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07F9BFCB" w14:textId="77777777" w:rsidR="00F811B9" w:rsidRPr="0039574E" w:rsidRDefault="00F811B9" w:rsidP="00F811B9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</w:p>
    <w:p w14:paraId="2A5ED7DD" w14:textId="4EBDBA71" w:rsidR="00EE3C53" w:rsidRPr="008C7F8F" w:rsidRDefault="00F811B9" w:rsidP="00A278B2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>Objednatel:</w:t>
      </w:r>
      <w:r w:rsidRPr="0039574E"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  <w:r w:rsidR="00EE3C53" w:rsidRPr="008C7F8F">
        <w:rPr>
          <w:rFonts w:asciiTheme="minorHAnsi" w:hAnsiTheme="minorHAnsi" w:cstheme="minorHAnsi"/>
          <w:b/>
          <w:spacing w:val="-3"/>
          <w:szCs w:val="24"/>
        </w:rPr>
        <w:t xml:space="preserve">Základní </w:t>
      </w:r>
      <w:r w:rsidR="00B9435F" w:rsidRPr="00B9435F">
        <w:rPr>
          <w:rFonts w:asciiTheme="minorHAnsi" w:hAnsiTheme="minorHAnsi" w:cstheme="minorHAnsi"/>
          <w:b/>
          <w:spacing w:val="-3"/>
          <w:szCs w:val="24"/>
        </w:rPr>
        <w:t>škola Pardubice-Polabiny, Prodloužená 283</w:t>
      </w:r>
    </w:p>
    <w:p w14:paraId="138BF156" w14:textId="7A1911C8" w:rsidR="00EE3C53" w:rsidRDefault="00EE3C53" w:rsidP="00EE3C53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se sídlem: </w:t>
      </w:r>
      <w:r w:rsidR="00B9435F" w:rsidRPr="00B9435F">
        <w:rPr>
          <w:rFonts w:asciiTheme="minorHAnsi" w:hAnsiTheme="minorHAnsi" w:cstheme="minorHAnsi"/>
          <w:color w:val="000000"/>
          <w:spacing w:val="-3"/>
          <w:szCs w:val="24"/>
        </w:rPr>
        <w:t>Prodloužená 283, Polabiny, 53009 Pardubice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7AB61E9F" w14:textId="131968FC" w:rsidR="00EE3C53" w:rsidRPr="008C7F8F" w:rsidRDefault="00EE3C53" w:rsidP="00EE3C53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zastoupená: </w:t>
      </w:r>
      <w:r w:rsidR="00B9435F" w:rsidRPr="00B9435F">
        <w:rPr>
          <w:rFonts w:asciiTheme="minorHAnsi" w:hAnsiTheme="minorHAnsi" w:cstheme="minorHAnsi"/>
          <w:color w:val="000000"/>
          <w:spacing w:val="-3"/>
          <w:szCs w:val="24"/>
        </w:rPr>
        <w:t>Mgr. Lucií Rybovou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, ředitelkou</w:t>
      </w:r>
    </w:p>
    <w:p w14:paraId="37C1A450" w14:textId="1B645C16" w:rsidR="00EE3C53" w:rsidRPr="008C7F8F" w:rsidRDefault="00EE3C53" w:rsidP="00EE3C5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  <w:t>IČ</w:t>
      </w:r>
      <w:r w:rsidR="00A278B2">
        <w:rPr>
          <w:rFonts w:asciiTheme="minorHAnsi" w:hAnsiTheme="minorHAnsi" w:cstheme="minorHAnsi"/>
          <w:color w:val="000000"/>
          <w:spacing w:val="-3"/>
          <w:szCs w:val="24"/>
        </w:rPr>
        <w:t>O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: </w:t>
      </w:r>
      <w:r w:rsidR="00B9435F" w:rsidRPr="00B9435F">
        <w:rPr>
          <w:rFonts w:asciiTheme="minorHAnsi" w:hAnsiTheme="minorHAnsi" w:cstheme="minorHAnsi"/>
          <w:color w:val="000000"/>
          <w:spacing w:val="-3"/>
          <w:szCs w:val="24"/>
        </w:rPr>
        <w:t>601 59 065</w:t>
      </w:r>
    </w:p>
    <w:p w14:paraId="1AC94FEE" w14:textId="77777777" w:rsidR="00EE3C53" w:rsidRPr="008C7F8F" w:rsidRDefault="00EE3C53" w:rsidP="00EE3C5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380C2026" w14:textId="55FBC4C6" w:rsidR="00EE3C53" w:rsidRPr="00393696" w:rsidRDefault="00EE3C53" w:rsidP="00EE3C53">
      <w:pPr>
        <w:jc w:val="both"/>
        <w:rPr>
          <w:rFonts w:asciiTheme="minorHAnsi" w:hAnsiTheme="minorHAnsi" w:cstheme="minorHAnsi"/>
          <w:sz w:val="24"/>
          <w:szCs w:val="24"/>
        </w:rPr>
      </w:pPr>
      <w:r w:rsidRPr="00393696">
        <w:rPr>
          <w:rFonts w:asciiTheme="minorHAnsi" w:hAnsiTheme="minorHAnsi" w:cstheme="minorHAnsi"/>
          <w:sz w:val="24"/>
          <w:szCs w:val="24"/>
        </w:rPr>
        <w:t xml:space="preserve">                          oddíl </w:t>
      </w:r>
      <w:proofErr w:type="spellStart"/>
      <w:r w:rsidRPr="00393696">
        <w:rPr>
          <w:rFonts w:asciiTheme="minorHAnsi" w:hAnsiTheme="minorHAnsi" w:cstheme="minorHAnsi"/>
          <w:sz w:val="24"/>
          <w:szCs w:val="24"/>
        </w:rPr>
        <w:t>Pr</w:t>
      </w:r>
      <w:proofErr w:type="spellEnd"/>
      <w:r w:rsidRPr="00393696">
        <w:rPr>
          <w:rFonts w:asciiTheme="minorHAnsi" w:hAnsiTheme="minorHAnsi" w:cstheme="minorHAnsi"/>
          <w:sz w:val="24"/>
          <w:szCs w:val="24"/>
        </w:rPr>
        <w:t>, vložka 13</w:t>
      </w:r>
      <w:r w:rsidR="00393696" w:rsidRPr="00393696">
        <w:rPr>
          <w:rFonts w:asciiTheme="minorHAnsi" w:hAnsiTheme="minorHAnsi" w:cstheme="minorHAnsi"/>
          <w:sz w:val="24"/>
          <w:szCs w:val="24"/>
        </w:rPr>
        <w:t>25</w:t>
      </w:r>
      <w:r w:rsidRPr="00393696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443A1E9B" w14:textId="601FA3F0" w:rsidR="00EE3C53" w:rsidRPr="0039574E" w:rsidRDefault="00EE3C53" w:rsidP="00EE3C53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39574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A278B2">
        <w:rPr>
          <w:rFonts w:asciiTheme="minorHAnsi" w:hAnsiTheme="minorHAnsi" w:cstheme="minorHAnsi"/>
          <w:i/>
          <w:sz w:val="24"/>
          <w:szCs w:val="24"/>
        </w:rPr>
        <w:t>„</w:t>
      </w:r>
      <w:r w:rsidRPr="0039574E">
        <w:rPr>
          <w:rFonts w:asciiTheme="minorHAnsi" w:hAnsiTheme="minorHAnsi" w:cstheme="minorHAnsi"/>
          <w:i/>
          <w:sz w:val="24"/>
          <w:szCs w:val="24"/>
        </w:rPr>
        <w:t>objednatel</w:t>
      </w:r>
      <w:r w:rsidR="00A278B2">
        <w:rPr>
          <w:rFonts w:asciiTheme="minorHAnsi" w:hAnsiTheme="minorHAnsi" w:cstheme="minorHAnsi"/>
          <w:i/>
          <w:sz w:val="24"/>
          <w:szCs w:val="24"/>
        </w:rPr>
        <w:t>“</w:t>
      </w:r>
      <w:r w:rsidRPr="0039574E">
        <w:rPr>
          <w:rFonts w:asciiTheme="minorHAnsi" w:hAnsiTheme="minorHAnsi" w:cstheme="minorHAnsi"/>
          <w:sz w:val="24"/>
          <w:szCs w:val="24"/>
        </w:rPr>
        <w:t>)</w:t>
      </w:r>
    </w:p>
    <w:p w14:paraId="4131715E" w14:textId="77777777" w:rsidR="00D32F40" w:rsidRPr="0039574E" w:rsidRDefault="002912D7" w:rsidP="00EE3C5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69BADF13" w:rsidR="005518CD" w:rsidRPr="0039574E" w:rsidRDefault="00A278B2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0199F942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</w:t>
      </w:r>
      <w:r w:rsidR="00B9435F">
        <w:rPr>
          <w:rFonts w:asciiTheme="minorHAnsi" w:hAnsiTheme="minorHAnsi" w:cstheme="minorHAnsi"/>
          <w:sz w:val="24"/>
          <w:szCs w:val="24"/>
        </w:rPr>
        <w:t>Bc.</w:t>
      </w:r>
      <w:proofErr w:type="gramEnd"/>
      <w:r w:rsidR="00B9435F">
        <w:rPr>
          <w:rFonts w:asciiTheme="minorHAnsi" w:hAnsiTheme="minorHAnsi" w:cstheme="minorHAnsi"/>
          <w:sz w:val="24"/>
          <w:szCs w:val="24"/>
        </w:rPr>
        <w:t xml:space="preserve"> Janem </w:t>
      </w:r>
      <w:proofErr w:type="spellStart"/>
      <w:r w:rsidR="00B9435F">
        <w:rPr>
          <w:rFonts w:asciiTheme="minorHAnsi" w:hAnsiTheme="minorHAnsi" w:cstheme="minorHAnsi"/>
          <w:sz w:val="24"/>
          <w:szCs w:val="24"/>
        </w:rPr>
        <w:t>Nadrchalem</w:t>
      </w:r>
      <w:proofErr w:type="spellEnd"/>
      <w:r w:rsidR="005518CD" w:rsidRPr="0039574E">
        <w:rPr>
          <w:rFonts w:asciiTheme="minorHAnsi" w:hAnsiTheme="minorHAnsi" w:cstheme="minorHAnsi"/>
          <w:sz w:val="24"/>
          <w:szCs w:val="24"/>
        </w:rPr>
        <w:t>, primátorem</w:t>
      </w:r>
    </w:p>
    <w:p w14:paraId="13B343D5" w14:textId="38C7AC68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A278B2">
        <w:rPr>
          <w:rFonts w:asciiTheme="minorHAnsi" w:hAnsiTheme="minorHAnsi" w:cstheme="minorHAnsi"/>
          <w:sz w:val="24"/>
          <w:szCs w:val="24"/>
        </w:rPr>
        <w:t>O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3D87325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A278B2">
        <w:rPr>
          <w:rFonts w:asciiTheme="minorHAnsi" w:hAnsiTheme="minorHAnsi" w:cstheme="minorHAnsi"/>
          <w:i/>
          <w:sz w:val="24"/>
          <w:szCs w:val="24"/>
        </w:rPr>
        <w:t>„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A278B2">
        <w:rPr>
          <w:rFonts w:asciiTheme="minorHAnsi" w:hAnsiTheme="minorHAnsi" w:cstheme="minorHAnsi"/>
          <w:i/>
          <w:sz w:val="24"/>
          <w:szCs w:val="24"/>
        </w:rPr>
        <w:t>“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3C84C89D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Statutární město Pardubice je zřizovatelem příspěvkové </w:t>
      </w:r>
      <w:proofErr w:type="gramStart"/>
      <w:r>
        <w:rPr>
          <w:rFonts w:asciiTheme="minorHAnsi" w:hAnsiTheme="minorHAnsi" w:cstheme="minorHAnsi"/>
          <w:sz w:val="24"/>
          <w:szCs w:val="24"/>
        </w:rPr>
        <w:t>organizace - Základ</w:t>
      </w:r>
      <w:r w:rsidR="000A4837">
        <w:rPr>
          <w:rFonts w:asciiTheme="minorHAnsi" w:hAnsiTheme="minorHAnsi" w:cstheme="minorHAnsi"/>
          <w:sz w:val="24"/>
          <w:szCs w:val="24"/>
        </w:rPr>
        <w:t>ní</w:t>
      </w:r>
      <w:proofErr w:type="gramEnd"/>
      <w:r w:rsidR="000A4837">
        <w:rPr>
          <w:rFonts w:asciiTheme="minorHAnsi" w:hAnsiTheme="minorHAnsi" w:cstheme="minorHAnsi"/>
          <w:sz w:val="24"/>
          <w:szCs w:val="24"/>
        </w:rPr>
        <w:t xml:space="preserve"> školy Pardubice</w:t>
      </w:r>
      <w:r w:rsidR="00EE3C53">
        <w:rPr>
          <w:rFonts w:asciiTheme="minorHAnsi" w:hAnsiTheme="minorHAnsi" w:cstheme="minorHAnsi"/>
          <w:sz w:val="24"/>
          <w:szCs w:val="24"/>
        </w:rPr>
        <w:t xml:space="preserve">-Polabiny, </w:t>
      </w:r>
      <w:r w:rsidR="00B9435F" w:rsidRPr="00B9435F">
        <w:rPr>
          <w:rFonts w:asciiTheme="minorHAnsi" w:hAnsiTheme="minorHAnsi" w:cstheme="minorHAnsi"/>
          <w:sz w:val="24"/>
          <w:szCs w:val="24"/>
        </w:rPr>
        <w:t>Prodloužená 283</w:t>
      </w:r>
      <w:r w:rsidR="00EE3C53">
        <w:rPr>
          <w:rFonts w:asciiTheme="minorHAnsi" w:hAnsiTheme="minorHAnsi" w:cstheme="minorHAnsi"/>
          <w:sz w:val="24"/>
          <w:szCs w:val="24"/>
        </w:rPr>
        <w:t>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1E22FD1D" w14:textId="0A728F9D" w:rsidR="00A278B2" w:rsidRDefault="00393696" w:rsidP="004522A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11B3">
        <w:rPr>
          <w:rFonts w:asciiTheme="minorHAnsi" w:hAnsiTheme="minorHAnsi" w:cstheme="minorHAnsi"/>
          <w:sz w:val="24"/>
          <w:szCs w:val="24"/>
        </w:rPr>
        <w:t>Standard vybavení informačními technologiemi se blíží úrovni vybavení v ostatních základních školách zřizovaných statutárním městem Pardubice, které prošly rekonstrukcí odborných učeben</w:t>
      </w:r>
      <w:r w:rsidR="00462204">
        <w:rPr>
          <w:rFonts w:asciiTheme="minorHAnsi" w:hAnsiTheme="minorHAnsi" w:cstheme="minorHAnsi"/>
          <w:sz w:val="24"/>
          <w:szCs w:val="24"/>
        </w:rPr>
        <w:t xml:space="preserve"> </w:t>
      </w:r>
      <w:r w:rsidRPr="005411B3">
        <w:rPr>
          <w:rFonts w:asciiTheme="minorHAnsi" w:hAnsiTheme="minorHAnsi" w:cstheme="minorHAnsi"/>
          <w:sz w:val="24"/>
          <w:szCs w:val="24"/>
        </w:rPr>
        <w:t xml:space="preserve">a mají zajištěnu centralizovanou správu informačních technologií odborem informačních technologií Magistrátu města Pardubic. Z toho důvodu schválila Rada města Pardubic zajišťování centralizované správy </w:t>
      </w:r>
      <w:r w:rsidRPr="00DB3C3A">
        <w:rPr>
          <w:rFonts w:asciiTheme="minorHAnsi" w:hAnsiTheme="minorHAnsi" w:cstheme="minorHAnsi"/>
          <w:sz w:val="24"/>
          <w:szCs w:val="24"/>
        </w:rPr>
        <w:t xml:space="preserve">informačních </w:t>
      </w:r>
      <w:r w:rsidRPr="00DB3C3A">
        <w:rPr>
          <w:rFonts w:asciiTheme="minorHAnsi" w:hAnsiTheme="minorHAnsi" w:cstheme="minorHAnsi"/>
        </w:rPr>
        <w:t xml:space="preserve">technologií </w:t>
      </w:r>
      <w:r w:rsidRPr="00DB3C3A">
        <w:rPr>
          <w:rFonts w:asciiTheme="minorHAnsi" w:hAnsiTheme="minorHAnsi" w:cstheme="minorHAnsi"/>
          <w:sz w:val="24"/>
          <w:szCs w:val="24"/>
        </w:rPr>
        <w:t xml:space="preserve">odborem informačních technologií Magistrátu města Pardubic také pro </w:t>
      </w:r>
      <w:r w:rsidR="005411B3" w:rsidRPr="00DB3C3A">
        <w:rPr>
          <w:rFonts w:asciiTheme="minorHAnsi" w:hAnsiTheme="minorHAnsi" w:cstheme="minorHAnsi"/>
          <w:bCs/>
          <w:spacing w:val="-3"/>
          <w:sz w:val="24"/>
          <w:szCs w:val="24"/>
        </w:rPr>
        <w:t>Základní školu Pardubice-Polabiny, Prodloužená 283</w:t>
      </w:r>
      <w:r w:rsidRPr="00DB3C3A">
        <w:rPr>
          <w:rFonts w:asciiTheme="minorHAnsi" w:hAnsiTheme="minorHAnsi" w:cstheme="minorHAnsi"/>
          <w:sz w:val="24"/>
          <w:szCs w:val="24"/>
        </w:rPr>
        <w:t xml:space="preserve">, příspěvková organizace. </w:t>
      </w:r>
    </w:p>
    <w:p w14:paraId="19DE2E2C" w14:textId="5CE3C8B9" w:rsidR="00600606" w:rsidRDefault="00393696" w:rsidP="004522A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11B3">
        <w:rPr>
          <w:rFonts w:asciiTheme="minorHAnsi" w:hAnsiTheme="minorHAnsi" w:cstheme="minorHAnsi"/>
          <w:sz w:val="24"/>
          <w:szCs w:val="24"/>
        </w:rPr>
        <w:t>V souvislosti s</w:t>
      </w:r>
      <w:r w:rsidR="00462204">
        <w:rPr>
          <w:rFonts w:asciiTheme="minorHAnsi" w:hAnsiTheme="minorHAnsi" w:cstheme="minorHAnsi"/>
          <w:sz w:val="24"/>
          <w:szCs w:val="24"/>
        </w:rPr>
        <w:t xml:space="preserve"> výše </w:t>
      </w:r>
      <w:proofErr w:type="gramStart"/>
      <w:r w:rsidR="00462204">
        <w:rPr>
          <w:rFonts w:asciiTheme="minorHAnsi" w:hAnsiTheme="minorHAnsi" w:cstheme="minorHAnsi"/>
          <w:sz w:val="24"/>
          <w:szCs w:val="24"/>
        </w:rPr>
        <w:t xml:space="preserve">uvedeným </w:t>
      </w:r>
      <w:r w:rsidRPr="005411B3">
        <w:rPr>
          <w:rFonts w:asciiTheme="minorHAnsi" w:hAnsiTheme="minorHAnsi" w:cstheme="minorHAnsi"/>
          <w:sz w:val="24"/>
          <w:szCs w:val="24"/>
        </w:rPr>
        <w:t xml:space="preserve"> a</w:t>
      </w:r>
      <w:proofErr w:type="gramEnd"/>
      <w:r w:rsidRPr="005411B3">
        <w:rPr>
          <w:rFonts w:asciiTheme="minorHAnsi" w:hAnsiTheme="minorHAnsi" w:cstheme="minorHAnsi"/>
          <w:sz w:val="24"/>
          <w:szCs w:val="24"/>
        </w:rPr>
        <w:t xml:space="preserve"> pro vymezení vzájemných práv a povinností v této oblasti </w:t>
      </w:r>
      <w:r w:rsidR="00ED5392">
        <w:rPr>
          <w:rFonts w:asciiTheme="minorHAnsi" w:hAnsiTheme="minorHAnsi" w:cstheme="minorHAnsi"/>
          <w:sz w:val="24"/>
          <w:szCs w:val="24"/>
        </w:rPr>
        <w:t xml:space="preserve">(viz odst. 3 tohoto článku) </w:t>
      </w:r>
      <w:r w:rsidRPr="005411B3">
        <w:rPr>
          <w:rFonts w:asciiTheme="minorHAnsi" w:hAnsiTheme="minorHAnsi" w:cstheme="minorHAnsi"/>
          <w:sz w:val="24"/>
          <w:szCs w:val="24"/>
        </w:rPr>
        <w:t>se smluvní strany rozhodly uzavřít tuto smlouvu.</w:t>
      </w:r>
    </w:p>
    <w:p w14:paraId="125FE822" w14:textId="77777777" w:rsidR="005411B3" w:rsidRPr="00B256E0" w:rsidRDefault="005411B3" w:rsidP="00B256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1B67E9" w14:textId="5EC73321" w:rsidR="00B3220E" w:rsidRPr="0039574E" w:rsidRDefault="0099101A" w:rsidP="00F0443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3696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3696">
        <w:rPr>
          <w:rFonts w:asciiTheme="minorHAnsi" w:hAnsiTheme="minorHAnsi" w:cstheme="minorHAnsi"/>
          <w:bCs/>
          <w:sz w:val="24"/>
          <w:szCs w:val="24"/>
        </w:rPr>
        <w:t>je</w:t>
      </w:r>
      <w:r w:rsidR="00564955" w:rsidRPr="00393696">
        <w:rPr>
          <w:rFonts w:asciiTheme="minorHAnsi" w:hAnsiTheme="minorHAnsi" w:cstheme="minorHAnsi"/>
          <w:bCs/>
          <w:sz w:val="24"/>
          <w:szCs w:val="24"/>
        </w:rPr>
        <w:t xml:space="preserve"> zajištění </w:t>
      </w:r>
      <w:r w:rsidR="007E25C1" w:rsidRPr="00393696">
        <w:rPr>
          <w:rFonts w:asciiTheme="minorHAnsi" w:hAnsiTheme="minorHAnsi" w:cstheme="minorHAnsi"/>
          <w:bCs/>
          <w:sz w:val="24"/>
          <w:szCs w:val="24"/>
        </w:rPr>
        <w:t>systémov</w:t>
      </w:r>
      <w:r w:rsidR="00EC1434" w:rsidRPr="00393696">
        <w:rPr>
          <w:rFonts w:asciiTheme="minorHAnsi" w:hAnsiTheme="minorHAnsi" w:cstheme="minorHAnsi"/>
          <w:bCs/>
          <w:sz w:val="24"/>
          <w:szCs w:val="24"/>
        </w:rPr>
        <w:t>é</w:t>
      </w:r>
      <w:r w:rsidR="00FB577B" w:rsidRPr="00393696">
        <w:rPr>
          <w:rFonts w:asciiTheme="minorHAnsi" w:hAnsiTheme="minorHAnsi" w:cstheme="minorHAnsi"/>
          <w:bCs/>
          <w:sz w:val="24"/>
          <w:szCs w:val="24"/>
        </w:rPr>
        <w:t xml:space="preserve"> podpor</w:t>
      </w:r>
      <w:r w:rsidR="00EC1434" w:rsidRPr="00393696">
        <w:rPr>
          <w:rFonts w:asciiTheme="minorHAnsi" w:hAnsiTheme="minorHAnsi" w:cstheme="minorHAnsi"/>
          <w:bCs/>
          <w:sz w:val="24"/>
          <w:szCs w:val="24"/>
        </w:rPr>
        <w:t>y</w:t>
      </w:r>
      <w:r w:rsidR="00635A33" w:rsidRPr="00393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3696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3696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3696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3696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3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3696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 w:rsidRPr="00393696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 w:rsidRPr="00393696">
        <w:rPr>
          <w:rFonts w:asciiTheme="minorHAnsi" w:hAnsiTheme="minorHAnsi" w:cstheme="minorHAnsi"/>
          <w:bCs/>
          <w:sz w:val="24"/>
          <w:szCs w:val="24"/>
        </w:rPr>
        <w:t xml:space="preserve">níže v bodě 1.1. tohoto odstavce a dále </w:t>
      </w:r>
      <w:r w:rsidR="00E54805" w:rsidRPr="00393696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 w:rsidRPr="00393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 w:rsidRPr="00393696">
        <w:rPr>
          <w:rFonts w:asciiTheme="minorHAnsi" w:hAnsiTheme="minorHAnsi" w:cstheme="minorHAnsi"/>
          <w:bCs/>
          <w:sz w:val="24"/>
          <w:szCs w:val="24"/>
        </w:rPr>
        <w:t>1 této smlouvy</w:t>
      </w:r>
      <w:r w:rsidR="00E523F1" w:rsidRPr="003936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</w:t>
      </w:r>
      <w:proofErr w:type="spellStart"/>
      <w:r w:rsidR="00E523F1" w:rsidRPr="0039574E">
        <w:rPr>
          <w:rFonts w:asciiTheme="minorHAnsi" w:hAnsiTheme="minorHAnsi" w:cstheme="minorHAnsi"/>
          <w:szCs w:val="24"/>
        </w:rPr>
        <w:t>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proofErr w:type="spellEnd"/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lastRenderedPageBreak/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191D8D4D" w14:textId="33DA4B14" w:rsidR="009C66F9" w:rsidRPr="005411B3" w:rsidRDefault="00267B32" w:rsidP="00A278B2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5411B3">
        <w:rPr>
          <w:rFonts w:asciiTheme="minorHAnsi" w:hAnsiTheme="minorHAnsi" w:cstheme="minorHAnsi"/>
          <w:szCs w:val="24"/>
        </w:rPr>
        <w:t>Součástí předmětu</w:t>
      </w:r>
      <w:r w:rsidR="00502479" w:rsidRPr="005411B3">
        <w:rPr>
          <w:rFonts w:asciiTheme="minorHAnsi" w:hAnsiTheme="minorHAnsi" w:cstheme="minorHAnsi"/>
          <w:szCs w:val="24"/>
        </w:rPr>
        <w:t xml:space="preserve"> plnění není</w:t>
      </w:r>
      <w:r w:rsidRPr="005411B3">
        <w:rPr>
          <w:rFonts w:asciiTheme="minorHAnsi" w:hAnsiTheme="minorHAnsi" w:cstheme="minorHAnsi"/>
          <w:szCs w:val="24"/>
        </w:rPr>
        <w:t xml:space="preserve"> </w:t>
      </w:r>
      <w:r w:rsidR="00D90C6D" w:rsidRPr="005411B3">
        <w:rPr>
          <w:rFonts w:asciiTheme="minorHAnsi" w:hAnsiTheme="minorHAnsi" w:cstheme="minorHAnsi"/>
          <w:szCs w:val="24"/>
        </w:rPr>
        <w:t xml:space="preserve">financování </w:t>
      </w:r>
      <w:r w:rsidR="00A1728E" w:rsidRPr="005411B3">
        <w:rPr>
          <w:rFonts w:asciiTheme="minorHAnsi" w:hAnsiTheme="minorHAnsi" w:cstheme="minorHAnsi"/>
          <w:szCs w:val="24"/>
        </w:rPr>
        <w:t>poř</w:t>
      </w:r>
      <w:r w:rsidR="00D90C6D" w:rsidRPr="005411B3">
        <w:rPr>
          <w:rFonts w:asciiTheme="minorHAnsi" w:hAnsiTheme="minorHAnsi" w:cstheme="minorHAnsi"/>
          <w:szCs w:val="24"/>
        </w:rPr>
        <w:t>ízení</w:t>
      </w:r>
      <w:r w:rsidR="00A1728E" w:rsidRPr="005411B3">
        <w:rPr>
          <w:rFonts w:asciiTheme="minorHAnsi" w:hAnsiTheme="minorHAnsi" w:cstheme="minorHAnsi"/>
          <w:szCs w:val="24"/>
        </w:rPr>
        <w:t xml:space="preserve"> jakéhokoli software</w:t>
      </w:r>
      <w:r w:rsidR="004E094F" w:rsidRPr="005411B3">
        <w:rPr>
          <w:rFonts w:asciiTheme="minorHAnsi" w:hAnsiTheme="minorHAnsi" w:cstheme="minorHAnsi"/>
          <w:szCs w:val="24"/>
        </w:rPr>
        <w:t xml:space="preserve"> (SW)</w:t>
      </w:r>
      <w:r w:rsidR="00A1728E" w:rsidRPr="005411B3">
        <w:rPr>
          <w:rFonts w:asciiTheme="minorHAnsi" w:hAnsiTheme="minorHAnsi" w:cstheme="minorHAnsi"/>
          <w:szCs w:val="24"/>
        </w:rPr>
        <w:t xml:space="preserve"> a hardware</w:t>
      </w:r>
      <w:r w:rsidR="004E094F" w:rsidRPr="005411B3">
        <w:rPr>
          <w:rFonts w:asciiTheme="minorHAnsi" w:hAnsiTheme="minorHAnsi" w:cstheme="minorHAnsi"/>
          <w:szCs w:val="24"/>
        </w:rPr>
        <w:t xml:space="preserve"> (HW)</w:t>
      </w:r>
      <w:r w:rsidR="00D90C6D" w:rsidRPr="005411B3">
        <w:rPr>
          <w:rFonts w:asciiTheme="minorHAnsi" w:hAnsiTheme="minorHAnsi" w:cstheme="minorHAnsi"/>
          <w:szCs w:val="24"/>
        </w:rPr>
        <w:t>.</w:t>
      </w:r>
      <w:r w:rsidR="00A1728E" w:rsidRPr="005411B3">
        <w:rPr>
          <w:rFonts w:asciiTheme="minorHAnsi" w:hAnsiTheme="minorHAnsi" w:cstheme="minorHAnsi"/>
          <w:szCs w:val="24"/>
        </w:rPr>
        <w:t xml:space="preserve"> </w:t>
      </w:r>
      <w:r w:rsidRPr="005411B3">
        <w:rPr>
          <w:rFonts w:asciiTheme="minorHAnsi" w:hAnsiTheme="minorHAnsi"/>
          <w:szCs w:val="24"/>
        </w:rPr>
        <w:t xml:space="preserve">Tuto činnost si zajistí objednatel </w:t>
      </w:r>
      <w:r w:rsidR="004E094F" w:rsidRPr="005411B3">
        <w:rPr>
          <w:rFonts w:asciiTheme="minorHAnsi" w:hAnsiTheme="minorHAnsi"/>
          <w:szCs w:val="24"/>
        </w:rPr>
        <w:t xml:space="preserve">sám </w:t>
      </w:r>
      <w:r w:rsidR="00A1728E" w:rsidRPr="005411B3">
        <w:rPr>
          <w:rFonts w:asciiTheme="minorHAnsi" w:hAnsiTheme="minorHAnsi"/>
          <w:szCs w:val="24"/>
        </w:rPr>
        <w:t>na své náklady</w:t>
      </w:r>
      <w:r w:rsidR="00707CDB" w:rsidRPr="005411B3">
        <w:rPr>
          <w:rFonts w:asciiTheme="minorHAnsi" w:hAnsiTheme="minorHAnsi"/>
          <w:szCs w:val="24"/>
        </w:rPr>
        <w:t>, přičemž bude respektovat ustanovení zřizovací listiny</w:t>
      </w:r>
      <w:r w:rsidR="009C66F9" w:rsidRPr="005411B3">
        <w:rPr>
          <w:rFonts w:asciiTheme="minorHAnsi" w:hAnsiTheme="minorHAnsi"/>
          <w:szCs w:val="24"/>
        </w:rPr>
        <w:t xml:space="preserve"> týkající se předchozího písemného souhlasu </w:t>
      </w:r>
      <w:r w:rsidR="00007B11" w:rsidRPr="005411B3">
        <w:rPr>
          <w:rFonts w:asciiTheme="minorHAnsi" w:hAnsiTheme="minorHAnsi"/>
          <w:szCs w:val="24"/>
        </w:rPr>
        <w:t xml:space="preserve">věcně příslušného odboru </w:t>
      </w:r>
      <w:r w:rsidR="00F46608" w:rsidRPr="005411B3">
        <w:rPr>
          <w:rFonts w:asciiTheme="minorHAnsi" w:hAnsiTheme="minorHAnsi"/>
          <w:szCs w:val="24"/>
        </w:rPr>
        <w:t>poskytovatele jako zřizovatele</w:t>
      </w:r>
      <w:r w:rsidR="008C7079" w:rsidRPr="005411B3">
        <w:rPr>
          <w:rFonts w:asciiTheme="minorHAnsi" w:hAnsiTheme="minorHAnsi"/>
          <w:szCs w:val="24"/>
        </w:rPr>
        <w:t xml:space="preserve"> (tj. odboru informačních technologií)</w:t>
      </w:r>
      <w:r w:rsidR="00F46608" w:rsidRPr="005411B3">
        <w:rPr>
          <w:rFonts w:asciiTheme="minorHAnsi" w:hAnsiTheme="minorHAnsi"/>
          <w:szCs w:val="24"/>
        </w:rPr>
        <w:t xml:space="preserve"> </w:t>
      </w:r>
      <w:r w:rsidR="009C66F9" w:rsidRPr="005411B3">
        <w:rPr>
          <w:rFonts w:asciiTheme="minorHAnsi" w:hAnsiTheme="minorHAnsi"/>
          <w:szCs w:val="24"/>
        </w:rPr>
        <w:t>s pořízením SW a HW v jakékoli hodnotě</w:t>
      </w:r>
      <w:r w:rsidR="00D90C6D" w:rsidRPr="005411B3">
        <w:rPr>
          <w:rFonts w:asciiTheme="minorHAnsi" w:hAnsiTheme="minorHAnsi"/>
          <w:szCs w:val="24"/>
        </w:rPr>
        <w:t xml:space="preserve"> vyjma </w:t>
      </w:r>
      <w:r w:rsidR="00D90C6D" w:rsidRPr="005411B3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5411B3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 w:rsidRPr="005411B3">
        <w:rPr>
          <w:rFonts w:asciiTheme="minorHAnsi" w:hAnsiTheme="minorHAnsi"/>
          <w:szCs w:val="24"/>
        </w:rPr>
        <w:t xml:space="preserve">. </w:t>
      </w:r>
      <w:r w:rsidR="00E63134" w:rsidRPr="005411B3">
        <w:rPr>
          <w:rFonts w:asciiTheme="minorHAnsi" w:hAnsiTheme="minorHAnsi"/>
          <w:szCs w:val="24"/>
        </w:rPr>
        <w:t>Zmíněný</w:t>
      </w:r>
      <w:r w:rsidR="00B367B3" w:rsidRPr="005411B3">
        <w:rPr>
          <w:rFonts w:asciiTheme="minorHAnsi" w:hAnsiTheme="minorHAnsi"/>
          <w:szCs w:val="24"/>
        </w:rPr>
        <w:t xml:space="preserve"> v</w:t>
      </w:r>
      <w:r w:rsidR="00F46608" w:rsidRPr="005411B3">
        <w:rPr>
          <w:rFonts w:asciiTheme="minorHAnsi" w:hAnsiTheme="minorHAnsi"/>
          <w:szCs w:val="24"/>
        </w:rPr>
        <w:t>ěcně p</w:t>
      </w:r>
      <w:r w:rsidR="00707CDB" w:rsidRPr="005411B3">
        <w:rPr>
          <w:rFonts w:asciiTheme="minorHAnsi" w:hAnsiTheme="minorHAnsi"/>
          <w:szCs w:val="24"/>
        </w:rPr>
        <w:t>říslušný odbor p</w:t>
      </w:r>
      <w:r w:rsidR="004E094F" w:rsidRPr="005411B3">
        <w:rPr>
          <w:rFonts w:asciiTheme="minorHAnsi" w:hAnsiTheme="minorHAnsi"/>
          <w:szCs w:val="24"/>
        </w:rPr>
        <w:t>oskytovatel</w:t>
      </w:r>
      <w:r w:rsidR="00707CDB" w:rsidRPr="005411B3">
        <w:rPr>
          <w:rFonts w:asciiTheme="minorHAnsi" w:hAnsiTheme="minorHAnsi"/>
          <w:szCs w:val="24"/>
        </w:rPr>
        <w:t>e</w:t>
      </w:r>
      <w:r w:rsidR="004E094F" w:rsidRPr="005411B3">
        <w:rPr>
          <w:rFonts w:asciiTheme="minorHAnsi" w:hAnsiTheme="minorHAnsi"/>
          <w:szCs w:val="24"/>
        </w:rPr>
        <w:t xml:space="preserve"> </w:t>
      </w:r>
      <w:r w:rsidR="00F46608" w:rsidRPr="005411B3">
        <w:rPr>
          <w:rFonts w:asciiTheme="minorHAnsi" w:hAnsiTheme="minorHAnsi"/>
          <w:szCs w:val="24"/>
        </w:rPr>
        <w:t>poskytne na žádost objednatele</w:t>
      </w:r>
      <w:r w:rsidR="00707CDB" w:rsidRPr="005411B3">
        <w:rPr>
          <w:rFonts w:asciiTheme="minorHAnsi" w:hAnsiTheme="minorHAnsi"/>
          <w:szCs w:val="24"/>
        </w:rPr>
        <w:t xml:space="preserve"> </w:t>
      </w:r>
      <w:r w:rsidR="008C7079" w:rsidRPr="005411B3">
        <w:rPr>
          <w:rFonts w:asciiTheme="minorHAnsi" w:hAnsiTheme="minorHAnsi"/>
          <w:szCs w:val="24"/>
        </w:rPr>
        <w:t xml:space="preserve">k uvedenému pořizování majetku </w:t>
      </w:r>
      <w:r w:rsidR="00B367B3" w:rsidRPr="005411B3">
        <w:rPr>
          <w:rFonts w:asciiTheme="minorHAnsi" w:hAnsiTheme="minorHAnsi"/>
          <w:szCs w:val="24"/>
        </w:rPr>
        <w:t>poradenství</w:t>
      </w:r>
      <w:r w:rsidR="00707CDB" w:rsidRPr="005411B3">
        <w:rPr>
          <w:rFonts w:asciiTheme="minorHAnsi" w:hAnsiTheme="minorHAnsi"/>
          <w:szCs w:val="24"/>
        </w:rPr>
        <w:t xml:space="preserve">. </w:t>
      </w: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1484E962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3696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 w:rsidRPr="00393696">
        <w:rPr>
          <w:rFonts w:asciiTheme="minorHAnsi" w:hAnsiTheme="minorHAnsi" w:cstheme="minorHAnsi"/>
          <w:bCs/>
          <w:sz w:val="24"/>
          <w:szCs w:val="24"/>
        </w:rPr>
        <w:t>s účinností od 1.1.20</w:t>
      </w:r>
      <w:r w:rsidR="00EC1434" w:rsidRPr="00393696">
        <w:rPr>
          <w:rFonts w:asciiTheme="minorHAnsi" w:hAnsiTheme="minorHAnsi" w:cstheme="minorHAnsi"/>
          <w:bCs/>
          <w:sz w:val="24"/>
          <w:szCs w:val="24"/>
        </w:rPr>
        <w:t>25</w:t>
      </w:r>
      <w:r w:rsidR="00673487" w:rsidRPr="00393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93696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393696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393696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 w:rsidRPr="0039369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 w:rsidRPr="00393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04CD">
        <w:rPr>
          <w:rFonts w:asciiTheme="minorHAnsi" w:hAnsiTheme="minorHAnsi" w:cstheme="minorHAnsi"/>
          <w:bCs/>
          <w:sz w:val="24"/>
          <w:szCs w:val="24"/>
        </w:rPr>
        <w:t>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vždy o další rok, pokud kterákoli ze smluvních stran písemně neoznámí druhé smluvní straně, a to nejpozději 30 dní před datem ukončení smlouvy, že na jejím ukončení ke sjednanému datu trvá.</w:t>
      </w: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48C978AB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smluvních stran.</w:t>
      </w:r>
    </w:p>
    <w:p w14:paraId="376F8611" w14:textId="12E75AC8" w:rsidR="00A269C1" w:rsidRPr="00B256E0" w:rsidRDefault="00A269C1" w:rsidP="00B256E0">
      <w:pPr>
        <w:pStyle w:val="Odstavecseseznamem"/>
        <w:numPr>
          <w:ilvl w:val="0"/>
          <w:numId w:val="36"/>
        </w:numPr>
        <w:tabs>
          <w:tab w:val="left" w:pos="581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6E0">
        <w:rPr>
          <w:rFonts w:asciiTheme="minorHAnsi" w:hAnsiTheme="minorHAnsi" w:cstheme="minorHAnsi"/>
          <w:sz w:val="24"/>
          <w:szCs w:val="24"/>
        </w:rPr>
        <w:t>Po uplynutí 5 let je kterákoli ze smluvních stran oprávněna smlouvu vypovědět, a to i bez udání důvodu. Výpovědní doba činí 3 měsíce a začíná běžet první den</w:t>
      </w:r>
      <w:r w:rsidRPr="00B256E0">
        <w:rPr>
          <w:rFonts w:asciiTheme="minorHAnsi" w:hAnsiTheme="minorHAnsi" w:cstheme="minorHAnsi"/>
          <w:bCs/>
          <w:sz w:val="24"/>
        </w:rPr>
        <w:t xml:space="preserve"> </w:t>
      </w:r>
      <w:r w:rsidR="0083764F" w:rsidRPr="00B256E0">
        <w:rPr>
          <w:rFonts w:asciiTheme="minorHAnsi" w:hAnsiTheme="minorHAnsi" w:cstheme="minorHAnsi"/>
          <w:bCs/>
          <w:sz w:val="24"/>
        </w:rPr>
        <w:t xml:space="preserve">měsíce </w:t>
      </w:r>
      <w:r w:rsidRPr="00B256E0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01C428B3" w14:textId="77777777" w:rsidR="005411B3" w:rsidRDefault="005411B3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50AFC2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1D07FF0F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této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>2 této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D3A652" w14:textId="2F7FB6F6" w:rsidR="005411B3" w:rsidRDefault="0099101A" w:rsidP="005D5417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11B3">
        <w:rPr>
          <w:rFonts w:asciiTheme="minorHAnsi" w:hAnsiTheme="minorHAnsi" w:cstheme="minorHAnsi"/>
          <w:sz w:val="24"/>
          <w:szCs w:val="24"/>
        </w:rPr>
        <w:t>Mí</w:t>
      </w:r>
      <w:r w:rsidR="003A7533" w:rsidRPr="005411B3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 w:rsidRPr="005411B3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5411B3">
        <w:rPr>
          <w:rFonts w:asciiTheme="minorHAnsi" w:hAnsiTheme="minorHAnsi" w:cstheme="minorHAnsi"/>
          <w:sz w:val="24"/>
          <w:szCs w:val="24"/>
        </w:rPr>
        <w:t>je sídlo</w:t>
      </w:r>
      <w:r w:rsidR="007A0C42" w:rsidRPr="005411B3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5411B3">
        <w:rPr>
          <w:rFonts w:asciiTheme="minorHAnsi" w:hAnsiTheme="minorHAnsi" w:cstheme="minorHAnsi"/>
          <w:sz w:val="24"/>
          <w:szCs w:val="24"/>
        </w:rPr>
        <w:t>objednatele</w:t>
      </w:r>
      <w:r w:rsidRPr="005411B3">
        <w:rPr>
          <w:rFonts w:asciiTheme="minorHAnsi" w:hAnsiTheme="minorHAnsi" w:cstheme="minorHAnsi"/>
          <w:sz w:val="24"/>
          <w:szCs w:val="24"/>
        </w:rPr>
        <w:t>.</w:t>
      </w:r>
    </w:p>
    <w:p w14:paraId="519ABCEE" w14:textId="77777777" w:rsidR="005411B3" w:rsidRDefault="005411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4AD1807" w14:textId="77777777" w:rsidR="000C6E4A" w:rsidRPr="005411B3" w:rsidRDefault="000C6E4A" w:rsidP="005411B3">
      <w:pPr>
        <w:tabs>
          <w:tab w:val="left" w:pos="705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35636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73BAC628" w:rsidR="00F03F23" w:rsidRPr="0039574E" w:rsidRDefault="00FF3F8D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</w:t>
      </w:r>
      <w:r w:rsidR="00DB3C3A">
        <w:rPr>
          <w:rFonts w:asciiTheme="minorHAnsi" w:hAnsiTheme="minorHAnsi" w:cstheme="minorHAnsi"/>
          <w:sz w:val="24"/>
          <w:szCs w:val="24"/>
        </w:rPr>
        <w:t>p</w:t>
      </w:r>
      <w:r w:rsidR="00446C4E" w:rsidRPr="0039574E">
        <w:rPr>
          <w:rFonts w:asciiTheme="minorHAnsi" w:hAnsiTheme="minorHAnsi" w:cstheme="minorHAnsi"/>
          <w:sz w:val="24"/>
          <w:szCs w:val="24"/>
        </w:rPr>
        <w:t>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56366">
        <w:rPr>
          <w:rFonts w:asciiTheme="minorHAnsi" w:hAnsiTheme="minorHAnsi" w:cstheme="minorHAnsi"/>
          <w:sz w:val="24"/>
          <w:szCs w:val="24"/>
        </w:rPr>
        <w:t>3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77777777" w:rsidR="009D7C01" w:rsidRPr="0039574E" w:rsidRDefault="00CB7392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56D0B372" w:rsidR="009D7C01" w:rsidRPr="0039574E" w:rsidRDefault="009D7C01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Požadavek na zásah pracovníka systémové podpory bude objednatel zadávat u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>. Pro bezpečnost a 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2C1AF80" w14:textId="0B59E11A" w:rsidR="009D7C01" w:rsidRDefault="00F441E9" w:rsidP="0035636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Telefonicky: </w:t>
      </w:r>
      <w:r w:rsidR="00251C89">
        <w:rPr>
          <w:rFonts w:asciiTheme="minorHAnsi" w:hAnsiTheme="minorHAnsi" w:cstheme="minorHAnsi"/>
          <w:sz w:val="24"/>
          <w:szCs w:val="24"/>
        </w:rPr>
        <w:t xml:space="preserve">XXX </w:t>
      </w:r>
      <w:proofErr w:type="spellStart"/>
      <w:r w:rsidR="00251C89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="00251C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51C89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14:paraId="4B768CBA" w14:textId="7843BF9B" w:rsidR="009C23BC" w:rsidRDefault="009C23BC" w:rsidP="0035636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251C89" w:rsidRPr="008F5064">
          <w:rPr>
            <w:rStyle w:val="Hypertextovodkaz"/>
            <w:rFonts w:asciiTheme="minorHAnsi" w:hAnsiTheme="minorHAnsi" w:cstheme="minorHAnsi"/>
            <w:sz w:val="24"/>
            <w:szCs w:val="24"/>
          </w:rPr>
          <w:t>xxxxxxx@mmp.cz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77777777" w:rsidR="00DC1FFA" w:rsidRPr="00E93E71" w:rsidRDefault="006472F7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 zásahu v místě plnění. </w:t>
      </w:r>
    </w:p>
    <w:p w14:paraId="3FEA1681" w14:textId="77777777" w:rsidR="00CB7392" w:rsidRPr="00E93E71" w:rsidRDefault="006472F7" w:rsidP="0035636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356366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1F8103D1" w:rsidR="00376E83" w:rsidRPr="00376E83" w:rsidRDefault="00376E83" w:rsidP="00356366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 se zavazuje při poskytování služeb dodržovat právní a ostatní předpisy k zajištění bezpečnosti a ochrany zdraví při práci (§ 349 odst. 1 zákona č. 262/2006 Sb., zákoníku práce, ve znění pozdějších předpisů).</w:t>
      </w:r>
    </w:p>
    <w:p w14:paraId="5A7AB1CA" w14:textId="77777777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384ECDD4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</w:t>
      </w:r>
      <w:proofErr w:type="gramStart"/>
      <w:r w:rsidRPr="0039574E">
        <w:rPr>
          <w:rFonts w:asciiTheme="minorHAnsi" w:hAnsiTheme="minorHAnsi" w:cstheme="minorHAnsi"/>
          <w:sz w:val="24"/>
          <w:szCs w:val="24"/>
        </w:rPr>
        <w:t>Internetu</w:t>
      </w:r>
      <w:proofErr w:type="gramEnd"/>
      <w:r w:rsidR="005411B3">
        <w:rPr>
          <w:rFonts w:asciiTheme="minorHAnsi" w:hAnsiTheme="minorHAnsi" w:cstheme="minorHAnsi"/>
          <w:sz w:val="24"/>
          <w:szCs w:val="24"/>
        </w:rPr>
        <w:t>,</w:t>
      </w:r>
      <w:r w:rsidRPr="0039574E">
        <w:rPr>
          <w:rFonts w:asciiTheme="minorHAnsi" w:hAnsiTheme="minorHAnsi" w:cstheme="minorHAnsi"/>
          <w:sz w:val="24"/>
          <w:szCs w:val="24"/>
        </w:rPr>
        <w:t xml:space="preserve"> nebo jiným komunikačním prostředkem. Pro tento účel bude 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3B2C7AEE" w14:textId="77777777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356366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356366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77777777" w:rsidR="00A03B3E" w:rsidRPr="002862DB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77777777" w:rsidR="0099101A" w:rsidRPr="006F5A1E" w:rsidRDefault="005F46B2" w:rsidP="00356366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 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77777777" w:rsidR="00653BFB" w:rsidRPr="0039574E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356366">
      <w:pPr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77777777" w:rsidR="00E75C4D" w:rsidRPr="0039574E" w:rsidRDefault="00EE6CBF" w:rsidP="00356366">
      <w:pPr>
        <w:numPr>
          <w:ilvl w:val="0"/>
          <w:numId w:val="19"/>
        </w:numPr>
        <w:ind w:left="714" w:right="176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 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>ti s plněním této smlouvy o 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používaných </w:t>
      </w:r>
      <w:proofErr w:type="gramStart"/>
      <w:r w:rsidR="00E75C4D" w:rsidRPr="0039574E">
        <w:rPr>
          <w:rFonts w:asciiTheme="minorHAnsi" w:hAnsiTheme="minorHAnsi" w:cstheme="minorHAnsi"/>
          <w:sz w:val="24"/>
          <w:szCs w:val="24"/>
        </w:rPr>
        <w:t>technologiích,</w:t>
      </w:r>
      <w:proofErr w:type="gramEnd"/>
      <w:r w:rsidR="00E75C4D" w:rsidRPr="0039574E">
        <w:rPr>
          <w:rFonts w:asciiTheme="minorHAnsi" w:hAnsiTheme="minorHAnsi" w:cstheme="minorHAnsi"/>
          <w:sz w:val="24"/>
          <w:szCs w:val="24"/>
        </w:rPr>
        <w:t xml:space="preserve">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356366">
      <w:pPr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1A17B1E9" w:rsidR="00E75C4D" w:rsidRDefault="00EE6CBF" w:rsidP="00356366">
      <w:pPr>
        <w:numPr>
          <w:ilvl w:val="0"/>
          <w:numId w:val="19"/>
        </w:numPr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>je sám v důsledku své činnosti získal, před jejich ztracením či zneužitím. K tomu se zavazuje vynaložit veškeré úsilí, které je po něm možné spravedlivě požadovat. Zejména je tak povinen zajistit, aby k těmto datům neměly přístup jiné osoby</w:t>
      </w:r>
      <w:r w:rsidR="00356366">
        <w:rPr>
          <w:rFonts w:asciiTheme="minorHAnsi" w:hAnsiTheme="minorHAnsi" w:cstheme="minorHAnsi"/>
          <w:sz w:val="24"/>
          <w:szCs w:val="24"/>
        </w:rPr>
        <w:t>,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</w:t>
      </w:r>
      <w:proofErr w:type="gramStart"/>
      <w:r w:rsidR="00E75C4D" w:rsidRPr="0039574E">
        <w:rPr>
          <w:rFonts w:asciiTheme="minorHAnsi" w:hAnsiTheme="minorHAnsi" w:cstheme="minorHAnsi"/>
          <w:sz w:val="24"/>
          <w:szCs w:val="24"/>
        </w:rPr>
        <w:t>internet,</w:t>
      </w:r>
      <w:proofErr w:type="gramEnd"/>
      <w:r w:rsidR="00E75C4D" w:rsidRPr="0039574E">
        <w:rPr>
          <w:rFonts w:asciiTheme="minorHAnsi" w:hAnsiTheme="minorHAnsi" w:cstheme="minorHAnsi"/>
          <w:sz w:val="24"/>
          <w:szCs w:val="24"/>
        </w:rPr>
        <w:t xml:space="preserve"> apod. </w:t>
      </w:r>
    </w:p>
    <w:p w14:paraId="7C32B6C8" w14:textId="77777777" w:rsidR="00FA4FFA" w:rsidRPr="0039574E" w:rsidRDefault="00FA4FFA" w:rsidP="00356366">
      <w:pPr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F171900" w14:textId="6F00B6AC" w:rsidR="005411B3" w:rsidRDefault="00157D63" w:rsidP="00356366">
      <w:pPr>
        <w:numPr>
          <w:ilvl w:val="0"/>
          <w:numId w:val="19"/>
        </w:numPr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5411B3"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5411B3">
        <w:rPr>
          <w:rFonts w:asciiTheme="minorHAnsi" w:hAnsiTheme="minorHAnsi" w:cstheme="minorHAnsi"/>
          <w:sz w:val="24"/>
          <w:szCs w:val="24"/>
        </w:rPr>
        <w:t xml:space="preserve"> 1. a 2.</w:t>
      </w:r>
      <w:r w:rsidRPr="005411B3"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5411B3">
        <w:rPr>
          <w:rFonts w:asciiTheme="minorHAnsi" w:hAnsiTheme="minorHAnsi" w:cstheme="minorHAnsi"/>
          <w:sz w:val="24"/>
          <w:szCs w:val="24"/>
        </w:rPr>
        <w:t xml:space="preserve"> </w:t>
      </w:r>
      <w:r w:rsidRPr="005411B3"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5411B3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096CE79D" w14:textId="77777777" w:rsidR="005411B3" w:rsidRDefault="005411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lastRenderedPageBreak/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6F307623" w14:textId="497C28FC" w:rsidR="00FE6975" w:rsidRPr="00276D4A" w:rsidRDefault="00FE6975" w:rsidP="00FF4DD8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276D4A">
        <w:rPr>
          <w:rFonts w:asciiTheme="minorHAnsi" w:hAnsiTheme="minorHAnsi"/>
          <w:sz w:val="24"/>
          <w:szCs w:val="24"/>
        </w:rPr>
        <w:t xml:space="preserve">Smlouva nabývá platnosti dnem jejího podpisu oběma smluvními stranami a účinnosti </w:t>
      </w:r>
      <w:r w:rsidR="007E5F7F" w:rsidRPr="00276D4A">
        <w:rPr>
          <w:rFonts w:asciiTheme="minorHAnsi" w:hAnsiTheme="minorHAnsi"/>
          <w:sz w:val="24"/>
          <w:szCs w:val="24"/>
        </w:rPr>
        <w:t>1.1.20</w:t>
      </w:r>
      <w:r w:rsidR="00276D4A" w:rsidRPr="00276D4A">
        <w:rPr>
          <w:rFonts w:asciiTheme="minorHAnsi" w:hAnsiTheme="minorHAnsi"/>
          <w:sz w:val="24"/>
          <w:szCs w:val="24"/>
        </w:rPr>
        <w:t>25</w:t>
      </w:r>
      <w:r w:rsidR="007E5F7F" w:rsidRPr="00276D4A">
        <w:rPr>
          <w:rFonts w:asciiTheme="minorHAnsi" w:hAnsiTheme="minorHAnsi"/>
          <w:sz w:val="24"/>
          <w:szCs w:val="24"/>
        </w:rPr>
        <w:t xml:space="preserve">, ne však dříve než </w:t>
      </w:r>
      <w:r w:rsidRPr="00276D4A">
        <w:rPr>
          <w:rFonts w:asciiTheme="minorHAnsi" w:hAnsiTheme="minorHAnsi"/>
          <w:sz w:val="24"/>
          <w:szCs w:val="24"/>
        </w:rPr>
        <w:t xml:space="preserve">dnem jejího uveřejnění v registru </w:t>
      </w:r>
      <w:r w:rsidR="00356366">
        <w:rPr>
          <w:rFonts w:asciiTheme="minorHAnsi" w:hAnsiTheme="minorHAnsi"/>
          <w:sz w:val="24"/>
          <w:szCs w:val="24"/>
        </w:rPr>
        <w:t xml:space="preserve">smluv </w:t>
      </w:r>
      <w:r w:rsidR="00276D4A" w:rsidRPr="00276D4A">
        <w:rPr>
          <w:rFonts w:asciiTheme="minorHAnsi" w:hAnsiTheme="minorHAnsi"/>
          <w:sz w:val="24"/>
          <w:szCs w:val="24"/>
        </w:rPr>
        <w:t>spravované</w:t>
      </w:r>
      <w:r w:rsidR="00356366">
        <w:rPr>
          <w:rFonts w:asciiTheme="minorHAnsi" w:hAnsiTheme="minorHAnsi"/>
          <w:sz w:val="24"/>
          <w:szCs w:val="24"/>
        </w:rPr>
        <w:t>m</w:t>
      </w:r>
      <w:r w:rsidR="00276D4A" w:rsidRPr="00276D4A">
        <w:rPr>
          <w:rFonts w:asciiTheme="minorHAnsi" w:hAnsiTheme="minorHAnsi"/>
          <w:sz w:val="24"/>
          <w:szCs w:val="24"/>
        </w:rPr>
        <w:t xml:space="preserve"> Digitální a informační agenturou</w:t>
      </w:r>
      <w:r w:rsidRPr="00276D4A">
        <w:rPr>
          <w:rFonts w:asciiTheme="minorHAnsi" w:hAnsiTheme="minorHAnsi"/>
          <w:sz w:val="24"/>
          <w:szCs w:val="24"/>
        </w:rPr>
        <w:t xml:space="preserve"> v souladu se </w:t>
      </w:r>
      <w:r w:rsidRPr="00276D4A">
        <w:rPr>
          <w:rFonts w:eastAsia="MS Mincho"/>
          <w:bCs/>
          <w:sz w:val="24"/>
          <w:szCs w:val="24"/>
        </w:rPr>
        <w:t>zákonem č. 340/2015 Sb.,</w:t>
      </w:r>
      <w:r w:rsidRPr="00276D4A">
        <w:rPr>
          <w:sz w:val="24"/>
          <w:szCs w:val="24"/>
        </w:rPr>
        <w:t xml:space="preserve"> o zvláštních podmínkách účinnosti některých smluv, uveřejňování těchto smluv a o registru smluv</w:t>
      </w:r>
      <w:r w:rsidR="00276D4A" w:rsidRPr="00276D4A">
        <w:t xml:space="preserve"> </w:t>
      </w:r>
      <w:r w:rsidR="00276D4A" w:rsidRPr="00276D4A">
        <w:rPr>
          <w:sz w:val="24"/>
          <w:szCs w:val="24"/>
        </w:rPr>
        <w:t>(zákon o registru smluv), v platném znění.</w:t>
      </w:r>
    </w:p>
    <w:p w14:paraId="31310910" w14:textId="54EA3FD0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 xml:space="preserve">Smluvní strany se dohodly, že poskytovatel bezodkladně po uzavření této smlouvy odešle smlouvu k řádnému uveřejnění do registru smluv </w:t>
      </w:r>
      <w:r w:rsidR="00276D4A" w:rsidRPr="00276D4A">
        <w:rPr>
          <w:rFonts w:asciiTheme="minorHAnsi" w:hAnsiTheme="minorHAnsi" w:cs="Calibri"/>
          <w:sz w:val="24"/>
          <w:szCs w:val="24"/>
        </w:rPr>
        <w:t>spravovaného Digitální a informační agenturou</w:t>
      </w:r>
      <w:r w:rsidRPr="00F30B70">
        <w:rPr>
          <w:rFonts w:asciiTheme="minorHAnsi" w:hAnsiTheme="minorHAnsi" w:cs="Calibri"/>
          <w:sz w:val="24"/>
          <w:szCs w:val="24"/>
        </w:rPr>
        <w:t xml:space="preserve">. O uveřejnění smlouvy </w:t>
      </w:r>
      <w:r w:rsidR="00356366">
        <w:rPr>
          <w:rFonts w:asciiTheme="minorHAnsi" w:hAnsiTheme="minorHAnsi" w:cs="Calibri"/>
          <w:sz w:val="24"/>
          <w:szCs w:val="24"/>
        </w:rPr>
        <w:t xml:space="preserve">poskytovatel </w:t>
      </w:r>
      <w:r w:rsidRPr="00F30B70">
        <w:rPr>
          <w:rFonts w:asciiTheme="minorHAnsi" w:hAnsiTheme="minorHAnsi" w:cs="Calibri"/>
          <w:sz w:val="24"/>
          <w:szCs w:val="24"/>
        </w:rPr>
        <w:t>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Měnit nebo doplňovat text smlouvy je možné jen formou písemných vzestupně číslovaných dodatků podepsaných zástupci obou smluvních stran. Možnost měnit smlouvu jinou 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62F5D76C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připojují své podpisy.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>Příloha 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 podpory</w:t>
      </w:r>
    </w:p>
    <w:p w14:paraId="0DCB8E1F" w14:textId="0274A614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56366">
        <w:rPr>
          <w:rFonts w:asciiTheme="minorHAnsi" w:hAnsiTheme="minorHAnsi" w:cstheme="minorHAnsi"/>
          <w:sz w:val="24"/>
          <w:szCs w:val="24"/>
        </w:rPr>
        <w:t>C</w:t>
      </w:r>
      <w:r w:rsidR="00E57E12">
        <w:rPr>
          <w:rFonts w:asciiTheme="minorHAnsi" w:hAnsiTheme="minorHAnsi" w:cstheme="minorHAnsi"/>
          <w:sz w:val="24"/>
          <w:szCs w:val="24"/>
        </w:rPr>
        <w:t>ena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32FAEF69" w:rsidR="0099101A" w:rsidRPr="0039574E" w:rsidRDefault="0099101A" w:rsidP="002035C6">
      <w:pPr>
        <w:pStyle w:val="Adokum"/>
        <w:keepNext/>
        <w:keepLines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lastRenderedPageBreak/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</w:t>
      </w:r>
      <w:r w:rsidR="001033C7">
        <w:rPr>
          <w:rFonts w:asciiTheme="minorHAnsi" w:hAnsiTheme="minorHAnsi" w:cstheme="minorHAnsi"/>
          <w:spacing w:val="-3"/>
          <w:szCs w:val="24"/>
        </w:rPr>
        <w:t xml:space="preserve">02.12.2024   </w:t>
      </w:r>
      <w:r w:rsidR="002619A2" w:rsidRPr="0039574E">
        <w:rPr>
          <w:rFonts w:asciiTheme="minorHAnsi" w:hAnsiTheme="minorHAnsi" w:cstheme="minorHAnsi"/>
          <w:spacing w:val="-3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035C6">
        <w:rPr>
          <w:rFonts w:asciiTheme="minorHAnsi" w:hAnsiTheme="minorHAnsi" w:cstheme="minorHAnsi"/>
          <w:spacing w:val="-3"/>
          <w:szCs w:val="24"/>
        </w:rPr>
        <w:tab/>
      </w:r>
      <w:r w:rsidR="002035C6">
        <w:rPr>
          <w:rFonts w:asciiTheme="minorHAnsi" w:hAnsiTheme="minorHAnsi" w:cstheme="minorHAnsi"/>
          <w:spacing w:val="-3"/>
          <w:szCs w:val="24"/>
        </w:rPr>
        <w:tab/>
      </w:r>
      <w:r w:rsidR="002035C6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1033C7">
        <w:rPr>
          <w:rFonts w:asciiTheme="minorHAnsi" w:hAnsiTheme="minorHAnsi" w:cstheme="minorHAnsi"/>
          <w:spacing w:val="-3"/>
          <w:szCs w:val="24"/>
        </w:rPr>
        <w:t xml:space="preserve"> 02.12.2024</w:t>
      </w:r>
      <w:r w:rsidR="002F52C1">
        <w:rPr>
          <w:rFonts w:asciiTheme="minorHAnsi" w:hAnsiTheme="minorHAnsi" w:cstheme="minorHAnsi"/>
          <w:spacing w:val="-3"/>
          <w:szCs w:val="24"/>
        </w:rPr>
        <w:tab/>
      </w:r>
    </w:p>
    <w:p w14:paraId="0F682C60" w14:textId="77777777" w:rsidR="00635A33" w:rsidRPr="0039574E" w:rsidRDefault="00635A33" w:rsidP="002035C6">
      <w:pPr>
        <w:pStyle w:val="Adokum"/>
        <w:keepNext/>
        <w:keepLines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2035C6">
      <w:pPr>
        <w:pStyle w:val="Adokum"/>
        <w:keepNext/>
        <w:keepLines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2035C6">
      <w:pPr>
        <w:keepNext/>
        <w:keepLines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3F6C955E" w14:textId="6F22AF03" w:rsidR="0099101A" w:rsidRPr="00EE3C53" w:rsidRDefault="00635A33" w:rsidP="002035C6">
      <w:pPr>
        <w:pStyle w:val="Odstavec2"/>
        <w:keepNext/>
        <w:keepLines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820"/>
        </w:tabs>
        <w:spacing w:before="600" w:after="120"/>
        <w:ind w:left="0" w:firstLine="0"/>
      </w:pP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2912D7">
        <w:rPr>
          <w:rFonts w:asciiTheme="minorHAnsi" w:hAnsiTheme="minorHAnsi" w:cstheme="minorHAnsi"/>
          <w:sz w:val="24"/>
          <w:szCs w:val="24"/>
        </w:rPr>
        <w:tab/>
      </w:r>
      <w:r w:rsidR="00EE3331">
        <w:rPr>
          <w:rFonts w:asciiTheme="minorHAnsi" w:hAnsiTheme="minorHAnsi" w:cstheme="minorHAnsi"/>
          <w:sz w:val="24"/>
          <w:szCs w:val="24"/>
        </w:rPr>
        <w:tab/>
      </w:r>
      <w:r w:rsidR="00EE3331">
        <w:rPr>
          <w:rFonts w:asciiTheme="minorHAnsi" w:hAnsiTheme="minorHAnsi" w:cstheme="minorHAnsi"/>
          <w:sz w:val="24"/>
          <w:szCs w:val="24"/>
        </w:rPr>
        <w:tab/>
      </w: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B3220E">
        <w:rPr>
          <w:rFonts w:asciiTheme="minorHAnsi" w:hAnsiTheme="minorHAnsi" w:cstheme="minorHAnsi"/>
          <w:sz w:val="24"/>
          <w:szCs w:val="24"/>
        </w:rPr>
        <w:t>.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EE3C53">
        <w:t xml:space="preserve">                                                       </w:t>
      </w:r>
    </w:p>
    <w:p w14:paraId="43AB15A2" w14:textId="5CA37B2E" w:rsidR="002912D7" w:rsidRPr="00EE3C53" w:rsidRDefault="00EC1434" w:rsidP="002035C6">
      <w:pPr>
        <w:pStyle w:val="Zkladntext"/>
        <w:keepNext/>
        <w:keepLines/>
        <w:rPr>
          <w:rFonts w:ascii="Calibri" w:hAnsi="Calibri" w:cs="Calibri"/>
          <w:szCs w:val="24"/>
        </w:rPr>
      </w:pPr>
      <w:r w:rsidRPr="00B9435F">
        <w:rPr>
          <w:rFonts w:asciiTheme="minorHAnsi" w:hAnsiTheme="minorHAnsi" w:cstheme="minorHAnsi"/>
          <w:color w:val="000000"/>
          <w:spacing w:val="-3"/>
          <w:szCs w:val="24"/>
        </w:rPr>
        <w:t>Mgr. Luci</w:t>
      </w:r>
      <w:r>
        <w:rPr>
          <w:rFonts w:asciiTheme="minorHAnsi" w:hAnsiTheme="minorHAnsi" w:cstheme="minorHAnsi"/>
          <w:color w:val="000000"/>
          <w:spacing w:val="-3"/>
          <w:szCs w:val="24"/>
        </w:rPr>
        <w:t>e</w:t>
      </w:r>
      <w:r w:rsidRPr="00B9435F">
        <w:rPr>
          <w:rFonts w:asciiTheme="minorHAnsi" w:hAnsiTheme="minorHAnsi" w:cstheme="minorHAnsi"/>
          <w:color w:val="000000"/>
          <w:spacing w:val="-3"/>
          <w:szCs w:val="24"/>
        </w:rPr>
        <w:t xml:space="preserve"> Rybov</w:t>
      </w:r>
      <w:r>
        <w:rPr>
          <w:rFonts w:asciiTheme="minorHAnsi" w:hAnsiTheme="minorHAnsi" w:cstheme="minorHAnsi"/>
          <w:color w:val="000000"/>
          <w:spacing w:val="-3"/>
          <w:szCs w:val="24"/>
        </w:rPr>
        <w:t>á</w:t>
      </w:r>
      <w:r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="00EE3C53" w:rsidRPr="00EE3C53">
        <w:rPr>
          <w:rFonts w:ascii="Calibri" w:hAnsi="Calibri" w:cs="Calibri"/>
          <w:szCs w:val="24"/>
        </w:rPr>
        <w:t xml:space="preserve">                                 </w:t>
      </w:r>
      <w:r w:rsidR="00EE3C53">
        <w:rPr>
          <w:rFonts w:ascii="Calibri" w:hAnsi="Calibri" w:cs="Calibri"/>
          <w:szCs w:val="24"/>
        </w:rPr>
        <w:t xml:space="preserve">                </w:t>
      </w:r>
      <w:r w:rsidR="00EE3331">
        <w:rPr>
          <w:rFonts w:ascii="Calibri" w:hAnsi="Calibri" w:cs="Calibri"/>
          <w:szCs w:val="24"/>
        </w:rPr>
        <w:tab/>
      </w:r>
      <w:r w:rsidR="00EE3C53">
        <w:rPr>
          <w:rFonts w:ascii="Calibri" w:hAnsi="Calibri" w:cs="Calibri"/>
          <w:szCs w:val="24"/>
        </w:rPr>
        <w:t xml:space="preserve"> </w:t>
      </w:r>
      <w:r w:rsidR="00EE3331">
        <w:rPr>
          <w:rFonts w:ascii="Calibri" w:hAnsi="Calibri" w:cs="Calibri"/>
          <w:szCs w:val="24"/>
        </w:rPr>
        <w:tab/>
      </w:r>
      <w:r w:rsidR="00FF7A7E">
        <w:rPr>
          <w:rFonts w:ascii="Calibri" w:hAnsi="Calibri" w:cs="Calibri"/>
          <w:szCs w:val="24"/>
        </w:rPr>
        <w:t>Bc. Jan Nadrchal</w:t>
      </w:r>
    </w:p>
    <w:p w14:paraId="5015F81C" w14:textId="1680BFCC" w:rsidR="00EE3C53" w:rsidRPr="00EE3C53" w:rsidRDefault="00EE3C53" w:rsidP="002035C6">
      <w:pPr>
        <w:pStyle w:val="Zkladntext"/>
        <w:keepNext/>
        <w:keepLines/>
        <w:rPr>
          <w:rFonts w:ascii="Calibri" w:hAnsi="Calibri" w:cs="Calibri"/>
          <w:szCs w:val="24"/>
        </w:rPr>
      </w:pPr>
      <w:r w:rsidRPr="00EE3C53">
        <w:rPr>
          <w:rFonts w:ascii="Calibri" w:hAnsi="Calibri" w:cs="Calibri"/>
          <w:szCs w:val="24"/>
        </w:rPr>
        <w:t xml:space="preserve">ředitelka                                                                          </w:t>
      </w:r>
      <w:r w:rsidR="00EE3331">
        <w:rPr>
          <w:rFonts w:ascii="Calibri" w:hAnsi="Calibri" w:cs="Calibri"/>
          <w:szCs w:val="24"/>
        </w:rPr>
        <w:tab/>
      </w:r>
      <w:r w:rsidR="00EE3331">
        <w:rPr>
          <w:rFonts w:ascii="Calibri" w:hAnsi="Calibri" w:cs="Calibri"/>
          <w:szCs w:val="24"/>
        </w:rPr>
        <w:tab/>
      </w:r>
      <w:r w:rsidRPr="00EE3C53">
        <w:rPr>
          <w:rFonts w:ascii="Calibri" w:hAnsi="Calibri" w:cs="Calibri"/>
          <w:szCs w:val="24"/>
        </w:rPr>
        <w:t>primátor města</w:t>
      </w:r>
    </w:p>
    <w:p w14:paraId="1569C391" w14:textId="77777777" w:rsidR="005278D2" w:rsidRPr="00EE3C53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proofErr w:type="gramStart"/>
      <w:r w:rsidRPr="0039574E">
        <w:rPr>
          <w:rFonts w:asciiTheme="minorHAnsi" w:hAnsiTheme="minorHAnsi" w:cstheme="minorHAnsi"/>
          <w:sz w:val="24"/>
          <w:szCs w:val="24"/>
        </w:rPr>
        <w:t>1  Smlouvy</w:t>
      </w:r>
      <w:proofErr w:type="gramEnd"/>
      <w:r w:rsidRPr="0039574E">
        <w:rPr>
          <w:rFonts w:asciiTheme="minorHAnsi" w:hAnsiTheme="minorHAnsi" w:cstheme="minorHAnsi"/>
          <w:sz w:val="24"/>
          <w:szCs w:val="24"/>
        </w:rPr>
        <w:t xml:space="preserve">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29744A9F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0AC7B613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pro evidenci hodnocení 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>, notebooků a tabletů</w:t>
      </w:r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</w:t>
      </w:r>
      <w:proofErr w:type="gramStart"/>
      <w:r w:rsidRPr="00E12F14">
        <w:rPr>
          <w:rStyle w:val="DefaultParagraphFont1"/>
          <w:sz w:val="24"/>
          <w:szCs w:val="24"/>
        </w:rPr>
        <w:t>kopírky,</w:t>
      </w:r>
      <w:proofErr w:type="gramEnd"/>
      <w:r w:rsidRPr="00E12F14">
        <w:rPr>
          <w:rStyle w:val="DefaultParagraphFont1"/>
          <w:sz w:val="24"/>
          <w:szCs w:val="24"/>
        </w:rPr>
        <w:t xml:space="preserve">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proofErr w:type="gramStart"/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proofErr w:type="gramEnd"/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</w:t>
      </w:r>
      <w:proofErr w:type="gramEnd"/>
      <w:r w:rsidRPr="0039574E">
        <w:rPr>
          <w:rFonts w:asciiTheme="minorHAnsi" w:hAnsiTheme="minorHAnsi" w:cstheme="minorHAnsi"/>
          <w:sz w:val="24"/>
          <w:szCs w:val="24"/>
        </w:rPr>
        <w:t xml:space="preserve"> o podpoře </w:t>
      </w:r>
    </w:p>
    <w:p w14:paraId="0EA2D087" w14:textId="77777777" w:rsidR="00FE6975" w:rsidRPr="00393696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93696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393696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6E86828F" w:rsidR="00FE6975" w:rsidRPr="00393696" w:rsidRDefault="00C06BEE" w:rsidP="00EC1434">
      <w:pPr>
        <w:pStyle w:val="Zkladntext"/>
        <w:numPr>
          <w:ilvl w:val="0"/>
          <w:numId w:val="40"/>
        </w:numPr>
        <w:spacing w:after="1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3696">
        <w:rPr>
          <w:rFonts w:asciiTheme="minorHAnsi" w:hAnsiTheme="minorHAnsi" w:cstheme="minorHAnsi"/>
          <w:sz w:val="22"/>
          <w:szCs w:val="22"/>
        </w:rPr>
        <w:t>S</w:t>
      </w:r>
      <w:r w:rsidR="00FE6975" w:rsidRPr="00393696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41D2F2F8" w:rsidR="00FE6975" w:rsidRPr="00393696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93696">
        <w:rPr>
          <w:rFonts w:asciiTheme="minorHAnsi" w:hAnsiTheme="minorHAnsi" w:cstheme="minorHAnsi"/>
          <w:sz w:val="22"/>
          <w:szCs w:val="22"/>
        </w:rPr>
        <w:tab/>
      </w:r>
      <w:r w:rsidRPr="00393696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011C8B">
        <w:rPr>
          <w:rFonts w:asciiTheme="minorHAnsi" w:hAnsiTheme="minorHAnsi" w:cstheme="minorHAnsi"/>
          <w:sz w:val="22"/>
          <w:szCs w:val="22"/>
        </w:rPr>
        <w:t xml:space="preserve">vč </w:t>
      </w:r>
      <w:proofErr w:type="gramStart"/>
      <w:r w:rsidR="00011C8B">
        <w:rPr>
          <w:rFonts w:asciiTheme="minorHAnsi" w:hAnsiTheme="minorHAnsi" w:cstheme="minorHAnsi"/>
          <w:sz w:val="22"/>
          <w:szCs w:val="22"/>
        </w:rPr>
        <w:t>21%</w:t>
      </w:r>
      <w:proofErr w:type="gramEnd"/>
      <w:r w:rsidR="00011C8B">
        <w:rPr>
          <w:rFonts w:asciiTheme="minorHAnsi" w:hAnsiTheme="minorHAnsi" w:cstheme="minorHAnsi"/>
          <w:sz w:val="22"/>
          <w:szCs w:val="22"/>
        </w:rPr>
        <w:t xml:space="preserve"> </w:t>
      </w:r>
      <w:r w:rsidRPr="00393696">
        <w:rPr>
          <w:rFonts w:asciiTheme="minorHAnsi" w:hAnsiTheme="minorHAnsi" w:cstheme="minorHAnsi"/>
          <w:sz w:val="22"/>
          <w:szCs w:val="22"/>
        </w:rPr>
        <w:t>DPH:</w:t>
      </w:r>
      <w:r w:rsidRPr="00393696">
        <w:rPr>
          <w:rFonts w:asciiTheme="minorHAnsi" w:hAnsiTheme="minorHAnsi" w:cstheme="minorHAnsi"/>
          <w:sz w:val="22"/>
          <w:szCs w:val="22"/>
        </w:rPr>
        <w:tab/>
      </w:r>
      <w:r w:rsidR="00011C8B">
        <w:rPr>
          <w:rFonts w:asciiTheme="minorHAnsi" w:hAnsiTheme="minorHAnsi" w:cstheme="minorHAnsi"/>
          <w:sz w:val="22"/>
          <w:szCs w:val="22"/>
        </w:rPr>
        <w:t>50</w:t>
      </w:r>
      <w:r w:rsidRPr="00393696">
        <w:rPr>
          <w:rFonts w:asciiTheme="minorHAnsi" w:hAnsiTheme="minorHAnsi" w:cstheme="minorHAnsi"/>
          <w:sz w:val="22"/>
          <w:szCs w:val="22"/>
        </w:rPr>
        <w:t>.</w:t>
      </w:r>
      <w:r w:rsidR="00011C8B">
        <w:rPr>
          <w:rFonts w:asciiTheme="minorHAnsi" w:hAnsiTheme="minorHAnsi" w:cstheme="minorHAnsi"/>
          <w:sz w:val="22"/>
          <w:szCs w:val="22"/>
        </w:rPr>
        <w:t>400</w:t>
      </w:r>
      <w:r w:rsidRPr="00393696">
        <w:rPr>
          <w:rFonts w:asciiTheme="minorHAnsi" w:hAnsiTheme="minorHAnsi" w:cstheme="minorHAnsi"/>
          <w:sz w:val="22"/>
          <w:szCs w:val="22"/>
        </w:rPr>
        <w:t>,</w:t>
      </w:r>
      <w:r w:rsidR="00011C8B">
        <w:rPr>
          <w:rFonts w:asciiTheme="minorHAnsi" w:hAnsiTheme="minorHAnsi" w:cstheme="minorHAnsi"/>
          <w:sz w:val="22"/>
          <w:szCs w:val="22"/>
        </w:rPr>
        <w:t xml:space="preserve">- </w:t>
      </w:r>
      <w:r w:rsidRPr="00393696">
        <w:rPr>
          <w:rFonts w:asciiTheme="minorHAnsi" w:hAnsiTheme="minorHAnsi" w:cstheme="minorHAnsi"/>
          <w:sz w:val="22"/>
          <w:szCs w:val="22"/>
        </w:rPr>
        <w:t>Kč / rok</w:t>
      </w:r>
      <w:r w:rsidRPr="00393696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54BFD894" w:rsidR="00FE6975" w:rsidRDefault="00FE6975" w:rsidP="00EC1434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V případě změny DPH ke dni uskutečnění zdanitelného plnění bude výše DPH upravena v souladu se zákonem č. 235/2004 Sb. v platném znění.</w:t>
      </w:r>
    </w:p>
    <w:p w14:paraId="39A8D85A" w14:textId="775F07EE" w:rsidR="00FE6975" w:rsidRPr="00D86A06" w:rsidRDefault="00FE6975" w:rsidP="00EC1434">
      <w:pPr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proofErr w:type="gramStart"/>
      <w:r>
        <w:rPr>
          <w:rFonts w:ascii="Calibri" w:hAnsi="Calibri"/>
          <w:sz w:val="22"/>
          <w:szCs w:val="22"/>
        </w:rPr>
        <w:t xml:space="preserve">1 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</w:t>
      </w:r>
      <w:proofErr w:type="gramEnd"/>
      <w:r>
        <w:rPr>
          <w:rFonts w:ascii="Calibri" w:hAnsi="Calibri"/>
          <w:sz w:val="22"/>
          <w:szCs w:val="22"/>
        </w:rPr>
        <w:t xml:space="preserve"> části přílohy</w:t>
      </w:r>
      <w:r w:rsidR="00B256E0">
        <w:rPr>
          <w:rFonts w:ascii="Calibri" w:hAnsi="Calibri"/>
          <w:sz w:val="22"/>
          <w:szCs w:val="22"/>
        </w:rPr>
        <w:t xml:space="preserve"> č. 2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BD82FB2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 xml:space="preserve">B) </w:t>
      </w:r>
      <w:r w:rsidR="00B256E0">
        <w:rPr>
          <w:b/>
        </w:rPr>
        <w:tab/>
      </w:r>
      <w:r w:rsidRPr="004C6741">
        <w:rPr>
          <w:b/>
        </w:rPr>
        <w:t>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7A26749E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31.1.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1CE4D863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</w:t>
      </w:r>
      <w:r w:rsidR="00B256E0">
        <w:t>Nová l</w:t>
      </w:r>
      <w:r w:rsidRPr="00D67E6F">
        <w:t>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294298C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 w:rsidR="00F230E3">
        <w:rPr>
          <w:rFonts w:ascii="Calibri" w:hAnsi="Calibri" w:cs="Calibri"/>
          <w:sz w:val="22"/>
          <w:szCs w:val="22"/>
        </w:rPr>
        <w:t>vč.</w:t>
      </w:r>
      <w:r>
        <w:rPr>
          <w:rFonts w:ascii="Calibri" w:hAnsi="Calibri" w:cs="Calibri"/>
          <w:sz w:val="22"/>
          <w:szCs w:val="22"/>
        </w:rPr>
        <w:t xml:space="preserve">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1CCD1075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proofErr w:type="gramStart"/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</w:t>
      </w:r>
      <w:proofErr w:type="gramEnd"/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489"/>
        <w:gridCol w:w="1276"/>
        <w:gridCol w:w="3402"/>
      </w:tblGrid>
      <w:tr w:rsidR="007F58E6" w:rsidRPr="0039574E" w14:paraId="458E61C8" w14:textId="77777777" w:rsidTr="00251C89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0251C89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283745BF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="0093488E">
              <w:rPr>
                <w:rFonts w:asciiTheme="minorHAnsi" w:hAnsiTheme="minorHAnsi" w:cstheme="minorHAnsi"/>
                <w:b/>
                <w:sz w:val="24"/>
                <w:szCs w:val="24"/>
              </w:rPr>
              <w:t>Lucie Rybová</w:t>
            </w:r>
          </w:p>
        </w:tc>
        <w:tc>
          <w:tcPr>
            <w:tcW w:w="1489" w:type="dxa"/>
            <w:noWrap/>
            <w:vAlign w:val="bottom"/>
          </w:tcPr>
          <w:p w14:paraId="6BAF0A6C" w14:textId="4FB0A219" w:rsidR="004811D5" w:rsidRPr="0039574E" w:rsidRDefault="00251C89" w:rsidP="00251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XXX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352FC1A1" w14:textId="27A3B255" w:rsidR="004811D5" w:rsidRPr="0039574E" w:rsidRDefault="004811D5" w:rsidP="00251C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042419BB" w14:textId="127B18E2" w:rsidR="004811D5" w:rsidRPr="0039574E" w:rsidRDefault="00251C89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xxxxxxxx</w:t>
            </w:r>
            <w:r w:rsidR="0093488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@zsprodlouzenapce.cz</w:t>
            </w:r>
          </w:p>
        </w:tc>
      </w:tr>
      <w:tr w:rsidR="004811D5" w:rsidRPr="0039574E" w14:paraId="696F3E71" w14:textId="77777777" w:rsidTr="00251C89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2BC0651E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93488E">
              <w:rPr>
                <w:rFonts w:asciiTheme="minorHAnsi" w:hAnsiTheme="minorHAnsi" w:cstheme="minorHAnsi"/>
                <w:b/>
                <w:sz w:val="24"/>
                <w:szCs w:val="24"/>
              </w:rPr>
              <w:t>Aňa Novotná</w:t>
            </w:r>
          </w:p>
        </w:tc>
        <w:tc>
          <w:tcPr>
            <w:tcW w:w="1489" w:type="dxa"/>
            <w:noWrap/>
            <w:vAlign w:val="bottom"/>
          </w:tcPr>
          <w:p w14:paraId="18A34CB1" w14:textId="42C21BD7" w:rsidR="004811D5" w:rsidRPr="0039574E" w:rsidRDefault="00251C89" w:rsidP="00251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XXX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68F06568" w14:textId="2E08A551" w:rsidR="004811D5" w:rsidRPr="0039574E" w:rsidRDefault="00251C89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xxxxxxxx</w:t>
            </w:r>
            <w:r w:rsidR="0093488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@zsprodlouzenapce.cz</w:t>
            </w:r>
          </w:p>
        </w:tc>
      </w:tr>
      <w:tr w:rsidR="007F58E6" w:rsidRPr="0039574E" w14:paraId="1D865ADC" w14:textId="77777777" w:rsidTr="00251C89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12AE0BB9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93488E">
              <w:rPr>
                <w:rFonts w:asciiTheme="minorHAnsi" w:hAnsiTheme="minorHAnsi" w:cstheme="minorHAnsi"/>
                <w:b/>
                <w:sz w:val="24"/>
                <w:szCs w:val="24"/>
              </w:rPr>
              <w:t>Tomáš Zemánek</w:t>
            </w:r>
          </w:p>
        </w:tc>
        <w:tc>
          <w:tcPr>
            <w:tcW w:w="1489" w:type="dxa"/>
            <w:noWrap/>
            <w:vAlign w:val="bottom"/>
          </w:tcPr>
          <w:p w14:paraId="0C442D33" w14:textId="79B6ECFA" w:rsidR="007F58E6" w:rsidRPr="0039574E" w:rsidRDefault="00251C89" w:rsidP="00251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XXX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039F9E3E" w14:textId="7D06B463" w:rsidR="007F58E6" w:rsidRPr="0039574E" w:rsidRDefault="00251C8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xxxxxxxx</w:t>
            </w:r>
            <w:r w:rsidR="0093488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@zsprodlouzenapce.cz</w:t>
            </w:r>
          </w:p>
        </w:tc>
      </w:tr>
      <w:tr w:rsidR="007F58E6" w:rsidRPr="0039574E" w14:paraId="5B7AA66B" w14:textId="77777777" w:rsidTr="00251C89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093488E">
        <w:trPr>
          <w:trHeight w:val="303"/>
        </w:trPr>
        <w:tc>
          <w:tcPr>
            <w:tcW w:w="5490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0251C89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0251C89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6DC2" w14:textId="77777777" w:rsidR="00E71B9A" w:rsidRDefault="00E71B9A">
      <w:r>
        <w:separator/>
      </w:r>
    </w:p>
  </w:endnote>
  <w:endnote w:type="continuationSeparator" w:id="0">
    <w:p w14:paraId="79B8B812" w14:textId="77777777" w:rsidR="00E71B9A" w:rsidRDefault="00E7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E00D" w14:textId="4FAED045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2F52C1">
      <w:rPr>
        <w:noProof/>
        <w:snapToGrid w:val="0"/>
        <w:sz w:val="18"/>
      </w:rPr>
      <w:t>5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2F52C1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FD2B" w14:textId="77777777" w:rsidR="00E71B9A" w:rsidRDefault="00E71B9A">
      <w:r>
        <w:separator/>
      </w:r>
    </w:p>
  </w:footnote>
  <w:footnote w:type="continuationSeparator" w:id="0">
    <w:p w14:paraId="05F87A37" w14:textId="77777777" w:rsidR="00E71B9A" w:rsidRDefault="00E7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22C2D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82209F78"/>
    <w:lvl w:ilvl="0" w:tplc="332A4F5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F682589"/>
    <w:multiLevelType w:val="hybridMultilevel"/>
    <w:tmpl w:val="22C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692348">
    <w:abstractNumId w:val="38"/>
  </w:num>
  <w:num w:numId="2" w16cid:durableId="135681257">
    <w:abstractNumId w:val="32"/>
  </w:num>
  <w:num w:numId="3" w16cid:durableId="23793420">
    <w:abstractNumId w:val="14"/>
  </w:num>
  <w:num w:numId="4" w16cid:durableId="1594699958">
    <w:abstractNumId w:val="30"/>
  </w:num>
  <w:num w:numId="5" w16cid:durableId="1202591111">
    <w:abstractNumId w:val="3"/>
  </w:num>
  <w:num w:numId="6" w16cid:durableId="696001674">
    <w:abstractNumId w:val="29"/>
  </w:num>
  <w:num w:numId="7" w16cid:durableId="597906015">
    <w:abstractNumId w:val="10"/>
  </w:num>
  <w:num w:numId="8" w16cid:durableId="1116559570">
    <w:abstractNumId w:val="6"/>
  </w:num>
  <w:num w:numId="9" w16cid:durableId="1047726019">
    <w:abstractNumId w:val="12"/>
  </w:num>
  <w:num w:numId="10" w16cid:durableId="1124349731">
    <w:abstractNumId w:val="17"/>
  </w:num>
  <w:num w:numId="11" w16cid:durableId="1732339240">
    <w:abstractNumId w:val="11"/>
  </w:num>
  <w:num w:numId="12" w16cid:durableId="1764909639">
    <w:abstractNumId w:val="23"/>
  </w:num>
  <w:num w:numId="13" w16cid:durableId="869293575">
    <w:abstractNumId w:val="1"/>
  </w:num>
  <w:num w:numId="14" w16cid:durableId="1643272710">
    <w:abstractNumId w:val="36"/>
  </w:num>
  <w:num w:numId="15" w16cid:durableId="164326984">
    <w:abstractNumId w:val="24"/>
  </w:num>
  <w:num w:numId="16" w16cid:durableId="1301885041">
    <w:abstractNumId w:val="4"/>
  </w:num>
  <w:num w:numId="17" w16cid:durableId="248779207">
    <w:abstractNumId w:val="35"/>
  </w:num>
  <w:num w:numId="18" w16cid:durableId="714430426">
    <w:abstractNumId w:val="34"/>
  </w:num>
  <w:num w:numId="19" w16cid:durableId="609631864">
    <w:abstractNumId w:val="8"/>
  </w:num>
  <w:num w:numId="20" w16cid:durableId="16585938">
    <w:abstractNumId w:val="27"/>
  </w:num>
  <w:num w:numId="21" w16cid:durableId="1147161734">
    <w:abstractNumId w:val="15"/>
  </w:num>
  <w:num w:numId="22" w16cid:durableId="1766614772">
    <w:abstractNumId w:val="18"/>
  </w:num>
  <w:num w:numId="23" w16cid:durableId="273365308">
    <w:abstractNumId w:val="21"/>
  </w:num>
  <w:num w:numId="24" w16cid:durableId="673143708">
    <w:abstractNumId w:val="22"/>
  </w:num>
  <w:num w:numId="25" w16cid:durableId="1887716022">
    <w:abstractNumId w:val="28"/>
  </w:num>
  <w:num w:numId="26" w16cid:durableId="635843773">
    <w:abstractNumId w:val="0"/>
  </w:num>
  <w:num w:numId="27" w16cid:durableId="1464041420">
    <w:abstractNumId w:val="5"/>
  </w:num>
  <w:num w:numId="28" w16cid:durableId="1544168245">
    <w:abstractNumId w:val="19"/>
  </w:num>
  <w:num w:numId="29" w16cid:durableId="1229071114">
    <w:abstractNumId w:val="26"/>
  </w:num>
  <w:num w:numId="30" w16cid:durableId="1978295418">
    <w:abstractNumId w:val="25"/>
  </w:num>
  <w:num w:numId="31" w16cid:durableId="430124786">
    <w:abstractNumId w:val="37"/>
  </w:num>
  <w:num w:numId="32" w16cid:durableId="50421640">
    <w:abstractNumId w:val="16"/>
  </w:num>
  <w:num w:numId="33" w16cid:durableId="899172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5699911">
    <w:abstractNumId w:val="7"/>
  </w:num>
  <w:num w:numId="35" w16cid:durableId="827212991">
    <w:abstractNumId w:val="31"/>
  </w:num>
  <w:num w:numId="36" w16cid:durableId="1372076488">
    <w:abstractNumId w:val="20"/>
  </w:num>
  <w:num w:numId="37" w16cid:durableId="1884557900">
    <w:abstractNumId w:val="2"/>
  </w:num>
  <w:num w:numId="38" w16cid:durableId="1032996092">
    <w:abstractNumId w:val="13"/>
  </w:num>
  <w:num w:numId="39" w16cid:durableId="549536488">
    <w:abstractNumId w:val="9"/>
  </w:num>
  <w:num w:numId="40" w16cid:durableId="7042586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C8B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1FBD"/>
    <w:rsid w:val="00077C2C"/>
    <w:rsid w:val="00080401"/>
    <w:rsid w:val="00087D64"/>
    <w:rsid w:val="000909AF"/>
    <w:rsid w:val="00094310"/>
    <w:rsid w:val="00097ABD"/>
    <w:rsid w:val="000A2F19"/>
    <w:rsid w:val="000A447A"/>
    <w:rsid w:val="000A4837"/>
    <w:rsid w:val="000B4786"/>
    <w:rsid w:val="000B7E42"/>
    <w:rsid w:val="000C0F8E"/>
    <w:rsid w:val="000C3E58"/>
    <w:rsid w:val="000C6E4A"/>
    <w:rsid w:val="000C76A4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1019C5"/>
    <w:rsid w:val="001031B0"/>
    <w:rsid w:val="001033C7"/>
    <w:rsid w:val="00114626"/>
    <w:rsid w:val="001154AA"/>
    <w:rsid w:val="00120A40"/>
    <w:rsid w:val="0012194C"/>
    <w:rsid w:val="001222FB"/>
    <w:rsid w:val="0012295C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35C6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1C89"/>
    <w:rsid w:val="0025304F"/>
    <w:rsid w:val="002619A2"/>
    <w:rsid w:val="00264FDF"/>
    <w:rsid w:val="00267B32"/>
    <w:rsid w:val="002749BA"/>
    <w:rsid w:val="00276D4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2F52C1"/>
    <w:rsid w:val="00310956"/>
    <w:rsid w:val="00311558"/>
    <w:rsid w:val="003177B7"/>
    <w:rsid w:val="003209FA"/>
    <w:rsid w:val="003312B4"/>
    <w:rsid w:val="00336312"/>
    <w:rsid w:val="0034796C"/>
    <w:rsid w:val="00356366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3696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1CC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62204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1FBC"/>
    <w:rsid w:val="004B5DE5"/>
    <w:rsid w:val="004B63A4"/>
    <w:rsid w:val="004C45E9"/>
    <w:rsid w:val="004C4B5C"/>
    <w:rsid w:val="004D152F"/>
    <w:rsid w:val="004D1D70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411B3"/>
    <w:rsid w:val="00544B53"/>
    <w:rsid w:val="00550BF3"/>
    <w:rsid w:val="005518CD"/>
    <w:rsid w:val="00553E08"/>
    <w:rsid w:val="0055576A"/>
    <w:rsid w:val="0056204C"/>
    <w:rsid w:val="00564955"/>
    <w:rsid w:val="00565CD9"/>
    <w:rsid w:val="00575C32"/>
    <w:rsid w:val="00581FE4"/>
    <w:rsid w:val="00585DD9"/>
    <w:rsid w:val="00590278"/>
    <w:rsid w:val="0059299B"/>
    <w:rsid w:val="00593AED"/>
    <w:rsid w:val="00595D8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BF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935A8"/>
    <w:rsid w:val="0079479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488E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101A"/>
    <w:rsid w:val="009954C8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278B2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6FF2"/>
    <w:rsid w:val="00AA7592"/>
    <w:rsid w:val="00AB2E3E"/>
    <w:rsid w:val="00AB4693"/>
    <w:rsid w:val="00AB5288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256E0"/>
    <w:rsid w:val="00B3220E"/>
    <w:rsid w:val="00B34DFD"/>
    <w:rsid w:val="00B367B3"/>
    <w:rsid w:val="00B45316"/>
    <w:rsid w:val="00B70205"/>
    <w:rsid w:val="00B72183"/>
    <w:rsid w:val="00B80B37"/>
    <w:rsid w:val="00B934C0"/>
    <w:rsid w:val="00B9435F"/>
    <w:rsid w:val="00B9783B"/>
    <w:rsid w:val="00BA1665"/>
    <w:rsid w:val="00BB7A9D"/>
    <w:rsid w:val="00BC1F7C"/>
    <w:rsid w:val="00BC3D65"/>
    <w:rsid w:val="00BC695B"/>
    <w:rsid w:val="00BD7FB3"/>
    <w:rsid w:val="00BE117F"/>
    <w:rsid w:val="00BF09ED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C97"/>
    <w:rsid w:val="00DB3C3A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01FEE"/>
    <w:rsid w:val="00E113C7"/>
    <w:rsid w:val="00E12F14"/>
    <w:rsid w:val="00E13C17"/>
    <w:rsid w:val="00E15963"/>
    <w:rsid w:val="00E1754D"/>
    <w:rsid w:val="00E2030B"/>
    <w:rsid w:val="00E25076"/>
    <w:rsid w:val="00E30D1B"/>
    <w:rsid w:val="00E40A9E"/>
    <w:rsid w:val="00E51796"/>
    <w:rsid w:val="00E523F1"/>
    <w:rsid w:val="00E54805"/>
    <w:rsid w:val="00E57E12"/>
    <w:rsid w:val="00E61871"/>
    <w:rsid w:val="00E63134"/>
    <w:rsid w:val="00E64E4E"/>
    <w:rsid w:val="00E660C3"/>
    <w:rsid w:val="00E67148"/>
    <w:rsid w:val="00E70B04"/>
    <w:rsid w:val="00E71175"/>
    <w:rsid w:val="00E71B9A"/>
    <w:rsid w:val="00E75C4D"/>
    <w:rsid w:val="00E75DF5"/>
    <w:rsid w:val="00E77B8F"/>
    <w:rsid w:val="00E8713B"/>
    <w:rsid w:val="00E93E71"/>
    <w:rsid w:val="00EA2094"/>
    <w:rsid w:val="00EB0BA0"/>
    <w:rsid w:val="00EB7E89"/>
    <w:rsid w:val="00EC1434"/>
    <w:rsid w:val="00EC1DF9"/>
    <w:rsid w:val="00EC66E2"/>
    <w:rsid w:val="00ED471B"/>
    <w:rsid w:val="00ED5392"/>
    <w:rsid w:val="00EE2D81"/>
    <w:rsid w:val="00EE3331"/>
    <w:rsid w:val="00EE3C53"/>
    <w:rsid w:val="00EE656A"/>
    <w:rsid w:val="00EE6CBF"/>
    <w:rsid w:val="00EF2281"/>
    <w:rsid w:val="00EF5B73"/>
    <w:rsid w:val="00F03DEA"/>
    <w:rsid w:val="00F03F23"/>
    <w:rsid w:val="00F04430"/>
    <w:rsid w:val="00F10399"/>
    <w:rsid w:val="00F137A0"/>
    <w:rsid w:val="00F16D31"/>
    <w:rsid w:val="00F220DC"/>
    <w:rsid w:val="00F22D8F"/>
    <w:rsid w:val="00F230E3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0814"/>
    <w:rsid w:val="00FB2D52"/>
    <w:rsid w:val="00FB577B"/>
    <w:rsid w:val="00FD1679"/>
    <w:rsid w:val="00FE3F5B"/>
    <w:rsid w:val="00FE50CC"/>
    <w:rsid w:val="00FE6975"/>
    <w:rsid w:val="00FE7F1F"/>
    <w:rsid w:val="00FF0494"/>
    <w:rsid w:val="00FF2C82"/>
    <w:rsid w:val="00FF2D41"/>
    <w:rsid w:val="00FF3F8D"/>
    <w:rsid w:val="00FF43BA"/>
    <w:rsid w:val="00FF7A7E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  <w:style w:type="paragraph" w:styleId="Revize">
    <w:name w:val="Revision"/>
    <w:hidden/>
    <w:uiPriority w:val="99"/>
    <w:semiHidden/>
    <w:rsid w:val="005411B3"/>
  </w:style>
  <w:style w:type="character" w:styleId="Nevyeenzmnka">
    <w:name w:val="Unresolved Mention"/>
    <w:basedOn w:val="Standardnpsmoodstavce"/>
    <w:uiPriority w:val="99"/>
    <w:semiHidden/>
    <w:unhideWhenUsed/>
    <w:rsid w:val="0025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xxxx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11629</BodJednani>
    <Navrh xmlns="df30a891-99dc-44a0-9782-3a4c8c525d86">47744</Navrh>
    <StatusJednani xmlns="f94004b3-5c85-4b6f-b2cb-b6e165aced0d">Otevřeno</StatusJednani>
    <Jednani xmlns="f94004b3-5c85-4b6f-b2cb-b6e165aced0d">544</Jednani>
    <CitlivyObsah xmlns="df30a891-99dc-44a0-9782-3a4c8c525d86">false</CitlivyObsa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B8B4C5A5-2CE6-4A1F-9D1C-BE70213F8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5E218-2CE2-4104-973B-5C1290FD3D9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3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124ED-A0F0-490E-823D-2F1A9663C1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2159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Družstevní</vt:lpstr>
    </vt:vector>
  </TitlesOfParts>
  <Company>Sýkora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Družstevní</dc:title>
  <dc:creator>Zdena Pantuckova</dc:creator>
  <cp:lastModifiedBy>Marková Lucie</cp:lastModifiedBy>
  <cp:revision>6</cp:revision>
  <cp:lastPrinted>2024-11-27T07:56:00Z</cp:lastPrinted>
  <dcterms:created xsi:type="dcterms:W3CDTF">2024-11-27T07:53:00Z</dcterms:created>
  <dcterms:modified xsi:type="dcterms:W3CDTF">2024-12-02T13:18:00Z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