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7B20" w14:textId="77777777" w:rsidR="00C63C57" w:rsidRDefault="00236632">
      <w:pPr>
        <w:spacing w:after="117" w:line="259" w:lineRule="auto"/>
        <w:ind w:left="51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02E660FB" w14:textId="77777777" w:rsidR="00C63C57" w:rsidRDefault="00236632">
      <w:pPr>
        <w:tabs>
          <w:tab w:val="center" w:pos="1985"/>
          <w:tab w:val="center" w:pos="8348"/>
        </w:tabs>
        <w:spacing w:after="7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565253 Martiněves</w:t>
      </w:r>
    </w:p>
    <w:p w14:paraId="5B23354E" w14:textId="77777777" w:rsidR="00C63C57" w:rsidRDefault="00236632">
      <w:pPr>
        <w:tabs>
          <w:tab w:val="center" w:pos="6908"/>
        </w:tabs>
        <w:spacing w:after="63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692018 Charvatce u Martiněvsi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70C0CD0C" w14:textId="77777777" w:rsidR="00C63C57" w:rsidRDefault="00236632">
      <w:pPr>
        <w:spacing w:after="0" w:line="259" w:lineRule="auto"/>
        <w:ind w:left="137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2957"/>
        <w:gridCol w:w="228"/>
        <w:gridCol w:w="323"/>
        <w:gridCol w:w="49"/>
      </w:tblGrid>
      <w:tr w:rsidR="00C63C57" w14:paraId="6A5F53D7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F8742CA" w14:textId="77777777" w:rsidR="00C63C57" w:rsidRDefault="00236632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31A1BEB" w14:textId="77777777" w:rsidR="00C63C57" w:rsidRDefault="00236632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BADECB9" w14:textId="77777777" w:rsidR="00C63C57" w:rsidRDefault="00236632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C63C57" w14:paraId="2AB5B36E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62048C1" w14:textId="77777777" w:rsidR="00C63C57" w:rsidRDefault="00236632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7F93F24B" w14:textId="77777777" w:rsidR="00C63C57" w:rsidRDefault="00236632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69C333CF" w14:textId="77777777" w:rsidR="00C63C57" w:rsidRDefault="00236632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00A7831D" w14:textId="77777777" w:rsidR="00C63C57" w:rsidRDefault="00236632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355DAD21" w14:textId="77777777" w:rsidR="00C63C57" w:rsidRDefault="00236632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65C78A4D" w14:textId="77777777" w:rsidR="00C63C57" w:rsidRDefault="00236632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3311A3F9" w14:textId="77777777" w:rsidR="00C63C57" w:rsidRDefault="00236632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6CC4A25" w14:textId="77777777" w:rsidR="00C63C57" w:rsidRDefault="00236632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26453A3F" w14:textId="77777777" w:rsidR="00C63C57" w:rsidRDefault="00236632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8D83D55" w14:textId="77777777" w:rsidR="00C63C57" w:rsidRDefault="00C63C57">
            <w:pPr>
              <w:spacing w:after="160" w:line="259" w:lineRule="auto"/>
              <w:ind w:left="0" w:firstLine="0"/>
            </w:pPr>
          </w:p>
        </w:tc>
      </w:tr>
      <w:tr w:rsidR="00C63C57" w14:paraId="64A52808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7B15CBA" w14:textId="77777777" w:rsidR="00C63C57" w:rsidRDefault="00236632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0A3F1647" w14:textId="77777777" w:rsidR="00C63C57" w:rsidRDefault="00236632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314658F1" w14:textId="77777777" w:rsidR="00C63C57" w:rsidRDefault="00236632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2CEE366" w14:textId="77777777" w:rsidR="00C63C57" w:rsidRDefault="00236632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5F6B5B2" w14:textId="77777777" w:rsidR="00C63C57" w:rsidRDefault="00C63C57">
            <w:pPr>
              <w:spacing w:after="160" w:line="259" w:lineRule="auto"/>
              <w:ind w:left="0" w:firstLine="0"/>
            </w:pPr>
          </w:p>
        </w:tc>
      </w:tr>
      <w:tr w:rsidR="00C63C57" w14:paraId="59E85FA5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443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EFDA7DA" w14:textId="77777777" w:rsidR="00C63C57" w:rsidRDefault="00236632">
            <w:pPr>
              <w:spacing w:after="253" w:line="259" w:lineRule="auto"/>
              <w:ind w:left="0" w:firstLine="0"/>
            </w:pPr>
            <w:r>
              <w:t xml:space="preserve">    1077/66</w:t>
            </w:r>
          </w:p>
          <w:p w14:paraId="541D3414" w14:textId="77777777" w:rsidR="00C63C57" w:rsidRDefault="00236632">
            <w:pPr>
              <w:spacing w:after="253" w:line="259" w:lineRule="auto"/>
              <w:ind w:left="0" w:firstLine="0"/>
            </w:pPr>
            <w:r>
              <w:t xml:space="preserve">    1077/69</w:t>
            </w:r>
          </w:p>
          <w:p w14:paraId="7F63D3F4" w14:textId="77777777" w:rsidR="00C63C57" w:rsidRDefault="00236632">
            <w:pPr>
              <w:spacing w:after="253" w:line="259" w:lineRule="auto"/>
              <w:ind w:left="0" w:firstLine="0"/>
            </w:pPr>
            <w:r>
              <w:t xml:space="preserve">    1077/72</w:t>
            </w:r>
          </w:p>
          <w:p w14:paraId="33C73F0A" w14:textId="77777777" w:rsidR="00C63C57" w:rsidRDefault="00236632">
            <w:pPr>
              <w:spacing w:after="253" w:line="259" w:lineRule="auto"/>
              <w:ind w:left="0" w:firstLine="0"/>
            </w:pPr>
            <w:r>
              <w:t xml:space="preserve">    1077/88</w:t>
            </w:r>
          </w:p>
          <w:p w14:paraId="7DCA1ECC" w14:textId="77777777" w:rsidR="00C63C57" w:rsidRDefault="00236632">
            <w:pPr>
              <w:spacing w:after="253" w:line="259" w:lineRule="auto"/>
              <w:ind w:left="0" w:firstLine="0"/>
            </w:pPr>
            <w:r>
              <w:t xml:space="preserve">    1082/18</w:t>
            </w:r>
          </w:p>
          <w:p w14:paraId="4E0C72D7" w14:textId="77777777" w:rsidR="00C63C57" w:rsidRDefault="00236632">
            <w:pPr>
              <w:spacing w:after="253" w:line="259" w:lineRule="auto"/>
              <w:ind w:left="0" w:firstLine="0"/>
            </w:pPr>
            <w:r>
              <w:t xml:space="preserve">    1097</w:t>
            </w:r>
          </w:p>
          <w:p w14:paraId="4E9E9053" w14:textId="77777777" w:rsidR="00C63C57" w:rsidRDefault="00236632">
            <w:pPr>
              <w:spacing w:after="253" w:line="259" w:lineRule="auto"/>
              <w:ind w:left="0" w:firstLine="0"/>
            </w:pPr>
            <w:r>
              <w:t xml:space="preserve">    1295</w:t>
            </w:r>
          </w:p>
          <w:p w14:paraId="3413A169" w14:textId="77777777" w:rsidR="00C63C57" w:rsidRDefault="00236632">
            <w:pPr>
              <w:spacing w:after="253" w:line="259" w:lineRule="auto"/>
              <w:ind w:left="0" w:firstLine="0"/>
            </w:pPr>
            <w:r>
              <w:t xml:space="preserve">    1580/1</w:t>
            </w:r>
          </w:p>
          <w:p w14:paraId="70240A24" w14:textId="77777777" w:rsidR="00C63C57" w:rsidRDefault="00236632">
            <w:pPr>
              <w:spacing w:after="0" w:line="259" w:lineRule="auto"/>
              <w:ind w:left="0" w:firstLine="0"/>
            </w:pPr>
            <w:r>
              <w:t xml:space="preserve">    1580/2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1A5EE7B" w14:textId="77777777" w:rsidR="00C63C57" w:rsidRDefault="00236632">
            <w:pPr>
              <w:spacing w:after="253" w:line="259" w:lineRule="auto"/>
              <w:ind w:left="723" w:firstLine="0"/>
            </w:pPr>
            <w:r>
              <w:t>4647 orná půda</w:t>
            </w:r>
          </w:p>
          <w:p w14:paraId="45BAB1A3" w14:textId="77777777" w:rsidR="00C63C57" w:rsidRDefault="00236632">
            <w:pPr>
              <w:spacing w:after="253" w:line="259" w:lineRule="auto"/>
              <w:ind w:left="723" w:firstLine="0"/>
            </w:pPr>
            <w:r>
              <w:t>4685 orná půda</w:t>
            </w:r>
          </w:p>
          <w:p w14:paraId="263D8299" w14:textId="77777777" w:rsidR="00C63C57" w:rsidRDefault="00236632">
            <w:pPr>
              <w:spacing w:after="253" w:line="259" w:lineRule="auto"/>
              <w:ind w:left="723" w:firstLine="0"/>
            </w:pPr>
            <w:r>
              <w:t>5125 orná půda</w:t>
            </w:r>
          </w:p>
          <w:p w14:paraId="20C7ECE5" w14:textId="77777777" w:rsidR="00C63C57" w:rsidRDefault="00236632">
            <w:pPr>
              <w:spacing w:after="253" w:line="259" w:lineRule="auto"/>
              <w:ind w:left="603" w:firstLine="0"/>
            </w:pPr>
            <w:r>
              <w:t>15138 orná půda</w:t>
            </w:r>
          </w:p>
          <w:p w14:paraId="30D7C158" w14:textId="77777777" w:rsidR="00C63C57" w:rsidRDefault="00236632">
            <w:pPr>
              <w:spacing w:after="253" w:line="259" w:lineRule="auto"/>
              <w:ind w:left="603" w:firstLine="0"/>
            </w:pPr>
            <w:r>
              <w:t>12556 orná půda</w:t>
            </w:r>
          </w:p>
          <w:p w14:paraId="602110A1" w14:textId="77777777" w:rsidR="00C63C57" w:rsidRDefault="00236632">
            <w:pPr>
              <w:spacing w:after="253" w:line="259" w:lineRule="auto"/>
              <w:ind w:left="603" w:firstLine="0"/>
            </w:pPr>
            <w:r>
              <w:t xml:space="preserve">12581 </w:t>
            </w:r>
            <w:r>
              <w:t>orná půda</w:t>
            </w:r>
          </w:p>
          <w:p w14:paraId="6F87CB26" w14:textId="77777777" w:rsidR="00C63C57" w:rsidRDefault="00236632">
            <w:pPr>
              <w:spacing w:after="253" w:line="259" w:lineRule="auto"/>
              <w:ind w:left="843" w:firstLine="0"/>
            </w:pPr>
            <w:r>
              <w:t>954 trvalý travní porost</w:t>
            </w:r>
          </w:p>
          <w:p w14:paraId="478968C4" w14:textId="77777777" w:rsidR="00C63C57" w:rsidRDefault="00236632">
            <w:pPr>
              <w:spacing w:after="253" w:line="259" w:lineRule="auto"/>
              <w:ind w:left="843" w:firstLine="0"/>
            </w:pPr>
            <w:r>
              <w:t>575 orná půda</w:t>
            </w:r>
          </w:p>
          <w:p w14:paraId="7D84F9B2" w14:textId="77777777" w:rsidR="00C63C57" w:rsidRDefault="00236632">
            <w:pPr>
              <w:spacing w:after="0" w:line="259" w:lineRule="auto"/>
              <w:ind w:left="843" w:firstLine="0"/>
            </w:pPr>
            <w:r>
              <w:t>398 orná půda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C2157" w14:textId="77777777" w:rsidR="00C63C57" w:rsidRDefault="00236632">
            <w:pPr>
              <w:spacing w:after="57" w:line="234" w:lineRule="auto"/>
              <w:ind w:left="1542" w:firstLine="0"/>
            </w:pPr>
            <w:r>
              <w:t>zemědělský půdní fond</w:t>
            </w:r>
          </w:p>
          <w:p w14:paraId="5C47F439" w14:textId="77777777" w:rsidR="00C63C57" w:rsidRDefault="00236632">
            <w:pPr>
              <w:spacing w:after="58" w:line="233" w:lineRule="auto"/>
              <w:ind w:left="1542" w:firstLine="0"/>
            </w:pPr>
            <w:r>
              <w:t>zemědělský půdní fond</w:t>
            </w:r>
          </w:p>
          <w:p w14:paraId="4F712505" w14:textId="77777777" w:rsidR="00C63C57" w:rsidRDefault="00236632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42A60363" w14:textId="77777777" w:rsidR="00C63C57" w:rsidRDefault="00236632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75DCCD3F" w14:textId="77777777" w:rsidR="00C63C57" w:rsidRDefault="00236632">
            <w:pPr>
              <w:spacing w:after="57" w:line="234" w:lineRule="auto"/>
              <w:ind w:left="1542" w:firstLine="0"/>
            </w:pPr>
            <w:r>
              <w:t>zemědělský půdní fond</w:t>
            </w:r>
          </w:p>
          <w:p w14:paraId="32BAD363" w14:textId="77777777" w:rsidR="00C63C57" w:rsidRDefault="00236632">
            <w:pPr>
              <w:spacing w:after="58" w:line="233" w:lineRule="auto"/>
              <w:ind w:left="1542" w:firstLine="0"/>
            </w:pPr>
            <w:r>
              <w:t>zemědělský půdní fond</w:t>
            </w:r>
          </w:p>
          <w:p w14:paraId="444C4D37" w14:textId="77777777" w:rsidR="00C63C57" w:rsidRDefault="00236632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3E3AFF10" w14:textId="77777777" w:rsidR="00C63C57" w:rsidRDefault="00236632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7857D89C" w14:textId="77777777" w:rsidR="00C63C57" w:rsidRDefault="00236632">
            <w:pPr>
              <w:spacing w:after="0" w:line="259" w:lineRule="auto"/>
              <w:ind w:left="1542" w:firstLine="0"/>
            </w:pPr>
            <w:r>
              <w:t xml:space="preserve">zemědělský půdní </w:t>
            </w:r>
          </w:p>
          <w:p w14:paraId="5D1DC3AB" w14:textId="77777777" w:rsidR="00C63C57" w:rsidRDefault="00236632">
            <w:pPr>
              <w:spacing w:after="0" w:line="259" w:lineRule="auto"/>
              <w:ind w:left="0" w:right="18" w:firstLine="0"/>
              <w:jc w:val="center"/>
            </w:pPr>
            <w:r>
              <w:t>fond</w:t>
            </w:r>
          </w:p>
        </w:tc>
      </w:tr>
      <w:tr w:rsidR="00C63C57" w14:paraId="1474CE98" w14:textId="77777777">
        <w:tblPrEx>
          <w:tblCellMar>
            <w:top w:w="48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11004" w:type="dxa"/>
            <w:gridSpan w:val="7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2AA25B1" w14:textId="77777777" w:rsidR="00C63C57" w:rsidRDefault="00236632">
            <w:pPr>
              <w:spacing w:after="0" w:line="259" w:lineRule="auto"/>
              <w:ind w:left="-1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60266825" w14:textId="77777777" w:rsidR="00C63C57" w:rsidRDefault="00236632">
      <w:pPr>
        <w:spacing w:after="3" w:line="363" w:lineRule="auto"/>
        <w:ind w:left="175" w:right="1792" w:hanging="142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3C7645DC" w14:textId="77777777" w:rsidR="00C63C57" w:rsidRDefault="00236632">
      <w:pPr>
        <w:spacing w:after="16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94EA04A" wp14:editId="2867E497">
                <wp:extent cx="7020052" cy="1"/>
                <wp:effectExtent l="0" t="0" r="0" b="0"/>
                <wp:docPr id="4424" name="Group 4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24" style="width:552.76pt;height:7.87402e-05pt;mso-position-horizontal-relative:char;mso-position-vertical-relative:line" coordsize="70200,0">
                <v:shape id="Shape 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062CA69" w14:textId="77777777" w:rsidR="00C63C57" w:rsidRDefault="00236632">
      <w:pPr>
        <w:ind w:left="166" w:right="16"/>
      </w:pPr>
      <w:r>
        <w:rPr>
          <w:sz w:val="18"/>
        </w:rPr>
        <w:t xml:space="preserve">o </w:t>
      </w:r>
      <w:r>
        <w:t>Věcné břemeno (podle listiny)</w:t>
      </w:r>
    </w:p>
    <w:p w14:paraId="08FBEE8C" w14:textId="77777777" w:rsidR="00C63C57" w:rsidRDefault="00236632">
      <w:pPr>
        <w:ind w:left="1453" w:right="3626" w:hanging="415"/>
      </w:pPr>
      <w:r>
        <w:rPr>
          <w:b w:val="0"/>
          <w:i/>
        </w:rPr>
        <w:t xml:space="preserve">Oprávnění pro </w:t>
      </w:r>
      <w:proofErr w:type="spellStart"/>
      <w:r>
        <w:t>itself</w:t>
      </w:r>
      <w:proofErr w:type="spellEnd"/>
      <w:r>
        <w:t xml:space="preserve"> s.r.o., Pálavské náměstí 4343/11, Židenice, </w:t>
      </w:r>
    </w:p>
    <w:p w14:paraId="43FB2084" w14:textId="77777777" w:rsidR="00C63C57" w:rsidRDefault="00236632">
      <w:pPr>
        <w:ind w:left="1449" w:right="16"/>
      </w:pPr>
      <w:r>
        <w:t>62800 Brno, RČ/IČO: 18826016</w:t>
      </w:r>
    </w:p>
    <w:p w14:paraId="141B2F83" w14:textId="77777777" w:rsidR="00C63C57" w:rsidRDefault="00236632">
      <w:pPr>
        <w:pStyle w:val="Nadpis1"/>
      </w:pPr>
      <w:r>
        <w:t>Povinnost k</w:t>
      </w:r>
    </w:p>
    <w:p w14:paraId="71FA79F9" w14:textId="77777777" w:rsidR="00C63C57" w:rsidRDefault="00236632">
      <w:pPr>
        <w:spacing w:after="90"/>
        <w:ind w:left="1449" w:right="16"/>
      </w:pPr>
      <w:r>
        <w:t>Parcela: 1082/18</w:t>
      </w:r>
    </w:p>
    <w:p w14:paraId="312626F1" w14:textId="77777777" w:rsidR="00C63C57" w:rsidRDefault="00236632">
      <w:pPr>
        <w:ind w:left="589" w:right="16"/>
      </w:pPr>
      <w:r>
        <w:rPr>
          <w:b w:val="0"/>
          <w:i/>
        </w:rPr>
        <w:t xml:space="preserve">Listina </w:t>
      </w:r>
      <w:r>
        <w:t xml:space="preserve">Smlouva o zřízení věcného břemene - </w:t>
      </w:r>
      <w:proofErr w:type="gramStart"/>
      <w:r>
        <w:t>úplatná ,</w:t>
      </w:r>
      <w:proofErr w:type="gramEnd"/>
      <w:r>
        <w:t xml:space="preserve"> č. 2021C16/38,  ze dne </w:t>
      </w:r>
    </w:p>
    <w:p w14:paraId="1FB0AB2B" w14:textId="77777777" w:rsidR="00C63C57" w:rsidRDefault="00236632">
      <w:pPr>
        <w:ind w:left="1582" w:right="16"/>
      </w:pPr>
      <w:r>
        <w:t>16.08.2016. Právní účinky zápisu k okamžiku 01.09.2016 08:30:52. Zápis proveden dne 23.09.2016.</w:t>
      </w:r>
    </w:p>
    <w:p w14:paraId="57A34C43" w14:textId="77777777" w:rsidR="00C63C57" w:rsidRDefault="00236632">
      <w:pPr>
        <w:spacing w:after="174"/>
        <w:ind w:left="579" w:right="16" w:firstLine="7964"/>
      </w:pPr>
      <w:r>
        <w:t xml:space="preserve">V-8708/2016-506 </w:t>
      </w:r>
      <w:r>
        <w:rPr>
          <w:b w:val="0"/>
          <w:i/>
        </w:rPr>
        <w:t xml:space="preserve">Pořadí k </w:t>
      </w:r>
      <w:r>
        <w:t>01.09.2016 08:30</w:t>
      </w:r>
    </w:p>
    <w:p w14:paraId="2EB196A9" w14:textId="77777777" w:rsidR="00C63C57" w:rsidRDefault="00236632">
      <w:pPr>
        <w:spacing w:after="79"/>
        <w:ind w:left="540" w:right="219" w:hanging="384"/>
      </w:pPr>
      <w:r>
        <w:rPr>
          <w:sz w:val="18"/>
        </w:rPr>
        <w:lastRenderedPageBreak/>
        <w:t xml:space="preserve">o </w:t>
      </w:r>
      <w:r>
        <w:t>Věcné břemeno zřizová</w:t>
      </w:r>
      <w:r>
        <w:t xml:space="preserve">ní a provozování vedení oprávnění umístit, provozovat, opravovat, udržovat zařízení kanalizace, provádět obnovu, výměnu a modernizaci v rozsahu geometrického plánu č. 192-33/2019, dle smlouvy </w:t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565253 Martiněves</w:t>
      </w:r>
    </w:p>
    <w:p w14:paraId="6DED8F95" w14:textId="77777777" w:rsidR="00C63C57" w:rsidRDefault="00236632">
      <w:pPr>
        <w:tabs>
          <w:tab w:val="center" w:pos="6908"/>
        </w:tabs>
        <w:spacing w:after="63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6920</w:t>
      </w:r>
      <w:r>
        <w:t>18 Charvatce u Martiněvsi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4DAA3E31" w14:textId="77777777" w:rsidR="00C63C57" w:rsidRDefault="00236632">
      <w:pPr>
        <w:spacing w:after="0" w:line="259" w:lineRule="auto"/>
        <w:ind w:left="137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1720A968" w14:textId="77777777" w:rsidR="00C63C57" w:rsidRDefault="00236632">
      <w:pPr>
        <w:spacing w:after="196" w:line="259" w:lineRule="auto"/>
        <w:ind w:left="40" w:right="-1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4B9470E" wp14:editId="42E7A187">
                <wp:extent cx="7020052" cy="1"/>
                <wp:effectExtent l="0" t="0" r="0" b="0"/>
                <wp:docPr id="4143" name="Group 4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3" style="width:552.76pt;height:7.87402e-05pt;mso-position-horizontal-relative:char;mso-position-vertical-relative:line" coordsize="70200,0">
                <v:shape id="Shape 17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0FB8D2" w14:textId="77777777" w:rsidR="00C63C57" w:rsidRDefault="00236632">
      <w:pPr>
        <w:pStyle w:val="Nadpis1"/>
        <w:ind w:left="190"/>
      </w:pPr>
      <w:r>
        <w:t>Typ vztahu</w:t>
      </w:r>
    </w:p>
    <w:p w14:paraId="0532396B" w14:textId="77777777" w:rsidR="00C63C57" w:rsidRDefault="00236632">
      <w:pPr>
        <w:spacing w:after="173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B2C8FC9" wp14:editId="0794E066">
                <wp:extent cx="7020052" cy="1"/>
                <wp:effectExtent l="0" t="0" r="0" b="0"/>
                <wp:docPr id="4140" name="Group 4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0" style="width:552.76pt;height:7.87402e-05pt;mso-position-horizontal-relative:char;mso-position-vertical-relative:line" coordsize="70200,0">
                <v:shape id="Shape 1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2D16B46" w14:textId="77777777" w:rsidR="00C63C57" w:rsidRDefault="00236632">
      <w:pPr>
        <w:spacing w:after="207"/>
        <w:ind w:left="551" w:right="16"/>
      </w:pPr>
      <w:r>
        <w:t>o zřízení věcného břemene č. 2017C21/38, čl. III.</w:t>
      </w:r>
    </w:p>
    <w:p w14:paraId="670D5F7A" w14:textId="77777777" w:rsidR="00C63C57" w:rsidRDefault="00236632">
      <w:pPr>
        <w:pStyle w:val="Nadpis1"/>
        <w:ind w:left="1049"/>
      </w:pPr>
      <w:r>
        <w:t>Oprávnění pro</w:t>
      </w:r>
    </w:p>
    <w:p w14:paraId="0714BFB0" w14:textId="77777777" w:rsidR="00C63C57" w:rsidRDefault="00236632">
      <w:pPr>
        <w:ind w:left="1449" w:right="16"/>
      </w:pPr>
      <w:r>
        <w:t xml:space="preserve">Severočeská vodárenská společnost a.s., </w:t>
      </w:r>
      <w:proofErr w:type="spellStart"/>
      <w:r>
        <w:t>Přítkovská</w:t>
      </w:r>
      <w:proofErr w:type="spellEnd"/>
      <w:r>
        <w:t xml:space="preserve"> </w:t>
      </w:r>
    </w:p>
    <w:p w14:paraId="420A79C9" w14:textId="77777777" w:rsidR="00C63C57" w:rsidRDefault="00236632">
      <w:pPr>
        <w:ind w:left="1449" w:right="16"/>
      </w:pPr>
      <w:r>
        <w:t>1689/14, Trnovany, 41501 Teplice, RČ/IČO: 49099469</w:t>
      </w:r>
    </w:p>
    <w:p w14:paraId="26EEEC5D" w14:textId="77777777" w:rsidR="00C63C57" w:rsidRDefault="00236632">
      <w:pPr>
        <w:pStyle w:val="Nadpis1"/>
        <w:ind w:left="1067"/>
      </w:pPr>
      <w:r>
        <w:t>Povinnost k</w:t>
      </w:r>
    </w:p>
    <w:p w14:paraId="36EE652E" w14:textId="77777777" w:rsidR="00C63C57" w:rsidRDefault="00236632">
      <w:pPr>
        <w:spacing w:after="90"/>
        <w:ind w:left="1449" w:right="16"/>
      </w:pPr>
      <w:r>
        <w:t>Parcela: 1295</w:t>
      </w:r>
    </w:p>
    <w:p w14:paraId="72AC74CB" w14:textId="77777777" w:rsidR="00C63C57" w:rsidRDefault="00236632">
      <w:pPr>
        <w:ind w:left="1573" w:right="16" w:hanging="993"/>
      </w:pPr>
      <w:r>
        <w:rPr>
          <w:b w:val="0"/>
          <w:i/>
        </w:rPr>
        <w:t xml:space="preserve">Listina </w:t>
      </w:r>
      <w:r>
        <w:t>Smlouva o zřízení věcného břemene - úplatná č. 2017C21/</w:t>
      </w:r>
      <w:proofErr w:type="gramStart"/>
      <w:r>
        <w:t>38  ze</w:t>
      </w:r>
      <w:proofErr w:type="gramEnd"/>
      <w:r>
        <w:t xml:space="preserve"> dne 01.12.2021. Právní účinky zápisu k okamžiku 07.12.202</w:t>
      </w:r>
      <w:r>
        <w:t>1 11:23:58. Zápis proveden dne 29.12.2021.</w:t>
      </w:r>
    </w:p>
    <w:p w14:paraId="5D097CD7" w14:textId="77777777" w:rsidR="00C63C57" w:rsidRDefault="00236632">
      <w:pPr>
        <w:spacing w:after="105"/>
        <w:ind w:left="580" w:right="16" w:firstLine="7964"/>
      </w:pPr>
      <w:r>
        <w:t xml:space="preserve">V-12704/2021-506 </w:t>
      </w:r>
      <w:r>
        <w:rPr>
          <w:b w:val="0"/>
          <w:i/>
        </w:rPr>
        <w:t xml:space="preserve">Pořadí k </w:t>
      </w:r>
      <w:r>
        <w:t>07.12.2021 11:23</w:t>
      </w:r>
    </w:p>
    <w:p w14:paraId="50072FED" w14:textId="77777777" w:rsidR="00C63C57" w:rsidRDefault="00236632">
      <w:pPr>
        <w:spacing w:after="28" w:line="259" w:lineRule="auto"/>
        <w:ind w:left="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5715C61" wp14:editId="18F1DF57">
                <wp:extent cx="6987540" cy="28448"/>
                <wp:effectExtent l="0" t="0" r="0" b="0"/>
                <wp:docPr id="4138" name="Group 4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38" style="width:550.2pt;height:2.24002pt;mso-position-horizontal-relative:char;mso-position-vertical-relative:line" coordsize="69875,284">
                <v:shape id="Shape 155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58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EC67F8C" w14:textId="77777777" w:rsidR="00C63C57" w:rsidRDefault="00236632">
      <w:pPr>
        <w:spacing w:after="3" w:line="363" w:lineRule="auto"/>
        <w:ind w:left="175" w:right="6711" w:hanging="142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6017FFA4" w14:textId="77777777" w:rsidR="00C63C57" w:rsidRDefault="00236632">
      <w:pPr>
        <w:spacing w:after="16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211C7E0" wp14:editId="4F2DA9DA">
                <wp:extent cx="7020052" cy="1"/>
                <wp:effectExtent l="0" t="0" r="0" b="0"/>
                <wp:docPr id="4141" name="Group 4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1" style="width:552.76pt;height:7.87402e-05pt;mso-position-horizontal-relative:char;mso-position-vertical-relative:line" coordsize="70200,0">
                <v:shape id="Shape 16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3B711FE" w14:textId="77777777" w:rsidR="00C63C57" w:rsidRDefault="00236632">
      <w:pPr>
        <w:numPr>
          <w:ilvl w:val="0"/>
          <w:numId w:val="1"/>
        </w:numPr>
        <w:ind w:left="406" w:right="3305" w:hanging="249"/>
      </w:pPr>
      <w:r>
        <w:t xml:space="preserve">Zahájeny pozemkové úpravy </w:t>
      </w:r>
      <w:r>
        <w:rPr>
          <w:b w:val="0"/>
          <w:i/>
        </w:rPr>
        <w:t>Povinnost k</w:t>
      </w:r>
    </w:p>
    <w:p w14:paraId="713A07D3" w14:textId="77777777" w:rsidR="00C63C57" w:rsidRDefault="00236632">
      <w:pPr>
        <w:ind w:left="1449" w:right="16"/>
      </w:pPr>
      <w:r>
        <w:t>Parcela: 1077/66, Parcela: 1077/69, Parcela: 1077/72, Parcela: 1077/88, Parcela:</w:t>
      </w:r>
    </w:p>
    <w:p w14:paraId="5A4B1F97" w14:textId="77777777" w:rsidR="00C63C57" w:rsidRDefault="00236632">
      <w:pPr>
        <w:spacing w:after="90"/>
        <w:ind w:left="1449" w:right="16"/>
      </w:pPr>
      <w:r>
        <w:t>1082/18, Parcela: 1097, Parcela: 1295, Parcela: 1580/1, Parcela: 1580/2</w:t>
      </w:r>
    </w:p>
    <w:p w14:paraId="0F07BA1A" w14:textId="77777777" w:rsidR="00C63C57" w:rsidRDefault="00236632">
      <w:pPr>
        <w:ind w:left="1573" w:right="16" w:hanging="993"/>
      </w:pPr>
      <w:r>
        <w:rPr>
          <w:b w:val="0"/>
          <w:i/>
        </w:rPr>
        <w:t xml:space="preserve">Listina </w:t>
      </w:r>
      <w:r>
        <w:t>Oznámení Státního pozemkového úřadu o zahájení pozemkových úprav č.j. SPU063274/2022 ze dne 25.</w:t>
      </w:r>
      <w:r>
        <w:t>02.2022. Právní účinky zápisu k okamžiku 25.02.2022 11:31:24. Zápis proveden dne 07.03.2022.</w:t>
      </w:r>
    </w:p>
    <w:p w14:paraId="367B2D8B" w14:textId="77777777" w:rsidR="00C63C57" w:rsidRDefault="00236632">
      <w:pPr>
        <w:spacing w:after="157" w:line="259" w:lineRule="auto"/>
        <w:ind w:left="10" w:right="735"/>
        <w:jc w:val="right"/>
      </w:pPr>
      <w:r>
        <w:t>Z-1169/2022-506</w:t>
      </w:r>
    </w:p>
    <w:p w14:paraId="2E8F0CE2" w14:textId="77777777" w:rsidR="00C63C57" w:rsidRDefault="00236632">
      <w:pPr>
        <w:numPr>
          <w:ilvl w:val="0"/>
          <w:numId w:val="1"/>
        </w:numPr>
        <w:ind w:left="406" w:right="3305" w:hanging="249"/>
      </w:pPr>
      <w:r>
        <w:t>Změna číslování parcel</w:t>
      </w:r>
    </w:p>
    <w:p w14:paraId="40EDF658" w14:textId="77777777" w:rsidR="00C63C57" w:rsidRDefault="00236632">
      <w:pPr>
        <w:pStyle w:val="Nadpis1"/>
        <w:ind w:left="1067"/>
      </w:pPr>
      <w:r>
        <w:t>Povinnost k</w:t>
      </w:r>
    </w:p>
    <w:p w14:paraId="0410694F" w14:textId="77777777" w:rsidR="00C63C57" w:rsidRDefault="00236632">
      <w:pPr>
        <w:ind w:left="1449" w:right="16"/>
      </w:pPr>
      <w:r>
        <w:t>Parcela: 1077/66, Parcela: 1077/69, Parcela: 1077/72, Parcela: 1077/88</w:t>
      </w:r>
    </w:p>
    <w:p w14:paraId="04A4BF4A" w14:textId="77777777" w:rsidR="00C63C57" w:rsidRDefault="00236632">
      <w:pPr>
        <w:spacing w:after="0" w:line="259" w:lineRule="auto"/>
        <w:ind w:left="54" w:right="-3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5D9E2FE" wp14:editId="32E5F919">
                <wp:extent cx="7020052" cy="38100"/>
                <wp:effectExtent l="0" t="0" r="0" b="0"/>
                <wp:docPr id="4145" name="Group 4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98" name="Shape 19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5" style="width:552.76pt;height:3pt;mso-position-horizontal-relative:char;mso-position-vertical-relative:line" coordsize="70200,381">
                <v:shape id="Shape 19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9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F4B2737" w14:textId="77777777" w:rsidR="00C63C57" w:rsidRDefault="00236632">
      <w:pPr>
        <w:pStyle w:val="Nadpis1"/>
        <w:ind w:left="40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412C3EB3" w14:textId="77777777" w:rsidR="00C63C57" w:rsidRDefault="00236632">
      <w:pPr>
        <w:spacing w:after="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B921138" wp14:editId="6DAB62B7">
                <wp:extent cx="7020052" cy="38100"/>
                <wp:effectExtent l="0" t="0" r="0" b="0"/>
                <wp:docPr id="4139" name="Group 4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39" style="width:552.76pt;height:3pt;mso-position-horizontal-relative:char;mso-position-vertical-relative:line" coordsize="70200,381">
                <v:shape id="Shape 1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7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96E2B13" w14:textId="77777777" w:rsidR="00C63C57" w:rsidRDefault="00236632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</w:t>
      </w:r>
      <w:r>
        <w:t>abývací tituly a jiné podklady zápisu</w:t>
      </w:r>
    </w:p>
    <w:p w14:paraId="72774DC4" w14:textId="77777777" w:rsidR="00C63C57" w:rsidRDefault="00236632">
      <w:pPr>
        <w:spacing w:after="0" w:line="302" w:lineRule="auto"/>
        <w:ind w:left="131" w:right="46" w:hanging="93"/>
        <w:jc w:val="both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Zánik práva hospodaření dle § 17 zák.229/91Sb. ve znění zák.</w:t>
      </w:r>
    </w:p>
    <w:p w14:paraId="65EF5E8C" w14:textId="77777777" w:rsidR="00C63C57" w:rsidRDefault="00236632">
      <w:pPr>
        <w:spacing w:after="38"/>
        <w:ind w:left="364" w:right="16"/>
      </w:pPr>
      <w:r>
        <w:t>93/92 Sb.-návrh Pozemkového fondu ČR ze dne 24.11.1998.</w:t>
      </w:r>
    </w:p>
    <w:p w14:paraId="2B0B14ED" w14:textId="77777777" w:rsidR="00C63C57" w:rsidRDefault="00236632">
      <w:pPr>
        <w:tabs>
          <w:tab w:val="center" w:pos="7074"/>
          <w:tab w:val="center" w:pos="9729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POLVZ:287/1998</w:t>
      </w:r>
      <w:r>
        <w:tab/>
        <w:t>Z-6100287/1998-506</w:t>
      </w:r>
    </w:p>
    <w:p w14:paraId="632E896F" w14:textId="77777777" w:rsidR="00C63C57" w:rsidRDefault="00236632">
      <w:pPr>
        <w:tabs>
          <w:tab w:val="center" w:pos="1693"/>
          <w:tab w:val="right" w:pos="11079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0B5B5027" w14:textId="77777777" w:rsidR="00C63C57" w:rsidRDefault="00236632">
      <w:pPr>
        <w:ind w:left="141" w:right="16"/>
      </w:pPr>
      <w:r>
        <w:rPr>
          <w:sz w:val="18"/>
        </w:rPr>
        <w:t xml:space="preserve">o </w:t>
      </w: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491EA010" w14:textId="77777777" w:rsidR="00C63C57" w:rsidRDefault="00236632">
      <w:pPr>
        <w:spacing w:after="39"/>
        <w:ind w:left="364" w:right="16"/>
      </w:pPr>
      <w:r>
        <w:t>úřad čj.-010166/2013 OMV/1 ze dne 02.01.2013.</w:t>
      </w:r>
    </w:p>
    <w:p w14:paraId="36EF72FC" w14:textId="77777777" w:rsidR="00C63C57" w:rsidRDefault="00236632">
      <w:pPr>
        <w:spacing w:after="44" w:line="259" w:lineRule="auto"/>
        <w:ind w:left="10" w:right="630"/>
        <w:jc w:val="right"/>
      </w:pPr>
      <w:r>
        <w:t>Z-1589/2013-506</w:t>
      </w:r>
    </w:p>
    <w:p w14:paraId="1B1AF9FA" w14:textId="77777777" w:rsidR="00C63C57" w:rsidRDefault="00236632">
      <w:pPr>
        <w:spacing w:after="143"/>
        <w:ind w:left="1024" w:right="481" w:hanging="582"/>
      </w:pPr>
      <w:r>
        <w:rPr>
          <w:b w:val="0"/>
          <w:i/>
        </w:rPr>
        <w:lastRenderedPageBreak/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74F4A9C8" w14:textId="77777777" w:rsidR="00C63C57" w:rsidRDefault="00236632">
      <w:pPr>
        <w:spacing w:after="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2F6EA5C" wp14:editId="3589AA35">
                <wp:extent cx="7020052" cy="28448"/>
                <wp:effectExtent l="0" t="0" r="0" b="0"/>
                <wp:docPr id="4142" name="Group 4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2" style="width:552.76pt;height:2.23999pt;mso-position-horizontal-relative:char;mso-position-vertical-relative:line" coordsize="70200,284">
                <v:shape id="Shape 16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922662C" w14:textId="77777777" w:rsidR="00C63C57" w:rsidRDefault="00236632">
      <w:pPr>
        <w:pStyle w:val="Nadpis1"/>
        <w:ind w:left="40"/>
      </w:pPr>
      <w:r>
        <w:rPr>
          <w:i w:val="0"/>
        </w:rPr>
        <w:t>F</w:t>
      </w:r>
      <w:r>
        <w:rPr>
          <w:i w:val="0"/>
        </w:rPr>
        <w:tab/>
      </w:r>
      <w:r>
        <w:t>Vztah bonitovan</w:t>
      </w:r>
      <w:r>
        <w:t>ých půdně ekologických jednotek (BPEJ) k parcelám Parcela</w:t>
      </w:r>
      <w:r>
        <w:tab/>
        <w:t>BPEJ</w:t>
      </w:r>
      <w:r>
        <w:tab/>
        <w:t>Výměra[m2]</w:t>
      </w:r>
    </w:p>
    <w:p w14:paraId="67B6A463" w14:textId="77777777" w:rsidR="00C63C57" w:rsidRDefault="00236632">
      <w:pPr>
        <w:spacing w:after="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D538479" wp14:editId="080E1244">
                <wp:extent cx="7020052" cy="1"/>
                <wp:effectExtent l="0" t="0" r="0" b="0"/>
                <wp:docPr id="4144" name="Group 4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4" style="width:552.76pt;height:7.87402e-05pt;mso-position-horizontal-relative:char;mso-position-vertical-relative:line" coordsize="70200,0">
                <v:shape id="Shape 19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CD5436" w14:textId="77777777" w:rsidR="00C63C57" w:rsidRDefault="00236632">
      <w:pPr>
        <w:tabs>
          <w:tab w:val="center" w:pos="1985"/>
          <w:tab w:val="center" w:pos="8348"/>
        </w:tabs>
        <w:spacing w:after="76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565253 Martiněves</w:t>
      </w:r>
    </w:p>
    <w:p w14:paraId="34248B30" w14:textId="77777777" w:rsidR="00C63C57" w:rsidRDefault="00236632">
      <w:pPr>
        <w:tabs>
          <w:tab w:val="center" w:pos="6908"/>
        </w:tabs>
        <w:spacing w:after="63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692018 Charvatce u Martiněvsi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78FC75AB" w14:textId="77777777" w:rsidR="00C63C57" w:rsidRDefault="00236632">
      <w:pPr>
        <w:spacing w:after="0" w:line="259" w:lineRule="auto"/>
        <w:ind w:left="137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003"/>
        <w:gridCol w:w="2622"/>
      </w:tblGrid>
      <w:tr w:rsidR="00C63C57" w14:paraId="77E6C217" w14:textId="77777777">
        <w:trPr>
          <w:trHeight w:val="4766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83B1B08" w14:textId="77777777" w:rsidR="00C63C57" w:rsidRDefault="00236632">
            <w:pPr>
              <w:spacing w:after="322" w:line="259" w:lineRule="auto"/>
              <w:ind w:left="104" w:firstLine="0"/>
            </w:pPr>
            <w:r>
              <w:t xml:space="preserve">    1077/66</w:t>
            </w:r>
          </w:p>
          <w:p w14:paraId="5E88C9C3" w14:textId="77777777" w:rsidR="00C63C57" w:rsidRDefault="00236632">
            <w:pPr>
              <w:spacing w:after="39" w:line="259" w:lineRule="auto"/>
              <w:ind w:left="104" w:firstLine="0"/>
            </w:pPr>
            <w:r>
              <w:t xml:space="preserve">    1077/69</w:t>
            </w:r>
          </w:p>
          <w:p w14:paraId="40B11F19" w14:textId="77777777" w:rsidR="00C63C57" w:rsidRDefault="00236632">
            <w:pPr>
              <w:spacing w:after="38" w:line="259" w:lineRule="auto"/>
              <w:ind w:left="104" w:firstLine="0"/>
            </w:pPr>
            <w:r>
              <w:t xml:space="preserve">    1077/72</w:t>
            </w:r>
          </w:p>
          <w:p w14:paraId="6602D314" w14:textId="77777777" w:rsidR="00C63C57" w:rsidRDefault="00236632">
            <w:pPr>
              <w:spacing w:after="605" w:line="259" w:lineRule="auto"/>
              <w:ind w:left="104" w:firstLine="0"/>
            </w:pPr>
            <w:r>
              <w:t xml:space="preserve">    1077/88</w:t>
            </w:r>
          </w:p>
          <w:p w14:paraId="15688DAB" w14:textId="77777777" w:rsidR="00C63C57" w:rsidRDefault="00236632">
            <w:pPr>
              <w:spacing w:after="39" w:line="259" w:lineRule="auto"/>
              <w:ind w:left="104" w:firstLine="0"/>
            </w:pPr>
            <w:r>
              <w:t xml:space="preserve">    1082/18</w:t>
            </w:r>
          </w:p>
          <w:p w14:paraId="670FA612" w14:textId="77777777" w:rsidR="00C63C57" w:rsidRDefault="00236632">
            <w:pPr>
              <w:spacing w:after="322" w:line="259" w:lineRule="auto"/>
              <w:ind w:left="104" w:firstLine="0"/>
            </w:pPr>
            <w:r>
              <w:t xml:space="preserve">    1097</w:t>
            </w:r>
          </w:p>
          <w:p w14:paraId="5E62EF48" w14:textId="77777777" w:rsidR="00C63C57" w:rsidRDefault="00236632">
            <w:pPr>
              <w:spacing w:after="889" w:line="259" w:lineRule="auto"/>
              <w:ind w:left="104" w:firstLine="0"/>
            </w:pPr>
            <w:r>
              <w:t xml:space="preserve">    1295</w:t>
            </w:r>
          </w:p>
          <w:p w14:paraId="148288D5" w14:textId="77777777" w:rsidR="00C63C57" w:rsidRDefault="00236632">
            <w:pPr>
              <w:spacing w:after="39" w:line="259" w:lineRule="auto"/>
              <w:ind w:left="104" w:firstLine="0"/>
            </w:pPr>
            <w:r>
              <w:t xml:space="preserve">    1580/1</w:t>
            </w:r>
          </w:p>
          <w:p w14:paraId="6EC80787" w14:textId="77777777" w:rsidR="00C63C57" w:rsidRDefault="00236632">
            <w:pPr>
              <w:spacing w:after="0" w:line="259" w:lineRule="auto"/>
              <w:ind w:left="104" w:firstLine="0"/>
            </w:pPr>
            <w:r>
              <w:t xml:space="preserve">    1580/2</w:t>
            </w:r>
          </w:p>
        </w:tc>
        <w:tc>
          <w:tcPr>
            <w:tcW w:w="300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AD5B012" w14:textId="77777777" w:rsidR="00C63C57" w:rsidRDefault="00236632">
            <w:pPr>
              <w:spacing w:after="39" w:line="259" w:lineRule="auto"/>
              <w:ind w:left="0" w:firstLine="0"/>
            </w:pPr>
            <w:r>
              <w:t>10100</w:t>
            </w:r>
          </w:p>
          <w:p w14:paraId="42D056EA" w14:textId="77777777" w:rsidR="00C63C57" w:rsidRDefault="00236632">
            <w:pPr>
              <w:spacing w:after="38" w:line="259" w:lineRule="auto"/>
              <w:ind w:left="0" w:firstLine="0"/>
            </w:pPr>
            <w:r>
              <w:t>11904</w:t>
            </w:r>
          </w:p>
          <w:p w14:paraId="4DA32793" w14:textId="77777777" w:rsidR="00C63C57" w:rsidRDefault="00236632">
            <w:pPr>
              <w:spacing w:after="39" w:line="259" w:lineRule="auto"/>
              <w:ind w:left="0" w:firstLine="0"/>
            </w:pPr>
            <w:r>
              <w:t>10100</w:t>
            </w:r>
          </w:p>
          <w:p w14:paraId="073200B5" w14:textId="77777777" w:rsidR="00C63C57" w:rsidRDefault="00236632">
            <w:pPr>
              <w:spacing w:after="38" w:line="259" w:lineRule="auto"/>
              <w:ind w:left="0" w:firstLine="0"/>
            </w:pPr>
            <w:r>
              <w:t>10100</w:t>
            </w:r>
          </w:p>
          <w:p w14:paraId="2451CC1D" w14:textId="77777777" w:rsidR="00C63C57" w:rsidRDefault="00236632">
            <w:pPr>
              <w:spacing w:after="39" w:line="259" w:lineRule="auto"/>
              <w:ind w:left="0" w:firstLine="0"/>
            </w:pPr>
            <w:r>
              <w:t>10100</w:t>
            </w:r>
          </w:p>
          <w:p w14:paraId="71103C64" w14:textId="77777777" w:rsidR="00C63C57" w:rsidRDefault="00236632">
            <w:pPr>
              <w:spacing w:after="38" w:line="259" w:lineRule="auto"/>
              <w:ind w:left="0" w:firstLine="0"/>
            </w:pPr>
            <w:r>
              <w:t>10800</w:t>
            </w:r>
          </w:p>
          <w:p w14:paraId="16E9A997" w14:textId="77777777" w:rsidR="00C63C57" w:rsidRDefault="00236632">
            <w:pPr>
              <w:spacing w:after="38" w:line="259" w:lineRule="auto"/>
              <w:ind w:left="0" w:firstLine="0"/>
            </w:pPr>
            <w:r>
              <w:t>10810</w:t>
            </w:r>
          </w:p>
          <w:p w14:paraId="1D1BB0A4" w14:textId="77777777" w:rsidR="00C63C57" w:rsidRDefault="00236632">
            <w:pPr>
              <w:spacing w:after="39" w:line="259" w:lineRule="auto"/>
              <w:ind w:left="0" w:firstLine="0"/>
            </w:pPr>
            <w:r>
              <w:t>10100</w:t>
            </w:r>
          </w:p>
          <w:p w14:paraId="4A54528D" w14:textId="77777777" w:rsidR="00C63C57" w:rsidRDefault="00236632">
            <w:pPr>
              <w:spacing w:after="38" w:line="259" w:lineRule="auto"/>
              <w:ind w:left="0" w:firstLine="0"/>
            </w:pPr>
            <w:r>
              <w:t>11901</w:t>
            </w:r>
          </w:p>
          <w:p w14:paraId="1FEFD64C" w14:textId="77777777" w:rsidR="00C63C57" w:rsidRDefault="00236632">
            <w:pPr>
              <w:spacing w:after="39" w:line="259" w:lineRule="auto"/>
              <w:ind w:left="0" w:firstLine="0"/>
            </w:pPr>
            <w:r>
              <w:t>11904</w:t>
            </w:r>
          </w:p>
          <w:p w14:paraId="4EFCEABD" w14:textId="77777777" w:rsidR="00C63C57" w:rsidRDefault="00236632">
            <w:pPr>
              <w:spacing w:after="38" w:line="259" w:lineRule="auto"/>
              <w:ind w:left="0" w:firstLine="0"/>
            </w:pPr>
            <w:r>
              <w:t>11901</w:t>
            </w:r>
          </w:p>
          <w:p w14:paraId="57C6394A" w14:textId="77777777" w:rsidR="00C63C57" w:rsidRDefault="00236632">
            <w:pPr>
              <w:spacing w:after="38" w:line="259" w:lineRule="auto"/>
              <w:ind w:left="0" w:firstLine="0"/>
            </w:pPr>
            <w:r>
              <w:t>11911</w:t>
            </w:r>
          </w:p>
          <w:p w14:paraId="6A90A38C" w14:textId="77777777" w:rsidR="00C63C57" w:rsidRDefault="00236632">
            <w:pPr>
              <w:spacing w:after="39" w:line="259" w:lineRule="auto"/>
              <w:ind w:left="0" w:firstLine="0"/>
            </w:pPr>
            <w:r>
              <w:t>11951</w:t>
            </w:r>
          </w:p>
          <w:p w14:paraId="49DF1FA1" w14:textId="77777777" w:rsidR="00C63C57" w:rsidRDefault="00236632">
            <w:pPr>
              <w:spacing w:after="38" w:line="259" w:lineRule="auto"/>
              <w:ind w:left="0" w:firstLine="0"/>
            </w:pPr>
            <w:r>
              <w:t>14199</w:t>
            </w:r>
          </w:p>
          <w:p w14:paraId="0FCD414D" w14:textId="77777777" w:rsidR="00C63C57" w:rsidRDefault="00236632">
            <w:pPr>
              <w:spacing w:after="39" w:line="259" w:lineRule="auto"/>
              <w:ind w:left="0" w:firstLine="0"/>
            </w:pPr>
            <w:r>
              <w:t>10100</w:t>
            </w:r>
          </w:p>
          <w:p w14:paraId="504EEA55" w14:textId="77777777" w:rsidR="00C63C57" w:rsidRDefault="00236632">
            <w:pPr>
              <w:spacing w:after="0" w:line="259" w:lineRule="auto"/>
              <w:ind w:left="0" w:firstLine="0"/>
            </w:pPr>
            <w:r>
              <w:t>10800</w:t>
            </w:r>
          </w:p>
        </w:tc>
        <w:tc>
          <w:tcPr>
            <w:tcW w:w="262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E80A407" w14:textId="77777777" w:rsidR="00C63C57" w:rsidRDefault="00236632">
            <w:pPr>
              <w:spacing w:after="39" w:line="259" w:lineRule="auto"/>
              <w:ind w:left="120" w:firstLine="0"/>
            </w:pPr>
            <w:r>
              <w:t>4558</w:t>
            </w:r>
          </w:p>
          <w:p w14:paraId="2821A8FD" w14:textId="77777777" w:rsidR="00C63C57" w:rsidRDefault="00236632">
            <w:pPr>
              <w:spacing w:after="38" w:line="259" w:lineRule="auto"/>
              <w:ind w:left="360" w:firstLine="0"/>
            </w:pPr>
            <w:r>
              <w:t>89</w:t>
            </w:r>
          </w:p>
          <w:p w14:paraId="2E5CC2E9" w14:textId="77777777" w:rsidR="00C63C57" w:rsidRDefault="00236632">
            <w:pPr>
              <w:spacing w:after="39" w:line="259" w:lineRule="auto"/>
              <w:ind w:left="120" w:firstLine="0"/>
            </w:pPr>
            <w:r>
              <w:t>4685</w:t>
            </w:r>
          </w:p>
          <w:p w14:paraId="37AE25AF" w14:textId="77777777" w:rsidR="00C63C57" w:rsidRDefault="00236632">
            <w:pPr>
              <w:spacing w:after="38" w:line="259" w:lineRule="auto"/>
              <w:ind w:left="120" w:firstLine="0"/>
            </w:pPr>
            <w:r>
              <w:t>5125</w:t>
            </w:r>
          </w:p>
          <w:p w14:paraId="2EE87787" w14:textId="77777777" w:rsidR="00C63C57" w:rsidRDefault="00236632">
            <w:pPr>
              <w:spacing w:after="39" w:line="259" w:lineRule="auto"/>
              <w:ind w:left="0" w:firstLine="0"/>
            </w:pPr>
            <w:r>
              <w:t>12356</w:t>
            </w:r>
          </w:p>
          <w:p w14:paraId="273E3E6D" w14:textId="77777777" w:rsidR="00C63C57" w:rsidRDefault="00236632">
            <w:pPr>
              <w:spacing w:after="38" w:line="259" w:lineRule="auto"/>
              <w:ind w:left="360" w:firstLine="0"/>
            </w:pPr>
            <w:r>
              <w:t>44</w:t>
            </w:r>
          </w:p>
          <w:p w14:paraId="19EDA0E9" w14:textId="77777777" w:rsidR="00C63C57" w:rsidRDefault="00236632">
            <w:pPr>
              <w:spacing w:after="38" w:line="259" w:lineRule="auto"/>
              <w:ind w:left="120" w:firstLine="0"/>
            </w:pPr>
            <w:r>
              <w:t>2738</w:t>
            </w:r>
          </w:p>
          <w:p w14:paraId="4C42BECB" w14:textId="77777777" w:rsidR="00C63C57" w:rsidRDefault="00236632">
            <w:pPr>
              <w:spacing w:after="39" w:line="259" w:lineRule="auto"/>
              <w:ind w:left="0" w:firstLine="0"/>
            </w:pPr>
            <w:r>
              <w:t>12556</w:t>
            </w:r>
          </w:p>
          <w:p w14:paraId="379E5BC5" w14:textId="77777777" w:rsidR="00C63C57" w:rsidRDefault="00236632">
            <w:pPr>
              <w:spacing w:after="38" w:line="259" w:lineRule="auto"/>
              <w:ind w:left="480" w:firstLine="0"/>
            </w:pPr>
            <w:r>
              <w:t>2</w:t>
            </w:r>
          </w:p>
          <w:p w14:paraId="51336F3B" w14:textId="77777777" w:rsidR="00C63C57" w:rsidRDefault="00236632">
            <w:pPr>
              <w:spacing w:after="39" w:line="259" w:lineRule="auto"/>
              <w:ind w:left="0" w:firstLine="0"/>
            </w:pPr>
            <w:r>
              <w:t>12579</w:t>
            </w:r>
          </w:p>
          <w:p w14:paraId="3D3EFC08" w14:textId="77777777" w:rsidR="00C63C57" w:rsidRDefault="00236632">
            <w:pPr>
              <w:spacing w:after="38" w:line="259" w:lineRule="auto"/>
              <w:ind w:left="240" w:firstLine="0"/>
            </w:pPr>
            <w:r>
              <w:t>213</w:t>
            </w:r>
          </w:p>
          <w:p w14:paraId="34579154" w14:textId="77777777" w:rsidR="00C63C57" w:rsidRDefault="00236632">
            <w:pPr>
              <w:spacing w:after="38" w:line="259" w:lineRule="auto"/>
              <w:ind w:left="240" w:firstLine="0"/>
            </w:pPr>
            <w:r>
              <w:t>585</w:t>
            </w:r>
          </w:p>
          <w:p w14:paraId="1E6F15DD" w14:textId="77777777" w:rsidR="00C63C57" w:rsidRDefault="00236632">
            <w:pPr>
              <w:spacing w:after="39" w:line="259" w:lineRule="auto"/>
              <w:ind w:left="360" w:firstLine="0"/>
            </w:pPr>
            <w:r>
              <w:t>84</w:t>
            </w:r>
          </w:p>
          <w:p w14:paraId="26A68AAA" w14:textId="77777777" w:rsidR="00C63C57" w:rsidRDefault="00236632">
            <w:pPr>
              <w:spacing w:after="38" w:line="259" w:lineRule="auto"/>
              <w:ind w:left="360" w:firstLine="0"/>
            </w:pPr>
            <w:r>
              <w:t>72</w:t>
            </w:r>
          </w:p>
          <w:p w14:paraId="5E226B41" w14:textId="77777777" w:rsidR="00C63C57" w:rsidRDefault="00236632">
            <w:pPr>
              <w:spacing w:after="39" w:line="259" w:lineRule="auto"/>
              <w:ind w:left="240" w:firstLine="0"/>
            </w:pPr>
            <w:r>
              <w:t>575</w:t>
            </w:r>
          </w:p>
          <w:p w14:paraId="69799219" w14:textId="77777777" w:rsidR="00C63C57" w:rsidRDefault="00236632">
            <w:pPr>
              <w:spacing w:after="0" w:line="259" w:lineRule="auto"/>
              <w:ind w:left="240" w:firstLine="0"/>
            </w:pPr>
            <w:r>
              <w:t>398</w:t>
            </w:r>
          </w:p>
        </w:tc>
      </w:tr>
    </w:tbl>
    <w:p w14:paraId="6AB0D39B" w14:textId="77777777" w:rsidR="00C63C57" w:rsidRDefault="00236632">
      <w:pPr>
        <w:spacing w:after="48" w:line="259" w:lineRule="auto"/>
        <w:ind w:left="40"/>
      </w:pPr>
      <w:r>
        <w:rPr>
          <w:b w:val="0"/>
          <w:i/>
        </w:rPr>
        <w:t>Nemovitosti jsou v územním obvodu, ve kterém vykonává státní správu katastru nemovitostí ČR:</w:t>
      </w:r>
    </w:p>
    <w:p w14:paraId="1CB2C6D7" w14:textId="77777777" w:rsidR="00C63C57" w:rsidRDefault="00236632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1182DE4E" w14:textId="77777777" w:rsidR="00C63C57" w:rsidRDefault="00236632">
      <w:pPr>
        <w:tabs>
          <w:tab w:val="center" w:pos="8134"/>
        </w:tabs>
        <w:spacing w:after="1" w:line="259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27.11.2024  11</w:t>
      </w:r>
      <w:proofErr w:type="gramEnd"/>
      <w:r>
        <w:rPr>
          <w:b w:val="0"/>
          <w:i/>
        </w:rPr>
        <w:t>:41:31</w:t>
      </w:r>
    </w:p>
    <w:p w14:paraId="649712A7" w14:textId="77777777" w:rsidR="00C63C57" w:rsidRDefault="00236632">
      <w:pPr>
        <w:pStyle w:val="Nadpis1"/>
        <w:spacing w:after="96"/>
        <w:ind w:left="40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12B372FA" w14:textId="77777777" w:rsidR="00C63C57" w:rsidRDefault="00236632">
      <w:pPr>
        <w:spacing w:after="3" w:line="234" w:lineRule="auto"/>
        <w:ind w:left="33" w:right="-15" w:firstLine="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C63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748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B523" w14:textId="77777777" w:rsidR="00236632" w:rsidRDefault="00236632">
      <w:pPr>
        <w:spacing w:after="0" w:line="240" w:lineRule="auto"/>
      </w:pPr>
      <w:r>
        <w:separator/>
      </w:r>
    </w:p>
  </w:endnote>
  <w:endnote w:type="continuationSeparator" w:id="0">
    <w:p w14:paraId="2EE70004" w14:textId="77777777" w:rsidR="00236632" w:rsidRDefault="0023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D2BC" w14:textId="77777777" w:rsidR="00C63C57" w:rsidRDefault="00236632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077223" wp14:editId="3CB2900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572" name="Group 55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573" name="Shape 557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72" style="width:552.76pt;height:7.87402e-05pt;position:absolute;z-index:3;mso-position-horizontal-relative:page;mso-position-horizontal:absolute;margin-left:4.2pt;mso-position-vertical-relative:page;margin-top:755.28pt;" coordsize="70200,0">
              <v:shape id="Shape 557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5D8B" w14:textId="77777777" w:rsidR="00C63C57" w:rsidRDefault="00236632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4CBBFB" wp14:editId="7FD458A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547" name="Group 55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548" name="Shape 554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47" style="width:552.76pt;height:7.87402e-05pt;position:absolute;z-index:3;mso-position-horizontal-relative:page;mso-position-horizontal:absolute;margin-left:4.2pt;mso-position-vertical-relative:page;margin-top:755.28pt;" coordsize="70200,0">
              <v:shape id="Shape 554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</w:t>
    </w:r>
    <w:r>
      <w:rPr>
        <w:b w:val="0"/>
        <w:sz w:val="16"/>
      </w:rPr>
      <w:t xml:space="preserve">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9959" w14:textId="77777777" w:rsidR="00C63C57" w:rsidRDefault="00236632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05B1CE0" wp14:editId="126F750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522" name="Group 55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523" name="Shape 552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22" style="width:552.76pt;height:7.87402e-05pt;position:absolute;z-index:3;mso-position-horizontal-relative:page;mso-position-horizontal:absolute;margin-left:4.2pt;mso-position-vertical-relative:page;margin-top:755.28pt;" coordsize="70200,0">
              <v:shape id="Shape 552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7B5E" w14:textId="77777777" w:rsidR="00236632" w:rsidRDefault="00236632">
      <w:pPr>
        <w:spacing w:after="0" w:line="240" w:lineRule="auto"/>
      </w:pPr>
      <w:r>
        <w:separator/>
      </w:r>
    </w:p>
  </w:footnote>
  <w:footnote w:type="continuationSeparator" w:id="0">
    <w:p w14:paraId="7254D1BF" w14:textId="77777777" w:rsidR="00236632" w:rsidRDefault="00236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F60C" w14:textId="77777777" w:rsidR="00C63C57" w:rsidRDefault="00236632">
    <w:pPr>
      <w:spacing w:after="0" w:line="263" w:lineRule="auto"/>
      <w:ind w:left="2213" w:right="217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27.11.2024 11:35:02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A3BC" w14:textId="77777777" w:rsidR="00C63C57" w:rsidRDefault="00236632">
    <w:pPr>
      <w:spacing w:after="0" w:line="263" w:lineRule="auto"/>
      <w:ind w:left="2213" w:right="217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27.11.2024 11:35:02 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08BF" w14:textId="77777777" w:rsidR="00C63C57" w:rsidRDefault="00236632">
    <w:pPr>
      <w:spacing w:after="0" w:line="263" w:lineRule="auto"/>
      <w:ind w:left="2213" w:right="217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27.11.2024 11:35:02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1213C"/>
    <w:multiLevelType w:val="hybridMultilevel"/>
    <w:tmpl w:val="80CE03E8"/>
    <w:lvl w:ilvl="0" w:tplc="2474CAA4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365D16">
      <w:start w:val="1"/>
      <w:numFmt w:val="bullet"/>
      <w:lvlText w:val="o"/>
      <w:lvlJc w:val="left"/>
      <w:pPr>
        <w:ind w:left="11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4EA1C6">
      <w:start w:val="1"/>
      <w:numFmt w:val="bullet"/>
      <w:lvlText w:val="▪"/>
      <w:lvlJc w:val="left"/>
      <w:pPr>
        <w:ind w:left="19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36CDC0">
      <w:start w:val="1"/>
      <w:numFmt w:val="bullet"/>
      <w:lvlText w:val="•"/>
      <w:lvlJc w:val="left"/>
      <w:pPr>
        <w:ind w:left="26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3C587E">
      <w:start w:val="1"/>
      <w:numFmt w:val="bullet"/>
      <w:lvlText w:val="o"/>
      <w:lvlJc w:val="left"/>
      <w:pPr>
        <w:ind w:left="33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5E9A12">
      <w:start w:val="1"/>
      <w:numFmt w:val="bullet"/>
      <w:lvlText w:val="▪"/>
      <w:lvlJc w:val="left"/>
      <w:pPr>
        <w:ind w:left="40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B4455A">
      <w:start w:val="1"/>
      <w:numFmt w:val="bullet"/>
      <w:lvlText w:val="•"/>
      <w:lvlJc w:val="left"/>
      <w:pPr>
        <w:ind w:left="47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227F8E">
      <w:start w:val="1"/>
      <w:numFmt w:val="bullet"/>
      <w:lvlText w:val="o"/>
      <w:lvlJc w:val="left"/>
      <w:pPr>
        <w:ind w:left="55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C40A92">
      <w:start w:val="1"/>
      <w:numFmt w:val="bullet"/>
      <w:lvlText w:val="▪"/>
      <w:lvlJc w:val="left"/>
      <w:pPr>
        <w:ind w:left="62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486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C57"/>
    <w:rsid w:val="00236632"/>
    <w:rsid w:val="00C6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43EB"/>
  <w15:docId w15:val="{FA8D82D8-6E61-4A9A-A946-9E9E582A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7" w:lineRule="auto"/>
      <w:ind w:left="544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66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3966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254132697011.pdf</dc:title>
  <dc:subject/>
  <dc:creator>Oracle Reports</dc:creator>
  <cp:keywords/>
  <cp:lastModifiedBy>Bendová Pavlína</cp:lastModifiedBy>
  <cp:revision>2</cp:revision>
  <dcterms:created xsi:type="dcterms:W3CDTF">2024-11-28T11:56:00Z</dcterms:created>
  <dcterms:modified xsi:type="dcterms:W3CDTF">2024-11-28T11:56:00Z</dcterms:modified>
</cp:coreProperties>
</file>