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ABAC" w14:textId="77777777" w:rsidR="009020A3" w:rsidRDefault="009020A3" w:rsidP="009020A3">
      <w:pPr>
        <w:pBdr>
          <w:bottom w:val="single" w:sz="6" w:space="1" w:color="auto"/>
        </w:pBdr>
        <w:rPr>
          <w:rFonts w:ascii="Helvetica" w:hAnsi="Helvetica"/>
          <w:b/>
        </w:rPr>
      </w:pPr>
    </w:p>
    <w:p w14:paraId="7B0CB56E" w14:textId="77777777" w:rsidR="009020A3" w:rsidRDefault="009020A3" w:rsidP="009020A3">
      <w:pPr>
        <w:pBdr>
          <w:bottom w:val="single" w:sz="6" w:space="1" w:color="auto"/>
        </w:pBdr>
        <w:rPr>
          <w:rFonts w:ascii="Helvetica" w:hAnsi="Helvetica"/>
          <w:b/>
        </w:rPr>
      </w:pPr>
    </w:p>
    <w:p w14:paraId="5FFCF84B" w14:textId="77777777" w:rsidR="009020A3" w:rsidRDefault="009020A3" w:rsidP="009020A3">
      <w:pPr>
        <w:pBdr>
          <w:bottom w:val="single" w:sz="6" w:space="1" w:color="auto"/>
        </w:pBdr>
        <w:rPr>
          <w:rFonts w:ascii="Helvetica" w:hAnsi="Helvetica"/>
          <w:b/>
        </w:rPr>
      </w:pPr>
    </w:p>
    <w:p w14:paraId="78FDAB3B" w14:textId="3199451B" w:rsidR="009020A3" w:rsidRPr="00530143" w:rsidRDefault="009020A3" w:rsidP="009020A3">
      <w:pPr>
        <w:pBdr>
          <w:bottom w:val="single" w:sz="6" w:space="1" w:color="auto"/>
        </w:pBdr>
        <w:rPr>
          <w:rFonts w:ascii="Helvetica" w:hAnsi="Helvetic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A2C86B" wp14:editId="0F9406F9">
            <wp:simplePos x="0" y="0"/>
            <wp:positionH relativeFrom="margin">
              <wp:align>right</wp:align>
            </wp:positionH>
            <wp:positionV relativeFrom="paragraph">
              <wp:posOffset>-814070</wp:posOffset>
            </wp:positionV>
            <wp:extent cx="5760720" cy="981948"/>
            <wp:effectExtent l="0" t="0" r="0" b="889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29F292" w14:textId="77777777" w:rsidR="007F6248" w:rsidRPr="007F6248" w:rsidRDefault="007F6248" w:rsidP="009020A3">
      <w:pPr>
        <w:rPr>
          <w:rFonts w:ascii="Helvetica" w:hAnsi="Helvetica"/>
          <w:b/>
          <w:sz w:val="28"/>
          <w:szCs w:val="28"/>
        </w:rPr>
      </w:pPr>
    </w:p>
    <w:p w14:paraId="55CFD92E" w14:textId="208A40FA" w:rsidR="00530143" w:rsidRPr="004B70AF" w:rsidRDefault="00530143" w:rsidP="00530143">
      <w:pPr>
        <w:jc w:val="center"/>
        <w:rPr>
          <w:rFonts w:asciiTheme="minorHAnsi" w:hAnsiTheme="minorHAnsi" w:cstheme="minorHAnsi"/>
          <w:sz w:val="46"/>
          <w:szCs w:val="46"/>
        </w:rPr>
      </w:pPr>
      <w:r w:rsidRPr="004B70AF">
        <w:rPr>
          <w:rFonts w:asciiTheme="minorHAnsi" w:hAnsiTheme="minorHAnsi" w:cstheme="minorHAnsi"/>
          <w:b/>
          <w:sz w:val="46"/>
          <w:szCs w:val="46"/>
        </w:rPr>
        <w:t>Objednávka programů na školní rok 202</w:t>
      </w:r>
      <w:r w:rsidR="008414AA">
        <w:rPr>
          <w:rFonts w:asciiTheme="minorHAnsi" w:hAnsiTheme="minorHAnsi" w:cstheme="minorHAnsi"/>
          <w:b/>
          <w:sz w:val="46"/>
          <w:szCs w:val="46"/>
        </w:rPr>
        <w:t>4</w:t>
      </w:r>
      <w:r w:rsidRPr="004B70AF">
        <w:rPr>
          <w:rFonts w:asciiTheme="minorHAnsi" w:hAnsiTheme="minorHAnsi" w:cstheme="minorHAnsi"/>
          <w:b/>
          <w:sz w:val="46"/>
          <w:szCs w:val="46"/>
        </w:rPr>
        <w:t>/202</w:t>
      </w:r>
      <w:r w:rsidR="008414AA">
        <w:rPr>
          <w:rFonts w:asciiTheme="minorHAnsi" w:hAnsiTheme="minorHAnsi" w:cstheme="minorHAnsi"/>
          <w:b/>
          <w:sz w:val="46"/>
          <w:szCs w:val="46"/>
        </w:rPr>
        <w:t>5</w:t>
      </w:r>
    </w:p>
    <w:p w14:paraId="5CBAFE35" w14:textId="77777777" w:rsidR="00530143" w:rsidRPr="00554AFD" w:rsidRDefault="00530143" w:rsidP="00530143">
      <w:pPr>
        <w:pStyle w:val="Normln1"/>
        <w:keepNext/>
        <w:widowControl w:val="0"/>
        <w:spacing w:line="240" w:lineRule="auto"/>
        <w:rPr>
          <w:rFonts w:asciiTheme="minorHAnsi" w:hAnsiTheme="minorHAnsi" w:cstheme="minorHAnsi"/>
          <w:color w:val="767171" w:themeColor="background2" w:themeShade="80"/>
          <w:sz w:val="20"/>
          <w:szCs w:val="20"/>
        </w:rPr>
      </w:pPr>
    </w:p>
    <w:p w14:paraId="19A1058F" w14:textId="17B5317D" w:rsidR="005A0671" w:rsidRPr="005A0671" w:rsidRDefault="00554AFD" w:rsidP="005A0671">
      <w:pPr>
        <w:widowControl w:val="0"/>
        <w:tabs>
          <w:tab w:val="left" w:pos="6379"/>
        </w:tabs>
        <w:rPr>
          <w:rFonts w:ascii="Helvetica" w:hAnsi="Helvetica"/>
          <w:sz w:val="18"/>
          <w:szCs w:val="18"/>
          <w:lang w:eastAsia="en-US"/>
        </w:rPr>
      </w:pPr>
      <w:r w:rsidRPr="00554AFD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Škola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(název a adresa)</w:t>
      </w:r>
      <w:r w:rsidRPr="00554AFD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:</w:t>
      </w:r>
      <w:r w:rsidR="000A6DD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5A0671" w:rsidRPr="005A0671">
        <w:rPr>
          <w:rFonts w:ascii="Helvetica" w:hAnsi="Helvetica"/>
          <w:sz w:val="18"/>
          <w:szCs w:val="18"/>
          <w:lang w:eastAsia="en-US"/>
        </w:rPr>
        <w:t xml:space="preserve">ZŠ a MŠ </w:t>
      </w:r>
      <w:r w:rsidR="005A0671">
        <w:rPr>
          <w:rFonts w:ascii="Helvetica" w:hAnsi="Helvetica"/>
          <w:sz w:val="18"/>
          <w:szCs w:val="18"/>
          <w:lang w:eastAsia="en-US"/>
        </w:rPr>
        <w:t xml:space="preserve">Praha 3, </w:t>
      </w:r>
      <w:r w:rsidR="005A0671" w:rsidRPr="005A0671">
        <w:rPr>
          <w:rFonts w:ascii="Helvetica" w:hAnsi="Helvetica"/>
          <w:sz w:val="18"/>
          <w:szCs w:val="18"/>
          <w:lang w:eastAsia="en-US"/>
        </w:rPr>
        <w:t>Chelčického</w:t>
      </w:r>
      <w:r w:rsidR="005A0671">
        <w:rPr>
          <w:rFonts w:ascii="Helvetica" w:hAnsi="Helvetica"/>
          <w:sz w:val="18"/>
          <w:szCs w:val="18"/>
          <w:lang w:eastAsia="en-US"/>
        </w:rPr>
        <w:t xml:space="preserve"> 43/ </w:t>
      </w:r>
      <w:r w:rsidR="005A0671" w:rsidRPr="005A0671">
        <w:rPr>
          <w:rFonts w:ascii="Helvetica" w:hAnsi="Helvetica"/>
          <w:sz w:val="18"/>
          <w:szCs w:val="18"/>
          <w:lang w:eastAsia="en-US"/>
        </w:rPr>
        <w:t>2614</w:t>
      </w:r>
    </w:p>
    <w:p w14:paraId="515EFAAB" w14:textId="77777777" w:rsidR="005A0671" w:rsidRPr="005A0671" w:rsidRDefault="005A0671" w:rsidP="005A0671">
      <w:pPr>
        <w:widowControl w:val="0"/>
        <w:rPr>
          <w:rFonts w:ascii="Helvetica" w:hAnsi="Helvetica"/>
          <w:sz w:val="18"/>
          <w:szCs w:val="18"/>
          <w:lang w:eastAsia="en-US"/>
        </w:rPr>
      </w:pPr>
      <w:r w:rsidRPr="005A0671">
        <w:rPr>
          <w:rFonts w:ascii="Helvetica" w:hAnsi="Helvetica"/>
          <w:sz w:val="18"/>
          <w:szCs w:val="18"/>
          <w:lang w:eastAsia="en-US"/>
        </w:rPr>
        <w:t>Adresa: Chelčického 2614/ 43, 130 00 Praha 3</w:t>
      </w:r>
    </w:p>
    <w:p w14:paraId="6B24DF2C" w14:textId="43C3430B" w:rsidR="00554AFD" w:rsidRPr="00554AFD" w:rsidRDefault="00554AFD" w:rsidP="00FC3641">
      <w:pPr>
        <w:widowControl w:val="0"/>
        <w:tabs>
          <w:tab w:val="left" w:pos="6379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0E8740AC" w14:textId="137EC87A" w:rsidR="00554AFD" w:rsidRPr="000A6DD1" w:rsidRDefault="00554AFD" w:rsidP="00FC3641">
      <w:pPr>
        <w:widowControl w:val="0"/>
        <w:pBdr>
          <w:bottom w:val="single" w:sz="1" w:space="4" w:color="000000"/>
        </w:pBdr>
        <w:spacing w:line="360" w:lineRule="auto"/>
        <w:rPr>
          <w:rFonts w:asciiTheme="minorHAnsi" w:hAnsiTheme="minorHAnsi" w:cstheme="minorHAnsi"/>
          <w:b/>
          <w:sz w:val="20"/>
          <w:szCs w:val="20"/>
          <w:lang w:eastAsia="x-none"/>
        </w:rPr>
      </w:pPr>
      <w:r w:rsidRPr="00554AFD">
        <w:rPr>
          <w:rFonts w:asciiTheme="minorHAnsi" w:hAnsiTheme="minorHAnsi" w:cstheme="minorHAnsi"/>
          <w:b/>
          <w:sz w:val="20"/>
          <w:szCs w:val="20"/>
          <w:lang w:val="x-none" w:eastAsia="x-none"/>
        </w:rPr>
        <w:t xml:space="preserve">Kontaktní osoba:    </w:t>
      </w:r>
      <w:r w:rsidR="005A0671" w:rsidRPr="005A0671">
        <w:rPr>
          <w:rFonts w:ascii="Helvetica" w:hAnsi="Helvetica"/>
          <w:bCs/>
          <w:sz w:val="18"/>
          <w:szCs w:val="18"/>
          <w:lang w:eastAsia="x-none"/>
        </w:rPr>
        <w:t>Mgr. Martina Jarešová</w:t>
      </w:r>
    </w:p>
    <w:p w14:paraId="75C8BAA2" w14:textId="17152870" w:rsidR="00554AFD" w:rsidRPr="00554AFD" w:rsidRDefault="00554AFD" w:rsidP="00FC3641">
      <w:pPr>
        <w:widowControl w:val="0"/>
        <w:pBdr>
          <w:bottom w:val="single" w:sz="1" w:space="4" w:color="000000"/>
        </w:pBd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  <w:r w:rsidRPr="00554AFD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>E-mail:</w:t>
      </w:r>
      <w:r w:rsidRPr="00554AFD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 xml:space="preserve"> </w:t>
      </w:r>
      <w:r w:rsidRPr="00554AFD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ab/>
      </w:r>
      <w:r w:rsidR="005A0671" w:rsidRPr="005A0671">
        <w:rPr>
          <w:rFonts w:ascii="Helvetica" w:hAnsi="Helvetica" w:cs="Helvetica"/>
          <w:sz w:val="18"/>
          <w:szCs w:val="18"/>
          <w:lang w:eastAsia="x-none"/>
        </w:rPr>
        <w:t>jaresova@chelcickeho.cz</w:t>
      </w:r>
      <w:r w:rsidRPr="005A0671">
        <w:rPr>
          <w:rFonts w:ascii="Helvetica" w:hAnsi="Helvetica" w:cs="Helvetica"/>
          <w:sz w:val="18"/>
          <w:szCs w:val="18"/>
          <w:lang w:eastAsia="x-none"/>
        </w:rPr>
        <w:tab/>
      </w:r>
      <w:r w:rsidRPr="00554AFD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ab/>
      </w:r>
      <w:r w:rsidRPr="00554AFD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ab/>
      </w:r>
      <w:r w:rsidRPr="00554AFD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ab/>
      </w:r>
      <w:r w:rsidR="00DD3640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ab/>
      </w:r>
      <w:r w:rsidRPr="00554AFD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ab/>
      </w:r>
      <w:r w:rsidRPr="00554AFD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ab/>
        <w:t xml:space="preserve">Telefon: </w:t>
      </w:r>
      <w:r w:rsidR="005A0671" w:rsidRPr="005A0671">
        <w:rPr>
          <w:rFonts w:ascii="Helvetica" w:hAnsi="Helvetica"/>
          <w:sz w:val="18"/>
          <w:szCs w:val="18"/>
          <w:lang w:eastAsia="x-none"/>
        </w:rPr>
        <w:t>771 157 858</w:t>
      </w:r>
    </w:p>
    <w:p w14:paraId="70F5863E" w14:textId="77777777" w:rsidR="00530143" w:rsidRPr="00FC3641" w:rsidRDefault="00530143" w:rsidP="00530143">
      <w:pPr>
        <w:pStyle w:val="Normln1"/>
        <w:keepNext/>
        <w:widowControl w:val="0"/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Svtltabulkasmkou1zvraznn5"/>
        <w:tblW w:w="9072" w:type="dxa"/>
        <w:tblLayout w:type="fixed"/>
        <w:tblLook w:val="0000" w:firstRow="0" w:lastRow="0" w:firstColumn="0" w:lastColumn="0" w:noHBand="0" w:noVBand="0"/>
      </w:tblPr>
      <w:tblGrid>
        <w:gridCol w:w="566"/>
        <w:gridCol w:w="5525"/>
        <w:gridCol w:w="2981"/>
      </w:tblGrid>
      <w:tr w:rsidR="00FC3641" w:rsidRPr="004B70AF" w14:paraId="34C03BC5" w14:textId="77777777" w:rsidTr="00FC3641">
        <w:trPr>
          <w:trHeight w:val="567"/>
        </w:trPr>
        <w:tc>
          <w:tcPr>
            <w:tcW w:w="9072" w:type="dxa"/>
            <w:gridSpan w:val="3"/>
            <w:shd w:val="clear" w:color="auto" w:fill="D9E2F3" w:themeFill="accent1" w:themeFillTint="33"/>
            <w:vAlign w:val="center"/>
          </w:tcPr>
          <w:p w14:paraId="505206F2" w14:textId="77777777" w:rsidR="00FC3641" w:rsidRPr="00FC3641" w:rsidRDefault="00FC3641" w:rsidP="00FC3641">
            <w:pPr>
              <w:pStyle w:val="Normln1"/>
              <w:keepNext/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C36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ZÁVAZNÁ OBJEDNÁVKA PROGRAMŮ PRIMÁRNÍ PREVENCE</w:t>
            </w:r>
          </w:p>
          <w:p w14:paraId="0BB18822" w14:textId="60862A08" w:rsidR="00FC3641" w:rsidRPr="00FC3641" w:rsidRDefault="00FC3641" w:rsidP="00FC3641">
            <w:pPr>
              <w:pStyle w:val="Normln1"/>
              <w:keepNext/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C3641">
              <w:rPr>
                <w:rFonts w:asciiTheme="minorHAnsi" w:hAnsiTheme="minorHAnsi" w:cstheme="minorHAnsi"/>
                <w:i/>
                <w:color w:val="595959" w:themeColor="text1" w:themeTint="A6"/>
                <w:sz w:val="21"/>
                <w:szCs w:val="21"/>
              </w:rPr>
              <w:t>Po odeslání budete kontaktování zástupcem organizace ŽBZ k celkovému upřesnění zakázky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1"/>
                <w:szCs w:val="21"/>
              </w:rPr>
              <w:t>.</w:t>
            </w:r>
          </w:p>
        </w:tc>
      </w:tr>
      <w:tr w:rsidR="00530143" w:rsidRPr="004B70AF" w14:paraId="0DD16353" w14:textId="77777777" w:rsidTr="00FC3641">
        <w:trPr>
          <w:trHeight w:val="850"/>
        </w:trPr>
        <w:tc>
          <w:tcPr>
            <w:tcW w:w="566" w:type="dxa"/>
            <w:vAlign w:val="center"/>
          </w:tcPr>
          <w:p w14:paraId="4DC1CFFA" w14:textId="77777777" w:rsidR="00530143" w:rsidRPr="004B70AF" w:rsidRDefault="00530143" w:rsidP="00102BA5">
            <w:pPr>
              <w:pStyle w:val="Normln1"/>
              <w:keepNext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B70A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A.</w:t>
            </w:r>
          </w:p>
        </w:tc>
        <w:tc>
          <w:tcPr>
            <w:tcW w:w="5525" w:type="dxa"/>
            <w:vAlign w:val="center"/>
          </w:tcPr>
          <w:p w14:paraId="1F549ABD" w14:textId="18C3C7EF" w:rsidR="00530143" w:rsidRPr="004B70AF" w:rsidRDefault="00530143" w:rsidP="00102BA5">
            <w:pPr>
              <w:pStyle w:val="Normln1"/>
              <w:keepNext/>
              <w:widowControl w:val="0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B70A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Komplexní program primární prevence</w:t>
            </w:r>
          </w:p>
          <w:p w14:paraId="0BC1143D" w14:textId="77777777" w:rsidR="00530143" w:rsidRPr="004B70AF" w:rsidRDefault="00530143" w:rsidP="00102BA5">
            <w:pPr>
              <w:pStyle w:val="Normln1"/>
              <w:keepNext/>
              <w:widowControl w:val="0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4B70AF">
              <w:rPr>
                <w:rFonts w:asciiTheme="minorHAnsi" w:hAnsiTheme="minorHAnsi" w:cstheme="minorHAnsi"/>
                <w:i/>
                <w:color w:val="767171" w:themeColor="background2" w:themeShade="80"/>
              </w:rPr>
              <w:t>všeobecná primární prevence</w:t>
            </w:r>
          </w:p>
        </w:tc>
        <w:tc>
          <w:tcPr>
            <w:tcW w:w="2981" w:type="dxa"/>
            <w:vAlign w:val="center"/>
          </w:tcPr>
          <w:p w14:paraId="703073A5" w14:textId="54699946" w:rsidR="00530143" w:rsidRPr="00102BA5" w:rsidRDefault="004B70AF" w:rsidP="00FC3641">
            <w:pPr>
              <w:pStyle w:val="Normln1"/>
              <w:keepNext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2BA5">
              <w:rPr>
                <w:rFonts w:asciiTheme="minorHAnsi" w:hAnsiTheme="minorHAnsi" w:cstheme="minorHAnsi"/>
                <w:sz w:val="20"/>
                <w:szCs w:val="20"/>
              </w:rPr>
              <w:t>Uveďte prosím finanční částku či počet tříd:</w:t>
            </w:r>
            <w:r w:rsidR="000A6D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0671">
              <w:rPr>
                <w:rFonts w:asciiTheme="minorHAnsi" w:hAnsiTheme="minorHAnsi" w:cstheme="minorHAnsi"/>
                <w:sz w:val="20"/>
                <w:szCs w:val="20"/>
              </w:rPr>
              <w:t xml:space="preserve">19 tříd = </w:t>
            </w:r>
            <w:proofErr w:type="gramStart"/>
            <w:r w:rsidR="005A0671">
              <w:rPr>
                <w:rFonts w:asciiTheme="minorHAnsi" w:hAnsiTheme="minorHAnsi" w:cstheme="minorHAnsi"/>
                <w:sz w:val="20"/>
                <w:szCs w:val="20"/>
              </w:rPr>
              <w:t>38h</w:t>
            </w:r>
            <w:proofErr w:type="gramEnd"/>
            <w:r w:rsidR="005A06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30143" w:rsidRPr="004B70AF" w14:paraId="333E6E12" w14:textId="77777777" w:rsidTr="00FC3641">
        <w:trPr>
          <w:trHeight w:val="850"/>
        </w:trPr>
        <w:tc>
          <w:tcPr>
            <w:tcW w:w="566" w:type="dxa"/>
            <w:vAlign w:val="center"/>
          </w:tcPr>
          <w:p w14:paraId="34DC2DA9" w14:textId="77777777" w:rsidR="00530143" w:rsidRPr="004B70AF" w:rsidRDefault="00530143" w:rsidP="00102BA5">
            <w:pPr>
              <w:pStyle w:val="Normln1"/>
              <w:keepNext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4B70A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B.</w:t>
            </w:r>
          </w:p>
        </w:tc>
        <w:tc>
          <w:tcPr>
            <w:tcW w:w="5525" w:type="dxa"/>
            <w:vAlign w:val="center"/>
          </w:tcPr>
          <w:p w14:paraId="434A6283" w14:textId="2C487A53" w:rsidR="00530143" w:rsidRPr="00FC3641" w:rsidRDefault="00530143" w:rsidP="00102BA5">
            <w:pPr>
              <w:pStyle w:val="Normln1"/>
              <w:keepNext/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C364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Podpora funkčních vztahů ve třídě</w:t>
            </w:r>
            <w:r w:rsidR="00FC3641" w:rsidRPr="00FC364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C364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 udržování kázně</w:t>
            </w:r>
          </w:p>
          <w:p w14:paraId="17B21C53" w14:textId="77777777" w:rsidR="00530143" w:rsidRPr="004B70AF" w:rsidRDefault="00530143" w:rsidP="00102BA5">
            <w:pPr>
              <w:pStyle w:val="Normln1"/>
              <w:keepNext/>
              <w:widowControl w:val="0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4B70AF">
              <w:rPr>
                <w:rFonts w:asciiTheme="minorHAnsi" w:hAnsiTheme="minorHAnsi" w:cstheme="minorHAnsi"/>
                <w:i/>
                <w:color w:val="767171" w:themeColor="background2" w:themeShade="80"/>
              </w:rPr>
              <w:t>selektivní primární prevence</w:t>
            </w:r>
          </w:p>
        </w:tc>
        <w:tc>
          <w:tcPr>
            <w:tcW w:w="2981" w:type="dxa"/>
            <w:vAlign w:val="center"/>
          </w:tcPr>
          <w:p w14:paraId="187A9F50" w14:textId="2C0299B0" w:rsidR="00530143" w:rsidRPr="00102BA5" w:rsidRDefault="004B70AF" w:rsidP="00FC3641">
            <w:pPr>
              <w:pStyle w:val="Normln1"/>
              <w:keepNext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2BA5">
              <w:rPr>
                <w:rFonts w:asciiTheme="minorHAnsi" w:hAnsiTheme="minorHAnsi" w:cstheme="minorHAnsi"/>
                <w:sz w:val="20"/>
                <w:szCs w:val="20"/>
              </w:rPr>
              <w:t>Uveďte prosím finanční částku či počet tříd:</w:t>
            </w:r>
          </w:p>
        </w:tc>
      </w:tr>
      <w:tr w:rsidR="00E840FB" w:rsidRPr="004B70AF" w14:paraId="4B3EEE57" w14:textId="77777777" w:rsidTr="00FC3641">
        <w:trPr>
          <w:trHeight w:val="850"/>
        </w:trPr>
        <w:tc>
          <w:tcPr>
            <w:tcW w:w="566" w:type="dxa"/>
            <w:vAlign w:val="center"/>
          </w:tcPr>
          <w:p w14:paraId="7D11703E" w14:textId="3759F703" w:rsidR="00E840FB" w:rsidRPr="004B70AF" w:rsidRDefault="00E840FB" w:rsidP="00102BA5">
            <w:pPr>
              <w:pStyle w:val="Normln1"/>
              <w:keepNext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B70A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C.</w:t>
            </w:r>
          </w:p>
        </w:tc>
        <w:tc>
          <w:tcPr>
            <w:tcW w:w="5525" w:type="dxa"/>
            <w:vAlign w:val="center"/>
          </w:tcPr>
          <w:p w14:paraId="6DBAE549" w14:textId="546792AC" w:rsidR="00E840FB" w:rsidRPr="004B70AF" w:rsidRDefault="00FC3641" w:rsidP="00102BA5">
            <w:pPr>
              <w:pStyle w:val="Normln1"/>
              <w:keepNext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Kohezivní den</w:t>
            </w:r>
          </w:p>
          <w:p w14:paraId="62A46E7E" w14:textId="6C410030" w:rsidR="00E840FB" w:rsidRPr="004B70AF" w:rsidRDefault="00FC3641" w:rsidP="00102BA5">
            <w:pPr>
              <w:pStyle w:val="Normln1"/>
              <w:keepNext/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i/>
                <w:color w:val="767171" w:themeColor="background2" w:themeShade="80"/>
              </w:rPr>
              <w:t>8 hodinový</w:t>
            </w:r>
            <w:proofErr w:type="gramEnd"/>
            <w:r>
              <w:rPr>
                <w:rFonts w:asciiTheme="minorHAnsi" w:hAnsiTheme="minorHAnsi" w:cstheme="minorHAnsi"/>
                <w:i/>
                <w:color w:val="767171" w:themeColor="background2" w:themeShade="80"/>
              </w:rPr>
              <w:t xml:space="preserve"> program pro nové kolektivy</w:t>
            </w:r>
          </w:p>
        </w:tc>
        <w:tc>
          <w:tcPr>
            <w:tcW w:w="2981" w:type="dxa"/>
            <w:vAlign w:val="center"/>
          </w:tcPr>
          <w:p w14:paraId="5093A572" w14:textId="4CADC8A7" w:rsidR="00E840FB" w:rsidRPr="00102BA5" w:rsidRDefault="00FC3641" w:rsidP="00FC3641">
            <w:pPr>
              <w:pStyle w:val="Normln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Počet tříd</w:t>
            </w:r>
            <w:r w:rsidR="004B70AF" w:rsidRPr="00102B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A0671">
              <w:rPr>
                <w:rFonts w:asciiTheme="minorHAnsi" w:hAnsiTheme="minorHAnsi" w:cstheme="minorHAnsi"/>
                <w:sz w:val="20"/>
                <w:szCs w:val="20"/>
              </w:rPr>
              <w:t xml:space="preserve"> 3 třídy v Penzionu Klamovka, Stradonice 3 u Nižboru</w:t>
            </w:r>
          </w:p>
        </w:tc>
      </w:tr>
      <w:tr w:rsidR="00E840FB" w:rsidRPr="004B70AF" w14:paraId="642B3B13" w14:textId="77777777" w:rsidTr="00FC3641">
        <w:trPr>
          <w:trHeight w:val="850"/>
        </w:trPr>
        <w:tc>
          <w:tcPr>
            <w:tcW w:w="566" w:type="dxa"/>
            <w:vAlign w:val="center"/>
          </w:tcPr>
          <w:p w14:paraId="484A56F9" w14:textId="70473E34" w:rsidR="00E840FB" w:rsidRPr="004B70AF" w:rsidRDefault="00E840FB" w:rsidP="003E7604">
            <w:pPr>
              <w:pStyle w:val="Normln1"/>
              <w:keepNext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B70A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D.</w:t>
            </w:r>
          </w:p>
        </w:tc>
        <w:tc>
          <w:tcPr>
            <w:tcW w:w="5525" w:type="dxa"/>
            <w:vAlign w:val="center"/>
          </w:tcPr>
          <w:p w14:paraId="345F2E1B" w14:textId="77777777" w:rsidR="00E840FB" w:rsidRDefault="00E840FB" w:rsidP="003E7604">
            <w:pPr>
              <w:pStyle w:val="Normln1"/>
              <w:keepNext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0AF">
              <w:rPr>
                <w:rFonts w:asciiTheme="minorHAnsi" w:hAnsiTheme="minorHAnsi" w:cstheme="minorHAnsi"/>
                <w:b/>
                <w:sz w:val="24"/>
                <w:szCs w:val="24"/>
              </w:rPr>
              <w:t>Adaptační program</w:t>
            </w:r>
          </w:p>
          <w:p w14:paraId="3B384AFE" w14:textId="5E169CBC" w:rsidR="00FC3641" w:rsidRPr="004B70AF" w:rsidRDefault="00FC3641" w:rsidP="003E7604">
            <w:pPr>
              <w:pStyle w:val="Normln1"/>
              <w:keepNext/>
              <w:widowControl w:val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i/>
                <w:color w:val="767171" w:themeColor="background2" w:themeShade="80"/>
              </w:rPr>
              <w:t>15 hodinový</w:t>
            </w:r>
            <w:proofErr w:type="gramEnd"/>
            <w:r>
              <w:rPr>
                <w:rFonts w:asciiTheme="minorHAnsi" w:hAnsiTheme="minorHAnsi" w:cstheme="minorHAnsi"/>
                <w:i/>
                <w:color w:val="767171" w:themeColor="background2" w:themeShade="80"/>
              </w:rPr>
              <w:t xml:space="preserve"> program pro nové kolektivy</w:t>
            </w:r>
          </w:p>
        </w:tc>
        <w:tc>
          <w:tcPr>
            <w:tcW w:w="2981" w:type="dxa"/>
            <w:vAlign w:val="center"/>
          </w:tcPr>
          <w:p w14:paraId="5BB8DC04" w14:textId="65400CE4" w:rsidR="00E840FB" w:rsidRPr="004B70AF" w:rsidRDefault="00FC3641" w:rsidP="00FC3641">
            <w:pPr>
              <w:pStyle w:val="Normln1"/>
              <w:keepNext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840FB" w:rsidRPr="004B70AF">
              <w:rPr>
                <w:rFonts w:asciiTheme="minorHAnsi" w:hAnsiTheme="minorHAnsi" w:cstheme="minorHAnsi"/>
                <w:sz w:val="20"/>
                <w:szCs w:val="20"/>
              </w:rPr>
              <w:t>očet tříd:</w:t>
            </w:r>
          </w:p>
          <w:p w14:paraId="16555F07" w14:textId="543C47ED" w:rsidR="00E840FB" w:rsidRPr="004B70AF" w:rsidRDefault="00E840FB" w:rsidP="00FC3641">
            <w:pPr>
              <w:pStyle w:val="Normln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762000C" w14:textId="77777777" w:rsidR="00FC3641" w:rsidRPr="00FC3641" w:rsidRDefault="00FC3641" w:rsidP="00530143">
      <w:pPr>
        <w:pStyle w:val="Normln1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Svtltabulkasmkou1zvraznn5"/>
        <w:tblW w:w="9072" w:type="dxa"/>
        <w:tblLayout w:type="fixed"/>
        <w:tblLook w:val="0000" w:firstRow="0" w:lastRow="0" w:firstColumn="0" w:lastColumn="0" w:noHBand="0" w:noVBand="0"/>
      </w:tblPr>
      <w:tblGrid>
        <w:gridCol w:w="6091"/>
        <w:gridCol w:w="2981"/>
      </w:tblGrid>
      <w:tr w:rsidR="00FC3641" w:rsidRPr="004B70AF" w14:paraId="71A02006" w14:textId="77777777" w:rsidTr="00FC3641">
        <w:trPr>
          <w:trHeight w:val="567"/>
        </w:trPr>
        <w:tc>
          <w:tcPr>
            <w:tcW w:w="9072" w:type="dxa"/>
            <w:gridSpan w:val="2"/>
            <w:shd w:val="clear" w:color="auto" w:fill="D9E2F3" w:themeFill="accent1" w:themeFillTint="33"/>
            <w:vAlign w:val="center"/>
          </w:tcPr>
          <w:p w14:paraId="7689AB81" w14:textId="751A55DD" w:rsidR="00FC3641" w:rsidRPr="00FC3641" w:rsidRDefault="00FC3641" w:rsidP="00FC3641">
            <w:pPr>
              <w:pStyle w:val="Normln1"/>
              <w:keepNext/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PROJEVENÝ ZÁJEM</w:t>
            </w:r>
          </w:p>
          <w:p w14:paraId="6D5F0718" w14:textId="20BDC783" w:rsidR="00FC3641" w:rsidRPr="004B70AF" w:rsidRDefault="00FC3641" w:rsidP="00FC3641">
            <w:pPr>
              <w:pStyle w:val="Normln1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3641">
              <w:rPr>
                <w:rFonts w:asciiTheme="minorHAnsi" w:hAnsiTheme="minorHAnsi" w:cstheme="minorHAnsi"/>
                <w:i/>
                <w:color w:val="595959" w:themeColor="text1" w:themeTint="A6"/>
                <w:sz w:val="21"/>
                <w:szCs w:val="21"/>
              </w:rPr>
              <w:t>V případě zájmu budete kontaktováni pro doplnění informací a doladění objednávky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1"/>
                <w:szCs w:val="21"/>
              </w:rPr>
              <w:t>.</w:t>
            </w:r>
          </w:p>
        </w:tc>
      </w:tr>
      <w:tr w:rsidR="00FC3641" w:rsidRPr="004B70AF" w14:paraId="2B8D7832" w14:textId="77777777" w:rsidTr="00FC3641">
        <w:trPr>
          <w:trHeight w:val="840"/>
        </w:trPr>
        <w:tc>
          <w:tcPr>
            <w:tcW w:w="6091" w:type="dxa"/>
            <w:vAlign w:val="center"/>
          </w:tcPr>
          <w:p w14:paraId="5DD47C7C" w14:textId="6ECF2F56" w:rsidR="00FC3641" w:rsidRPr="004B70AF" w:rsidRDefault="00FC3641" w:rsidP="00FC3641">
            <w:pPr>
              <w:pStyle w:val="Normln1"/>
              <w:keepNext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B70A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Růstová skupina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osobnostního rozvoje dětí</w:t>
            </w:r>
          </w:p>
          <w:p w14:paraId="6A8044BE" w14:textId="515C1F78" w:rsidR="00FC3641" w:rsidRPr="00FC3641" w:rsidRDefault="00FC3641" w:rsidP="00FC3641">
            <w:pPr>
              <w:pStyle w:val="Normln1"/>
              <w:keepNext/>
              <w:widowControl w:val="0"/>
              <w:rPr>
                <w:rFonts w:asciiTheme="minorHAnsi" w:hAnsiTheme="minorHAnsi" w:cstheme="minorHAnsi"/>
                <w:i/>
                <w:color w:val="767171" w:themeColor="background2" w:themeShade="80"/>
              </w:rPr>
            </w:pPr>
            <w:r>
              <w:rPr>
                <w:rFonts w:asciiTheme="minorHAnsi" w:hAnsiTheme="minorHAnsi" w:cstheme="minorHAnsi"/>
                <w:i/>
                <w:color w:val="767171" w:themeColor="background2" w:themeShade="80"/>
              </w:rPr>
              <w:t xml:space="preserve">pro I. či II. stupeň realizovaná našimi facilitátory, pokud byste dali dohromady skupinu 8 dětí </w:t>
            </w:r>
          </w:p>
        </w:tc>
        <w:tc>
          <w:tcPr>
            <w:tcW w:w="2981" w:type="dxa"/>
            <w:vAlign w:val="center"/>
          </w:tcPr>
          <w:p w14:paraId="55DA1CBE" w14:textId="3182907D" w:rsidR="00FC3641" w:rsidRPr="004B70AF" w:rsidRDefault="00FC3641" w:rsidP="00FC3641">
            <w:pPr>
              <w:pStyle w:val="Normln1"/>
              <w:keepNext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Mám zájem: NE</w:t>
            </w:r>
          </w:p>
        </w:tc>
      </w:tr>
    </w:tbl>
    <w:p w14:paraId="563751FE" w14:textId="23516606" w:rsidR="00FC3641" w:rsidRDefault="00FC3641" w:rsidP="00530143">
      <w:pPr>
        <w:pStyle w:val="Normln1"/>
        <w:widowControl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27F5724" w14:textId="4F6DFBAA" w:rsidR="00530143" w:rsidRPr="00FC3641" w:rsidRDefault="00530143" w:rsidP="003E7604">
      <w:pPr>
        <w:pStyle w:val="Normln1"/>
        <w:widowControl w:val="0"/>
        <w:spacing w:line="240" w:lineRule="auto"/>
        <w:jc w:val="both"/>
        <w:rPr>
          <w:rStyle w:val="Hypertextovodkaz"/>
          <w:rFonts w:asciiTheme="minorHAnsi" w:hAnsiTheme="minorHAnsi" w:cstheme="minorHAnsi"/>
          <w:color w:val="2F5496" w:themeColor="accent1" w:themeShade="BF"/>
        </w:rPr>
      </w:pPr>
      <w:r w:rsidRPr="00FC3641">
        <w:rPr>
          <w:rFonts w:asciiTheme="minorHAnsi" w:hAnsiTheme="minorHAnsi" w:cstheme="minorHAnsi"/>
          <w:color w:val="767171" w:themeColor="background2" w:themeShade="80"/>
        </w:rPr>
        <w:t xml:space="preserve">Více informací </w:t>
      </w:r>
      <w:r w:rsidR="00D10526" w:rsidRPr="00FC3641">
        <w:rPr>
          <w:rFonts w:asciiTheme="minorHAnsi" w:hAnsiTheme="minorHAnsi" w:cstheme="minorHAnsi"/>
          <w:color w:val="767171" w:themeColor="background2" w:themeShade="80"/>
        </w:rPr>
        <w:t>naleznete na</w:t>
      </w:r>
      <w:r w:rsidRPr="00FC3641">
        <w:rPr>
          <w:rFonts w:asciiTheme="minorHAnsi" w:hAnsiTheme="minorHAnsi" w:cstheme="minorHAnsi"/>
          <w:color w:val="767171" w:themeColor="background2" w:themeShade="80"/>
        </w:rPr>
        <w:t xml:space="preserve">: </w:t>
      </w:r>
      <w:hyperlink r:id="rId7" w:history="1">
        <w:r w:rsidRPr="008414AA">
          <w:rPr>
            <w:rStyle w:val="Hypertextovodkaz"/>
            <w:rFonts w:asciiTheme="minorHAnsi" w:hAnsiTheme="minorHAnsi" w:cstheme="minorHAnsi"/>
            <w:color w:val="4472C4" w:themeColor="accent1"/>
          </w:rPr>
          <w:t>https://www.zivot-bez-zavislosti.cz/</w:t>
        </w:r>
      </w:hyperlink>
      <w:r w:rsidRPr="00FC3641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Pr="00FC3641">
        <w:rPr>
          <w:rFonts w:asciiTheme="minorHAnsi" w:hAnsiTheme="minorHAnsi" w:cstheme="minorHAnsi"/>
          <w:color w:val="767171" w:themeColor="background2" w:themeShade="80"/>
        </w:rPr>
        <w:t>a</w:t>
      </w:r>
      <w:r w:rsidRPr="00FC3641">
        <w:rPr>
          <w:rFonts w:asciiTheme="minorHAnsi" w:hAnsiTheme="minorHAnsi" w:cstheme="minorHAnsi"/>
        </w:rPr>
        <w:t xml:space="preserve"> </w:t>
      </w:r>
      <w:hyperlink r:id="rId8" w:history="1">
        <w:r w:rsidRPr="008414AA">
          <w:rPr>
            <w:rStyle w:val="Hypertextovodkaz"/>
            <w:rFonts w:asciiTheme="minorHAnsi" w:hAnsiTheme="minorHAnsi" w:cstheme="minorHAnsi"/>
            <w:color w:val="4472C4" w:themeColor="accent1"/>
          </w:rPr>
          <w:t>https://www.vycvikkvp.cz/</w:t>
        </w:r>
      </w:hyperlink>
    </w:p>
    <w:p w14:paraId="1EDAADAF" w14:textId="58840DD4" w:rsidR="00554AFD" w:rsidRDefault="00554AFD" w:rsidP="00FC3641">
      <w:pPr>
        <w:suppressAutoHyphens w:val="0"/>
        <w:spacing w:after="160" w:line="259" w:lineRule="auto"/>
        <w:rPr>
          <w:rStyle w:val="Hypertextovodkaz"/>
          <w:rFonts w:asciiTheme="minorHAnsi" w:hAnsiTheme="minorHAnsi" w:cstheme="minorHAnsi"/>
          <w:color w:val="4472C4" w:themeColor="accent1"/>
          <w:sz w:val="22"/>
          <w:szCs w:val="22"/>
        </w:rPr>
      </w:pPr>
      <w:r w:rsidRPr="00FC3641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Vyplněný dokument uložte a zašlete zpět na adresu: </w:t>
      </w:r>
      <w:hyperlink r:id="rId9" w:history="1">
        <w:r w:rsidR="008414AA" w:rsidRPr="008414AA">
          <w:rPr>
            <w:rStyle w:val="Hypertextovodkaz"/>
            <w:color w:val="4472C4" w:themeColor="accent1"/>
          </w:rPr>
          <w:t>vedouci.prevence</w:t>
        </w:r>
        <w:r w:rsidR="008414AA" w:rsidRPr="008414AA">
          <w:rPr>
            <w:rStyle w:val="Hypertextovodkaz"/>
            <w:rFonts w:asciiTheme="minorHAnsi" w:hAnsiTheme="minorHAnsi" w:cstheme="minorHAnsi"/>
            <w:color w:val="4472C4" w:themeColor="accent1"/>
            <w:sz w:val="22"/>
            <w:szCs w:val="22"/>
          </w:rPr>
          <w:t>@zivot-bez-zavislosti.cz</w:t>
        </w:r>
      </w:hyperlink>
    </w:p>
    <w:p w14:paraId="619180CE" w14:textId="77777777" w:rsidR="00401C0C" w:rsidRDefault="00401C0C" w:rsidP="00FC3641">
      <w:pPr>
        <w:suppressAutoHyphens w:val="0"/>
        <w:spacing w:after="160" w:line="259" w:lineRule="auto"/>
        <w:rPr>
          <w:rStyle w:val="Hypertextovodkaz"/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264A663F" w14:textId="77777777" w:rsidR="00401C0C" w:rsidRPr="00401C0C" w:rsidRDefault="00401C0C" w:rsidP="00FC3641">
      <w:pPr>
        <w:suppressAutoHyphens w:val="0"/>
        <w:spacing w:after="160" w:line="259" w:lineRule="auto"/>
        <w:rPr>
          <w:rStyle w:val="Hypertextovodkaz"/>
          <w:rFonts w:asciiTheme="minorHAnsi" w:hAnsiTheme="minorHAnsi" w:cstheme="minorHAnsi"/>
          <w:color w:val="4472C4" w:themeColor="accent1"/>
          <w:sz w:val="22"/>
          <w:szCs w:val="22"/>
          <w:u w:val="none"/>
        </w:rPr>
      </w:pPr>
      <w:r>
        <w:rPr>
          <w:rStyle w:val="Hypertextovodkaz"/>
          <w:rFonts w:asciiTheme="minorHAnsi" w:hAnsiTheme="minorHAnsi" w:cstheme="minorHAnsi"/>
          <w:color w:val="4472C4" w:themeColor="accent1"/>
          <w:sz w:val="22"/>
          <w:szCs w:val="22"/>
        </w:rPr>
        <w:t>Programy:</w:t>
      </w:r>
      <w:r>
        <w:rPr>
          <w:rStyle w:val="Hypertextovodkaz"/>
          <w:rFonts w:asciiTheme="minorHAnsi" w:hAnsiTheme="minorHAnsi" w:cstheme="minorHAnsi"/>
          <w:color w:val="4472C4" w:themeColor="accent1"/>
          <w:sz w:val="22"/>
          <w:szCs w:val="22"/>
          <w:u w:val="none"/>
        </w:rPr>
        <w:t xml:space="preserve">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401C0C" w14:paraId="53D40458" w14:textId="77777777" w:rsidTr="009A6CC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1367D" w14:textId="77777777" w:rsidR="00401C0C" w:rsidRDefault="00401C0C" w:rsidP="009A6CC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„Nejsme jen spolužáci, ale i kamarádi“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4x 1.ročník po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2h</w:t>
            </w:r>
            <w:proofErr w:type="gramEnd"/>
          </w:p>
        </w:tc>
      </w:tr>
      <w:tr w:rsidR="00401C0C" w:rsidRPr="00647B1C" w14:paraId="25D81A92" w14:textId="77777777" w:rsidTr="009A6CC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780E2" w14:textId="77777777" w:rsidR="00401C0C" w:rsidRPr="00647B1C" w:rsidRDefault="00401C0C" w:rsidP="009A6CC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„Nikotin mě neláká“ 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4</w:t>
            </w:r>
            <w:r w:rsidRPr="00647B1C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x 3.ročník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po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2h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</w:t>
            </w:r>
          </w:p>
        </w:tc>
      </w:tr>
      <w:tr w:rsidR="00401C0C" w14:paraId="43E240F5" w14:textId="77777777" w:rsidTr="009A6CC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01CEA" w14:textId="77777777" w:rsidR="00401C0C" w:rsidRDefault="00401C0C" w:rsidP="009A6CC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„Bavím se i bez alkoholu“ 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4</w:t>
            </w:r>
            <w:r w:rsidRPr="00647B1C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x 4.ročník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po2h.</w:t>
            </w:r>
          </w:p>
        </w:tc>
      </w:tr>
      <w:tr w:rsidR="00401C0C" w14:paraId="6CB508AC" w14:textId="77777777" w:rsidTr="009A6CC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2CBE5" w14:textId="77777777" w:rsidR="00401C0C" w:rsidRDefault="00401C0C" w:rsidP="009A6CCD">
            <w:pPr>
              <w:rPr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„Jak se nestát závislým na PC“ 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4</w:t>
            </w:r>
            <w:r w:rsidRPr="00180A12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x 5.ročník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po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2h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</w:t>
            </w:r>
          </w:p>
        </w:tc>
      </w:tr>
      <w:tr w:rsidR="00401C0C" w14:paraId="331F6283" w14:textId="77777777" w:rsidTr="009A6CC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AB1AE" w14:textId="77777777" w:rsidR="00401C0C" w:rsidRDefault="00401C0C" w:rsidP="009A6CC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„Nenechám se vyprovokovat“ </w:t>
            </w:r>
            <w:r w:rsidRPr="00180A12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3x 7.ročník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po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2h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</w:t>
            </w:r>
          </w:p>
        </w:tc>
      </w:tr>
    </w:tbl>
    <w:p w14:paraId="7FBBFE69" w14:textId="77777777" w:rsidR="00401C0C" w:rsidRPr="008414AA" w:rsidRDefault="00401C0C" w:rsidP="00FC3641">
      <w:pPr>
        <w:suppressAutoHyphens w:val="0"/>
        <w:spacing w:after="160" w:line="259" w:lineRule="auto"/>
        <w:rPr>
          <w:rFonts w:asciiTheme="minorHAnsi" w:eastAsia="Arial" w:hAnsiTheme="minorHAnsi" w:cstheme="minorHAnsi"/>
          <w:color w:val="4472C4" w:themeColor="accent1"/>
          <w:sz w:val="22"/>
          <w:szCs w:val="22"/>
          <w:lang w:eastAsia="cs-CZ"/>
        </w:rPr>
      </w:pPr>
    </w:p>
    <w:sectPr w:rsidR="00401C0C" w:rsidRPr="0084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B51D" w14:textId="77777777" w:rsidR="00EE6AE6" w:rsidRDefault="00EE6AE6" w:rsidP="00530143">
      <w:r>
        <w:separator/>
      </w:r>
    </w:p>
  </w:endnote>
  <w:endnote w:type="continuationSeparator" w:id="0">
    <w:p w14:paraId="7AB6E859" w14:textId="77777777" w:rsidR="00EE6AE6" w:rsidRDefault="00EE6AE6" w:rsidP="0053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920B" w14:textId="77777777" w:rsidR="00EE6AE6" w:rsidRDefault="00EE6AE6" w:rsidP="00530143">
      <w:r>
        <w:separator/>
      </w:r>
    </w:p>
  </w:footnote>
  <w:footnote w:type="continuationSeparator" w:id="0">
    <w:p w14:paraId="6C4441C2" w14:textId="77777777" w:rsidR="00EE6AE6" w:rsidRDefault="00EE6AE6" w:rsidP="0053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43"/>
    <w:rsid w:val="000A6DD1"/>
    <w:rsid w:val="000E63EF"/>
    <w:rsid w:val="00102BA5"/>
    <w:rsid w:val="00191782"/>
    <w:rsid w:val="001D26A8"/>
    <w:rsid w:val="003E7604"/>
    <w:rsid w:val="00401C0C"/>
    <w:rsid w:val="00496C7D"/>
    <w:rsid w:val="004B70AF"/>
    <w:rsid w:val="00530143"/>
    <w:rsid w:val="00554AFD"/>
    <w:rsid w:val="005A0671"/>
    <w:rsid w:val="005D33D1"/>
    <w:rsid w:val="005D3883"/>
    <w:rsid w:val="005E6242"/>
    <w:rsid w:val="005F62F4"/>
    <w:rsid w:val="006E4434"/>
    <w:rsid w:val="0079184E"/>
    <w:rsid w:val="007D3536"/>
    <w:rsid w:val="007F4588"/>
    <w:rsid w:val="007F6248"/>
    <w:rsid w:val="008414AA"/>
    <w:rsid w:val="0085581E"/>
    <w:rsid w:val="008B2B45"/>
    <w:rsid w:val="008E37B7"/>
    <w:rsid w:val="009020A3"/>
    <w:rsid w:val="009312C5"/>
    <w:rsid w:val="00AA34B5"/>
    <w:rsid w:val="00B0657A"/>
    <w:rsid w:val="00B655CD"/>
    <w:rsid w:val="00BE2960"/>
    <w:rsid w:val="00C7519D"/>
    <w:rsid w:val="00D10526"/>
    <w:rsid w:val="00D17CBD"/>
    <w:rsid w:val="00DD3640"/>
    <w:rsid w:val="00E840FB"/>
    <w:rsid w:val="00EE6AE6"/>
    <w:rsid w:val="00EF536B"/>
    <w:rsid w:val="00F10BCB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4E1E"/>
  <w15:chartTrackingRefBased/>
  <w15:docId w15:val="{ECD22669-0050-4A18-B645-5C0F61C8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0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1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0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1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530143"/>
    <w:rPr>
      <w:color w:val="0000FF"/>
      <w:u w:val="single"/>
    </w:rPr>
  </w:style>
  <w:style w:type="paragraph" w:customStyle="1" w:styleId="Normln1">
    <w:name w:val="Normální1"/>
    <w:uiPriority w:val="99"/>
    <w:rsid w:val="00530143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table" w:styleId="Svtltabulkasmkou1zvraznn5">
    <w:name w:val="Grid Table 1 Light Accent 5"/>
    <w:basedOn w:val="Normlntabulka"/>
    <w:uiPriority w:val="46"/>
    <w:rsid w:val="003E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102BA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1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cvikkvp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ivot-bez-zavislost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edouci.prevence@zivot-bez-zavislost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Martina Jarešová</cp:lastModifiedBy>
  <cp:revision>5</cp:revision>
  <cp:lastPrinted>2023-03-13T12:22:00Z</cp:lastPrinted>
  <dcterms:created xsi:type="dcterms:W3CDTF">2024-04-15T09:18:00Z</dcterms:created>
  <dcterms:modified xsi:type="dcterms:W3CDTF">2024-05-03T11:35:00Z</dcterms:modified>
</cp:coreProperties>
</file>