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7B8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21133C">
        <w:rPr>
          <w:b/>
          <w:noProof/>
          <w:sz w:val="28"/>
        </w:rPr>
        <w:t>315/24/1</w:t>
      </w:r>
    </w:p>
    <w:p w14:paraId="6A77841E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91A2763" w14:textId="77777777">
        <w:trPr>
          <w:trHeight w:val="1773"/>
        </w:trPr>
        <w:tc>
          <w:tcPr>
            <w:tcW w:w="4398" w:type="dxa"/>
          </w:tcPr>
          <w:p w14:paraId="061454D5" w14:textId="77777777" w:rsidR="00B8387D" w:rsidRDefault="00B8387D">
            <w:pPr>
              <w:rPr>
                <w:b/>
                <w:sz w:val="24"/>
              </w:rPr>
            </w:pPr>
          </w:p>
          <w:p w14:paraId="5507325D" w14:textId="77777777" w:rsidR="00B8387D" w:rsidRDefault="0021133C">
            <w:r>
              <w:rPr>
                <w:b/>
                <w:noProof/>
                <w:sz w:val="24"/>
              </w:rPr>
              <w:t>ELEKTRO S.M.S., spol. s r.o.</w:t>
            </w:r>
          </w:p>
          <w:p w14:paraId="10240277" w14:textId="77777777" w:rsidR="00B8387D" w:rsidRDefault="00B8387D"/>
          <w:p w14:paraId="507F3931" w14:textId="77777777" w:rsidR="00B8387D" w:rsidRDefault="0021133C">
            <w:r>
              <w:rPr>
                <w:b/>
                <w:noProof/>
                <w:sz w:val="24"/>
              </w:rPr>
              <w:t>Dobrovodská 1804</w:t>
            </w:r>
          </w:p>
          <w:p w14:paraId="3BC1DBDA" w14:textId="77777777" w:rsidR="00B8387D" w:rsidRDefault="0021133C">
            <w:r>
              <w:rPr>
                <w:b/>
                <w:noProof/>
                <w:sz w:val="24"/>
              </w:rPr>
              <w:t xml:space="preserve">370 </w:t>
            </w:r>
            <w:proofErr w:type="gramStart"/>
            <w:r>
              <w:rPr>
                <w:b/>
                <w:noProof/>
                <w:sz w:val="24"/>
              </w:rPr>
              <w:t>06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</w:t>
            </w:r>
            <w:proofErr w:type="gramEnd"/>
            <w:r>
              <w:rPr>
                <w:b/>
                <w:noProof/>
                <w:sz w:val="24"/>
              </w:rPr>
              <w:t xml:space="preserve"> Budějovice</w:t>
            </w:r>
          </w:p>
          <w:p w14:paraId="171C05E0" w14:textId="77777777" w:rsidR="00B8387D" w:rsidRDefault="00B8387D"/>
        </w:tc>
      </w:tr>
    </w:tbl>
    <w:p w14:paraId="6B65BF9A" w14:textId="77777777" w:rsidR="00B8387D" w:rsidRDefault="00B8387D"/>
    <w:p w14:paraId="39747174" w14:textId="77777777" w:rsidR="00B8387D" w:rsidRDefault="00B8387D"/>
    <w:p w14:paraId="43314861" w14:textId="77777777" w:rsidR="00B8387D" w:rsidRDefault="00B8387D"/>
    <w:p w14:paraId="54B297E4" w14:textId="77777777" w:rsidR="00B8387D" w:rsidRDefault="00B8387D"/>
    <w:p w14:paraId="6279D9D2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7A63EE1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21133C">
        <w:rPr>
          <w:b/>
          <w:noProof/>
          <w:sz w:val="24"/>
        </w:rPr>
        <w:t>40743624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21133C">
        <w:rPr>
          <w:b/>
          <w:noProof/>
          <w:sz w:val="24"/>
        </w:rPr>
        <w:t>CZ40743624</w:t>
      </w:r>
    </w:p>
    <w:p w14:paraId="3FC725AA" w14:textId="77777777" w:rsidR="00B8387D" w:rsidRDefault="00B8387D"/>
    <w:p w14:paraId="55FCC233" w14:textId="77777777" w:rsidR="0021133C" w:rsidRDefault="0021133C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A5F68A" wp14:editId="61EFD0D7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6155292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3670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5CB2F764" w14:textId="77777777" w:rsidR="0021133C" w:rsidRDefault="0021133C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- </w:t>
      </w:r>
      <w:proofErr w:type="gramStart"/>
      <w:r>
        <w:rPr>
          <w:rFonts w:ascii="Courier New" w:hAnsi="Courier New"/>
          <w:sz w:val="24"/>
        </w:rPr>
        <w:t>UPS - EATON</w:t>
      </w:r>
      <w:proofErr w:type="gramEnd"/>
      <w:r>
        <w:rPr>
          <w:rFonts w:ascii="Courier New" w:hAnsi="Courier New"/>
          <w:sz w:val="24"/>
        </w:rPr>
        <w:t xml:space="preserve"> 15 </w:t>
      </w:r>
      <w:proofErr w:type="spellStart"/>
      <w:r>
        <w:rPr>
          <w:rFonts w:ascii="Courier New" w:hAnsi="Courier New"/>
          <w:sz w:val="24"/>
        </w:rPr>
        <w:t>kVA</w:t>
      </w:r>
      <w:proofErr w:type="spellEnd"/>
      <w:r>
        <w:rPr>
          <w:rFonts w:ascii="Courier New" w:hAnsi="Courier New"/>
          <w:sz w:val="24"/>
        </w:rPr>
        <w:t xml:space="preserve"> včetně instalace - ZS</w:t>
      </w:r>
    </w:p>
    <w:p w14:paraId="58C9A180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4A459419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A1E9C2C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6A4F72CC" w14:textId="77777777" w:rsidR="00D9348B" w:rsidRDefault="0021133C">
            <w:pPr>
              <w:rPr>
                <w:sz w:val="24"/>
              </w:rPr>
            </w:pPr>
            <w:r>
              <w:rPr>
                <w:noProof/>
                <w:sz w:val="24"/>
              </w:rPr>
              <w:t>UPS - EATON 15 kVA - ZS</w:t>
            </w:r>
          </w:p>
        </w:tc>
        <w:tc>
          <w:tcPr>
            <w:tcW w:w="1134" w:type="dxa"/>
          </w:tcPr>
          <w:p w14:paraId="04F3F5A6" w14:textId="77777777" w:rsidR="00D9348B" w:rsidRDefault="0021133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E23863F" w14:textId="77777777" w:rsidR="00D9348B" w:rsidRDefault="0021133C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53E1E76B" w14:textId="77777777" w:rsidR="00D9348B" w:rsidRDefault="0021133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198 902,00</w:t>
            </w:r>
          </w:p>
        </w:tc>
        <w:tc>
          <w:tcPr>
            <w:tcW w:w="2126" w:type="dxa"/>
          </w:tcPr>
          <w:p w14:paraId="1C77C71E" w14:textId="77777777" w:rsidR="00D9348B" w:rsidRDefault="0021133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198 902,00</w:t>
            </w:r>
          </w:p>
        </w:tc>
      </w:tr>
      <w:tr w:rsidR="00D9348B" w14:paraId="6318D15F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435A0865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7000DE4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C5D71C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7E40ECE" w14:textId="77777777" w:rsidR="00D9348B" w:rsidRDefault="0021133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198 902,00</w:t>
            </w:r>
          </w:p>
        </w:tc>
      </w:tr>
      <w:tr w:rsidR="00D9348B" w14:paraId="6811BFCB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A250FDD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0ADE6FC6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1272B448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557AEE38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0BF7CCB4" w14:textId="77777777" w:rsidR="00C60911" w:rsidRDefault="00C60911" w:rsidP="008018AF">
      <w:pPr>
        <w:outlineLvl w:val="0"/>
        <w:rPr>
          <w:sz w:val="24"/>
        </w:rPr>
      </w:pPr>
    </w:p>
    <w:p w14:paraId="3C74D5D4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693C07F2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1133C">
        <w:rPr>
          <w:b/>
          <w:noProof/>
          <w:sz w:val="24"/>
        </w:rPr>
        <w:t>2. 12. 2024</w:t>
      </w:r>
    </w:p>
    <w:p w14:paraId="3F09B843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72EECB03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1133C">
        <w:rPr>
          <w:b/>
          <w:noProof/>
          <w:sz w:val="24"/>
        </w:rPr>
        <w:t>Správa tělovýchovných a rekreačních zařízení Strakonice</w:t>
      </w:r>
    </w:p>
    <w:p w14:paraId="4DEF28C7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 xml:space="preserve">Na </w:t>
      </w:r>
      <w:proofErr w:type="spellStart"/>
      <w:r w:rsidR="007D656F" w:rsidRPr="007D656F">
        <w:rPr>
          <w:bCs/>
          <w:sz w:val="24"/>
        </w:rPr>
        <w:t>Křemelce</w:t>
      </w:r>
      <w:proofErr w:type="spellEnd"/>
      <w:r w:rsidR="007D656F" w:rsidRPr="007D656F">
        <w:rPr>
          <w:bCs/>
          <w:sz w:val="24"/>
        </w:rPr>
        <w:t xml:space="preserve"> 512, 386 11 Strakonice</w:t>
      </w:r>
    </w:p>
    <w:p w14:paraId="6AFC2957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21133C">
        <w:rPr>
          <w:b/>
          <w:noProof/>
          <w:sz w:val="24"/>
        </w:rPr>
        <w:t>00367915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21133C">
        <w:rPr>
          <w:b/>
          <w:noProof/>
          <w:sz w:val="24"/>
        </w:rPr>
        <w:t>CZ</w:t>
      </w:r>
      <w:proofErr w:type="gramEnd"/>
      <w:r w:rsidR="0021133C">
        <w:rPr>
          <w:b/>
          <w:noProof/>
          <w:sz w:val="24"/>
        </w:rPr>
        <w:t>00367915</w:t>
      </w:r>
      <w:r>
        <w:rPr>
          <w:sz w:val="24"/>
        </w:rPr>
        <w:tab/>
      </w:r>
    </w:p>
    <w:p w14:paraId="66CAE0A5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10190577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2AF372CF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21133C">
        <w:rPr>
          <w:b/>
          <w:i/>
          <w:sz w:val="24"/>
        </w:rPr>
        <w:t>faktury@starz.cz</w:t>
      </w:r>
    </w:p>
    <w:p w14:paraId="58883B1A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proofErr w:type="gramStart"/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proofErr w:type="gramEnd"/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7D502E5B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080F5811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4FB23328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02615B1A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41E0EE3C" w14:textId="77777777">
        <w:trPr>
          <w:cantSplit/>
          <w:trHeight w:hRule="exact" w:val="338"/>
        </w:trPr>
        <w:tc>
          <w:tcPr>
            <w:tcW w:w="858" w:type="dxa"/>
          </w:tcPr>
          <w:p w14:paraId="6BF0B88E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0CE4FDB4" w14:textId="77777777" w:rsidR="00D37BCE" w:rsidRPr="00B9120A" w:rsidRDefault="0021133C" w:rsidP="00D37BCE">
            <w:pPr>
              <w:rPr>
                <w:b/>
              </w:rPr>
            </w:pPr>
            <w:r>
              <w:rPr>
                <w:b/>
                <w:noProof/>
              </w:rPr>
              <w:t>2. 12. 2024</w:t>
            </w:r>
          </w:p>
        </w:tc>
        <w:tc>
          <w:tcPr>
            <w:tcW w:w="1115" w:type="dxa"/>
          </w:tcPr>
          <w:p w14:paraId="47E58BFA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4C37C864" w14:textId="77777777" w:rsidR="00D37BCE" w:rsidRPr="00B9120A" w:rsidRDefault="00D37BCE" w:rsidP="00D37BCE">
            <w:pPr>
              <w:rPr>
                <w:b/>
              </w:rPr>
            </w:pPr>
          </w:p>
          <w:p w14:paraId="130F849D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555F3E2C" w14:textId="77777777" w:rsidR="00D37BCE" w:rsidRPr="00B9120A" w:rsidRDefault="0021133C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6D203BE0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A0781" w14:textId="77777777" w:rsidR="008F6F69" w:rsidRDefault="008F6F69">
      <w:r>
        <w:separator/>
      </w:r>
    </w:p>
  </w:endnote>
  <w:endnote w:type="continuationSeparator" w:id="0">
    <w:p w14:paraId="4FAC2CB8" w14:textId="77777777" w:rsidR="008F6F69" w:rsidRDefault="008F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431D6" w14:textId="77777777" w:rsidR="008F6F69" w:rsidRDefault="008F6F69">
      <w:r>
        <w:separator/>
      </w:r>
    </w:p>
  </w:footnote>
  <w:footnote w:type="continuationSeparator" w:id="0">
    <w:p w14:paraId="6DAC781C" w14:textId="77777777" w:rsidR="008F6F69" w:rsidRDefault="008F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3C"/>
    <w:rsid w:val="00030FF5"/>
    <w:rsid w:val="000814DF"/>
    <w:rsid w:val="000A1E17"/>
    <w:rsid w:val="00150FAF"/>
    <w:rsid w:val="00185877"/>
    <w:rsid w:val="00191B8B"/>
    <w:rsid w:val="00193C40"/>
    <w:rsid w:val="001D226F"/>
    <w:rsid w:val="00206775"/>
    <w:rsid w:val="0021133C"/>
    <w:rsid w:val="00216230"/>
    <w:rsid w:val="00264A6E"/>
    <w:rsid w:val="0027732C"/>
    <w:rsid w:val="002A1CE0"/>
    <w:rsid w:val="002A579A"/>
    <w:rsid w:val="002E33BF"/>
    <w:rsid w:val="00332B95"/>
    <w:rsid w:val="00353AC6"/>
    <w:rsid w:val="003807B6"/>
    <w:rsid w:val="004115CA"/>
    <w:rsid w:val="00475DFB"/>
    <w:rsid w:val="00477402"/>
    <w:rsid w:val="00543E7B"/>
    <w:rsid w:val="00622316"/>
    <w:rsid w:val="00634693"/>
    <w:rsid w:val="006C40A5"/>
    <w:rsid w:val="007210AC"/>
    <w:rsid w:val="00790F67"/>
    <w:rsid w:val="007A54F4"/>
    <w:rsid w:val="007C53E4"/>
    <w:rsid w:val="007D656F"/>
    <w:rsid w:val="008018AF"/>
    <w:rsid w:val="00836766"/>
    <w:rsid w:val="00844AE4"/>
    <w:rsid w:val="0086147B"/>
    <w:rsid w:val="008769BA"/>
    <w:rsid w:val="008B52CA"/>
    <w:rsid w:val="008D6BB0"/>
    <w:rsid w:val="008F6F69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B9120A"/>
    <w:rsid w:val="00BB0FF3"/>
    <w:rsid w:val="00BE4FEA"/>
    <w:rsid w:val="00BF297D"/>
    <w:rsid w:val="00C60911"/>
    <w:rsid w:val="00CD59FF"/>
    <w:rsid w:val="00D36283"/>
    <w:rsid w:val="00D37BCE"/>
    <w:rsid w:val="00D531DD"/>
    <w:rsid w:val="00D56378"/>
    <w:rsid w:val="00D9348B"/>
    <w:rsid w:val="00DA42FC"/>
    <w:rsid w:val="00DE26F9"/>
    <w:rsid w:val="00E24FEA"/>
    <w:rsid w:val="00E64065"/>
    <w:rsid w:val="00E835F3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B384C"/>
  <w15:chartTrackingRefBased/>
  <w15:docId w15:val="{18CBD13C-CD3F-4DF7-8F56-B4A435D3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14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857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2024-12-02T11:48:00Z</cp:lastPrinted>
  <dcterms:created xsi:type="dcterms:W3CDTF">2024-12-02T12:02:00Z</dcterms:created>
  <dcterms:modified xsi:type="dcterms:W3CDTF">2024-12-02T12:02:00Z</dcterms:modified>
</cp:coreProperties>
</file>