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5D367" w14:textId="47E864C5" w:rsidR="00C543C1" w:rsidRDefault="00E51A1F" w:rsidP="00C543C1">
      <w:pPr>
        <w:spacing w:after="120" w:line="240" w:lineRule="auto"/>
        <w:ind w:left="1416" w:firstLine="708"/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 xml:space="preserve">Příloha č. </w:t>
      </w:r>
      <w:r w:rsidR="00533BA5">
        <w:rPr>
          <w:rFonts w:asciiTheme="minorHAnsi" w:hAnsiTheme="minorHAnsi" w:cstheme="minorHAnsi"/>
          <w:b/>
          <w:sz w:val="32"/>
          <w:szCs w:val="32"/>
        </w:rPr>
        <w:t>1</w:t>
      </w:r>
      <w:r>
        <w:rPr>
          <w:rFonts w:asciiTheme="minorHAnsi" w:hAnsiTheme="minorHAnsi" w:cstheme="minorHAnsi"/>
          <w:b/>
          <w:sz w:val="32"/>
          <w:szCs w:val="32"/>
        </w:rPr>
        <w:t xml:space="preserve"> - </w:t>
      </w:r>
      <w:r w:rsidR="00ED509E">
        <w:rPr>
          <w:rFonts w:asciiTheme="minorHAnsi" w:hAnsiTheme="minorHAnsi" w:cstheme="minorHAnsi"/>
          <w:b/>
          <w:sz w:val="32"/>
          <w:szCs w:val="32"/>
        </w:rPr>
        <w:t>P</w:t>
      </w:r>
      <w:r w:rsidR="00C6768C">
        <w:rPr>
          <w:rFonts w:asciiTheme="minorHAnsi" w:hAnsiTheme="minorHAnsi" w:cstheme="minorHAnsi"/>
          <w:b/>
          <w:sz w:val="32"/>
          <w:szCs w:val="32"/>
        </w:rPr>
        <w:t>odrobná specifikace</w:t>
      </w:r>
    </w:p>
    <w:p w14:paraId="640C1545" w14:textId="77777777" w:rsidR="00ED509E" w:rsidRDefault="00ED509E" w:rsidP="00ED50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ED50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Rozvoj infrastrukturního zázemí doktorských studijních programů na UJEP</w:t>
      </w:r>
    </w:p>
    <w:p w14:paraId="3E98E5D6" w14:textId="77777777" w:rsidR="00ED509E" w:rsidRPr="00ED509E" w:rsidRDefault="00ED509E" w:rsidP="00ED50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č. projektu. </w:t>
      </w:r>
      <w:r w:rsidRPr="00ED509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CZ.02.01.01/00/22_012/0007296</w:t>
      </w:r>
    </w:p>
    <w:p w14:paraId="0AB6208E" w14:textId="77777777" w:rsidR="00ED509E" w:rsidRPr="00ED509E" w:rsidRDefault="00ED509E" w:rsidP="00ED509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80BAAF3" w14:textId="77777777" w:rsidR="00ED509E" w:rsidRDefault="00ED509E" w:rsidP="00C543C1">
      <w:pPr>
        <w:spacing w:after="120" w:line="240" w:lineRule="auto"/>
        <w:ind w:left="1416" w:firstLine="708"/>
        <w:jc w:val="center"/>
        <w:rPr>
          <w:rFonts w:asciiTheme="minorHAnsi" w:hAnsiTheme="minorHAnsi" w:cstheme="minorHAnsi"/>
          <w:b/>
          <w:sz w:val="32"/>
          <w:szCs w:val="32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1580"/>
        <w:gridCol w:w="2465"/>
        <w:gridCol w:w="635"/>
        <w:gridCol w:w="1007"/>
        <w:gridCol w:w="1570"/>
        <w:gridCol w:w="952"/>
      </w:tblGrid>
      <w:tr w:rsidR="00260B1A" w:rsidRPr="00780F3B" w14:paraId="4DAB16A0" w14:textId="77777777" w:rsidTr="00E51A1F">
        <w:trPr>
          <w:trHeight w:val="300"/>
        </w:trPr>
        <w:tc>
          <w:tcPr>
            <w:tcW w:w="84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A9EB11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15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ABCD43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Kód</w:t>
            </w:r>
          </w:p>
        </w:tc>
        <w:tc>
          <w:tcPr>
            <w:tcW w:w="246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E2DE6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Název</w:t>
            </w:r>
          </w:p>
        </w:tc>
        <w:tc>
          <w:tcPr>
            <w:tcW w:w="6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63B0FD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Počet ks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9AAFC" w14:textId="77777777" w:rsidR="00BD7878" w:rsidRPr="00780F3B" w:rsidRDefault="00BD7878" w:rsidP="00E260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Cena jednotky Kč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bez 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15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14D8E" w14:textId="77777777" w:rsidR="00BD7878" w:rsidRPr="00780F3B" w:rsidRDefault="00BD7878" w:rsidP="00E260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Cena celkem Kč </w:t>
            </w: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 xml:space="preserve">bez 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DPH</w:t>
            </w:r>
          </w:p>
        </w:tc>
        <w:tc>
          <w:tcPr>
            <w:tcW w:w="9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58B9096A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Poznámka</w:t>
            </w: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260B1A" w:rsidRPr="00780F3B" w14:paraId="55B9A3FB" w14:textId="77777777" w:rsidTr="00E51A1F">
        <w:trPr>
          <w:trHeight w:val="315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8FE047" w14:textId="77777777" w:rsidR="00BD7878" w:rsidRPr="00780F3B" w:rsidRDefault="00BD7878" w:rsidP="00780F3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780F3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  <w:t>č.</w:t>
            </w:r>
          </w:p>
        </w:tc>
        <w:tc>
          <w:tcPr>
            <w:tcW w:w="15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BC9B4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246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95C3EC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6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8A2427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99C9D4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15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E0A5CD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9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596DF" w14:textId="77777777" w:rsidR="00BD7878" w:rsidRPr="00780F3B" w:rsidRDefault="00BD7878" w:rsidP="00780F3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cs-CZ"/>
              </w:rPr>
            </w:pPr>
          </w:p>
        </w:tc>
      </w:tr>
      <w:tr w:rsidR="00260B1A" w:rsidRPr="00ED509E" w14:paraId="1AEB3F25" w14:textId="77777777" w:rsidTr="00E51A1F">
        <w:trPr>
          <w:trHeight w:val="585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D4AC26" w14:textId="77777777" w:rsidR="00F44D6D" w:rsidRPr="00F75501" w:rsidRDefault="00F44D6D" w:rsidP="00F44D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D1115" w14:textId="77777777" w:rsidR="00F44D6D" w:rsidRPr="00F75501" w:rsidRDefault="00261780" w:rsidP="00F44D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1.1.2.1.2.1.1.3</w:t>
            </w:r>
          </w:p>
          <w:p w14:paraId="25E54652" w14:textId="77777777" w:rsidR="00261780" w:rsidRPr="00F75501" w:rsidRDefault="00261780" w:rsidP="00F44D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77CA5" w14:textId="77777777" w:rsidR="00F44D6D" w:rsidRPr="00F75501" w:rsidRDefault="005D31ED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Kancelářský r</w:t>
            </w:r>
            <w:r w:rsidR="00457E65"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egál </w:t>
            </w: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– police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5C35E" w14:textId="77777777" w:rsidR="00F44D6D" w:rsidRPr="00F75501" w:rsidRDefault="00457E65" w:rsidP="00F44D6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4EFE6" w14:textId="77777777" w:rsidR="00F44D6D" w:rsidRPr="00F75501" w:rsidRDefault="00E34935" w:rsidP="00E34935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</w:t>
            </w:r>
            <w:r w:rsidRPr="00E3493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4230C" w14:textId="77777777" w:rsidR="00F44D6D" w:rsidRPr="00F75501" w:rsidRDefault="00E34935" w:rsidP="00E34935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7198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02914AB2" w14:textId="77777777" w:rsidR="00F44D6D" w:rsidRPr="00260B1A" w:rsidRDefault="00F44D6D" w:rsidP="00F44D6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260B1A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 </w:t>
            </w:r>
          </w:p>
        </w:tc>
      </w:tr>
      <w:tr w:rsidR="00E51A1F" w:rsidRPr="00ED509E" w14:paraId="4AC00372" w14:textId="77777777" w:rsidTr="00E51A1F">
        <w:trPr>
          <w:trHeight w:val="585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E235ED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3B9A83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1.1.2.1.2.1.1.3</w:t>
            </w:r>
          </w:p>
          <w:p w14:paraId="5BA3967D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1FD7" w14:textId="77777777" w:rsidR="00E51A1F" w:rsidRPr="00F75501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Kancelářský regál – 4 police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BF3A32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867C2" w14:textId="77777777" w:rsidR="00E51A1F" w:rsidRDefault="00E34935" w:rsidP="00E51A1F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4099</w:t>
            </w:r>
          </w:p>
          <w:p w14:paraId="1A213DEB" w14:textId="77777777" w:rsidR="00E34935" w:rsidRPr="00F75501" w:rsidRDefault="00E34935" w:rsidP="00E51A1F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511BF1" w14:textId="77777777" w:rsidR="00E51A1F" w:rsidRPr="00F75501" w:rsidRDefault="00E34935" w:rsidP="00E51A1F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32792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2AA9AF8A" w14:textId="77777777" w:rsidR="00E51A1F" w:rsidRPr="00260B1A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260B1A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 </w:t>
            </w:r>
          </w:p>
        </w:tc>
      </w:tr>
      <w:tr w:rsidR="00E51A1F" w:rsidRPr="00ED509E" w14:paraId="4CE58A09" w14:textId="77777777" w:rsidTr="00E51A1F">
        <w:trPr>
          <w:trHeight w:val="585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50FCBD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CADB6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1.1.2.1.2.1.1.3</w:t>
            </w:r>
          </w:p>
          <w:p w14:paraId="3CA0EACC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591F" w14:textId="77777777" w:rsidR="00E51A1F" w:rsidRPr="00F75501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Policová skříň – 4 police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3B8E6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694A11" w14:textId="77777777" w:rsidR="00E51A1F" w:rsidRDefault="00E34935" w:rsidP="00E51A1F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4599</w:t>
            </w:r>
          </w:p>
          <w:p w14:paraId="104B20FB" w14:textId="77777777" w:rsidR="00E34935" w:rsidRPr="00F75501" w:rsidRDefault="00E34935" w:rsidP="00E51A1F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3CF681" w14:textId="77777777" w:rsidR="00E51A1F" w:rsidRPr="00F75501" w:rsidRDefault="00E34935" w:rsidP="00E34935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9198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16C98AFB" w14:textId="77777777" w:rsidR="00E51A1F" w:rsidRPr="00260B1A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260B1A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 </w:t>
            </w:r>
          </w:p>
        </w:tc>
      </w:tr>
      <w:tr w:rsidR="00E51A1F" w:rsidRPr="00ED509E" w14:paraId="371FDD86" w14:textId="77777777" w:rsidTr="00E34935">
        <w:trPr>
          <w:trHeight w:val="675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D66B8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8A6673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1.1.2.1.2.1.1.3</w:t>
            </w:r>
          </w:p>
          <w:p w14:paraId="0A89402B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F64CC" w14:textId="77777777" w:rsidR="00E51A1F" w:rsidRPr="00F75501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LTD deska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AC246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BBAF0" w14:textId="77777777" w:rsidR="00E51A1F" w:rsidRPr="00F75501" w:rsidRDefault="00E34935" w:rsidP="00E51A1F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5211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BF7C47" w14:textId="77777777" w:rsidR="00E51A1F" w:rsidRPr="00F75501" w:rsidRDefault="00E34935" w:rsidP="00E51A1F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5211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</w:tcPr>
          <w:p w14:paraId="680F89A1" w14:textId="77777777" w:rsidR="00E51A1F" w:rsidRPr="00260B1A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</w:p>
        </w:tc>
      </w:tr>
      <w:tr w:rsidR="00E51A1F" w:rsidRPr="00ED509E" w14:paraId="50DA643A" w14:textId="77777777" w:rsidTr="00E51A1F">
        <w:trPr>
          <w:trHeight w:val="585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823711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877BC5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1.1.2.1.2.1.1.3</w:t>
            </w:r>
          </w:p>
          <w:p w14:paraId="0AA3D9F6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D57FB" w14:textId="77777777" w:rsidR="00E51A1F" w:rsidRPr="00F75501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Psací stůl 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551912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F75B1" w14:textId="77777777" w:rsidR="00E51A1F" w:rsidRPr="00F75501" w:rsidRDefault="00E34935" w:rsidP="00E34935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6411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43034E" w14:textId="77777777" w:rsidR="00E51A1F" w:rsidRPr="00F75501" w:rsidRDefault="00E34935" w:rsidP="00E34935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6411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CE2B8DA" w14:textId="77777777" w:rsidR="00E51A1F" w:rsidRPr="00260B1A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260B1A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 </w:t>
            </w:r>
          </w:p>
        </w:tc>
      </w:tr>
      <w:tr w:rsidR="00E51A1F" w:rsidRPr="00ED509E" w14:paraId="6A4DF07D" w14:textId="77777777" w:rsidTr="00E51A1F">
        <w:trPr>
          <w:trHeight w:val="585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43E799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18D350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bookmarkStart w:id="0" w:name="_Hlk168988656"/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1.1.2.1.2.1.1.3</w:t>
            </w:r>
          </w:p>
          <w:bookmarkEnd w:id="0"/>
          <w:p w14:paraId="486F9222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5F5BE" w14:textId="77777777" w:rsidR="00E51A1F" w:rsidRPr="00F75501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Mini kuchyně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18098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F29BF" w14:textId="77777777" w:rsidR="00E51A1F" w:rsidRPr="00F75501" w:rsidRDefault="00E34935" w:rsidP="00E51A1F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12699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517F1E" w14:textId="77777777" w:rsidR="00E51A1F" w:rsidRPr="00F75501" w:rsidRDefault="00E34935" w:rsidP="00E51A1F">
            <w:pPr>
              <w:spacing w:after="0"/>
              <w:jc w:val="righ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12699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69868FF7" w14:textId="77777777" w:rsidR="00E51A1F" w:rsidRPr="00260B1A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  <w:r w:rsidRPr="00260B1A">
              <w:rPr>
                <w:rFonts w:asciiTheme="minorHAnsi" w:eastAsia="Times New Roman" w:hAnsiTheme="minorHAnsi" w:cstheme="minorHAnsi"/>
                <w:color w:val="FF0000"/>
                <w:lang w:eastAsia="cs-CZ"/>
              </w:rPr>
              <w:t> </w:t>
            </w:r>
          </w:p>
        </w:tc>
      </w:tr>
      <w:tr w:rsidR="00E51A1F" w:rsidRPr="00ED509E" w14:paraId="621CF5DB" w14:textId="77777777" w:rsidTr="00E51A1F">
        <w:trPr>
          <w:trHeight w:val="459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FCB9E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34EEE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bookmarkStart w:id="1" w:name="_Hlk168994456"/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1.1.2.1.2.1.1.3</w:t>
            </w:r>
          </w:p>
          <w:bookmarkEnd w:id="1"/>
          <w:p w14:paraId="71F7D4D4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CB716" w14:textId="77777777" w:rsidR="00E51A1F" w:rsidRPr="00F75501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Kancelářská židle</w:t>
            </w:r>
            <w:r w:rsidR="00360902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– max. 1983,- Kč/kus bez DPH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F89A63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47A82C" w14:textId="77777777" w:rsidR="00E34935" w:rsidRPr="00F75501" w:rsidRDefault="00E34935" w:rsidP="00E34935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1922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0B8285" w14:textId="77777777" w:rsidR="00E51A1F" w:rsidRPr="00F75501" w:rsidRDefault="00E34935" w:rsidP="00E34935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E3493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3844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</w:tcPr>
          <w:p w14:paraId="2F9AD653" w14:textId="77777777" w:rsidR="00E51A1F" w:rsidRPr="00260B1A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</w:p>
        </w:tc>
      </w:tr>
      <w:tr w:rsidR="00E51A1F" w:rsidRPr="00ED509E" w14:paraId="6B1D0F54" w14:textId="77777777" w:rsidTr="00E51A1F">
        <w:trPr>
          <w:trHeight w:val="423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0CC3F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783FC2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1.1.2.1.2.1.1.3</w:t>
            </w:r>
          </w:p>
          <w:p w14:paraId="4F33027E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36FEA" w14:textId="77777777" w:rsidR="00E51A1F" w:rsidRPr="00F75501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Kancelářský stůl</w:t>
            </w:r>
            <w:r w:rsidR="00360902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- max. 3286,- Kč/kus bez DPH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9638A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0C5E9A" w14:textId="77777777" w:rsidR="00E34935" w:rsidRPr="00F75501" w:rsidRDefault="00E34935" w:rsidP="00E34935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3285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962000" w14:textId="77777777" w:rsidR="00E51A1F" w:rsidRPr="00E34935" w:rsidRDefault="00E34935" w:rsidP="00E34935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E3493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16 425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</w:tcPr>
          <w:p w14:paraId="0C567040" w14:textId="77777777" w:rsidR="00E51A1F" w:rsidRPr="00260B1A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FF0000"/>
                <w:lang w:eastAsia="cs-CZ"/>
              </w:rPr>
            </w:pPr>
          </w:p>
        </w:tc>
      </w:tr>
      <w:tr w:rsidR="00E51A1F" w:rsidRPr="00ED509E" w14:paraId="45BAACBB" w14:textId="77777777" w:rsidTr="00E51A1F">
        <w:trPr>
          <w:trHeight w:val="423"/>
        </w:trPr>
        <w:tc>
          <w:tcPr>
            <w:tcW w:w="845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E1FFAD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9.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1A7AEB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1.1.2.1.2.1.1.3</w:t>
            </w:r>
          </w:p>
          <w:p w14:paraId="7BEA78DC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4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B9AE9" w14:textId="77777777" w:rsidR="00E51A1F" w:rsidRPr="00F75501" w:rsidRDefault="00E51A1F" w:rsidP="00E51A1F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Skříň na dokumenty</w:t>
            </w:r>
            <w:r w:rsidR="00360902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- max. 4528,- Kč/kus bez DPH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E2DAC0" w14:textId="77777777" w:rsidR="00E51A1F" w:rsidRPr="00F75501" w:rsidRDefault="00E51A1F" w:rsidP="00E51A1F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EEC633" w14:textId="77777777" w:rsidR="00E34935" w:rsidRPr="00F75501" w:rsidRDefault="00E34935" w:rsidP="00E34935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4525</w:t>
            </w:r>
          </w:p>
        </w:tc>
        <w:tc>
          <w:tcPr>
            <w:tcW w:w="15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367330" w14:textId="77777777" w:rsidR="00E51A1F" w:rsidRPr="00E34935" w:rsidRDefault="00E34935" w:rsidP="00E34935">
            <w:pPr>
              <w:spacing w:after="0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E34935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4525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2F2F2"/>
            <w:noWrap/>
            <w:vAlign w:val="center"/>
          </w:tcPr>
          <w:p w14:paraId="07EDB80E" w14:textId="77777777" w:rsidR="00E51A1F" w:rsidRPr="00ED509E" w:rsidRDefault="00E51A1F" w:rsidP="00E51A1F">
            <w:pPr>
              <w:spacing w:after="0" w:line="240" w:lineRule="auto"/>
              <w:rPr>
                <w:rFonts w:eastAsia="Times New Roman" w:cs="Calibri"/>
                <w:color w:val="FF0000"/>
                <w:sz w:val="20"/>
                <w:szCs w:val="20"/>
                <w:lang w:eastAsia="cs-CZ"/>
              </w:rPr>
            </w:pPr>
          </w:p>
        </w:tc>
      </w:tr>
      <w:tr w:rsidR="00F75501" w:rsidRPr="00F75501" w14:paraId="35AE5509" w14:textId="77777777" w:rsidTr="00E51A1F">
        <w:trPr>
          <w:trHeight w:val="450"/>
        </w:trPr>
        <w:tc>
          <w:tcPr>
            <w:tcW w:w="489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5814BE4" w14:textId="77777777" w:rsidR="009E7E2B" w:rsidRPr="00F75501" w:rsidRDefault="009E7E2B" w:rsidP="009E7E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>Celkem počet ks</w:t>
            </w:r>
          </w:p>
        </w:tc>
        <w:tc>
          <w:tcPr>
            <w:tcW w:w="6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C492804" w14:textId="77777777" w:rsidR="009E7E2B" w:rsidRPr="00F75501" w:rsidRDefault="00F75501" w:rsidP="009E7E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23</w:t>
            </w:r>
          </w:p>
        </w:tc>
        <w:tc>
          <w:tcPr>
            <w:tcW w:w="10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D911884" w14:textId="77777777" w:rsidR="009E7E2B" w:rsidRPr="00F75501" w:rsidRDefault="009E7E2B" w:rsidP="009E7E2B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F75501"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2664B8E" w14:textId="77777777" w:rsidR="009E7E2B" w:rsidRPr="00F75501" w:rsidRDefault="000231A0" w:rsidP="00E51A1F">
            <w:pPr>
              <w:spacing w:after="0" w:line="240" w:lineRule="auto"/>
              <w:ind w:firstLineChars="300" w:firstLine="600"/>
              <w:jc w:val="right"/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  <w:sz w:val="20"/>
                <w:szCs w:val="20"/>
                <w:lang w:eastAsia="cs-CZ"/>
              </w:rPr>
              <w:t>98 303</w:t>
            </w:r>
          </w:p>
        </w:tc>
        <w:tc>
          <w:tcPr>
            <w:tcW w:w="9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2F2F2"/>
            <w:noWrap/>
            <w:vAlign w:val="center"/>
            <w:hideMark/>
          </w:tcPr>
          <w:p w14:paraId="396D6AFE" w14:textId="77777777" w:rsidR="009E7E2B" w:rsidRPr="00F75501" w:rsidRDefault="009E7E2B" w:rsidP="009E7E2B">
            <w:pPr>
              <w:spacing w:after="0" w:line="240" w:lineRule="auto"/>
              <w:rPr>
                <w:rFonts w:eastAsia="Times New Roman" w:cs="Calibri"/>
                <w:color w:val="000000" w:themeColor="text1"/>
                <w:lang w:eastAsia="cs-CZ"/>
              </w:rPr>
            </w:pPr>
            <w:r w:rsidRPr="00F75501">
              <w:rPr>
                <w:rFonts w:eastAsia="Times New Roman" w:cs="Calibri"/>
                <w:color w:val="000000" w:themeColor="text1"/>
                <w:lang w:eastAsia="cs-CZ"/>
              </w:rPr>
              <w:t> </w:t>
            </w:r>
          </w:p>
        </w:tc>
      </w:tr>
    </w:tbl>
    <w:p w14:paraId="7C010E09" w14:textId="77777777" w:rsidR="00A13247" w:rsidRPr="00ED509E" w:rsidRDefault="004E427B" w:rsidP="004E427B">
      <w:pPr>
        <w:rPr>
          <w:rFonts w:asciiTheme="minorHAnsi" w:hAnsiTheme="minorHAnsi" w:cstheme="minorHAnsi"/>
          <w:b/>
          <w:color w:val="FF0000"/>
          <w:sz w:val="18"/>
          <w:szCs w:val="18"/>
        </w:rPr>
      </w:pPr>
      <w:r w:rsidRPr="00F75501">
        <w:rPr>
          <w:rFonts w:asciiTheme="minorHAnsi" w:hAnsiTheme="minorHAnsi" w:cstheme="minorHAnsi"/>
          <w:b/>
          <w:color w:val="000000" w:themeColor="text1"/>
          <w:sz w:val="18"/>
          <w:szCs w:val="18"/>
        </w:rPr>
        <w:t>Všechny položky budou obsahovat jednoduchý a názorný návod k rozebrání a náhradě poškozených dílců/ materiálů. Rozebrání a náhradu musí být možné provádět pomocí běžného základního ručního nářadí a bez speciální kvalifikace</w:t>
      </w:r>
      <w:r w:rsidRPr="00ED509E">
        <w:rPr>
          <w:rFonts w:asciiTheme="minorHAnsi" w:hAnsiTheme="minorHAnsi" w:cstheme="minorHAnsi"/>
          <w:b/>
          <w:color w:val="FF0000"/>
          <w:sz w:val="18"/>
          <w:szCs w:val="18"/>
        </w:rPr>
        <w:t>.</w:t>
      </w:r>
    </w:p>
    <w:p w14:paraId="4F847252" w14:textId="77777777" w:rsidR="00710459" w:rsidRPr="00ED509E" w:rsidRDefault="00710459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272281CB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71D9FF97" w14:textId="77777777" w:rsidR="00FC169C" w:rsidRPr="00ED509E" w:rsidRDefault="00FC169C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532F428F" w14:textId="77777777" w:rsidR="00FC169C" w:rsidRPr="00ED509E" w:rsidRDefault="00FC169C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571947C8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7FE3A9B4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5BF26DBA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7E6864D7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05F17802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1B95876C" w14:textId="77777777" w:rsidR="00723BD4" w:rsidRPr="00ED509E" w:rsidRDefault="00723BD4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5278F188" w14:textId="77777777" w:rsidR="00723BD4" w:rsidRPr="00ED509E" w:rsidRDefault="00723BD4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04D6CA33" w14:textId="77777777" w:rsidR="00723BD4" w:rsidRDefault="00723BD4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3F17A732" w14:textId="77777777" w:rsidR="005D31ED" w:rsidRDefault="005D31ED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09760A80" w14:textId="77777777" w:rsidR="00E51A1F" w:rsidRDefault="00E51A1F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107D821B" w14:textId="77777777" w:rsidR="00E51A1F" w:rsidRPr="00ED509E" w:rsidRDefault="00E51A1F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39F502BA" w14:textId="77777777" w:rsidR="00723BD4" w:rsidRPr="00ED509E" w:rsidRDefault="00723BD4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552"/>
        <w:gridCol w:w="3113"/>
      </w:tblGrid>
      <w:tr w:rsidR="00E34935" w:rsidRPr="00ED509E" w14:paraId="64564A69" w14:textId="77777777" w:rsidTr="00FB0954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077666E6" w14:textId="77777777" w:rsidR="00710459" w:rsidRPr="005D31ED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1</w:t>
            </w:r>
            <w:r w:rsidR="00710459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. </w:t>
            </w:r>
            <w:r w:rsidR="005D31ED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R</w:t>
            </w:r>
            <w:r w:rsidR="00457E65" w:rsidRPr="005D31ED">
              <w:rPr>
                <w:rFonts w:asciiTheme="minorHAnsi" w:hAnsiTheme="minorHAnsi" w:cstheme="minorHAnsi"/>
                <w:b/>
                <w:color w:val="000000" w:themeColor="text1"/>
              </w:rPr>
              <w:t xml:space="preserve">egál </w:t>
            </w:r>
            <w:r w:rsidR="00710459" w:rsidRPr="005D31E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10459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5D31ED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police </w:t>
            </w:r>
            <w:r w:rsidR="00710459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– </w:t>
            </w:r>
            <w:r w:rsidR="005D31ED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</w:t>
            </w:r>
            <w:r w:rsidR="00710459"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ks</w:t>
            </w:r>
          </w:p>
        </w:tc>
      </w:tr>
      <w:tr w:rsidR="000231A0" w:rsidRPr="00ED509E" w14:paraId="226E43D7" w14:textId="77777777" w:rsidTr="007111E4">
        <w:tc>
          <w:tcPr>
            <w:tcW w:w="3397" w:type="dxa"/>
            <w:shd w:val="clear" w:color="auto" w:fill="auto"/>
          </w:tcPr>
          <w:p w14:paraId="5D719B93" w14:textId="77777777" w:rsidR="00710459" w:rsidRPr="005D31ED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552" w:type="dxa"/>
            <w:shd w:val="clear" w:color="auto" w:fill="auto"/>
          </w:tcPr>
          <w:p w14:paraId="6A6A32C9" w14:textId="77777777" w:rsidR="00710459" w:rsidRPr="005D31ED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Rozměry  v mm</w:t>
            </w:r>
          </w:p>
        </w:tc>
        <w:tc>
          <w:tcPr>
            <w:tcW w:w="3113" w:type="dxa"/>
            <w:shd w:val="clear" w:color="auto" w:fill="auto"/>
          </w:tcPr>
          <w:p w14:paraId="072B47CD" w14:textId="77777777" w:rsidR="00710459" w:rsidRPr="00ED509E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0231A0" w:rsidRPr="00ED509E" w14:paraId="0D567E19" w14:textId="77777777" w:rsidTr="00E553FD">
        <w:trPr>
          <w:trHeight w:val="2615"/>
        </w:trPr>
        <w:tc>
          <w:tcPr>
            <w:tcW w:w="3397" w:type="dxa"/>
            <w:shd w:val="clear" w:color="auto" w:fill="auto"/>
          </w:tcPr>
          <w:p w14:paraId="7B2D43B4" w14:textId="77777777" w:rsidR="00710459" w:rsidRPr="005D31ED" w:rsidRDefault="00710459" w:rsidP="00FB0954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materiálové provedení: </w:t>
            </w:r>
          </w:p>
          <w:p w14:paraId="128B3DDD" w14:textId="77777777" w:rsidR="00710459" w:rsidRPr="005D31ED" w:rsidRDefault="00710459" w:rsidP="00FB095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- </w:t>
            </w:r>
            <w:r w:rsidR="00457E65"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police, podstavec  sokl</w:t>
            </w:r>
          </w:p>
          <w:p w14:paraId="02D1094D" w14:textId="77777777" w:rsidR="00710459" w:rsidRPr="005D31ED" w:rsidRDefault="00710459" w:rsidP="00FB095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-</w:t>
            </w:r>
            <w:r w:rsidR="00457E65"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materiál - lamino</w:t>
            </w:r>
          </w:p>
          <w:p w14:paraId="285E836D" w14:textId="77777777" w:rsidR="00710459" w:rsidRPr="005D31ED" w:rsidRDefault="00710459" w:rsidP="00FB095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- barva – </w:t>
            </w:r>
            <w:r w:rsidR="00457E65"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světle šedá</w:t>
            </w:r>
          </w:p>
          <w:p w14:paraId="4CE4A5C5" w14:textId="77777777" w:rsidR="00457E65" w:rsidRPr="005D31ED" w:rsidRDefault="00457E65" w:rsidP="00FB0954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7AB857BF" w14:textId="77777777" w:rsidR="00710459" w:rsidRPr="005D31ED" w:rsidRDefault="00710459" w:rsidP="005D3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5D31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>požadované parametry:</w:t>
            </w:r>
          </w:p>
          <w:p w14:paraId="0D0B2AC8" w14:textId="77777777" w:rsidR="00457E65" w:rsidRPr="005D31ED" w:rsidRDefault="00457E65" w:rsidP="005D31E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- počet polic 1 ks</w:t>
            </w:r>
          </w:p>
          <w:p w14:paraId="0074FFD2" w14:textId="77777777" w:rsidR="00457E65" w:rsidRPr="005D31ED" w:rsidRDefault="00457E65" w:rsidP="005D31E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- police polohovatelná</w:t>
            </w:r>
          </w:p>
          <w:p w14:paraId="2386C181" w14:textId="77777777" w:rsidR="00457E65" w:rsidRPr="005D31ED" w:rsidRDefault="00457E65" w:rsidP="005D31E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- nosnost police – 25 kg</w:t>
            </w:r>
          </w:p>
          <w:p w14:paraId="03BA3DC5" w14:textId="77777777" w:rsidR="00710459" w:rsidRPr="005D31ED" w:rsidRDefault="00710459" w:rsidP="00F8272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552" w:type="dxa"/>
            <w:shd w:val="clear" w:color="auto" w:fill="auto"/>
          </w:tcPr>
          <w:p w14:paraId="1AE06D9F" w14:textId="77777777" w:rsidR="00710459" w:rsidRPr="005D31ED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2EDA2DB0" w14:textId="77777777" w:rsidR="00710459" w:rsidRPr="005D31ED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03178E9F" w14:textId="77777777" w:rsidR="00710459" w:rsidRPr="005D31ED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9C72525" w14:textId="77777777" w:rsidR="00710459" w:rsidRPr="005D31ED" w:rsidRDefault="00710459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Š x V </w:t>
            </w:r>
          </w:p>
          <w:p w14:paraId="27E8C131" w14:textId="77777777" w:rsidR="00710459" w:rsidRDefault="00457E65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868*400*400</w:t>
            </w:r>
          </w:p>
          <w:p w14:paraId="27484533" w14:textId="77777777" w:rsidR="0046206B" w:rsidRDefault="0046206B" w:rsidP="00FB095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Šířka, vnitřní 364 </w:t>
            </w:r>
          </w:p>
          <w:p w14:paraId="1A938B8C" w14:textId="77777777" w:rsidR="00710459" w:rsidRDefault="0046206B" w:rsidP="00A5595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Hloubka, vnitřní 380 </w:t>
            </w:r>
          </w:p>
          <w:p w14:paraId="295D416B" w14:textId="77777777" w:rsidR="00E51A1F" w:rsidRPr="005D31ED" w:rsidRDefault="00E51A1F" w:rsidP="00A5595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tolerance rozměrů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2%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113" w:type="dxa"/>
            <w:shd w:val="clear" w:color="auto" w:fill="auto"/>
          </w:tcPr>
          <w:p w14:paraId="79A36B40" w14:textId="77777777" w:rsidR="00710459" w:rsidRPr="00ED509E" w:rsidRDefault="00710459" w:rsidP="00FB0954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4A3044B2" w14:textId="77777777" w:rsidR="00710459" w:rsidRPr="00ED509E" w:rsidRDefault="00710459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38C842AC" w14:textId="77777777" w:rsidR="00C35984" w:rsidRPr="00ED509E" w:rsidRDefault="00C35984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75B28A70" w14:textId="77777777" w:rsidR="00D60596" w:rsidRPr="00ED509E" w:rsidRDefault="00D60596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2569"/>
        <w:gridCol w:w="3096"/>
      </w:tblGrid>
      <w:tr w:rsidR="00ED509E" w:rsidRPr="00ED509E" w14:paraId="0B9C4E60" w14:textId="77777777" w:rsidTr="00C35984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5D75CF3D" w14:textId="77777777" w:rsidR="00C35984" w:rsidRPr="005D31ED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2. –</w:t>
            </w:r>
            <w:r w:rsidRPr="005D31E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5D31ED" w:rsidRPr="005D31ED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 xml:space="preserve"> Kancelářský regál – 4 police – 8 ks</w:t>
            </w:r>
          </w:p>
        </w:tc>
      </w:tr>
      <w:tr w:rsidR="00ED509E" w:rsidRPr="00ED509E" w14:paraId="38D91858" w14:textId="77777777" w:rsidTr="00C35984">
        <w:tc>
          <w:tcPr>
            <w:tcW w:w="3397" w:type="dxa"/>
            <w:shd w:val="clear" w:color="auto" w:fill="auto"/>
          </w:tcPr>
          <w:p w14:paraId="06776BFB" w14:textId="77777777" w:rsidR="00C35984" w:rsidRPr="005D31ED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569" w:type="dxa"/>
            <w:shd w:val="clear" w:color="auto" w:fill="auto"/>
          </w:tcPr>
          <w:p w14:paraId="2E762B04" w14:textId="77777777" w:rsidR="00C35984" w:rsidRPr="005D31ED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Rozměry  v mm</w:t>
            </w:r>
          </w:p>
        </w:tc>
        <w:tc>
          <w:tcPr>
            <w:tcW w:w="3096" w:type="dxa"/>
            <w:shd w:val="clear" w:color="auto" w:fill="auto"/>
          </w:tcPr>
          <w:p w14:paraId="065D0017" w14:textId="77777777" w:rsidR="00C35984" w:rsidRPr="00ED509E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A55957" w:rsidRPr="00ED509E" w14:paraId="266C59A3" w14:textId="77777777" w:rsidTr="00A55957">
        <w:trPr>
          <w:trHeight w:val="2528"/>
        </w:trPr>
        <w:tc>
          <w:tcPr>
            <w:tcW w:w="3397" w:type="dxa"/>
            <w:shd w:val="clear" w:color="auto" w:fill="auto"/>
          </w:tcPr>
          <w:p w14:paraId="7B87C553" w14:textId="77777777" w:rsidR="005D31ED" w:rsidRPr="005D31ED" w:rsidRDefault="005D31ED" w:rsidP="005D31ED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materiálové provedení: </w:t>
            </w:r>
          </w:p>
          <w:p w14:paraId="22AA0DCB" w14:textId="77777777" w:rsidR="005D31ED" w:rsidRPr="005D31ED" w:rsidRDefault="005D31ED" w:rsidP="005D31E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- police, podstavec  sokl</w:t>
            </w:r>
          </w:p>
          <w:p w14:paraId="70DFFC56" w14:textId="77777777" w:rsidR="005D31ED" w:rsidRPr="005D31ED" w:rsidRDefault="005D31ED" w:rsidP="005D31E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- materiál - lamino</w:t>
            </w:r>
          </w:p>
          <w:p w14:paraId="5BE0560B" w14:textId="77777777" w:rsidR="005D31ED" w:rsidRPr="005D31ED" w:rsidRDefault="005D31ED" w:rsidP="005D31E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- barva – světle šedá</w:t>
            </w:r>
          </w:p>
          <w:p w14:paraId="4851C5ED" w14:textId="77777777" w:rsidR="005D31ED" w:rsidRPr="005D31ED" w:rsidRDefault="005D31ED" w:rsidP="005D31ED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0422FE73" w14:textId="77777777" w:rsidR="005D31ED" w:rsidRPr="005D31ED" w:rsidRDefault="005D31ED" w:rsidP="005D31ED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5D31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>požadované parametry:</w:t>
            </w:r>
          </w:p>
          <w:p w14:paraId="4D884417" w14:textId="77777777" w:rsidR="005D31ED" w:rsidRPr="005D31ED" w:rsidRDefault="005D31ED" w:rsidP="005D31E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- počet polic 4 ks</w:t>
            </w:r>
          </w:p>
          <w:p w14:paraId="7FA8F6AD" w14:textId="77777777" w:rsidR="005D31ED" w:rsidRPr="005D31ED" w:rsidRDefault="005D31ED" w:rsidP="005D31ED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- police polohovatelná</w:t>
            </w:r>
          </w:p>
          <w:p w14:paraId="100C4043" w14:textId="77777777" w:rsidR="00C35984" w:rsidRPr="005D31ED" w:rsidRDefault="005D31ED" w:rsidP="00A55957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- nosnost police – 25 kg</w:t>
            </w:r>
          </w:p>
        </w:tc>
        <w:tc>
          <w:tcPr>
            <w:tcW w:w="2569" w:type="dxa"/>
            <w:shd w:val="clear" w:color="auto" w:fill="auto"/>
          </w:tcPr>
          <w:p w14:paraId="410A1618" w14:textId="77777777" w:rsidR="00C35984" w:rsidRPr="005D31ED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3AFE62B2" w14:textId="77777777" w:rsidR="00C35984" w:rsidRPr="005D31ED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Š x H x V</w:t>
            </w:r>
          </w:p>
          <w:p w14:paraId="4C1D278C" w14:textId="77777777" w:rsidR="00C35984" w:rsidRDefault="005D31ED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2020*800*400</w:t>
            </w:r>
          </w:p>
          <w:p w14:paraId="1582FA62" w14:textId="77777777" w:rsidR="0046206B" w:rsidRDefault="0046206B" w:rsidP="0046206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Šířka, vnitřní 764 </w:t>
            </w:r>
          </w:p>
          <w:p w14:paraId="5CCC30E1" w14:textId="77777777" w:rsidR="00C35984" w:rsidRDefault="0046206B" w:rsidP="00A5595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Hloubka, vnitřní 380 </w:t>
            </w:r>
          </w:p>
          <w:p w14:paraId="207C192F" w14:textId="77777777" w:rsidR="00E51A1F" w:rsidRPr="005D31ED" w:rsidRDefault="00E51A1F" w:rsidP="00A5595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tolerance rozměrů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2%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096" w:type="dxa"/>
            <w:shd w:val="clear" w:color="auto" w:fill="auto"/>
          </w:tcPr>
          <w:p w14:paraId="53DED3B3" w14:textId="77777777" w:rsidR="00C35984" w:rsidRPr="00ED509E" w:rsidRDefault="00C35984" w:rsidP="00C35984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25B7935D" w14:textId="77777777" w:rsidR="00D60596" w:rsidRPr="00ED509E" w:rsidRDefault="00D60596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0E9D25C3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6"/>
        <w:gridCol w:w="2885"/>
        <w:gridCol w:w="2721"/>
      </w:tblGrid>
      <w:tr w:rsidR="00ED509E" w:rsidRPr="00ED509E" w14:paraId="4DA3E05A" w14:textId="77777777" w:rsidTr="00C35984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3DBE6E8D" w14:textId="77777777" w:rsidR="00C35984" w:rsidRPr="00ED509E" w:rsidRDefault="00BF6B77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3</w:t>
            </w:r>
            <w:r w:rsidRPr="005D31E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 –</w:t>
            </w:r>
            <w:r w:rsidRPr="005D31E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5D31ED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46206B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Policová skříň – 4 police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 xml:space="preserve"> – 2 ks</w:t>
            </w:r>
          </w:p>
        </w:tc>
      </w:tr>
      <w:tr w:rsidR="00ED509E" w:rsidRPr="00ED509E" w14:paraId="5D0DF18C" w14:textId="77777777" w:rsidTr="0046206B">
        <w:tc>
          <w:tcPr>
            <w:tcW w:w="3456" w:type="dxa"/>
            <w:shd w:val="clear" w:color="auto" w:fill="auto"/>
          </w:tcPr>
          <w:p w14:paraId="22E2C153" w14:textId="77777777" w:rsidR="00C35984" w:rsidRPr="00ED509E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  <w:r w:rsidRPr="007111E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885" w:type="dxa"/>
            <w:shd w:val="clear" w:color="auto" w:fill="auto"/>
          </w:tcPr>
          <w:p w14:paraId="701F64D1" w14:textId="77777777" w:rsidR="00C35984" w:rsidRPr="007111E4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111E4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Rozměry  v mm</w:t>
            </w:r>
          </w:p>
        </w:tc>
        <w:tc>
          <w:tcPr>
            <w:tcW w:w="2721" w:type="dxa"/>
            <w:shd w:val="clear" w:color="auto" w:fill="auto"/>
          </w:tcPr>
          <w:p w14:paraId="7F6B93B1" w14:textId="77777777" w:rsidR="00C35984" w:rsidRPr="00ED509E" w:rsidRDefault="00C35984" w:rsidP="00C35984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46206B" w:rsidRPr="00ED509E" w14:paraId="0D6D43F2" w14:textId="77777777" w:rsidTr="00A55957">
        <w:trPr>
          <w:trHeight w:val="2292"/>
        </w:trPr>
        <w:tc>
          <w:tcPr>
            <w:tcW w:w="3456" w:type="dxa"/>
            <w:shd w:val="clear" w:color="auto" w:fill="auto"/>
          </w:tcPr>
          <w:p w14:paraId="7AF878A0" w14:textId="77777777" w:rsidR="0046206B" w:rsidRPr="005D31ED" w:rsidRDefault="0046206B" w:rsidP="0046206B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materiálové provedení: </w:t>
            </w:r>
          </w:p>
          <w:p w14:paraId="29387A21" w14:textId="77777777" w:rsidR="0046206B" w:rsidRPr="005D31ED" w:rsidRDefault="0046206B" w:rsidP="0046206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- police, podstavec  sokl</w:t>
            </w:r>
          </w:p>
          <w:p w14:paraId="76B1FBF5" w14:textId="77777777" w:rsidR="0046206B" w:rsidRPr="005D31ED" w:rsidRDefault="0046206B" w:rsidP="0046206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- materiál - lamino</w:t>
            </w:r>
          </w:p>
          <w:p w14:paraId="251BDA25" w14:textId="77777777" w:rsidR="0046206B" w:rsidRPr="005D31ED" w:rsidRDefault="0046206B" w:rsidP="0046206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- barva – světle šedá</w:t>
            </w:r>
          </w:p>
          <w:p w14:paraId="388C85E6" w14:textId="77777777" w:rsidR="0046206B" w:rsidRPr="005D31ED" w:rsidRDefault="0046206B" w:rsidP="0046206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01F994D6" w14:textId="77777777" w:rsidR="0046206B" w:rsidRPr="005D31ED" w:rsidRDefault="0046206B" w:rsidP="0046206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5D31E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>požadované parametry:</w:t>
            </w:r>
          </w:p>
          <w:p w14:paraId="5ECF85C5" w14:textId="77777777" w:rsidR="0046206B" w:rsidRPr="005D31ED" w:rsidRDefault="0046206B" w:rsidP="0046206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- počet polic 4 ks</w:t>
            </w:r>
          </w:p>
          <w:p w14:paraId="5A4BC0F7" w14:textId="77777777" w:rsidR="0046206B" w:rsidRPr="005D31ED" w:rsidRDefault="0046206B" w:rsidP="0046206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- police polohovatelná</w:t>
            </w:r>
          </w:p>
          <w:p w14:paraId="2736B1E0" w14:textId="77777777" w:rsidR="0046206B" w:rsidRDefault="0046206B" w:rsidP="0046206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5D31ED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- nosnost police – 25 kg</w:t>
            </w:r>
          </w:p>
          <w:p w14:paraId="7852B8A9" w14:textId="77777777" w:rsidR="007111E4" w:rsidRDefault="007111E4" w:rsidP="0046206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- bez zámku</w:t>
            </w:r>
          </w:p>
          <w:p w14:paraId="188326E1" w14:textId="77777777" w:rsidR="007111E4" w:rsidRPr="005D31ED" w:rsidRDefault="007111E4" w:rsidP="0046206B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 xml:space="preserve">- </w:t>
            </w:r>
          </w:p>
          <w:p w14:paraId="7A774666" w14:textId="77777777" w:rsidR="0046206B" w:rsidRPr="00ED509E" w:rsidRDefault="0046206B" w:rsidP="004620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2885" w:type="dxa"/>
            <w:shd w:val="clear" w:color="auto" w:fill="auto"/>
          </w:tcPr>
          <w:p w14:paraId="4CD4ADE4" w14:textId="77777777" w:rsidR="0046206B" w:rsidRPr="007111E4" w:rsidRDefault="0046206B" w:rsidP="0046206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61FE0F8" w14:textId="77777777" w:rsidR="0046206B" w:rsidRPr="007111E4" w:rsidRDefault="0046206B" w:rsidP="0046206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111E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Š x H x V</w:t>
            </w:r>
          </w:p>
          <w:p w14:paraId="6006351A" w14:textId="77777777" w:rsidR="0046206B" w:rsidRPr="007111E4" w:rsidRDefault="0046206B" w:rsidP="0046206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111E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2020*800*420</w:t>
            </w:r>
          </w:p>
          <w:p w14:paraId="69300A53" w14:textId="77777777" w:rsidR="007111E4" w:rsidRPr="007111E4" w:rsidRDefault="007111E4" w:rsidP="0046206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111E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Šířka, vnitřní 764</w:t>
            </w:r>
          </w:p>
          <w:p w14:paraId="7308F0DC" w14:textId="77777777" w:rsidR="007111E4" w:rsidRDefault="007111E4" w:rsidP="0046206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111E4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Hloubka, vnitřní  380</w:t>
            </w:r>
          </w:p>
          <w:p w14:paraId="390D188A" w14:textId="77777777" w:rsidR="00E51A1F" w:rsidRPr="007111E4" w:rsidRDefault="00E51A1F" w:rsidP="0046206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tolerance rozměrů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2%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6734045" w14:textId="77777777" w:rsidR="0046206B" w:rsidRPr="007111E4" w:rsidRDefault="0046206B" w:rsidP="0046206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721" w:type="dxa"/>
            <w:shd w:val="clear" w:color="auto" w:fill="auto"/>
          </w:tcPr>
          <w:p w14:paraId="4E75849C" w14:textId="77777777" w:rsidR="0046206B" w:rsidRPr="00ED509E" w:rsidRDefault="0046206B" w:rsidP="0046206B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33D44447" w14:textId="77777777" w:rsidR="00D60596" w:rsidRPr="00ED509E" w:rsidRDefault="00D60596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714C1575" w14:textId="77777777" w:rsidR="00D60596" w:rsidRPr="00ED509E" w:rsidRDefault="00D60596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0EE01627" w14:textId="77777777" w:rsidR="00D60596" w:rsidRPr="00ED509E" w:rsidRDefault="00D60596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45BE9854" w14:textId="77777777" w:rsidR="00D60596" w:rsidRPr="00ED509E" w:rsidRDefault="00D60596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3BE6B744" w14:textId="77777777" w:rsidR="00D60596" w:rsidRPr="00ED509E" w:rsidRDefault="00D60596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427"/>
        <w:gridCol w:w="3096"/>
      </w:tblGrid>
      <w:tr w:rsidR="006645CD" w:rsidRPr="00ED509E" w14:paraId="43DB3B91" w14:textId="77777777" w:rsidTr="00372E73">
        <w:trPr>
          <w:trHeight w:val="367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1D1182FF" w14:textId="77777777" w:rsidR="006645CD" w:rsidRPr="00ED509E" w:rsidRDefault="006645CD" w:rsidP="006645C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 xml:space="preserve">4. </w:t>
            </w:r>
            <w:r w:rsidRPr="006645CD"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>LTD deska</w:t>
            </w:r>
            <w:r>
              <w:rPr>
                <w:rFonts w:eastAsia="Times New Roman" w:cs="Calibri"/>
                <w:color w:val="000000" w:themeColor="text1"/>
                <w:sz w:val="20"/>
                <w:szCs w:val="20"/>
                <w:lang w:eastAsia="cs-CZ"/>
              </w:rPr>
              <w:t xml:space="preserve"> – 1 ks</w:t>
            </w:r>
          </w:p>
        </w:tc>
      </w:tr>
      <w:tr w:rsidR="006645CD" w:rsidRPr="00ED509E" w14:paraId="168BC7DF" w14:textId="77777777" w:rsidTr="007C1053">
        <w:tc>
          <w:tcPr>
            <w:tcW w:w="3539" w:type="dxa"/>
            <w:shd w:val="clear" w:color="auto" w:fill="auto"/>
          </w:tcPr>
          <w:p w14:paraId="4C88F5BA" w14:textId="77777777" w:rsidR="006645CD" w:rsidRPr="006645CD" w:rsidRDefault="006645CD" w:rsidP="006645C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45C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427" w:type="dxa"/>
            <w:shd w:val="clear" w:color="auto" w:fill="auto"/>
          </w:tcPr>
          <w:p w14:paraId="3D47C86C" w14:textId="77777777" w:rsidR="006645CD" w:rsidRPr="006645CD" w:rsidRDefault="006645CD" w:rsidP="006645C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45C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Rozměry  v mm</w:t>
            </w:r>
          </w:p>
        </w:tc>
        <w:tc>
          <w:tcPr>
            <w:tcW w:w="3096" w:type="dxa"/>
            <w:shd w:val="clear" w:color="auto" w:fill="auto"/>
          </w:tcPr>
          <w:p w14:paraId="05E0A7A3" w14:textId="77777777" w:rsidR="006645CD" w:rsidRPr="00ED509E" w:rsidRDefault="006645CD" w:rsidP="006645C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6645CD" w:rsidRPr="00ED509E" w14:paraId="7AE325DA" w14:textId="77777777" w:rsidTr="006645CD">
        <w:trPr>
          <w:trHeight w:val="1563"/>
        </w:trPr>
        <w:tc>
          <w:tcPr>
            <w:tcW w:w="3539" w:type="dxa"/>
            <w:shd w:val="clear" w:color="auto" w:fill="auto"/>
          </w:tcPr>
          <w:p w14:paraId="0B7F7D92" w14:textId="77777777" w:rsidR="006645CD" w:rsidRPr="006645CD" w:rsidRDefault="006645CD" w:rsidP="006645CD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6645C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materiálové provedení: </w:t>
            </w:r>
          </w:p>
          <w:p w14:paraId="35010F6C" w14:textId="77777777" w:rsidR="006645CD" w:rsidRPr="006645CD" w:rsidRDefault="006645CD" w:rsidP="00664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color w:val="000000" w:themeColor="text1"/>
              </w:rPr>
            </w:pPr>
            <w:r w:rsidRPr="006645CD">
              <w:rPr>
                <w:color w:val="000000" w:themeColor="text1"/>
              </w:rPr>
              <w:t xml:space="preserve">materiál - LTD deska </w:t>
            </w:r>
          </w:p>
          <w:p w14:paraId="04B983B8" w14:textId="77777777" w:rsidR="006645CD" w:rsidRPr="006645CD" w:rsidRDefault="006645CD" w:rsidP="006645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6645CD">
              <w:rPr>
                <w:color w:val="000000" w:themeColor="text1"/>
              </w:rPr>
              <w:t>barva -</w:t>
            </w:r>
            <w:r w:rsidR="00BF6B77">
              <w:rPr>
                <w:color w:val="000000" w:themeColor="text1"/>
              </w:rPr>
              <w:t xml:space="preserve"> </w:t>
            </w:r>
            <w:r w:rsidRPr="006645CD">
              <w:rPr>
                <w:color w:val="000000" w:themeColor="text1"/>
              </w:rPr>
              <w:t>Chinchilla grey</w:t>
            </w:r>
          </w:p>
        </w:tc>
        <w:tc>
          <w:tcPr>
            <w:tcW w:w="2427" w:type="dxa"/>
            <w:shd w:val="clear" w:color="auto" w:fill="auto"/>
          </w:tcPr>
          <w:p w14:paraId="5BFEE962" w14:textId="77777777" w:rsidR="006645CD" w:rsidRPr="006645CD" w:rsidRDefault="006645CD" w:rsidP="006645C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D4C2FA3" w14:textId="77777777" w:rsidR="006645CD" w:rsidRPr="006645CD" w:rsidRDefault="006645CD" w:rsidP="006645CD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45C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Š x H x V</w:t>
            </w:r>
          </w:p>
          <w:p w14:paraId="4ECC74A7" w14:textId="77777777" w:rsidR="006645CD" w:rsidRDefault="006645CD" w:rsidP="006645CD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6645C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2800*2070</w:t>
            </w:r>
          </w:p>
          <w:p w14:paraId="14A40EDA" w14:textId="77777777" w:rsidR="00E51A1F" w:rsidRPr="006645CD" w:rsidRDefault="00E51A1F" w:rsidP="006645CD">
            <w:pPr>
              <w:spacing w:before="120"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tolerance rozměrů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2%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096" w:type="dxa"/>
            <w:shd w:val="clear" w:color="auto" w:fill="auto"/>
          </w:tcPr>
          <w:p w14:paraId="74DA6F0C" w14:textId="77777777" w:rsidR="006645CD" w:rsidRPr="00ED509E" w:rsidRDefault="006645CD" w:rsidP="006645CD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77301E31" w14:textId="77777777" w:rsidR="00AB1AFA" w:rsidRPr="00ED509E" w:rsidRDefault="00AB1AFA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427"/>
        <w:gridCol w:w="3096"/>
      </w:tblGrid>
      <w:tr w:rsidR="00ED509E" w:rsidRPr="00ED509E" w14:paraId="7448F447" w14:textId="77777777" w:rsidTr="00795C23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0C0343B3" w14:textId="77777777" w:rsidR="00AB1AFA" w:rsidRPr="001D24F1" w:rsidRDefault="00AB1AFA" w:rsidP="00AB1AF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1D24F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5. –</w:t>
            </w:r>
            <w:r w:rsidRPr="001D24F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6645CD" w:rsidRPr="001D24F1">
              <w:rPr>
                <w:rFonts w:asciiTheme="minorHAnsi" w:hAnsiTheme="minorHAnsi" w:cstheme="minorHAnsi"/>
                <w:b/>
                <w:color w:val="000000" w:themeColor="text1"/>
              </w:rPr>
              <w:t xml:space="preserve">Psací stůl </w:t>
            </w:r>
            <w:r w:rsidRPr="001D24F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1D24F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– </w:t>
            </w:r>
            <w:r w:rsidR="006645CD" w:rsidRPr="001D24F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</w:t>
            </w:r>
            <w:r w:rsidRPr="001D24F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ks</w:t>
            </w:r>
          </w:p>
        </w:tc>
      </w:tr>
      <w:tr w:rsidR="00ED509E" w:rsidRPr="00ED509E" w14:paraId="251C9FF9" w14:textId="77777777" w:rsidTr="00795C23">
        <w:tc>
          <w:tcPr>
            <w:tcW w:w="3539" w:type="dxa"/>
            <w:shd w:val="clear" w:color="auto" w:fill="auto"/>
          </w:tcPr>
          <w:p w14:paraId="2DD04839" w14:textId="77777777" w:rsidR="00AB1AFA" w:rsidRPr="001D24F1" w:rsidRDefault="00AB1AFA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D24F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427" w:type="dxa"/>
            <w:shd w:val="clear" w:color="auto" w:fill="auto"/>
          </w:tcPr>
          <w:p w14:paraId="2A6F7312" w14:textId="77777777" w:rsidR="00AB1AFA" w:rsidRPr="001D24F1" w:rsidRDefault="00AB1AFA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D24F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Rozměry  v mm</w:t>
            </w:r>
          </w:p>
        </w:tc>
        <w:tc>
          <w:tcPr>
            <w:tcW w:w="3096" w:type="dxa"/>
            <w:shd w:val="clear" w:color="auto" w:fill="auto"/>
          </w:tcPr>
          <w:p w14:paraId="109E5481" w14:textId="77777777" w:rsidR="00AB1AFA" w:rsidRPr="00ED509E" w:rsidRDefault="00AB1AFA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  <w:tr w:rsidR="001D24F1" w:rsidRPr="00ED509E" w14:paraId="2C72E501" w14:textId="77777777" w:rsidTr="001D24F1">
        <w:trPr>
          <w:trHeight w:val="2131"/>
        </w:trPr>
        <w:tc>
          <w:tcPr>
            <w:tcW w:w="3539" w:type="dxa"/>
            <w:shd w:val="clear" w:color="auto" w:fill="auto"/>
          </w:tcPr>
          <w:p w14:paraId="5631D565" w14:textId="77777777" w:rsidR="00AB1AFA" w:rsidRPr="001D24F1" w:rsidRDefault="00AB1AFA" w:rsidP="001D24F1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1D24F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materiálové provedení: </w:t>
            </w:r>
          </w:p>
          <w:p w14:paraId="50D45789" w14:textId="77777777" w:rsidR="001D24F1" w:rsidRPr="001D24F1" w:rsidRDefault="001D24F1" w:rsidP="001D24F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1D24F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- </w:t>
            </w:r>
            <w:r w:rsidRPr="001D24F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stůl pevný</w:t>
            </w:r>
          </w:p>
          <w:p w14:paraId="7D2F066C" w14:textId="77777777" w:rsidR="001D24F1" w:rsidRPr="001D24F1" w:rsidRDefault="001D24F1" w:rsidP="001D24F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1D24F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- laminová deska</w:t>
            </w:r>
          </w:p>
          <w:p w14:paraId="10164D68" w14:textId="77777777" w:rsidR="001D24F1" w:rsidRPr="001D24F1" w:rsidRDefault="001D24F1" w:rsidP="001D24F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1D24F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- obdélník – černý</w:t>
            </w:r>
          </w:p>
          <w:p w14:paraId="42A43F1C" w14:textId="77777777" w:rsidR="000E3A3F" w:rsidRPr="001D24F1" w:rsidRDefault="001D24F1" w:rsidP="001D24F1">
            <w:pPr>
              <w:spacing w:after="0" w:line="240" w:lineRule="auto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1D24F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- Podnož: 4 nohy, ocel, stříbrná</w:t>
            </w:r>
          </w:p>
          <w:p w14:paraId="3215F515" w14:textId="77777777" w:rsidR="001D24F1" w:rsidRPr="001D24F1" w:rsidRDefault="001D24F1" w:rsidP="00795C23">
            <w:pPr>
              <w:spacing w:after="12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</w:p>
          <w:p w14:paraId="0F67ED4A" w14:textId="77777777" w:rsidR="00AB1AFA" w:rsidRPr="001D24F1" w:rsidRDefault="00AB1AFA" w:rsidP="00795C23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1D24F1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>požadované parametry:</w:t>
            </w:r>
          </w:p>
          <w:p w14:paraId="2106EE60" w14:textId="77777777" w:rsidR="001D24F1" w:rsidRPr="001D24F1" w:rsidRDefault="001D24F1" w:rsidP="001D24F1">
            <w:pPr>
              <w:spacing w:after="120" w:line="240" w:lineRule="auto"/>
              <w:jc w:val="both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1D24F1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Tloušťka stolové desky 25 mm</w:t>
            </w:r>
          </w:p>
          <w:p w14:paraId="21F39F16" w14:textId="77777777" w:rsidR="006645CD" w:rsidRPr="001D24F1" w:rsidRDefault="006645CD" w:rsidP="00795C23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</w:p>
          <w:p w14:paraId="1A2ACA0A" w14:textId="77777777" w:rsidR="00AB1AFA" w:rsidRPr="001D24F1" w:rsidRDefault="00AB1AFA" w:rsidP="001D24F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427" w:type="dxa"/>
            <w:shd w:val="clear" w:color="auto" w:fill="auto"/>
          </w:tcPr>
          <w:p w14:paraId="76959A33" w14:textId="77777777" w:rsidR="00AB1AFA" w:rsidRPr="001D24F1" w:rsidRDefault="00AB1AFA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64499C0C" w14:textId="77777777" w:rsidR="00AB1AFA" w:rsidRPr="001D24F1" w:rsidRDefault="00AB1AFA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D24F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Š x H x V</w:t>
            </w:r>
          </w:p>
          <w:p w14:paraId="76F46C92" w14:textId="77777777" w:rsidR="00AB1AFA" w:rsidRDefault="006645CD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1D24F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1600*800</w:t>
            </w:r>
            <w:r w:rsidR="001D24F1" w:rsidRPr="001D24F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* 740</w:t>
            </w:r>
          </w:p>
          <w:p w14:paraId="19F612AE" w14:textId="77777777" w:rsidR="00E51A1F" w:rsidRPr="001D24F1" w:rsidRDefault="00E51A1F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tolerance rozměrů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2%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0375795" w14:textId="77777777" w:rsidR="00AB1AFA" w:rsidRPr="001D24F1" w:rsidRDefault="00AB1AFA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96" w:type="dxa"/>
            <w:shd w:val="clear" w:color="auto" w:fill="auto"/>
          </w:tcPr>
          <w:p w14:paraId="3627B5B6" w14:textId="77777777" w:rsidR="00AB1AFA" w:rsidRPr="00ED509E" w:rsidRDefault="00AB1AFA" w:rsidP="00795C23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shd w:val="clear" w:color="auto" w:fill="FFFFFF"/>
              </w:rPr>
            </w:pPr>
          </w:p>
        </w:tc>
      </w:tr>
    </w:tbl>
    <w:p w14:paraId="4EC821B1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6EC16455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0C32F357" w14:textId="77777777" w:rsidR="00FC169C" w:rsidRPr="00ED509E" w:rsidRDefault="00FC169C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19ADF7CC" w14:textId="77777777" w:rsidR="00525F8A" w:rsidRPr="00ED509E" w:rsidRDefault="00525F8A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  <w:bookmarkStart w:id="2" w:name="_Hlk16898870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427"/>
        <w:gridCol w:w="3096"/>
      </w:tblGrid>
      <w:tr w:rsidR="00ED509E" w:rsidRPr="00ED509E" w14:paraId="48086C4B" w14:textId="77777777" w:rsidTr="00795C23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42080083" w14:textId="77777777" w:rsidR="009E7E2B" w:rsidRPr="00E553FD" w:rsidRDefault="009E7E2B" w:rsidP="009E7E2B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E553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6. –</w:t>
            </w:r>
            <w:r w:rsidRPr="00E553F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1D24F1" w:rsidRPr="00E553FD">
              <w:rPr>
                <w:rFonts w:asciiTheme="minorHAnsi" w:hAnsiTheme="minorHAnsi" w:cstheme="minorHAnsi"/>
                <w:b/>
                <w:color w:val="000000" w:themeColor="text1"/>
              </w:rPr>
              <w:t>Mini kuchyně</w:t>
            </w:r>
            <w:r w:rsidRPr="00E553F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E553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– </w:t>
            </w:r>
            <w:r w:rsidR="001D24F1" w:rsidRPr="00E553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1</w:t>
            </w:r>
            <w:r w:rsidRPr="00E553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ks</w:t>
            </w:r>
          </w:p>
        </w:tc>
      </w:tr>
      <w:tr w:rsidR="00ED509E" w:rsidRPr="00ED509E" w14:paraId="12C064F8" w14:textId="77777777" w:rsidTr="00795C23">
        <w:tc>
          <w:tcPr>
            <w:tcW w:w="3539" w:type="dxa"/>
            <w:shd w:val="clear" w:color="auto" w:fill="auto"/>
          </w:tcPr>
          <w:p w14:paraId="062F56C3" w14:textId="77777777" w:rsidR="009E7E2B" w:rsidRPr="00E553FD" w:rsidRDefault="009E7E2B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53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427" w:type="dxa"/>
            <w:shd w:val="clear" w:color="auto" w:fill="auto"/>
          </w:tcPr>
          <w:p w14:paraId="61201E53" w14:textId="77777777" w:rsidR="009E7E2B" w:rsidRPr="00E553FD" w:rsidRDefault="009E7E2B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53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Rozměry  v mm</w:t>
            </w:r>
          </w:p>
        </w:tc>
        <w:tc>
          <w:tcPr>
            <w:tcW w:w="3096" w:type="dxa"/>
            <w:shd w:val="clear" w:color="auto" w:fill="auto"/>
          </w:tcPr>
          <w:p w14:paraId="28384BCB" w14:textId="77777777" w:rsidR="009E7E2B" w:rsidRPr="00E553FD" w:rsidRDefault="009E7E2B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F6B77" w:rsidRPr="00ED509E" w14:paraId="0A8FCBA0" w14:textId="77777777" w:rsidTr="00BF6B77">
        <w:trPr>
          <w:trHeight w:val="2856"/>
        </w:trPr>
        <w:tc>
          <w:tcPr>
            <w:tcW w:w="3539" w:type="dxa"/>
            <w:shd w:val="clear" w:color="auto" w:fill="auto"/>
          </w:tcPr>
          <w:p w14:paraId="79EE36BD" w14:textId="77777777" w:rsidR="009E7E2B" w:rsidRPr="00E553FD" w:rsidRDefault="009E7E2B" w:rsidP="00795C23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E553F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materiálové provedení: </w:t>
            </w:r>
          </w:p>
          <w:p w14:paraId="42B6D6CA" w14:textId="77777777" w:rsidR="009E7E2B" w:rsidRPr="00E553FD" w:rsidRDefault="009E7E2B" w:rsidP="00E553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- </w:t>
            </w:r>
            <w:r w:rsidR="00E553FD"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rám – ocel</w:t>
            </w:r>
          </w:p>
          <w:p w14:paraId="7B5ACD09" w14:textId="77777777" w:rsidR="00E553FD" w:rsidRPr="00E553FD" w:rsidRDefault="00E553FD" w:rsidP="00E553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- pracovní deska – nerezavějící ocel</w:t>
            </w:r>
          </w:p>
          <w:p w14:paraId="6578C150" w14:textId="77777777" w:rsidR="00E553FD" w:rsidRPr="00E553FD" w:rsidRDefault="00E553FD" w:rsidP="00E553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- </w:t>
            </w:r>
            <w:r w:rsidR="0063247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p</w:t>
            </w:r>
            <w:r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odložka – plast</w:t>
            </w:r>
          </w:p>
          <w:p w14:paraId="649CFB64" w14:textId="77777777" w:rsidR="00E553FD" w:rsidRDefault="00E553FD" w:rsidP="00E553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- dřez z nerezavějící oceli</w:t>
            </w:r>
            <w:r w:rsidR="0063247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s otvorem pro odtok</w:t>
            </w:r>
          </w:p>
          <w:p w14:paraId="756529A7" w14:textId="77777777" w:rsidR="00632471" w:rsidRDefault="00632471" w:rsidP="00E553FD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- voděodolná zadní deska</w:t>
            </w:r>
          </w:p>
          <w:p w14:paraId="44FBF550" w14:textId="77777777" w:rsidR="009E7E2B" w:rsidRPr="00E553FD" w:rsidRDefault="009E7E2B" w:rsidP="00795C23">
            <w:pPr>
              <w:spacing w:after="12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10FECB77" w14:textId="77777777" w:rsidR="009E7E2B" w:rsidRPr="00E553FD" w:rsidRDefault="009E7E2B" w:rsidP="00795C23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E553F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>požadované parametry:</w:t>
            </w:r>
          </w:p>
          <w:p w14:paraId="19D06010" w14:textId="77777777" w:rsidR="009E7E2B" w:rsidRPr="00E553FD" w:rsidRDefault="009E7E2B" w:rsidP="00E5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- </w:t>
            </w:r>
            <w:r w:rsidR="00E553FD"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nastavitelné nohy na vyrovnávání nesrovnalostí na podlaze</w:t>
            </w:r>
          </w:p>
          <w:p w14:paraId="6A01F265" w14:textId="77777777" w:rsidR="009E7E2B" w:rsidRPr="00E553FD" w:rsidRDefault="009E7E2B" w:rsidP="0079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67BCE973" w14:textId="77777777" w:rsidR="009E7E2B" w:rsidRPr="00E553FD" w:rsidRDefault="009E7E2B" w:rsidP="0079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5554DC09" w14:textId="77777777" w:rsidR="009E7E2B" w:rsidRPr="00E553FD" w:rsidRDefault="009E7E2B" w:rsidP="00795C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427" w:type="dxa"/>
            <w:shd w:val="clear" w:color="auto" w:fill="auto"/>
          </w:tcPr>
          <w:p w14:paraId="338A1764" w14:textId="77777777" w:rsidR="009E7E2B" w:rsidRPr="00E553FD" w:rsidRDefault="009E7E2B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53B0342A" w14:textId="77777777" w:rsidR="009E7E2B" w:rsidRPr="00E553FD" w:rsidRDefault="009E7E2B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Š x H x V</w:t>
            </w:r>
          </w:p>
          <w:p w14:paraId="29CE0B1F" w14:textId="77777777" w:rsidR="009E7E2B" w:rsidRDefault="001D24F1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1120*560*1390</w:t>
            </w:r>
            <w:r w:rsidR="00632471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 xml:space="preserve"> (včetně zadní desky)</w:t>
            </w:r>
          </w:p>
          <w:p w14:paraId="608D7243" w14:textId="77777777" w:rsidR="00632471" w:rsidRDefault="00632471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výška pracovní desky se dřezem 90 cm</w:t>
            </w:r>
          </w:p>
          <w:p w14:paraId="2D65518D" w14:textId="77777777" w:rsidR="00E51A1F" w:rsidRPr="00E553FD" w:rsidRDefault="00E51A1F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tolerance rozměrů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2%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2F66691" w14:textId="77777777" w:rsidR="009E7E2B" w:rsidRPr="00E553FD" w:rsidRDefault="009E7E2B" w:rsidP="00795C23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96" w:type="dxa"/>
            <w:shd w:val="clear" w:color="auto" w:fill="auto"/>
          </w:tcPr>
          <w:p w14:paraId="61C98212" w14:textId="77777777" w:rsidR="009E7E2B" w:rsidRPr="00E553FD" w:rsidRDefault="009E7E2B" w:rsidP="00795C23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bookmarkEnd w:id="2"/>
    </w:tbl>
    <w:p w14:paraId="49837FDB" w14:textId="77777777" w:rsidR="00710459" w:rsidRPr="00ED509E" w:rsidRDefault="00710459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54CCE061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52C8D1B0" w14:textId="77777777" w:rsidR="00E553FD" w:rsidRPr="00E553FD" w:rsidRDefault="00E553FD" w:rsidP="00E553FD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427"/>
        <w:gridCol w:w="3096"/>
      </w:tblGrid>
      <w:tr w:rsidR="00E553FD" w:rsidRPr="00E553FD" w14:paraId="7D0A2441" w14:textId="77777777" w:rsidTr="00057BF9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7D212EB7" w14:textId="77777777" w:rsidR="00E553FD" w:rsidRPr="00E553FD" w:rsidRDefault="00BF6B77" w:rsidP="00E553F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7</w:t>
            </w:r>
            <w:r w:rsidR="00E553FD" w:rsidRPr="00E553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 –</w:t>
            </w:r>
            <w:r w:rsidR="00E553FD" w:rsidRPr="00E553F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BF0A22" w:rsidRPr="00BF6B77">
              <w:rPr>
                <w:rFonts w:asciiTheme="minorHAnsi" w:hAnsiTheme="minorHAnsi" w:cstheme="minorHAnsi"/>
                <w:b/>
                <w:color w:val="000000" w:themeColor="text1"/>
              </w:rPr>
              <w:t>Kancelářská židle</w:t>
            </w:r>
            <w:r w:rsidR="00E553FD" w:rsidRPr="00E553FD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E553FD" w:rsidRPr="00E553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– </w:t>
            </w:r>
            <w:r w:rsidRPr="00BF6B7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2</w:t>
            </w:r>
            <w:r w:rsidR="00E553FD" w:rsidRPr="00E553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ks</w:t>
            </w:r>
          </w:p>
        </w:tc>
      </w:tr>
      <w:tr w:rsidR="00E553FD" w:rsidRPr="00E553FD" w14:paraId="58671D35" w14:textId="77777777" w:rsidTr="00057BF9">
        <w:tc>
          <w:tcPr>
            <w:tcW w:w="3539" w:type="dxa"/>
            <w:shd w:val="clear" w:color="auto" w:fill="auto"/>
          </w:tcPr>
          <w:p w14:paraId="091DC289" w14:textId="77777777" w:rsidR="00E553FD" w:rsidRPr="00E553FD" w:rsidRDefault="00E553FD" w:rsidP="00E553F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53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427" w:type="dxa"/>
            <w:shd w:val="clear" w:color="auto" w:fill="auto"/>
          </w:tcPr>
          <w:p w14:paraId="55BCAB0E" w14:textId="77777777" w:rsidR="00E553FD" w:rsidRPr="00E553FD" w:rsidRDefault="00E553FD" w:rsidP="00E553F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53FD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Rozměry  v mm</w:t>
            </w:r>
          </w:p>
        </w:tc>
        <w:tc>
          <w:tcPr>
            <w:tcW w:w="3096" w:type="dxa"/>
            <w:shd w:val="clear" w:color="auto" w:fill="auto"/>
          </w:tcPr>
          <w:p w14:paraId="41FB1526" w14:textId="77777777" w:rsidR="00E553FD" w:rsidRPr="00E553FD" w:rsidRDefault="00E553FD" w:rsidP="00E553F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E553FD" w:rsidRPr="00E553FD" w14:paraId="47DE7A12" w14:textId="77777777" w:rsidTr="00260B1A">
        <w:trPr>
          <w:trHeight w:val="2973"/>
        </w:trPr>
        <w:tc>
          <w:tcPr>
            <w:tcW w:w="3539" w:type="dxa"/>
            <w:shd w:val="clear" w:color="auto" w:fill="auto"/>
          </w:tcPr>
          <w:p w14:paraId="06D86242" w14:textId="77777777" w:rsidR="00E553FD" w:rsidRPr="00E553FD" w:rsidRDefault="00E553FD" w:rsidP="00E553FD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E553F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materiálové provedení: </w:t>
            </w:r>
          </w:p>
          <w:p w14:paraId="363E35F3" w14:textId="77777777" w:rsidR="00BF6B77" w:rsidRDefault="00E553FD" w:rsidP="00BF6B77">
            <w:pPr>
              <w:pStyle w:val="Standard"/>
              <w:widowControl/>
            </w:pPr>
            <w:r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>-</w:t>
            </w:r>
            <w:r w:rsidR="00BF6B77">
              <w:rPr>
                <w:rFonts w:ascii="Calibri" w:hAnsi="Calibri"/>
                <w:color w:val="000000"/>
                <w:lang w:val="cs-CZ"/>
              </w:rPr>
              <w:t xml:space="preserve">- sedák a opěrák: kombinace </w:t>
            </w:r>
            <w:r w:rsidR="00BF6B77" w:rsidRPr="00BF6B77">
              <w:rPr>
                <w:rFonts w:ascii="Calibri" w:hAnsi="Calibri"/>
                <w:color w:val="000000"/>
                <w:sz w:val="20"/>
                <w:szCs w:val="20"/>
                <w:lang w:val="cs-CZ"/>
              </w:rPr>
              <w:t>čalounění</w:t>
            </w:r>
            <w:r w:rsidR="00BF6B77">
              <w:rPr>
                <w:rFonts w:ascii="Calibri" w:hAnsi="Calibri"/>
                <w:color w:val="000000"/>
                <w:lang w:val="cs-CZ"/>
              </w:rPr>
              <w:t xml:space="preserve"> a síťoviny, membránová tkanina</w:t>
            </w:r>
          </w:p>
          <w:p w14:paraId="0BA8790E" w14:textId="77777777" w:rsidR="00E553FD" w:rsidRPr="00E553FD" w:rsidRDefault="00E553FD" w:rsidP="00BF6B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5938D664" w14:textId="77777777" w:rsidR="00E553FD" w:rsidRPr="00E553FD" w:rsidRDefault="00E553FD" w:rsidP="00E553FD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E553FD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>požadované parametry:</w:t>
            </w:r>
          </w:p>
          <w:p w14:paraId="74859F07" w14:textId="77777777" w:rsidR="00BF6B77" w:rsidRPr="00BF6B77" w:rsidRDefault="00BF6B77" w:rsidP="00BF6B77">
            <w:pPr>
              <w:pStyle w:val="Standard"/>
              <w:widowControl/>
              <w:rPr>
                <w:sz w:val="20"/>
                <w:szCs w:val="20"/>
              </w:rPr>
            </w:pPr>
            <w:r w:rsidRPr="00BF6B77">
              <w:rPr>
                <w:rFonts w:ascii="Calibri" w:hAnsi="Calibri"/>
                <w:color w:val="000000"/>
                <w:sz w:val="20"/>
                <w:szCs w:val="20"/>
                <w:lang w:val="cs-CZ"/>
              </w:rPr>
              <w:t>- područky</w:t>
            </w:r>
          </w:p>
          <w:p w14:paraId="4532D48A" w14:textId="77777777" w:rsidR="00BF6B77" w:rsidRPr="00BF6B77" w:rsidRDefault="00BF6B77" w:rsidP="00BF6B77">
            <w:pPr>
              <w:pStyle w:val="Standard"/>
              <w:widowControl/>
              <w:rPr>
                <w:sz w:val="20"/>
                <w:szCs w:val="20"/>
              </w:rPr>
            </w:pPr>
            <w:r w:rsidRPr="00BF6B77">
              <w:rPr>
                <w:rFonts w:ascii="Calibri" w:hAnsi="Calibri"/>
                <w:color w:val="000000"/>
                <w:sz w:val="20"/>
                <w:szCs w:val="20"/>
                <w:lang w:val="cs-CZ"/>
              </w:rPr>
              <w:t>- opěrák hlavy</w:t>
            </w:r>
          </w:p>
          <w:p w14:paraId="4A109BDB" w14:textId="77777777" w:rsidR="00BF6B77" w:rsidRPr="00BF6B77" w:rsidRDefault="00BF6B77" w:rsidP="00BF6B77">
            <w:pPr>
              <w:pStyle w:val="Standard"/>
              <w:widowControl/>
              <w:rPr>
                <w:rFonts w:ascii="Calibri" w:hAnsi="Calibri"/>
                <w:color w:val="000000"/>
                <w:sz w:val="20"/>
                <w:szCs w:val="20"/>
                <w:lang w:val="cs-CZ"/>
              </w:rPr>
            </w:pPr>
            <w:r w:rsidRPr="00BF6B77">
              <w:rPr>
                <w:rFonts w:ascii="Calibri" w:hAnsi="Calibri"/>
                <w:color w:val="000000"/>
                <w:sz w:val="20"/>
                <w:szCs w:val="20"/>
                <w:lang w:val="cs-CZ"/>
              </w:rPr>
              <w:t>- barevné provedení černá, šedá</w:t>
            </w:r>
          </w:p>
          <w:p w14:paraId="7A3805B5" w14:textId="77777777" w:rsidR="00E553FD" w:rsidRPr="00E553FD" w:rsidRDefault="00BF6B77" w:rsidP="00260B1A">
            <w:pPr>
              <w:pStyle w:val="Standard"/>
              <w:widowControl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  <w:r w:rsidRPr="00BF6B77">
              <w:rPr>
                <w:rFonts w:ascii="Calibri" w:hAnsi="Calibri"/>
                <w:sz w:val="20"/>
                <w:szCs w:val="20"/>
                <w:lang w:val="cs-CZ"/>
              </w:rPr>
              <w:t>-  nosnost 110 kg</w:t>
            </w:r>
          </w:p>
          <w:p w14:paraId="523FF933" w14:textId="77777777" w:rsidR="00E553FD" w:rsidRPr="00E553FD" w:rsidRDefault="00E553FD" w:rsidP="00E553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427" w:type="dxa"/>
            <w:shd w:val="clear" w:color="auto" w:fill="auto"/>
          </w:tcPr>
          <w:p w14:paraId="7B47EA86" w14:textId="77777777" w:rsidR="00E553FD" w:rsidRPr="00E553FD" w:rsidRDefault="00E553FD" w:rsidP="00E553F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0FCFE15" w14:textId="77777777" w:rsidR="00E553FD" w:rsidRPr="00E553FD" w:rsidRDefault="00E553FD" w:rsidP="00E553F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553FD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Š x H x V</w:t>
            </w:r>
          </w:p>
          <w:p w14:paraId="54AC3894" w14:textId="77777777" w:rsidR="00E553FD" w:rsidRDefault="00BF6B77" w:rsidP="00E553F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6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620*650*113</w:t>
            </w:r>
            <w:r w:rsidR="0013146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  <w:r w:rsidRPr="00BF6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-124</w:t>
            </w:r>
            <w:r w:rsidR="0013146A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0</w:t>
            </w:r>
          </w:p>
          <w:p w14:paraId="6E037482" w14:textId="77777777" w:rsidR="00E51A1F" w:rsidRPr="00E553FD" w:rsidRDefault="00E51A1F" w:rsidP="00E553F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tolerance rozměrů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2%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15998AE7" w14:textId="77777777" w:rsidR="00E553FD" w:rsidRPr="00E553FD" w:rsidRDefault="00E553FD" w:rsidP="00E553FD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96" w:type="dxa"/>
            <w:shd w:val="clear" w:color="auto" w:fill="auto"/>
          </w:tcPr>
          <w:p w14:paraId="3E727425" w14:textId="77777777" w:rsidR="00E553FD" w:rsidRPr="00E553FD" w:rsidRDefault="00E553FD" w:rsidP="00E553FD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3CFDDB15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71CA8699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427"/>
        <w:gridCol w:w="3096"/>
      </w:tblGrid>
      <w:tr w:rsidR="00BF6B77" w:rsidRPr="00BF6B77" w14:paraId="21B392A6" w14:textId="77777777" w:rsidTr="00057BF9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019A90D9" w14:textId="77777777" w:rsidR="00BF6B77" w:rsidRPr="00BF6B77" w:rsidRDefault="00260B1A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8</w:t>
            </w:r>
            <w:r w:rsidR="00BF6B77" w:rsidRPr="00BF6B7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 –</w:t>
            </w:r>
            <w:r w:rsidR="00BF6B77" w:rsidRPr="00BF6B77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Kancelářský stůl</w:t>
            </w:r>
            <w:r w:rsidR="00BF6B77" w:rsidRPr="00BF6B77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BF6B77" w:rsidRPr="00BF6B7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– 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5</w:t>
            </w:r>
            <w:r w:rsidR="00BF6B77" w:rsidRPr="00BF6B7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ks</w:t>
            </w:r>
          </w:p>
        </w:tc>
      </w:tr>
      <w:tr w:rsidR="00BF6B77" w:rsidRPr="00BF6B77" w14:paraId="2B0B02D6" w14:textId="77777777" w:rsidTr="00057BF9">
        <w:tc>
          <w:tcPr>
            <w:tcW w:w="3539" w:type="dxa"/>
            <w:shd w:val="clear" w:color="auto" w:fill="auto"/>
          </w:tcPr>
          <w:p w14:paraId="010DBE88" w14:textId="77777777" w:rsidR="00BF6B77" w:rsidRPr="00BF6B77" w:rsidRDefault="00BF6B77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6B7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427" w:type="dxa"/>
            <w:shd w:val="clear" w:color="auto" w:fill="auto"/>
          </w:tcPr>
          <w:p w14:paraId="07530651" w14:textId="77777777" w:rsidR="00BF6B77" w:rsidRPr="00BF6B77" w:rsidRDefault="00BF6B77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6B7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Rozměry  v mm</w:t>
            </w:r>
          </w:p>
        </w:tc>
        <w:tc>
          <w:tcPr>
            <w:tcW w:w="3096" w:type="dxa"/>
            <w:shd w:val="clear" w:color="auto" w:fill="auto"/>
          </w:tcPr>
          <w:p w14:paraId="17261547" w14:textId="77777777" w:rsidR="00BF6B77" w:rsidRPr="00BF6B77" w:rsidRDefault="00BF6B77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F6B77" w:rsidRPr="00BF6B77" w14:paraId="1823C60E" w14:textId="77777777" w:rsidTr="00260B1A">
        <w:trPr>
          <w:trHeight w:val="2439"/>
        </w:trPr>
        <w:tc>
          <w:tcPr>
            <w:tcW w:w="3539" w:type="dxa"/>
            <w:shd w:val="clear" w:color="auto" w:fill="auto"/>
          </w:tcPr>
          <w:p w14:paraId="60788E80" w14:textId="77777777" w:rsidR="00BF6B77" w:rsidRPr="00BF6B77" w:rsidRDefault="00BF6B77" w:rsidP="00BF6B77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F6B7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materiálové provedení: </w:t>
            </w:r>
          </w:p>
          <w:p w14:paraId="0BFFBEA3" w14:textId="77777777" w:rsidR="00260B1A" w:rsidRDefault="00260B1A" w:rsidP="00260B1A">
            <w:pPr>
              <w:pStyle w:val="Standard"/>
              <w:widowControl/>
            </w:pPr>
            <w:r>
              <w:rPr>
                <w:rFonts w:ascii="Calibri" w:hAnsi="Calibri"/>
                <w:color w:val="000000"/>
                <w:lang w:val="cs-CZ"/>
              </w:rPr>
              <w:t>- lamino deska</w:t>
            </w:r>
          </w:p>
          <w:p w14:paraId="6D412989" w14:textId="77777777" w:rsidR="00260B1A" w:rsidRDefault="00260B1A" w:rsidP="00260B1A">
            <w:pPr>
              <w:pStyle w:val="Standard"/>
              <w:widowControl/>
            </w:pPr>
            <w:r>
              <w:rPr>
                <w:rFonts w:ascii="Calibri" w:hAnsi="Calibri"/>
                <w:color w:val="000000"/>
                <w:lang w:val="cs-CZ"/>
              </w:rPr>
              <w:t>- kovová konstrukce (nohy,rám)</w:t>
            </w:r>
          </w:p>
          <w:p w14:paraId="77E3610E" w14:textId="77777777" w:rsidR="00BF6B77" w:rsidRPr="00BF6B77" w:rsidRDefault="00BF6B77" w:rsidP="00BF6B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690F52B1" w14:textId="77777777" w:rsidR="00BF6B77" w:rsidRDefault="00BF6B77" w:rsidP="00260B1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F6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BF6B7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>požadované parametry:</w:t>
            </w:r>
          </w:p>
          <w:p w14:paraId="0BE42CD7" w14:textId="77777777" w:rsidR="00260B1A" w:rsidRPr="00BF6B77" w:rsidRDefault="00260B1A" w:rsidP="00260B1A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- </w:t>
            </w:r>
            <w:r w:rsidRPr="00260B1A"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eastAsia="cs-CZ"/>
              </w:rPr>
              <w:t>tloušťka desky 18 mm</w:t>
            </w:r>
          </w:p>
          <w:p w14:paraId="4B98F418" w14:textId="77777777" w:rsidR="00BF6B77" w:rsidRPr="00BF6B77" w:rsidRDefault="00BF6B77" w:rsidP="00260B1A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bidi="en-US"/>
              </w:rPr>
            </w:pPr>
            <w:r w:rsidRPr="00BF6B77">
              <w:rPr>
                <w:rFonts w:eastAsia="Andale Sans UI" w:cs="Tahoma"/>
                <w:color w:val="000000"/>
                <w:kern w:val="3"/>
                <w:sz w:val="20"/>
                <w:szCs w:val="20"/>
                <w:lang w:bidi="en-US"/>
              </w:rPr>
              <w:t xml:space="preserve">- </w:t>
            </w:r>
            <w:r w:rsidR="00260B1A">
              <w:rPr>
                <w:color w:val="000000"/>
              </w:rPr>
              <w:t>barva šedá</w:t>
            </w:r>
          </w:p>
          <w:p w14:paraId="45D91B34" w14:textId="77777777" w:rsidR="00BF6B77" w:rsidRPr="00BF6B77" w:rsidRDefault="00BF6B77" w:rsidP="00BF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34F5759B" w14:textId="77777777" w:rsidR="00BF6B77" w:rsidRPr="00BF6B77" w:rsidRDefault="00BF6B77" w:rsidP="00BF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47AD7B5F" w14:textId="77777777" w:rsidR="00BF6B77" w:rsidRPr="00BF6B77" w:rsidRDefault="00BF6B77" w:rsidP="00BF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427" w:type="dxa"/>
            <w:shd w:val="clear" w:color="auto" w:fill="auto"/>
          </w:tcPr>
          <w:p w14:paraId="6562D0F6" w14:textId="77777777" w:rsidR="00BF6B77" w:rsidRPr="00BF6B77" w:rsidRDefault="00BF6B77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1AF76B53" w14:textId="77777777" w:rsidR="00BF6B77" w:rsidRPr="00BF6B77" w:rsidRDefault="00BF6B77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6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Š x H x V</w:t>
            </w:r>
          </w:p>
          <w:p w14:paraId="20DD0F98" w14:textId="77777777" w:rsidR="00BF6B77" w:rsidRDefault="00260B1A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1600*800*750</w:t>
            </w:r>
          </w:p>
          <w:p w14:paraId="5BABF5C9" w14:textId="77777777" w:rsidR="00E51A1F" w:rsidRPr="00BF6B77" w:rsidRDefault="00E51A1F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tolerance rozměrů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2%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6F01095E" w14:textId="77777777" w:rsidR="00BF6B77" w:rsidRPr="00BF6B77" w:rsidRDefault="00BF6B77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96" w:type="dxa"/>
            <w:shd w:val="clear" w:color="auto" w:fill="auto"/>
          </w:tcPr>
          <w:p w14:paraId="15D143D3" w14:textId="77777777" w:rsidR="00BF6B77" w:rsidRPr="00BF6B77" w:rsidRDefault="00BF6B77" w:rsidP="00BF6B77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2F71B6BE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427"/>
        <w:gridCol w:w="3096"/>
      </w:tblGrid>
      <w:tr w:rsidR="00BF6B77" w:rsidRPr="00BF6B77" w14:paraId="16453F84" w14:textId="77777777" w:rsidTr="00057BF9">
        <w:trPr>
          <w:trHeight w:val="367"/>
        </w:trPr>
        <w:tc>
          <w:tcPr>
            <w:tcW w:w="9062" w:type="dxa"/>
            <w:gridSpan w:val="3"/>
            <w:shd w:val="clear" w:color="auto" w:fill="auto"/>
          </w:tcPr>
          <w:p w14:paraId="387C5E95" w14:textId="77777777" w:rsidR="00BF6B77" w:rsidRPr="00BF6B77" w:rsidRDefault="00844B34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9</w:t>
            </w:r>
            <w:r w:rsidR="00BF6B77" w:rsidRPr="00BF6B7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. –</w:t>
            </w:r>
            <w:r w:rsidR="00BF6B77" w:rsidRPr="00BF6B77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000000" w:themeColor="text1"/>
              </w:rPr>
              <w:t>Skříň na dokumenty 1 ks</w:t>
            </w:r>
          </w:p>
        </w:tc>
      </w:tr>
      <w:tr w:rsidR="00BF6B77" w:rsidRPr="00BF6B77" w14:paraId="5D30F86E" w14:textId="77777777" w:rsidTr="00057BF9">
        <w:tc>
          <w:tcPr>
            <w:tcW w:w="3539" w:type="dxa"/>
            <w:shd w:val="clear" w:color="auto" w:fill="auto"/>
          </w:tcPr>
          <w:p w14:paraId="79A26611" w14:textId="77777777" w:rsidR="00BF6B77" w:rsidRPr="00BF6B77" w:rsidRDefault="00BF6B77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6B7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Popis</w:t>
            </w:r>
          </w:p>
        </w:tc>
        <w:tc>
          <w:tcPr>
            <w:tcW w:w="2427" w:type="dxa"/>
            <w:shd w:val="clear" w:color="auto" w:fill="auto"/>
          </w:tcPr>
          <w:p w14:paraId="6632A671" w14:textId="77777777" w:rsidR="00BF6B77" w:rsidRPr="00BF6B77" w:rsidRDefault="00BF6B77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6B77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  <w:t>Rozměry  v mm</w:t>
            </w:r>
          </w:p>
        </w:tc>
        <w:tc>
          <w:tcPr>
            <w:tcW w:w="3096" w:type="dxa"/>
            <w:shd w:val="clear" w:color="auto" w:fill="auto"/>
          </w:tcPr>
          <w:p w14:paraId="40281817" w14:textId="77777777" w:rsidR="00BF6B77" w:rsidRPr="00BF6B77" w:rsidRDefault="00BF6B77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  <w:tr w:rsidR="00BF6B77" w:rsidRPr="00BF6B77" w14:paraId="56F4C5C1" w14:textId="77777777" w:rsidTr="00057BF9">
        <w:trPr>
          <w:trHeight w:val="3592"/>
        </w:trPr>
        <w:tc>
          <w:tcPr>
            <w:tcW w:w="3539" w:type="dxa"/>
            <w:shd w:val="clear" w:color="auto" w:fill="auto"/>
          </w:tcPr>
          <w:p w14:paraId="3AB77824" w14:textId="77777777" w:rsidR="00BF6B77" w:rsidRPr="00BF6B77" w:rsidRDefault="00BF6B77" w:rsidP="00BF6B77">
            <w:pPr>
              <w:spacing w:after="120" w:line="240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F6B7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 xml:space="preserve">materiálové provedení: </w:t>
            </w:r>
          </w:p>
          <w:p w14:paraId="2B88D14D" w14:textId="77777777" w:rsidR="00BF6B77" w:rsidRPr="00BF6B77" w:rsidRDefault="00BF6B77" w:rsidP="00BF6B7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val="en-US" w:bidi="en-US"/>
              </w:rPr>
            </w:pPr>
            <w:r w:rsidRPr="00BF6B77">
              <w:rPr>
                <w:rFonts w:asciiTheme="minorHAnsi" w:eastAsia="Andale Sans UI" w:hAnsiTheme="minorHAnsi" w:cstheme="minorHAnsi"/>
                <w:color w:val="000000" w:themeColor="text1"/>
                <w:kern w:val="3"/>
                <w:sz w:val="20"/>
                <w:szCs w:val="20"/>
                <w:lang w:val="en-US" w:eastAsia="cs-CZ" w:bidi="en-US"/>
              </w:rPr>
              <w:t>-</w:t>
            </w:r>
            <w:r w:rsidRPr="00BF6B77">
              <w:rPr>
                <w:rFonts w:eastAsia="Andale Sans UI" w:cs="Tahoma"/>
                <w:color w:val="000000"/>
                <w:kern w:val="3"/>
                <w:sz w:val="24"/>
                <w:szCs w:val="24"/>
                <w:lang w:bidi="en-US"/>
              </w:rPr>
              <w:t xml:space="preserve">- </w:t>
            </w:r>
            <w:r w:rsidR="00844B34">
              <w:t>kovová skříň dvoukřídlá</w:t>
            </w:r>
          </w:p>
          <w:p w14:paraId="3AD230BE" w14:textId="77777777" w:rsidR="00BF6B77" w:rsidRPr="00BF6B77" w:rsidRDefault="00BF6B77" w:rsidP="00BF6B77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2CA4C496" w14:textId="77777777" w:rsidR="00BF6B77" w:rsidRPr="00BF6B77" w:rsidRDefault="00BF6B77" w:rsidP="00BF6B77">
            <w:pPr>
              <w:spacing w:after="12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</w:pPr>
            <w:r w:rsidRPr="00BF6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  <w:t xml:space="preserve"> </w:t>
            </w:r>
            <w:r w:rsidRPr="00BF6B77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  <w:lang w:eastAsia="cs-CZ"/>
              </w:rPr>
              <w:t>požadované parametry:</w:t>
            </w:r>
          </w:p>
          <w:p w14:paraId="481686FB" w14:textId="77777777" w:rsidR="00844B34" w:rsidRDefault="00BF6B77" w:rsidP="00844B34">
            <w:pPr>
              <w:pStyle w:val="Standard"/>
              <w:widowControl/>
            </w:pPr>
            <w:r w:rsidRPr="00BF6B77">
              <w:rPr>
                <w:color w:val="000000"/>
                <w:sz w:val="20"/>
                <w:szCs w:val="20"/>
              </w:rPr>
              <w:t xml:space="preserve">- </w:t>
            </w:r>
            <w:r w:rsidR="00844B34">
              <w:rPr>
                <w:rFonts w:ascii="Calibri" w:hAnsi="Calibri"/>
                <w:lang w:val="cs-CZ"/>
              </w:rPr>
              <w:t xml:space="preserve">plech o síle 0,6mm, povrch prášková barva šedá </w:t>
            </w:r>
            <w:r w:rsidR="00844B34">
              <w:rPr>
                <w:rFonts w:ascii="Calibri" w:hAnsi="Calibri"/>
                <w:color w:val="222222"/>
                <w:lang w:val="cs-CZ"/>
              </w:rPr>
              <w:t>RAL 7035</w:t>
            </w:r>
          </w:p>
          <w:p w14:paraId="234538E1" w14:textId="77777777" w:rsidR="00844B34" w:rsidRDefault="00844B34" w:rsidP="00844B34">
            <w:pPr>
              <w:pStyle w:val="Textbody"/>
              <w:widowControl/>
              <w:rPr>
                <w:rFonts w:ascii="Calibri" w:hAnsi="Calibri"/>
                <w:color w:val="222222"/>
                <w:lang w:val="cs-CZ"/>
              </w:rPr>
            </w:pPr>
            <w:r>
              <w:rPr>
                <w:rFonts w:ascii="Calibri" w:hAnsi="Calibri"/>
                <w:color w:val="222222"/>
                <w:lang w:val="cs-CZ"/>
              </w:rPr>
              <w:t>- dveře s rozvorovým ve třech směrech uzávěrem s cylindrickým zámkem (v kompletu dva klíče)</w:t>
            </w:r>
          </w:p>
          <w:p w14:paraId="31A3E695" w14:textId="77777777" w:rsidR="00844B34" w:rsidRDefault="00844B34" w:rsidP="00844B34">
            <w:pPr>
              <w:pStyle w:val="Standard"/>
              <w:widowControl/>
            </w:pPr>
            <w:r>
              <w:rPr>
                <w:rFonts w:ascii="Calibri" w:hAnsi="Calibri"/>
                <w:lang w:val="cs-CZ"/>
              </w:rPr>
              <w:t>-</w:t>
            </w:r>
            <w:r>
              <w:rPr>
                <w:rFonts w:ascii="Calibri" w:hAnsi="Calibri"/>
                <w:color w:val="222222"/>
                <w:lang w:val="cs-CZ"/>
              </w:rPr>
              <w:t>4 nastavitelné police po 25 mm, nosnost police do 50 kg</w:t>
            </w:r>
          </w:p>
          <w:p w14:paraId="77D1A99B" w14:textId="77777777" w:rsidR="00844B34" w:rsidRDefault="00844B34" w:rsidP="00844B34">
            <w:pPr>
              <w:pStyle w:val="Standard"/>
              <w:widowControl/>
              <w:rPr>
                <w:rFonts w:ascii="Calibri" w:hAnsi="Calibri"/>
                <w:lang w:val="cs-CZ"/>
              </w:rPr>
            </w:pPr>
          </w:p>
          <w:p w14:paraId="4164AA73" w14:textId="77777777" w:rsidR="00BF6B77" w:rsidRPr="00BF6B77" w:rsidRDefault="00BF6B77" w:rsidP="00844B34">
            <w:pPr>
              <w:suppressAutoHyphens/>
              <w:autoSpaceDN w:val="0"/>
              <w:spacing w:after="0" w:line="240" w:lineRule="auto"/>
              <w:textAlignment w:val="baseline"/>
              <w:rPr>
                <w:rFonts w:eastAsia="Andale Sans UI" w:cs="Tahoma"/>
                <w:kern w:val="3"/>
                <w:sz w:val="20"/>
                <w:szCs w:val="20"/>
                <w:lang w:bidi="en-US"/>
              </w:rPr>
            </w:pPr>
          </w:p>
          <w:p w14:paraId="4DEBE374" w14:textId="77777777" w:rsidR="00BF6B77" w:rsidRPr="00BF6B77" w:rsidRDefault="00BF6B77" w:rsidP="00BF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  <w:p w14:paraId="6D81C5A2" w14:textId="77777777" w:rsidR="00BF6B77" w:rsidRPr="00BF6B77" w:rsidRDefault="00BF6B77" w:rsidP="00BF6B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eastAsia="cs-CZ"/>
              </w:rPr>
            </w:pPr>
          </w:p>
        </w:tc>
        <w:tc>
          <w:tcPr>
            <w:tcW w:w="2427" w:type="dxa"/>
            <w:shd w:val="clear" w:color="auto" w:fill="auto"/>
          </w:tcPr>
          <w:p w14:paraId="2687D8A8" w14:textId="77777777" w:rsidR="00BF6B77" w:rsidRPr="00BF6B77" w:rsidRDefault="00BF6B77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  <w:p w14:paraId="448F61CC" w14:textId="77777777" w:rsidR="00BF6B77" w:rsidRPr="00BF6B77" w:rsidRDefault="00BF6B77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BF6B77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Š x H x V</w:t>
            </w:r>
          </w:p>
          <w:p w14:paraId="4BA7B4DD" w14:textId="77777777" w:rsidR="00BF6B77" w:rsidRDefault="00844B34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  <w:t>900*1850*400</w:t>
            </w:r>
          </w:p>
          <w:p w14:paraId="7BD24F62" w14:textId="77777777" w:rsidR="00E51A1F" w:rsidRPr="00BF6B77" w:rsidRDefault="00E51A1F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tolerance rozměrů </w:t>
            </w:r>
            <w:r>
              <w:rPr>
                <w:rFonts w:cs="Calibri"/>
                <w:color w:val="000000"/>
                <w:sz w:val="20"/>
                <w:szCs w:val="20"/>
                <w:shd w:val="clear" w:color="auto" w:fill="FFFFFF"/>
              </w:rPr>
              <w:t>±</w:t>
            </w:r>
            <w:r>
              <w:rPr>
                <w:rFonts w:cstheme="minorHAnsi"/>
                <w:color w:val="000000"/>
                <w:sz w:val="20"/>
                <w:szCs w:val="20"/>
                <w:shd w:val="clear" w:color="auto" w:fill="FFFFFF"/>
              </w:rPr>
              <w:t xml:space="preserve"> 2%</w:t>
            </w:r>
            <w: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E3C5F48" w14:textId="77777777" w:rsidR="00BF6B77" w:rsidRPr="00BF6B77" w:rsidRDefault="00BF6B77" w:rsidP="00BF6B77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096" w:type="dxa"/>
            <w:shd w:val="clear" w:color="auto" w:fill="auto"/>
          </w:tcPr>
          <w:p w14:paraId="7D203095" w14:textId="77777777" w:rsidR="00BF6B77" w:rsidRPr="00BF6B77" w:rsidRDefault="00BF6B77" w:rsidP="00BF6B77">
            <w:pPr>
              <w:spacing w:after="12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shd w:val="clear" w:color="auto" w:fill="FFFFFF"/>
              </w:rPr>
            </w:pPr>
          </w:p>
        </w:tc>
      </w:tr>
    </w:tbl>
    <w:p w14:paraId="0753603F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24A01047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2B9D40E5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4ACF6782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11C2C9A9" w14:textId="77777777" w:rsidR="00A71DAE" w:rsidRPr="00ED509E" w:rsidRDefault="00A71DAE" w:rsidP="00103BA9">
      <w:pPr>
        <w:spacing w:after="120" w:line="240" w:lineRule="auto"/>
        <w:rPr>
          <w:rFonts w:asciiTheme="minorHAnsi" w:hAnsiTheme="minorHAnsi" w:cstheme="minorHAnsi"/>
          <w:color w:val="FF0000"/>
          <w:sz w:val="20"/>
          <w:szCs w:val="20"/>
        </w:rPr>
      </w:pPr>
    </w:p>
    <w:p w14:paraId="78BF0D4A" w14:textId="77777777" w:rsidR="00A71DAE" w:rsidRDefault="00A71DAE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546DD93A" w14:textId="77777777" w:rsidR="00A71DAE" w:rsidRDefault="00A71DAE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15335DF7" w14:textId="77777777" w:rsidR="00A71DAE" w:rsidRDefault="00A71DAE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6EA882AD" w14:textId="77777777" w:rsidR="00FB0954" w:rsidRDefault="00FB0954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p w14:paraId="51AA1EA8" w14:textId="77777777" w:rsidR="006E3173" w:rsidRDefault="006E3173" w:rsidP="00103BA9">
      <w:pPr>
        <w:spacing w:after="120" w:line="240" w:lineRule="auto"/>
        <w:rPr>
          <w:rFonts w:asciiTheme="minorHAnsi" w:hAnsiTheme="minorHAnsi" w:cstheme="minorHAnsi"/>
          <w:sz w:val="20"/>
          <w:szCs w:val="20"/>
        </w:rPr>
      </w:pPr>
    </w:p>
    <w:sectPr w:rsidR="006E3173" w:rsidSect="00C543C1">
      <w:headerReference w:type="default" r:id="rId8"/>
      <w:footerReference w:type="default" r:id="rId9"/>
      <w:pgSz w:w="11906" w:h="16838"/>
      <w:pgMar w:top="567" w:right="1417" w:bottom="284" w:left="1417" w:header="708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939E4" w14:textId="77777777" w:rsidR="00A5350F" w:rsidRDefault="00A5350F" w:rsidP="009F4D61">
      <w:pPr>
        <w:spacing w:after="0" w:line="240" w:lineRule="auto"/>
      </w:pPr>
      <w:r>
        <w:separator/>
      </w:r>
    </w:p>
  </w:endnote>
  <w:endnote w:type="continuationSeparator" w:id="0">
    <w:p w14:paraId="4EAE5D1C" w14:textId="77777777" w:rsidR="00A5350F" w:rsidRDefault="00A5350F" w:rsidP="009F4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5400615"/>
      <w:docPartObj>
        <w:docPartGallery w:val="Page Numbers (Bottom of Page)"/>
        <w:docPartUnique/>
      </w:docPartObj>
    </w:sdtPr>
    <w:sdtEndPr/>
    <w:sdtContent>
      <w:p w14:paraId="75D44803" w14:textId="77777777" w:rsidR="00C35984" w:rsidRDefault="00C35984" w:rsidP="00C63720">
        <w:pPr>
          <w:pStyle w:val="Zpat"/>
        </w:pPr>
        <w:r>
          <w:t xml:space="preserve">                  </w:t>
        </w:r>
        <w:r w:rsidR="00782614">
          <w:fldChar w:fldCharType="begin"/>
        </w:r>
        <w:r>
          <w:instrText>PAGE   \* MERGEFORMAT</w:instrText>
        </w:r>
        <w:r w:rsidR="00782614">
          <w:fldChar w:fldCharType="separate"/>
        </w:r>
        <w:r w:rsidR="000231A0">
          <w:rPr>
            <w:noProof/>
          </w:rPr>
          <w:t>1</w:t>
        </w:r>
        <w:r w:rsidR="00782614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6FDF5" w14:textId="77777777" w:rsidR="00A5350F" w:rsidRDefault="00A5350F" w:rsidP="009F4D61">
      <w:pPr>
        <w:spacing w:after="0" w:line="240" w:lineRule="auto"/>
      </w:pPr>
      <w:r>
        <w:separator/>
      </w:r>
    </w:p>
  </w:footnote>
  <w:footnote w:type="continuationSeparator" w:id="0">
    <w:p w14:paraId="259C7A09" w14:textId="77777777" w:rsidR="00A5350F" w:rsidRDefault="00A5350F" w:rsidP="009F4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79E85" w14:textId="77777777" w:rsidR="00C35984" w:rsidRDefault="00C3598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1" layoutInCell="1" allowOverlap="1" wp14:anchorId="7B5C2E21" wp14:editId="1A62B11C">
          <wp:simplePos x="0" y="0"/>
          <wp:positionH relativeFrom="column">
            <wp:posOffset>4504690</wp:posOffset>
          </wp:positionH>
          <wp:positionV relativeFrom="page">
            <wp:posOffset>385445</wp:posOffset>
          </wp:positionV>
          <wp:extent cx="1840230" cy="609600"/>
          <wp:effectExtent l="0" t="0" r="7620" b="0"/>
          <wp:wrapThrough wrapText="bothSides">
            <wp:wrapPolygon edited="0">
              <wp:start x="0" y="0"/>
              <wp:lineTo x="0" y="20925"/>
              <wp:lineTo x="21466" y="20925"/>
              <wp:lineTo x="21466" y="0"/>
              <wp:lineTo x="0" y="0"/>
            </wp:wrapPolygon>
          </wp:wrapThrough>
          <wp:docPr id="37" name="obrázek 2" descr="LOGO_UJEP_CZ_RGB_stand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UJEP_CZ_RGB_stand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023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8458B"/>
    <w:multiLevelType w:val="hybridMultilevel"/>
    <w:tmpl w:val="B43E3046"/>
    <w:lvl w:ilvl="0" w:tplc="945C0F1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E327B"/>
    <w:multiLevelType w:val="hybridMultilevel"/>
    <w:tmpl w:val="E8409CB8"/>
    <w:lvl w:ilvl="0" w:tplc="D3F2A8D0">
      <w:start w:val="100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15AE3"/>
    <w:multiLevelType w:val="hybridMultilevel"/>
    <w:tmpl w:val="E76A95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B6F15"/>
    <w:multiLevelType w:val="multilevel"/>
    <w:tmpl w:val="6F384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787565"/>
    <w:multiLevelType w:val="hybridMultilevel"/>
    <w:tmpl w:val="ABA441C2"/>
    <w:lvl w:ilvl="0" w:tplc="27043DC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4634AC"/>
    <w:multiLevelType w:val="hybridMultilevel"/>
    <w:tmpl w:val="C0B20B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20A34"/>
    <w:rsid w:val="00000F0B"/>
    <w:rsid w:val="00011AED"/>
    <w:rsid w:val="00011B3F"/>
    <w:rsid w:val="00014A3D"/>
    <w:rsid w:val="00014AC2"/>
    <w:rsid w:val="000174CF"/>
    <w:rsid w:val="00021A46"/>
    <w:rsid w:val="00021CBB"/>
    <w:rsid w:val="00021EBF"/>
    <w:rsid w:val="00022B85"/>
    <w:rsid w:val="000231A0"/>
    <w:rsid w:val="00025301"/>
    <w:rsid w:val="000425A7"/>
    <w:rsid w:val="000444D1"/>
    <w:rsid w:val="000556F6"/>
    <w:rsid w:val="00075362"/>
    <w:rsid w:val="0008098B"/>
    <w:rsid w:val="000909A7"/>
    <w:rsid w:val="000C1FF4"/>
    <w:rsid w:val="000C3EAA"/>
    <w:rsid w:val="000D5BFB"/>
    <w:rsid w:val="000D6660"/>
    <w:rsid w:val="000E0BD6"/>
    <w:rsid w:val="000E2A86"/>
    <w:rsid w:val="000E3A3F"/>
    <w:rsid w:val="000E5D31"/>
    <w:rsid w:val="000F6011"/>
    <w:rsid w:val="0010212A"/>
    <w:rsid w:val="00103BA9"/>
    <w:rsid w:val="00121853"/>
    <w:rsid w:val="00131056"/>
    <w:rsid w:val="0013146A"/>
    <w:rsid w:val="001315E3"/>
    <w:rsid w:val="0013454E"/>
    <w:rsid w:val="00135EFF"/>
    <w:rsid w:val="00141706"/>
    <w:rsid w:val="00145DD1"/>
    <w:rsid w:val="00152BB3"/>
    <w:rsid w:val="00155F76"/>
    <w:rsid w:val="00155F9F"/>
    <w:rsid w:val="00157C5E"/>
    <w:rsid w:val="001859C6"/>
    <w:rsid w:val="00196FBA"/>
    <w:rsid w:val="001A0FAA"/>
    <w:rsid w:val="001A14E0"/>
    <w:rsid w:val="001A2C3D"/>
    <w:rsid w:val="001A76C1"/>
    <w:rsid w:val="001C0E0C"/>
    <w:rsid w:val="001C14F7"/>
    <w:rsid w:val="001C1769"/>
    <w:rsid w:val="001C33A9"/>
    <w:rsid w:val="001C537C"/>
    <w:rsid w:val="001D1D90"/>
    <w:rsid w:val="001D24F1"/>
    <w:rsid w:val="001D43CB"/>
    <w:rsid w:val="001D7C3D"/>
    <w:rsid w:val="001F0F57"/>
    <w:rsid w:val="001F57D0"/>
    <w:rsid w:val="001F60E8"/>
    <w:rsid w:val="00200E1F"/>
    <w:rsid w:val="00202694"/>
    <w:rsid w:val="002043A9"/>
    <w:rsid w:val="0020581C"/>
    <w:rsid w:val="00206A03"/>
    <w:rsid w:val="002130A0"/>
    <w:rsid w:val="00215B06"/>
    <w:rsid w:val="00216CCA"/>
    <w:rsid w:val="00220239"/>
    <w:rsid w:val="00220A34"/>
    <w:rsid w:val="00221755"/>
    <w:rsid w:val="00246A70"/>
    <w:rsid w:val="0025100E"/>
    <w:rsid w:val="0025269B"/>
    <w:rsid w:val="00260B1A"/>
    <w:rsid w:val="00261780"/>
    <w:rsid w:val="00264A8F"/>
    <w:rsid w:val="00265E72"/>
    <w:rsid w:val="00266E8D"/>
    <w:rsid w:val="00267099"/>
    <w:rsid w:val="00271D8B"/>
    <w:rsid w:val="002742C1"/>
    <w:rsid w:val="00284A17"/>
    <w:rsid w:val="00286182"/>
    <w:rsid w:val="002A0F2F"/>
    <w:rsid w:val="002B0EE5"/>
    <w:rsid w:val="002B7B17"/>
    <w:rsid w:val="002C322E"/>
    <w:rsid w:val="002C398C"/>
    <w:rsid w:val="002E6A41"/>
    <w:rsid w:val="002F5BB5"/>
    <w:rsid w:val="002F7617"/>
    <w:rsid w:val="00300F0C"/>
    <w:rsid w:val="00301DCA"/>
    <w:rsid w:val="0031185B"/>
    <w:rsid w:val="003125D4"/>
    <w:rsid w:val="0031304C"/>
    <w:rsid w:val="00313E79"/>
    <w:rsid w:val="00316891"/>
    <w:rsid w:val="00322E91"/>
    <w:rsid w:val="0033312A"/>
    <w:rsid w:val="003335A4"/>
    <w:rsid w:val="00337105"/>
    <w:rsid w:val="003372C7"/>
    <w:rsid w:val="00340120"/>
    <w:rsid w:val="003435C5"/>
    <w:rsid w:val="00350B59"/>
    <w:rsid w:val="00350D05"/>
    <w:rsid w:val="00353261"/>
    <w:rsid w:val="003534BA"/>
    <w:rsid w:val="0035519B"/>
    <w:rsid w:val="00360902"/>
    <w:rsid w:val="00367DF2"/>
    <w:rsid w:val="003862D7"/>
    <w:rsid w:val="00387698"/>
    <w:rsid w:val="00390B33"/>
    <w:rsid w:val="00391FFB"/>
    <w:rsid w:val="00394166"/>
    <w:rsid w:val="003961D2"/>
    <w:rsid w:val="003A2657"/>
    <w:rsid w:val="003A7307"/>
    <w:rsid w:val="003B2039"/>
    <w:rsid w:val="003C0490"/>
    <w:rsid w:val="003C5572"/>
    <w:rsid w:val="003D4BEE"/>
    <w:rsid w:val="003E05B9"/>
    <w:rsid w:val="003F2564"/>
    <w:rsid w:val="004024EF"/>
    <w:rsid w:val="00405D08"/>
    <w:rsid w:val="004143D6"/>
    <w:rsid w:val="00417450"/>
    <w:rsid w:val="00437DC0"/>
    <w:rsid w:val="00440C43"/>
    <w:rsid w:val="004424DC"/>
    <w:rsid w:val="00451B63"/>
    <w:rsid w:val="00457E65"/>
    <w:rsid w:val="0046206B"/>
    <w:rsid w:val="004654AE"/>
    <w:rsid w:val="004711B9"/>
    <w:rsid w:val="004737DF"/>
    <w:rsid w:val="0047387E"/>
    <w:rsid w:val="00473D76"/>
    <w:rsid w:val="00487C7B"/>
    <w:rsid w:val="0049001B"/>
    <w:rsid w:val="00492B8F"/>
    <w:rsid w:val="004A72CD"/>
    <w:rsid w:val="004B618A"/>
    <w:rsid w:val="004B75A4"/>
    <w:rsid w:val="004C4944"/>
    <w:rsid w:val="004C59EB"/>
    <w:rsid w:val="004D1A4C"/>
    <w:rsid w:val="004D2CD0"/>
    <w:rsid w:val="004E1767"/>
    <w:rsid w:val="004E178D"/>
    <w:rsid w:val="004E1E57"/>
    <w:rsid w:val="004E3A71"/>
    <w:rsid w:val="004E427B"/>
    <w:rsid w:val="004E47AC"/>
    <w:rsid w:val="00505A98"/>
    <w:rsid w:val="00505DAB"/>
    <w:rsid w:val="005062C2"/>
    <w:rsid w:val="00506757"/>
    <w:rsid w:val="00522C7C"/>
    <w:rsid w:val="00524577"/>
    <w:rsid w:val="00525833"/>
    <w:rsid w:val="00525B65"/>
    <w:rsid w:val="00525F8A"/>
    <w:rsid w:val="00526933"/>
    <w:rsid w:val="00533873"/>
    <w:rsid w:val="00533B96"/>
    <w:rsid w:val="00533BA5"/>
    <w:rsid w:val="0053579C"/>
    <w:rsid w:val="005517A3"/>
    <w:rsid w:val="00571C95"/>
    <w:rsid w:val="005750C4"/>
    <w:rsid w:val="00582A85"/>
    <w:rsid w:val="00587786"/>
    <w:rsid w:val="00593DC6"/>
    <w:rsid w:val="005A3B3D"/>
    <w:rsid w:val="005A529D"/>
    <w:rsid w:val="005B75CE"/>
    <w:rsid w:val="005D0BFC"/>
    <w:rsid w:val="005D31ED"/>
    <w:rsid w:val="005D4FFA"/>
    <w:rsid w:val="005D7DE1"/>
    <w:rsid w:val="005E3BF1"/>
    <w:rsid w:val="005E3F90"/>
    <w:rsid w:val="005F0615"/>
    <w:rsid w:val="00601122"/>
    <w:rsid w:val="0061525D"/>
    <w:rsid w:val="0062408F"/>
    <w:rsid w:val="006246B7"/>
    <w:rsid w:val="00632471"/>
    <w:rsid w:val="00633EC6"/>
    <w:rsid w:val="00634D6C"/>
    <w:rsid w:val="00652537"/>
    <w:rsid w:val="00660A8A"/>
    <w:rsid w:val="00661038"/>
    <w:rsid w:val="006645CD"/>
    <w:rsid w:val="00665298"/>
    <w:rsid w:val="00667479"/>
    <w:rsid w:val="006708C2"/>
    <w:rsid w:val="00673158"/>
    <w:rsid w:val="00677978"/>
    <w:rsid w:val="006842AD"/>
    <w:rsid w:val="006933C4"/>
    <w:rsid w:val="00695B76"/>
    <w:rsid w:val="00696FDE"/>
    <w:rsid w:val="006B0849"/>
    <w:rsid w:val="006B2B35"/>
    <w:rsid w:val="006C354E"/>
    <w:rsid w:val="006C63FC"/>
    <w:rsid w:val="006C6EF6"/>
    <w:rsid w:val="006D2C8C"/>
    <w:rsid w:val="006D3D69"/>
    <w:rsid w:val="006D4E9B"/>
    <w:rsid w:val="006E3173"/>
    <w:rsid w:val="006F1227"/>
    <w:rsid w:val="007019BC"/>
    <w:rsid w:val="00701FD0"/>
    <w:rsid w:val="00704CAD"/>
    <w:rsid w:val="007101E4"/>
    <w:rsid w:val="00710459"/>
    <w:rsid w:val="007111E4"/>
    <w:rsid w:val="00712205"/>
    <w:rsid w:val="00715BC0"/>
    <w:rsid w:val="00723BD4"/>
    <w:rsid w:val="00731158"/>
    <w:rsid w:val="007324B0"/>
    <w:rsid w:val="00733285"/>
    <w:rsid w:val="00733CA7"/>
    <w:rsid w:val="0073603F"/>
    <w:rsid w:val="007427B4"/>
    <w:rsid w:val="00743B55"/>
    <w:rsid w:val="00744712"/>
    <w:rsid w:val="00753BC7"/>
    <w:rsid w:val="00763614"/>
    <w:rsid w:val="0076564A"/>
    <w:rsid w:val="0076795E"/>
    <w:rsid w:val="00771997"/>
    <w:rsid w:val="007728C4"/>
    <w:rsid w:val="00773FCF"/>
    <w:rsid w:val="00774338"/>
    <w:rsid w:val="007744B7"/>
    <w:rsid w:val="0077763F"/>
    <w:rsid w:val="00780F3B"/>
    <w:rsid w:val="007812FD"/>
    <w:rsid w:val="00782614"/>
    <w:rsid w:val="00784ECC"/>
    <w:rsid w:val="007A0DF6"/>
    <w:rsid w:val="007B62F7"/>
    <w:rsid w:val="007C056E"/>
    <w:rsid w:val="007C5501"/>
    <w:rsid w:val="007D03F0"/>
    <w:rsid w:val="007D3AF7"/>
    <w:rsid w:val="007D5313"/>
    <w:rsid w:val="007D684C"/>
    <w:rsid w:val="007D756B"/>
    <w:rsid w:val="007E09F3"/>
    <w:rsid w:val="007E4040"/>
    <w:rsid w:val="007E7637"/>
    <w:rsid w:val="007F400F"/>
    <w:rsid w:val="008019F4"/>
    <w:rsid w:val="00802640"/>
    <w:rsid w:val="008060A6"/>
    <w:rsid w:val="008079D7"/>
    <w:rsid w:val="0081228E"/>
    <w:rsid w:val="008148F9"/>
    <w:rsid w:val="00816896"/>
    <w:rsid w:val="00816C71"/>
    <w:rsid w:val="008213B4"/>
    <w:rsid w:val="00821568"/>
    <w:rsid w:val="00824397"/>
    <w:rsid w:val="00824B11"/>
    <w:rsid w:val="008334A3"/>
    <w:rsid w:val="00835C3A"/>
    <w:rsid w:val="00837C96"/>
    <w:rsid w:val="00840B89"/>
    <w:rsid w:val="008428EF"/>
    <w:rsid w:val="00844B34"/>
    <w:rsid w:val="008646A3"/>
    <w:rsid w:val="0086725D"/>
    <w:rsid w:val="00873F3C"/>
    <w:rsid w:val="008766AF"/>
    <w:rsid w:val="00877B87"/>
    <w:rsid w:val="00886CB6"/>
    <w:rsid w:val="008902B6"/>
    <w:rsid w:val="00895700"/>
    <w:rsid w:val="008A1499"/>
    <w:rsid w:val="008A41E7"/>
    <w:rsid w:val="008A66B6"/>
    <w:rsid w:val="008B0F12"/>
    <w:rsid w:val="008B22D1"/>
    <w:rsid w:val="008B2FE5"/>
    <w:rsid w:val="008C12DB"/>
    <w:rsid w:val="008D2C0B"/>
    <w:rsid w:val="008D60B3"/>
    <w:rsid w:val="008D60EC"/>
    <w:rsid w:val="008D707D"/>
    <w:rsid w:val="008E102F"/>
    <w:rsid w:val="008E20F7"/>
    <w:rsid w:val="008F0AF1"/>
    <w:rsid w:val="008F4C69"/>
    <w:rsid w:val="008F7F6B"/>
    <w:rsid w:val="009014D8"/>
    <w:rsid w:val="00901C7B"/>
    <w:rsid w:val="00910333"/>
    <w:rsid w:val="00912A7E"/>
    <w:rsid w:val="0092399C"/>
    <w:rsid w:val="00925D6E"/>
    <w:rsid w:val="0093693F"/>
    <w:rsid w:val="00943F0E"/>
    <w:rsid w:val="00944316"/>
    <w:rsid w:val="00950029"/>
    <w:rsid w:val="00962081"/>
    <w:rsid w:val="0096300A"/>
    <w:rsid w:val="0096462D"/>
    <w:rsid w:val="009660C5"/>
    <w:rsid w:val="00986798"/>
    <w:rsid w:val="00992C38"/>
    <w:rsid w:val="00996AED"/>
    <w:rsid w:val="009A698A"/>
    <w:rsid w:val="009B1555"/>
    <w:rsid w:val="009B36E2"/>
    <w:rsid w:val="009B4791"/>
    <w:rsid w:val="009C05B5"/>
    <w:rsid w:val="009C5249"/>
    <w:rsid w:val="009E4E10"/>
    <w:rsid w:val="009E57F5"/>
    <w:rsid w:val="009E7762"/>
    <w:rsid w:val="009E7E2B"/>
    <w:rsid w:val="009F387D"/>
    <w:rsid w:val="009F4D61"/>
    <w:rsid w:val="009F742E"/>
    <w:rsid w:val="009F7E57"/>
    <w:rsid w:val="00A00C13"/>
    <w:rsid w:val="00A01DED"/>
    <w:rsid w:val="00A13247"/>
    <w:rsid w:val="00A13FEE"/>
    <w:rsid w:val="00A204EE"/>
    <w:rsid w:val="00A31E3E"/>
    <w:rsid w:val="00A3531E"/>
    <w:rsid w:val="00A40067"/>
    <w:rsid w:val="00A47431"/>
    <w:rsid w:val="00A47F42"/>
    <w:rsid w:val="00A533C6"/>
    <w:rsid w:val="00A5350F"/>
    <w:rsid w:val="00A55957"/>
    <w:rsid w:val="00A55C8F"/>
    <w:rsid w:val="00A55F59"/>
    <w:rsid w:val="00A66B43"/>
    <w:rsid w:val="00A700C2"/>
    <w:rsid w:val="00A7132B"/>
    <w:rsid w:val="00A71DAE"/>
    <w:rsid w:val="00A76908"/>
    <w:rsid w:val="00A76FCF"/>
    <w:rsid w:val="00A825A6"/>
    <w:rsid w:val="00A9664D"/>
    <w:rsid w:val="00AA03E7"/>
    <w:rsid w:val="00AA7E37"/>
    <w:rsid w:val="00AB1AFA"/>
    <w:rsid w:val="00AB29A7"/>
    <w:rsid w:val="00AB3C93"/>
    <w:rsid w:val="00AD3897"/>
    <w:rsid w:val="00AE2634"/>
    <w:rsid w:val="00AE45BE"/>
    <w:rsid w:val="00AE5F85"/>
    <w:rsid w:val="00AE78C6"/>
    <w:rsid w:val="00AF331D"/>
    <w:rsid w:val="00AF761B"/>
    <w:rsid w:val="00B005FF"/>
    <w:rsid w:val="00B03E4B"/>
    <w:rsid w:val="00B14FDC"/>
    <w:rsid w:val="00B16F42"/>
    <w:rsid w:val="00B247FC"/>
    <w:rsid w:val="00B34CB6"/>
    <w:rsid w:val="00B3760F"/>
    <w:rsid w:val="00B44BD2"/>
    <w:rsid w:val="00B579C5"/>
    <w:rsid w:val="00B64AE3"/>
    <w:rsid w:val="00B71BCA"/>
    <w:rsid w:val="00B72169"/>
    <w:rsid w:val="00B731B6"/>
    <w:rsid w:val="00B9057D"/>
    <w:rsid w:val="00B944E3"/>
    <w:rsid w:val="00BA108F"/>
    <w:rsid w:val="00BA289A"/>
    <w:rsid w:val="00BC5472"/>
    <w:rsid w:val="00BC5689"/>
    <w:rsid w:val="00BD5788"/>
    <w:rsid w:val="00BD7878"/>
    <w:rsid w:val="00BE5B21"/>
    <w:rsid w:val="00BE6E8D"/>
    <w:rsid w:val="00BE74EF"/>
    <w:rsid w:val="00BF0A22"/>
    <w:rsid w:val="00BF20D9"/>
    <w:rsid w:val="00BF23D2"/>
    <w:rsid w:val="00BF3B61"/>
    <w:rsid w:val="00BF5D48"/>
    <w:rsid w:val="00BF6B77"/>
    <w:rsid w:val="00C01021"/>
    <w:rsid w:val="00C06E72"/>
    <w:rsid w:val="00C071B1"/>
    <w:rsid w:val="00C0796A"/>
    <w:rsid w:val="00C14703"/>
    <w:rsid w:val="00C26AF0"/>
    <w:rsid w:val="00C35342"/>
    <w:rsid w:val="00C35984"/>
    <w:rsid w:val="00C422D3"/>
    <w:rsid w:val="00C44D08"/>
    <w:rsid w:val="00C51430"/>
    <w:rsid w:val="00C51DE5"/>
    <w:rsid w:val="00C543C1"/>
    <w:rsid w:val="00C56751"/>
    <w:rsid w:val="00C570E5"/>
    <w:rsid w:val="00C5776C"/>
    <w:rsid w:val="00C62489"/>
    <w:rsid w:val="00C63720"/>
    <w:rsid w:val="00C655AD"/>
    <w:rsid w:val="00C6768C"/>
    <w:rsid w:val="00C71F1F"/>
    <w:rsid w:val="00C744E7"/>
    <w:rsid w:val="00C86D24"/>
    <w:rsid w:val="00CA0301"/>
    <w:rsid w:val="00CA1D53"/>
    <w:rsid w:val="00CB0C77"/>
    <w:rsid w:val="00CB14C8"/>
    <w:rsid w:val="00CB1570"/>
    <w:rsid w:val="00CC035C"/>
    <w:rsid w:val="00CC28BC"/>
    <w:rsid w:val="00CC2E7E"/>
    <w:rsid w:val="00CC6C8B"/>
    <w:rsid w:val="00CD1AE1"/>
    <w:rsid w:val="00CF2C5C"/>
    <w:rsid w:val="00CF4A17"/>
    <w:rsid w:val="00CF4D44"/>
    <w:rsid w:val="00CF5640"/>
    <w:rsid w:val="00D012D9"/>
    <w:rsid w:val="00D0195F"/>
    <w:rsid w:val="00D0297D"/>
    <w:rsid w:val="00D13F95"/>
    <w:rsid w:val="00D14A47"/>
    <w:rsid w:val="00D22D49"/>
    <w:rsid w:val="00D272B1"/>
    <w:rsid w:val="00D30BD6"/>
    <w:rsid w:val="00D35301"/>
    <w:rsid w:val="00D410B2"/>
    <w:rsid w:val="00D512E1"/>
    <w:rsid w:val="00D60596"/>
    <w:rsid w:val="00D617AC"/>
    <w:rsid w:val="00D65B2D"/>
    <w:rsid w:val="00D66D7E"/>
    <w:rsid w:val="00D67E56"/>
    <w:rsid w:val="00D73412"/>
    <w:rsid w:val="00D769AD"/>
    <w:rsid w:val="00D76F18"/>
    <w:rsid w:val="00D81E32"/>
    <w:rsid w:val="00D85F18"/>
    <w:rsid w:val="00D97138"/>
    <w:rsid w:val="00DC0D4A"/>
    <w:rsid w:val="00DC5126"/>
    <w:rsid w:val="00DC588A"/>
    <w:rsid w:val="00DC60A5"/>
    <w:rsid w:val="00DD163B"/>
    <w:rsid w:val="00DD3561"/>
    <w:rsid w:val="00DD774A"/>
    <w:rsid w:val="00DE1C9B"/>
    <w:rsid w:val="00DE42C6"/>
    <w:rsid w:val="00DE43CD"/>
    <w:rsid w:val="00DE71D1"/>
    <w:rsid w:val="00DE7EEF"/>
    <w:rsid w:val="00DF5E8A"/>
    <w:rsid w:val="00E01675"/>
    <w:rsid w:val="00E05236"/>
    <w:rsid w:val="00E05CE3"/>
    <w:rsid w:val="00E061BB"/>
    <w:rsid w:val="00E1484B"/>
    <w:rsid w:val="00E2162C"/>
    <w:rsid w:val="00E24BBC"/>
    <w:rsid w:val="00E25944"/>
    <w:rsid w:val="00E2605F"/>
    <w:rsid w:val="00E31075"/>
    <w:rsid w:val="00E31582"/>
    <w:rsid w:val="00E31BEA"/>
    <w:rsid w:val="00E34935"/>
    <w:rsid w:val="00E37CBE"/>
    <w:rsid w:val="00E423AC"/>
    <w:rsid w:val="00E44368"/>
    <w:rsid w:val="00E453F5"/>
    <w:rsid w:val="00E4669C"/>
    <w:rsid w:val="00E4769D"/>
    <w:rsid w:val="00E51A1F"/>
    <w:rsid w:val="00E553FD"/>
    <w:rsid w:val="00E715AF"/>
    <w:rsid w:val="00E732E0"/>
    <w:rsid w:val="00E772A1"/>
    <w:rsid w:val="00E83C21"/>
    <w:rsid w:val="00E930FF"/>
    <w:rsid w:val="00E94E47"/>
    <w:rsid w:val="00E9690A"/>
    <w:rsid w:val="00EA3CB0"/>
    <w:rsid w:val="00EB2998"/>
    <w:rsid w:val="00EC2A36"/>
    <w:rsid w:val="00EC2BC7"/>
    <w:rsid w:val="00EC6E9C"/>
    <w:rsid w:val="00ED3121"/>
    <w:rsid w:val="00ED509E"/>
    <w:rsid w:val="00EE16E3"/>
    <w:rsid w:val="00EF29B9"/>
    <w:rsid w:val="00EF4DF9"/>
    <w:rsid w:val="00F06273"/>
    <w:rsid w:val="00F11038"/>
    <w:rsid w:val="00F17483"/>
    <w:rsid w:val="00F2064A"/>
    <w:rsid w:val="00F25EA9"/>
    <w:rsid w:val="00F32497"/>
    <w:rsid w:val="00F3524A"/>
    <w:rsid w:val="00F3736B"/>
    <w:rsid w:val="00F41239"/>
    <w:rsid w:val="00F42FFA"/>
    <w:rsid w:val="00F436BB"/>
    <w:rsid w:val="00F44D6D"/>
    <w:rsid w:val="00F451A0"/>
    <w:rsid w:val="00F50D87"/>
    <w:rsid w:val="00F54F61"/>
    <w:rsid w:val="00F60E16"/>
    <w:rsid w:val="00F62A7B"/>
    <w:rsid w:val="00F75501"/>
    <w:rsid w:val="00F8272F"/>
    <w:rsid w:val="00F86CA4"/>
    <w:rsid w:val="00F911DB"/>
    <w:rsid w:val="00F9496B"/>
    <w:rsid w:val="00FB0954"/>
    <w:rsid w:val="00FB178C"/>
    <w:rsid w:val="00FC169C"/>
    <w:rsid w:val="00FD07DE"/>
    <w:rsid w:val="00FD5234"/>
    <w:rsid w:val="00FE0FEC"/>
    <w:rsid w:val="00FE1B20"/>
    <w:rsid w:val="00FE71B8"/>
    <w:rsid w:val="00FF3510"/>
    <w:rsid w:val="00FF4CA2"/>
    <w:rsid w:val="00FF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6C114"/>
  <w15:docId w15:val="{D97E2166-6211-4A33-9AFA-24FBF161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0B1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22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220A34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rsid w:val="00F60E16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F60E1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F60E16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F60E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F60E16"/>
    <w:rPr>
      <w:rFonts w:cs="Times New Roman"/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AA03E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uiPriority w:val="99"/>
    <w:unhideWhenUsed/>
    <w:rsid w:val="00835C3A"/>
    <w:rPr>
      <w:color w:val="0000FF"/>
      <w:u w:val="single"/>
    </w:rPr>
  </w:style>
  <w:style w:type="character" w:styleId="Zdraznn">
    <w:name w:val="Emphasis"/>
    <w:uiPriority w:val="20"/>
    <w:qFormat/>
    <w:locked/>
    <w:rsid w:val="00E31BEA"/>
    <w:rPr>
      <w:b/>
      <w:bCs/>
      <w:i w:val="0"/>
      <w:iCs w:val="0"/>
    </w:rPr>
  </w:style>
  <w:style w:type="paragraph" w:styleId="Zhlav">
    <w:name w:val="header"/>
    <w:basedOn w:val="Normln"/>
    <w:link w:val="ZhlavChar"/>
    <w:uiPriority w:val="99"/>
    <w:unhideWhenUsed/>
    <w:rsid w:val="009F4D6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9F4D6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9F4D6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F4D61"/>
    <w:rPr>
      <w:sz w:val="22"/>
      <w:szCs w:val="22"/>
      <w:lang w:eastAsia="en-US"/>
    </w:rPr>
  </w:style>
  <w:style w:type="character" w:styleId="Sledovanodkaz">
    <w:name w:val="FollowedHyperlink"/>
    <w:uiPriority w:val="99"/>
    <w:semiHidden/>
    <w:unhideWhenUsed/>
    <w:rsid w:val="00D76F18"/>
    <w:rPr>
      <w:color w:val="800080"/>
      <w:u w:val="single"/>
    </w:rPr>
  </w:style>
  <w:style w:type="table" w:styleId="Mkatabulky">
    <w:name w:val="Table Grid"/>
    <w:basedOn w:val="Normlntabulka"/>
    <w:locked/>
    <w:rsid w:val="00AB2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B0C77"/>
    <w:pPr>
      <w:ind w:left="720"/>
      <w:contextualSpacing/>
    </w:pPr>
  </w:style>
  <w:style w:type="paragraph" w:customStyle="1" w:styleId="Standard">
    <w:name w:val="Standard"/>
    <w:rsid w:val="00BF6B77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Textbody">
    <w:name w:val="Text body"/>
    <w:basedOn w:val="Standard"/>
    <w:rsid w:val="00844B34"/>
    <w:pPr>
      <w:spacing w:after="120"/>
    </w:pPr>
  </w:style>
  <w:style w:type="paragraph" w:styleId="Revize">
    <w:name w:val="Revision"/>
    <w:hidden/>
    <w:uiPriority w:val="99"/>
    <w:semiHidden/>
    <w:rsid w:val="0063247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7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42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3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7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47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59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6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65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59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98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12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06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967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627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973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681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2678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5859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5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9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1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6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7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769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5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56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62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67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DE155-7419-4BB2-81EE-AEB7CFBB6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UJEP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Ing. Eva Krumpová</dc:creator>
  <cp:lastModifiedBy>potmesill</cp:lastModifiedBy>
  <cp:revision>5</cp:revision>
  <cp:lastPrinted>2021-09-14T08:26:00Z</cp:lastPrinted>
  <dcterms:created xsi:type="dcterms:W3CDTF">2024-10-17T06:31:00Z</dcterms:created>
  <dcterms:modified xsi:type="dcterms:W3CDTF">2024-11-28T13:24:00Z</dcterms:modified>
</cp:coreProperties>
</file>