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5DAFA" w14:textId="1C3DFAD9" w:rsidR="007C2DC4" w:rsidRDefault="007C2DC4" w:rsidP="000B7CA0">
      <w:pPr>
        <w:tabs>
          <w:tab w:val="left" w:pos="5103"/>
        </w:tabs>
        <w:ind w:left="4536"/>
        <w:jc w:val="both"/>
        <w:rPr>
          <w:sz w:val="24"/>
          <w:szCs w:val="24"/>
        </w:rPr>
      </w:pPr>
    </w:p>
    <w:p w14:paraId="4091E492" w14:textId="37FA97CC" w:rsidR="00233842" w:rsidRDefault="00233842" w:rsidP="00C11223">
      <w:pPr>
        <w:tabs>
          <w:tab w:val="left" w:pos="1985"/>
          <w:tab w:val="left" w:pos="4536"/>
          <w:tab w:val="left" w:pos="7088"/>
        </w:tabs>
        <w:jc w:val="both"/>
      </w:pPr>
    </w:p>
    <w:p w14:paraId="7811D415" w14:textId="77777777" w:rsidR="00705F6A" w:rsidRDefault="00705F6A" w:rsidP="00705F6A">
      <w:pPr>
        <w:rPr>
          <w:b/>
          <w:sz w:val="24"/>
          <w:szCs w:val="24"/>
        </w:rPr>
      </w:pPr>
    </w:p>
    <w:tbl>
      <w:tblPr>
        <w:tblpPr w:leftFromText="141" w:rightFromText="141" w:bottomFromText="160" w:vertAnchor="text" w:tblpX="470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705F6A" w14:paraId="4CC15F06" w14:textId="77777777" w:rsidTr="00926FAB">
        <w:trPr>
          <w:trHeight w:val="181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1526" w14:textId="77777777" w:rsidR="00705F6A" w:rsidRDefault="00705F6A" w:rsidP="00926FAB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</w:p>
          <w:p w14:paraId="6DF245D1" w14:textId="77777777" w:rsidR="00705F6A" w:rsidRDefault="00705F6A" w:rsidP="00926FAB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PTÁČEK – pozemní stavby</w:t>
            </w:r>
          </w:p>
          <w:p w14:paraId="026D5C2A" w14:textId="77777777" w:rsidR="00705F6A" w:rsidRDefault="00705F6A" w:rsidP="00926FAB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Podvalí 629</w:t>
            </w:r>
          </w:p>
          <w:p w14:paraId="387566D7" w14:textId="77777777" w:rsidR="00705F6A" w:rsidRDefault="00705F6A" w:rsidP="00926FAB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752 01 Kojetín </w:t>
            </w:r>
          </w:p>
          <w:p w14:paraId="0AF706B3" w14:textId="77777777" w:rsidR="00705F6A" w:rsidRDefault="00705F6A" w:rsidP="00926FAB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  <w:p w14:paraId="41C8BB2C" w14:textId="77777777" w:rsidR="00705F6A" w:rsidRPr="00DF7D61" w:rsidRDefault="00705F6A" w:rsidP="00926FAB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 w:rsidRPr="00DF7D61">
              <w:rPr>
                <w:bCs/>
                <w:sz w:val="24"/>
                <w:szCs w:val="24"/>
                <w:lang w:eastAsia="en-US"/>
              </w:rPr>
              <w:t xml:space="preserve">      IČ: 25896873  </w:t>
            </w:r>
          </w:p>
        </w:tc>
      </w:tr>
    </w:tbl>
    <w:p w14:paraId="3167536E" w14:textId="6B146FF5" w:rsidR="00705F6A" w:rsidRDefault="00705F6A" w:rsidP="00705F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Naše značka: </w:t>
      </w:r>
      <w:r>
        <w:rPr>
          <w:sz w:val="24"/>
          <w:szCs w:val="24"/>
        </w:rPr>
        <w:t>FOLK/202</w:t>
      </w:r>
      <w:r w:rsidR="00DC2AE8">
        <w:rPr>
          <w:sz w:val="24"/>
          <w:szCs w:val="24"/>
        </w:rPr>
        <w:t>4</w:t>
      </w:r>
    </w:p>
    <w:p w14:paraId="41D207B2" w14:textId="793E17B7" w:rsidR="00C17EDC" w:rsidRDefault="00705F6A" w:rsidP="00705F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Vyřizuje: </w:t>
      </w:r>
      <w:r>
        <w:rPr>
          <w:sz w:val="24"/>
          <w:szCs w:val="24"/>
        </w:rPr>
        <w:t>Folkner</w:t>
      </w:r>
      <w:r w:rsidR="00C17EDC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C17EDC">
        <w:rPr>
          <w:sz w:val="24"/>
          <w:szCs w:val="24"/>
        </w:rPr>
        <w:t xml:space="preserve"> xxxxxxxxx</w:t>
      </w:r>
    </w:p>
    <w:p w14:paraId="4C5A72DB" w14:textId="2CCCA491" w:rsidR="00705F6A" w:rsidRDefault="00705F6A" w:rsidP="00705F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Telefon: </w:t>
      </w:r>
      <w:r>
        <w:t>573 504 511</w:t>
      </w:r>
    </w:p>
    <w:p w14:paraId="44F50F1B" w14:textId="77777777" w:rsidR="00705F6A" w:rsidRDefault="00705F6A" w:rsidP="00705F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>
        <w:rPr>
          <w:sz w:val="24"/>
          <w:szCs w:val="24"/>
        </w:rPr>
        <w:t>ludek.folkner@hskm.cz</w:t>
      </w:r>
    </w:p>
    <w:p w14:paraId="08514698" w14:textId="77777777" w:rsidR="00705F6A" w:rsidRDefault="00705F6A" w:rsidP="00705F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IČO: </w:t>
      </w:r>
      <w:r>
        <w:rPr>
          <w:sz w:val="18"/>
          <w:szCs w:val="18"/>
        </w:rPr>
        <w:t>47934832</w:t>
      </w:r>
    </w:p>
    <w:p w14:paraId="310DE925" w14:textId="77777777" w:rsidR="00705F6A" w:rsidRDefault="00705F6A" w:rsidP="00705F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DIČ:    </w:t>
      </w:r>
      <w:r>
        <w:rPr>
          <w:sz w:val="18"/>
          <w:szCs w:val="18"/>
        </w:rPr>
        <w:t>CZ47934832</w:t>
      </w:r>
      <w:r>
        <w:rPr>
          <w:b/>
          <w:sz w:val="18"/>
          <w:szCs w:val="18"/>
        </w:rPr>
        <w:tab/>
      </w:r>
    </w:p>
    <w:p w14:paraId="7DB6058E" w14:textId="77777777" w:rsidR="00705F6A" w:rsidRDefault="00705F6A" w:rsidP="00705F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</w:t>
      </w:r>
      <w:r>
        <w:rPr>
          <w:sz w:val="18"/>
          <w:szCs w:val="18"/>
        </w:rPr>
        <w:t>18231691/0100</w:t>
      </w:r>
      <w:r>
        <w:rPr>
          <w:sz w:val="24"/>
          <w:szCs w:val="24"/>
        </w:rPr>
        <w:t xml:space="preserve"> </w:t>
      </w:r>
    </w:p>
    <w:p w14:paraId="4B0025FA" w14:textId="77777777" w:rsidR="00705F6A" w:rsidRDefault="00705F6A" w:rsidP="00705F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Místo: </w:t>
      </w:r>
      <w:r>
        <w:rPr>
          <w:sz w:val="24"/>
          <w:szCs w:val="24"/>
        </w:rPr>
        <w:t>Kroměříž</w:t>
      </w:r>
    </w:p>
    <w:p w14:paraId="5FBDB85E" w14:textId="371AC379" w:rsidR="00705F6A" w:rsidRDefault="00705F6A" w:rsidP="00705F6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</w:t>
      </w:r>
      <w:r w:rsidRPr="00C440A4">
        <w:rPr>
          <w:bCs/>
          <w:sz w:val="24"/>
          <w:szCs w:val="24"/>
        </w:rPr>
        <w:t xml:space="preserve">: </w:t>
      </w:r>
      <w:r w:rsidR="00F1781F">
        <w:rPr>
          <w:bCs/>
          <w:sz w:val="24"/>
          <w:szCs w:val="24"/>
        </w:rPr>
        <w:t>18</w:t>
      </w:r>
      <w:r w:rsidR="00D31DC1">
        <w:rPr>
          <w:bCs/>
          <w:sz w:val="24"/>
          <w:szCs w:val="24"/>
        </w:rPr>
        <w:t>.</w:t>
      </w:r>
      <w:r w:rsidR="00C440A4">
        <w:rPr>
          <w:bCs/>
          <w:sz w:val="24"/>
          <w:szCs w:val="24"/>
        </w:rPr>
        <w:t>1</w:t>
      </w:r>
      <w:r w:rsidR="00F1781F">
        <w:rPr>
          <w:bCs/>
          <w:sz w:val="24"/>
          <w:szCs w:val="24"/>
        </w:rPr>
        <w:t>1</w:t>
      </w:r>
      <w:r w:rsidR="003920FD" w:rsidRPr="003920FD">
        <w:rPr>
          <w:bCs/>
          <w:sz w:val="24"/>
          <w:szCs w:val="24"/>
        </w:rPr>
        <w:t>.2024</w:t>
      </w:r>
    </w:p>
    <w:p w14:paraId="0C56D21B" w14:textId="77777777" w:rsidR="00705F6A" w:rsidRDefault="00705F6A" w:rsidP="00705F6A">
      <w:pPr>
        <w:rPr>
          <w:sz w:val="24"/>
          <w:szCs w:val="24"/>
        </w:rPr>
      </w:pPr>
    </w:p>
    <w:p w14:paraId="79C7151F" w14:textId="77777777" w:rsidR="00705F6A" w:rsidRDefault="00705F6A" w:rsidP="00705F6A">
      <w:pPr>
        <w:rPr>
          <w:b/>
          <w:sz w:val="24"/>
          <w:szCs w:val="24"/>
        </w:rPr>
      </w:pPr>
    </w:p>
    <w:p w14:paraId="658232C2" w14:textId="77777777" w:rsidR="00705F6A" w:rsidRDefault="00705F6A" w:rsidP="00705F6A">
      <w:pPr>
        <w:rPr>
          <w:b/>
          <w:sz w:val="24"/>
          <w:szCs w:val="24"/>
        </w:rPr>
      </w:pPr>
    </w:p>
    <w:p w14:paraId="4EE216EA" w14:textId="77777777" w:rsidR="00705F6A" w:rsidRDefault="00705F6A" w:rsidP="00705F6A">
      <w:pPr>
        <w:rPr>
          <w:b/>
          <w:sz w:val="24"/>
          <w:szCs w:val="24"/>
        </w:rPr>
      </w:pPr>
    </w:p>
    <w:p w14:paraId="5295F210" w14:textId="77777777" w:rsidR="00705F6A" w:rsidRDefault="00705F6A" w:rsidP="00705F6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Objednávka </w:t>
      </w:r>
    </w:p>
    <w:p w14:paraId="5D742E98" w14:textId="77777777" w:rsidR="00705F6A" w:rsidRDefault="00705F6A" w:rsidP="00705F6A">
      <w:pPr>
        <w:rPr>
          <w:b/>
          <w:sz w:val="24"/>
          <w:szCs w:val="24"/>
          <w:u w:val="single"/>
        </w:rPr>
      </w:pPr>
    </w:p>
    <w:p w14:paraId="4D2C74CE" w14:textId="77777777" w:rsidR="00705F6A" w:rsidRDefault="00705F6A" w:rsidP="00705F6A">
      <w:pPr>
        <w:rPr>
          <w:b/>
          <w:sz w:val="24"/>
          <w:szCs w:val="24"/>
          <w:u w:val="single"/>
        </w:rPr>
      </w:pPr>
    </w:p>
    <w:p w14:paraId="6C4E313E" w14:textId="3C3711A3" w:rsidR="00705F6A" w:rsidRDefault="00705F6A" w:rsidP="00705F6A">
      <w:pPr>
        <w:rPr>
          <w:sz w:val="24"/>
          <w:szCs w:val="24"/>
        </w:rPr>
      </w:pPr>
      <w:r w:rsidRPr="00CA72BB">
        <w:rPr>
          <w:sz w:val="24"/>
          <w:szCs w:val="24"/>
        </w:rPr>
        <w:t>Závazně u Vás objednáváme</w:t>
      </w:r>
      <w:r>
        <w:rPr>
          <w:sz w:val="24"/>
          <w:szCs w:val="24"/>
        </w:rPr>
        <w:t xml:space="preserve"> </w:t>
      </w:r>
      <w:r w:rsidR="00F1781F">
        <w:rPr>
          <w:sz w:val="24"/>
          <w:szCs w:val="24"/>
        </w:rPr>
        <w:t>výměnu pojišťovacích a odvzdušňovacích ventilů na kotelně Pavlákova</w:t>
      </w:r>
      <w:r w:rsidR="00D31DC1">
        <w:rPr>
          <w:sz w:val="24"/>
          <w:szCs w:val="24"/>
        </w:rPr>
        <w:t>.</w:t>
      </w:r>
    </w:p>
    <w:p w14:paraId="0EC40765" w14:textId="77777777" w:rsidR="00705F6A" w:rsidRDefault="00705F6A" w:rsidP="00705F6A">
      <w:pPr>
        <w:rPr>
          <w:sz w:val="24"/>
          <w:szCs w:val="24"/>
        </w:rPr>
      </w:pPr>
    </w:p>
    <w:p w14:paraId="115C6883" w14:textId="77777777" w:rsidR="00705F6A" w:rsidRDefault="00705F6A" w:rsidP="00705F6A">
      <w:pPr>
        <w:rPr>
          <w:sz w:val="24"/>
          <w:szCs w:val="24"/>
        </w:rPr>
      </w:pPr>
    </w:p>
    <w:p w14:paraId="2122339F" w14:textId="77777777" w:rsidR="00705F6A" w:rsidRDefault="00705F6A" w:rsidP="00705F6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38231FEC" w14:textId="77777777" w:rsidR="00705F6A" w:rsidRDefault="00705F6A" w:rsidP="00705F6A">
      <w:pPr>
        <w:rPr>
          <w:b/>
          <w:sz w:val="24"/>
          <w:szCs w:val="24"/>
        </w:rPr>
      </w:pPr>
    </w:p>
    <w:p w14:paraId="368C6D50" w14:textId="77777777" w:rsidR="00705F6A" w:rsidRDefault="00705F6A" w:rsidP="00705F6A">
      <w:pPr>
        <w:rPr>
          <w:b/>
          <w:sz w:val="24"/>
          <w:szCs w:val="24"/>
        </w:rPr>
      </w:pPr>
    </w:p>
    <w:p w14:paraId="444A61F7" w14:textId="77777777" w:rsidR="00705F6A" w:rsidRDefault="00705F6A" w:rsidP="00705F6A">
      <w:pPr>
        <w:rPr>
          <w:b/>
          <w:sz w:val="24"/>
          <w:szCs w:val="24"/>
        </w:rPr>
      </w:pPr>
      <w:r>
        <w:rPr>
          <w:b/>
          <w:sz w:val="24"/>
          <w:szCs w:val="24"/>
        </w:rPr>
        <w:t>Luděk Folkner</w:t>
      </w:r>
    </w:p>
    <w:p w14:paraId="749D1AA4" w14:textId="77777777" w:rsidR="00705F6A" w:rsidRDefault="00705F6A" w:rsidP="00705F6A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vedoucí provozního úseku</w:t>
      </w:r>
    </w:p>
    <w:p w14:paraId="239E3006" w14:textId="71AB98CB" w:rsidR="00233842" w:rsidRPr="0053169D" w:rsidRDefault="00233842" w:rsidP="001D70B9">
      <w:pPr>
        <w:spacing w:after="160" w:line="259" w:lineRule="auto"/>
      </w:pP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8615E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0945" w14:textId="77777777" w:rsidR="00A8275B" w:rsidRDefault="00A8275B" w:rsidP="00AE53C7">
      <w:r>
        <w:separator/>
      </w:r>
    </w:p>
  </w:endnote>
  <w:endnote w:type="continuationSeparator" w:id="0">
    <w:p w14:paraId="0B45DDE2" w14:textId="77777777" w:rsidR="00A8275B" w:rsidRDefault="00A8275B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8844" w14:textId="77777777" w:rsidR="00A8275B" w:rsidRDefault="00A8275B" w:rsidP="00AE53C7">
      <w:r>
        <w:separator/>
      </w:r>
    </w:p>
  </w:footnote>
  <w:footnote w:type="continuationSeparator" w:id="0">
    <w:p w14:paraId="769B495F" w14:textId="77777777" w:rsidR="00A8275B" w:rsidRDefault="00A8275B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A01AC"/>
    <w:rsid w:val="000A38BC"/>
    <w:rsid w:val="000B384A"/>
    <w:rsid w:val="000B7CA0"/>
    <w:rsid w:val="001051C2"/>
    <w:rsid w:val="00134810"/>
    <w:rsid w:val="001708B6"/>
    <w:rsid w:val="001C22ED"/>
    <w:rsid w:val="001C4428"/>
    <w:rsid w:val="001D4C8B"/>
    <w:rsid w:val="001D4E36"/>
    <w:rsid w:val="001D70B9"/>
    <w:rsid w:val="001E1D2D"/>
    <w:rsid w:val="001F6635"/>
    <w:rsid w:val="0021103F"/>
    <w:rsid w:val="00233842"/>
    <w:rsid w:val="00263595"/>
    <w:rsid w:val="0029727C"/>
    <w:rsid w:val="003920FD"/>
    <w:rsid w:val="003D35EA"/>
    <w:rsid w:val="003F42E8"/>
    <w:rsid w:val="003F714B"/>
    <w:rsid w:val="00415C93"/>
    <w:rsid w:val="00420C0D"/>
    <w:rsid w:val="004B7EF3"/>
    <w:rsid w:val="004E6B48"/>
    <w:rsid w:val="004F17B5"/>
    <w:rsid w:val="00500847"/>
    <w:rsid w:val="00533330"/>
    <w:rsid w:val="00592853"/>
    <w:rsid w:val="0059773D"/>
    <w:rsid w:val="005E03A7"/>
    <w:rsid w:val="005E23E1"/>
    <w:rsid w:val="005F027F"/>
    <w:rsid w:val="005F411E"/>
    <w:rsid w:val="00611E68"/>
    <w:rsid w:val="0061362E"/>
    <w:rsid w:val="006167D5"/>
    <w:rsid w:val="00617128"/>
    <w:rsid w:val="00624842"/>
    <w:rsid w:val="00681743"/>
    <w:rsid w:val="00694999"/>
    <w:rsid w:val="006A3F1C"/>
    <w:rsid w:val="006B66D4"/>
    <w:rsid w:val="00705F6A"/>
    <w:rsid w:val="00771D8C"/>
    <w:rsid w:val="00785446"/>
    <w:rsid w:val="007A1683"/>
    <w:rsid w:val="007C2DC4"/>
    <w:rsid w:val="007D2346"/>
    <w:rsid w:val="007E16A3"/>
    <w:rsid w:val="007E3B84"/>
    <w:rsid w:val="007F1769"/>
    <w:rsid w:val="00804108"/>
    <w:rsid w:val="00815192"/>
    <w:rsid w:val="00822E4C"/>
    <w:rsid w:val="00843CB6"/>
    <w:rsid w:val="008521CB"/>
    <w:rsid w:val="008615ED"/>
    <w:rsid w:val="008A1ADE"/>
    <w:rsid w:val="008E2972"/>
    <w:rsid w:val="008F4FC3"/>
    <w:rsid w:val="00903E08"/>
    <w:rsid w:val="0091441D"/>
    <w:rsid w:val="009758DF"/>
    <w:rsid w:val="009D3361"/>
    <w:rsid w:val="009F19F5"/>
    <w:rsid w:val="00A23938"/>
    <w:rsid w:val="00A2787C"/>
    <w:rsid w:val="00A8275B"/>
    <w:rsid w:val="00A836A7"/>
    <w:rsid w:val="00AA5E57"/>
    <w:rsid w:val="00AC6081"/>
    <w:rsid w:val="00AE33CE"/>
    <w:rsid w:val="00AE53C7"/>
    <w:rsid w:val="00B20EDF"/>
    <w:rsid w:val="00B33E95"/>
    <w:rsid w:val="00B66766"/>
    <w:rsid w:val="00B76308"/>
    <w:rsid w:val="00B93575"/>
    <w:rsid w:val="00BA32B1"/>
    <w:rsid w:val="00BE7B93"/>
    <w:rsid w:val="00C11223"/>
    <w:rsid w:val="00C17EDC"/>
    <w:rsid w:val="00C440A4"/>
    <w:rsid w:val="00C45CBF"/>
    <w:rsid w:val="00C533C4"/>
    <w:rsid w:val="00C61964"/>
    <w:rsid w:val="00D31DC1"/>
    <w:rsid w:val="00D4681D"/>
    <w:rsid w:val="00D46ECF"/>
    <w:rsid w:val="00DA4841"/>
    <w:rsid w:val="00DC2AE8"/>
    <w:rsid w:val="00DF254E"/>
    <w:rsid w:val="00E603E6"/>
    <w:rsid w:val="00E65AE5"/>
    <w:rsid w:val="00EA0832"/>
    <w:rsid w:val="00EA268A"/>
    <w:rsid w:val="00ED470B"/>
    <w:rsid w:val="00EF1A05"/>
    <w:rsid w:val="00F10BC3"/>
    <w:rsid w:val="00F112BD"/>
    <w:rsid w:val="00F123F4"/>
    <w:rsid w:val="00F1781F"/>
    <w:rsid w:val="00F316C0"/>
    <w:rsid w:val="00F32497"/>
    <w:rsid w:val="00F73131"/>
    <w:rsid w:val="00FC3EC6"/>
    <w:rsid w:val="00FE044F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</cp:revision>
  <cp:lastPrinted>2022-06-01T11:56:00Z</cp:lastPrinted>
  <dcterms:created xsi:type="dcterms:W3CDTF">2024-11-21T11:12:00Z</dcterms:created>
  <dcterms:modified xsi:type="dcterms:W3CDTF">2024-12-02T11:34:00Z</dcterms:modified>
</cp:coreProperties>
</file>