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366B7">
        <w:trPr>
          <w:trHeight w:hRule="exact" w:val="5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430675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675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66B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2242215031</w:t>
                  </w: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8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793C0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2242215031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349229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229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3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default10"/>
            </w:pPr>
            <w:bookmarkStart w:id="0" w:name="JR_PAGE_ANCHOR_0_1"/>
            <w:bookmarkEnd w:id="0"/>
          </w:p>
          <w:p w:rsidR="00C366B7" w:rsidRDefault="00793C06">
            <w:pPr>
              <w:pStyle w:val="default10"/>
            </w:pPr>
            <w:r>
              <w:br w:type="page"/>
            </w:r>
          </w:p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rPr>
                <w:b/>
              </w:rPr>
              <w:t>44222734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rPr>
                <w:b/>
              </w:rPr>
              <w:t>CZ44222734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66B7">
              <w:trPr>
                <w:trHeight w:hRule="exact" w:val="174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793C0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MONZAS, spol. s r.o.</w:t>
                  </w:r>
                  <w:r>
                    <w:rPr>
                      <w:b/>
                      <w:sz w:val="24"/>
                    </w:rPr>
                    <w:br/>
                    <w:t>Blahoslavova 937/62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C366B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3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6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66B7">
              <w:trPr>
                <w:trHeight w:hRule="exact" w:val="144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793C0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22151 Prorektor pro rozvoj a digitalizaci</w:t>
                  </w:r>
                </w:p>
              </w:tc>
            </w:tr>
            <w:tr w:rsidR="00C366B7">
              <w:trPr>
                <w:trHeight w:hRule="exact" w:val="2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C366B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793C0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Bc. </w:t>
                  </w:r>
                  <w:proofErr w:type="spellStart"/>
                  <w:r>
                    <w:rPr>
                      <w:b/>
                    </w:rPr>
                    <w:t>Kotvaldová</w:t>
                  </w:r>
                  <w:proofErr w:type="spellEnd"/>
                  <w:r>
                    <w:rPr>
                      <w:b/>
                    </w:rPr>
                    <w:t xml:space="preserve"> Natálie</w:t>
                  </w:r>
                </w:p>
              </w:tc>
            </w:tr>
            <w:tr w:rsidR="00C366B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66B7" w:rsidRDefault="00793C0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142949">
                    <w:rPr>
                      <w:b/>
                    </w:rPr>
                    <w:t>xxx</w:t>
                  </w:r>
                  <w:bookmarkStart w:id="1" w:name="_GoBack"/>
                  <w:bookmarkEnd w:id="1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142949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  <w:jc w:val="center"/>
            </w:pPr>
            <w:r>
              <w:rPr>
                <w:b/>
              </w:rPr>
              <w:t>02.12.2024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66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</w:pPr>
                  <w:r>
                    <w:rPr>
                      <w:b/>
                    </w:rPr>
                    <w:t>Pasteurova 3, 400 01 Ústí nad Labem-město</w:t>
                  </w: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66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66B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C366B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8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36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8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66B7" w:rsidRDefault="00793C06">
            <w:pPr>
              <w:pStyle w:val="default10"/>
              <w:ind w:left="40" w:right="40"/>
            </w:pPr>
            <w:r>
              <w:rPr>
                <w:sz w:val="18"/>
              </w:rPr>
              <w:t xml:space="preserve">Napojení budovy </w:t>
            </w:r>
            <w:proofErr w:type="gramStart"/>
            <w:r>
              <w:rPr>
                <w:sz w:val="18"/>
              </w:rPr>
              <w:t>CEMMTECH- kabelová</w:t>
            </w:r>
            <w:proofErr w:type="gramEnd"/>
            <w:r>
              <w:rPr>
                <w:sz w:val="18"/>
              </w:rPr>
              <w:t xml:space="preserve"> příprava EPS a CCTV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366B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66B7" w:rsidRDefault="00C366B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55 419,00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55 419,00 Kč</w:t>
                  </w: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366B7">
              <w:trPr>
                <w:trHeight w:hRule="exact" w:val="4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2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30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366B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366B7" w:rsidRDefault="00793C0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55 419,00 Kč</w:t>
                        </w:r>
                      </w:p>
                    </w:tc>
                  </w:tr>
                </w:tbl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2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  <w:tr w:rsidR="00C366B7">
              <w:trPr>
                <w:trHeight w:hRule="exact" w:val="20"/>
              </w:trPr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66B7" w:rsidRDefault="00C366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3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66B7" w:rsidRDefault="00793C06">
            <w:pPr>
              <w:pStyle w:val="default10"/>
              <w:ind w:left="40"/>
            </w:pPr>
            <w:r>
              <w:rPr>
                <w:sz w:val="24"/>
              </w:rPr>
              <w:t>18.11.2024</w:t>
            </w: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0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1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Kotvaldová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Natálie</w:t>
            </w:r>
            <w:r w:rsidR="00770782">
              <w:rPr>
                <w:rFonts w:ascii="Times New Roman" w:eastAsia="Times New Roman" w:hAnsi="Times New Roman" w:cs="Times New Roman"/>
              </w:rPr>
              <w:t xml:space="preserve">           Akceptace dne 27.11.2024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14294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14294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2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8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66B7" w:rsidRDefault="00793C0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22151 \ 8 \ 0003-22 PPSŘ24/Rozvoj infrastruktury \ 1   Deník: 20 \ Objednávky (individuální příslib)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66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840"/>
        </w:trPr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3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5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0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7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4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26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54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2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40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66B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66B7" w:rsidRDefault="00793C0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2242215031</w:t>
                  </w:r>
                </w:p>
              </w:tc>
              <w:tc>
                <w:tcPr>
                  <w:tcW w:w="20" w:type="dxa"/>
                </w:tcPr>
                <w:p w:rsidR="00C366B7" w:rsidRDefault="00C366B7">
                  <w:pPr>
                    <w:pStyle w:val="EMPTYCELLSTYLE"/>
                  </w:pPr>
                </w:p>
              </w:tc>
            </w:tr>
          </w:tbl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2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14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0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18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66B7" w:rsidRDefault="00793C0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22151 \ 8 \ 0003-22 PPSŘ24/Rozvoj infrastruktury \ 1   Deník: 20 \ Objednávky (individuální příslib)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66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6B7" w:rsidRDefault="00793C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  <w:tr w:rsidR="00C366B7">
        <w:trPr>
          <w:trHeight w:hRule="exact" w:val="240"/>
        </w:trPr>
        <w:tc>
          <w:tcPr>
            <w:tcW w:w="1180" w:type="dxa"/>
            <w:gridSpan w:val="5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66B7" w:rsidRDefault="00C366B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68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20" w:type="dxa"/>
          </w:tcPr>
          <w:p w:rsidR="00C366B7" w:rsidRDefault="00C366B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66B7" w:rsidRDefault="00C366B7">
            <w:pPr>
              <w:pStyle w:val="EMPTYCELLSTYLE"/>
            </w:pPr>
          </w:p>
        </w:tc>
        <w:tc>
          <w:tcPr>
            <w:tcW w:w="460" w:type="dxa"/>
          </w:tcPr>
          <w:p w:rsidR="00C366B7" w:rsidRDefault="00C366B7">
            <w:pPr>
              <w:pStyle w:val="EMPTYCELLSTYLE"/>
            </w:pPr>
          </w:p>
        </w:tc>
      </w:tr>
    </w:tbl>
    <w:p w:rsidR="00793C06" w:rsidRDefault="00793C06"/>
    <w:sectPr w:rsidR="00793C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B7"/>
    <w:rsid w:val="00142949"/>
    <w:rsid w:val="00770782"/>
    <w:rsid w:val="00793C06"/>
    <w:rsid w:val="0091397F"/>
    <w:rsid w:val="00C3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099"/>
  <w15:docId w15:val="{C040369B-0864-4EC5-912A-6F46D58C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4</cp:revision>
  <dcterms:created xsi:type="dcterms:W3CDTF">2024-11-28T14:38:00Z</dcterms:created>
  <dcterms:modified xsi:type="dcterms:W3CDTF">2024-12-02T11:29:00Z</dcterms:modified>
</cp:coreProperties>
</file>