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</w:p>
    <w:p w14:paraId="64CA353C" w14:textId="3041BD55" w:rsidR="0056330F" w:rsidRPr="00485A38" w:rsidRDefault="002C41A8" w:rsidP="004832BA">
      <w:pPr>
        <w:widowControl w:val="0"/>
        <w:jc w:val="center"/>
      </w:pPr>
      <w:r>
        <w:t>N Á V R H</w:t>
      </w:r>
      <w:r w:rsidR="001A2C2D"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77777777" w:rsidR="0056330F" w:rsidRPr="000A6E8B" w:rsidRDefault="0056330F" w:rsidP="004832BA">
      <w:pPr>
        <w:widowControl w:val="0"/>
        <w:jc w:val="center"/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4AF2078C" w:rsidR="0056330F" w:rsidRPr="00356DC5" w:rsidRDefault="0075225E" w:rsidP="004832BA">
      <w:pPr>
        <w:widowControl w:val="0"/>
        <w:jc w:val="center"/>
      </w:pPr>
      <w:r w:rsidRPr="00356DC5">
        <w:t>DEREZA, společnost s ručením omezeným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6A3C4643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DODATEK č. 2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44A0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6A3C4643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DODATEK č. 2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76BD4C1C" w14:textId="6B60E319" w:rsidR="0056330F" w:rsidRPr="007A5722" w:rsidRDefault="002D226F" w:rsidP="00356DC5">
      <w:pPr>
        <w:pStyle w:val="Nzev"/>
        <w:widowControl w:val="0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08F65"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  <w:r w:rsidR="00356DC5">
        <w:lastRenderedPageBreak/>
        <w:t xml:space="preserve">Dodatek č. 2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</w:t>
      </w:r>
      <w:proofErr w:type="gramStart"/>
      <w:r w:rsidR="0056330F" w:rsidRPr="000C757B">
        <w:t>mezi</w:t>
      </w:r>
      <w:proofErr w:type="gramEnd"/>
      <w:r w:rsidR="0056330F" w:rsidRPr="000C757B">
        <w:t>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 xml:space="preserve">zastoupená ve věcech smluvních: Ing. Ladislavem </w:t>
      </w:r>
      <w:proofErr w:type="spellStart"/>
      <w:r w:rsidRPr="000C757B">
        <w:t>Paluskou</w:t>
      </w:r>
      <w:proofErr w:type="spellEnd"/>
      <w:r w:rsidRPr="000C757B">
        <w:t>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52B28A3C" w14:textId="77777777" w:rsidR="0056330F" w:rsidRPr="000C757B" w:rsidRDefault="0056330F" w:rsidP="00D31DB6">
      <w:pPr>
        <w:widowControl w:val="0"/>
      </w:pPr>
      <w:r w:rsidRPr="000C757B">
        <w:t>DIČ: CZ61384984</w:t>
      </w:r>
    </w:p>
    <w:p w14:paraId="266E1463" w14:textId="106C866C" w:rsidR="0056330F" w:rsidRPr="000C757B" w:rsidRDefault="0056330F" w:rsidP="00D31DB6">
      <w:pPr>
        <w:widowControl w:val="0"/>
      </w:pPr>
      <w:r w:rsidRPr="000C757B">
        <w:t xml:space="preserve">bankovní spojení: </w:t>
      </w:r>
      <w:proofErr w:type="spellStart"/>
      <w:r w:rsidR="00D05A0E">
        <w:t>xxxxxxxxxxxxx</w:t>
      </w:r>
      <w:proofErr w:type="spellEnd"/>
      <w:r w:rsidRPr="000C757B">
        <w:t xml:space="preserve"> </w:t>
      </w:r>
      <w:proofErr w:type="spellStart"/>
      <w:proofErr w:type="gramStart"/>
      <w:r w:rsidRPr="000C757B">
        <w:t>č.ú</w:t>
      </w:r>
      <w:proofErr w:type="spellEnd"/>
      <w:r w:rsidRPr="000C757B">
        <w:t>.:</w:t>
      </w:r>
      <w:proofErr w:type="gramEnd"/>
      <w:r w:rsidRPr="000C757B">
        <w:t xml:space="preserve"> </w:t>
      </w:r>
      <w:proofErr w:type="spellStart"/>
      <w:r w:rsidR="00D05A0E">
        <w:t>xxxxxxxxxxxxxxxxxxxx</w:t>
      </w:r>
      <w:proofErr w:type="spellEnd"/>
    </w:p>
    <w:p w14:paraId="6810E5B7" w14:textId="77777777" w:rsidR="0056330F" w:rsidRPr="000C757B" w:rsidRDefault="0056330F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0AF3A65D" w:rsidR="0056330F" w:rsidRPr="00356DC5" w:rsidRDefault="0075225E" w:rsidP="004832BA">
      <w:pPr>
        <w:widowControl w:val="0"/>
        <w:jc w:val="both"/>
        <w:rPr>
          <w:b/>
        </w:rPr>
      </w:pPr>
      <w:r w:rsidRPr="00356DC5">
        <w:rPr>
          <w:b/>
        </w:rPr>
        <w:t>DEREZA, společnost s ručením omezeným</w:t>
      </w:r>
    </w:p>
    <w:p w14:paraId="0FCF51B3" w14:textId="3FD0E67B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75225E" w:rsidRPr="00356DC5">
        <w:t>Libocká 685/43d, 161 00 Praha 6</w:t>
      </w:r>
    </w:p>
    <w:p w14:paraId="1F7E044A" w14:textId="48C74C0D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75225E" w:rsidRPr="00356DC5">
        <w:t>Městského soudu v Praze</w:t>
      </w:r>
      <w:r w:rsidRPr="00356DC5">
        <w:t xml:space="preserve">, spisová značka </w:t>
      </w:r>
      <w:r w:rsidR="0075225E" w:rsidRPr="00356DC5">
        <w:t>C, 15099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56F02D53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75225E" w:rsidRPr="00356DC5">
        <w:t>Filip Zábranský, jednatel společnosti</w:t>
      </w:r>
    </w:p>
    <w:p w14:paraId="7BF8F289" w14:textId="67BE2797" w:rsidR="0056330F" w:rsidRPr="00356DC5" w:rsidRDefault="0056330F" w:rsidP="004832BA">
      <w:pPr>
        <w:widowControl w:val="0"/>
        <w:jc w:val="both"/>
      </w:pPr>
      <w:r w:rsidRPr="00356DC5">
        <w:t xml:space="preserve">osoba oprávněná k věcným jednáním: </w:t>
      </w:r>
      <w:r w:rsidR="0075225E" w:rsidRPr="00356DC5">
        <w:t>Filip</w:t>
      </w:r>
      <w:r w:rsidR="00356DC5" w:rsidRPr="00356DC5">
        <w:t>em</w:t>
      </w:r>
      <w:r w:rsidR="0075225E" w:rsidRPr="00356DC5">
        <w:t xml:space="preserve"> Zábranský</w:t>
      </w:r>
      <w:r w:rsidR="00356DC5" w:rsidRPr="00356DC5">
        <w:t>m</w:t>
      </w:r>
      <w:r w:rsidR="0075225E" w:rsidRPr="00356DC5">
        <w:t>, jednatel</w:t>
      </w:r>
      <w:r w:rsidR="00356DC5" w:rsidRPr="00356DC5">
        <w:t>em</w:t>
      </w:r>
      <w:r w:rsidR="0075225E" w:rsidRPr="00356DC5">
        <w:t xml:space="preserve"> společnosti</w:t>
      </w:r>
    </w:p>
    <w:p w14:paraId="187D74AC" w14:textId="3E215319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proofErr w:type="spellStart"/>
      <w:r w:rsidR="00D05A0E">
        <w:t>xxxxxxxxxxxx</w:t>
      </w:r>
      <w:proofErr w:type="spellEnd"/>
    </w:p>
    <w:p w14:paraId="1FF1AA8D" w14:textId="35135F99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proofErr w:type="spellStart"/>
      <w:r w:rsidR="00D05A0E">
        <w:t>xxxxxxxxxxxxxxxx</w:t>
      </w:r>
      <w:proofErr w:type="spellEnd"/>
    </w:p>
    <w:p w14:paraId="1528A251" w14:textId="0B921D3E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75225E" w:rsidRPr="00356DC5">
        <w:t>48036315</w:t>
      </w:r>
    </w:p>
    <w:p w14:paraId="52E7AEA7" w14:textId="4E52E300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CZ48036315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0E719487" w14:textId="63614A08" w:rsidR="0056330F" w:rsidRPr="00356DC5" w:rsidRDefault="0056330F" w:rsidP="004832BA">
      <w:pPr>
        <w:widowControl w:val="0"/>
        <w:jc w:val="both"/>
      </w:pPr>
      <w:r w:rsidRPr="00356DC5">
        <w:t xml:space="preserve">bankovní spojení: </w:t>
      </w:r>
      <w:proofErr w:type="spellStart"/>
      <w:r w:rsidR="00D05A0E">
        <w:t>xxxxxxxxxxxxxxx</w:t>
      </w:r>
      <w:proofErr w:type="spellEnd"/>
      <w:r w:rsidR="0075225E" w:rsidRPr="00356DC5">
        <w:t xml:space="preserve"> </w:t>
      </w:r>
      <w:proofErr w:type="spellStart"/>
      <w:proofErr w:type="gramStart"/>
      <w:r w:rsidR="0075225E" w:rsidRPr="00356DC5">
        <w:t>č.ú</w:t>
      </w:r>
      <w:proofErr w:type="spellEnd"/>
      <w:r w:rsidR="0075225E" w:rsidRPr="00356DC5">
        <w:t xml:space="preserve">. </w:t>
      </w:r>
      <w:proofErr w:type="gramEnd"/>
      <w:r w:rsidR="00D05A0E">
        <w:t>xxxxxxxxxxxxxxxxxxxx</w:t>
      </w:r>
      <w:bookmarkStart w:id="0" w:name="_GoBack"/>
      <w:bookmarkEnd w:id="0"/>
    </w:p>
    <w:p w14:paraId="365BC208" w14:textId="77777777" w:rsidR="0056330F" w:rsidRPr="000C757B" w:rsidRDefault="0056330F" w:rsidP="004832BA">
      <w:pPr>
        <w:widowControl w:val="0"/>
        <w:jc w:val="both"/>
      </w:pPr>
    </w:p>
    <w:p w14:paraId="792F6F37" w14:textId="77777777" w:rsidR="0056330F" w:rsidRPr="000C757B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2BCA87AB" w14:textId="77777777" w:rsidR="0056330F" w:rsidRPr="000C757B" w:rsidRDefault="0056330F" w:rsidP="004832BA">
      <w:pPr>
        <w:widowControl w:val="0"/>
        <w:jc w:val="both"/>
      </w:pPr>
    </w:p>
    <w:p w14:paraId="74A9A077" w14:textId="04049307" w:rsidR="00042553" w:rsidRDefault="00EE0680" w:rsidP="00A75B49">
      <w:pPr>
        <w:widowControl w:val="0"/>
        <w:jc w:val="both"/>
      </w:pPr>
      <w:r>
        <w:t>Tímto dodatkem č.2 Smlouvy o dílo se upravují čl. č. 1.1.3 Cena a čl. č. 3.1.1 Výše ceny</w:t>
      </w:r>
    </w:p>
    <w:p w14:paraId="3E208AEE" w14:textId="77777777" w:rsidR="00042553" w:rsidRDefault="00042553" w:rsidP="008649B5">
      <w:pPr>
        <w:widowControl w:val="0"/>
        <w:ind w:left="1418" w:hanging="1418"/>
        <w:jc w:val="both"/>
      </w:pP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081D3A27" w14:textId="77777777" w:rsidR="00693231" w:rsidRDefault="00693231" w:rsidP="008649B5">
      <w:pPr>
        <w:widowControl w:val="0"/>
        <w:ind w:left="1418" w:hanging="1418"/>
        <w:jc w:val="both"/>
      </w:pPr>
    </w:p>
    <w:p w14:paraId="79604005" w14:textId="77777777" w:rsidR="00693231" w:rsidRDefault="00693231" w:rsidP="008649B5">
      <w:pPr>
        <w:widowControl w:val="0"/>
        <w:ind w:left="1418" w:hanging="1418"/>
        <w:jc w:val="both"/>
      </w:pPr>
    </w:p>
    <w:p w14:paraId="56D0A9ED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8649B5">
      <w:pPr>
        <w:widowControl w:val="0"/>
        <w:ind w:left="1418" w:hanging="1418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71F85291" w14:textId="1635667A" w:rsidR="00042553" w:rsidRDefault="00042553" w:rsidP="00042553">
      <w:pPr>
        <w:widowControl w:val="0"/>
        <w:ind w:left="1418" w:hanging="1418"/>
        <w:jc w:val="center"/>
        <w:rPr>
          <w:b/>
        </w:rPr>
      </w:pPr>
      <w:r>
        <w:rPr>
          <w:b/>
        </w:rPr>
        <w:lastRenderedPageBreak/>
        <w:t>I</w:t>
      </w:r>
      <w:r w:rsidR="004D14DB">
        <w:rPr>
          <w:b/>
        </w:rPr>
        <w:t>.</w:t>
      </w:r>
    </w:p>
    <w:p w14:paraId="41AC9DFA" w14:textId="77777777" w:rsidR="004D14DB" w:rsidRDefault="004D14DB" w:rsidP="00042553">
      <w:pPr>
        <w:widowControl w:val="0"/>
        <w:ind w:left="1418" w:hanging="1418"/>
        <w:jc w:val="center"/>
        <w:rPr>
          <w:b/>
        </w:rPr>
      </w:pPr>
    </w:p>
    <w:p w14:paraId="33FE8372" w14:textId="77777777" w:rsidR="00693231" w:rsidRDefault="00693231" w:rsidP="009A11EB">
      <w:pPr>
        <w:widowControl w:val="0"/>
        <w:jc w:val="center"/>
        <w:rPr>
          <w:b/>
          <w:u w:val="single"/>
        </w:rPr>
      </w:pPr>
    </w:p>
    <w:p w14:paraId="1D7C77AF" w14:textId="103535D0" w:rsidR="009A11EB" w:rsidRPr="009A11EB" w:rsidRDefault="009A11EB" w:rsidP="009A11EB">
      <w:pPr>
        <w:widowControl w:val="0"/>
        <w:jc w:val="center"/>
        <w:rPr>
          <w:b/>
          <w:u w:val="single"/>
        </w:rPr>
      </w:pPr>
      <w:r w:rsidRPr="009A11EB">
        <w:rPr>
          <w:b/>
          <w:u w:val="single"/>
        </w:rPr>
        <w:t>Č</w:t>
      </w:r>
      <w:r w:rsidR="004D14DB" w:rsidRPr="009A11EB">
        <w:rPr>
          <w:b/>
          <w:u w:val="single"/>
        </w:rPr>
        <w:t>l. 1.1.3.</w:t>
      </w:r>
      <w:r w:rsidRPr="009A11EB">
        <w:rPr>
          <w:b/>
          <w:u w:val="single"/>
        </w:rPr>
        <w:t xml:space="preserve"> – Cena – změna článku</w:t>
      </w:r>
    </w:p>
    <w:p w14:paraId="0B75A07F" w14:textId="77777777" w:rsidR="009A11EB" w:rsidRDefault="009A11EB" w:rsidP="009A11EB">
      <w:pPr>
        <w:widowControl w:val="0"/>
        <w:jc w:val="center"/>
      </w:pPr>
    </w:p>
    <w:p w14:paraId="7FD24546" w14:textId="20402404" w:rsidR="00F7004B" w:rsidRDefault="00681E19" w:rsidP="00150007">
      <w:pPr>
        <w:pStyle w:val="Nadpis3"/>
      </w:pPr>
      <w:r w:rsidRPr="000C757B">
        <w:t>„</w:t>
      </w:r>
      <w:r w:rsidRPr="00150007">
        <w:rPr>
          <w:b/>
        </w:rPr>
        <w:t>Cena</w:t>
      </w:r>
      <w:r w:rsidRPr="00150007">
        <w:t>” znamená konečnou pevnou částku za realizaci kompletního Díla ve výši [</w:t>
      </w:r>
      <w:r w:rsidR="00347CB6" w:rsidRPr="00150007">
        <w:t>42.653.314,11</w:t>
      </w:r>
      <w:r w:rsidRPr="00150007">
        <w:t xml:space="preserve">],- Kč (slovy: </w:t>
      </w:r>
      <w:proofErr w:type="spellStart"/>
      <w:r w:rsidR="00B61B18">
        <w:t>čtyřicetdvamilióny</w:t>
      </w:r>
      <w:r w:rsidR="00347CB6" w:rsidRPr="00150007">
        <w:t>šeštsetpadesáttřitisíc</w:t>
      </w:r>
      <w:r w:rsidR="00B61B18">
        <w:t>e</w:t>
      </w:r>
      <w:r w:rsidR="00347CB6" w:rsidRPr="00150007">
        <w:t>třistačtrnáct</w:t>
      </w:r>
      <w:proofErr w:type="spellEnd"/>
      <w:r w:rsidR="00B61B18">
        <w:t xml:space="preserve"> korun českých a jedenáct haléřů)</w:t>
      </w:r>
      <w:r w:rsidRPr="00150007">
        <w:t xml:space="preserve"> plus DPH, kterou uhradí Objednatel Zhotoviteli za řádnou a včasnou</w:t>
      </w:r>
      <w:r w:rsidRPr="000C757B">
        <w:t xml:space="preserve"> dodávku Díla. Cena byla stanovena podle Projektové dokumentace a dalších příslušných dokumentů poskytnutých Zhotoviteli</w:t>
      </w:r>
      <w:r>
        <w:t>. Oceněný výkaz výměr tvoří přílohu č. D této Smlouvy.</w:t>
      </w:r>
      <w:r w:rsidRPr="000C757B">
        <w:t xml:space="preserve"> </w:t>
      </w:r>
      <w:r>
        <w:t>Dále je rozsah díla rozšířen o práce uvedené v příloze č.1 k to</w:t>
      </w:r>
      <w:r w:rsidR="00347CB6">
        <w:t>hoto</w:t>
      </w:r>
      <w:r>
        <w:t xml:space="preserve"> Dodatku č.2</w:t>
      </w:r>
    </w:p>
    <w:p w14:paraId="63F50171" w14:textId="77777777" w:rsidR="00150007" w:rsidRDefault="00150007" w:rsidP="00150007">
      <w:pPr>
        <w:pStyle w:val="Nadpis2"/>
        <w:numPr>
          <w:ilvl w:val="0"/>
          <w:numId w:val="0"/>
        </w:numPr>
        <w:ind w:left="1134"/>
      </w:pPr>
    </w:p>
    <w:p w14:paraId="7DF4A4FB" w14:textId="77777777" w:rsidR="00150007" w:rsidRPr="00150007" w:rsidRDefault="00150007" w:rsidP="00150007">
      <w:pPr>
        <w:pStyle w:val="Nadpis3"/>
        <w:numPr>
          <w:ilvl w:val="0"/>
          <w:numId w:val="0"/>
        </w:numPr>
        <w:ind w:left="1134"/>
      </w:pPr>
    </w:p>
    <w:p w14:paraId="50344AAB" w14:textId="77777777" w:rsidR="009A11EB" w:rsidRDefault="009A11EB" w:rsidP="00F7004B">
      <w:pPr>
        <w:widowControl w:val="0"/>
      </w:pPr>
    </w:p>
    <w:p w14:paraId="0121755D" w14:textId="0D8E356A" w:rsidR="009A11EB" w:rsidRPr="009A11EB" w:rsidRDefault="009A11EB" w:rsidP="009A11EB">
      <w:pPr>
        <w:widowControl w:val="0"/>
        <w:jc w:val="center"/>
        <w:rPr>
          <w:b/>
        </w:rPr>
      </w:pPr>
      <w:r w:rsidRPr="009A11EB">
        <w:rPr>
          <w:b/>
        </w:rPr>
        <w:t>II.</w:t>
      </w:r>
    </w:p>
    <w:p w14:paraId="76F76FF0" w14:textId="77777777" w:rsidR="009A11EB" w:rsidRDefault="009A11EB" w:rsidP="009A11EB">
      <w:pPr>
        <w:widowControl w:val="0"/>
        <w:jc w:val="center"/>
      </w:pPr>
    </w:p>
    <w:p w14:paraId="5F13D7DF" w14:textId="55C8D21A" w:rsidR="009A11EB" w:rsidRPr="009A11EB" w:rsidRDefault="009A11EB" w:rsidP="009A11EB">
      <w:pPr>
        <w:widowControl w:val="0"/>
        <w:jc w:val="center"/>
        <w:rPr>
          <w:b/>
          <w:u w:val="single"/>
        </w:rPr>
      </w:pPr>
      <w:r w:rsidRPr="009A11EB">
        <w:rPr>
          <w:b/>
          <w:u w:val="single"/>
        </w:rPr>
        <w:t>Čl. 3.1.</w:t>
      </w:r>
      <w:r w:rsidR="00224F47">
        <w:rPr>
          <w:b/>
          <w:u w:val="single"/>
        </w:rPr>
        <w:t>1</w:t>
      </w:r>
      <w:r w:rsidRPr="009A11EB">
        <w:rPr>
          <w:b/>
          <w:u w:val="single"/>
        </w:rPr>
        <w:t xml:space="preserve"> Výše ceny – změna článku</w:t>
      </w:r>
    </w:p>
    <w:p w14:paraId="44087EDD" w14:textId="5AEB0C2F" w:rsidR="009A11EB" w:rsidRDefault="009A11EB" w:rsidP="00224F47">
      <w:pPr>
        <w:pStyle w:val="Nadpis3"/>
        <w:numPr>
          <w:ilvl w:val="0"/>
          <w:numId w:val="0"/>
        </w:numPr>
        <w:rPr>
          <w:rFonts w:ascii="Times" w:hAnsi="Times"/>
        </w:rPr>
      </w:pPr>
      <w:r w:rsidRPr="000C757B">
        <w:rPr>
          <w:rFonts w:ascii="Times" w:hAnsi="Times"/>
        </w:rPr>
        <w:t xml:space="preserve">Cena, kterou Objednatel uhradí Zhotoviteli za realizaci Díla, činí včetně DPH celkem </w:t>
      </w:r>
      <w:r w:rsidR="007055AE">
        <w:t>51.</w:t>
      </w:r>
      <w:r w:rsidR="00150007">
        <w:t>610</w:t>
      </w:r>
      <w:r w:rsidR="007055AE">
        <w:t>.</w:t>
      </w:r>
      <w:r w:rsidR="00150007">
        <w:t>50</w:t>
      </w:r>
      <w:r w:rsidR="00AB5A53">
        <w:t>9</w:t>
      </w:r>
      <w:r w:rsidR="00150007">
        <w:t>,</w:t>
      </w:r>
      <w:r w:rsidR="00B61B18">
        <w:t>8</w:t>
      </w:r>
      <w:r w:rsidR="00AB5A53">
        <w:t>9</w:t>
      </w:r>
      <w:r w:rsidRPr="000C757B" w:rsidDel="00502931">
        <w:rPr>
          <w:rFonts w:ascii="Times" w:hAnsi="Times"/>
        </w:rPr>
        <w:t xml:space="preserve"> </w:t>
      </w:r>
      <w:r w:rsidRPr="000C757B">
        <w:rPr>
          <w:rFonts w:ascii="Times" w:hAnsi="Times"/>
        </w:rPr>
        <w:t>Kč (slovy:</w:t>
      </w:r>
      <w:r w:rsidRPr="009A11EB">
        <w:t xml:space="preserve"> </w:t>
      </w:r>
      <w:proofErr w:type="spellStart"/>
      <w:r>
        <w:rPr>
          <w:rFonts w:ascii="Times" w:hAnsi="Times"/>
        </w:rPr>
        <w:t>padesát</w:t>
      </w:r>
      <w:r w:rsidRPr="009A11EB">
        <w:rPr>
          <w:rFonts w:ascii="Times" w:hAnsi="Times"/>
        </w:rPr>
        <w:t>jed</w:t>
      </w:r>
      <w:r w:rsidR="00B61B18">
        <w:rPr>
          <w:rFonts w:ascii="Times" w:hAnsi="Times"/>
        </w:rPr>
        <w:t>e</w:t>
      </w:r>
      <w:r w:rsidRPr="009A11EB">
        <w:rPr>
          <w:rFonts w:ascii="Times" w:hAnsi="Times"/>
        </w:rPr>
        <w:t>nmilion</w:t>
      </w:r>
      <w:r w:rsidR="00150007">
        <w:rPr>
          <w:rFonts w:ascii="Times" w:hAnsi="Times"/>
        </w:rPr>
        <w:t>šestsetdesettisícpětsetde</w:t>
      </w:r>
      <w:r w:rsidR="00AB5A53">
        <w:rPr>
          <w:rFonts w:ascii="Times" w:hAnsi="Times"/>
        </w:rPr>
        <w:t>vět</w:t>
      </w:r>
      <w:r w:rsidR="00150007">
        <w:rPr>
          <w:rFonts w:ascii="Times" w:hAnsi="Times"/>
        </w:rPr>
        <w:t>korun</w:t>
      </w:r>
      <w:proofErr w:type="spellEnd"/>
      <w:r w:rsidR="00B61B18">
        <w:rPr>
          <w:rFonts w:ascii="Times" w:hAnsi="Times"/>
        </w:rPr>
        <w:t xml:space="preserve"> </w:t>
      </w:r>
      <w:r w:rsidR="00150007">
        <w:rPr>
          <w:rFonts w:ascii="Times" w:hAnsi="Times"/>
        </w:rPr>
        <w:t>českých</w:t>
      </w:r>
      <w:r w:rsidR="00B61B18">
        <w:rPr>
          <w:rFonts w:ascii="Times" w:hAnsi="Times"/>
        </w:rPr>
        <w:t xml:space="preserve"> </w:t>
      </w:r>
      <w:r w:rsidR="00150007">
        <w:rPr>
          <w:rFonts w:ascii="Times" w:hAnsi="Times"/>
        </w:rPr>
        <w:t>a</w:t>
      </w:r>
      <w:r w:rsidR="00B61B18">
        <w:rPr>
          <w:rFonts w:ascii="Times" w:hAnsi="Times"/>
        </w:rPr>
        <w:t xml:space="preserve"> </w:t>
      </w:r>
      <w:proofErr w:type="spellStart"/>
      <w:r w:rsidR="00B61B18">
        <w:rPr>
          <w:rFonts w:ascii="Times" w:hAnsi="Times"/>
        </w:rPr>
        <w:t>os</w:t>
      </w:r>
      <w:r w:rsidR="00150007">
        <w:rPr>
          <w:rFonts w:ascii="Times" w:hAnsi="Times"/>
        </w:rPr>
        <w:t>m</w:t>
      </w:r>
      <w:r w:rsidR="00AB5A53">
        <w:rPr>
          <w:rFonts w:ascii="Times" w:hAnsi="Times"/>
        </w:rPr>
        <w:t>desátdevět</w:t>
      </w:r>
      <w:r w:rsidR="00150007">
        <w:rPr>
          <w:rFonts w:ascii="Times" w:hAnsi="Times"/>
        </w:rPr>
        <w:t>haléřů</w:t>
      </w:r>
      <w:proofErr w:type="spellEnd"/>
      <w:r w:rsidRPr="000C757B">
        <w:rPr>
          <w:rFonts w:ascii="Times" w:hAnsi="Times"/>
        </w:rPr>
        <w:t xml:space="preserve"> (dále jen „</w:t>
      </w:r>
      <w:r w:rsidRPr="000C757B">
        <w:rPr>
          <w:rFonts w:ascii="Times" w:hAnsi="Times"/>
          <w:b/>
        </w:rPr>
        <w:t>Cena</w:t>
      </w:r>
      <w:r w:rsidRPr="000C757B">
        <w:rPr>
          <w:rFonts w:ascii="Times" w:hAnsi="Times"/>
        </w:rPr>
        <w:t xml:space="preserve">“). Tuto Cenu uhradí Objednatel Zhotoviteli podle tohoto čl. 3 Smlouvy. </w:t>
      </w:r>
    </w:p>
    <w:p w14:paraId="52949B9B" w14:textId="77777777" w:rsidR="00A75B49" w:rsidRDefault="00A75B49" w:rsidP="00224F47">
      <w:pPr>
        <w:widowControl w:val="0"/>
        <w:jc w:val="center"/>
        <w:rPr>
          <w:b/>
        </w:rPr>
      </w:pPr>
    </w:p>
    <w:p w14:paraId="2A2266AC" w14:textId="77777777" w:rsidR="00A75B49" w:rsidRDefault="00A75B49" w:rsidP="00224F47">
      <w:pPr>
        <w:widowControl w:val="0"/>
        <w:jc w:val="center"/>
        <w:rPr>
          <w:b/>
        </w:rPr>
      </w:pPr>
    </w:p>
    <w:p w14:paraId="01679DA6" w14:textId="5C3BC8E8" w:rsidR="00224F47" w:rsidRPr="009A11EB" w:rsidRDefault="00224F47" w:rsidP="00224F47">
      <w:pPr>
        <w:widowControl w:val="0"/>
        <w:jc w:val="center"/>
        <w:rPr>
          <w:b/>
        </w:rPr>
      </w:pPr>
      <w:r w:rsidRPr="009A11EB">
        <w:rPr>
          <w:b/>
        </w:rPr>
        <w:t>II</w:t>
      </w:r>
      <w:r w:rsidR="00A75B49">
        <w:rPr>
          <w:b/>
        </w:rPr>
        <w:t>I</w:t>
      </w:r>
      <w:r w:rsidRPr="009A11EB">
        <w:rPr>
          <w:b/>
        </w:rPr>
        <w:t>.</w:t>
      </w:r>
    </w:p>
    <w:p w14:paraId="74086716" w14:textId="0AE8A76F" w:rsidR="00224F47" w:rsidRDefault="00224F47" w:rsidP="00224F47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>Čl. 3.1.</w:t>
      </w:r>
      <w:r>
        <w:rPr>
          <w:b/>
          <w:u w:val="single"/>
        </w:rPr>
        <w:t>2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členění</w:t>
      </w:r>
      <w:r w:rsidRPr="009A11EB">
        <w:rPr>
          <w:b/>
          <w:u w:val="single"/>
        </w:rPr>
        <w:t xml:space="preserve"> ceny – změna článku</w:t>
      </w:r>
      <w:r>
        <w:rPr>
          <w:b/>
          <w:u w:val="single"/>
        </w:rPr>
        <w:t xml:space="preserve"> dodatku č.1</w:t>
      </w:r>
    </w:p>
    <w:p w14:paraId="0E39B2E3" w14:textId="77777777" w:rsidR="00C9176F" w:rsidRDefault="00C9176F" w:rsidP="00C9176F">
      <w:pPr>
        <w:pStyle w:val="BodyText21"/>
        <w:widowControl/>
        <w:spacing w:after="120"/>
        <w:jc w:val="left"/>
        <w:rPr>
          <w:b/>
          <w:u w:val="single"/>
        </w:rPr>
      </w:pPr>
    </w:p>
    <w:p w14:paraId="63FFADC9" w14:textId="7D6544DA" w:rsidR="00C9176F" w:rsidRDefault="00C9176F" w:rsidP="00C9176F">
      <w:pPr>
        <w:pStyle w:val="BodyText21"/>
        <w:widowControl/>
        <w:spacing w:after="120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Vzhledem k rozšíření předmětu díla se cena prací na zakázce </w:t>
      </w:r>
      <w:r w:rsidRPr="000C757B">
        <w:t>„</w:t>
      </w:r>
      <w:r>
        <w:t>Generální rekonstrukce a oprava objektu Tržiště 20</w:t>
      </w:r>
      <w:r w:rsidRPr="000C757B">
        <w:t xml:space="preserve">“ </w:t>
      </w:r>
      <w:r w:rsidRPr="00380B1B">
        <w:t>(identifikační číslo EDS: 133D21A0066</w:t>
      </w:r>
      <w:r>
        <w:t>02</w:t>
      </w:r>
      <w:r w:rsidRPr="00380B1B">
        <w:t>)</w:t>
      </w:r>
      <w:r>
        <w:t xml:space="preserve"> </w:t>
      </w:r>
      <w:r>
        <w:rPr>
          <w:color w:val="000000"/>
          <w:szCs w:val="22"/>
        </w:rPr>
        <w:t>navyšuje takto</w:t>
      </w:r>
    </w:p>
    <w:p w14:paraId="6ABC3386" w14:textId="2F19E1D1" w:rsidR="00693231" w:rsidRDefault="00693231" w:rsidP="00693231">
      <w:pPr>
        <w:pStyle w:val="Nadpis3"/>
        <w:numPr>
          <w:ilvl w:val="0"/>
          <w:numId w:val="0"/>
        </w:numPr>
        <w:spacing w:before="0" w:after="0"/>
      </w:pPr>
      <w:r>
        <w:t>Navýšení dle Dodatku č.</w:t>
      </w:r>
      <w:r w:rsidR="002C41A8">
        <w:t xml:space="preserve"> </w:t>
      </w:r>
      <w:r w:rsidR="00C9176F">
        <w:t>2</w:t>
      </w:r>
      <w:r>
        <w:t xml:space="preserve"> (bez DPH) činí</w:t>
      </w:r>
      <w:r w:rsidR="002C41A8">
        <w:t xml:space="preserve">   ………….</w:t>
      </w:r>
      <w:r>
        <w:t>…………………</w:t>
      </w:r>
      <w:r w:rsidR="00C9176F">
        <w:t>………</w:t>
      </w:r>
      <w:proofErr w:type="gramStart"/>
      <w:r w:rsidR="00C9176F">
        <w:t>…...</w:t>
      </w:r>
      <w:r>
        <w:t>.</w:t>
      </w:r>
      <w:r w:rsidR="00C9176F">
        <w:t>8 463 924,</w:t>
      </w:r>
      <w:r w:rsidR="00AB5A53">
        <w:t>73</w:t>
      </w:r>
      <w:proofErr w:type="gramEnd"/>
      <w:r w:rsidR="00C9176F">
        <w:t xml:space="preserve"> Kč</w:t>
      </w:r>
    </w:p>
    <w:p w14:paraId="6D9002D1" w14:textId="01934E54" w:rsidR="00693231" w:rsidRDefault="00693231" w:rsidP="00693231">
      <w:pPr>
        <w:pStyle w:val="Nadpis3"/>
        <w:numPr>
          <w:ilvl w:val="0"/>
          <w:numId w:val="0"/>
        </w:numPr>
        <w:spacing w:before="0" w:after="0"/>
        <w:rPr>
          <w:b/>
          <w:u w:val="single"/>
        </w:rPr>
      </w:pPr>
      <w:r>
        <w:t>Cena dle základní smlouvy o dílo (bez DPH)…………………</w:t>
      </w:r>
      <w:r w:rsidR="00C9176F">
        <w:t>……………</w:t>
      </w:r>
      <w:r>
        <w:t>……</w:t>
      </w:r>
      <w:proofErr w:type="gramStart"/>
      <w:r>
        <w:t>…..</w:t>
      </w:r>
      <w:r w:rsidR="003F6143">
        <w:t>28 751 424,49</w:t>
      </w:r>
      <w:proofErr w:type="gramEnd"/>
      <w:r w:rsidR="00C9176F">
        <w:t xml:space="preserve"> Kč</w:t>
      </w:r>
    </w:p>
    <w:p w14:paraId="14F7C1A6" w14:textId="77777777" w:rsidR="009A11EB" w:rsidRPr="000C757B" w:rsidRDefault="009A11EB" w:rsidP="00224F47">
      <w:pPr>
        <w:pStyle w:val="Nadpis3"/>
        <w:numPr>
          <w:ilvl w:val="0"/>
          <w:numId w:val="0"/>
        </w:numPr>
        <w:ind w:left="1134" w:hanging="1134"/>
        <w:jc w:val="both"/>
        <w:rPr>
          <w:rFonts w:ascii="Times" w:hAnsi="Times"/>
        </w:rPr>
      </w:pPr>
      <w:bookmarkStart w:id="1" w:name="_Ref381474245"/>
      <w:r w:rsidRPr="000C757B">
        <w:rPr>
          <w:rFonts w:ascii="Times" w:hAnsi="Times"/>
        </w:rPr>
        <w:t>Cena je členěna:</w:t>
      </w:r>
      <w:bookmarkEnd w:id="1"/>
    </w:p>
    <w:p w14:paraId="1C3FABF3" w14:textId="313F07BB" w:rsidR="00224F47" w:rsidRDefault="00224F47" w:rsidP="00224F47">
      <w:pPr>
        <w:pStyle w:val="Nadpis3"/>
        <w:numPr>
          <w:ilvl w:val="0"/>
          <w:numId w:val="0"/>
        </w:numPr>
        <w:spacing w:after="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INVESTIČNÍ PROSTŘEDKY</w:t>
      </w:r>
      <w:r w:rsidR="00150007">
        <w:rPr>
          <w:rFonts w:ascii="Times" w:hAnsi="Times"/>
          <w:b/>
        </w:rPr>
        <w:t xml:space="preserve"> – změna oproti Dodatku č.1</w:t>
      </w:r>
    </w:p>
    <w:p w14:paraId="68F97F8D" w14:textId="77777777" w:rsidR="00150007" w:rsidRDefault="00150007" w:rsidP="00224F47">
      <w:pPr>
        <w:pStyle w:val="Bezmezer"/>
      </w:pPr>
    </w:p>
    <w:p w14:paraId="19EE9948" w14:textId="5D616A79" w:rsidR="00224F47" w:rsidRDefault="00224F47" w:rsidP="00224F47">
      <w:pPr>
        <w:pStyle w:val="Bezmezer"/>
      </w:pPr>
      <w:r>
        <w:t>Cena za Dílo celkem bez DPH:</w:t>
      </w:r>
      <w:r>
        <w:tab/>
      </w:r>
      <w:r>
        <w:tab/>
      </w:r>
      <w:r w:rsidR="003F6143">
        <w:t>37 215 349,22</w:t>
      </w:r>
      <w:r>
        <w:t xml:space="preserve"> Kč</w:t>
      </w:r>
    </w:p>
    <w:p w14:paraId="2B39881F" w14:textId="2DB4C34B" w:rsidR="00224F47" w:rsidRDefault="00224F47" w:rsidP="00224F47">
      <w:pPr>
        <w:pStyle w:val="Bezmezer"/>
        <w:pBdr>
          <w:bottom w:val="single" w:sz="6" w:space="1" w:color="auto"/>
        </w:pBdr>
      </w:pPr>
      <w:r>
        <w:t>DPH ve výši 21%:</w:t>
      </w:r>
      <w:r>
        <w:tab/>
      </w:r>
      <w:r>
        <w:tab/>
      </w:r>
      <w:r>
        <w:tab/>
        <w:t xml:space="preserve">  </w:t>
      </w:r>
      <w:r w:rsidR="003F6143">
        <w:t>7 815 223,33</w:t>
      </w:r>
      <w:r>
        <w:t xml:space="preserve"> Kč</w:t>
      </w:r>
    </w:p>
    <w:p w14:paraId="75C34A75" w14:textId="5710740E" w:rsidR="00224F47" w:rsidRDefault="00224F47" w:rsidP="00224F47">
      <w:pPr>
        <w:pStyle w:val="Bezmezer"/>
        <w:rPr>
          <w:b/>
        </w:rPr>
      </w:pPr>
      <w:r>
        <w:t>Cena včetně DPH:</w:t>
      </w:r>
      <w:r>
        <w:tab/>
      </w:r>
      <w:r>
        <w:tab/>
      </w:r>
      <w:r>
        <w:tab/>
      </w:r>
      <w:r w:rsidR="003F6143" w:rsidRPr="003F6143">
        <w:rPr>
          <w:b/>
        </w:rPr>
        <w:t>45 030 572,55</w:t>
      </w:r>
      <w:r>
        <w:rPr>
          <w:b/>
        </w:rPr>
        <w:t xml:space="preserve"> Kč</w:t>
      </w:r>
    </w:p>
    <w:p w14:paraId="0FE6F558" w14:textId="77777777" w:rsidR="00224F47" w:rsidRDefault="00224F47" w:rsidP="00224F47">
      <w:pPr>
        <w:pStyle w:val="Bezmezer"/>
        <w:rPr>
          <w:b/>
        </w:rPr>
      </w:pPr>
    </w:p>
    <w:p w14:paraId="6A939D1F" w14:textId="5989B838" w:rsidR="00150007" w:rsidRDefault="00150007" w:rsidP="00224F47">
      <w:pPr>
        <w:pStyle w:val="Bezmezer"/>
        <w:rPr>
          <w:b/>
        </w:rPr>
      </w:pPr>
    </w:p>
    <w:p w14:paraId="65D1B84F" w14:textId="3866CA82" w:rsidR="00150007" w:rsidRDefault="00150007" w:rsidP="00150007">
      <w:pPr>
        <w:pStyle w:val="Nadpis3"/>
        <w:numPr>
          <w:ilvl w:val="0"/>
          <w:numId w:val="0"/>
        </w:numPr>
        <w:spacing w:after="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NEINVESTIČNÍ PROSTŘEDKY – zůstává dle Dodatku č.1</w:t>
      </w:r>
    </w:p>
    <w:p w14:paraId="3998A337" w14:textId="77777777" w:rsidR="00150007" w:rsidRDefault="00150007" w:rsidP="00150007">
      <w:pPr>
        <w:pStyle w:val="Bezmezer"/>
      </w:pPr>
    </w:p>
    <w:p w14:paraId="2FBA39C4" w14:textId="586E6649" w:rsidR="00150007" w:rsidRDefault="00150007" w:rsidP="00150007">
      <w:pPr>
        <w:pStyle w:val="Bezmezer"/>
      </w:pPr>
      <w:r>
        <w:t>Cena za Dílo celkem bez DPH:</w:t>
      </w:r>
      <w:r>
        <w:tab/>
      </w:r>
      <w:r>
        <w:tab/>
        <w:t>5 437 964,74 Kč</w:t>
      </w:r>
    </w:p>
    <w:p w14:paraId="1646E44E" w14:textId="61045C76" w:rsidR="00150007" w:rsidRDefault="00150007" w:rsidP="00150007">
      <w:pPr>
        <w:pStyle w:val="Bezmezer"/>
        <w:pBdr>
          <w:bottom w:val="single" w:sz="6" w:space="1" w:color="auto"/>
        </w:pBdr>
      </w:pPr>
      <w:r>
        <w:t>DPH ve výši 21%:</w:t>
      </w:r>
      <w:r>
        <w:tab/>
      </w:r>
      <w:r>
        <w:tab/>
      </w:r>
      <w:r>
        <w:tab/>
        <w:t>1 141 9</w:t>
      </w:r>
      <w:r w:rsidR="00B61B18">
        <w:t>7</w:t>
      </w:r>
      <w:r>
        <w:t>2,60</w:t>
      </w:r>
      <w:r w:rsidR="00946B49">
        <w:t xml:space="preserve"> </w:t>
      </w:r>
      <w:r>
        <w:t>Kč</w:t>
      </w:r>
    </w:p>
    <w:p w14:paraId="38B13E7B" w14:textId="160E6A3E" w:rsidR="00150007" w:rsidRDefault="00150007" w:rsidP="00150007">
      <w:pPr>
        <w:pStyle w:val="Bezmezer"/>
        <w:rPr>
          <w:b/>
        </w:rPr>
      </w:pPr>
      <w:r>
        <w:t>Cena včetně DPH:</w:t>
      </w:r>
      <w:r>
        <w:tab/>
      </w:r>
      <w:r>
        <w:tab/>
      </w:r>
      <w:r>
        <w:tab/>
      </w:r>
      <w:r w:rsidRPr="00150007">
        <w:rPr>
          <w:b/>
        </w:rPr>
        <w:t>6 579 937,34</w:t>
      </w:r>
      <w:r>
        <w:rPr>
          <w:b/>
        </w:rPr>
        <w:t xml:space="preserve"> Kč</w:t>
      </w:r>
    </w:p>
    <w:p w14:paraId="5B07E930" w14:textId="77777777" w:rsidR="00150007" w:rsidRDefault="00150007" w:rsidP="00224F47">
      <w:pPr>
        <w:pStyle w:val="Bezmezer"/>
        <w:rPr>
          <w:b/>
        </w:rPr>
      </w:pPr>
    </w:p>
    <w:p w14:paraId="7A1B9494" w14:textId="2DD269CE" w:rsidR="00693231" w:rsidRDefault="00693231" w:rsidP="00224F47">
      <w:pPr>
        <w:pStyle w:val="Bezmezer"/>
        <w:rPr>
          <w:b/>
        </w:rPr>
      </w:pPr>
    </w:p>
    <w:p w14:paraId="72FB4D53" w14:textId="77777777" w:rsidR="00693231" w:rsidRDefault="00693231" w:rsidP="00224F47">
      <w:pPr>
        <w:pStyle w:val="Bezmezer"/>
        <w:rPr>
          <w:b/>
        </w:rPr>
      </w:pPr>
    </w:p>
    <w:p w14:paraId="3D714B68" w14:textId="77777777" w:rsidR="00693231" w:rsidRDefault="00693231" w:rsidP="00224F47">
      <w:pPr>
        <w:pStyle w:val="Bezmezer"/>
        <w:rPr>
          <w:b/>
        </w:rPr>
      </w:pPr>
    </w:p>
    <w:p w14:paraId="1B931511" w14:textId="03D85ECA" w:rsidR="00A75B49" w:rsidRDefault="00A75B49" w:rsidP="00A75B49">
      <w:pPr>
        <w:widowControl w:val="0"/>
        <w:jc w:val="center"/>
        <w:rPr>
          <w:b/>
        </w:rPr>
      </w:pPr>
      <w:r>
        <w:rPr>
          <w:b/>
        </w:rPr>
        <w:lastRenderedPageBreak/>
        <w:t>IV</w:t>
      </w:r>
      <w:r w:rsidRPr="009A11EB">
        <w:rPr>
          <w:b/>
        </w:rPr>
        <w:t>.</w:t>
      </w:r>
    </w:p>
    <w:p w14:paraId="4D4DDE3B" w14:textId="77777777" w:rsidR="00A75B49" w:rsidRPr="009A11EB" w:rsidRDefault="00A75B49" w:rsidP="00A75B49">
      <w:pPr>
        <w:widowControl w:val="0"/>
        <w:jc w:val="center"/>
        <w:rPr>
          <w:b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4ACEBA3D" w:rsidR="00A75B49" w:rsidRDefault="00A75B49" w:rsidP="00224F47">
      <w:pPr>
        <w:pStyle w:val="Bezmezer"/>
      </w:pPr>
      <w:r>
        <w:t>Ostatní ujednání Smlouvy o dílo ze dne 16.10.2015 zůstávají v plném rozsahu 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117753B4"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>
        <w:t>2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BCEB31F" w14:textId="1B8EF55C" w:rsidR="00A75B49" w:rsidRDefault="00A75B49" w:rsidP="00224F47">
      <w:pPr>
        <w:pStyle w:val="Bezmezer"/>
      </w:pPr>
      <w:r>
        <w:t xml:space="preserve">Dodatek č. 2 má </w:t>
      </w:r>
      <w:r w:rsidR="00B61B18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333C12EF" w14:textId="77777777" w:rsidR="00D40351" w:rsidRDefault="00D40351" w:rsidP="00224F47">
      <w:pPr>
        <w:pStyle w:val="Bezmezer"/>
      </w:pPr>
    </w:p>
    <w:p w14:paraId="326AFEA2" w14:textId="36E75977" w:rsidR="00D40351" w:rsidRDefault="00D40351" w:rsidP="00224F47">
      <w:pPr>
        <w:pStyle w:val="Bezmezer"/>
      </w:pPr>
      <w:r>
        <w:t>Tento dodatek nabývá platnosti a účinnosti dnem podpisu oprávněnými zástupci smluvních stran a je nedílnou součástí smlouvy o Dílo ze dne 16.10.2015</w:t>
      </w:r>
    </w:p>
    <w:p w14:paraId="4DB76E42" w14:textId="77777777" w:rsidR="00D40351" w:rsidRDefault="00D40351" w:rsidP="00224F47">
      <w:pPr>
        <w:pStyle w:val="Bezmezer"/>
      </w:pPr>
    </w:p>
    <w:p w14:paraId="567BA1CD" w14:textId="4F4D1D75" w:rsidR="00D40351" w:rsidRDefault="00D40351" w:rsidP="00224F47">
      <w:pPr>
        <w:pStyle w:val="Bezmezer"/>
      </w:pPr>
      <w:r>
        <w:t>Smluvní strany prohlašují, že se s obsahem tohoto dodatku včetně jeho příloh řádně seznámily, s jeho obsahem souhlasí, že dodatek uzavírají svobodně, nikoli v tísni, či za nevýhodných podmínek. Na důkaz připojují své podpisy.</w:t>
      </w:r>
    </w:p>
    <w:p w14:paraId="0AF28344" w14:textId="77777777" w:rsidR="00D40351" w:rsidRDefault="00D40351" w:rsidP="00224F47">
      <w:pPr>
        <w:pStyle w:val="Bezmezer"/>
      </w:pPr>
    </w:p>
    <w:p w14:paraId="37DDEB13" w14:textId="537E328E" w:rsidR="00D40351" w:rsidRDefault="00D40351" w:rsidP="00224F47">
      <w:pPr>
        <w:pStyle w:val="Bezmezer"/>
      </w:pPr>
      <w:r>
        <w:t xml:space="preserve">Nedílnou součástí tohoto </w:t>
      </w:r>
      <w:r w:rsidR="00EC046C">
        <w:t>D</w:t>
      </w:r>
      <w:r>
        <w:t>odatku č. 2 je:</w:t>
      </w:r>
    </w:p>
    <w:p w14:paraId="579006CD" w14:textId="5C6FE87F" w:rsidR="00D40351" w:rsidRPr="00A75B49" w:rsidRDefault="00D40351" w:rsidP="00224F47">
      <w:pPr>
        <w:pStyle w:val="Bezmezer"/>
      </w:pPr>
      <w:r>
        <w:t>Příloha č.1 soubor změnových listů</w:t>
      </w:r>
    </w:p>
    <w:p w14:paraId="3F5354A7" w14:textId="77777777" w:rsidR="00A75B49" w:rsidRDefault="00A75B49" w:rsidP="00224F47">
      <w:pPr>
        <w:pStyle w:val="Bezmezer"/>
        <w:rPr>
          <w:b/>
        </w:rPr>
      </w:pPr>
    </w:p>
    <w:p w14:paraId="37316BC3" w14:textId="77777777" w:rsidR="0056330F" w:rsidRDefault="0056330F" w:rsidP="008649B5">
      <w:pPr>
        <w:widowControl w:val="0"/>
        <w:ind w:left="1418" w:hanging="1418"/>
        <w:jc w:val="both"/>
      </w:pPr>
    </w:p>
    <w:p w14:paraId="2B664249" w14:textId="77777777" w:rsidR="00EC046C" w:rsidRDefault="00EC046C" w:rsidP="008649B5">
      <w:pPr>
        <w:widowControl w:val="0"/>
        <w:ind w:left="1418" w:hanging="1418"/>
        <w:jc w:val="both"/>
      </w:pPr>
    </w:p>
    <w:p w14:paraId="0D09B60D" w14:textId="77777777" w:rsidR="00EC046C" w:rsidRDefault="00EC046C" w:rsidP="008649B5">
      <w:pPr>
        <w:widowControl w:val="0"/>
        <w:ind w:left="1418" w:hanging="1418"/>
        <w:jc w:val="both"/>
      </w:pPr>
    </w:p>
    <w:p w14:paraId="4899C7CB" w14:textId="77777777" w:rsidR="00EC046C" w:rsidRDefault="00EC046C" w:rsidP="008649B5">
      <w:pPr>
        <w:widowControl w:val="0"/>
        <w:ind w:left="1418" w:hanging="1418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36E0F785" w:rsidR="0056330F" w:rsidRPr="00816033" w:rsidRDefault="0056330F" w:rsidP="008649B5">
      <w:pPr>
        <w:widowControl w:val="0"/>
        <w:ind w:left="1418" w:hanging="1418"/>
        <w:jc w:val="both"/>
      </w:pPr>
      <w:r w:rsidRPr="00816033">
        <w:t>V Praze dne</w:t>
      </w:r>
      <w:r w:rsidR="00914830">
        <w:t xml:space="preserve"> </w:t>
      </w:r>
      <w:proofErr w:type="gramStart"/>
      <w:r w:rsidR="00914830">
        <w:t>27.6.2016</w:t>
      </w:r>
      <w:proofErr w:type="gramEnd"/>
      <w:r w:rsidR="00914830">
        <w:tab/>
      </w:r>
      <w:r w:rsidR="005B089B">
        <w:tab/>
      </w:r>
      <w:r w:rsidRPr="00816033">
        <w:tab/>
      </w:r>
      <w:r w:rsidRPr="00816033">
        <w:tab/>
        <w:t xml:space="preserve">V </w:t>
      </w:r>
      <w:r w:rsidR="0075225E">
        <w:t>Praze</w:t>
      </w:r>
      <w:r w:rsidRPr="00816033">
        <w:t xml:space="preserve"> dne</w:t>
      </w:r>
      <w:r w:rsidR="00914830">
        <w:t xml:space="preserve"> 27.6.2016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3928BAB1" w:rsidR="0056330F" w:rsidRPr="005B089B" w:rsidRDefault="0056330F" w:rsidP="00A97DB2">
      <w:pPr>
        <w:widowControl w:val="0"/>
        <w:ind w:left="3545" w:hanging="3545"/>
        <w:jc w:val="both"/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r w:rsidR="0075225E" w:rsidRPr="00914830">
        <w:rPr>
          <w:b/>
        </w:rPr>
        <w:t>DEREZA</w:t>
      </w:r>
      <w:r w:rsidR="0075225E" w:rsidRPr="005B089B">
        <w:t>, společnost s ručením omezeným</w:t>
      </w:r>
    </w:p>
    <w:p w14:paraId="2BFA471C" w14:textId="77777777" w:rsidR="0056330F" w:rsidRPr="00816033" w:rsidRDefault="0056330F" w:rsidP="008649B5">
      <w:pPr>
        <w:widowControl w:val="0"/>
        <w:jc w:val="both"/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58A3A8A4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</w:t>
      </w:r>
      <w:proofErr w:type="spellStart"/>
      <w:r w:rsidR="0056330F" w:rsidRPr="00816033">
        <w:t>Paluska</w:t>
      </w:r>
      <w:proofErr w:type="spellEnd"/>
      <w:r w:rsidR="0056330F" w:rsidRPr="00816033">
        <w:t xml:space="preserve">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75225E" w:rsidRPr="005B089B">
        <w:t>Filip Zábranský</w:t>
      </w:r>
    </w:p>
    <w:p w14:paraId="19807CF2" w14:textId="19896EE7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      j</w:t>
      </w:r>
      <w:r w:rsidR="0075225E" w:rsidRPr="005B089B">
        <w:t>ednatel</w:t>
      </w:r>
    </w:p>
    <w:p w14:paraId="714621A8" w14:textId="77777777"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DFD04" w14:textId="77777777" w:rsidR="000E7FB6" w:rsidRDefault="000E7FB6">
      <w:r>
        <w:separator/>
      </w:r>
    </w:p>
  </w:endnote>
  <w:endnote w:type="continuationSeparator" w:id="0">
    <w:p w14:paraId="198E94E6" w14:textId="77777777" w:rsidR="000E7FB6" w:rsidRDefault="000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5A0E">
      <w:rPr>
        <w:rStyle w:val="slostrnky"/>
        <w:noProof/>
      </w:rPr>
      <w:t>4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98F6" w14:textId="77777777" w:rsidR="000E7FB6" w:rsidRDefault="000E7FB6">
      <w:r>
        <w:separator/>
      </w:r>
    </w:p>
  </w:footnote>
  <w:footnote w:type="continuationSeparator" w:id="0">
    <w:p w14:paraId="3A3A4D64" w14:textId="77777777" w:rsidR="000E7FB6" w:rsidRDefault="000E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3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3116"/>
    <w:rsid w:val="00033F57"/>
    <w:rsid w:val="00034810"/>
    <w:rsid w:val="000349E9"/>
    <w:rsid w:val="000367D3"/>
    <w:rsid w:val="000369F0"/>
    <w:rsid w:val="00042553"/>
    <w:rsid w:val="00042EBA"/>
    <w:rsid w:val="00044F29"/>
    <w:rsid w:val="000457BE"/>
    <w:rsid w:val="00047EB6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C010D"/>
    <w:rsid w:val="000C588C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E7FB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2257"/>
    <w:rsid w:val="00362B23"/>
    <w:rsid w:val="00362E14"/>
    <w:rsid w:val="00364187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B0D"/>
    <w:rsid w:val="003C5B05"/>
    <w:rsid w:val="003D11CA"/>
    <w:rsid w:val="003D1E43"/>
    <w:rsid w:val="003D5E54"/>
    <w:rsid w:val="003D673C"/>
    <w:rsid w:val="003D689A"/>
    <w:rsid w:val="003D7311"/>
    <w:rsid w:val="003E0E27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5306"/>
    <w:rsid w:val="00407F73"/>
    <w:rsid w:val="0041079C"/>
    <w:rsid w:val="00411414"/>
    <w:rsid w:val="0041212D"/>
    <w:rsid w:val="004133EE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5B9A"/>
    <w:rsid w:val="0060777C"/>
    <w:rsid w:val="0061054A"/>
    <w:rsid w:val="00611F0A"/>
    <w:rsid w:val="0061208A"/>
    <w:rsid w:val="00612327"/>
    <w:rsid w:val="00613905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4830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6A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E76"/>
    <w:rsid w:val="00C80B17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43DC"/>
    <w:rsid w:val="00CA49FE"/>
    <w:rsid w:val="00CA7CAB"/>
    <w:rsid w:val="00CB092B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A0E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84DF-B30F-4BC3-AB08-78E23C93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5</cp:revision>
  <cp:lastPrinted>2016-07-22T06:26:00Z</cp:lastPrinted>
  <dcterms:created xsi:type="dcterms:W3CDTF">2016-07-22T06:26:00Z</dcterms:created>
  <dcterms:modified xsi:type="dcterms:W3CDTF">2016-09-19T13:57:00Z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