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634BF" w14:textId="77777777" w:rsidR="005D058B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2"/>
        <w:gridCol w:w="6055"/>
      </w:tblGrid>
      <w:tr w:rsidR="005D058B" w14:paraId="157A52A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2" w:type="dxa"/>
            <w:shd w:val="clear" w:color="auto" w:fill="auto"/>
          </w:tcPr>
          <w:p w14:paraId="08123E36" w14:textId="77777777" w:rsidR="005D058B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55" w:type="dxa"/>
            <w:tcBorders>
              <w:left w:val="dashed" w:sz="4" w:space="0" w:color="auto"/>
            </w:tcBorders>
            <w:shd w:val="clear" w:color="auto" w:fill="auto"/>
          </w:tcPr>
          <w:p w14:paraId="3EE94149" w14:textId="77777777" w:rsidR="005D058B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5D058B" w14:paraId="27D599CB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42" w:type="dxa"/>
            <w:shd w:val="clear" w:color="auto" w:fill="auto"/>
          </w:tcPr>
          <w:p w14:paraId="10C2A9CA" w14:textId="77777777" w:rsidR="005D058B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6F8764A" w14:textId="77777777" w:rsidR="005D058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4DEA86F" w14:textId="77777777" w:rsidR="005D058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55" w:type="dxa"/>
            <w:tcBorders>
              <w:left w:val="dashed" w:sz="4" w:space="0" w:color="auto"/>
            </w:tcBorders>
            <w:shd w:val="clear" w:color="auto" w:fill="auto"/>
          </w:tcPr>
          <w:p w14:paraId="7CF082F6" w14:textId="77777777" w:rsidR="005D058B" w:rsidRDefault="00000000">
            <w:pPr>
              <w:pStyle w:val="Other10"/>
              <w:ind w:left="1600"/>
            </w:pPr>
            <w:r>
              <w:rPr>
                <w:rStyle w:val="Other1"/>
              </w:rPr>
              <w:t>Johnson í Johnson, s.r.o.</w:t>
            </w:r>
          </w:p>
          <w:p w14:paraId="31DD1300" w14:textId="77777777" w:rsidR="005D058B" w:rsidRDefault="00000000">
            <w:pPr>
              <w:pStyle w:val="Other10"/>
              <w:ind w:left="1600"/>
            </w:pPr>
            <w:r>
              <w:rPr>
                <w:rStyle w:val="Other1"/>
              </w:rPr>
              <w:t>Karla Engliše</w:t>
            </w:r>
          </w:p>
          <w:p w14:paraId="092EB5C1" w14:textId="77777777" w:rsidR="005D058B" w:rsidRDefault="00000000">
            <w:pPr>
              <w:pStyle w:val="Other10"/>
              <w:spacing w:after="240"/>
              <w:ind w:left="1600"/>
            </w:pPr>
            <w:r>
              <w:rPr>
                <w:rStyle w:val="Other1"/>
              </w:rPr>
              <w:t>150 00 Praha 5</w:t>
            </w:r>
          </w:p>
          <w:p w14:paraId="5FFF5CEA" w14:textId="77777777" w:rsidR="005D058B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41193075</w:t>
            </w:r>
          </w:p>
          <w:p w14:paraId="629C78DD" w14:textId="77777777" w:rsidR="005D058B" w:rsidRDefault="00000000">
            <w:pPr>
              <w:pStyle w:val="Other10"/>
              <w:tabs>
                <w:tab w:val="left" w:pos="3556"/>
              </w:tabs>
              <w:ind w:left="118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5D058B" w14:paraId="678123A4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9BC9D" w14:textId="77777777" w:rsidR="005D058B" w:rsidRDefault="00000000">
            <w:pPr>
              <w:pStyle w:val="Other10"/>
              <w:tabs>
                <w:tab w:val="right" w:pos="2585"/>
                <w:tab w:val="right" w:pos="3463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25.11.2024</w:t>
            </w:r>
          </w:p>
          <w:p w14:paraId="0145B1E6" w14:textId="77777777" w:rsidR="005D058B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9C67661" w14:textId="77777777" w:rsidR="005D058B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55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DB85F6C" w14:textId="77777777" w:rsidR="005D058B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2531A507" w14:textId="77777777" w:rsidR="005D058B" w:rsidRDefault="00000000">
            <w:pPr>
              <w:pStyle w:val="Other10"/>
              <w:ind w:left="1600"/>
            </w:pPr>
            <w:r>
              <w:rPr>
                <w:rStyle w:val="Other1"/>
              </w:rPr>
              <w:t>centrální sklad NsP Havířov</w:t>
            </w:r>
          </w:p>
          <w:p w14:paraId="7C94BB81" w14:textId="77777777" w:rsidR="005D058B" w:rsidRDefault="00000000">
            <w:pPr>
              <w:pStyle w:val="Other10"/>
              <w:ind w:left="1600"/>
            </w:pPr>
            <w:r>
              <w:rPr>
                <w:rStyle w:val="Other1"/>
              </w:rPr>
              <w:t>Dělnická 1132/24</w:t>
            </w:r>
          </w:p>
          <w:p w14:paraId="70EA4C61" w14:textId="77777777" w:rsidR="005D058B" w:rsidRDefault="00000000">
            <w:pPr>
              <w:pStyle w:val="Other10"/>
              <w:ind w:left="1600"/>
            </w:pPr>
            <w:r>
              <w:rPr>
                <w:rStyle w:val="Other1"/>
              </w:rPr>
              <w:t>736 01 Havířov</w:t>
            </w:r>
          </w:p>
        </w:tc>
      </w:tr>
      <w:tr w:rsidR="005D058B" w14:paraId="083523D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134E6" w14:textId="77777777" w:rsidR="005D058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055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75217" w14:textId="77777777" w:rsidR="005D058B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79AC764C" w14:textId="77777777" w:rsidR="005D058B" w:rsidRDefault="005D058B">
      <w:pPr>
        <w:spacing w:after="99" w:line="1" w:lineRule="exact"/>
      </w:pPr>
    </w:p>
    <w:p w14:paraId="68432C3B" w14:textId="77777777" w:rsidR="005D058B" w:rsidRDefault="00000000">
      <w:pPr>
        <w:pStyle w:val="Bodytext10"/>
        <w:pBdr>
          <w:bottom w:val="single" w:sz="4" w:space="0" w:color="auto"/>
        </w:pBdr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6120"/>
      </w:tblGrid>
      <w:tr w:rsidR="005D058B" w14:paraId="7F177F41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4277" w:type="dxa"/>
            <w:shd w:val="clear" w:color="auto" w:fill="auto"/>
          </w:tcPr>
          <w:p w14:paraId="7404BF8D" w14:textId="77777777" w:rsidR="005D058B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120" w:type="dxa"/>
            <w:shd w:val="clear" w:color="auto" w:fill="auto"/>
          </w:tcPr>
          <w:p w14:paraId="7535888B" w14:textId="77777777" w:rsidR="005D058B" w:rsidRDefault="00000000">
            <w:pPr>
              <w:pStyle w:val="Other10"/>
              <w:tabs>
                <w:tab w:val="left" w:pos="5434"/>
              </w:tabs>
              <w:ind w:firstLine="840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21C4344F" w14:textId="77777777" w:rsidR="005D058B" w:rsidRDefault="00000000">
            <w:pPr>
              <w:pStyle w:val="Other10"/>
              <w:tabs>
                <w:tab w:val="left" w:pos="1325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5D058B" w14:paraId="33678632" w14:textId="77777777">
        <w:tblPrEx>
          <w:tblCellMar>
            <w:top w:w="0" w:type="dxa"/>
            <w:bottom w:w="0" w:type="dxa"/>
          </w:tblCellMar>
        </w:tblPrEx>
        <w:trPr>
          <w:trHeight w:hRule="exact" w:val="1375"/>
          <w:jc w:val="center"/>
        </w:trPr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9E889" w14:textId="77777777" w:rsidR="005D058B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36DA966E" w14:textId="77777777" w:rsidR="005D058B" w:rsidRDefault="00000000">
            <w:pPr>
              <w:pStyle w:val="Other10"/>
              <w:tabs>
                <w:tab w:val="left" w:pos="1332"/>
              </w:tabs>
            </w:pPr>
            <w:r>
              <w:rPr>
                <w:rStyle w:val="Other1"/>
              </w:rPr>
              <w:t>N045132</w:t>
            </w:r>
            <w:r>
              <w:rPr>
                <w:rStyle w:val="Other1"/>
              </w:rPr>
              <w:tab/>
              <w:t xml:space="preserve">Kleště harmonické </w:t>
            </w:r>
            <w:proofErr w:type="gramStart"/>
            <w:r>
              <w:rPr>
                <w:rStyle w:val="Other1"/>
              </w:rPr>
              <w:t>36cm</w:t>
            </w:r>
            <w:proofErr w:type="gramEnd"/>
          </w:p>
          <w:p w14:paraId="7AC9B873" w14:textId="77777777" w:rsidR="005D058B" w:rsidRDefault="00000000">
            <w:pPr>
              <w:pStyle w:val="Other10"/>
              <w:tabs>
                <w:tab w:val="left" w:pos="1332"/>
              </w:tabs>
            </w:pPr>
            <w:r>
              <w:rPr>
                <w:rStyle w:val="Other1"/>
              </w:rPr>
              <w:t>N004048</w:t>
            </w:r>
            <w:r>
              <w:rPr>
                <w:rStyle w:val="Other1"/>
              </w:rPr>
              <w:tab/>
              <w:t>Kleště harmonické Focus 17 cm</w:t>
            </w:r>
          </w:p>
          <w:p w14:paraId="27B6005A" w14:textId="77777777" w:rsidR="005D058B" w:rsidRDefault="00000000">
            <w:pPr>
              <w:pStyle w:val="Other10"/>
              <w:tabs>
                <w:tab w:val="left" w:pos="1332"/>
                <w:tab w:val="right" w:pos="3996"/>
              </w:tabs>
            </w:pPr>
            <w:r>
              <w:rPr>
                <w:rStyle w:val="Other1"/>
              </w:rPr>
              <w:t>N000105</w:t>
            </w:r>
            <w:r>
              <w:rPr>
                <w:rStyle w:val="Other1"/>
              </w:rPr>
              <w:tab/>
              <w:t xml:space="preserve">ST Lin. </w:t>
            </w:r>
            <w:proofErr w:type="spellStart"/>
            <w:r>
              <w:rPr>
                <w:rStyle w:val="Other1"/>
              </w:rPr>
              <w:t>cuter</w:t>
            </w:r>
            <w:proofErr w:type="spellEnd"/>
            <w:r>
              <w:rPr>
                <w:rStyle w:val="Other1"/>
              </w:rPr>
              <w:t xml:space="preserve"> 55 zásobník</w:t>
            </w:r>
            <w:r>
              <w:rPr>
                <w:rStyle w:val="Other1"/>
              </w:rPr>
              <w:tab/>
              <w:t>modrý</w:t>
            </w:r>
          </w:p>
          <w:p w14:paraId="0C3837D1" w14:textId="77777777" w:rsidR="005D058B" w:rsidRDefault="00000000">
            <w:pPr>
              <w:pStyle w:val="Other10"/>
              <w:tabs>
                <w:tab w:val="left" w:pos="1339"/>
                <w:tab w:val="right" w:pos="3917"/>
              </w:tabs>
            </w:pPr>
            <w:r>
              <w:rPr>
                <w:rStyle w:val="Other1"/>
              </w:rPr>
              <w:t>N000111</w:t>
            </w:r>
            <w:r>
              <w:rPr>
                <w:rStyle w:val="Other1"/>
              </w:rPr>
              <w:tab/>
              <w:t xml:space="preserve">ST </w:t>
            </w:r>
            <w:proofErr w:type="spellStart"/>
            <w:r>
              <w:rPr>
                <w:rStyle w:val="Other1"/>
              </w:rPr>
              <w:t>Linear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cuter</w:t>
            </w:r>
            <w:proofErr w:type="spellEnd"/>
            <w:r>
              <w:rPr>
                <w:rStyle w:val="Other1"/>
              </w:rPr>
              <w:t xml:space="preserve"> 55 silná</w:t>
            </w:r>
            <w:r>
              <w:rPr>
                <w:rStyle w:val="Other1"/>
              </w:rPr>
              <w:tab/>
              <w:t>tkáň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20C77" w14:textId="77777777" w:rsidR="005D058B" w:rsidRDefault="00000000">
            <w:pPr>
              <w:pStyle w:val="Other10"/>
              <w:tabs>
                <w:tab w:val="right" w:pos="2885"/>
                <w:tab w:val="right" w:pos="3943"/>
                <w:tab w:val="right" w:pos="4289"/>
                <w:tab w:val="right" w:pos="4879"/>
                <w:tab w:val="right" w:pos="5390"/>
                <w:tab w:val="right" w:pos="5923"/>
              </w:tabs>
              <w:ind w:firstLine="840"/>
            </w:pPr>
            <w:r>
              <w:rPr>
                <w:rStyle w:val="Other1"/>
              </w:rPr>
              <w:t>HAR36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</w:t>
            </w:r>
            <w:r>
              <w:rPr>
                <w:rStyle w:val="Other1"/>
              </w:rPr>
              <w:tab/>
              <w:t>12</w:t>
            </w:r>
            <w:r>
              <w:rPr>
                <w:rStyle w:val="Other1"/>
              </w:rPr>
              <w:tab/>
              <w:t>831,28</w:t>
            </w:r>
            <w:r>
              <w:rPr>
                <w:rStyle w:val="Other1"/>
              </w:rPr>
              <w:tab/>
              <w:t>76</w:t>
            </w:r>
            <w:r>
              <w:rPr>
                <w:rStyle w:val="Other1"/>
              </w:rPr>
              <w:tab/>
              <w:t>987,68</w:t>
            </w:r>
          </w:p>
          <w:p w14:paraId="26650C45" w14:textId="77777777" w:rsidR="005D058B" w:rsidRDefault="00000000">
            <w:pPr>
              <w:pStyle w:val="Other10"/>
              <w:tabs>
                <w:tab w:val="right" w:pos="2885"/>
                <w:tab w:val="right" w:pos="3943"/>
                <w:tab w:val="right" w:pos="4289"/>
                <w:tab w:val="right" w:pos="4879"/>
                <w:tab w:val="right" w:pos="5390"/>
                <w:tab w:val="right" w:pos="5923"/>
              </w:tabs>
              <w:ind w:firstLine="840"/>
            </w:pPr>
            <w:r>
              <w:rPr>
                <w:rStyle w:val="Other1"/>
              </w:rPr>
              <w:t>HAR17F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</w:t>
            </w:r>
            <w:r>
              <w:rPr>
                <w:rStyle w:val="Other1"/>
              </w:rPr>
              <w:tab/>
              <w:t>13</w:t>
            </w:r>
            <w:r>
              <w:rPr>
                <w:rStyle w:val="Other1"/>
              </w:rPr>
              <w:tab/>
              <w:t>864,11</w:t>
            </w:r>
            <w:r>
              <w:rPr>
                <w:rStyle w:val="Other1"/>
              </w:rPr>
              <w:tab/>
              <w:t>83</w:t>
            </w:r>
            <w:r>
              <w:rPr>
                <w:rStyle w:val="Other1"/>
              </w:rPr>
              <w:tab/>
              <w:t>184,66</w:t>
            </w:r>
          </w:p>
          <w:p w14:paraId="0D948125" w14:textId="77777777" w:rsidR="005D058B" w:rsidRDefault="00000000">
            <w:pPr>
              <w:pStyle w:val="Other10"/>
              <w:tabs>
                <w:tab w:val="right" w:pos="2878"/>
                <w:tab w:val="right" w:pos="3936"/>
                <w:tab w:val="right" w:pos="4282"/>
                <w:tab w:val="right" w:pos="4872"/>
                <w:tab w:val="right" w:pos="5383"/>
                <w:tab w:val="right" w:pos="5909"/>
              </w:tabs>
              <w:ind w:firstLine="840"/>
            </w:pPr>
            <w:r>
              <w:rPr>
                <w:rStyle w:val="Other1"/>
              </w:rPr>
              <w:t>TCR55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12,000</w:t>
            </w:r>
            <w:r>
              <w:rPr>
                <w:rStyle w:val="Other1"/>
              </w:rPr>
              <w:tab/>
              <w:t>3</w:t>
            </w:r>
            <w:r>
              <w:rPr>
                <w:rStyle w:val="Other1"/>
              </w:rPr>
              <w:tab/>
              <w:t>224,67</w:t>
            </w:r>
            <w:r>
              <w:rPr>
                <w:rStyle w:val="Other1"/>
              </w:rPr>
              <w:tab/>
              <w:t>38</w:t>
            </w:r>
            <w:r>
              <w:rPr>
                <w:rStyle w:val="Other1"/>
              </w:rPr>
              <w:tab/>
              <w:t>696,04</w:t>
            </w:r>
          </w:p>
          <w:p w14:paraId="152B2643" w14:textId="77777777" w:rsidR="005D058B" w:rsidRDefault="00000000">
            <w:pPr>
              <w:pStyle w:val="Other10"/>
              <w:tabs>
                <w:tab w:val="right" w:pos="2878"/>
                <w:tab w:val="right" w:pos="3936"/>
                <w:tab w:val="right" w:pos="4282"/>
                <w:tab w:val="right" w:pos="4872"/>
                <w:tab w:val="right" w:pos="5383"/>
                <w:tab w:val="right" w:pos="5916"/>
              </w:tabs>
              <w:ind w:firstLine="840"/>
            </w:pPr>
            <w:r>
              <w:rPr>
                <w:rStyle w:val="Other1"/>
              </w:rPr>
              <w:t>TLC55U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</w:t>
            </w:r>
            <w:r>
              <w:rPr>
                <w:rStyle w:val="Other1"/>
              </w:rPr>
              <w:tab/>
              <w:t>4</w:t>
            </w:r>
            <w:r>
              <w:rPr>
                <w:rStyle w:val="Other1"/>
              </w:rPr>
              <w:tab/>
              <w:t>289,60</w:t>
            </w:r>
            <w:r>
              <w:rPr>
                <w:rStyle w:val="Other1"/>
              </w:rPr>
              <w:tab/>
              <w:t>25</w:t>
            </w:r>
            <w:r>
              <w:rPr>
                <w:rStyle w:val="Other1"/>
              </w:rPr>
              <w:tab/>
              <w:t>737,60</w:t>
            </w:r>
          </w:p>
        </w:tc>
      </w:tr>
      <w:tr w:rsidR="005D058B" w14:paraId="4E55BF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277" w:type="dxa"/>
            <w:shd w:val="clear" w:color="auto" w:fill="auto"/>
            <w:vAlign w:val="bottom"/>
          </w:tcPr>
          <w:p w14:paraId="25940C4D" w14:textId="77777777" w:rsidR="005D058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120" w:type="dxa"/>
            <w:shd w:val="clear" w:color="auto" w:fill="auto"/>
            <w:vAlign w:val="bottom"/>
          </w:tcPr>
          <w:p w14:paraId="3BA89B2C" w14:textId="77777777" w:rsidR="005D058B" w:rsidRDefault="00000000">
            <w:pPr>
              <w:pStyle w:val="Other10"/>
              <w:tabs>
                <w:tab w:val="left" w:pos="1706"/>
              </w:tabs>
              <w:ind w:right="140"/>
              <w:jc w:val="right"/>
            </w:pPr>
            <w:r>
              <w:rPr>
                <w:rStyle w:val="Other1"/>
              </w:rPr>
              <w:t>30,000</w:t>
            </w:r>
            <w:r>
              <w:rPr>
                <w:rStyle w:val="Other1"/>
              </w:rPr>
              <w:tab/>
              <w:t>224 605,98</w:t>
            </w:r>
          </w:p>
        </w:tc>
      </w:tr>
    </w:tbl>
    <w:p w14:paraId="4A9F72A7" w14:textId="77777777" w:rsidR="005D058B" w:rsidRDefault="005D058B">
      <w:pPr>
        <w:spacing w:after="6419" w:line="1" w:lineRule="exact"/>
      </w:pPr>
    </w:p>
    <w:p w14:paraId="61FE4782" w14:textId="77777777" w:rsidR="005D058B" w:rsidRDefault="00000000">
      <w:pPr>
        <w:pStyle w:val="Tablecaption10"/>
      </w:pPr>
      <w:r>
        <w:rPr>
          <w:rStyle w:val="Tablecaption1"/>
        </w:rPr>
        <w:t xml:space="preserve">Organizace je vedena u Krajského obchodního soudu v </w:t>
      </w:r>
      <w:proofErr w:type="spellStart"/>
      <w:proofErr w:type="gramStart"/>
      <w:r>
        <w:rPr>
          <w:rStyle w:val="Tablecaption1"/>
        </w:rPr>
        <w:t>Ostravě,spis</w:t>
      </w:r>
      <w:proofErr w:type="spellEnd"/>
      <w:proofErr w:type="gramEnd"/>
      <w:r>
        <w:rPr>
          <w:rStyle w:val="Tablecaption1"/>
        </w:rPr>
        <w:t xml:space="preserve"> .zn. </w:t>
      </w:r>
      <w:proofErr w:type="spellStart"/>
      <w:r>
        <w:rPr>
          <w:rStyle w:val="Tablecaption1"/>
        </w:rPr>
        <w:t>Pr.vložka</w:t>
      </w:r>
      <w:proofErr w:type="spellEnd"/>
      <w:r>
        <w:rPr>
          <w:rStyle w:val="Tablecaption1"/>
        </w:rPr>
        <w:t xml:space="preserve">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6120"/>
      </w:tblGrid>
      <w:tr w:rsidR="005D058B" w14:paraId="6793B81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277" w:type="dxa"/>
            <w:tcBorders>
              <w:bottom w:val="single" w:sz="4" w:space="0" w:color="auto"/>
            </w:tcBorders>
            <w:shd w:val="clear" w:color="auto" w:fill="auto"/>
          </w:tcPr>
          <w:p w14:paraId="730A3412" w14:textId="77777777" w:rsidR="005D058B" w:rsidRDefault="00000000">
            <w:pPr>
              <w:pStyle w:val="Other10"/>
            </w:pPr>
            <w:r>
              <w:rPr>
                <w:rStyle w:val="Other1"/>
              </w:rPr>
              <w:t>ISYS SW | Vyhotovil: Iveta Čertíkové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14:paraId="697C7B51" w14:textId="77777777" w:rsidR="005D058B" w:rsidRDefault="00000000">
            <w:pPr>
              <w:pStyle w:val="Other10"/>
              <w:ind w:firstLine="940"/>
            </w:pPr>
            <w:r>
              <w:rPr>
                <w:rStyle w:val="Other1"/>
              </w:rPr>
              <w:t>Podpis:</w:t>
            </w:r>
          </w:p>
        </w:tc>
      </w:tr>
    </w:tbl>
    <w:p w14:paraId="290AA9F1" w14:textId="77777777" w:rsidR="0050620D" w:rsidRDefault="0050620D"/>
    <w:sectPr w:rsidR="0050620D">
      <w:headerReference w:type="default" r:id="rId7"/>
      <w:pgSz w:w="11900" w:h="16840"/>
      <w:pgMar w:top="1148" w:right="791" w:bottom="788" w:left="712" w:header="0" w:footer="3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15A35" w14:textId="77777777" w:rsidR="0050620D" w:rsidRDefault="0050620D">
      <w:r>
        <w:separator/>
      </w:r>
    </w:p>
  </w:endnote>
  <w:endnote w:type="continuationSeparator" w:id="0">
    <w:p w14:paraId="636EAD0D" w14:textId="77777777" w:rsidR="0050620D" w:rsidRDefault="0050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FD9FD" w14:textId="77777777" w:rsidR="0050620D" w:rsidRDefault="0050620D"/>
  </w:footnote>
  <w:footnote w:type="continuationSeparator" w:id="0">
    <w:p w14:paraId="4C0E2365" w14:textId="77777777" w:rsidR="0050620D" w:rsidRDefault="005062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045AA" w14:textId="77777777" w:rsidR="005D058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72858E7" wp14:editId="61E78423">
              <wp:simplePos x="0" y="0"/>
              <wp:positionH relativeFrom="page">
                <wp:posOffset>2879725</wp:posOffset>
              </wp:positionH>
              <wp:positionV relativeFrom="page">
                <wp:posOffset>436245</wp:posOffset>
              </wp:positionV>
              <wp:extent cx="400050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39B6F" w14:textId="77777777" w:rsidR="005D058B" w:rsidRDefault="00000000">
                          <w:pPr>
                            <w:pStyle w:val="Headerorfooter20"/>
                            <w:tabs>
                              <w:tab w:val="right" w:pos="4874"/>
                              <w:tab w:val="right" w:pos="6300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40029734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858E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75pt;margin-top:34.35pt;width:31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" filled="f" stroked="f">
              <v:textbox style="mso-fit-shape-to-text:t" inset="0,0,0,0">
                <w:txbxContent>
                  <w:p w14:paraId="33439B6F" w14:textId="77777777" w:rsidR="005D058B" w:rsidRDefault="00000000">
                    <w:pPr>
                      <w:pStyle w:val="Headerorfooter20"/>
                      <w:tabs>
                        <w:tab w:val="right" w:pos="4874"/>
                        <w:tab w:val="right" w:pos="6300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40029734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9C5140D" wp14:editId="689EE853">
              <wp:simplePos x="0" y="0"/>
              <wp:positionH relativeFrom="page">
                <wp:posOffset>470535</wp:posOffset>
              </wp:positionH>
              <wp:positionV relativeFrom="page">
                <wp:posOffset>667385</wp:posOffset>
              </wp:positionV>
              <wp:extent cx="656082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8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050000000000004pt;margin-top:52.550000000000004pt;width:516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8B"/>
    <w:rsid w:val="0050620D"/>
    <w:rsid w:val="005D058B"/>
    <w:rsid w:val="0061199B"/>
    <w:rsid w:val="006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B18E"/>
  <w15:docId w15:val="{AE2F82C9-B925-4862-B9E8-01F0DB0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80" w:line="283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2024-12-02T09:46:00Z</dcterms:created>
  <dcterms:modified xsi:type="dcterms:W3CDTF">2024-12-02T09:46:00Z</dcterms:modified>
</cp:coreProperties>
</file>