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C" w:rsidRPr="00DF19F7" w:rsidRDefault="004C3E1C" w:rsidP="004C3E1C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 w:rsidRPr="00DF19F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MLOUVA O DÍLO </w:t>
      </w:r>
    </w:p>
    <w:p w:rsidR="004C3E1C" w:rsidRPr="00247271" w:rsidRDefault="004C3E1C" w:rsidP="004C3E1C">
      <w:pPr>
        <w:spacing w:before="120" w:after="120"/>
        <w:jc w:val="center"/>
      </w:pPr>
      <w:r w:rsidRPr="00247271">
        <w:t>kterou uzavřeli</w:t>
      </w:r>
    </w:p>
    <w:p w:rsidR="004C7557" w:rsidRDefault="004C3E1C" w:rsidP="004C3E1C">
      <w:pPr>
        <w:pStyle w:val="Bezmezer"/>
        <w:rPr>
          <w:lang w:eastAsia="cs-CZ"/>
        </w:rPr>
      </w:pPr>
      <w:r w:rsidRPr="00247271">
        <w:t xml:space="preserve">na straně jedné: </w:t>
      </w:r>
      <w:r w:rsidRPr="00247271">
        <w:tab/>
      </w:r>
    </w:p>
    <w:p w:rsidR="004C7557" w:rsidRDefault="004C7557" w:rsidP="004C3E1C">
      <w:pPr>
        <w:pStyle w:val="Bezmezer"/>
      </w:pPr>
      <w:r>
        <w:t xml:space="preserve">               Městské muzeum a galerie ve Svitavách</w:t>
      </w:r>
    </w:p>
    <w:p w:rsidR="004C3E1C" w:rsidRPr="00247271" w:rsidRDefault="004C3E1C" w:rsidP="004C3E1C">
      <w:pPr>
        <w:pStyle w:val="Bezmezer"/>
      </w:pPr>
      <w:r w:rsidRPr="00247271">
        <w:tab/>
        <w:t xml:space="preserve">IČO: </w:t>
      </w:r>
      <w:r>
        <w:t>00</w:t>
      </w:r>
      <w:r w:rsidRPr="00247271">
        <w:t>4</w:t>
      </w:r>
      <w:r>
        <w:t>98823</w:t>
      </w:r>
    </w:p>
    <w:p w:rsidR="004C3E1C" w:rsidRPr="00247271" w:rsidRDefault="004C3E1C" w:rsidP="004C3E1C">
      <w:pPr>
        <w:pStyle w:val="Bezmezer"/>
      </w:pPr>
      <w:r w:rsidRPr="00247271">
        <w:tab/>
        <w:t xml:space="preserve">se sídlem </w:t>
      </w:r>
      <w:r>
        <w:t xml:space="preserve">Máchova alej </w:t>
      </w:r>
      <w:proofErr w:type="gramStart"/>
      <w:r>
        <w:t xml:space="preserve">293/1, </w:t>
      </w:r>
      <w:r w:rsidRPr="00247271">
        <w:t xml:space="preserve"> 568 02</w:t>
      </w:r>
      <w:proofErr w:type="gramEnd"/>
      <w:r w:rsidRPr="00247271">
        <w:t xml:space="preserve"> Svitavy</w:t>
      </w:r>
    </w:p>
    <w:p w:rsidR="004C3E1C" w:rsidRPr="00247271" w:rsidRDefault="004C3E1C" w:rsidP="004C3E1C">
      <w:pPr>
        <w:pStyle w:val="Bezmezer"/>
      </w:pPr>
      <w:r w:rsidRPr="00247271">
        <w:tab/>
        <w:t xml:space="preserve">zastoupené Mgr. </w:t>
      </w:r>
      <w:r>
        <w:t>Blankou Čuhelovou, ředitelkou</w:t>
      </w:r>
      <w:r w:rsidRPr="00247271">
        <w:t xml:space="preserve"> </w:t>
      </w:r>
    </w:p>
    <w:p w:rsidR="004C3E1C" w:rsidRPr="00290DDA" w:rsidRDefault="004C3E1C" w:rsidP="004C3E1C">
      <w:pPr>
        <w:pStyle w:val="Bezmezer"/>
      </w:pPr>
      <w:r w:rsidRPr="00247271">
        <w:tab/>
        <w:t xml:space="preserve">bankovní účet číslo: </w:t>
      </w:r>
      <w:r>
        <w:t>2139591</w:t>
      </w:r>
      <w:r w:rsidRPr="00C7357B">
        <w:t>/0100</w:t>
      </w:r>
    </w:p>
    <w:p w:rsidR="004C3E1C" w:rsidRPr="00247271" w:rsidRDefault="004C3E1C" w:rsidP="004C3E1C">
      <w:pPr>
        <w:pStyle w:val="Bezmezer"/>
      </w:pPr>
      <w:r w:rsidRPr="00290DDA">
        <w:tab/>
      </w:r>
      <w:r w:rsidRPr="006068E0">
        <w:t xml:space="preserve">                                 </w:t>
      </w:r>
    </w:p>
    <w:p w:rsidR="004C3E1C" w:rsidRPr="00247271" w:rsidRDefault="004C3E1C" w:rsidP="004C3E1C">
      <w:pPr>
        <w:pStyle w:val="Bezmezer"/>
      </w:pPr>
      <w:r w:rsidRPr="00247271">
        <w:tab/>
      </w:r>
      <w:r w:rsidRPr="00247271">
        <w:tab/>
        <w:t xml:space="preserve">- dále jen objednatel - </w:t>
      </w:r>
    </w:p>
    <w:p w:rsidR="004C3E1C" w:rsidRPr="00247271" w:rsidRDefault="004C3E1C" w:rsidP="004C3E1C">
      <w:pPr>
        <w:pStyle w:val="Bezmezer"/>
      </w:pPr>
      <w:r w:rsidRPr="00247271">
        <w:t>a</w:t>
      </w:r>
    </w:p>
    <w:p w:rsidR="004C3E1C" w:rsidRDefault="004C3E1C" w:rsidP="004C3E1C">
      <w:pPr>
        <w:pStyle w:val="Bezmezer"/>
      </w:pPr>
      <w:r w:rsidRPr="00247271">
        <w:t xml:space="preserve">na straně druhé: </w:t>
      </w:r>
      <w:r w:rsidRPr="00247271">
        <w:tab/>
      </w:r>
    </w:p>
    <w:p w:rsidR="004C3E1C" w:rsidRPr="004C3E1C" w:rsidRDefault="004C3E1C" w:rsidP="004C3E1C">
      <w:pPr>
        <w:pStyle w:val="Bezmezer"/>
        <w:rPr>
          <w:lang w:eastAsia="cs-CZ"/>
        </w:rPr>
      </w:pPr>
      <w:r>
        <w:t xml:space="preserve">              </w:t>
      </w:r>
      <w:r w:rsidRPr="004C3E1C">
        <w:rPr>
          <w:lang w:eastAsia="cs-CZ"/>
        </w:rPr>
        <w:t>POZEMNÍ STAVBY Jihlava, spol. s r.o.</w:t>
      </w:r>
    </w:p>
    <w:p w:rsidR="004C3E1C" w:rsidRDefault="004C3E1C" w:rsidP="004C3E1C">
      <w:pPr>
        <w:pStyle w:val="Bezmezer"/>
      </w:pPr>
      <w:r w:rsidRPr="00247271">
        <w:tab/>
        <w:t>IČO</w:t>
      </w:r>
      <w:r>
        <w:t xml:space="preserve">: </w:t>
      </w:r>
      <w:r w:rsidR="004C7557">
        <w:t>18198074</w:t>
      </w:r>
      <w:r>
        <w:t xml:space="preserve">, </w:t>
      </w:r>
      <w:r w:rsidRPr="00C43D72">
        <w:t>DIČ: CZ7104013499</w:t>
      </w:r>
    </w:p>
    <w:p w:rsidR="004C3E1C" w:rsidRPr="00C43D72" w:rsidRDefault="004C3E1C" w:rsidP="004C3E1C">
      <w:pPr>
        <w:pStyle w:val="Bezmezer"/>
      </w:pPr>
      <w:r>
        <w:t xml:space="preserve">              se sídlem </w:t>
      </w:r>
      <w:proofErr w:type="spellStart"/>
      <w:r w:rsidRPr="004C3E1C">
        <w:rPr>
          <w:lang w:eastAsia="cs-CZ"/>
        </w:rPr>
        <w:t>Pávovská</w:t>
      </w:r>
      <w:proofErr w:type="spellEnd"/>
      <w:r w:rsidRPr="004C3E1C">
        <w:rPr>
          <w:lang w:eastAsia="cs-CZ"/>
        </w:rPr>
        <w:t xml:space="preserve"> 913/12a, 586 01 Jihlava</w:t>
      </w:r>
    </w:p>
    <w:p w:rsidR="004C3E1C" w:rsidRPr="004C3E1C" w:rsidRDefault="004C3E1C" w:rsidP="004C3E1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lang w:eastAsia="cs-CZ"/>
        </w:rPr>
      </w:pPr>
      <w:r>
        <w:t xml:space="preserve">             </w:t>
      </w:r>
      <w:r w:rsidRPr="00C43D72">
        <w:tab/>
        <w:t>zastoupen</w:t>
      </w:r>
      <w:r>
        <w:t xml:space="preserve">é </w:t>
      </w:r>
      <w:r w:rsidRPr="004C3E1C">
        <w:rPr>
          <w:rFonts w:ascii="Calibri" w:eastAsia="Times New Roman" w:hAnsi="Calibri" w:cs="Calibri"/>
          <w:bCs/>
          <w:lang w:eastAsia="cs-CZ"/>
        </w:rPr>
        <w:t>Tomáš</w:t>
      </w:r>
      <w:r>
        <w:rPr>
          <w:rFonts w:ascii="Calibri" w:eastAsia="Times New Roman" w:hAnsi="Calibri" w:cs="Calibri"/>
          <w:bCs/>
          <w:lang w:eastAsia="cs-CZ"/>
        </w:rPr>
        <w:t>em</w:t>
      </w:r>
      <w:r w:rsidRPr="004C3E1C">
        <w:rPr>
          <w:rFonts w:ascii="Calibri" w:eastAsia="Times New Roman" w:hAnsi="Calibri" w:cs="Calibri"/>
          <w:bCs/>
          <w:lang w:eastAsia="cs-CZ"/>
        </w:rPr>
        <w:t xml:space="preserve"> Svítil</w:t>
      </w:r>
      <w:r>
        <w:rPr>
          <w:rFonts w:ascii="Calibri" w:eastAsia="Times New Roman" w:hAnsi="Calibri" w:cs="Calibri"/>
          <w:bCs/>
          <w:lang w:eastAsia="cs-CZ"/>
        </w:rPr>
        <w:t>em</w:t>
      </w:r>
      <w:r w:rsidRPr="004C3E1C">
        <w:rPr>
          <w:rFonts w:ascii="Calibri" w:eastAsia="Times New Roman" w:hAnsi="Calibri" w:cs="Calibri"/>
          <w:b/>
          <w:bCs/>
          <w:lang w:eastAsia="cs-CZ"/>
        </w:rPr>
        <w:t xml:space="preserve">, </w:t>
      </w:r>
      <w:proofErr w:type="spellStart"/>
      <w:r w:rsidRPr="004C3E1C">
        <w:rPr>
          <w:rFonts w:ascii="Calibri" w:eastAsia="Times New Roman" w:hAnsi="Calibri" w:cs="Calibri"/>
          <w:lang w:eastAsia="cs-CZ"/>
        </w:rPr>
        <w:t>technicko-obchodní</w:t>
      </w:r>
      <w:proofErr w:type="spellEnd"/>
      <w:r w:rsidRPr="004C3E1C">
        <w:rPr>
          <w:rFonts w:ascii="Calibri" w:eastAsia="Times New Roman" w:hAnsi="Calibri" w:cs="Calibri"/>
          <w:lang w:eastAsia="cs-CZ"/>
        </w:rPr>
        <w:t xml:space="preserve"> oddělení</w:t>
      </w:r>
    </w:p>
    <w:p w:rsidR="004C3E1C" w:rsidRDefault="004C3E1C" w:rsidP="004C3E1C">
      <w:pPr>
        <w:pStyle w:val="Bezmezer"/>
      </w:pPr>
      <w:r w:rsidRPr="00C43D72">
        <w:tab/>
        <w:t xml:space="preserve">bankovní účet číslo: </w:t>
      </w:r>
      <w:r>
        <w:t>212396713/0600</w:t>
      </w:r>
    </w:p>
    <w:p w:rsidR="004C3E1C" w:rsidRPr="00247271" w:rsidRDefault="004C3E1C" w:rsidP="004C3E1C">
      <w:pPr>
        <w:pStyle w:val="Bezmezer"/>
      </w:pPr>
    </w:p>
    <w:p w:rsidR="004C3E1C" w:rsidRPr="00247271" w:rsidRDefault="004C3E1C" w:rsidP="004C3E1C">
      <w:pPr>
        <w:pStyle w:val="Bezmezer"/>
      </w:pPr>
      <w:r w:rsidRPr="00247271">
        <w:tab/>
      </w:r>
      <w:r w:rsidRPr="00247271">
        <w:tab/>
        <w:t>- dále jen zhotovitel -</w:t>
      </w:r>
    </w:p>
    <w:p w:rsidR="004C3E1C" w:rsidRPr="00247271" w:rsidRDefault="004C3E1C" w:rsidP="004C3E1C">
      <w:pPr>
        <w:pStyle w:val="Bezmezer"/>
      </w:pPr>
    </w:p>
    <w:p w:rsidR="004C3E1C" w:rsidRPr="00247271" w:rsidRDefault="004C3E1C" w:rsidP="004C3E1C">
      <w:pPr>
        <w:pStyle w:val="Bezmezer"/>
      </w:pPr>
    </w:p>
    <w:p w:rsidR="004C3E1C" w:rsidRPr="00247271" w:rsidRDefault="004C3E1C" w:rsidP="004C3E1C">
      <w:pPr>
        <w:pStyle w:val="Bezmezer"/>
      </w:pPr>
      <w:r w:rsidRPr="00247271">
        <w:t>I.</w:t>
      </w:r>
    </w:p>
    <w:p w:rsidR="004C3E1C" w:rsidRPr="00247271" w:rsidRDefault="004C3E1C" w:rsidP="004C3E1C">
      <w:pPr>
        <w:pStyle w:val="Bezmezer"/>
      </w:pPr>
      <w:r w:rsidRPr="00247271">
        <w:t>Předmět smlouvy</w:t>
      </w:r>
    </w:p>
    <w:p w:rsidR="004C3E1C" w:rsidRDefault="004C3E1C" w:rsidP="004C3E1C">
      <w:pPr>
        <w:pStyle w:val="Bezmezer"/>
      </w:pPr>
      <w:r w:rsidRPr="00247271">
        <w:t xml:space="preserve">Zhotovitel se zavazuje provést na svůj náklad a nebezpečí pro </w:t>
      </w:r>
      <w:r w:rsidRPr="00770474">
        <w:t xml:space="preserve">objednatele </w:t>
      </w:r>
      <w:r w:rsidR="00696ABB">
        <w:rPr>
          <w:b/>
        </w:rPr>
        <w:t xml:space="preserve">“Dodávku a montáž 7 ks dveří, vč. zárubní a kování v rámci akce „Modernizace hygienického zařízení“ v budově Městského muzea, Máchova alej 1, Svitavy, dle cenové nabídky č. 132/2017. </w:t>
      </w:r>
      <w:r w:rsidR="00696ABB" w:rsidRPr="00696ABB">
        <w:t>O</w:t>
      </w:r>
      <w:r w:rsidRPr="00C43D72">
        <w:t>bjednatel se zavazuje dílo převzít a zaplatit cenu.</w:t>
      </w:r>
    </w:p>
    <w:p w:rsidR="00696ABB" w:rsidRPr="00C43D72" w:rsidRDefault="004C3E1C" w:rsidP="00696ABB">
      <w:pPr>
        <w:pStyle w:val="Bezmezer"/>
        <w:rPr>
          <w:lang w:eastAsia="cs-CZ"/>
        </w:rPr>
      </w:pPr>
      <w:r w:rsidRPr="009A012C">
        <w:t xml:space="preserve">Dílo spočívá v provedení a rozsahu stanoveném </w:t>
      </w:r>
      <w:r>
        <w:t>v</w:t>
      </w:r>
      <w:r w:rsidR="00696ABB">
        <w:t> Cenové nabídce ze dne 19. 6. 2017,</w:t>
      </w:r>
      <w:r w:rsidRPr="009A012C">
        <w:t xml:space="preserve"> zpracovan</w:t>
      </w:r>
      <w:r w:rsidR="00696ABB">
        <w:t>é</w:t>
      </w:r>
      <w:r w:rsidRPr="009A012C">
        <w:t xml:space="preserve"> </w:t>
      </w:r>
      <w:r w:rsidR="00696ABB">
        <w:t xml:space="preserve">firmou </w:t>
      </w:r>
      <w:r w:rsidR="00696ABB" w:rsidRPr="004C3E1C">
        <w:rPr>
          <w:lang w:eastAsia="cs-CZ"/>
        </w:rPr>
        <w:t>POZEMNÍ STAVBY Jihlava, spol. s r.o.</w:t>
      </w:r>
      <w:r w:rsidR="00696ABB">
        <w:t xml:space="preserve"> se sídlem </w:t>
      </w:r>
      <w:proofErr w:type="spellStart"/>
      <w:r w:rsidR="00696ABB" w:rsidRPr="004C3E1C">
        <w:rPr>
          <w:lang w:eastAsia="cs-CZ"/>
        </w:rPr>
        <w:t>Pávovská</w:t>
      </w:r>
      <w:proofErr w:type="spellEnd"/>
      <w:r w:rsidR="00696ABB" w:rsidRPr="004C3E1C">
        <w:rPr>
          <w:lang w:eastAsia="cs-CZ"/>
        </w:rPr>
        <w:t xml:space="preserve"> 913/12a, 586 01 Jihlava</w:t>
      </w:r>
      <w:r w:rsidR="00696ABB">
        <w:rPr>
          <w:lang w:eastAsia="cs-CZ"/>
        </w:rPr>
        <w:t>.</w:t>
      </w:r>
    </w:p>
    <w:p w:rsidR="004C3E1C" w:rsidRPr="00247271" w:rsidRDefault="004C3E1C" w:rsidP="00696ABB">
      <w:pPr>
        <w:pStyle w:val="Bezmezer"/>
      </w:pPr>
      <w:r w:rsidRPr="00247271">
        <w:t>Zhotovitel provede dílo v souladu s Cenovou nabídkou zhotovitele, která byla předložena</w:t>
      </w:r>
      <w:r w:rsidR="00696ABB">
        <w:t xml:space="preserve"> objednateli</w:t>
      </w:r>
      <w:r w:rsidRPr="00247271">
        <w:t>, na základě které byla uzavřena tato smlouva o dílo</w:t>
      </w:r>
      <w:r>
        <w:t>.</w:t>
      </w:r>
      <w:r w:rsidRPr="00247271">
        <w:t xml:space="preserve"> </w:t>
      </w:r>
    </w:p>
    <w:p w:rsidR="004C3E1C" w:rsidRPr="00247271" w:rsidRDefault="004C3E1C" w:rsidP="004C3E1C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567" w:hanging="567"/>
        <w:jc w:val="both"/>
      </w:pPr>
      <w:r w:rsidRPr="00247271">
        <w:t>Povinnost zhotovitele provést dílo dle této smlouvy zahrnuje zejména:</w:t>
      </w:r>
    </w:p>
    <w:p w:rsidR="004C3E1C" w:rsidRPr="00247271" w:rsidRDefault="004C3E1C" w:rsidP="004C3E1C">
      <w:pPr>
        <w:pStyle w:val="Zkladntextodsazen3"/>
        <w:numPr>
          <w:ilvl w:val="0"/>
          <w:numId w:val="5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247271">
        <w:rPr>
          <w:bCs/>
          <w:szCs w:val="22"/>
        </w:rPr>
        <w:t xml:space="preserve">provedení veškerých prací </w:t>
      </w:r>
      <w:r>
        <w:rPr>
          <w:bCs/>
          <w:szCs w:val="22"/>
        </w:rPr>
        <w:t>a dodávek uvedených v</w:t>
      </w:r>
      <w:r w:rsidR="00696ABB">
        <w:rPr>
          <w:bCs/>
          <w:szCs w:val="22"/>
        </w:rPr>
        <w:t> Cenové nabídce</w:t>
      </w:r>
    </w:p>
    <w:p w:rsidR="004C3E1C" w:rsidRDefault="004C3E1C" w:rsidP="004C3E1C">
      <w:pPr>
        <w:pStyle w:val="Zkladntextodsazen3"/>
        <w:numPr>
          <w:ilvl w:val="0"/>
          <w:numId w:val="5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247271">
        <w:rPr>
          <w:bCs/>
          <w:szCs w:val="22"/>
        </w:rPr>
        <w:t>úklid místa pro provádění díla,</w:t>
      </w:r>
    </w:p>
    <w:p w:rsidR="004C3E1C" w:rsidRPr="00247271" w:rsidRDefault="004C3E1C" w:rsidP="004C3E1C">
      <w:pPr>
        <w:pStyle w:val="Zkladntextodsazen3"/>
        <w:numPr>
          <w:ilvl w:val="0"/>
          <w:numId w:val="5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>
        <w:rPr>
          <w:bCs/>
          <w:szCs w:val="22"/>
        </w:rPr>
        <w:t xml:space="preserve">součinnost s ostatními dodavateli </w:t>
      </w:r>
    </w:p>
    <w:p w:rsidR="004C3E1C" w:rsidRPr="00247271" w:rsidRDefault="004C3E1C" w:rsidP="004C3E1C">
      <w:pPr>
        <w:pStyle w:val="Zkladntextodsazen3"/>
        <w:numPr>
          <w:ilvl w:val="0"/>
          <w:numId w:val="5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247271">
        <w:rPr>
          <w:bCs/>
          <w:szCs w:val="22"/>
        </w:rPr>
        <w:t>dopravu osob, materiálu, strojů a nářadí po celou dobu provádění díla.</w:t>
      </w:r>
    </w:p>
    <w:p w:rsidR="004C3E1C" w:rsidRDefault="004C3E1C" w:rsidP="004C3E1C">
      <w:pPr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jc w:val="both"/>
      </w:pPr>
      <w:r w:rsidRPr="00247271">
        <w:t>Dílo musí splnit a být v souladu s harmonizovanými, platnými a doporučenými ČSN</w:t>
      </w:r>
      <w:r>
        <w:t xml:space="preserve"> a obecně závaznými právními předpisy</w:t>
      </w:r>
      <w:r w:rsidRPr="00247271">
        <w:t xml:space="preserve">, zejména hygienickými, protipožárními a předpisy týkajícími se bezpečnosti práce, které se vztahují na provádění díla, na dobu jeho životnosti a jeho provozování. </w:t>
      </w:r>
    </w:p>
    <w:p w:rsidR="004C3E1C" w:rsidRPr="00247271" w:rsidRDefault="004C3E1C" w:rsidP="004C3E1C">
      <w:pPr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jc w:val="both"/>
      </w:pPr>
      <w:r w:rsidRPr="00247271">
        <w:t xml:space="preserve">Místem plnění je katastrální území Svitavy-předměstí, </w:t>
      </w:r>
      <w:r>
        <w:t>lokalita Máchova alej 1</w:t>
      </w:r>
      <w:r w:rsidRPr="00247271">
        <w:t>, Svitavy.</w:t>
      </w:r>
    </w:p>
    <w:p w:rsidR="004C3E1C" w:rsidRPr="00247271" w:rsidRDefault="004C3E1C" w:rsidP="004C3E1C">
      <w:pPr>
        <w:numPr>
          <w:ilvl w:val="0"/>
          <w:numId w:val="1"/>
        </w:numPr>
        <w:tabs>
          <w:tab w:val="left" w:pos="567"/>
        </w:tabs>
        <w:spacing w:before="80" w:after="0" w:line="240" w:lineRule="auto"/>
        <w:ind w:left="567" w:hanging="567"/>
        <w:jc w:val="both"/>
      </w:pPr>
      <w:r w:rsidRPr="00247271">
        <w:t>Dojde-li při provádění díla k jakýmkoliv změnám, doplňkům nebo rozšíření díla na základě požadavku objednatele, je objednatel povinen předat zhotoviteli soupis těchto změn, který zhotovitel ocení podle cenové úrovně a jednotkových cen použitých pro návrh ceny díla. Veškeré vícepráce, změny, doplňky nebo rozšíření i omezení rozsahu díla musí být vždy písemně odsouhlaseny objednatelem formou dodatku</w:t>
      </w:r>
      <w:r>
        <w:t>.</w:t>
      </w:r>
      <w:r w:rsidRPr="00247271">
        <w:t xml:space="preserve"> </w:t>
      </w:r>
    </w:p>
    <w:p w:rsidR="004C3E1C" w:rsidRDefault="004C3E1C" w:rsidP="004C3E1C">
      <w:pPr>
        <w:tabs>
          <w:tab w:val="left" w:pos="567"/>
          <w:tab w:val="left" w:pos="1134"/>
        </w:tabs>
        <w:spacing w:before="80"/>
        <w:ind w:left="567"/>
        <w:jc w:val="both"/>
      </w:pPr>
    </w:p>
    <w:p w:rsidR="004C3E1C" w:rsidRPr="00247271" w:rsidRDefault="004C3E1C" w:rsidP="004C3E1C">
      <w:pPr>
        <w:keepNext/>
        <w:tabs>
          <w:tab w:val="left" w:pos="567"/>
          <w:tab w:val="left" w:pos="2127"/>
        </w:tabs>
        <w:jc w:val="center"/>
        <w:rPr>
          <w:b/>
        </w:rPr>
      </w:pPr>
      <w:r w:rsidRPr="00247271">
        <w:rPr>
          <w:b/>
        </w:rPr>
        <w:lastRenderedPageBreak/>
        <w:t>II.</w:t>
      </w:r>
    </w:p>
    <w:p w:rsidR="004C3E1C" w:rsidRPr="00247271" w:rsidRDefault="004C3E1C" w:rsidP="004C3E1C">
      <w:pPr>
        <w:tabs>
          <w:tab w:val="left" w:pos="567"/>
          <w:tab w:val="left" w:pos="2127"/>
        </w:tabs>
        <w:spacing w:after="80"/>
        <w:jc w:val="center"/>
        <w:rPr>
          <w:b/>
        </w:rPr>
      </w:pPr>
      <w:r w:rsidRPr="00247271">
        <w:rPr>
          <w:b/>
        </w:rPr>
        <w:t>Čas plnění</w:t>
      </w:r>
    </w:p>
    <w:p w:rsidR="004C3E1C" w:rsidRPr="00247271" w:rsidRDefault="004C3E1C" w:rsidP="004C3E1C">
      <w:pPr>
        <w:numPr>
          <w:ilvl w:val="0"/>
          <w:numId w:val="2"/>
        </w:numPr>
        <w:tabs>
          <w:tab w:val="left" w:pos="567"/>
          <w:tab w:val="left" w:pos="2127"/>
          <w:tab w:val="left" w:pos="4536"/>
        </w:tabs>
        <w:spacing w:after="0" w:line="240" w:lineRule="auto"/>
        <w:ind w:left="567" w:hanging="567"/>
        <w:jc w:val="both"/>
      </w:pPr>
      <w:r w:rsidRPr="00247271">
        <w:t xml:space="preserve">Zhotovitel zahájí práce na realizaci díla </w:t>
      </w:r>
      <w:r>
        <w:t>do 5 pracovních dnů ode dne účinnosti této smlouvy.</w:t>
      </w:r>
    </w:p>
    <w:p w:rsidR="004C3E1C" w:rsidRPr="00247271" w:rsidRDefault="004C3E1C" w:rsidP="004C3E1C">
      <w:pPr>
        <w:numPr>
          <w:ilvl w:val="0"/>
          <w:numId w:val="2"/>
        </w:numPr>
        <w:tabs>
          <w:tab w:val="left" w:pos="567"/>
          <w:tab w:val="left" w:pos="851"/>
          <w:tab w:val="left" w:pos="2127"/>
          <w:tab w:val="left" w:pos="4536"/>
        </w:tabs>
        <w:spacing w:before="80" w:after="0" w:line="240" w:lineRule="auto"/>
        <w:ind w:left="567" w:hanging="567"/>
        <w:jc w:val="both"/>
      </w:pPr>
      <w:r w:rsidRPr="00247271">
        <w:t>Zhotovitel se zavazuje provést dílo do</w:t>
      </w:r>
      <w:r>
        <w:t xml:space="preserve"> </w:t>
      </w:r>
      <w:r w:rsidR="00696ABB">
        <w:t>31</w:t>
      </w:r>
      <w:r>
        <w:t xml:space="preserve">. </w:t>
      </w:r>
      <w:r w:rsidR="004C7557">
        <w:t>8</w:t>
      </w:r>
      <w:r>
        <w:t>. 2017.</w:t>
      </w:r>
    </w:p>
    <w:p w:rsidR="004C3E1C" w:rsidRPr="00247271" w:rsidRDefault="004C3E1C" w:rsidP="004C3E1C">
      <w:pPr>
        <w:numPr>
          <w:ilvl w:val="0"/>
          <w:numId w:val="2"/>
        </w:numPr>
        <w:tabs>
          <w:tab w:val="left" w:pos="567"/>
          <w:tab w:val="left" w:pos="1134"/>
          <w:tab w:val="left" w:pos="4536"/>
        </w:tabs>
        <w:spacing w:before="80" w:after="0" w:line="240" w:lineRule="auto"/>
        <w:ind w:left="567" w:hanging="567"/>
        <w:jc w:val="both"/>
      </w:pPr>
      <w:r w:rsidRPr="005D21E6">
        <w:t>V případě, že zhotovitel bude</w:t>
      </w:r>
      <w:r w:rsidRPr="00247271">
        <w:t xml:space="preserve"> v prodlení s provedením díla, je povinen uhradit objednateli smluvní pokutu ve výši 0,2 % z Celkové ceny díla za každý den prodlení. </w:t>
      </w:r>
    </w:p>
    <w:p w:rsidR="004C3E1C" w:rsidRPr="00247271" w:rsidRDefault="004C3E1C" w:rsidP="00696ABB">
      <w:pPr>
        <w:tabs>
          <w:tab w:val="left" w:pos="567"/>
          <w:tab w:val="left" w:pos="2127"/>
        </w:tabs>
        <w:rPr>
          <w:b/>
        </w:rPr>
      </w:pPr>
    </w:p>
    <w:p w:rsidR="004C3E1C" w:rsidRPr="00247271" w:rsidRDefault="004C3E1C" w:rsidP="004C3E1C">
      <w:pPr>
        <w:tabs>
          <w:tab w:val="left" w:pos="567"/>
          <w:tab w:val="left" w:pos="2127"/>
        </w:tabs>
        <w:jc w:val="center"/>
        <w:rPr>
          <w:b/>
        </w:rPr>
      </w:pPr>
      <w:r w:rsidRPr="00247271">
        <w:rPr>
          <w:b/>
        </w:rPr>
        <w:t>III.</w:t>
      </w:r>
    </w:p>
    <w:p w:rsidR="004C3E1C" w:rsidRPr="00247271" w:rsidRDefault="004C3E1C" w:rsidP="004C3E1C">
      <w:pPr>
        <w:tabs>
          <w:tab w:val="left" w:pos="567"/>
          <w:tab w:val="left" w:pos="2127"/>
        </w:tabs>
        <w:spacing w:after="80"/>
        <w:jc w:val="center"/>
        <w:rPr>
          <w:b/>
        </w:rPr>
      </w:pPr>
      <w:r w:rsidRPr="00247271">
        <w:rPr>
          <w:b/>
        </w:rPr>
        <w:t>Cena díla</w:t>
      </w:r>
    </w:p>
    <w:p w:rsidR="004C3E1C" w:rsidRPr="00247271" w:rsidRDefault="004C3E1C" w:rsidP="004C3E1C">
      <w:pPr>
        <w:numPr>
          <w:ilvl w:val="0"/>
          <w:numId w:val="3"/>
        </w:numPr>
        <w:tabs>
          <w:tab w:val="left" w:pos="567"/>
          <w:tab w:val="left" w:pos="2127"/>
          <w:tab w:val="left" w:pos="4536"/>
        </w:tabs>
        <w:spacing w:after="80" w:line="240" w:lineRule="auto"/>
        <w:ind w:left="567" w:hanging="567"/>
        <w:jc w:val="both"/>
      </w:pPr>
      <w:r w:rsidRPr="00247271">
        <w:t xml:space="preserve">Celková cena díla byla dohodnuta ve výši </w:t>
      </w:r>
      <w:r w:rsidR="00696ABB">
        <w:t xml:space="preserve">52 485. </w:t>
      </w:r>
      <w:r w:rsidRPr="00247271">
        <w:t>Celková cena díla nezahrnuje daň z přidané hodnoty (dále jen „DPH“).</w:t>
      </w:r>
      <w:r w:rsidRPr="00247271">
        <w:tab/>
      </w:r>
    </w:p>
    <w:p w:rsidR="004C3E1C" w:rsidRPr="00247271" w:rsidRDefault="004C3E1C" w:rsidP="004C3E1C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</w:pPr>
      <w:r w:rsidRPr="00247271">
        <w:t>Strany si potvrzují, že veškeré plnění dle této smlouvy bude poskytnuto v režimu přenesené daňové povinnosti dle § 92e zákona o dani z přidané hodnoty.</w:t>
      </w:r>
    </w:p>
    <w:p w:rsidR="004C3E1C" w:rsidRPr="00247271" w:rsidRDefault="004C3E1C" w:rsidP="004C3E1C">
      <w:pPr>
        <w:tabs>
          <w:tab w:val="left" w:pos="567"/>
          <w:tab w:val="left" w:pos="851"/>
        </w:tabs>
        <w:spacing w:after="80"/>
        <w:ind w:left="567"/>
        <w:jc w:val="both"/>
      </w:pPr>
      <w:r w:rsidRPr="00247271">
        <w:t>Pokud by byl plátcem DPH v případě některých částí díla zhotovitel, pak bude u příslušné části Celkové ceny díla připočtena DPH v zákonné výši a objednatel se zavazuje částku odpovídající DPH zaplatit.</w:t>
      </w:r>
    </w:p>
    <w:p w:rsidR="004C3E1C" w:rsidRPr="00247271" w:rsidRDefault="004C3E1C" w:rsidP="004C3E1C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</w:pPr>
      <w:r w:rsidRPr="00247271">
        <w:t xml:space="preserve">Celková cena díla je stanovena na základě Cenové nabídky zhotovitele a je cenou nejvýše přípustnou. </w:t>
      </w:r>
    </w:p>
    <w:p w:rsidR="004C3E1C" w:rsidRPr="00247271" w:rsidRDefault="004C3E1C" w:rsidP="004C3E1C">
      <w:pPr>
        <w:tabs>
          <w:tab w:val="left" w:pos="567"/>
          <w:tab w:val="left" w:pos="2127"/>
        </w:tabs>
        <w:jc w:val="center"/>
        <w:rPr>
          <w:b/>
          <w:color w:val="0070C0"/>
        </w:rPr>
      </w:pPr>
    </w:p>
    <w:p w:rsidR="004C3E1C" w:rsidRPr="00247271" w:rsidRDefault="004C3E1C" w:rsidP="004C3E1C">
      <w:pPr>
        <w:tabs>
          <w:tab w:val="left" w:pos="567"/>
          <w:tab w:val="left" w:pos="2127"/>
        </w:tabs>
        <w:jc w:val="center"/>
        <w:rPr>
          <w:b/>
        </w:rPr>
      </w:pPr>
      <w:r w:rsidRPr="00247271">
        <w:rPr>
          <w:b/>
        </w:rPr>
        <w:t>IV.</w:t>
      </w:r>
    </w:p>
    <w:p w:rsidR="004C3E1C" w:rsidRPr="00247271" w:rsidRDefault="004C3E1C" w:rsidP="004C3E1C">
      <w:pPr>
        <w:tabs>
          <w:tab w:val="left" w:pos="567"/>
          <w:tab w:val="left" w:pos="2127"/>
        </w:tabs>
        <w:spacing w:after="80"/>
        <w:jc w:val="center"/>
      </w:pPr>
      <w:r w:rsidRPr="00247271">
        <w:rPr>
          <w:b/>
        </w:rPr>
        <w:t xml:space="preserve">Fakturace, splatnost ceny </w:t>
      </w:r>
    </w:p>
    <w:p w:rsidR="004C3E1C" w:rsidRPr="00314F5B" w:rsidRDefault="004C3E1C" w:rsidP="004C3E1C">
      <w:pPr>
        <w:pStyle w:val="Zkladntext2"/>
        <w:numPr>
          <w:ilvl w:val="0"/>
          <w:numId w:val="4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 w:rsidRPr="00A672A0">
        <w:rPr>
          <w:sz w:val="22"/>
          <w:szCs w:val="22"/>
        </w:rPr>
        <w:t>Po</w:t>
      </w:r>
      <w:r>
        <w:rPr>
          <w:sz w:val="22"/>
          <w:szCs w:val="22"/>
        </w:rPr>
        <w:t xml:space="preserve"> provedení </w:t>
      </w:r>
      <w:r w:rsidR="00696ABB">
        <w:rPr>
          <w:sz w:val="22"/>
          <w:szCs w:val="22"/>
        </w:rPr>
        <w:t xml:space="preserve">zhotovitelem a převzetí díla objednatelem </w:t>
      </w:r>
      <w:r w:rsidRPr="00A672A0">
        <w:rPr>
          <w:sz w:val="22"/>
          <w:szCs w:val="22"/>
        </w:rPr>
        <w:t xml:space="preserve">vystaví zhotovitel objednateli fakturu na </w:t>
      </w:r>
      <w:r w:rsidR="009C1603">
        <w:rPr>
          <w:sz w:val="22"/>
          <w:szCs w:val="22"/>
        </w:rPr>
        <w:t>proplacení</w:t>
      </w:r>
      <w:r>
        <w:rPr>
          <w:sz w:val="22"/>
          <w:szCs w:val="22"/>
        </w:rPr>
        <w:t xml:space="preserve"> celkové ceny díla </w:t>
      </w:r>
      <w:r w:rsidRPr="00DA2A5A">
        <w:rPr>
          <w:sz w:val="22"/>
          <w:szCs w:val="22"/>
        </w:rPr>
        <w:t>s datem uskutečnění zdanitelného plnění, kterým bude den podpisu předávacího protokolu.</w:t>
      </w:r>
      <w:r w:rsidRPr="00A672A0">
        <w:rPr>
          <w:sz w:val="22"/>
          <w:szCs w:val="22"/>
        </w:rPr>
        <w:t xml:space="preserve"> Nedílnou součástí faktury musí </w:t>
      </w:r>
      <w:r w:rsidRPr="00314F5B">
        <w:rPr>
          <w:sz w:val="22"/>
          <w:szCs w:val="22"/>
        </w:rPr>
        <w:t xml:space="preserve">být soupis provedených prací a předávací protokol. </w:t>
      </w:r>
    </w:p>
    <w:p w:rsidR="004C3E1C" w:rsidRPr="00247271" w:rsidRDefault="004C3E1C" w:rsidP="004C3E1C">
      <w:pPr>
        <w:pStyle w:val="Zkladntext2"/>
        <w:numPr>
          <w:ilvl w:val="0"/>
          <w:numId w:val="4"/>
        </w:numPr>
        <w:tabs>
          <w:tab w:val="left" w:pos="567"/>
        </w:tabs>
        <w:spacing w:after="8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Splatnost faktur činí 1</w:t>
      </w:r>
      <w:r w:rsidRPr="002468DF">
        <w:rPr>
          <w:sz w:val="22"/>
          <w:szCs w:val="22"/>
        </w:rPr>
        <w:t>0</w:t>
      </w:r>
      <w:r w:rsidRPr="002B4B73">
        <w:rPr>
          <w:sz w:val="22"/>
          <w:szCs w:val="22"/>
        </w:rPr>
        <w:t xml:space="preserve"> dnů </w:t>
      </w:r>
      <w:r>
        <w:rPr>
          <w:sz w:val="22"/>
          <w:szCs w:val="22"/>
        </w:rPr>
        <w:t>ode dne, kdy zhotovitel doručí oprávněně vystavené faktury včetně příloh objednateli.</w:t>
      </w:r>
      <w:r w:rsidRPr="00247271">
        <w:rPr>
          <w:sz w:val="22"/>
          <w:szCs w:val="22"/>
        </w:rPr>
        <w:t xml:space="preserve"> </w:t>
      </w:r>
    </w:p>
    <w:p w:rsidR="004C3E1C" w:rsidRPr="00247271" w:rsidRDefault="004C3E1C" w:rsidP="004C3E1C">
      <w:pPr>
        <w:tabs>
          <w:tab w:val="left" w:pos="567"/>
          <w:tab w:val="left" w:pos="2127"/>
        </w:tabs>
        <w:jc w:val="center"/>
        <w:rPr>
          <w:b/>
        </w:rPr>
      </w:pPr>
      <w:r w:rsidRPr="00247271">
        <w:rPr>
          <w:b/>
        </w:rPr>
        <w:t>V.</w:t>
      </w:r>
    </w:p>
    <w:p w:rsidR="004C3E1C" w:rsidRPr="00247271" w:rsidRDefault="004C3E1C" w:rsidP="004C3E1C">
      <w:pPr>
        <w:tabs>
          <w:tab w:val="left" w:pos="567"/>
          <w:tab w:val="left" w:pos="2127"/>
        </w:tabs>
        <w:spacing w:after="80"/>
        <w:jc w:val="center"/>
        <w:rPr>
          <w:b/>
        </w:rPr>
      </w:pPr>
      <w:r w:rsidRPr="00247271">
        <w:rPr>
          <w:b/>
        </w:rPr>
        <w:t>Závěrečná ustanovení</w:t>
      </w:r>
    </w:p>
    <w:p w:rsidR="004C3E1C" w:rsidRDefault="004C3E1C" w:rsidP="004C3E1C">
      <w:pPr>
        <w:pStyle w:val="Odstavecseseznamem"/>
        <w:numPr>
          <w:ilvl w:val="1"/>
          <w:numId w:val="6"/>
        </w:num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  <w:r w:rsidRPr="00BD7184">
        <w:rPr>
          <w:sz w:val="22"/>
          <w:szCs w:val="22"/>
        </w:rPr>
        <w:t xml:space="preserve"> Tato smlouva a právní poměry jí založené se řídí zákonem č. 89/2012 Sb., občanským zákoníkem. </w:t>
      </w:r>
    </w:p>
    <w:p w:rsidR="004C3E1C" w:rsidRDefault="004C3E1C" w:rsidP="004C3E1C">
      <w:pPr>
        <w:pStyle w:val="Odstavecseseznamem"/>
        <w:numPr>
          <w:ilvl w:val="1"/>
          <w:numId w:val="6"/>
        </w:num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  <w:r w:rsidRPr="00BD7184">
        <w:rPr>
          <w:sz w:val="22"/>
          <w:szCs w:val="22"/>
        </w:rPr>
        <w:t xml:space="preserve"> Smlouva nabývá platnosti a účinnosti dnem jejího podpisu oběma smluvními stranami</w:t>
      </w:r>
      <w:r>
        <w:rPr>
          <w:sz w:val="22"/>
          <w:szCs w:val="22"/>
        </w:rPr>
        <w:t>.</w:t>
      </w:r>
    </w:p>
    <w:p w:rsidR="004C3E1C" w:rsidRDefault="004C3E1C" w:rsidP="004C3E1C">
      <w:pPr>
        <w:pStyle w:val="Odstavecseseznamem"/>
        <w:numPr>
          <w:ilvl w:val="1"/>
          <w:numId w:val="6"/>
        </w:num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  <w:r w:rsidRPr="00BD7184">
        <w:rPr>
          <w:sz w:val="22"/>
          <w:szCs w:val="22"/>
        </w:rPr>
        <w:t xml:space="preserve"> Tato smlouva byla vyhotovena ve čtyřech stejnopisech, každá strana obdrží po dvou vyhotoveních.</w:t>
      </w:r>
    </w:p>
    <w:p w:rsidR="004C3E1C" w:rsidRPr="00BD7184" w:rsidRDefault="004C3E1C" w:rsidP="004C3E1C">
      <w:pPr>
        <w:pStyle w:val="Odstavecseseznamem"/>
        <w:numPr>
          <w:ilvl w:val="1"/>
          <w:numId w:val="6"/>
        </w:num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  <w:r w:rsidRPr="00BD7184">
        <w:rPr>
          <w:sz w:val="22"/>
          <w:szCs w:val="22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4C3E1C" w:rsidRDefault="004C3E1C" w:rsidP="004C3E1C">
      <w:pPr>
        <w:tabs>
          <w:tab w:val="left" w:pos="567"/>
          <w:tab w:val="left" w:pos="2127"/>
        </w:tabs>
        <w:jc w:val="both"/>
      </w:pPr>
    </w:p>
    <w:p w:rsidR="004C7557" w:rsidRDefault="004C7557" w:rsidP="004C3E1C">
      <w:pPr>
        <w:tabs>
          <w:tab w:val="left" w:pos="567"/>
          <w:tab w:val="left" w:pos="2127"/>
        </w:tabs>
        <w:jc w:val="both"/>
      </w:pPr>
    </w:p>
    <w:p w:rsidR="004C3E1C" w:rsidRPr="00963831" w:rsidRDefault="004C3E1C" w:rsidP="004C3E1C">
      <w:pPr>
        <w:tabs>
          <w:tab w:val="left" w:pos="567"/>
          <w:tab w:val="left" w:pos="2127"/>
        </w:tabs>
        <w:jc w:val="both"/>
      </w:pPr>
      <w:bookmarkStart w:id="0" w:name="_GoBack"/>
      <w:bookmarkEnd w:id="0"/>
      <w:r w:rsidRPr="00963831">
        <w:lastRenderedPageBreak/>
        <w:t>Smluvní strany se dohodly, že zveřejnění této smlouvy podle zákona o registru smluv zajistí objednatel.</w:t>
      </w:r>
    </w:p>
    <w:p w:rsidR="004C3E1C" w:rsidRPr="00247271" w:rsidRDefault="004C3E1C" w:rsidP="004C3E1C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4C3E1C" w:rsidRPr="00247271" w:rsidRDefault="004C3E1C" w:rsidP="004C3E1C">
      <w:pPr>
        <w:tabs>
          <w:tab w:val="left" w:pos="567"/>
          <w:tab w:val="left" w:pos="2127"/>
        </w:tabs>
        <w:jc w:val="both"/>
        <w:rPr>
          <w:u w:val="single"/>
        </w:rPr>
      </w:pPr>
    </w:p>
    <w:p w:rsidR="004C3E1C" w:rsidRPr="00247271" w:rsidRDefault="004C3E1C" w:rsidP="004C3E1C">
      <w:pPr>
        <w:tabs>
          <w:tab w:val="left" w:pos="567"/>
          <w:tab w:val="left" w:pos="2127"/>
          <w:tab w:val="left" w:pos="5220"/>
        </w:tabs>
        <w:jc w:val="both"/>
      </w:pPr>
      <w:r w:rsidRPr="00247271">
        <w:t xml:space="preserve">Ve Svitavách dne </w:t>
      </w:r>
      <w:r w:rsidR="004C7557">
        <w:t>17. 7. 2017</w:t>
      </w:r>
    </w:p>
    <w:p w:rsidR="004C3E1C" w:rsidRPr="00247271" w:rsidRDefault="004C3E1C" w:rsidP="004C3E1C">
      <w:pPr>
        <w:tabs>
          <w:tab w:val="left" w:pos="567"/>
          <w:tab w:val="left" w:pos="2127"/>
          <w:tab w:val="center" w:pos="5220"/>
        </w:tabs>
        <w:jc w:val="both"/>
      </w:pPr>
    </w:p>
    <w:p w:rsidR="004C3E1C" w:rsidRDefault="004C3E1C" w:rsidP="004C3E1C">
      <w:pPr>
        <w:tabs>
          <w:tab w:val="left" w:pos="567"/>
          <w:tab w:val="left" w:pos="2127"/>
          <w:tab w:val="left" w:pos="5220"/>
        </w:tabs>
        <w:jc w:val="both"/>
      </w:pPr>
    </w:p>
    <w:p w:rsidR="004C3E1C" w:rsidRDefault="004C3E1C" w:rsidP="004C3E1C">
      <w:pPr>
        <w:tabs>
          <w:tab w:val="left" w:pos="567"/>
          <w:tab w:val="left" w:pos="2127"/>
          <w:tab w:val="left" w:pos="5220"/>
        </w:tabs>
        <w:jc w:val="both"/>
      </w:pPr>
    </w:p>
    <w:p w:rsidR="004C3E1C" w:rsidRPr="00247271" w:rsidRDefault="004C3E1C" w:rsidP="004C3E1C">
      <w:pPr>
        <w:tabs>
          <w:tab w:val="left" w:pos="567"/>
          <w:tab w:val="left" w:pos="2127"/>
          <w:tab w:val="left" w:pos="5220"/>
        </w:tabs>
        <w:jc w:val="both"/>
      </w:pPr>
      <w:r w:rsidRPr="00247271">
        <w:t>Za objednatele:</w:t>
      </w:r>
      <w:r w:rsidRPr="00247271">
        <w:tab/>
      </w:r>
      <w:r w:rsidRPr="00247271">
        <w:tab/>
        <w:t>Za zhotovitele:</w:t>
      </w:r>
    </w:p>
    <w:p w:rsidR="004C3E1C" w:rsidRDefault="004C3E1C" w:rsidP="004C3E1C">
      <w:pPr>
        <w:tabs>
          <w:tab w:val="center" w:pos="1985"/>
          <w:tab w:val="center" w:pos="7230"/>
        </w:tabs>
        <w:jc w:val="both"/>
      </w:pPr>
      <w:r w:rsidRPr="00247271">
        <w:tab/>
      </w:r>
    </w:p>
    <w:p w:rsidR="004C3E1C" w:rsidRDefault="004C3E1C" w:rsidP="004C3E1C">
      <w:pPr>
        <w:tabs>
          <w:tab w:val="center" w:pos="1985"/>
          <w:tab w:val="center" w:pos="7230"/>
        </w:tabs>
        <w:jc w:val="both"/>
      </w:pPr>
    </w:p>
    <w:p w:rsidR="004C3E1C" w:rsidRDefault="004C3E1C" w:rsidP="004C3E1C">
      <w:pPr>
        <w:tabs>
          <w:tab w:val="center" w:pos="1985"/>
          <w:tab w:val="center" w:pos="7230"/>
        </w:tabs>
        <w:jc w:val="both"/>
      </w:pPr>
    </w:p>
    <w:p w:rsidR="004C3E1C" w:rsidRPr="00247271" w:rsidRDefault="004C7557" w:rsidP="004C3E1C">
      <w:pPr>
        <w:tabs>
          <w:tab w:val="center" w:pos="1985"/>
          <w:tab w:val="center" w:pos="7230"/>
        </w:tabs>
        <w:jc w:val="both"/>
      </w:pPr>
      <w:r>
        <w:t xml:space="preserve">             ………..……………………………………                                          </w:t>
      </w:r>
      <w:r w:rsidR="004C3E1C" w:rsidRPr="00BD7184">
        <w:t>……………….………………………..</w:t>
      </w:r>
    </w:p>
    <w:p w:rsidR="004C7557" w:rsidRDefault="004C3E1C" w:rsidP="004C7557">
      <w:pPr>
        <w:pStyle w:val="Bezmezer"/>
      </w:pPr>
      <w:r w:rsidRPr="00247271">
        <w:tab/>
      </w:r>
      <w:r w:rsidR="004C7557">
        <w:t xml:space="preserve">      </w:t>
      </w:r>
      <w:r>
        <w:t xml:space="preserve">     Mgr. Blanka </w:t>
      </w:r>
      <w:proofErr w:type="gramStart"/>
      <w:r>
        <w:t xml:space="preserve">Čuhelová                                                           </w:t>
      </w:r>
      <w:r w:rsidR="004C7557">
        <w:t>Tomáš</w:t>
      </w:r>
      <w:proofErr w:type="gramEnd"/>
      <w:r w:rsidR="004C7557">
        <w:t xml:space="preserve"> Svítil</w:t>
      </w:r>
    </w:p>
    <w:p w:rsidR="004C3E1C" w:rsidRPr="00247271" w:rsidRDefault="004C3E1C" w:rsidP="004C7557">
      <w:pPr>
        <w:pStyle w:val="Bezmezer"/>
      </w:pPr>
      <w:r>
        <w:t xml:space="preserve">ředitelka Městského muzea a galerie ve </w:t>
      </w:r>
      <w:proofErr w:type="gramStart"/>
      <w:r>
        <w:t>Svitavách</w:t>
      </w:r>
      <w:r w:rsidR="004C7557">
        <w:t xml:space="preserve">                       Pozemní</w:t>
      </w:r>
      <w:proofErr w:type="gramEnd"/>
      <w:r w:rsidR="004C7557">
        <w:t xml:space="preserve"> stavby Jihlava spol. s r.o.</w:t>
      </w:r>
    </w:p>
    <w:p w:rsidR="00C4276F" w:rsidRDefault="00C4276F" w:rsidP="004C7557">
      <w:pPr>
        <w:pStyle w:val="Bezmezer"/>
      </w:pPr>
    </w:p>
    <w:sectPr w:rsidR="00C4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337224D"/>
    <w:multiLevelType w:val="multilevel"/>
    <w:tmpl w:val="4E8CB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68"/>
    <w:rsid w:val="00376568"/>
    <w:rsid w:val="004C3E1C"/>
    <w:rsid w:val="004C7557"/>
    <w:rsid w:val="00696ABB"/>
    <w:rsid w:val="009C1603"/>
    <w:rsid w:val="00C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4C3E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3E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C3E1C"/>
    <w:pPr>
      <w:overflowPunct w:val="0"/>
      <w:autoSpaceDE w:val="0"/>
      <w:autoSpaceDN w:val="0"/>
      <w:adjustRightInd w:val="0"/>
      <w:spacing w:after="0" w:line="240" w:lineRule="auto"/>
      <w:ind w:left="1418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C3E1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C3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C3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4C3E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3E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4C3E1C"/>
    <w:pPr>
      <w:overflowPunct w:val="0"/>
      <w:autoSpaceDE w:val="0"/>
      <w:autoSpaceDN w:val="0"/>
      <w:adjustRightInd w:val="0"/>
      <w:spacing w:after="0" w:line="240" w:lineRule="auto"/>
      <w:ind w:left="1418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C3E1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C3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C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Čuhelová</dc:creator>
  <cp:keywords/>
  <dc:description/>
  <cp:lastModifiedBy>Blanka Čuhelová</cp:lastModifiedBy>
  <cp:revision>3</cp:revision>
  <dcterms:created xsi:type="dcterms:W3CDTF">2017-07-14T09:07:00Z</dcterms:created>
  <dcterms:modified xsi:type="dcterms:W3CDTF">2017-07-28T09:39:00Z</dcterms:modified>
</cp:coreProperties>
</file>