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59663" w14:textId="549F61D3" w:rsidR="003D0B0A" w:rsidRPr="00ED04D1" w:rsidRDefault="001F62AA" w:rsidP="003D0B0A">
      <w:pPr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</w:p>
    <w:p w14:paraId="39B72962" w14:textId="791E29E8" w:rsidR="00780343" w:rsidRPr="00A428F4" w:rsidRDefault="005F2BF7" w:rsidP="005E62BB">
      <w:pPr>
        <w:jc w:val="center"/>
        <w:rPr>
          <w:rFonts w:ascii="Times New Roman" w:hAnsi="Times New Roman" w:cs="Times New Roman"/>
          <w:b/>
        </w:rPr>
      </w:pPr>
      <w:r w:rsidRPr="00A428F4">
        <w:rPr>
          <w:rFonts w:ascii="Times New Roman" w:hAnsi="Times New Roman" w:cs="Times New Roman"/>
          <w:b/>
        </w:rPr>
        <w:t xml:space="preserve">Dodatek č. </w:t>
      </w:r>
      <w:r w:rsidR="00252500" w:rsidRPr="00A428F4">
        <w:rPr>
          <w:rFonts w:ascii="Times New Roman" w:hAnsi="Times New Roman" w:cs="Times New Roman"/>
          <w:b/>
        </w:rPr>
        <w:t>1</w:t>
      </w:r>
    </w:p>
    <w:p w14:paraId="2BF03212" w14:textId="5256ED65" w:rsidR="006F3997" w:rsidRPr="00A428F4" w:rsidRDefault="00780343" w:rsidP="005E62BB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A428F4">
        <w:rPr>
          <w:rFonts w:ascii="Times New Roman" w:hAnsi="Times New Roman" w:cs="Times New Roman"/>
          <w:b/>
        </w:rPr>
        <w:t xml:space="preserve">ke </w:t>
      </w:r>
      <w:r w:rsidR="005839E5" w:rsidRPr="00A428F4">
        <w:rPr>
          <w:rFonts w:ascii="Times New Roman" w:hAnsi="Times New Roman" w:cs="Times New Roman"/>
          <w:b/>
        </w:rPr>
        <w:t>s</w:t>
      </w:r>
      <w:r w:rsidR="00B03BDE" w:rsidRPr="00A428F4">
        <w:rPr>
          <w:rFonts w:ascii="Times New Roman" w:hAnsi="Times New Roman" w:cs="Times New Roman"/>
          <w:b/>
        </w:rPr>
        <w:t xml:space="preserve">mlouvě </w:t>
      </w:r>
      <w:r w:rsidR="00BE65F0" w:rsidRPr="00A428F4">
        <w:rPr>
          <w:rFonts w:ascii="Times New Roman" w:hAnsi="Times New Roman" w:cs="Times New Roman"/>
          <w:b/>
        </w:rPr>
        <w:t xml:space="preserve">č. ZAK </w:t>
      </w:r>
      <w:r w:rsidR="009335D5" w:rsidRPr="00A428F4">
        <w:rPr>
          <w:rFonts w:ascii="Times New Roman" w:hAnsi="Times New Roman" w:cs="Times New Roman"/>
          <w:b/>
        </w:rPr>
        <w:t>2</w:t>
      </w:r>
      <w:r w:rsidR="007A1662" w:rsidRPr="00A428F4">
        <w:rPr>
          <w:rFonts w:ascii="Times New Roman" w:hAnsi="Times New Roman" w:cs="Times New Roman"/>
          <w:b/>
        </w:rPr>
        <w:t>4</w:t>
      </w:r>
      <w:r w:rsidR="009335D5" w:rsidRPr="00A428F4">
        <w:rPr>
          <w:rFonts w:ascii="Times New Roman" w:hAnsi="Times New Roman" w:cs="Times New Roman"/>
          <w:b/>
        </w:rPr>
        <w:t>-00</w:t>
      </w:r>
      <w:r w:rsidR="00CA56EB">
        <w:rPr>
          <w:rFonts w:ascii="Times New Roman" w:hAnsi="Times New Roman" w:cs="Times New Roman"/>
          <w:b/>
        </w:rPr>
        <w:t>9</w:t>
      </w:r>
      <w:r w:rsidR="00C77344" w:rsidRPr="00A428F4">
        <w:rPr>
          <w:rFonts w:ascii="Times New Roman" w:hAnsi="Times New Roman" w:cs="Times New Roman"/>
          <w:b/>
        </w:rPr>
        <w:t>9/</w:t>
      </w:r>
      <w:r w:rsidR="00CA56EB">
        <w:rPr>
          <w:rFonts w:ascii="Times New Roman" w:hAnsi="Times New Roman" w:cs="Times New Roman"/>
          <w:b/>
        </w:rPr>
        <w:t>2</w:t>
      </w:r>
      <w:r w:rsidR="00B03BDE" w:rsidRPr="00A428F4">
        <w:rPr>
          <w:rFonts w:ascii="Times New Roman" w:hAnsi="Times New Roman" w:cs="Times New Roman"/>
          <w:b/>
        </w:rPr>
        <w:t xml:space="preserve"> ze dne</w:t>
      </w:r>
      <w:r w:rsidRPr="00A428F4">
        <w:rPr>
          <w:rFonts w:ascii="Times New Roman" w:hAnsi="Times New Roman" w:cs="Times New Roman"/>
          <w:b/>
        </w:rPr>
        <w:t xml:space="preserve"> </w:t>
      </w:r>
      <w:r w:rsidR="00CA56EB">
        <w:rPr>
          <w:rFonts w:ascii="Times New Roman" w:hAnsi="Times New Roman" w:cs="Times New Roman"/>
          <w:b/>
        </w:rPr>
        <w:t>22.08</w:t>
      </w:r>
      <w:r w:rsidR="009335D5" w:rsidRPr="00A428F4">
        <w:rPr>
          <w:rFonts w:ascii="Times New Roman" w:hAnsi="Times New Roman" w:cs="Times New Roman"/>
          <w:b/>
        </w:rPr>
        <w:t>.2024</w:t>
      </w:r>
      <w:r w:rsidR="00BE65F0" w:rsidRPr="00A428F4">
        <w:rPr>
          <w:rFonts w:ascii="Times New Roman" w:hAnsi="Times New Roman" w:cs="Times New Roman"/>
          <w:b/>
        </w:rPr>
        <w:br/>
      </w:r>
      <w:r w:rsidR="008C78C8">
        <w:rPr>
          <w:rFonts w:ascii="Times New Roman" w:hAnsi="Times New Roman" w:cs="Times New Roman"/>
          <w:b/>
        </w:rPr>
        <w:t xml:space="preserve"> </w:t>
      </w:r>
      <w:r w:rsidR="002077C2" w:rsidRPr="00A428F4">
        <w:rPr>
          <w:rFonts w:ascii="Times New Roman" w:hAnsi="Times New Roman" w:cs="Times New Roman"/>
          <w:b/>
        </w:rPr>
        <w:t>„</w:t>
      </w:r>
      <w:r w:rsidR="00CA56EB">
        <w:rPr>
          <w:rFonts w:ascii="Times New Roman" w:hAnsi="Times New Roman" w:cs="Times New Roman"/>
          <w:b/>
        </w:rPr>
        <w:t>Aplikace Městských stavebních předpisů – právní podpora</w:t>
      </w:r>
      <w:r w:rsidR="002077C2" w:rsidRPr="00A428F4">
        <w:rPr>
          <w:rFonts w:ascii="Times New Roman" w:hAnsi="Times New Roman" w:cs="Times New Roman"/>
          <w:b/>
        </w:rPr>
        <w:t>“</w:t>
      </w:r>
    </w:p>
    <w:p w14:paraId="75D993FE" w14:textId="77777777" w:rsidR="00EA711E" w:rsidRPr="00A428F4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4BCEEBFC" w14:textId="77777777" w:rsidR="001F62AA" w:rsidRPr="00A428F4" w:rsidRDefault="001F62AA" w:rsidP="001F62AA">
      <w:pPr>
        <w:spacing w:after="0"/>
        <w:rPr>
          <w:rFonts w:ascii="Times New Roman" w:hAnsi="Times New Roman" w:cs="Times New Roman"/>
          <w:b/>
        </w:rPr>
      </w:pPr>
      <w:r w:rsidRPr="00A428F4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5C400A19" w14:textId="5FD7F139" w:rsidR="001F62AA" w:rsidRPr="00A428F4" w:rsidRDefault="001F62AA" w:rsidP="001F62AA">
      <w:pPr>
        <w:spacing w:after="0"/>
        <w:rPr>
          <w:rFonts w:ascii="Times New Roman" w:hAnsi="Times New Roman" w:cs="Times New Roman"/>
          <w:bCs/>
        </w:rPr>
      </w:pPr>
      <w:r w:rsidRPr="00A428F4">
        <w:rPr>
          <w:rFonts w:ascii="Times New Roman" w:hAnsi="Times New Roman" w:cs="Times New Roman"/>
          <w:bCs/>
        </w:rPr>
        <w:t xml:space="preserve">zastoupený: </w:t>
      </w:r>
      <w:r w:rsidR="00CA56EB">
        <w:rPr>
          <w:rFonts w:ascii="Times New Roman" w:hAnsi="Times New Roman" w:cs="Times New Roman"/>
          <w:bCs/>
        </w:rPr>
        <w:t>JUDr. Zdeňkou Zenkerovou, PhD.</w:t>
      </w:r>
      <w:r w:rsidRPr="00A428F4">
        <w:rPr>
          <w:rFonts w:ascii="Times New Roman" w:hAnsi="Times New Roman" w:cs="Times New Roman"/>
          <w:bCs/>
        </w:rPr>
        <w:t xml:space="preserve">, </w:t>
      </w:r>
      <w:r w:rsidR="00CA56EB">
        <w:rPr>
          <w:rFonts w:ascii="Times New Roman" w:hAnsi="Times New Roman" w:cs="Times New Roman"/>
          <w:bCs/>
        </w:rPr>
        <w:t>ředitelkou Sekce právní</w:t>
      </w:r>
    </w:p>
    <w:p w14:paraId="1FD03BF9" w14:textId="48F43517" w:rsidR="001F62AA" w:rsidRPr="00A428F4" w:rsidRDefault="001F62AA" w:rsidP="001F62AA">
      <w:pPr>
        <w:spacing w:after="0"/>
        <w:rPr>
          <w:rFonts w:ascii="Times New Roman" w:hAnsi="Times New Roman" w:cs="Times New Roman"/>
          <w:bCs/>
        </w:rPr>
      </w:pPr>
      <w:r w:rsidRPr="00A428F4">
        <w:rPr>
          <w:rFonts w:ascii="Times New Roman" w:hAnsi="Times New Roman" w:cs="Times New Roman"/>
          <w:bCs/>
        </w:rPr>
        <w:t xml:space="preserve">sídlo: Vyšehradská </w:t>
      </w:r>
      <w:r w:rsidR="00273691" w:rsidRPr="00A428F4">
        <w:rPr>
          <w:rFonts w:ascii="Times New Roman" w:hAnsi="Times New Roman" w:cs="Times New Roman"/>
          <w:bCs/>
        </w:rPr>
        <w:t>2077/</w:t>
      </w:r>
      <w:r w:rsidRPr="00A428F4">
        <w:rPr>
          <w:rFonts w:ascii="Times New Roman" w:hAnsi="Times New Roman" w:cs="Times New Roman"/>
          <w:bCs/>
        </w:rPr>
        <w:t>57, 128 00 Praha 2</w:t>
      </w:r>
    </w:p>
    <w:p w14:paraId="12997F99" w14:textId="4106FC35" w:rsidR="001F62AA" w:rsidRPr="00A428F4" w:rsidRDefault="001F62AA" w:rsidP="001F62AA">
      <w:pPr>
        <w:spacing w:after="0"/>
        <w:rPr>
          <w:rFonts w:ascii="Times New Roman" w:hAnsi="Times New Roman" w:cs="Times New Roman"/>
          <w:bCs/>
        </w:rPr>
      </w:pPr>
      <w:r w:rsidRPr="00A428F4">
        <w:rPr>
          <w:rFonts w:ascii="Times New Roman" w:hAnsi="Times New Roman" w:cs="Times New Roman"/>
          <w:bCs/>
        </w:rPr>
        <w:t xml:space="preserve">zapsaný: v obchodním rejstříku vedeném Městským soudem v Praze, </w:t>
      </w:r>
      <w:r w:rsidR="00CA56EB">
        <w:rPr>
          <w:rFonts w:ascii="Times New Roman" w:hAnsi="Times New Roman" w:cs="Times New Roman"/>
          <w:bCs/>
        </w:rPr>
        <w:t>sp. zn. Pr 63</w:t>
      </w:r>
    </w:p>
    <w:p w14:paraId="25C0D6A4" w14:textId="77777777" w:rsidR="001F62AA" w:rsidRPr="00A428F4" w:rsidRDefault="001F62AA" w:rsidP="001F62AA">
      <w:pPr>
        <w:spacing w:after="0"/>
        <w:rPr>
          <w:rFonts w:ascii="Times New Roman" w:hAnsi="Times New Roman" w:cs="Times New Roman"/>
          <w:bCs/>
        </w:rPr>
      </w:pPr>
      <w:r w:rsidRPr="00A428F4">
        <w:rPr>
          <w:rFonts w:ascii="Times New Roman" w:hAnsi="Times New Roman" w:cs="Times New Roman"/>
          <w:bCs/>
        </w:rPr>
        <w:t>IČO: 70883858</w:t>
      </w:r>
    </w:p>
    <w:p w14:paraId="71F7250C" w14:textId="77777777" w:rsidR="001F62AA" w:rsidRPr="00A428F4" w:rsidRDefault="001F62AA" w:rsidP="001F62AA">
      <w:pPr>
        <w:spacing w:after="0"/>
        <w:rPr>
          <w:rFonts w:ascii="Times New Roman" w:hAnsi="Times New Roman" w:cs="Times New Roman"/>
          <w:bCs/>
        </w:rPr>
      </w:pPr>
      <w:r w:rsidRPr="00A428F4">
        <w:rPr>
          <w:rFonts w:ascii="Times New Roman" w:hAnsi="Times New Roman" w:cs="Times New Roman"/>
          <w:bCs/>
        </w:rPr>
        <w:t>DIČ: CZ70883858</w:t>
      </w:r>
    </w:p>
    <w:p w14:paraId="31552489" w14:textId="61EA3D2D" w:rsidR="001F62AA" w:rsidRPr="00A428F4" w:rsidRDefault="001F62AA" w:rsidP="001F62AA">
      <w:pPr>
        <w:spacing w:after="0"/>
        <w:rPr>
          <w:rFonts w:ascii="Times New Roman" w:hAnsi="Times New Roman" w:cs="Times New Roman"/>
          <w:bCs/>
        </w:rPr>
      </w:pPr>
      <w:r w:rsidRPr="00A428F4">
        <w:rPr>
          <w:rFonts w:ascii="Times New Roman" w:hAnsi="Times New Roman" w:cs="Times New Roman"/>
          <w:bCs/>
        </w:rPr>
        <w:t xml:space="preserve">bankovní spojení: </w:t>
      </w:r>
      <w:r w:rsidR="00B802A0">
        <w:rPr>
          <w:rFonts w:ascii="Times New Roman" w:hAnsi="Times New Roman" w:cs="Times New Roman"/>
          <w:bCs/>
        </w:rPr>
        <w:t>xxxxxxxxxxxxxx</w:t>
      </w:r>
    </w:p>
    <w:p w14:paraId="2A677A41" w14:textId="2A601D5A" w:rsidR="001F62AA" w:rsidRPr="00A428F4" w:rsidRDefault="001F62AA" w:rsidP="001F62AA">
      <w:pPr>
        <w:spacing w:after="0"/>
        <w:rPr>
          <w:rFonts w:ascii="Times New Roman" w:hAnsi="Times New Roman" w:cs="Times New Roman"/>
          <w:bCs/>
        </w:rPr>
      </w:pPr>
      <w:r w:rsidRPr="00A428F4">
        <w:rPr>
          <w:rFonts w:ascii="Times New Roman" w:hAnsi="Times New Roman" w:cs="Times New Roman"/>
          <w:bCs/>
        </w:rPr>
        <w:t xml:space="preserve">číslo účtu: </w:t>
      </w:r>
      <w:r w:rsidR="00B802A0">
        <w:rPr>
          <w:rFonts w:ascii="Times New Roman" w:hAnsi="Times New Roman" w:cs="Times New Roman"/>
          <w:bCs/>
        </w:rPr>
        <w:t>xxxxxxxxxxxxxxx</w:t>
      </w:r>
    </w:p>
    <w:p w14:paraId="5EC9EB53" w14:textId="77777777" w:rsidR="001F62AA" w:rsidRPr="00A428F4" w:rsidRDefault="001F62AA" w:rsidP="001F62AA">
      <w:pPr>
        <w:spacing w:after="0"/>
        <w:rPr>
          <w:rFonts w:ascii="Times New Roman" w:hAnsi="Times New Roman" w:cs="Times New Roman"/>
          <w:b/>
        </w:rPr>
      </w:pPr>
      <w:r w:rsidRPr="00A428F4">
        <w:rPr>
          <w:rFonts w:ascii="Times New Roman" w:hAnsi="Times New Roman" w:cs="Times New Roman"/>
          <w:bCs/>
        </w:rPr>
        <w:t>(dále jen</w:t>
      </w:r>
      <w:r w:rsidRPr="00A428F4">
        <w:rPr>
          <w:rFonts w:ascii="Times New Roman" w:hAnsi="Times New Roman" w:cs="Times New Roman"/>
          <w:b/>
        </w:rPr>
        <w:t xml:space="preserve"> „objednatel“)</w:t>
      </w:r>
    </w:p>
    <w:p w14:paraId="0355B595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913FF0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F62AA">
        <w:rPr>
          <w:rFonts w:ascii="Times New Roman" w:hAnsi="Times New Roman" w:cs="Times New Roman"/>
          <w:b/>
          <w:sz w:val="20"/>
          <w:szCs w:val="20"/>
        </w:rPr>
        <w:t>a</w:t>
      </w:r>
    </w:p>
    <w:p w14:paraId="188ECE0F" w14:textId="77777777" w:rsidR="001F62AA" w:rsidRPr="001F62AA" w:rsidRDefault="001F62AA" w:rsidP="001F62A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6544CD3" w14:textId="49617D7D" w:rsidR="00C77344" w:rsidRDefault="00CA56EB" w:rsidP="00C7734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HAVEL &amp; PARTNERS s.r.o., advokátní kancelář</w:t>
      </w:r>
    </w:p>
    <w:p w14:paraId="02366FC2" w14:textId="6C2E6B20" w:rsidR="00CA56EB" w:rsidRPr="00CA56EB" w:rsidRDefault="006E10E5" w:rsidP="00C77344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</w:t>
      </w:r>
      <w:r w:rsidR="00CA56EB">
        <w:rPr>
          <w:rFonts w:ascii="Times New Roman" w:hAnsi="Times New Roman" w:cs="Times New Roman"/>
          <w:bCs/>
        </w:rPr>
        <w:t>asto</w:t>
      </w:r>
      <w:r>
        <w:rPr>
          <w:rFonts w:ascii="Times New Roman" w:hAnsi="Times New Roman" w:cs="Times New Roman"/>
          <w:bCs/>
        </w:rPr>
        <w:t>u</w:t>
      </w:r>
      <w:r w:rsidR="00CA56EB">
        <w:rPr>
          <w:rFonts w:ascii="Times New Roman" w:hAnsi="Times New Roman" w:cs="Times New Roman"/>
          <w:bCs/>
        </w:rPr>
        <w:t>pen</w:t>
      </w:r>
      <w:r>
        <w:rPr>
          <w:rFonts w:ascii="Times New Roman" w:hAnsi="Times New Roman" w:cs="Times New Roman"/>
          <w:bCs/>
        </w:rPr>
        <w:t>ý: Mgr. Františkem Korbelem, Ph.D., jednatelem</w:t>
      </w:r>
    </w:p>
    <w:p w14:paraId="6B13FF0F" w14:textId="10FA2367" w:rsidR="00C77344" w:rsidRPr="00C77344" w:rsidRDefault="00C77344" w:rsidP="00C77344">
      <w:pPr>
        <w:spacing w:after="0"/>
        <w:rPr>
          <w:rFonts w:ascii="Times New Roman" w:hAnsi="Times New Roman" w:cs="Times New Roman"/>
          <w:b/>
          <w:bCs/>
        </w:rPr>
      </w:pPr>
      <w:r w:rsidRPr="00C77344">
        <w:rPr>
          <w:rFonts w:ascii="Times New Roman" w:hAnsi="Times New Roman" w:cs="Times New Roman"/>
          <w:bCs/>
        </w:rPr>
        <w:t xml:space="preserve">sídlo: </w:t>
      </w:r>
      <w:r w:rsidR="006E10E5">
        <w:rPr>
          <w:rFonts w:ascii="Times New Roman" w:hAnsi="Times New Roman" w:cs="Times New Roman"/>
        </w:rPr>
        <w:t>Na Florenci 2116/15, 110 00 Praha 1 – Nové Město</w:t>
      </w:r>
    </w:p>
    <w:p w14:paraId="792CDC6E" w14:textId="69A57703" w:rsidR="00C77344" w:rsidRPr="00C77344" w:rsidRDefault="00C77344" w:rsidP="00C77344">
      <w:pPr>
        <w:spacing w:after="0"/>
        <w:rPr>
          <w:rFonts w:ascii="Times New Roman" w:hAnsi="Times New Roman" w:cs="Times New Roman"/>
        </w:rPr>
      </w:pPr>
      <w:r w:rsidRPr="00C77344">
        <w:rPr>
          <w:rFonts w:ascii="Times New Roman" w:hAnsi="Times New Roman" w:cs="Times New Roman"/>
        </w:rPr>
        <w:t>zapsaný: v</w:t>
      </w:r>
      <w:r w:rsidR="006E10E5">
        <w:rPr>
          <w:rFonts w:ascii="Times New Roman" w:hAnsi="Times New Roman" w:cs="Times New Roman"/>
        </w:rPr>
        <w:t> obchodním rejstříku vedeném Městským soudem v Praze, sp. zn. C 114599</w:t>
      </w:r>
    </w:p>
    <w:p w14:paraId="49115D13" w14:textId="7F2DB937" w:rsidR="00C77344" w:rsidRPr="00C77344" w:rsidRDefault="00C77344" w:rsidP="00C77344">
      <w:pPr>
        <w:spacing w:after="0"/>
        <w:rPr>
          <w:rFonts w:ascii="Times New Roman" w:hAnsi="Times New Roman" w:cs="Times New Roman"/>
        </w:rPr>
      </w:pPr>
      <w:r w:rsidRPr="00C77344">
        <w:rPr>
          <w:rFonts w:ascii="Times New Roman" w:hAnsi="Times New Roman" w:cs="Times New Roman"/>
        </w:rPr>
        <w:t xml:space="preserve">IČO: </w:t>
      </w:r>
      <w:r w:rsidR="006E10E5">
        <w:rPr>
          <w:rFonts w:ascii="Times New Roman" w:hAnsi="Times New Roman" w:cs="Times New Roman"/>
        </w:rPr>
        <w:t>26454807</w:t>
      </w:r>
    </w:p>
    <w:p w14:paraId="3A2C7825" w14:textId="6905DB92" w:rsidR="00C77344" w:rsidRPr="00C77344" w:rsidRDefault="00C77344" w:rsidP="00C77344">
      <w:pPr>
        <w:spacing w:after="0"/>
        <w:rPr>
          <w:rFonts w:ascii="Times New Roman" w:hAnsi="Times New Roman" w:cs="Times New Roman"/>
        </w:rPr>
      </w:pPr>
      <w:r w:rsidRPr="00C77344">
        <w:rPr>
          <w:rFonts w:ascii="Times New Roman" w:hAnsi="Times New Roman" w:cs="Times New Roman"/>
        </w:rPr>
        <w:t xml:space="preserve">DIČ: </w:t>
      </w:r>
      <w:r w:rsidR="006E10E5">
        <w:rPr>
          <w:rFonts w:ascii="Times New Roman" w:hAnsi="Times New Roman" w:cs="Times New Roman"/>
        </w:rPr>
        <w:t>CZ26454807</w:t>
      </w:r>
    </w:p>
    <w:p w14:paraId="5709FFE7" w14:textId="73C580D1" w:rsidR="00C77344" w:rsidRPr="00C77344" w:rsidRDefault="00C77344" w:rsidP="00C77344">
      <w:pPr>
        <w:spacing w:after="0"/>
        <w:rPr>
          <w:rFonts w:ascii="Times New Roman" w:hAnsi="Times New Roman" w:cs="Times New Roman"/>
        </w:rPr>
      </w:pPr>
      <w:r w:rsidRPr="00C77344">
        <w:rPr>
          <w:rFonts w:ascii="Times New Roman" w:hAnsi="Times New Roman" w:cs="Times New Roman"/>
        </w:rPr>
        <w:t xml:space="preserve">bankovní spojení: </w:t>
      </w:r>
      <w:r w:rsidR="00B802A0">
        <w:rPr>
          <w:rFonts w:ascii="Times New Roman" w:hAnsi="Times New Roman" w:cs="Times New Roman"/>
        </w:rPr>
        <w:t>xxxxxxxxxxxxxx</w:t>
      </w:r>
    </w:p>
    <w:p w14:paraId="35AB204D" w14:textId="77380901" w:rsidR="00C77344" w:rsidRPr="00C77344" w:rsidRDefault="00C77344" w:rsidP="00C77344">
      <w:pPr>
        <w:spacing w:after="0"/>
        <w:rPr>
          <w:rFonts w:ascii="Times New Roman" w:hAnsi="Times New Roman" w:cs="Times New Roman"/>
        </w:rPr>
      </w:pPr>
      <w:r w:rsidRPr="00C77344">
        <w:rPr>
          <w:rFonts w:ascii="Times New Roman" w:hAnsi="Times New Roman" w:cs="Times New Roman"/>
        </w:rPr>
        <w:t xml:space="preserve">číslo účtu: </w:t>
      </w:r>
      <w:r w:rsidR="00B802A0">
        <w:rPr>
          <w:rFonts w:ascii="Times New Roman" w:hAnsi="Times New Roman" w:cs="Times New Roman"/>
        </w:rPr>
        <w:t>xxxxxxxxxxxxxxxx</w:t>
      </w:r>
    </w:p>
    <w:p w14:paraId="01030C95" w14:textId="77777777" w:rsidR="00C77344" w:rsidRPr="00C77344" w:rsidRDefault="00C77344" w:rsidP="00C77344">
      <w:pPr>
        <w:spacing w:after="0"/>
        <w:rPr>
          <w:rFonts w:ascii="Times New Roman" w:hAnsi="Times New Roman" w:cs="Times New Roman"/>
        </w:rPr>
      </w:pPr>
      <w:r w:rsidRPr="00C77344">
        <w:rPr>
          <w:rFonts w:ascii="Times New Roman" w:hAnsi="Times New Roman" w:cs="Times New Roman"/>
        </w:rPr>
        <w:t xml:space="preserve">plátce DPH </w:t>
      </w:r>
    </w:p>
    <w:p w14:paraId="6D06651A" w14:textId="77777777" w:rsidR="00C77344" w:rsidRPr="00C77344" w:rsidRDefault="00C77344" w:rsidP="00C77344">
      <w:pPr>
        <w:pStyle w:val="Zkladntext"/>
        <w:spacing w:after="0"/>
        <w:rPr>
          <w:rFonts w:ascii="Times New Roman" w:hAnsi="Times New Roman" w:cs="Times New Roman"/>
        </w:rPr>
      </w:pPr>
      <w:r w:rsidRPr="00C77344">
        <w:rPr>
          <w:rFonts w:ascii="Times New Roman" w:hAnsi="Times New Roman" w:cs="Times New Roman"/>
        </w:rPr>
        <w:t>(dále jen „</w:t>
      </w:r>
      <w:r w:rsidRPr="00C77344">
        <w:rPr>
          <w:rFonts w:ascii="Times New Roman" w:hAnsi="Times New Roman" w:cs="Times New Roman"/>
          <w:b/>
        </w:rPr>
        <w:t>zhotovitel</w:t>
      </w:r>
      <w:r w:rsidRPr="00C77344">
        <w:rPr>
          <w:rFonts w:ascii="Times New Roman" w:hAnsi="Times New Roman" w:cs="Times New Roman"/>
        </w:rPr>
        <w:t>“)</w:t>
      </w:r>
    </w:p>
    <w:p w14:paraId="72C5EFED" w14:textId="77777777" w:rsidR="009335D5" w:rsidRPr="009335D5" w:rsidRDefault="009335D5" w:rsidP="009335D5">
      <w:pPr>
        <w:suppressAutoHyphens/>
        <w:spacing w:after="0"/>
        <w:jc w:val="both"/>
        <w:rPr>
          <w:rFonts w:ascii="Times New Roman" w:eastAsia="Times New Roman" w:hAnsi="Times New Roman" w:cs="Times New Roman"/>
        </w:rPr>
      </w:pPr>
    </w:p>
    <w:p w14:paraId="6E6DE21D" w14:textId="77777777" w:rsidR="00780343" w:rsidRPr="00A428F4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A428F4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A428F4">
        <w:rPr>
          <w:rFonts w:ascii="Times New Roman" w:hAnsi="Times New Roman" w:cs="Times New Roman"/>
        </w:rPr>
        <w:t>zhotovitel</w:t>
      </w:r>
      <w:r w:rsidRPr="00A428F4">
        <w:rPr>
          <w:rFonts w:ascii="Times New Roman" w:hAnsi="Times New Roman" w:cs="Times New Roman"/>
        </w:rPr>
        <w:t xml:space="preserve">“, společně </w:t>
      </w:r>
      <w:r w:rsidR="007B77BE" w:rsidRPr="00A428F4">
        <w:rPr>
          <w:rFonts w:ascii="Times New Roman" w:hAnsi="Times New Roman" w:cs="Times New Roman"/>
        </w:rPr>
        <w:br/>
      </w:r>
      <w:r w:rsidRPr="00A428F4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A428F4" w:rsidRDefault="00780343" w:rsidP="00780343">
      <w:pPr>
        <w:spacing w:after="0"/>
        <w:rPr>
          <w:rFonts w:ascii="Times New Roman" w:hAnsi="Times New Roman" w:cs="Times New Roman"/>
        </w:rPr>
      </w:pPr>
    </w:p>
    <w:p w14:paraId="753C3344" w14:textId="4809EE6D" w:rsidR="00780343" w:rsidRPr="00A428F4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A428F4">
        <w:rPr>
          <w:rFonts w:ascii="Times New Roman" w:hAnsi="Times New Roman" w:cs="Times New Roman"/>
          <w:b/>
        </w:rPr>
        <w:t xml:space="preserve">Dodatek č. 1 ke </w:t>
      </w:r>
      <w:r w:rsidR="006759AB" w:rsidRPr="00A428F4">
        <w:rPr>
          <w:rFonts w:ascii="Times New Roman" w:hAnsi="Times New Roman" w:cs="Times New Roman"/>
          <w:b/>
        </w:rPr>
        <w:t>s</w:t>
      </w:r>
      <w:r w:rsidR="00B03BDE" w:rsidRPr="00A428F4">
        <w:rPr>
          <w:rFonts w:ascii="Times New Roman" w:hAnsi="Times New Roman" w:cs="Times New Roman"/>
          <w:b/>
        </w:rPr>
        <w:t xml:space="preserve">mlouvě </w:t>
      </w:r>
      <w:r w:rsidR="00B265B4" w:rsidRPr="00A428F4">
        <w:rPr>
          <w:rFonts w:ascii="Times New Roman" w:hAnsi="Times New Roman" w:cs="Times New Roman"/>
          <w:b/>
        </w:rPr>
        <w:t xml:space="preserve">č. ZAK </w:t>
      </w:r>
      <w:r w:rsidR="009335D5" w:rsidRPr="00A428F4">
        <w:rPr>
          <w:rFonts w:ascii="Times New Roman" w:hAnsi="Times New Roman" w:cs="Times New Roman"/>
          <w:b/>
          <w:bCs/>
        </w:rPr>
        <w:t>2</w:t>
      </w:r>
      <w:r w:rsidR="007A1662" w:rsidRPr="00A428F4">
        <w:rPr>
          <w:rFonts w:ascii="Times New Roman" w:hAnsi="Times New Roman" w:cs="Times New Roman"/>
          <w:b/>
          <w:bCs/>
        </w:rPr>
        <w:t>4</w:t>
      </w:r>
      <w:r w:rsidR="009335D5" w:rsidRPr="00A428F4">
        <w:rPr>
          <w:rFonts w:ascii="Times New Roman" w:hAnsi="Times New Roman" w:cs="Times New Roman"/>
          <w:b/>
          <w:bCs/>
        </w:rPr>
        <w:t>-00</w:t>
      </w:r>
      <w:r w:rsidR="006E10E5">
        <w:rPr>
          <w:rFonts w:ascii="Times New Roman" w:hAnsi="Times New Roman" w:cs="Times New Roman"/>
          <w:b/>
          <w:bCs/>
        </w:rPr>
        <w:t>9</w:t>
      </w:r>
      <w:r w:rsidR="00C77344" w:rsidRPr="00A428F4">
        <w:rPr>
          <w:rFonts w:ascii="Times New Roman" w:hAnsi="Times New Roman" w:cs="Times New Roman"/>
          <w:b/>
          <w:bCs/>
        </w:rPr>
        <w:t>9/</w:t>
      </w:r>
      <w:r w:rsidR="006E10E5">
        <w:rPr>
          <w:rFonts w:ascii="Times New Roman" w:hAnsi="Times New Roman" w:cs="Times New Roman"/>
          <w:b/>
          <w:bCs/>
        </w:rPr>
        <w:t>2</w:t>
      </w:r>
      <w:r w:rsidR="00BF413B" w:rsidRPr="00A428F4">
        <w:rPr>
          <w:rFonts w:ascii="Times New Roman" w:hAnsi="Times New Roman" w:cs="Times New Roman"/>
          <w:b/>
          <w:bCs/>
        </w:rPr>
        <w:t xml:space="preserve"> </w:t>
      </w:r>
      <w:r w:rsidR="00B265B4" w:rsidRPr="00A428F4">
        <w:rPr>
          <w:rFonts w:ascii="Times New Roman" w:hAnsi="Times New Roman" w:cs="Times New Roman"/>
          <w:b/>
          <w:bCs/>
        </w:rPr>
        <w:t xml:space="preserve">ze dne </w:t>
      </w:r>
      <w:r w:rsidR="006E10E5">
        <w:rPr>
          <w:rFonts w:ascii="Times New Roman" w:hAnsi="Times New Roman" w:cs="Times New Roman"/>
          <w:b/>
          <w:bCs/>
        </w:rPr>
        <w:t>22.08</w:t>
      </w:r>
      <w:r w:rsidR="00BF413B" w:rsidRPr="00A428F4">
        <w:rPr>
          <w:rFonts w:ascii="Times New Roman" w:hAnsi="Times New Roman" w:cs="Times New Roman"/>
          <w:b/>
          <w:bCs/>
        </w:rPr>
        <w:t>. 2024</w:t>
      </w:r>
      <w:r w:rsidR="009E621E" w:rsidRPr="00A428F4">
        <w:rPr>
          <w:rFonts w:ascii="Times New Roman" w:hAnsi="Times New Roman" w:cs="Times New Roman"/>
        </w:rPr>
        <w:t xml:space="preserve"> </w:t>
      </w:r>
      <w:r w:rsidRPr="00A428F4">
        <w:rPr>
          <w:rFonts w:ascii="Times New Roman" w:hAnsi="Times New Roman" w:cs="Times New Roman"/>
        </w:rPr>
        <w:t>(dále jen „</w:t>
      </w:r>
      <w:r w:rsidR="006759AB" w:rsidRPr="00A428F4">
        <w:rPr>
          <w:rFonts w:ascii="Times New Roman" w:hAnsi="Times New Roman" w:cs="Times New Roman"/>
        </w:rPr>
        <w:t>d</w:t>
      </w:r>
      <w:r w:rsidRPr="00A428F4">
        <w:rPr>
          <w:rFonts w:ascii="Times New Roman" w:hAnsi="Times New Roman" w:cs="Times New Roman"/>
        </w:rPr>
        <w:t>odatek“)</w:t>
      </w:r>
    </w:p>
    <w:p w14:paraId="21879E0F" w14:textId="77777777" w:rsidR="001E7B9C" w:rsidRPr="00A428F4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1B8A340F" w14:textId="77777777" w:rsidR="00EA25A2" w:rsidRPr="00A428F4" w:rsidRDefault="00EA25A2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Pr="00A428F4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A428F4">
        <w:rPr>
          <w:rFonts w:ascii="Times New Roman" w:hAnsi="Times New Roman" w:cs="Times New Roman"/>
          <w:b/>
        </w:rPr>
        <w:t>Čl. I</w:t>
      </w:r>
      <w:r w:rsidR="00013D23" w:rsidRPr="00A428F4">
        <w:rPr>
          <w:rFonts w:ascii="Times New Roman" w:hAnsi="Times New Roman" w:cs="Times New Roman"/>
          <w:b/>
        </w:rPr>
        <w:t xml:space="preserve"> Úvodní ustanovení</w:t>
      </w:r>
    </w:p>
    <w:p w14:paraId="646DD11B" w14:textId="06986FD4" w:rsidR="007B6DBB" w:rsidRPr="00A428F4" w:rsidRDefault="001E7B9C" w:rsidP="009335D5">
      <w:pPr>
        <w:spacing w:after="120"/>
        <w:jc w:val="both"/>
        <w:rPr>
          <w:rFonts w:ascii="Times New Roman" w:hAnsi="Times New Roman" w:cs="Times New Roman"/>
        </w:rPr>
      </w:pPr>
      <w:r w:rsidRPr="00A428F4">
        <w:rPr>
          <w:rFonts w:ascii="Times New Roman" w:hAnsi="Times New Roman" w:cs="Times New Roman"/>
        </w:rPr>
        <w:t xml:space="preserve">Smluvní strany </w:t>
      </w:r>
      <w:r w:rsidR="00013D23" w:rsidRPr="00A428F4">
        <w:rPr>
          <w:rFonts w:ascii="Times New Roman" w:hAnsi="Times New Roman" w:cs="Times New Roman"/>
        </w:rPr>
        <w:t>uzavřely</w:t>
      </w:r>
      <w:r w:rsidRPr="00A428F4">
        <w:rPr>
          <w:rFonts w:ascii="Times New Roman" w:hAnsi="Times New Roman" w:cs="Times New Roman"/>
        </w:rPr>
        <w:t xml:space="preserve"> dne </w:t>
      </w:r>
      <w:r w:rsidR="006E10E5">
        <w:rPr>
          <w:rFonts w:ascii="Times New Roman" w:hAnsi="Times New Roman" w:cs="Times New Roman"/>
        </w:rPr>
        <w:t>22. 08</w:t>
      </w:r>
      <w:r w:rsidR="00BF413B" w:rsidRPr="00A428F4">
        <w:rPr>
          <w:rFonts w:ascii="Times New Roman" w:hAnsi="Times New Roman" w:cs="Times New Roman"/>
        </w:rPr>
        <w:t>. 2024</w:t>
      </w:r>
      <w:r w:rsidRPr="00A428F4">
        <w:rPr>
          <w:rFonts w:ascii="Times New Roman" w:hAnsi="Times New Roman" w:cs="Times New Roman"/>
        </w:rPr>
        <w:t xml:space="preserve"> smlouvu </w:t>
      </w:r>
      <w:r w:rsidR="00013D23" w:rsidRPr="00A428F4">
        <w:rPr>
          <w:rFonts w:ascii="Times New Roman" w:hAnsi="Times New Roman" w:cs="Times New Roman"/>
        </w:rPr>
        <w:t xml:space="preserve">o dílo </w:t>
      </w:r>
      <w:r w:rsidRPr="00A428F4">
        <w:rPr>
          <w:rFonts w:ascii="Times New Roman" w:hAnsi="Times New Roman" w:cs="Times New Roman"/>
        </w:rPr>
        <w:t xml:space="preserve">ZAK </w:t>
      </w:r>
      <w:r w:rsidR="009335D5" w:rsidRPr="00A428F4">
        <w:rPr>
          <w:rFonts w:ascii="Times New Roman" w:hAnsi="Times New Roman" w:cs="Times New Roman"/>
        </w:rPr>
        <w:t>2</w:t>
      </w:r>
      <w:r w:rsidR="007A1662" w:rsidRPr="00A428F4">
        <w:rPr>
          <w:rFonts w:ascii="Times New Roman" w:hAnsi="Times New Roman" w:cs="Times New Roman"/>
        </w:rPr>
        <w:t>4</w:t>
      </w:r>
      <w:r w:rsidR="009335D5" w:rsidRPr="00A428F4">
        <w:rPr>
          <w:rFonts w:ascii="Times New Roman" w:hAnsi="Times New Roman" w:cs="Times New Roman"/>
        </w:rPr>
        <w:t>-00</w:t>
      </w:r>
      <w:r w:rsidR="006E10E5">
        <w:rPr>
          <w:rFonts w:ascii="Times New Roman" w:hAnsi="Times New Roman" w:cs="Times New Roman"/>
        </w:rPr>
        <w:t>9</w:t>
      </w:r>
      <w:r w:rsidR="00C77344" w:rsidRPr="00A428F4">
        <w:rPr>
          <w:rFonts w:ascii="Times New Roman" w:hAnsi="Times New Roman" w:cs="Times New Roman"/>
        </w:rPr>
        <w:t>9/</w:t>
      </w:r>
      <w:r w:rsidR="006E10E5">
        <w:rPr>
          <w:rFonts w:ascii="Times New Roman" w:hAnsi="Times New Roman" w:cs="Times New Roman"/>
        </w:rPr>
        <w:t>2</w:t>
      </w:r>
      <w:r w:rsidRPr="00A428F4">
        <w:rPr>
          <w:rFonts w:ascii="Times New Roman" w:hAnsi="Times New Roman" w:cs="Times New Roman"/>
        </w:rPr>
        <w:t xml:space="preserve"> „</w:t>
      </w:r>
      <w:r w:rsidR="006E10E5">
        <w:rPr>
          <w:rFonts w:ascii="Times New Roman" w:hAnsi="Times New Roman" w:cs="Times New Roman"/>
          <w:bCs/>
        </w:rPr>
        <w:t>Aplikace Městských stavebních předpisů – právní podpora</w:t>
      </w:r>
      <w:r w:rsidRPr="00A428F4">
        <w:rPr>
          <w:rFonts w:ascii="Times New Roman" w:hAnsi="Times New Roman" w:cs="Times New Roman"/>
          <w:bCs/>
        </w:rPr>
        <w:t>“</w:t>
      </w:r>
      <w:r w:rsidRPr="00A428F4">
        <w:rPr>
          <w:rFonts w:ascii="Times New Roman" w:hAnsi="Times New Roman" w:cs="Times New Roman"/>
        </w:rPr>
        <w:t xml:space="preserve"> (dále jen „smlouva“).</w:t>
      </w:r>
    </w:p>
    <w:p w14:paraId="52C0CE74" w14:textId="77777777" w:rsidR="006F3997" w:rsidRPr="00A428F4" w:rsidRDefault="006F3997" w:rsidP="00835B76">
      <w:pPr>
        <w:spacing w:after="120"/>
        <w:jc w:val="both"/>
        <w:rPr>
          <w:rFonts w:ascii="Times New Roman" w:hAnsi="Times New Roman" w:cs="Times New Roman"/>
        </w:rPr>
      </w:pPr>
    </w:p>
    <w:p w14:paraId="766A5037" w14:textId="7022D4B7" w:rsidR="00CA0753" w:rsidRPr="00A428F4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A428F4">
        <w:rPr>
          <w:rFonts w:ascii="Times New Roman" w:hAnsi="Times New Roman" w:cs="Times New Roman"/>
          <w:b/>
        </w:rPr>
        <w:t>Č</w:t>
      </w:r>
      <w:r w:rsidR="00512AAA" w:rsidRPr="00A428F4">
        <w:rPr>
          <w:rFonts w:ascii="Times New Roman" w:hAnsi="Times New Roman" w:cs="Times New Roman"/>
          <w:b/>
        </w:rPr>
        <w:t>l</w:t>
      </w:r>
      <w:r w:rsidRPr="00A428F4">
        <w:rPr>
          <w:rFonts w:ascii="Times New Roman" w:hAnsi="Times New Roman" w:cs="Times New Roman"/>
          <w:b/>
        </w:rPr>
        <w:t>. I</w:t>
      </w:r>
      <w:r w:rsidR="001E7B9C" w:rsidRPr="00A428F4">
        <w:rPr>
          <w:rFonts w:ascii="Times New Roman" w:hAnsi="Times New Roman" w:cs="Times New Roman"/>
          <w:b/>
        </w:rPr>
        <w:t>I</w:t>
      </w:r>
      <w:r w:rsidR="00013D23" w:rsidRPr="00A428F4">
        <w:rPr>
          <w:rFonts w:ascii="Times New Roman" w:hAnsi="Times New Roman" w:cs="Times New Roman"/>
          <w:b/>
        </w:rPr>
        <w:t xml:space="preserve"> Předmět dodatku</w:t>
      </w:r>
    </w:p>
    <w:p w14:paraId="6794341B" w14:textId="0860856F" w:rsidR="00156451" w:rsidRPr="00A428F4" w:rsidRDefault="004A30FA" w:rsidP="00A15535">
      <w:pPr>
        <w:pStyle w:val="Odstavecseseznamem"/>
        <w:numPr>
          <w:ilvl w:val="0"/>
          <w:numId w:val="15"/>
        </w:numPr>
        <w:spacing w:after="120"/>
        <w:ind w:left="0"/>
        <w:contextualSpacing w:val="0"/>
        <w:jc w:val="both"/>
        <w:rPr>
          <w:rFonts w:ascii="Times New Roman" w:hAnsi="Times New Roman" w:cs="Times New Roman"/>
        </w:rPr>
      </w:pPr>
      <w:r w:rsidRPr="00A428F4">
        <w:rPr>
          <w:rFonts w:ascii="Times New Roman" w:eastAsia="Times New Roman" w:hAnsi="Times New Roman" w:cs="Times New Roman"/>
        </w:rPr>
        <w:t xml:space="preserve">Smluvní strany se dohodly, že </w:t>
      </w:r>
      <w:r w:rsidR="005E62BB">
        <w:rPr>
          <w:rFonts w:ascii="Times New Roman" w:eastAsia="Times New Roman" w:hAnsi="Times New Roman" w:cs="Times New Roman"/>
        </w:rPr>
        <w:t xml:space="preserve">v </w:t>
      </w:r>
      <w:r w:rsidR="00AE5C87" w:rsidRPr="00A428F4">
        <w:rPr>
          <w:rFonts w:ascii="Times New Roman" w:eastAsia="Times New Roman" w:hAnsi="Times New Roman" w:cs="Times New Roman"/>
        </w:rPr>
        <w:t>č</w:t>
      </w:r>
      <w:r w:rsidRPr="00A428F4">
        <w:rPr>
          <w:rFonts w:ascii="Times New Roman" w:eastAsia="Times New Roman" w:hAnsi="Times New Roman" w:cs="Times New Roman"/>
        </w:rPr>
        <w:t xml:space="preserve">l. </w:t>
      </w:r>
      <w:r w:rsidR="006759AB" w:rsidRPr="00A428F4">
        <w:rPr>
          <w:rFonts w:ascii="Times New Roman" w:eastAsia="Times New Roman" w:hAnsi="Times New Roman" w:cs="Times New Roman"/>
        </w:rPr>
        <w:t>I</w:t>
      </w:r>
      <w:r w:rsidR="00BF413B" w:rsidRPr="00A428F4">
        <w:rPr>
          <w:rFonts w:ascii="Times New Roman" w:eastAsia="Times New Roman" w:hAnsi="Times New Roman" w:cs="Times New Roman"/>
        </w:rPr>
        <w:t>I</w:t>
      </w:r>
      <w:r w:rsidR="001770A6" w:rsidRPr="00A428F4">
        <w:rPr>
          <w:rFonts w:ascii="Times New Roman" w:eastAsia="Times New Roman" w:hAnsi="Times New Roman" w:cs="Times New Roman"/>
        </w:rPr>
        <w:t>.</w:t>
      </w:r>
      <w:r w:rsidR="0055783B" w:rsidRPr="00A428F4">
        <w:rPr>
          <w:rFonts w:ascii="Times New Roman" w:hAnsi="Times New Roman" w:cs="Times New Roman"/>
        </w:rPr>
        <w:t xml:space="preserve"> odst. </w:t>
      </w:r>
      <w:r w:rsidR="006E10E5">
        <w:rPr>
          <w:rFonts w:ascii="Times New Roman" w:hAnsi="Times New Roman" w:cs="Times New Roman"/>
        </w:rPr>
        <w:t xml:space="preserve">2 </w:t>
      </w:r>
      <w:r w:rsidR="005E62BB">
        <w:rPr>
          <w:rFonts w:ascii="Times New Roman" w:hAnsi="Times New Roman" w:cs="Times New Roman"/>
        </w:rPr>
        <w:t>se poslední věta</w:t>
      </w:r>
      <w:r w:rsidR="00D15DCF" w:rsidRPr="00A428F4">
        <w:rPr>
          <w:rFonts w:ascii="Times New Roman" w:hAnsi="Times New Roman" w:cs="Times New Roman"/>
        </w:rPr>
        <w:t xml:space="preserve"> </w:t>
      </w:r>
      <w:r w:rsidR="006759AB" w:rsidRPr="00A428F4">
        <w:rPr>
          <w:rFonts w:ascii="Times New Roman" w:hAnsi="Times New Roman" w:cs="Times New Roman"/>
        </w:rPr>
        <w:t>s</w:t>
      </w:r>
      <w:r w:rsidR="00D15DCF" w:rsidRPr="00A428F4">
        <w:rPr>
          <w:rFonts w:ascii="Times New Roman" w:hAnsi="Times New Roman" w:cs="Times New Roman"/>
        </w:rPr>
        <w:t xml:space="preserve">mlouvy </w:t>
      </w:r>
      <w:r w:rsidR="00071C22" w:rsidRPr="00A428F4">
        <w:rPr>
          <w:rFonts w:ascii="Times New Roman" w:hAnsi="Times New Roman" w:cs="Times New Roman"/>
        </w:rPr>
        <w:t>s</w:t>
      </w:r>
      <w:r w:rsidR="00D00F18" w:rsidRPr="00A428F4">
        <w:rPr>
          <w:rFonts w:ascii="Times New Roman" w:hAnsi="Times New Roman" w:cs="Times New Roman"/>
        </w:rPr>
        <w:t xml:space="preserve"> účinností tohoto dodatku </w:t>
      </w:r>
      <w:r w:rsidR="00071C22" w:rsidRPr="00A428F4">
        <w:rPr>
          <w:rFonts w:ascii="Times New Roman" w:hAnsi="Times New Roman" w:cs="Times New Roman"/>
        </w:rPr>
        <w:t>nahrazuje následujícím zněním</w:t>
      </w:r>
      <w:r w:rsidR="008409D5" w:rsidRPr="00A428F4">
        <w:rPr>
          <w:rFonts w:ascii="Times New Roman" w:hAnsi="Times New Roman" w:cs="Times New Roman"/>
        </w:rPr>
        <w:t xml:space="preserve">: </w:t>
      </w:r>
    </w:p>
    <w:p w14:paraId="7CAE31C3" w14:textId="6129C01C" w:rsidR="006E10E5" w:rsidRDefault="006E10E5" w:rsidP="00A428F4">
      <w:pPr>
        <w:pStyle w:val="Zkladntext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„</w:t>
      </w:r>
      <w:r w:rsidR="00A428F4" w:rsidRPr="00A428F4">
        <w:rPr>
          <w:sz w:val="22"/>
          <w:szCs w:val="22"/>
        </w:rPr>
        <w:t>Platba za splnění předmětu smlouvy se uskuteční v</w:t>
      </w:r>
      <w:r>
        <w:rPr>
          <w:sz w:val="22"/>
          <w:szCs w:val="22"/>
        </w:rPr>
        <w:t>e 2</w:t>
      </w:r>
      <w:r w:rsidR="00A428F4" w:rsidRPr="00A428F4">
        <w:rPr>
          <w:sz w:val="22"/>
          <w:szCs w:val="22"/>
        </w:rPr>
        <w:t> etapách</w:t>
      </w:r>
      <w:r>
        <w:rPr>
          <w:sz w:val="22"/>
          <w:szCs w:val="22"/>
        </w:rPr>
        <w:t xml:space="preserve"> následovně:</w:t>
      </w:r>
    </w:p>
    <w:p w14:paraId="5596D4DD" w14:textId="43F8332F" w:rsidR="006E10E5" w:rsidRDefault="006E10E5" w:rsidP="006E10E5">
      <w:pPr>
        <w:pStyle w:val="Zkladntext2"/>
        <w:numPr>
          <w:ilvl w:val="0"/>
          <w:numId w:val="1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Etapa – od podpisu smlouvy do prosince 2024, resp. do 16.12.2024,</w:t>
      </w:r>
    </w:p>
    <w:p w14:paraId="65F0C981" w14:textId="5CFEB4D3" w:rsidR="006E10E5" w:rsidRPr="00585865" w:rsidRDefault="006E10E5" w:rsidP="00A428F4">
      <w:pPr>
        <w:pStyle w:val="Zkladntext2"/>
        <w:numPr>
          <w:ilvl w:val="0"/>
          <w:numId w:val="1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Etapa – od ledna 2025 do splnění předmětu smlouvy, resp. do vypořádání všech závazků</w:t>
      </w:r>
      <w:r w:rsidR="00585865">
        <w:rPr>
          <w:sz w:val="22"/>
          <w:szCs w:val="22"/>
        </w:rPr>
        <w:t xml:space="preserve"> – předpoklad březen 2025,</w:t>
      </w:r>
    </w:p>
    <w:p w14:paraId="06E7DAF9" w14:textId="77777777" w:rsidR="006E10E5" w:rsidRDefault="006E10E5" w:rsidP="00A428F4">
      <w:pPr>
        <w:pStyle w:val="Zkladntext2"/>
        <w:spacing w:line="276" w:lineRule="auto"/>
        <w:rPr>
          <w:sz w:val="22"/>
          <w:szCs w:val="22"/>
        </w:rPr>
      </w:pPr>
    </w:p>
    <w:p w14:paraId="35034C5B" w14:textId="326BF78B" w:rsidR="00A428F4" w:rsidRPr="00A428F4" w:rsidRDefault="00A428F4" w:rsidP="00A428F4">
      <w:pPr>
        <w:pStyle w:val="Zkladntext2"/>
        <w:spacing w:line="276" w:lineRule="auto"/>
        <w:rPr>
          <w:strike/>
          <w:sz w:val="22"/>
          <w:szCs w:val="22"/>
        </w:rPr>
      </w:pPr>
      <w:r w:rsidRPr="00A428F4">
        <w:rPr>
          <w:sz w:val="22"/>
          <w:szCs w:val="22"/>
        </w:rPr>
        <w:t>a to </w:t>
      </w:r>
      <w:r w:rsidR="00585865">
        <w:rPr>
          <w:sz w:val="22"/>
          <w:szCs w:val="22"/>
        </w:rPr>
        <w:t xml:space="preserve">na základě odevzdaného a odsouhlaseného výkazu skutečně odpracovaných hodin (výčetka) </w:t>
      </w:r>
      <w:r w:rsidR="00585865">
        <w:rPr>
          <w:sz w:val="22"/>
          <w:szCs w:val="22"/>
        </w:rPr>
        <w:br/>
        <w:t xml:space="preserve">a </w:t>
      </w:r>
      <w:r w:rsidRPr="00A428F4">
        <w:rPr>
          <w:sz w:val="22"/>
          <w:szCs w:val="22"/>
        </w:rPr>
        <w:t>po oboustranném podepsání akceptačního protokolu bez výhrad či s výhradou těch vad, které nebrání předávanou část díla akceptovat.</w:t>
      </w:r>
    </w:p>
    <w:p w14:paraId="30CD1761" w14:textId="77777777" w:rsidR="001770A6" w:rsidRPr="00ED04D1" w:rsidRDefault="001770A6" w:rsidP="00EA25A2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1C4541" w:rsidRDefault="001E7B9C" w:rsidP="00EA25A2">
      <w:pPr>
        <w:spacing w:after="120"/>
        <w:jc w:val="center"/>
        <w:rPr>
          <w:rFonts w:ascii="Times New Roman" w:hAnsi="Times New Roman" w:cs="Times New Roman"/>
          <w:b/>
        </w:rPr>
      </w:pPr>
      <w:r w:rsidRPr="001C4541">
        <w:rPr>
          <w:rFonts w:ascii="Times New Roman" w:hAnsi="Times New Roman" w:cs="Times New Roman"/>
          <w:b/>
        </w:rPr>
        <w:t>Čl. III</w:t>
      </w:r>
      <w:r w:rsidR="00013D23" w:rsidRPr="001C4541">
        <w:rPr>
          <w:rFonts w:ascii="Times New Roman" w:hAnsi="Times New Roman" w:cs="Times New Roman"/>
          <w:b/>
        </w:rPr>
        <w:t xml:space="preserve"> Závěrečná ustanovení</w:t>
      </w:r>
    </w:p>
    <w:p w14:paraId="0DBBA0A2" w14:textId="620B2F1B" w:rsidR="00657581" w:rsidRPr="001C4541" w:rsidRDefault="00657581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</w:rPr>
      </w:pPr>
      <w:r w:rsidRPr="001C4541">
        <w:rPr>
          <w:rFonts w:ascii="Times New Roman" w:hAnsi="Times New Roman" w:cs="Times New Roman"/>
        </w:rPr>
        <w:t>Ostatní ujednání smlouvy jsou tímto dodatkem nedotčena.</w:t>
      </w:r>
    </w:p>
    <w:p w14:paraId="610BACB9" w14:textId="6131D7CE" w:rsidR="00013D23" w:rsidRPr="001C4541" w:rsidRDefault="00BF413B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</w:rPr>
      </w:pPr>
      <w:r w:rsidRPr="001C4541">
        <w:rPr>
          <w:rFonts w:ascii="Times New Roman" w:hAnsi="Times New Roman" w:cs="Times New Roman"/>
        </w:rPr>
        <w:t xml:space="preserve">Smluvní strany se dohodly, že dodatek bude uzavřen v elektronické podobě, přičemž zástupce každé </w:t>
      </w:r>
      <w:r w:rsidRPr="001C4541">
        <w:rPr>
          <w:rFonts w:ascii="Times New Roman" w:hAnsi="Times New Roman" w:cs="Times New Roman"/>
        </w:rPr>
        <w:br/>
        <w:t>ze stran tuto smlouvu, v souladu se zákonem č. 297/2016 Sb., o službách vytvářejících důvěru pro elektronické transakce, ve znění pozdějších předpisů, potvrdí svým uznávaným elektronickým podpisem. Podepsaný elektronický originál dodatku bude distribuován oběma smluvním stranám</w:t>
      </w:r>
      <w:r w:rsidR="00A935CF" w:rsidRPr="001C4541">
        <w:rPr>
          <w:rFonts w:ascii="Times New Roman" w:hAnsi="Times New Roman" w:cs="Times New Roman"/>
        </w:rPr>
        <w:t>.</w:t>
      </w:r>
    </w:p>
    <w:p w14:paraId="3C731966" w14:textId="77777777" w:rsidR="00013D23" w:rsidRPr="001C4541" w:rsidRDefault="00A935CF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</w:rPr>
      </w:pPr>
      <w:r w:rsidRPr="001C4541">
        <w:rPr>
          <w:rFonts w:ascii="Times New Roman" w:hAnsi="Times New Roman" w:cs="Times New Roman"/>
        </w:rPr>
        <w:t xml:space="preserve">Dodatek se řídí právním režimem </w:t>
      </w:r>
      <w:r w:rsidR="006759AB" w:rsidRPr="001C4541">
        <w:rPr>
          <w:rFonts w:ascii="Times New Roman" w:hAnsi="Times New Roman" w:cs="Times New Roman"/>
        </w:rPr>
        <w:t>s</w:t>
      </w:r>
      <w:r w:rsidRPr="001C4541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1C4541" w:rsidRDefault="00A935CF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</w:rPr>
      </w:pPr>
      <w:r w:rsidRPr="001C4541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1C4541">
        <w:rPr>
          <w:rFonts w:ascii="Times New Roman" w:hAnsi="Times New Roman" w:cs="Times New Roman"/>
        </w:rPr>
        <w:t>d</w:t>
      </w:r>
      <w:r w:rsidRPr="001C4541">
        <w:rPr>
          <w:rFonts w:ascii="Times New Roman" w:hAnsi="Times New Roman" w:cs="Times New Roman"/>
        </w:rPr>
        <w:t>odatek jsou k tomuto úkonu oprávněny.</w:t>
      </w:r>
    </w:p>
    <w:p w14:paraId="555113BE" w14:textId="240CCF1E" w:rsidR="00013D23" w:rsidRPr="001C4541" w:rsidRDefault="00A935CF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</w:rPr>
      </w:pPr>
      <w:r w:rsidRPr="001C4541">
        <w:rPr>
          <w:rFonts w:ascii="Times New Roman" w:hAnsi="Times New Roman" w:cs="Times New Roman"/>
        </w:rPr>
        <w:t xml:space="preserve">Smluvní strany shodně prohlašují, že </w:t>
      </w:r>
      <w:r w:rsidR="00EB2DE9" w:rsidRPr="001C4541">
        <w:rPr>
          <w:rFonts w:ascii="Times New Roman" w:hAnsi="Times New Roman" w:cs="Times New Roman"/>
        </w:rPr>
        <w:t>d</w:t>
      </w:r>
      <w:r w:rsidRPr="001C4541">
        <w:rPr>
          <w:rFonts w:ascii="Times New Roman" w:hAnsi="Times New Roman" w:cs="Times New Roman"/>
        </w:rPr>
        <w:t>odatek uzavírají ze svobodné vůle, nikoliv v tísni a jsou s jeho obsahem seznámeny a srozuměny.</w:t>
      </w:r>
    </w:p>
    <w:p w14:paraId="09220963" w14:textId="79EBB615" w:rsidR="00013D23" w:rsidRPr="001C4541" w:rsidRDefault="00CB6839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</w:rPr>
      </w:pPr>
      <w:r w:rsidRPr="001C4541">
        <w:rPr>
          <w:rFonts w:ascii="Times New Roman" w:hAnsi="Times New Roman"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</w:t>
      </w:r>
      <w:r w:rsidR="005E62BB">
        <w:rPr>
          <w:rFonts w:ascii="Times New Roman" w:hAnsi="Times New Roman" w:cs="Times New Roman"/>
        </w:rPr>
        <w:t xml:space="preserve"> </w:t>
      </w:r>
      <w:r w:rsidRPr="001C4541">
        <w:rPr>
          <w:rFonts w:ascii="Times New Roman" w:hAnsi="Times New Roman" w:cs="Times New Roman"/>
        </w:rPr>
        <w:t>ve</w:t>
      </w:r>
      <w:r w:rsidR="005E62BB">
        <w:rPr>
          <w:rFonts w:ascii="Times New Roman" w:hAnsi="Times New Roman" w:cs="Times New Roman"/>
        </w:rPr>
        <w:t xml:space="preserve"> </w:t>
      </w:r>
      <w:r w:rsidRPr="001C4541">
        <w:rPr>
          <w:rFonts w:ascii="Times New Roman" w:hAnsi="Times New Roman" w:cs="Times New Roman"/>
        </w:rPr>
        <w:t xml:space="preserve">lhůtě do 30 dnů od podpisu smlouvy oběma smluvními stranami. </w:t>
      </w:r>
      <w:r w:rsidR="00BF413B" w:rsidRPr="001C4541">
        <w:rPr>
          <w:rFonts w:ascii="Times New Roman" w:hAnsi="Times New Roman" w:cs="Times New Roman"/>
        </w:rPr>
        <w:t xml:space="preserve"> </w:t>
      </w:r>
    </w:p>
    <w:p w14:paraId="295C86E2" w14:textId="2890B405" w:rsidR="00013D23" w:rsidRPr="001C4541" w:rsidRDefault="0055783B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</w:rPr>
      </w:pPr>
      <w:r w:rsidRPr="001C4541">
        <w:rPr>
          <w:rFonts w:ascii="Times New Roman" w:hAnsi="Times New Roman" w:cs="Times New Roman"/>
        </w:rPr>
        <w:t>Smluvní strany dále prohlašují, že skutečnosti uvedené v</w:t>
      </w:r>
      <w:r w:rsidR="00013D23" w:rsidRPr="001C4541">
        <w:rPr>
          <w:rFonts w:ascii="Times New Roman" w:hAnsi="Times New Roman" w:cs="Times New Roman"/>
        </w:rPr>
        <w:t> tomto dodatku</w:t>
      </w:r>
      <w:r w:rsidR="007B77BE" w:rsidRPr="001C4541">
        <w:rPr>
          <w:rFonts w:ascii="Times New Roman" w:hAnsi="Times New Roman" w:cs="Times New Roman"/>
        </w:rPr>
        <w:t xml:space="preserve"> </w:t>
      </w:r>
      <w:r w:rsidRPr="001C4541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1DD4BC6B" w:rsidR="00C94D31" w:rsidRPr="001C4541" w:rsidRDefault="007B6DBB" w:rsidP="00EA25A2">
      <w:pPr>
        <w:pStyle w:val="Odstavecseseznamem"/>
        <w:numPr>
          <w:ilvl w:val="0"/>
          <w:numId w:val="11"/>
        </w:numPr>
        <w:spacing w:after="120"/>
        <w:ind w:left="0" w:hanging="425"/>
        <w:contextualSpacing w:val="0"/>
        <w:jc w:val="both"/>
        <w:rPr>
          <w:rFonts w:ascii="Times New Roman" w:hAnsi="Times New Roman" w:cs="Times New Roman"/>
        </w:rPr>
      </w:pPr>
      <w:r w:rsidRPr="001C4541">
        <w:rPr>
          <w:rFonts w:ascii="Times New Roman" w:hAnsi="Times New Roman" w:cs="Times New Roman"/>
        </w:rPr>
        <w:t>Dodatek</w:t>
      </w:r>
      <w:r w:rsidR="00C94D31" w:rsidRPr="001C4541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1C4541">
        <w:rPr>
          <w:rFonts w:ascii="Times New Roman" w:hAnsi="Times New Roman" w:cs="Times New Roman"/>
        </w:rPr>
        <w:t xml:space="preserve"> </w:t>
      </w:r>
      <w:r w:rsidR="00BF413B" w:rsidRPr="001C4541">
        <w:rPr>
          <w:rFonts w:ascii="Times New Roman" w:hAnsi="Times New Roman" w:cs="Times New Roman"/>
        </w:rPr>
        <w:t xml:space="preserve"> </w:t>
      </w:r>
    </w:p>
    <w:p w14:paraId="6DC47685" w14:textId="77777777" w:rsidR="00A935CF" w:rsidRPr="001C4541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2503C22E" w14:textId="77777777" w:rsidR="00A935CF" w:rsidRPr="001C4541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6841E18E" w:rsidR="00A935CF" w:rsidRPr="001C4541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1C4541">
        <w:rPr>
          <w:rFonts w:ascii="Times New Roman" w:hAnsi="Times New Roman" w:cs="Times New Roman"/>
        </w:rPr>
        <w:t>V</w:t>
      </w:r>
      <w:r w:rsidR="00585865">
        <w:rPr>
          <w:rFonts w:ascii="Times New Roman" w:hAnsi="Times New Roman" w:cs="Times New Roman"/>
        </w:rPr>
        <w:t> </w:t>
      </w:r>
      <w:r w:rsidR="00981192" w:rsidRPr="001C4541">
        <w:rPr>
          <w:rFonts w:ascii="Times New Roman" w:hAnsi="Times New Roman" w:cs="Times New Roman"/>
        </w:rPr>
        <w:t>Praze</w:t>
      </w:r>
      <w:r w:rsidR="00585865">
        <w:rPr>
          <w:rFonts w:ascii="Times New Roman" w:hAnsi="Times New Roman" w:cs="Times New Roman"/>
        </w:rPr>
        <w:tab/>
      </w:r>
      <w:r w:rsidR="00A15535" w:rsidRPr="001C4541">
        <w:rPr>
          <w:rFonts w:ascii="Times New Roman" w:hAnsi="Times New Roman" w:cs="Times New Roman"/>
        </w:rPr>
        <w:tab/>
      </w:r>
      <w:r w:rsidR="00A15535" w:rsidRPr="001C4541">
        <w:rPr>
          <w:rFonts w:ascii="Times New Roman" w:hAnsi="Times New Roman" w:cs="Times New Roman"/>
        </w:rPr>
        <w:tab/>
      </w:r>
      <w:r w:rsidR="00A15535" w:rsidRPr="001C4541">
        <w:rPr>
          <w:rFonts w:ascii="Times New Roman" w:hAnsi="Times New Roman" w:cs="Times New Roman"/>
        </w:rPr>
        <w:tab/>
      </w:r>
      <w:r w:rsidR="00A15535" w:rsidRPr="001C4541">
        <w:rPr>
          <w:rFonts w:ascii="Times New Roman" w:hAnsi="Times New Roman" w:cs="Times New Roman"/>
        </w:rPr>
        <w:tab/>
      </w:r>
      <w:r w:rsidRPr="001C4541">
        <w:rPr>
          <w:rFonts w:ascii="Times New Roman" w:hAnsi="Times New Roman" w:cs="Times New Roman"/>
        </w:rPr>
        <w:tab/>
      </w:r>
      <w:r w:rsidR="00981192" w:rsidRPr="001C4541">
        <w:rPr>
          <w:rFonts w:ascii="Times New Roman" w:hAnsi="Times New Roman" w:cs="Times New Roman"/>
        </w:rPr>
        <w:tab/>
      </w:r>
      <w:r w:rsidRPr="001C4541">
        <w:rPr>
          <w:rFonts w:ascii="Times New Roman" w:hAnsi="Times New Roman" w:cs="Times New Roman"/>
        </w:rPr>
        <w:tab/>
      </w:r>
      <w:r w:rsidR="00E8408C" w:rsidRPr="001C4541">
        <w:rPr>
          <w:rFonts w:ascii="Times New Roman" w:hAnsi="Times New Roman" w:cs="Times New Roman"/>
        </w:rPr>
        <w:t>V</w:t>
      </w:r>
      <w:r w:rsidR="00A15535" w:rsidRPr="001C4541">
        <w:rPr>
          <w:rFonts w:ascii="Times New Roman" w:hAnsi="Times New Roman" w:cs="Times New Roman"/>
        </w:rPr>
        <w:t> </w:t>
      </w:r>
      <w:r w:rsidR="00E8408C" w:rsidRPr="001C4541">
        <w:rPr>
          <w:rFonts w:ascii="Times New Roman" w:hAnsi="Times New Roman" w:cs="Times New Roman"/>
        </w:rPr>
        <w:t>Praze</w:t>
      </w:r>
      <w:r w:rsidR="00A15535" w:rsidRPr="001C4541">
        <w:rPr>
          <w:rFonts w:ascii="Times New Roman" w:hAnsi="Times New Roman" w:cs="Times New Roman"/>
        </w:rPr>
        <w:t xml:space="preserve"> </w:t>
      </w:r>
    </w:p>
    <w:p w14:paraId="72171D42" w14:textId="77777777" w:rsidR="00006C69" w:rsidRPr="001C4541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1622C954" w14:textId="77777777" w:rsidR="00EA25A2" w:rsidRPr="001C4541" w:rsidRDefault="00EA25A2" w:rsidP="00CA0753">
      <w:pPr>
        <w:spacing w:after="0"/>
        <w:jc w:val="both"/>
        <w:rPr>
          <w:rFonts w:ascii="Times New Roman" w:hAnsi="Times New Roman" w:cs="Times New Roman"/>
        </w:rPr>
      </w:pPr>
    </w:p>
    <w:p w14:paraId="1A7929E3" w14:textId="77777777" w:rsidR="00EA25A2" w:rsidRDefault="00EA25A2" w:rsidP="00EA25A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4099859E" w14:textId="77777777" w:rsidR="00EA25A2" w:rsidRDefault="00EA25A2" w:rsidP="00EA25A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2D604679" w14:textId="77777777" w:rsidR="00EA25A2" w:rsidRDefault="00EA25A2" w:rsidP="00EA25A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5C3BAAF7" w14:textId="5CA7D341" w:rsidR="00A935CF" w:rsidRPr="00BF413B" w:rsidRDefault="00A935CF" w:rsidP="00EA25A2">
      <w:pPr>
        <w:spacing w:after="0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="003B1E01"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6B0B991A" w14:textId="77777777" w:rsidR="00585865" w:rsidRDefault="00585865" w:rsidP="00585865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JUDr. Zdeňka Zenkerová, Ph.D.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  <w:t>Mgr. František Korbel, Ph.D.</w:t>
      </w:r>
      <w:r w:rsidR="00A15535">
        <w:rPr>
          <w:rFonts w:ascii="Times New Roman" w:eastAsia="Times New Roman" w:hAnsi="Times New Roman" w:cs="Times New Roman"/>
          <w:b/>
          <w:bCs/>
        </w:rPr>
        <w:tab/>
      </w:r>
    </w:p>
    <w:p w14:paraId="777E36DC" w14:textId="4001D4D8" w:rsidR="00EA25A2" w:rsidRPr="00EA25A2" w:rsidRDefault="00585865" w:rsidP="00585865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  ředitelka Sekce právní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  <w:t>jednatel</w:t>
      </w:r>
    </w:p>
    <w:p w14:paraId="400B7D40" w14:textId="1C89F36A" w:rsidR="00EA25A2" w:rsidRPr="00EA25A2" w:rsidRDefault="00EA25A2" w:rsidP="00EA25A2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</w:rPr>
      </w:pPr>
      <w:r w:rsidRPr="00EA25A2">
        <w:rPr>
          <w:rFonts w:ascii="Times New Roman" w:eastAsia="Times New Roman" w:hAnsi="Times New Roman" w:cs="Times New Roman"/>
        </w:rPr>
        <w:t>Institut plánování a rozvoje hlavního města Prahy,</w:t>
      </w:r>
      <w:r w:rsidR="00585865">
        <w:rPr>
          <w:rFonts w:ascii="Times New Roman" w:eastAsia="Times New Roman" w:hAnsi="Times New Roman" w:cs="Times New Roman"/>
        </w:rPr>
        <w:tab/>
      </w:r>
      <w:r w:rsidR="00585865">
        <w:rPr>
          <w:rFonts w:ascii="Times New Roman" w:eastAsia="Times New Roman" w:hAnsi="Times New Roman" w:cs="Times New Roman"/>
        </w:rPr>
        <w:tab/>
      </w:r>
      <w:r w:rsidR="00585865">
        <w:rPr>
          <w:rFonts w:ascii="Times New Roman" w:eastAsia="Times New Roman" w:hAnsi="Times New Roman" w:cs="Times New Roman"/>
        </w:rPr>
        <w:tab/>
        <w:t>HAVEL &amp; PARTNERS s.r.o.,</w:t>
      </w:r>
      <w:r w:rsidRPr="00EA25A2">
        <w:rPr>
          <w:rFonts w:ascii="Times New Roman" w:eastAsia="Times New Roman" w:hAnsi="Times New Roman" w:cs="Times New Roman"/>
        </w:rPr>
        <w:t xml:space="preserve"> </w:t>
      </w:r>
    </w:p>
    <w:p w14:paraId="13D0C650" w14:textId="7C0365B5" w:rsidR="00EA25A2" w:rsidRPr="00EA25A2" w:rsidRDefault="00EA25A2" w:rsidP="00EA25A2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</w:rPr>
      </w:pPr>
      <w:r w:rsidRPr="00EA25A2">
        <w:rPr>
          <w:rFonts w:ascii="Times New Roman" w:eastAsia="Times New Roman" w:hAnsi="Times New Roman" w:cs="Times New Roman"/>
        </w:rPr>
        <w:t>příspěvková organizace</w:t>
      </w:r>
      <w:r w:rsidR="00585865">
        <w:rPr>
          <w:rFonts w:ascii="Times New Roman" w:eastAsia="Times New Roman" w:hAnsi="Times New Roman" w:cs="Times New Roman"/>
        </w:rPr>
        <w:tab/>
      </w:r>
      <w:r w:rsidR="00585865">
        <w:rPr>
          <w:rFonts w:ascii="Times New Roman" w:eastAsia="Times New Roman" w:hAnsi="Times New Roman" w:cs="Times New Roman"/>
        </w:rPr>
        <w:tab/>
      </w:r>
      <w:r w:rsidR="00585865">
        <w:rPr>
          <w:rFonts w:ascii="Times New Roman" w:eastAsia="Times New Roman" w:hAnsi="Times New Roman" w:cs="Times New Roman"/>
        </w:rPr>
        <w:tab/>
      </w:r>
      <w:r w:rsidR="00585865">
        <w:rPr>
          <w:rFonts w:ascii="Times New Roman" w:eastAsia="Times New Roman" w:hAnsi="Times New Roman" w:cs="Times New Roman"/>
        </w:rPr>
        <w:tab/>
      </w:r>
      <w:r w:rsidR="00585865">
        <w:rPr>
          <w:rFonts w:ascii="Times New Roman" w:eastAsia="Times New Roman" w:hAnsi="Times New Roman" w:cs="Times New Roman"/>
        </w:rPr>
        <w:tab/>
      </w:r>
      <w:r w:rsidR="00585865">
        <w:rPr>
          <w:rFonts w:ascii="Times New Roman" w:eastAsia="Times New Roman" w:hAnsi="Times New Roman" w:cs="Times New Roman"/>
        </w:rPr>
        <w:tab/>
        <w:t>advokátní kancelář</w:t>
      </w:r>
    </w:p>
    <w:p w14:paraId="1868CB94" w14:textId="617C5978" w:rsidR="00A935CF" w:rsidRPr="00BF413B" w:rsidRDefault="009A73B5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  <w:r w:rsidRPr="00BF413B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BF413B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742E3DF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696604">
          <w:rPr>
            <w:rFonts w:ascii="Times New Roman" w:hAnsi="Times New Roman" w:cs="Times New Roman"/>
            <w:noProof/>
          </w:rPr>
          <w:t>1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478F2" w14:textId="11D4BDF0" w:rsidR="00B971C4" w:rsidRPr="00FF6C23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297410">
      <w:rPr>
        <w:rFonts w:ascii="Times New Roman" w:hAnsi="Times New Roman" w:cs="Times New Roman"/>
        <w:sz w:val="20"/>
      </w:rPr>
      <w:t xml:space="preserve">č. </w:t>
    </w:r>
    <w:r w:rsidRPr="00FF6C23">
      <w:rPr>
        <w:rFonts w:ascii="Times New Roman" w:hAnsi="Times New Roman" w:cs="Times New Roman"/>
        <w:sz w:val="20"/>
      </w:rPr>
      <w:t xml:space="preserve">smlouvy objednatele: ZAK </w:t>
    </w:r>
    <w:r w:rsidR="009335D5">
      <w:rPr>
        <w:rFonts w:ascii="Times New Roman" w:hAnsi="Times New Roman" w:cs="Times New Roman"/>
        <w:sz w:val="20"/>
      </w:rPr>
      <w:t>2</w:t>
    </w:r>
    <w:r w:rsidR="007A1662">
      <w:rPr>
        <w:rFonts w:ascii="Times New Roman" w:hAnsi="Times New Roman" w:cs="Times New Roman"/>
        <w:sz w:val="20"/>
      </w:rPr>
      <w:t>4-00</w:t>
    </w:r>
    <w:r w:rsidR="00CA56EB">
      <w:rPr>
        <w:rFonts w:ascii="Times New Roman" w:hAnsi="Times New Roman" w:cs="Times New Roman"/>
        <w:sz w:val="20"/>
      </w:rPr>
      <w:t>9</w:t>
    </w:r>
    <w:r w:rsidR="00C77344">
      <w:rPr>
        <w:rFonts w:ascii="Times New Roman" w:hAnsi="Times New Roman" w:cs="Times New Roman"/>
        <w:sz w:val="20"/>
      </w:rPr>
      <w:t>9/</w:t>
    </w:r>
    <w:r w:rsidR="00CA56EB">
      <w:rPr>
        <w:rFonts w:ascii="Times New Roman" w:hAnsi="Times New Roman" w:cs="Times New Roman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44E93"/>
    <w:multiLevelType w:val="hybridMultilevel"/>
    <w:tmpl w:val="DABCE7CE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915DC"/>
    <w:multiLevelType w:val="hybridMultilevel"/>
    <w:tmpl w:val="7D84AFD4"/>
    <w:lvl w:ilvl="0" w:tplc="1AA2F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A0A2F"/>
    <w:multiLevelType w:val="hybridMultilevel"/>
    <w:tmpl w:val="C810B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855803">
    <w:abstractNumId w:val="14"/>
  </w:num>
  <w:num w:numId="2" w16cid:durableId="1867139550">
    <w:abstractNumId w:val="6"/>
  </w:num>
  <w:num w:numId="3" w16cid:durableId="614290372">
    <w:abstractNumId w:val="15"/>
  </w:num>
  <w:num w:numId="4" w16cid:durableId="1913350671">
    <w:abstractNumId w:val="13"/>
  </w:num>
  <w:num w:numId="5" w16cid:durableId="1215854776">
    <w:abstractNumId w:val="7"/>
  </w:num>
  <w:num w:numId="6" w16cid:durableId="2074889003">
    <w:abstractNumId w:val="8"/>
  </w:num>
  <w:num w:numId="7" w16cid:durableId="511408851">
    <w:abstractNumId w:val="4"/>
  </w:num>
  <w:num w:numId="8" w16cid:durableId="1441610424">
    <w:abstractNumId w:val="5"/>
  </w:num>
  <w:num w:numId="9" w16cid:durableId="753666714">
    <w:abstractNumId w:val="10"/>
  </w:num>
  <w:num w:numId="10" w16cid:durableId="1855999971">
    <w:abstractNumId w:val="1"/>
  </w:num>
  <w:num w:numId="11" w16cid:durableId="393427359">
    <w:abstractNumId w:val="2"/>
  </w:num>
  <w:num w:numId="12" w16cid:durableId="773794172">
    <w:abstractNumId w:val="9"/>
  </w:num>
  <w:num w:numId="13" w16cid:durableId="1732800718">
    <w:abstractNumId w:val="12"/>
  </w:num>
  <w:num w:numId="14" w16cid:durableId="782579384">
    <w:abstractNumId w:val="0"/>
  </w:num>
  <w:num w:numId="15" w16cid:durableId="801458933">
    <w:abstractNumId w:val="3"/>
  </w:num>
  <w:num w:numId="16" w16cid:durableId="575164356">
    <w:abstractNumId w:val="11"/>
  </w:num>
  <w:num w:numId="17" w16cid:durableId="1518013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17F"/>
    <w:rsid w:val="00035F94"/>
    <w:rsid w:val="00045EB1"/>
    <w:rsid w:val="000542AA"/>
    <w:rsid w:val="00071C22"/>
    <w:rsid w:val="000809BD"/>
    <w:rsid w:val="000A5162"/>
    <w:rsid w:val="001167C0"/>
    <w:rsid w:val="00123792"/>
    <w:rsid w:val="00156451"/>
    <w:rsid w:val="001770A6"/>
    <w:rsid w:val="001A4F97"/>
    <w:rsid w:val="001B198B"/>
    <w:rsid w:val="001C4541"/>
    <w:rsid w:val="001D40D7"/>
    <w:rsid w:val="001E7B9C"/>
    <w:rsid w:val="001F62AA"/>
    <w:rsid w:val="002077C2"/>
    <w:rsid w:val="00231B5B"/>
    <w:rsid w:val="00252500"/>
    <w:rsid w:val="00253FED"/>
    <w:rsid w:val="0026139E"/>
    <w:rsid w:val="002642D9"/>
    <w:rsid w:val="00273691"/>
    <w:rsid w:val="00297410"/>
    <w:rsid w:val="002A0BF7"/>
    <w:rsid w:val="002A2CDA"/>
    <w:rsid w:val="002B688F"/>
    <w:rsid w:val="00310C45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87EEE"/>
    <w:rsid w:val="004910F0"/>
    <w:rsid w:val="004A30FA"/>
    <w:rsid w:val="004B30E0"/>
    <w:rsid w:val="004B3D47"/>
    <w:rsid w:val="004B58F1"/>
    <w:rsid w:val="004E7584"/>
    <w:rsid w:val="004E7A48"/>
    <w:rsid w:val="004F69FE"/>
    <w:rsid w:val="00512AAA"/>
    <w:rsid w:val="0051558E"/>
    <w:rsid w:val="00516CCC"/>
    <w:rsid w:val="00533C6B"/>
    <w:rsid w:val="00534441"/>
    <w:rsid w:val="005571FE"/>
    <w:rsid w:val="0055783B"/>
    <w:rsid w:val="00561EA8"/>
    <w:rsid w:val="00576F87"/>
    <w:rsid w:val="005839E5"/>
    <w:rsid w:val="00585865"/>
    <w:rsid w:val="005E62BB"/>
    <w:rsid w:val="005F2BF7"/>
    <w:rsid w:val="005F4F3B"/>
    <w:rsid w:val="00610328"/>
    <w:rsid w:val="006255F3"/>
    <w:rsid w:val="00627A32"/>
    <w:rsid w:val="00657581"/>
    <w:rsid w:val="00667961"/>
    <w:rsid w:val="006714D3"/>
    <w:rsid w:val="006759AB"/>
    <w:rsid w:val="00696604"/>
    <w:rsid w:val="006E10E5"/>
    <w:rsid w:val="006F3997"/>
    <w:rsid w:val="00756299"/>
    <w:rsid w:val="00772464"/>
    <w:rsid w:val="00780343"/>
    <w:rsid w:val="007A1662"/>
    <w:rsid w:val="007B6DBB"/>
    <w:rsid w:val="007B77BE"/>
    <w:rsid w:val="007C0676"/>
    <w:rsid w:val="007D30A8"/>
    <w:rsid w:val="00815EAA"/>
    <w:rsid w:val="00835AF0"/>
    <w:rsid w:val="00835B76"/>
    <w:rsid w:val="008409D5"/>
    <w:rsid w:val="00854BD4"/>
    <w:rsid w:val="00867A1F"/>
    <w:rsid w:val="008952CE"/>
    <w:rsid w:val="008C78C8"/>
    <w:rsid w:val="008E1D05"/>
    <w:rsid w:val="00904349"/>
    <w:rsid w:val="009052C7"/>
    <w:rsid w:val="009174E2"/>
    <w:rsid w:val="00932A31"/>
    <w:rsid w:val="009335D5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5535"/>
    <w:rsid w:val="00A1627D"/>
    <w:rsid w:val="00A417C3"/>
    <w:rsid w:val="00A428F4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802A0"/>
    <w:rsid w:val="00B971C4"/>
    <w:rsid w:val="00BE1E68"/>
    <w:rsid w:val="00BE65F0"/>
    <w:rsid w:val="00BF3CA4"/>
    <w:rsid w:val="00BF413B"/>
    <w:rsid w:val="00C21396"/>
    <w:rsid w:val="00C2756A"/>
    <w:rsid w:val="00C57D51"/>
    <w:rsid w:val="00C77344"/>
    <w:rsid w:val="00C94D31"/>
    <w:rsid w:val="00CA0753"/>
    <w:rsid w:val="00CA56EB"/>
    <w:rsid w:val="00CB6839"/>
    <w:rsid w:val="00CD48DB"/>
    <w:rsid w:val="00CD4E63"/>
    <w:rsid w:val="00CE4F42"/>
    <w:rsid w:val="00CF58CA"/>
    <w:rsid w:val="00D00F18"/>
    <w:rsid w:val="00D158E1"/>
    <w:rsid w:val="00D15DCF"/>
    <w:rsid w:val="00D23D5E"/>
    <w:rsid w:val="00D31533"/>
    <w:rsid w:val="00D40A95"/>
    <w:rsid w:val="00D41797"/>
    <w:rsid w:val="00D67DA3"/>
    <w:rsid w:val="00D804D1"/>
    <w:rsid w:val="00DA7AB6"/>
    <w:rsid w:val="00DC4AE6"/>
    <w:rsid w:val="00DF158E"/>
    <w:rsid w:val="00E01AE6"/>
    <w:rsid w:val="00E30876"/>
    <w:rsid w:val="00E54FB6"/>
    <w:rsid w:val="00E772E3"/>
    <w:rsid w:val="00E77CB6"/>
    <w:rsid w:val="00E8408C"/>
    <w:rsid w:val="00EA173A"/>
    <w:rsid w:val="00EA25A2"/>
    <w:rsid w:val="00EA4B93"/>
    <w:rsid w:val="00EA711E"/>
    <w:rsid w:val="00EB2DE9"/>
    <w:rsid w:val="00ED04D1"/>
    <w:rsid w:val="00F1680C"/>
    <w:rsid w:val="00F2682A"/>
    <w:rsid w:val="00F33E31"/>
    <w:rsid w:val="00F43A2E"/>
    <w:rsid w:val="00F942DD"/>
    <w:rsid w:val="00FC151E"/>
    <w:rsid w:val="00FE496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1D5D89-D109-4FA0-A6F3-22853033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pruchova</dc:creator>
  <cp:lastModifiedBy>Minksová Jana (SPR/VEZ)</cp:lastModifiedBy>
  <cp:revision>3</cp:revision>
  <cp:lastPrinted>2024-08-19T10:13:00Z</cp:lastPrinted>
  <dcterms:created xsi:type="dcterms:W3CDTF">2024-11-29T10:17:00Z</dcterms:created>
  <dcterms:modified xsi:type="dcterms:W3CDTF">2024-11-29T10:17:00Z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