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E0183" w14:paraId="7352824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6E0B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E0183" w14:paraId="4DB6BA7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F5C8EF2" w14:textId="77777777" w:rsidR="000E0183" w:rsidRDefault="007B3C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CE4B9BF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E0183" w14:paraId="0EFF96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61B43A9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E0183" w14:paraId="35F6729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4103C8" w14:textId="77777777" w:rsidR="000E0183" w:rsidRDefault="007B3CA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F3B0333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OSM-O/1056/2024</w:t>
            </w:r>
          </w:p>
        </w:tc>
      </w:tr>
      <w:tr w:rsidR="000E0183" w14:paraId="28384C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4D4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E0183" w14:paraId="12E0007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85B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73B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0E0183" w14:paraId="137382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6C2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3CD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0E0183" w14:paraId="246E8CB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6FC" w14:textId="235A6009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58A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0BA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121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0E0183" w14:paraId="37FDE17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0BE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0F5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8DD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987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0E0183" w14:paraId="33738AE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EF0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0F7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E0183" w14:paraId="3E610FB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BE9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E0183" w14:paraId="5EEC360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55CF7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E0183" w14:paraId="1FCF250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978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Ořez náletové </w:t>
            </w:r>
            <w:proofErr w:type="gramStart"/>
            <w:r>
              <w:rPr>
                <w:rFonts w:ascii="Arial" w:hAnsi="Arial"/>
                <w:sz w:val="18"/>
              </w:rPr>
              <w:t>zeleně - hřbitov</w:t>
            </w:r>
            <w:proofErr w:type="gramEnd"/>
            <w:r>
              <w:rPr>
                <w:rFonts w:ascii="Arial" w:hAnsi="Arial"/>
                <w:sz w:val="18"/>
              </w:rPr>
              <w:t xml:space="preserve">, kostel u </w:t>
            </w:r>
            <w:r>
              <w:rPr>
                <w:rFonts w:ascii="Arial" w:hAnsi="Arial"/>
                <w:sz w:val="18"/>
              </w:rPr>
              <w:t>sv. Jiljí</w:t>
            </w:r>
          </w:p>
        </w:tc>
      </w:tr>
      <w:tr w:rsidR="000E0183" w14:paraId="1A1A8997" w14:textId="77777777">
        <w:trPr>
          <w:cantSplit/>
        </w:trPr>
        <w:tc>
          <w:tcPr>
            <w:tcW w:w="10769" w:type="dxa"/>
            <w:gridSpan w:val="13"/>
          </w:tcPr>
          <w:p w14:paraId="68CCF687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183" w14:paraId="1CDB846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297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F32" w14:textId="77777777" w:rsidR="000E0183" w:rsidRDefault="007B3C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774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003" w14:textId="77777777" w:rsidR="000E0183" w:rsidRDefault="007B3CA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E0183" w14:paraId="4156F1CC" w14:textId="77777777">
        <w:trPr>
          <w:cantSplit/>
        </w:trPr>
        <w:tc>
          <w:tcPr>
            <w:tcW w:w="10769" w:type="dxa"/>
            <w:gridSpan w:val="13"/>
          </w:tcPr>
          <w:p w14:paraId="2C728B4E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183" w14:paraId="4320D23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86FD5F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C52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183" w14:paraId="63DE4D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C4F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4DB" w14:textId="706A3FD0" w:rsidR="000E0183" w:rsidRDefault="007B3C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62 041,39 Kč vč. DPH</w:t>
            </w:r>
          </w:p>
        </w:tc>
      </w:tr>
      <w:tr w:rsidR="000E0183" w14:paraId="5ADE53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1116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0CD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0E0183" w14:paraId="176B92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B61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E0183" w14:paraId="0F159AC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2532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E0183" w14:paraId="785EE51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CD4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0E0183" w14:paraId="355D65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383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CEA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E0183" w14:paraId="19511B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3E1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CDE7" w14:textId="2163EA0D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CFDBE42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B50" w14:textId="16880FA4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E0183" w14:paraId="012F39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329" w14:textId="77777777" w:rsidR="000E0183" w:rsidRDefault="007B3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F5D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183" w14:paraId="3026570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70C8" w14:textId="77777777" w:rsidR="000E0183" w:rsidRDefault="007B3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0E0183" w14:paraId="145B192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9E5EA52" w14:textId="77777777" w:rsidR="000E0183" w:rsidRDefault="007B3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E0183" w14:paraId="1B8186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E0C8BC" w14:textId="77777777" w:rsidR="000E0183" w:rsidRDefault="007B3CA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0E0183" w14:paraId="798BE34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AEE" w14:textId="77777777" w:rsidR="000E0183" w:rsidRDefault="000E018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183" w14:paraId="6B651ABB" w14:textId="77777777">
        <w:trPr>
          <w:cantSplit/>
        </w:trPr>
        <w:tc>
          <w:tcPr>
            <w:tcW w:w="1831" w:type="dxa"/>
            <w:gridSpan w:val="2"/>
          </w:tcPr>
          <w:p w14:paraId="069BEED2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725ACDB" w14:textId="77777777" w:rsidR="000E0183" w:rsidRDefault="007B3CA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27.11.2024</w:t>
            </w:r>
          </w:p>
        </w:tc>
      </w:tr>
      <w:tr w:rsidR="000E0183" w14:paraId="6CF4E283" w14:textId="77777777">
        <w:trPr>
          <w:cantSplit/>
        </w:trPr>
        <w:tc>
          <w:tcPr>
            <w:tcW w:w="10769" w:type="dxa"/>
            <w:gridSpan w:val="13"/>
          </w:tcPr>
          <w:p w14:paraId="20BF7B96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183" w14:paraId="3E9BBF81" w14:textId="77777777">
        <w:trPr>
          <w:cantSplit/>
        </w:trPr>
        <w:tc>
          <w:tcPr>
            <w:tcW w:w="10769" w:type="dxa"/>
            <w:gridSpan w:val="13"/>
          </w:tcPr>
          <w:p w14:paraId="09A29E33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183" w14:paraId="442087C4" w14:textId="77777777">
        <w:trPr>
          <w:cantSplit/>
        </w:trPr>
        <w:tc>
          <w:tcPr>
            <w:tcW w:w="5384" w:type="dxa"/>
            <w:gridSpan w:val="4"/>
          </w:tcPr>
          <w:p w14:paraId="780E7B72" w14:textId="77777777" w:rsidR="000E0183" w:rsidRDefault="000E018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EA2BE79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471FDC0" w14:textId="77777777" w:rsidR="000E0183" w:rsidRDefault="000E01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0E0183" w14:paraId="76D9B9A2" w14:textId="77777777">
        <w:trPr>
          <w:cantSplit/>
        </w:trPr>
        <w:tc>
          <w:tcPr>
            <w:tcW w:w="10769" w:type="dxa"/>
          </w:tcPr>
          <w:p w14:paraId="2F053BF4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E0183" w14:paraId="134F51FF" w14:textId="77777777">
        <w:trPr>
          <w:cantSplit/>
        </w:trPr>
        <w:tc>
          <w:tcPr>
            <w:tcW w:w="10769" w:type="dxa"/>
          </w:tcPr>
          <w:p w14:paraId="19B36C52" w14:textId="77777777" w:rsidR="000E0183" w:rsidRDefault="007B3C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E0183" w14:paraId="30D0372F" w14:textId="77777777">
        <w:trPr>
          <w:cantSplit/>
        </w:trPr>
        <w:tc>
          <w:tcPr>
            <w:tcW w:w="10769" w:type="dxa"/>
          </w:tcPr>
          <w:p w14:paraId="65094CB2" w14:textId="7CCCC3F1" w:rsidR="000E0183" w:rsidRDefault="007B3CA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3EE1DCD7" w14:textId="77777777" w:rsidR="007B3CA4" w:rsidRDefault="007B3CA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3"/>
    <w:rsid w:val="000E0183"/>
    <w:rsid w:val="00484FFE"/>
    <w:rsid w:val="007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92DC"/>
  <w15:docId w15:val="{1DE5A292-6915-4922-B02B-35631C6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2024-11-29T11:15:00Z</dcterms:created>
  <dcterms:modified xsi:type="dcterms:W3CDTF">2024-11-29T11:15:00Z</dcterms:modified>
</cp:coreProperties>
</file>