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98F" w:rsidRDefault="00900788">
      <w:pPr>
        <w:pStyle w:val="Style11"/>
        <w:keepNext/>
        <w:keepLines/>
        <w:shd w:val="clear" w:color="auto" w:fill="auto"/>
        <w:spacing w:after="174"/>
      </w:pPr>
      <w:bookmarkStart w:id="0" w:name="bookmark0"/>
      <w:r>
        <w:rPr>
          <w:rStyle w:val="CharStyle13"/>
        </w:rPr>
        <w:t>krycí list soupisu prací</w:t>
      </w:r>
      <w:bookmarkEnd w:id="0"/>
    </w:p>
    <w:p w:rsidR="0089398F" w:rsidRDefault="00900788">
      <w:pPr>
        <w:pStyle w:val="Style4"/>
        <w:shd w:val="clear" w:color="auto" w:fill="auto"/>
        <w:spacing w:before="0"/>
      </w:pPr>
      <w:r>
        <w:t>Stavba:</w:t>
      </w:r>
    </w:p>
    <w:p w:rsidR="0089398F" w:rsidRDefault="00900788">
      <w:pPr>
        <w:pStyle w:val="Style18"/>
        <w:keepNext/>
        <w:keepLines/>
        <w:shd w:val="clear" w:color="auto" w:fill="auto"/>
        <w:ind w:left="380" w:right="3220"/>
      </w:pPr>
      <w:bookmarkStart w:id="1" w:name="bookmark1"/>
      <w:r>
        <w:t>DS Háje - K Milíčovu 1 - zahradnické úpravy u chodby u vrátnice v atriu skutečně provedené práce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7"/>
        <w:gridCol w:w="2376"/>
        <w:gridCol w:w="1159"/>
      </w:tblGrid>
      <w:tr w:rsidR="0089398F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5357" w:type="dxa"/>
            <w:shd w:val="clear" w:color="auto" w:fill="FFFFFF"/>
            <w:vAlign w:val="bottom"/>
          </w:tcPr>
          <w:p w:rsidR="0089398F" w:rsidRDefault="00900788">
            <w:pPr>
              <w:pStyle w:val="Style4"/>
              <w:framePr w:w="8892" w:wrap="notBeside" w:vAnchor="text" w:hAnchor="text" w:y="1"/>
              <w:shd w:val="clear" w:color="auto" w:fill="auto"/>
              <w:spacing w:before="0"/>
            </w:pPr>
            <w:r>
              <w:rPr>
                <w:rStyle w:val="CharStyle22"/>
              </w:rPr>
              <w:t>KSO: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89398F" w:rsidRDefault="00900788">
            <w:pPr>
              <w:pStyle w:val="Style4"/>
              <w:framePr w:w="8892" w:wrap="notBeside" w:vAnchor="text" w:hAnchor="text" w:y="1"/>
              <w:shd w:val="clear" w:color="auto" w:fill="auto"/>
              <w:spacing w:before="0"/>
              <w:ind w:left="1540"/>
            </w:pPr>
            <w:r>
              <w:rPr>
                <w:rStyle w:val="CharStyle22"/>
              </w:rPr>
              <w:t>CC-CZ:</w:t>
            </w:r>
          </w:p>
        </w:tc>
        <w:tc>
          <w:tcPr>
            <w:tcW w:w="1159" w:type="dxa"/>
            <w:shd w:val="clear" w:color="auto" w:fill="FFFFFF"/>
          </w:tcPr>
          <w:p w:rsidR="0089398F" w:rsidRDefault="0089398F">
            <w:pPr>
              <w:framePr w:w="8892" w:wrap="notBeside" w:vAnchor="text" w:hAnchor="text" w:y="1"/>
              <w:rPr>
                <w:sz w:val="10"/>
                <w:szCs w:val="10"/>
              </w:rPr>
            </w:pPr>
          </w:p>
        </w:tc>
      </w:tr>
      <w:tr w:rsidR="0089398F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357" w:type="dxa"/>
            <w:shd w:val="clear" w:color="auto" w:fill="FFFFFF"/>
          </w:tcPr>
          <w:p w:rsidR="0089398F" w:rsidRDefault="00900788">
            <w:pPr>
              <w:pStyle w:val="Style4"/>
              <w:framePr w:w="8892" w:wrap="notBeside" w:vAnchor="text" w:hAnchor="text" w:y="1"/>
              <w:shd w:val="clear" w:color="auto" w:fill="auto"/>
              <w:spacing w:before="0"/>
            </w:pPr>
            <w:r>
              <w:rPr>
                <w:rStyle w:val="CharStyle22"/>
              </w:rPr>
              <w:t>Místo:</w:t>
            </w:r>
          </w:p>
        </w:tc>
        <w:tc>
          <w:tcPr>
            <w:tcW w:w="2376" w:type="dxa"/>
            <w:shd w:val="clear" w:color="auto" w:fill="FFFFFF"/>
          </w:tcPr>
          <w:p w:rsidR="0089398F" w:rsidRDefault="00900788">
            <w:pPr>
              <w:pStyle w:val="Style4"/>
              <w:framePr w:w="8892" w:wrap="notBeside" w:vAnchor="text" w:hAnchor="text" w:y="1"/>
              <w:shd w:val="clear" w:color="auto" w:fill="auto"/>
              <w:spacing w:before="0"/>
              <w:ind w:left="1540"/>
            </w:pPr>
            <w:r>
              <w:rPr>
                <w:rStyle w:val="CharStyle22"/>
              </w:rPr>
              <w:t>Datum:</w:t>
            </w:r>
          </w:p>
        </w:tc>
        <w:tc>
          <w:tcPr>
            <w:tcW w:w="1159" w:type="dxa"/>
            <w:shd w:val="clear" w:color="auto" w:fill="FFFFFF"/>
          </w:tcPr>
          <w:p w:rsidR="0089398F" w:rsidRDefault="00900788">
            <w:pPr>
              <w:pStyle w:val="Style4"/>
              <w:framePr w:w="8892" w:wrap="notBeside" w:vAnchor="text" w:hAnchor="text" w:y="1"/>
              <w:shd w:val="clear" w:color="auto" w:fill="auto"/>
              <w:spacing w:before="0"/>
              <w:jc w:val="right"/>
            </w:pPr>
            <w:r>
              <w:rPr>
                <w:rStyle w:val="CharStyle22"/>
              </w:rPr>
              <w:t>02.10.2024</w:t>
            </w:r>
          </w:p>
        </w:tc>
      </w:tr>
      <w:tr w:rsidR="0089398F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5357" w:type="dxa"/>
            <w:shd w:val="clear" w:color="auto" w:fill="FFFFFF"/>
            <w:vAlign w:val="bottom"/>
          </w:tcPr>
          <w:p w:rsidR="0089398F" w:rsidRDefault="00900788">
            <w:pPr>
              <w:pStyle w:val="Style4"/>
              <w:framePr w:w="8892" w:wrap="notBeside" w:vAnchor="text" w:hAnchor="text" w:y="1"/>
              <w:shd w:val="clear" w:color="auto" w:fill="auto"/>
              <w:spacing w:before="0"/>
            </w:pPr>
            <w:r>
              <w:rPr>
                <w:rStyle w:val="CharStyle22"/>
              </w:rPr>
              <w:t>Zadavatel: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89398F" w:rsidRDefault="00900788">
            <w:pPr>
              <w:pStyle w:val="Style4"/>
              <w:framePr w:w="8892" w:wrap="notBeside" w:vAnchor="text" w:hAnchor="text" w:y="1"/>
              <w:shd w:val="clear" w:color="auto" w:fill="auto"/>
              <w:spacing w:before="0"/>
              <w:ind w:left="1540"/>
            </w:pPr>
            <w:r>
              <w:rPr>
                <w:rStyle w:val="CharStyle22"/>
              </w:rPr>
              <w:t>IČ:</w:t>
            </w:r>
          </w:p>
        </w:tc>
        <w:tc>
          <w:tcPr>
            <w:tcW w:w="1159" w:type="dxa"/>
            <w:shd w:val="clear" w:color="auto" w:fill="FFFFFF"/>
          </w:tcPr>
          <w:p w:rsidR="0089398F" w:rsidRDefault="0089398F">
            <w:pPr>
              <w:framePr w:w="8892" w:wrap="notBeside" w:vAnchor="text" w:hAnchor="text" w:y="1"/>
              <w:rPr>
                <w:sz w:val="10"/>
                <w:szCs w:val="10"/>
              </w:rPr>
            </w:pPr>
          </w:p>
        </w:tc>
      </w:tr>
      <w:tr w:rsidR="0089398F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5357" w:type="dxa"/>
            <w:shd w:val="clear" w:color="auto" w:fill="FFFFFF"/>
          </w:tcPr>
          <w:p w:rsidR="0089398F" w:rsidRDefault="00900788">
            <w:pPr>
              <w:pStyle w:val="Style4"/>
              <w:framePr w:w="8892" w:wrap="notBeside" w:vAnchor="text" w:hAnchor="text" w:y="1"/>
              <w:shd w:val="clear" w:color="auto" w:fill="auto"/>
              <w:spacing w:before="0"/>
              <w:ind w:left="360"/>
            </w:pPr>
            <w:r>
              <w:rPr>
                <w:rStyle w:val="CharStyle22"/>
              </w:rPr>
              <w:t>Domov pro seniory Háje, příspěvková organizace, K Milíčovu 734/1,</w:t>
            </w:r>
          </w:p>
        </w:tc>
        <w:tc>
          <w:tcPr>
            <w:tcW w:w="2376" w:type="dxa"/>
            <w:shd w:val="clear" w:color="auto" w:fill="FFFFFF"/>
          </w:tcPr>
          <w:p w:rsidR="0089398F" w:rsidRDefault="00900788">
            <w:pPr>
              <w:pStyle w:val="Style4"/>
              <w:framePr w:w="8892" w:wrap="notBeside" w:vAnchor="text" w:hAnchor="text" w:y="1"/>
              <w:shd w:val="clear" w:color="auto" w:fill="auto"/>
              <w:spacing w:before="0"/>
            </w:pPr>
            <w:r>
              <w:rPr>
                <w:rStyle w:val="CharStyle22"/>
              </w:rPr>
              <w:t>149 00 Praha 4 - H DIČ:</w:t>
            </w:r>
          </w:p>
        </w:tc>
        <w:tc>
          <w:tcPr>
            <w:tcW w:w="1159" w:type="dxa"/>
            <w:shd w:val="clear" w:color="auto" w:fill="FFFFFF"/>
          </w:tcPr>
          <w:p w:rsidR="0089398F" w:rsidRDefault="0089398F">
            <w:pPr>
              <w:framePr w:w="8892" w:wrap="notBeside" w:vAnchor="text" w:hAnchor="text" w:y="1"/>
              <w:rPr>
                <w:sz w:val="10"/>
                <w:szCs w:val="10"/>
              </w:rPr>
            </w:pPr>
          </w:p>
        </w:tc>
      </w:tr>
      <w:tr w:rsidR="0089398F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357" w:type="dxa"/>
            <w:shd w:val="clear" w:color="auto" w:fill="FFFFFF"/>
            <w:vAlign w:val="bottom"/>
          </w:tcPr>
          <w:p w:rsidR="0089398F" w:rsidRDefault="00900788">
            <w:pPr>
              <w:pStyle w:val="Style4"/>
              <w:framePr w:w="8892" w:wrap="notBeside" w:vAnchor="text" w:hAnchor="text" w:y="1"/>
              <w:shd w:val="clear" w:color="auto" w:fill="auto"/>
              <w:spacing w:before="0"/>
            </w:pPr>
            <w:r>
              <w:rPr>
                <w:rStyle w:val="CharStyle22"/>
              </w:rPr>
              <w:t>Zhotovitel: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89398F" w:rsidRDefault="00900788">
            <w:pPr>
              <w:pStyle w:val="Style4"/>
              <w:framePr w:w="8892" w:wrap="notBeside" w:vAnchor="text" w:hAnchor="text" w:y="1"/>
              <w:shd w:val="clear" w:color="auto" w:fill="auto"/>
              <w:spacing w:before="0"/>
              <w:ind w:left="1540"/>
            </w:pPr>
            <w:r>
              <w:rPr>
                <w:rStyle w:val="CharStyle22"/>
              </w:rPr>
              <w:t>IČ:</w:t>
            </w:r>
          </w:p>
        </w:tc>
        <w:tc>
          <w:tcPr>
            <w:tcW w:w="1159" w:type="dxa"/>
            <w:shd w:val="clear" w:color="auto" w:fill="FFFFFF"/>
            <w:vAlign w:val="bottom"/>
          </w:tcPr>
          <w:p w:rsidR="0089398F" w:rsidRDefault="00900788">
            <w:pPr>
              <w:pStyle w:val="Style4"/>
              <w:framePr w:w="8892" w:wrap="notBeside" w:vAnchor="text" w:hAnchor="text" w:y="1"/>
              <w:shd w:val="clear" w:color="auto" w:fill="auto"/>
              <w:spacing w:before="0"/>
              <w:jc w:val="right"/>
            </w:pPr>
            <w:r>
              <w:rPr>
                <w:rStyle w:val="CharStyle22"/>
              </w:rPr>
              <w:t>25096702</w:t>
            </w:r>
          </w:p>
        </w:tc>
      </w:tr>
      <w:tr w:rsidR="0089398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57" w:type="dxa"/>
            <w:shd w:val="clear" w:color="auto" w:fill="FFFFFF"/>
          </w:tcPr>
          <w:p w:rsidR="0089398F" w:rsidRDefault="00900788">
            <w:pPr>
              <w:pStyle w:val="Style4"/>
              <w:framePr w:w="8892" w:wrap="notBeside" w:vAnchor="text" w:hAnchor="text" w:y="1"/>
              <w:shd w:val="clear" w:color="auto" w:fill="auto"/>
              <w:spacing w:before="0"/>
              <w:ind w:left="360"/>
            </w:pPr>
            <w:r>
              <w:rPr>
                <w:rStyle w:val="CharStyle22"/>
              </w:rPr>
              <w:t>HANSA 2, s.r.o., Pod Čertovou skalou 848/8, 180 00 Praha 8</w:t>
            </w:r>
          </w:p>
        </w:tc>
        <w:tc>
          <w:tcPr>
            <w:tcW w:w="2376" w:type="dxa"/>
            <w:shd w:val="clear" w:color="auto" w:fill="FFFFFF"/>
          </w:tcPr>
          <w:p w:rsidR="0089398F" w:rsidRDefault="00900788">
            <w:pPr>
              <w:pStyle w:val="Style4"/>
              <w:framePr w:w="8892" w:wrap="notBeside" w:vAnchor="text" w:hAnchor="text" w:y="1"/>
              <w:shd w:val="clear" w:color="auto" w:fill="auto"/>
              <w:spacing w:before="0"/>
              <w:ind w:left="1540"/>
            </w:pPr>
            <w:r>
              <w:rPr>
                <w:rStyle w:val="CharStyle22"/>
              </w:rPr>
              <w:t>DIČ:</w:t>
            </w:r>
          </w:p>
        </w:tc>
        <w:tc>
          <w:tcPr>
            <w:tcW w:w="1159" w:type="dxa"/>
            <w:shd w:val="clear" w:color="auto" w:fill="FFFFFF"/>
          </w:tcPr>
          <w:p w:rsidR="0089398F" w:rsidRDefault="0089398F">
            <w:pPr>
              <w:framePr w:w="8892" w:wrap="notBeside" w:vAnchor="text" w:hAnchor="text" w:y="1"/>
              <w:rPr>
                <w:sz w:val="10"/>
                <w:szCs w:val="10"/>
              </w:rPr>
            </w:pPr>
          </w:p>
        </w:tc>
      </w:tr>
      <w:tr w:rsidR="0089398F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5357" w:type="dxa"/>
            <w:shd w:val="clear" w:color="auto" w:fill="FFFFFF"/>
          </w:tcPr>
          <w:p w:rsidR="0089398F" w:rsidRDefault="00900788">
            <w:pPr>
              <w:pStyle w:val="Style4"/>
              <w:framePr w:w="8892" w:wrap="notBeside" w:vAnchor="text" w:hAnchor="text" w:y="1"/>
              <w:shd w:val="clear" w:color="auto" w:fill="auto"/>
              <w:spacing w:before="0"/>
            </w:pPr>
            <w:r>
              <w:rPr>
                <w:rStyle w:val="CharStyle22"/>
              </w:rPr>
              <w:t>Projektant:</w:t>
            </w:r>
          </w:p>
        </w:tc>
        <w:tc>
          <w:tcPr>
            <w:tcW w:w="2376" w:type="dxa"/>
            <w:shd w:val="clear" w:color="auto" w:fill="FFFFFF"/>
          </w:tcPr>
          <w:p w:rsidR="0089398F" w:rsidRDefault="00900788">
            <w:pPr>
              <w:pStyle w:val="Style4"/>
              <w:framePr w:w="8892" w:wrap="notBeside" w:vAnchor="text" w:hAnchor="text" w:y="1"/>
              <w:shd w:val="clear" w:color="auto" w:fill="auto"/>
              <w:spacing w:before="0"/>
              <w:ind w:left="1540"/>
            </w:pPr>
            <w:r>
              <w:rPr>
                <w:rStyle w:val="CharStyle22"/>
              </w:rPr>
              <w:t>IČ:</w:t>
            </w:r>
          </w:p>
          <w:p w:rsidR="0089398F" w:rsidRDefault="00900788">
            <w:pPr>
              <w:pStyle w:val="Style4"/>
              <w:framePr w:w="8892" w:wrap="notBeside" w:vAnchor="text" w:hAnchor="text" w:y="1"/>
              <w:shd w:val="clear" w:color="auto" w:fill="auto"/>
              <w:spacing w:before="0"/>
              <w:ind w:left="1540"/>
            </w:pPr>
            <w:r>
              <w:rPr>
                <w:rStyle w:val="CharStyle22"/>
              </w:rPr>
              <w:t>DIČ:</w:t>
            </w:r>
          </w:p>
        </w:tc>
        <w:tc>
          <w:tcPr>
            <w:tcW w:w="1159" w:type="dxa"/>
            <w:shd w:val="clear" w:color="auto" w:fill="FFFFFF"/>
          </w:tcPr>
          <w:p w:rsidR="0089398F" w:rsidRDefault="0089398F">
            <w:pPr>
              <w:framePr w:w="8892" w:wrap="notBeside" w:vAnchor="text" w:hAnchor="text" w:y="1"/>
              <w:rPr>
                <w:sz w:val="10"/>
                <w:szCs w:val="10"/>
              </w:rPr>
            </w:pPr>
          </w:p>
        </w:tc>
      </w:tr>
      <w:tr w:rsidR="0089398F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5357" w:type="dxa"/>
            <w:shd w:val="clear" w:color="auto" w:fill="FFFFFF"/>
            <w:vAlign w:val="bottom"/>
          </w:tcPr>
          <w:p w:rsidR="0089398F" w:rsidRDefault="00900788">
            <w:pPr>
              <w:pStyle w:val="Style4"/>
              <w:framePr w:w="8892" w:wrap="notBeside" w:vAnchor="text" w:hAnchor="text" w:y="1"/>
              <w:shd w:val="clear" w:color="auto" w:fill="auto"/>
              <w:spacing w:before="0"/>
            </w:pPr>
            <w:r>
              <w:rPr>
                <w:rStyle w:val="CharStyle22"/>
              </w:rPr>
              <w:t>Zpracovatel: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89398F" w:rsidRDefault="00900788">
            <w:pPr>
              <w:pStyle w:val="Style4"/>
              <w:framePr w:w="8892" w:wrap="notBeside" w:vAnchor="text" w:hAnchor="text" w:y="1"/>
              <w:shd w:val="clear" w:color="auto" w:fill="auto"/>
              <w:spacing w:before="0"/>
              <w:ind w:left="1540"/>
            </w:pPr>
            <w:r>
              <w:rPr>
                <w:rStyle w:val="CharStyle22"/>
              </w:rPr>
              <w:t>IČ:</w:t>
            </w:r>
          </w:p>
        </w:tc>
        <w:tc>
          <w:tcPr>
            <w:tcW w:w="1159" w:type="dxa"/>
            <w:shd w:val="clear" w:color="auto" w:fill="FFFFFF"/>
          </w:tcPr>
          <w:p w:rsidR="0089398F" w:rsidRDefault="0089398F">
            <w:pPr>
              <w:framePr w:w="8892" w:wrap="notBeside" w:vAnchor="text" w:hAnchor="text" w:y="1"/>
              <w:rPr>
                <w:sz w:val="10"/>
                <w:szCs w:val="10"/>
              </w:rPr>
            </w:pPr>
          </w:p>
        </w:tc>
      </w:tr>
      <w:tr w:rsidR="0089398F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5357" w:type="dxa"/>
            <w:shd w:val="clear" w:color="auto" w:fill="FFFFFF"/>
          </w:tcPr>
          <w:p w:rsidR="0089398F" w:rsidRDefault="00642215">
            <w:pPr>
              <w:pStyle w:val="Style4"/>
              <w:framePr w:w="8892" w:wrap="notBeside" w:vAnchor="text" w:hAnchor="text" w:y="1"/>
              <w:shd w:val="clear" w:color="auto" w:fill="auto"/>
              <w:spacing w:before="0"/>
              <w:ind w:left="360"/>
            </w:pPr>
            <w:r>
              <w:rPr>
                <w:rStyle w:val="CharStyle22"/>
              </w:rPr>
              <w:t>xxxxxxxxxx</w:t>
            </w:r>
          </w:p>
        </w:tc>
        <w:tc>
          <w:tcPr>
            <w:tcW w:w="2376" w:type="dxa"/>
            <w:shd w:val="clear" w:color="auto" w:fill="FFFFFF"/>
          </w:tcPr>
          <w:p w:rsidR="0089398F" w:rsidRDefault="00900788">
            <w:pPr>
              <w:pStyle w:val="Style4"/>
              <w:framePr w:w="8892" w:wrap="notBeside" w:vAnchor="text" w:hAnchor="text" w:y="1"/>
              <w:shd w:val="clear" w:color="auto" w:fill="auto"/>
              <w:spacing w:before="0"/>
              <w:ind w:left="1540"/>
            </w:pPr>
            <w:r>
              <w:rPr>
                <w:rStyle w:val="CharStyle22"/>
              </w:rPr>
              <w:t>DIČ:</w:t>
            </w:r>
          </w:p>
        </w:tc>
        <w:tc>
          <w:tcPr>
            <w:tcW w:w="1159" w:type="dxa"/>
            <w:shd w:val="clear" w:color="auto" w:fill="FFFFFF"/>
          </w:tcPr>
          <w:p w:rsidR="0089398F" w:rsidRDefault="0089398F">
            <w:pPr>
              <w:framePr w:w="8892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89398F" w:rsidRDefault="00900788">
      <w:pPr>
        <w:pStyle w:val="Style20"/>
        <w:framePr w:w="8892" w:wrap="notBeside" w:vAnchor="text" w:hAnchor="text" w:y="1"/>
        <w:shd w:val="clear" w:color="auto" w:fill="auto"/>
      </w:pPr>
      <w:r>
        <w:t>Poznámka:</w:t>
      </w:r>
    </w:p>
    <w:p w:rsidR="0089398F" w:rsidRDefault="0089398F">
      <w:pPr>
        <w:framePr w:w="8892" w:wrap="notBeside" w:vAnchor="text" w:hAnchor="text" w:y="1"/>
        <w:rPr>
          <w:sz w:val="2"/>
          <w:szCs w:val="2"/>
        </w:rPr>
      </w:pPr>
    </w:p>
    <w:p w:rsidR="0089398F" w:rsidRDefault="0089398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4"/>
        <w:gridCol w:w="2581"/>
        <w:gridCol w:w="1350"/>
        <w:gridCol w:w="1534"/>
        <w:gridCol w:w="1328"/>
      </w:tblGrid>
      <w:tr w:rsidR="0089398F">
        <w:tblPrEx>
          <w:tblCellMar>
            <w:top w:w="0" w:type="dxa"/>
            <w:bottom w:w="0" w:type="dxa"/>
          </w:tblCellMar>
        </w:tblPrEx>
        <w:trPr>
          <w:trHeight w:hRule="exact" w:val="954"/>
          <w:jc w:val="center"/>
        </w:trPr>
        <w:tc>
          <w:tcPr>
            <w:tcW w:w="28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9398F" w:rsidRDefault="00900788">
            <w:pPr>
              <w:pStyle w:val="Style4"/>
              <w:framePr w:w="9688" w:wrap="notBeside" w:vAnchor="text" w:hAnchor="text" w:xAlign="center" w:y="1"/>
              <w:shd w:val="clear" w:color="auto" w:fill="auto"/>
              <w:spacing w:before="0" w:after="80"/>
            </w:pPr>
            <w:r>
              <w:rPr>
                <w:rStyle w:val="CharStyle22"/>
              </w:rPr>
              <w:t>Náklady z rozpočtu</w:t>
            </w:r>
          </w:p>
          <w:p w:rsidR="0089398F" w:rsidRDefault="00900788">
            <w:pPr>
              <w:pStyle w:val="Style4"/>
              <w:framePr w:w="9688" w:wrap="notBeside" w:vAnchor="text" w:hAnchor="text" w:xAlign="center" w:y="1"/>
              <w:shd w:val="clear" w:color="auto" w:fill="auto"/>
              <w:spacing w:before="80" w:after="80"/>
            </w:pPr>
            <w:r>
              <w:rPr>
                <w:rStyle w:val="CharStyle22"/>
              </w:rPr>
              <w:t>Ostatní náklady</w:t>
            </w:r>
          </w:p>
          <w:p w:rsidR="0089398F" w:rsidRDefault="00900788">
            <w:pPr>
              <w:pStyle w:val="Style4"/>
              <w:framePr w:w="9688" w:wrap="notBeside" w:vAnchor="text" w:hAnchor="text" w:xAlign="center" w:y="1"/>
              <w:shd w:val="clear" w:color="auto" w:fill="auto"/>
              <w:spacing w:before="80" w:line="190" w:lineRule="exact"/>
            </w:pPr>
            <w:r>
              <w:rPr>
                <w:rStyle w:val="CharStyle23"/>
              </w:rPr>
              <w:t>Cena bez DPH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shd w:val="clear" w:color="auto" w:fill="FFFFFF"/>
          </w:tcPr>
          <w:p w:rsidR="0089398F" w:rsidRDefault="0089398F">
            <w:pPr>
              <w:framePr w:w="9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/>
          </w:tcPr>
          <w:p w:rsidR="0089398F" w:rsidRDefault="0089398F">
            <w:pPr>
              <w:framePr w:w="9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FFFFFF"/>
          </w:tcPr>
          <w:p w:rsidR="0089398F" w:rsidRDefault="0089398F">
            <w:pPr>
              <w:framePr w:w="9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9398F" w:rsidRDefault="00900788">
            <w:pPr>
              <w:pStyle w:val="Style4"/>
              <w:framePr w:w="9688" w:wrap="notBeside" w:vAnchor="text" w:hAnchor="text" w:xAlign="center" w:y="1"/>
              <w:shd w:val="clear" w:color="auto" w:fill="auto"/>
              <w:spacing w:before="0" w:after="100" w:line="223" w:lineRule="exact"/>
              <w:jc w:val="right"/>
            </w:pPr>
            <w:r>
              <w:rPr>
                <w:rStyle w:val="CharStyle22"/>
              </w:rPr>
              <w:t>56 711,27 0,00</w:t>
            </w:r>
          </w:p>
          <w:p w:rsidR="0089398F" w:rsidRDefault="00900788">
            <w:pPr>
              <w:pStyle w:val="Style4"/>
              <w:framePr w:w="9688" w:wrap="notBeside" w:vAnchor="text" w:hAnchor="text" w:xAlign="center" w:y="1"/>
              <w:shd w:val="clear" w:color="auto" w:fill="auto"/>
              <w:spacing w:before="100" w:line="212" w:lineRule="exact"/>
              <w:jc w:val="right"/>
            </w:pPr>
            <w:r>
              <w:rPr>
                <w:rStyle w:val="CharStyle24"/>
              </w:rPr>
              <w:t>56 711,27</w:t>
            </w:r>
          </w:p>
        </w:tc>
      </w:tr>
      <w:tr w:rsidR="0089398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94" w:type="dxa"/>
            <w:tcBorders>
              <w:top w:val="single" w:sz="4" w:space="0" w:color="auto"/>
            </w:tcBorders>
            <w:shd w:val="clear" w:color="auto" w:fill="FFFFFF"/>
          </w:tcPr>
          <w:p w:rsidR="0089398F" w:rsidRDefault="0089398F">
            <w:pPr>
              <w:framePr w:w="9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398F" w:rsidRDefault="00900788">
            <w:pPr>
              <w:pStyle w:val="Style4"/>
              <w:framePr w:w="9688" w:wrap="notBeside" w:vAnchor="text" w:hAnchor="text" w:xAlign="center" w:y="1"/>
              <w:shd w:val="clear" w:color="auto" w:fill="auto"/>
              <w:spacing w:before="0"/>
              <w:ind w:right="220"/>
              <w:jc w:val="right"/>
            </w:pPr>
            <w:r>
              <w:rPr>
                <w:rStyle w:val="CharStyle22"/>
              </w:rPr>
              <w:t>Základ daně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/>
          </w:tcPr>
          <w:p w:rsidR="0089398F" w:rsidRDefault="0089398F">
            <w:pPr>
              <w:framePr w:w="9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398F" w:rsidRDefault="00900788">
            <w:pPr>
              <w:pStyle w:val="Style4"/>
              <w:framePr w:w="9688" w:wrap="notBeside" w:vAnchor="text" w:hAnchor="text" w:xAlign="center" w:y="1"/>
              <w:shd w:val="clear" w:color="auto" w:fill="auto"/>
              <w:spacing w:before="0"/>
              <w:ind w:left="120"/>
              <w:jc w:val="center"/>
            </w:pPr>
            <w:r>
              <w:rPr>
                <w:rStyle w:val="CharStyle22"/>
              </w:rPr>
              <w:t>Sazba daně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398F" w:rsidRDefault="00900788">
            <w:pPr>
              <w:pStyle w:val="Style4"/>
              <w:framePr w:w="9688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CharStyle22"/>
              </w:rPr>
              <w:t>Výše daně</w:t>
            </w:r>
          </w:p>
        </w:tc>
      </w:tr>
      <w:tr w:rsidR="0089398F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2894" w:type="dxa"/>
            <w:shd w:val="clear" w:color="auto" w:fill="FFFFFF"/>
            <w:vAlign w:val="bottom"/>
          </w:tcPr>
          <w:p w:rsidR="0089398F" w:rsidRDefault="00900788">
            <w:pPr>
              <w:pStyle w:val="Style4"/>
              <w:framePr w:w="9688" w:wrap="notBeside" w:vAnchor="text" w:hAnchor="text" w:xAlign="center" w:y="1"/>
              <w:shd w:val="clear" w:color="auto" w:fill="auto"/>
              <w:spacing w:before="0"/>
              <w:ind w:right="1940"/>
              <w:jc w:val="right"/>
            </w:pPr>
            <w:r>
              <w:rPr>
                <w:rStyle w:val="CharStyle25"/>
              </w:rPr>
              <w:t>dph</w:t>
            </w:r>
            <w:r>
              <w:rPr>
                <w:rStyle w:val="CharStyle22"/>
              </w:rPr>
              <w:t xml:space="preserve"> základní</w:t>
            </w:r>
          </w:p>
        </w:tc>
        <w:tc>
          <w:tcPr>
            <w:tcW w:w="2581" w:type="dxa"/>
            <w:shd w:val="clear" w:color="auto" w:fill="FFFFFF"/>
            <w:vAlign w:val="bottom"/>
          </w:tcPr>
          <w:p w:rsidR="0089398F" w:rsidRDefault="00900788">
            <w:pPr>
              <w:pStyle w:val="Style4"/>
              <w:framePr w:w="9688" w:wrap="notBeside" w:vAnchor="text" w:hAnchor="text" w:xAlign="center" w:y="1"/>
              <w:shd w:val="clear" w:color="auto" w:fill="auto"/>
              <w:spacing w:before="0"/>
              <w:ind w:right="220"/>
              <w:jc w:val="right"/>
            </w:pPr>
            <w:r>
              <w:rPr>
                <w:rStyle w:val="CharStyle22"/>
              </w:rPr>
              <w:t>56 711,27</w:t>
            </w:r>
          </w:p>
        </w:tc>
        <w:tc>
          <w:tcPr>
            <w:tcW w:w="1350" w:type="dxa"/>
            <w:shd w:val="clear" w:color="auto" w:fill="FFFFFF"/>
          </w:tcPr>
          <w:p w:rsidR="0089398F" w:rsidRDefault="0089398F">
            <w:pPr>
              <w:framePr w:w="9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shd w:val="clear" w:color="auto" w:fill="FFFFFF"/>
            <w:vAlign w:val="bottom"/>
          </w:tcPr>
          <w:p w:rsidR="0089398F" w:rsidRDefault="00900788">
            <w:pPr>
              <w:pStyle w:val="Style4"/>
              <w:framePr w:w="9688" w:wrap="notBeside" w:vAnchor="text" w:hAnchor="text" w:xAlign="center" w:y="1"/>
              <w:shd w:val="clear" w:color="auto" w:fill="auto"/>
              <w:spacing w:before="0"/>
              <w:ind w:right="220"/>
              <w:jc w:val="center"/>
            </w:pPr>
            <w:r>
              <w:rPr>
                <w:rStyle w:val="CharStyle22"/>
              </w:rPr>
              <w:t>21,00%</w:t>
            </w:r>
          </w:p>
        </w:tc>
        <w:tc>
          <w:tcPr>
            <w:tcW w:w="1328" w:type="dxa"/>
            <w:shd w:val="clear" w:color="auto" w:fill="FFFFFF"/>
            <w:vAlign w:val="bottom"/>
          </w:tcPr>
          <w:p w:rsidR="0089398F" w:rsidRDefault="00900788">
            <w:pPr>
              <w:pStyle w:val="Style4"/>
              <w:framePr w:w="9688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CharStyle22"/>
              </w:rPr>
              <w:t>11 909,37</w:t>
            </w:r>
          </w:p>
        </w:tc>
      </w:tr>
      <w:tr w:rsidR="0089398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94" w:type="dxa"/>
            <w:shd w:val="clear" w:color="auto" w:fill="FFFFFF"/>
          </w:tcPr>
          <w:p w:rsidR="0089398F" w:rsidRDefault="00900788">
            <w:pPr>
              <w:pStyle w:val="Style4"/>
              <w:framePr w:w="9688" w:wrap="notBeside" w:vAnchor="text" w:hAnchor="text" w:xAlign="center" w:y="1"/>
              <w:shd w:val="clear" w:color="auto" w:fill="auto"/>
              <w:spacing w:before="0"/>
              <w:ind w:right="1940"/>
              <w:jc w:val="right"/>
            </w:pPr>
            <w:r>
              <w:rPr>
                <w:rStyle w:val="CharStyle22"/>
              </w:rPr>
              <w:t>snížená</w:t>
            </w:r>
          </w:p>
        </w:tc>
        <w:tc>
          <w:tcPr>
            <w:tcW w:w="2581" w:type="dxa"/>
            <w:shd w:val="clear" w:color="auto" w:fill="FFFFFF"/>
            <w:vAlign w:val="center"/>
          </w:tcPr>
          <w:p w:rsidR="0089398F" w:rsidRDefault="00900788">
            <w:pPr>
              <w:pStyle w:val="Style4"/>
              <w:framePr w:w="9688" w:wrap="notBeside" w:vAnchor="text" w:hAnchor="text" w:xAlign="center" w:y="1"/>
              <w:shd w:val="clear" w:color="auto" w:fill="auto"/>
              <w:spacing w:before="0"/>
              <w:ind w:right="220"/>
              <w:jc w:val="right"/>
            </w:pPr>
            <w:r>
              <w:rPr>
                <w:rStyle w:val="CharStyle22"/>
              </w:rPr>
              <w:t>0,00</w:t>
            </w:r>
          </w:p>
        </w:tc>
        <w:tc>
          <w:tcPr>
            <w:tcW w:w="1350" w:type="dxa"/>
            <w:shd w:val="clear" w:color="auto" w:fill="FFFFFF"/>
          </w:tcPr>
          <w:p w:rsidR="0089398F" w:rsidRDefault="0089398F">
            <w:pPr>
              <w:framePr w:w="9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4" w:type="dxa"/>
            <w:shd w:val="clear" w:color="auto" w:fill="FFFFFF"/>
          </w:tcPr>
          <w:p w:rsidR="0089398F" w:rsidRDefault="00900788">
            <w:pPr>
              <w:pStyle w:val="Style4"/>
              <w:framePr w:w="9688" w:wrap="notBeside" w:vAnchor="text" w:hAnchor="text" w:xAlign="center" w:y="1"/>
              <w:shd w:val="clear" w:color="auto" w:fill="auto"/>
              <w:spacing w:before="0"/>
              <w:ind w:right="220"/>
              <w:jc w:val="center"/>
            </w:pPr>
            <w:r>
              <w:rPr>
                <w:rStyle w:val="CharStyle22"/>
              </w:rPr>
              <w:t>12,00%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89398F" w:rsidRDefault="00900788">
            <w:pPr>
              <w:pStyle w:val="Style4"/>
              <w:framePr w:w="9688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CharStyle22"/>
              </w:rPr>
              <w:t>0,00</w:t>
            </w:r>
          </w:p>
        </w:tc>
      </w:tr>
      <w:tr w:rsidR="0089398F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398F" w:rsidRDefault="00900788">
            <w:pPr>
              <w:pStyle w:val="Style4"/>
              <w:framePr w:w="9688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CharStyle26"/>
              </w:rPr>
              <w:t>Cena s DPH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9398F" w:rsidRDefault="0089398F">
            <w:pPr>
              <w:framePr w:w="9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398F" w:rsidRDefault="00900788">
            <w:pPr>
              <w:pStyle w:val="Style4"/>
              <w:framePr w:w="9688" w:wrap="notBeside" w:vAnchor="text" w:hAnchor="text" w:xAlign="center" w:y="1"/>
              <w:shd w:val="clear" w:color="auto" w:fill="auto"/>
              <w:spacing w:before="0" w:line="212" w:lineRule="exact"/>
              <w:ind w:left="220"/>
            </w:pPr>
            <w:r>
              <w:rPr>
                <w:rStyle w:val="CharStyle26"/>
              </w:rPr>
              <w:t>v CZK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9398F" w:rsidRDefault="0089398F">
            <w:pPr>
              <w:framePr w:w="9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398F" w:rsidRDefault="00900788">
            <w:pPr>
              <w:pStyle w:val="Style4"/>
              <w:framePr w:w="9688" w:wrap="notBeside" w:vAnchor="text" w:hAnchor="text" w:xAlign="center" w:y="1"/>
              <w:shd w:val="clear" w:color="auto" w:fill="auto"/>
              <w:spacing w:before="0" w:line="212" w:lineRule="exact"/>
              <w:jc w:val="right"/>
            </w:pPr>
            <w:r>
              <w:rPr>
                <w:rStyle w:val="CharStyle26"/>
              </w:rPr>
              <w:t>68 620,64</w:t>
            </w:r>
          </w:p>
        </w:tc>
      </w:tr>
    </w:tbl>
    <w:p w:rsidR="0089398F" w:rsidRDefault="0089398F">
      <w:pPr>
        <w:framePr w:w="9688" w:wrap="notBeside" w:vAnchor="text" w:hAnchor="text" w:xAlign="center" w:y="1"/>
        <w:rPr>
          <w:sz w:val="2"/>
          <w:szCs w:val="2"/>
        </w:rPr>
      </w:pPr>
    </w:p>
    <w:p w:rsidR="0089398F" w:rsidRDefault="0089398F">
      <w:pPr>
        <w:rPr>
          <w:sz w:val="2"/>
          <w:szCs w:val="2"/>
        </w:rPr>
      </w:pPr>
    </w:p>
    <w:p w:rsidR="0089398F" w:rsidRDefault="00642215">
      <w:pPr>
        <w:pStyle w:val="Style27"/>
        <w:keepNext/>
        <w:keepLines/>
        <w:pBdr>
          <w:top w:val="single" w:sz="4" w:space="1" w:color="auto"/>
        </w:pBdr>
        <w:shd w:val="clear" w:color="auto" w:fill="auto"/>
        <w:spacing w:before="2210"/>
        <w:ind w:left="4440"/>
      </w:pPr>
      <w:r>
        <w:rPr>
          <w:noProof/>
        </w:rPr>
        <mc:AlternateContent>
          <mc:Choice Requires="wps">
            <w:drawing>
              <wp:anchor distT="0" distB="1091565" distL="63500" distR="63500" simplePos="0" relativeHeight="377487104" behindDoc="1" locked="0" layoutInCell="1" allowOverlap="1">
                <wp:simplePos x="0" y="0"/>
                <wp:positionH relativeFrom="margin">
                  <wp:posOffset>113030</wp:posOffset>
                </wp:positionH>
                <wp:positionV relativeFrom="paragraph">
                  <wp:posOffset>-20955</wp:posOffset>
                </wp:positionV>
                <wp:extent cx="546100" cy="120650"/>
                <wp:effectExtent l="0" t="635" r="0" b="2540"/>
                <wp:wrapSquare wrapText="righ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98F" w:rsidRDefault="00900788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Projektant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9pt;margin-top:-1.65pt;width:43pt;height:9.5pt;z-index:-125829376;visibility:visible;mso-wrap-style:square;mso-width-percent:0;mso-height-percent:0;mso-wrap-distance-left:5pt;mso-wrap-distance-top:0;mso-wrap-distance-right:5pt;mso-wrap-distance-bottom:85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" filled="f" stroked="f">
                <v:textbox style="mso-fit-shape-to-text:t" inset="0,0,0,0">
                  <w:txbxContent>
                    <w:p w:rsidR="0089398F" w:rsidRDefault="00900788">
                      <w:pPr>
                        <w:pStyle w:val="Style2"/>
                        <w:shd w:val="clear" w:color="auto" w:fill="auto"/>
                      </w:pPr>
                      <w:r>
                        <w:t>Projektant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1188720" simplePos="0" relativeHeight="377487105" behindDoc="1" locked="0" layoutInCell="1" allowOverlap="1">
                <wp:simplePos x="0" y="0"/>
                <wp:positionH relativeFrom="margin">
                  <wp:posOffset>108585</wp:posOffset>
                </wp:positionH>
                <wp:positionV relativeFrom="paragraph">
                  <wp:posOffset>1205865</wp:posOffset>
                </wp:positionV>
                <wp:extent cx="786130" cy="113030"/>
                <wp:effectExtent l="3175" t="0" r="1270" b="2540"/>
                <wp:wrapTopAndBottom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98F" w:rsidRDefault="00900788">
                            <w:pPr>
                              <w:pStyle w:val="Style4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CharStyle5Exact"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8.55pt;margin-top:94.95pt;width:61.9pt;height:8.9pt;z-index:-125829375;visibility:visible;mso-wrap-style:square;mso-width-percent:0;mso-height-percent:0;mso-wrap-distance-left:5pt;mso-wrap-distance-top:0;mso-wrap-distance-right:93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" filled="f" stroked="f">
                <v:textbox style="mso-fit-shape-to-text:t" inset="0,0,0,0">
                  <w:txbxContent>
                    <w:p w:rsidR="0089398F" w:rsidRDefault="00900788">
                      <w:pPr>
                        <w:pStyle w:val="Style4"/>
                        <w:shd w:val="clear" w:color="auto" w:fill="auto"/>
                        <w:spacing w:before="0"/>
                      </w:pPr>
                      <w:r>
                        <w:rPr>
                          <w:rStyle w:val="CharStyle5Exact"/>
                        </w:rPr>
                        <w:t>Datum a podpis: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1001395" simplePos="0" relativeHeight="377487106" behindDoc="1" locked="0" layoutInCell="1" allowOverlap="1">
                <wp:simplePos x="0" y="0"/>
                <wp:positionH relativeFrom="margin">
                  <wp:posOffset>2083435</wp:posOffset>
                </wp:positionH>
                <wp:positionV relativeFrom="paragraph">
                  <wp:posOffset>1201420</wp:posOffset>
                </wp:positionV>
                <wp:extent cx="379730" cy="113030"/>
                <wp:effectExtent l="0" t="3810" r="4445" b="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98F" w:rsidRDefault="00900788">
                            <w:pPr>
                              <w:pStyle w:val="Style4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CharStyle5Exact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64.05pt;margin-top:94.6pt;width:29.9pt;height:8.9pt;z-index:-125829374;visibility:visible;mso-wrap-style:square;mso-width-percent:0;mso-height-percent:0;mso-wrap-distance-left:5pt;mso-wrap-distance-top:0;mso-wrap-distance-right:78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D7rAIAAK8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" filled="f" stroked="f">
                <v:textbox style="mso-fit-shape-to-text:t" inset="0,0,0,0">
                  <w:txbxContent>
                    <w:p w:rsidR="0089398F" w:rsidRDefault="00900788">
                      <w:pPr>
                        <w:pStyle w:val="Style4"/>
                        <w:shd w:val="clear" w:color="auto" w:fill="auto"/>
                        <w:spacing w:before="0"/>
                      </w:pPr>
                      <w:r>
                        <w:rPr>
                          <w:rStyle w:val="CharStyle5Exact"/>
                        </w:rPr>
                        <w:t>Razítko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1577340" simplePos="0" relativeHeight="377487107" behindDoc="1" locked="0" layoutInCell="1" allowOverlap="1">
                <wp:simplePos x="0" y="0"/>
                <wp:positionH relativeFrom="margin">
                  <wp:posOffset>3464560</wp:posOffset>
                </wp:positionH>
                <wp:positionV relativeFrom="paragraph">
                  <wp:posOffset>1196975</wp:posOffset>
                </wp:positionV>
                <wp:extent cx="784225" cy="113030"/>
                <wp:effectExtent l="0" t="0" r="0" b="1905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22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98F" w:rsidRDefault="00900788">
                            <w:pPr>
                              <w:pStyle w:val="Style4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CharStyle5Exact"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72.8pt;margin-top:94.25pt;width:61.75pt;height:8.9pt;z-index:-125829373;visibility:visible;mso-wrap-style:square;mso-width-percent:0;mso-height-percent:0;mso-wrap-distance-left:5pt;mso-wrap-distance-top:0;mso-wrap-distance-right:124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gtsAIAAK8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" filled="f" stroked="f">
                <v:textbox style="mso-fit-shape-to-text:t" inset="0,0,0,0">
                  <w:txbxContent>
                    <w:p w:rsidR="0089398F" w:rsidRDefault="00900788">
                      <w:pPr>
                        <w:pStyle w:val="Style4"/>
                        <w:shd w:val="clear" w:color="auto" w:fill="auto"/>
                        <w:spacing w:before="0"/>
                      </w:pPr>
                      <w:r>
                        <w:rPr>
                          <w:rStyle w:val="CharStyle5Exact"/>
                        </w:rPr>
                        <w:t>Datum a podpis: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5826125</wp:posOffset>
                </wp:positionH>
                <wp:positionV relativeFrom="paragraph">
                  <wp:posOffset>1201420</wp:posOffset>
                </wp:positionV>
                <wp:extent cx="379730" cy="113030"/>
                <wp:effectExtent l="0" t="3810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98F" w:rsidRDefault="00900788">
                            <w:pPr>
                              <w:pStyle w:val="Style4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CharStyle5Exact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458.75pt;margin-top:94.6pt;width:29.9pt;height:8.9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hfrQIAAK8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" filled="f" stroked="f">
                <v:textbox style="mso-fit-shape-to-text:t" inset="0,0,0,0">
                  <w:txbxContent>
                    <w:p w:rsidR="0089398F" w:rsidRDefault="00900788">
                      <w:pPr>
                        <w:pStyle w:val="Style4"/>
                        <w:shd w:val="clear" w:color="auto" w:fill="auto"/>
                        <w:spacing w:before="0"/>
                      </w:pPr>
                      <w:r>
                        <w:rPr>
                          <w:rStyle w:val="CharStyle5Exact"/>
                        </w:rPr>
                        <w:t>Razítko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2" w:name="bookmark2"/>
      <w:r w:rsidR="00900788">
        <w:t>Zpracovatel</w:t>
      </w:r>
      <w:bookmarkEnd w:id="2"/>
    </w:p>
    <w:p w:rsidR="0089398F" w:rsidRDefault="00642215">
      <w:pPr>
        <w:pStyle w:val="Style27"/>
        <w:keepNext/>
        <w:keepLines/>
        <w:shd w:val="clear" w:color="auto" w:fill="auto"/>
        <w:spacing w:before="0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3453130</wp:posOffset>
                </wp:positionH>
                <wp:positionV relativeFrom="paragraph">
                  <wp:posOffset>-19050</wp:posOffset>
                </wp:positionV>
                <wp:extent cx="530225" cy="139700"/>
                <wp:effectExtent l="4445" t="4445" r="0" b="0"/>
                <wp:wrapSquare wrapText="left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98F" w:rsidRDefault="00900788">
                            <w:pPr>
                              <w:pStyle w:val="Style2"/>
                              <w:pBdr>
                                <w:top w:val="single" w:sz="4" w:space="1" w:color="auto"/>
                              </w:pBdr>
                              <w:shd w:val="clear" w:color="auto" w:fill="auto"/>
                            </w:pPr>
                            <w:r>
                              <w:t>Zhotovitel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71.9pt;margin-top:-1.5pt;width:41.75pt;height:11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AysQIAAK8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" filled="f" stroked="f">
                <v:textbox style="mso-fit-shape-to-text:t" inset="0,0,0,0">
                  <w:txbxContent>
                    <w:p w:rsidR="0089398F" w:rsidRDefault="00900788">
                      <w:pPr>
                        <w:pStyle w:val="Style2"/>
                        <w:pBdr>
                          <w:top w:val="single" w:sz="4" w:space="1" w:color="auto"/>
                        </w:pBdr>
                        <w:shd w:val="clear" w:color="auto" w:fill="auto"/>
                      </w:pPr>
                      <w:r>
                        <w:t>Zhotovitel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49555" distL="63500" distR="1186180" simplePos="0" relativeHeight="377487110" behindDoc="1" locked="0" layoutInCell="1" allowOverlap="1">
                <wp:simplePos x="0" y="0"/>
                <wp:positionH relativeFrom="margin">
                  <wp:posOffset>99695</wp:posOffset>
                </wp:positionH>
                <wp:positionV relativeFrom="paragraph">
                  <wp:posOffset>1189990</wp:posOffset>
                </wp:positionV>
                <wp:extent cx="786130" cy="113030"/>
                <wp:effectExtent l="3810" t="3810" r="635" b="0"/>
                <wp:wrapTopAndBottom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98F" w:rsidRDefault="00900788">
                            <w:pPr>
                              <w:pStyle w:val="Style4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CharStyle5Exact"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7.85pt;margin-top:93.7pt;width:61.9pt;height:8.9pt;z-index:-125829370;visibility:visible;mso-wrap-style:square;mso-width-percent:0;mso-height-percent:0;mso-wrap-distance-left:5pt;mso-wrap-distance-top:0;mso-wrap-distance-right:93.4pt;mso-wrap-distance-bottom:19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IwqwIAAK8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" filled="f" stroked="f">
                <v:textbox style="mso-fit-shape-to-text:t" inset="0,0,0,0">
                  <w:txbxContent>
                    <w:p w:rsidR="0089398F" w:rsidRDefault="00900788">
                      <w:pPr>
                        <w:pStyle w:val="Style4"/>
                        <w:shd w:val="clear" w:color="auto" w:fill="auto"/>
                        <w:spacing w:before="0"/>
                      </w:pPr>
                      <w:r>
                        <w:rPr>
                          <w:rStyle w:val="CharStyle5Exact"/>
                        </w:rPr>
                        <w:t>Datum a podpis: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1460" distL="63500" distR="998855" simplePos="0" relativeHeight="377487111" behindDoc="1" locked="0" layoutInCell="1" allowOverlap="1">
                <wp:simplePos x="0" y="0"/>
                <wp:positionH relativeFrom="margin">
                  <wp:posOffset>2072005</wp:posOffset>
                </wp:positionH>
                <wp:positionV relativeFrom="paragraph">
                  <wp:posOffset>1184910</wp:posOffset>
                </wp:positionV>
                <wp:extent cx="381635" cy="113030"/>
                <wp:effectExtent l="4445" t="0" r="4445" b="2540"/>
                <wp:wrapTopAndBottom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98F" w:rsidRDefault="00900788">
                            <w:pPr>
                              <w:pStyle w:val="Style4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CharStyle5Exact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163.15pt;margin-top:93.3pt;width:30.05pt;height:8.9pt;z-index:-125829369;visibility:visible;mso-wrap-style:square;mso-width-percent:0;mso-height-percent:0;mso-wrap-distance-left:5pt;mso-wrap-distance-top:0;mso-wrap-distance-right:78.65pt;mso-wrap-distance-bottom:19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1NsQIAAK8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" filled="f" stroked="f">
                <v:textbox style="mso-fit-shape-to-text:t" inset="0,0,0,0">
                  <w:txbxContent>
                    <w:p w:rsidR="0089398F" w:rsidRDefault="00900788">
                      <w:pPr>
                        <w:pStyle w:val="Style4"/>
                        <w:shd w:val="clear" w:color="auto" w:fill="auto"/>
                        <w:spacing w:before="0"/>
                      </w:pPr>
                      <w:r>
                        <w:rPr>
                          <w:rStyle w:val="CharStyle5Exact"/>
                        </w:rPr>
                        <w:t>Razítko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4000" distL="63500" distR="1574800" simplePos="0" relativeHeight="377487112" behindDoc="1" locked="0" layoutInCell="1" allowOverlap="1">
                <wp:simplePos x="0" y="0"/>
                <wp:positionH relativeFrom="margin">
                  <wp:posOffset>3453130</wp:posOffset>
                </wp:positionH>
                <wp:positionV relativeFrom="paragraph">
                  <wp:posOffset>1183005</wp:posOffset>
                </wp:positionV>
                <wp:extent cx="786130" cy="113030"/>
                <wp:effectExtent l="4445" t="0" r="0" b="4445"/>
                <wp:wrapTopAndBottom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98F" w:rsidRDefault="00900788">
                            <w:pPr>
                              <w:pStyle w:val="Style4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CharStyle5Exact"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271.9pt;margin-top:93.15pt;width:61.9pt;height:8.9pt;z-index:-125829368;visibility:visible;mso-wrap-style:square;mso-width-percent:0;mso-height-percent:0;mso-wrap-distance-left:5pt;mso-wrap-distance-top:0;mso-wrap-distance-right:124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nzrQIAALA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" filled="f" stroked="f">
                <v:textbox style="mso-fit-shape-to-text:t" inset="0,0,0,0">
                  <w:txbxContent>
                    <w:p w:rsidR="0089398F" w:rsidRDefault="00900788">
                      <w:pPr>
                        <w:pStyle w:val="Style4"/>
                        <w:shd w:val="clear" w:color="auto" w:fill="auto"/>
                        <w:spacing w:before="0"/>
                      </w:pPr>
                      <w:r>
                        <w:rPr>
                          <w:rStyle w:val="CharStyle5Exact"/>
                        </w:rPr>
                        <w:t>Datum a podpis: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1460" distL="63500" distR="63500" simplePos="0" relativeHeight="377487116" behindDoc="1" locked="0" layoutInCell="1" allowOverlap="1">
                <wp:simplePos x="0" y="0"/>
                <wp:positionH relativeFrom="margin">
                  <wp:posOffset>5814695</wp:posOffset>
                </wp:positionH>
                <wp:positionV relativeFrom="paragraph">
                  <wp:posOffset>1184910</wp:posOffset>
                </wp:positionV>
                <wp:extent cx="379730" cy="113030"/>
                <wp:effectExtent l="3810" t="0" r="0" b="2540"/>
                <wp:wrapTopAndBottom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98F" w:rsidRDefault="00900788">
                            <w:pPr>
                              <w:pStyle w:val="Style4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CharStyle5Exact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457.85pt;margin-top:93.3pt;width:29.9pt;height:8.9pt;z-index:-125829364;visibility:visible;mso-wrap-style:square;mso-width-percent:0;mso-height-percent:0;mso-wrap-distance-left:5pt;mso-wrap-distance-top:0;mso-wrap-distance-right:5pt;mso-wrap-distance-bottom:19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6HJrQ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" filled="f" stroked="f">
                <v:textbox style="mso-fit-shape-to-text:t" inset="0,0,0,0">
                  <w:txbxContent>
                    <w:p w:rsidR="0089398F" w:rsidRDefault="00900788">
                      <w:pPr>
                        <w:pStyle w:val="Style4"/>
                        <w:shd w:val="clear" w:color="auto" w:fill="auto"/>
                        <w:spacing w:before="0"/>
                      </w:pPr>
                      <w:r>
                        <w:rPr>
                          <w:rStyle w:val="CharStyle5Exact"/>
                        </w:rPr>
                        <w:t>Razítko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3" w:name="bookmark3"/>
      <w:r w:rsidR="00900788">
        <w:t>Objednavatel</w:t>
      </w:r>
      <w:bookmarkEnd w:id="3"/>
      <w:r w:rsidR="00900788">
        <w:br w:type="page"/>
      </w:r>
    </w:p>
    <w:p w:rsidR="0089398F" w:rsidRDefault="00900788">
      <w:pPr>
        <w:pStyle w:val="Style29"/>
        <w:keepNext/>
        <w:keepLines/>
        <w:shd w:val="clear" w:color="auto" w:fill="auto"/>
        <w:spacing w:after="194"/>
      </w:pPr>
      <w:bookmarkStart w:id="4" w:name="bookmark4"/>
      <w:r>
        <w:lastRenderedPageBreak/>
        <w:t>REKAPITULACE ČLENĚNÍ SOUPISU PRACÍ</w:t>
      </w:r>
      <w:bookmarkEnd w:id="4"/>
    </w:p>
    <w:p w:rsidR="0089398F" w:rsidRDefault="00900788">
      <w:pPr>
        <w:pStyle w:val="Style4"/>
        <w:shd w:val="clear" w:color="auto" w:fill="auto"/>
        <w:spacing w:before="0"/>
        <w:jc w:val="both"/>
      </w:pPr>
      <w:r>
        <w:t>Stavba:</w:t>
      </w:r>
    </w:p>
    <w:p w:rsidR="0089398F" w:rsidRDefault="00900788">
      <w:pPr>
        <w:pStyle w:val="Style18"/>
        <w:keepNext/>
        <w:keepLines/>
        <w:shd w:val="clear" w:color="auto" w:fill="auto"/>
        <w:spacing w:line="241" w:lineRule="exact"/>
        <w:ind w:left="700" w:right="3100"/>
      </w:pPr>
      <w:bookmarkStart w:id="5" w:name="bookmark5"/>
      <w:r>
        <w:t xml:space="preserve">DS Háje - K Milíčovu 1 - zahradnické úpravy u chodby u vrátnice v atriu - skutečně provedené </w:t>
      </w:r>
      <w:r>
        <w:t>práce</w:t>
      </w:r>
      <w:bookmarkEnd w:id="5"/>
    </w:p>
    <w:p w:rsidR="0089398F" w:rsidRDefault="00900788">
      <w:pPr>
        <w:pStyle w:val="Style4"/>
        <w:shd w:val="clear" w:color="auto" w:fill="auto"/>
        <w:tabs>
          <w:tab w:val="left" w:pos="7155"/>
          <w:tab w:val="left" w:pos="8298"/>
        </w:tabs>
        <w:spacing w:before="0" w:after="140"/>
        <w:jc w:val="both"/>
      </w:pPr>
      <w:r>
        <w:t>Místo:</w:t>
      </w:r>
      <w:r>
        <w:tab/>
        <w:t>Datum:</w:t>
      </w:r>
      <w:r>
        <w:tab/>
        <w:t>02.10.2024</w:t>
      </w:r>
    </w:p>
    <w:p w:rsidR="0089398F" w:rsidRDefault="00900788">
      <w:pPr>
        <w:pStyle w:val="Style4"/>
        <w:shd w:val="clear" w:color="auto" w:fill="auto"/>
        <w:tabs>
          <w:tab w:val="left" w:pos="1832"/>
        </w:tabs>
        <w:spacing w:before="0"/>
        <w:jc w:val="both"/>
      </w:pPr>
      <w:r>
        <w:t>Zadavatel:</w:t>
      </w:r>
      <w:r>
        <w:tab/>
        <w:t>Domov pro seniory Háje, příspěvková organizace, K Milíčovu 734/1, 14 Projektant:</w:t>
      </w:r>
    </w:p>
    <w:p w:rsidR="0089398F" w:rsidRDefault="00900788">
      <w:pPr>
        <w:pStyle w:val="Style4"/>
        <w:shd w:val="clear" w:color="auto" w:fill="auto"/>
        <w:tabs>
          <w:tab w:val="left" w:pos="1832"/>
          <w:tab w:val="left" w:pos="7155"/>
          <w:tab w:val="left" w:pos="8298"/>
        </w:tabs>
        <w:spacing w:before="0"/>
        <w:jc w:val="both"/>
      </w:pPr>
      <w:r>
        <w:t>Zhotovitel:</w:t>
      </w:r>
      <w:r>
        <w:tab/>
        <w:t>HANSA 2, s.r.o., Pod Čertovou skalou 848/8, 180 00 Praha 8</w:t>
      </w:r>
      <w:r>
        <w:tab/>
        <w:t>Zpracovatel:</w:t>
      </w:r>
      <w:r>
        <w:tab/>
      </w:r>
      <w:r w:rsidR="00642215">
        <w:t>xxxxxxxxxxxx</w:t>
      </w:r>
      <w:bookmarkStart w:id="6" w:name="_GoBack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3"/>
        <w:gridCol w:w="3989"/>
      </w:tblGrid>
      <w:tr w:rsidR="0089398F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6023" w:type="dxa"/>
            <w:shd w:val="clear" w:color="auto" w:fill="FFFFFF"/>
            <w:vAlign w:val="center"/>
          </w:tcPr>
          <w:p w:rsidR="0089398F" w:rsidRDefault="00900788">
            <w:pPr>
              <w:pStyle w:val="Style4"/>
              <w:framePr w:w="100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CharStyle22"/>
              </w:rPr>
              <w:t>Kód dílu - Popis</w:t>
            </w:r>
          </w:p>
        </w:tc>
        <w:tc>
          <w:tcPr>
            <w:tcW w:w="3989" w:type="dxa"/>
            <w:shd w:val="clear" w:color="auto" w:fill="FFFFFF"/>
            <w:vAlign w:val="center"/>
          </w:tcPr>
          <w:p w:rsidR="0089398F" w:rsidRDefault="00900788">
            <w:pPr>
              <w:pStyle w:val="Style4"/>
              <w:framePr w:w="10012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CharStyle22"/>
              </w:rPr>
              <w:t>Cena celkem [CZK]</w:t>
            </w:r>
          </w:p>
        </w:tc>
      </w:tr>
      <w:tr w:rsidR="0089398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6023" w:type="dxa"/>
            <w:shd w:val="clear" w:color="auto" w:fill="FFFFFF"/>
            <w:vAlign w:val="bottom"/>
          </w:tcPr>
          <w:p w:rsidR="0089398F" w:rsidRDefault="00900788">
            <w:pPr>
              <w:pStyle w:val="Style4"/>
              <w:framePr w:w="10012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CharStyle24"/>
              </w:rPr>
              <w:t>1) Náklady ze soupisu prací</w:t>
            </w:r>
          </w:p>
        </w:tc>
        <w:tc>
          <w:tcPr>
            <w:tcW w:w="3989" w:type="dxa"/>
            <w:shd w:val="clear" w:color="auto" w:fill="FFFFFF"/>
            <w:vAlign w:val="bottom"/>
          </w:tcPr>
          <w:p w:rsidR="0089398F" w:rsidRDefault="00900788">
            <w:pPr>
              <w:pStyle w:val="Style4"/>
              <w:framePr w:w="10012" w:wrap="notBeside" w:vAnchor="text" w:hAnchor="text" w:xAlign="center" w:y="1"/>
              <w:shd w:val="clear" w:color="auto" w:fill="auto"/>
              <w:spacing w:before="0" w:line="212" w:lineRule="exact"/>
              <w:jc w:val="right"/>
            </w:pPr>
            <w:r>
              <w:rPr>
                <w:rStyle w:val="CharStyle24"/>
              </w:rPr>
              <w:t>56 711,27</w:t>
            </w:r>
          </w:p>
        </w:tc>
      </w:tr>
      <w:tr w:rsidR="0089398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23" w:type="dxa"/>
            <w:shd w:val="clear" w:color="auto" w:fill="FFFFFF"/>
          </w:tcPr>
          <w:p w:rsidR="0089398F" w:rsidRDefault="00900788">
            <w:pPr>
              <w:pStyle w:val="Style4"/>
              <w:framePr w:w="10012" w:wrap="notBeside" w:vAnchor="text" w:hAnchor="text" w:xAlign="center" w:y="1"/>
              <w:shd w:val="clear" w:color="auto" w:fill="auto"/>
              <w:spacing w:before="0" w:line="212" w:lineRule="exact"/>
              <w:ind w:left="380"/>
            </w:pPr>
            <w:r>
              <w:rPr>
                <w:rStyle w:val="CharStyle31"/>
              </w:rPr>
              <w:t>HSV - Práce a dodávky HSV</w:t>
            </w:r>
          </w:p>
        </w:tc>
        <w:tc>
          <w:tcPr>
            <w:tcW w:w="3989" w:type="dxa"/>
            <w:shd w:val="clear" w:color="auto" w:fill="FFFFFF"/>
          </w:tcPr>
          <w:p w:rsidR="0089398F" w:rsidRDefault="00900788">
            <w:pPr>
              <w:pStyle w:val="Style4"/>
              <w:framePr w:w="10012" w:wrap="notBeside" w:vAnchor="text" w:hAnchor="text" w:xAlign="center" w:y="1"/>
              <w:shd w:val="clear" w:color="auto" w:fill="auto"/>
              <w:spacing w:before="0" w:line="212" w:lineRule="exact"/>
              <w:jc w:val="right"/>
            </w:pPr>
            <w:r>
              <w:rPr>
                <w:rStyle w:val="CharStyle31"/>
              </w:rPr>
              <w:t>47 624,87</w:t>
            </w:r>
          </w:p>
        </w:tc>
      </w:tr>
      <w:tr w:rsidR="0089398F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60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398F" w:rsidRDefault="00900788">
            <w:pPr>
              <w:pStyle w:val="Style4"/>
              <w:framePr w:w="10012" w:wrap="notBeside" w:vAnchor="text" w:hAnchor="text" w:xAlign="center" w:y="1"/>
              <w:shd w:val="clear" w:color="auto" w:fill="auto"/>
              <w:spacing w:before="0"/>
              <w:ind w:left="560"/>
            </w:pPr>
            <w:r>
              <w:rPr>
                <w:rStyle w:val="CharStyle22"/>
              </w:rPr>
              <w:t>1 - Zemní práce</w:t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398F" w:rsidRDefault="00900788">
            <w:pPr>
              <w:pStyle w:val="Style4"/>
              <w:framePr w:w="10012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CharStyle22"/>
              </w:rPr>
              <w:t>3 992,40</w:t>
            </w:r>
          </w:p>
        </w:tc>
      </w:tr>
      <w:tr w:rsidR="0089398F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60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398F" w:rsidRDefault="00900788">
            <w:pPr>
              <w:pStyle w:val="Style4"/>
              <w:framePr w:w="10012" w:wrap="notBeside" w:vAnchor="text" w:hAnchor="text" w:xAlign="center" w:y="1"/>
              <w:shd w:val="clear" w:color="auto" w:fill="auto"/>
              <w:spacing w:before="0"/>
              <w:ind w:left="560"/>
            </w:pPr>
            <w:r>
              <w:rPr>
                <w:rStyle w:val="CharStyle22"/>
              </w:rPr>
              <w:t>9 - Ostatní konstrukce a práce</w:t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398F" w:rsidRDefault="00900788">
            <w:pPr>
              <w:pStyle w:val="Style4"/>
              <w:framePr w:w="10012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CharStyle22"/>
              </w:rPr>
              <w:t>18 417,00</w:t>
            </w:r>
          </w:p>
        </w:tc>
      </w:tr>
      <w:tr w:rsidR="0089398F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60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398F" w:rsidRDefault="00900788">
            <w:pPr>
              <w:pStyle w:val="Style4"/>
              <w:framePr w:w="10012" w:wrap="notBeside" w:vAnchor="text" w:hAnchor="text" w:xAlign="center" w:y="1"/>
              <w:shd w:val="clear" w:color="auto" w:fill="auto"/>
              <w:spacing w:before="0"/>
              <w:ind w:left="640"/>
            </w:pPr>
            <w:r>
              <w:rPr>
                <w:rStyle w:val="CharStyle22"/>
              </w:rPr>
              <w:t>96 - Bourání konstrukcí</w:t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398F" w:rsidRDefault="00900788">
            <w:pPr>
              <w:pStyle w:val="Style4"/>
              <w:framePr w:w="10012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CharStyle22"/>
              </w:rPr>
              <w:t>10 325,00</w:t>
            </w:r>
          </w:p>
        </w:tc>
      </w:tr>
      <w:tr w:rsidR="0089398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398F" w:rsidRDefault="00900788">
            <w:pPr>
              <w:pStyle w:val="Style4"/>
              <w:framePr w:w="10012" w:wrap="notBeside" w:vAnchor="text" w:hAnchor="text" w:xAlign="center" w:y="1"/>
              <w:shd w:val="clear" w:color="auto" w:fill="auto"/>
              <w:spacing w:before="0"/>
              <w:ind w:left="560"/>
            </w:pPr>
            <w:r>
              <w:rPr>
                <w:rStyle w:val="CharStyle22"/>
              </w:rPr>
              <w:t xml:space="preserve">997 </w:t>
            </w:r>
            <w:r>
              <w:rPr>
                <w:rStyle w:val="CharStyle32"/>
              </w:rPr>
              <w:t xml:space="preserve">- </w:t>
            </w:r>
            <w:r>
              <w:rPr>
                <w:rStyle w:val="CharStyle22"/>
              </w:rPr>
              <w:t>Přesun sutě</w:t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398F" w:rsidRDefault="00900788">
            <w:pPr>
              <w:pStyle w:val="Style4"/>
              <w:framePr w:w="10012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CharStyle22"/>
              </w:rPr>
              <w:t>12 166,91</w:t>
            </w:r>
          </w:p>
        </w:tc>
      </w:tr>
      <w:tr w:rsidR="0089398F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60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398F" w:rsidRDefault="00900788">
            <w:pPr>
              <w:pStyle w:val="Style4"/>
              <w:framePr w:w="10012" w:wrap="notBeside" w:vAnchor="text" w:hAnchor="text" w:xAlign="center" w:y="1"/>
              <w:shd w:val="clear" w:color="auto" w:fill="auto"/>
              <w:spacing w:before="0"/>
              <w:ind w:left="560"/>
            </w:pPr>
            <w:r>
              <w:rPr>
                <w:rStyle w:val="CharStyle22"/>
              </w:rPr>
              <w:t>998 - Přesun hmot</w:t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398F" w:rsidRDefault="00900788">
            <w:pPr>
              <w:pStyle w:val="Style4"/>
              <w:framePr w:w="10012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CharStyle22"/>
              </w:rPr>
              <w:t>2 723,56</w:t>
            </w:r>
          </w:p>
        </w:tc>
      </w:tr>
      <w:tr w:rsidR="0089398F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60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398F" w:rsidRDefault="00900788">
            <w:pPr>
              <w:pStyle w:val="Style4"/>
              <w:framePr w:w="10012" w:wrap="notBeside" w:vAnchor="text" w:hAnchor="text" w:xAlign="center" w:y="1"/>
              <w:shd w:val="clear" w:color="auto" w:fill="auto"/>
              <w:spacing w:before="0" w:line="212" w:lineRule="exact"/>
              <w:ind w:left="380"/>
            </w:pPr>
            <w:r>
              <w:rPr>
                <w:rStyle w:val="CharStyle31"/>
              </w:rPr>
              <w:t xml:space="preserve">PSV - Práce a </w:t>
            </w:r>
            <w:r>
              <w:rPr>
                <w:rStyle w:val="CharStyle31"/>
              </w:rPr>
              <w:t>dodávky PSV</w:t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398F" w:rsidRDefault="00900788">
            <w:pPr>
              <w:pStyle w:val="Style4"/>
              <w:framePr w:w="10012" w:wrap="notBeside" w:vAnchor="text" w:hAnchor="text" w:xAlign="center" w:y="1"/>
              <w:shd w:val="clear" w:color="auto" w:fill="auto"/>
              <w:spacing w:before="0" w:line="212" w:lineRule="exact"/>
              <w:jc w:val="right"/>
            </w:pPr>
            <w:r>
              <w:rPr>
                <w:rStyle w:val="CharStyle31"/>
              </w:rPr>
              <w:t>4 586,40</w:t>
            </w:r>
          </w:p>
        </w:tc>
      </w:tr>
      <w:tr w:rsidR="0089398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398F" w:rsidRDefault="00900788">
            <w:pPr>
              <w:pStyle w:val="Style4"/>
              <w:framePr w:w="10012" w:wrap="notBeside" w:vAnchor="text" w:hAnchor="text" w:xAlign="center" w:y="1"/>
              <w:shd w:val="clear" w:color="auto" w:fill="auto"/>
              <w:spacing w:before="0"/>
              <w:ind w:left="560"/>
            </w:pPr>
            <w:r>
              <w:rPr>
                <w:rStyle w:val="CharStyle22"/>
              </w:rPr>
              <w:t>721 - Zdravotechnika - vnitřní kanalizace</w:t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398F" w:rsidRDefault="00900788">
            <w:pPr>
              <w:pStyle w:val="Style4"/>
              <w:framePr w:w="10012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CharStyle22"/>
              </w:rPr>
              <w:t>4 586,40</w:t>
            </w:r>
          </w:p>
        </w:tc>
      </w:tr>
      <w:tr w:rsidR="0089398F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60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398F" w:rsidRDefault="00900788">
            <w:pPr>
              <w:pStyle w:val="Style4"/>
              <w:framePr w:w="10012" w:wrap="notBeside" w:vAnchor="text" w:hAnchor="text" w:xAlign="center" w:y="1"/>
              <w:shd w:val="clear" w:color="auto" w:fill="auto"/>
              <w:spacing w:before="0" w:line="212" w:lineRule="exact"/>
              <w:ind w:left="380"/>
            </w:pPr>
            <w:r>
              <w:rPr>
                <w:rStyle w:val="CharStyle31"/>
              </w:rPr>
              <w:t>VRN - Vedlejší rozpočtové náklady</w:t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398F" w:rsidRDefault="00900788">
            <w:pPr>
              <w:pStyle w:val="Style4"/>
              <w:framePr w:w="10012" w:wrap="notBeside" w:vAnchor="text" w:hAnchor="text" w:xAlign="center" w:y="1"/>
              <w:shd w:val="clear" w:color="auto" w:fill="auto"/>
              <w:spacing w:before="0" w:line="212" w:lineRule="exact"/>
              <w:jc w:val="right"/>
            </w:pPr>
            <w:r>
              <w:rPr>
                <w:rStyle w:val="CharStyle31"/>
              </w:rPr>
              <w:t>4 500,00</w:t>
            </w:r>
          </w:p>
        </w:tc>
      </w:tr>
      <w:tr w:rsidR="0089398F">
        <w:tblPrEx>
          <w:tblCellMar>
            <w:top w:w="0" w:type="dxa"/>
            <w:bottom w:w="0" w:type="dxa"/>
          </w:tblCellMar>
        </w:tblPrEx>
        <w:trPr>
          <w:trHeight w:hRule="exact" w:val="1202"/>
          <w:jc w:val="center"/>
        </w:trPr>
        <w:tc>
          <w:tcPr>
            <w:tcW w:w="60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9398F" w:rsidRDefault="00900788">
            <w:pPr>
              <w:pStyle w:val="Style4"/>
              <w:framePr w:w="10012" w:wrap="notBeside" w:vAnchor="text" w:hAnchor="text" w:xAlign="center" w:y="1"/>
              <w:shd w:val="clear" w:color="auto" w:fill="auto"/>
              <w:spacing w:before="0" w:line="212" w:lineRule="exact"/>
            </w:pPr>
            <w:r>
              <w:rPr>
                <w:rStyle w:val="CharStyle24"/>
              </w:rPr>
              <w:t>2) Ostatní náklady</w:t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9398F" w:rsidRDefault="00900788">
            <w:pPr>
              <w:pStyle w:val="Style4"/>
              <w:framePr w:w="10012" w:wrap="notBeside" w:vAnchor="text" w:hAnchor="text" w:xAlign="center" w:y="1"/>
              <w:shd w:val="clear" w:color="auto" w:fill="auto"/>
              <w:spacing w:before="0" w:line="212" w:lineRule="exact"/>
              <w:jc w:val="right"/>
            </w:pPr>
            <w:r>
              <w:rPr>
                <w:rStyle w:val="CharStyle24"/>
              </w:rPr>
              <w:t>0,00</w:t>
            </w:r>
          </w:p>
        </w:tc>
      </w:tr>
    </w:tbl>
    <w:p w:rsidR="0089398F" w:rsidRDefault="0089398F">
      <w:pPr>
        <w:framePr w:w="10012" w:wrap="notBeside" w:vAnchor="text" w:hAnchor="text" w:xAlign="center" w:y="1"/>
        <w:rPr>
          <w:sz w:val="2"/>
          <w:szCs w:val="2"/>
        </w:rPr>
      </w:pPr>
    </w:p>
    <w:p w:rsidR="0089398F" w:rsidRDefault="0089398F">
      <w:pPr>
        <w:rPr>
          <w:sz w:val="2"/>
          <w:szCs w:val="2"/>
        </w:rPr>
      </w:pPr>
    </w:p>
    <w:p w:rsidR="0089398F" w:rsidRDefault="00900788">
      <w:pPr>
        <w:pStyle w:val="Style33"/>
        <w:keepNext/>
        <w:keepLines/>
        <w:shd w:val="clear" w:color="auto" w:fill="auto"/>
        <w:tabs>
          <w:tab w:val="left" w:pos="8993"/>
        </w:tabs>
      </w:pPr>
      <w:bookmarkStart w:id="7" w:name="bookmark6"/>
      <w:r>
        <w:rPr>
          <w:rStyle w:val="CharStyle35"/>
          <w:b/>
          <w:bCs/>
        </w:rPr>
        <w:t>Celkové náklady za stavbu 1) + 2)</w:t>
      </w:r>
      <w:r>
        <w:rPr>
          <w:rStyle w:val="CharStyle35"/>
          <w:b/>
          <w:bCs/>
        </w:rPr>
        <w:tab/>
        <w:t>56 711,27</w:t>
      </w:r>
      <w:bookmarkEnd w:id="7"/>
    </w:p>
    <w:sectPr w:rsidR="0089398F">
      <w:footerReference w:type="default" r:id="rId6"/>
      <w:pgSz w:w="11934" w:h="16859"/>
      <w:pgMar w:top="832" w:right="1038" w:bottom="4012" w:left="8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788" w:rsidRDefault="00900788">
      <w:r>
        <w:separator/>
      </w:r>
    </w:p>
  </w:endnote>
  <w:endnote w:type="continuationSeparator" w:id="0">
    <w:p w:rsidR="00900788" w:rsidRDefault="0090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98F" w:rsidRDefault="0064221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3465830</wp:posOffset>
              </wp:positionH>
              <wp:positionV relativeFrom="page">
                <wp:posOffset>10382250</wp:posOffset>
              </wp:positionV>
              <wp:extent cx="445135" cy="94615"/>
              <wp:effectExtent l="0" t="0" r="38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98F" w:rsidRDefault="00900788">
                          <w:pPr>
                            <w:pStyle w:val="Style1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16"/>
                            </w:rPr>
                            <w:t>#</w:t>
                          </w:r>
                          <w:r>
                            <w:rPr>
                              <w:rStyle w:val="CharStyle16"/>
                            </w:rPr>
                            <w:fldChar w:fldCharType="end"/>
                          </w:r>
                          <w:r>
                            <w:rPr>
                              <w:rStyle w:val="CharStyle16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72.9pt;margin-top:817.5pt;width:35.05pt;height:7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" filled="f" stroked="f">
              <v:textbox style="mso-fit-shape-to-text:t" inset="0,0,0,0">
                <w:txbxContent>
                  <w:p w:rsidR="0089398F" w:rsidRDefault="00900788">
                    <w:pPr>
                      <w:pStyle w:val="Style1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16"/>
                      </w:rPr>
                      <w:t>#</w:t>
                    </w:r>
                    <w:r>
                      <w:rPr>
                        <w:rStyle w:val="CharStyle16"/>
                      </w:rPr>
                      <w:fldChar w:fldCharType="end"/>
                    </w:r>
                    <w:r>
                      <w:rPr>
                        <w:rStyle w:val="CharStyle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788" w:rsidRDefault="00900788"/>
  </w:footnote>
  <w:footnote w:type="continuationSeparator" w:id="0">
    <w:p w:rsidR="00900788" w:rsidRDefault="009007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8F"/>
    <w:rsid w:val="00642215"/>
    <w:rsid w:val="0089398F"/>
    <w:rsid w:val="0090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FE7EA"/>
  <w15:docId w15:val="{B4B02DA3-FFAE-40CC-9C69-C3B173D8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Exact">
    <w:name w:val="Char Style 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Exact">
    <w:name w:val="Char Style 7 Exact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Exact">
    <w:name w:val="Char Style 9 Exact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Exact">
    <w:name w:val="Char Style 10 Exact"/>
    <w:basedOn w:val="CharStyle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16"/>
      <w:szCs w:val="16"/>
      <w:u w:val="none"/>
      <w:lang w:val="cs-CZ" w:eastAsia="cs-CZ" w:bidi="cs-CZ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CharStyle1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6">
    <w:name w:val="Char Style 16"/>
    <w:basedOn w:val="Char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17">
    <w:name w:val="Char Style 17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2">
    <w:name w:val="Char Style 22"/>
    <w:basedOn w:val="Char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23">
    <w:name w:val="Char Style 23"/>
    <w:basedOn w:val="Char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24">
    <w:name w:val="Char Style 24"/>
    <w:basedOn w:val="CharStyle17"/>
    <w:rPr>
      <w:rFonts w:ascii="Arial" w:eastAsia="Arial" w:hAnsi="Arial" w:cs="Arial"/>
      <w:b/>
      <w:bCs/>
      <w:i w:val="0"/>
      <w:iCs w:val="0"/>
      <w:smallCaps w:val="0"/>
      <w:strike w:val="0"/>
      <w:color w:val="650E14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5">
    <w:name w:val="Char Style 25"/>
    <w:basedOn w:val="CharStyle17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26">
    <w:name w:val="Char Style 26"/>
    <w:basedOn w:val="CharStyle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30">
    <w:name w:val="Char Style 30"/>
    <w:basedOn w:val="Standardnpsmoodstavce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1">
    <w:name w:val="Char Style 31"/>
    <w:basedOn w:val="Char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222953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34">
    <w:name w:val="Char Style 34"/>
    <w:basedOn w:val="Standardnpsmoodstavce"/>
    <w:link w:val="Style3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5">
    <w:name w:val="Char Style 35"/>
    <w:basedOn w:val="CharStyle34"/>
    <w:rPr>
      <w:rFonts w:ascii="Arial" w:eastAsia="Arial" w:hAnsi="Arial" w:cs="Arial"/>
      <w:b/>
      <w:bCs/>
      <w:i w:val="0"/>
      <w:iCs w:val="0"/>
      <w:smallCaps w:val="0"/>
      <w:strike w:val="0"/>
      <w:color w:val="650E14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Style4">
    <w:name w:val="Style 4"/>
    <w:basedOn w:val="Normln"/>
    <w:link w:val="CharStyle17"/>
    <w:pPr>
      <w:shd w:val="clear" w:color="auto" w:fill="FFFFFF"/>
      <w:spacing w:before="12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8">
    <w:name w:val="Style 8"/>
    <w:basedOn w:val="Normln"/>
    <w:link w:val="CharStyle9Exact"/>
    <w:pPr>
      <w:shd w:val="clear" w:color="auto" w:fill="FFFFFF"/>
      <w:spacing w:line="144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after="120" w:line="246" w:lineRule="exact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238" w:lineRule="exact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before="2240" w:line="190" w:lineRule="exact"/>
      <w:outlineLvl w:val="4"/>
    </w:pPr>
    <w:rPr>
      <w:rFonts w:ascii="Arial" w:eastAsia="Arial" w:hAnsi="Arial" w:cs="Arial"/>
      <w:sz w:val="17"/>
      <w:szCs w:val="17"/>
    </w:rPr>
  </w:style>
  <w:style w:type="paragraph" w:customStyle="1" w:styleId="Style29">
    <w:name w:val="Style 29"/>
    <w:basedOn w:val="Normln"/>
    <w:link w:val="CharStyle30"/>
    <w:pPr>
      <w:shd w:val="clear" w:color="auto" w:fill="FFFFFF"/>
      <w:spacing w:after="140" w:line="246" w:lineRule="exact"/>
      <w:jc w:val="both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line="212" w:lineRule="exact"/>
      <w:jc w:val="both"/>
      <w:outlineLvl w:val="2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2024-11-28T12:04:00Z</dcterms:created>
  <dcterms:modified xsi:type="dcterms:W3CDTF">2024-11-28T12:04:00Z</dcterms:modified>
</cp:coreProperties>
</file>