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60889" w14:textId="77777777" w:rsidR="00D04894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0E9F0616" wp14:editId="05B926A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FFF" stroked="f"/>
            </w:pict>
          </mc:Fallback>
        </mc:AlternateContent>
      </w:r>
    </w:p>
    <w:p w14:paraId="0AF25AD8" w14:textId="77777777" w:rsidR="00D04894" w:rsidRDefault="00000000">
      <w:pPr>
        <w:spacing w:line="1" w:lineRule="exact"/>
      </w:pPr>
      <w:r>
        <w:rPr>
          <w:noProof/>
        </w:rPr>
        <w:drawing>
          <wp:anchor distT="0" distB="216535" distL="351790" distR="364490" simplePos="0" relativeHeight="125829378" behindDoc="0" locked="0" layoutInCell="1" allowOverlap="1" wp14:anchorId="2B0C9209" wp14:editId="1C4B340B">
            <wp:simplePos x="0" y="0"/>
            <wp:positionH relativeFrom="page">
              <wp:posOffset>1181100</wp:posOffset>
            </wp:positionH>
            <wp:positionV relativeFrom="paragraph">
              <wp:posOffset>12700</wp:posOffset>
            </wp:positionV>
            <wp:extent cx="524510" cy="567055"/>
            <wp:effectExtent l="0" t="0" r="0" b="0"/>
            <wp:wrapSquare wrapText="right"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2451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579120" distB="0" distL="114300" distR="114300" simplePos="0" relativeHeight="125829379" behindDoc="0" locked="0" layoutInCell="1" allowOverlap="1" wp14:anchorId="0C185C7F" wp14:editId="1DA12717">
                <wp:simplePos x="0" y="0"/>
                <wp:positionH relativeFrom="page">
                  <wp:posOffset>943610</wp:posOffset>
                </wp:positionH>
                <wp:positionV relativeFrom="paragraph">
                  <wp:posOffset>591820</wp:posOffset>
                </wp:positionV>
                <wp:extent cx="1009015" cy="201295"/>
                <wp:effectExtent l="0" t="0" r="0" b="0"/>
                <wp:wrapSquare wrapText="righ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B0859B" w14:textId="77777777" w:rsidR="00D04894" w:rsidRDefault="00000000">
                            <w:pPr>
                              <w:pStyle w:val="Zkladntext1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90D6"/>
                                <w:sz w:val="24"/>
                                <w:szCs w:val="24"/>
                                <w:lang w:val="en-US" w:eastAsia="en-US" w:bidi="en-US"/>
                              </w:rPr>
                              <w:t>SAMMIS s.r.o.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74.299999999999997pt;margin-top:46.600000000000001pt;width:79.450000000000003pt;height:15.85pt;z-index:-125829374;mso-wrap-distance-left:9.pt;mso-wrap-distance-top:45.60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290D6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>SAMMIS s.r.o.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4A65649D" wp14:editId="2ED1AAE9">
                <wp:simplePos x="0" y="0"/>
                <wp:positionH relativeFrom="page">
                  <wp:posOffset>867410</wp:posOffset>
                </wp:positionH>
                <wp:positionV relativeFrom="paragraph">
                  <wp:posOffset>8576945</wp:posOffset>
                </wp:positionV>
                <wp:extent cx="1292225" cy="59753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84823F" w14:textId="77777777" w:rsidR="00D04894" w:rsidRDefault="00000000">
                            <w:pPr>
                              <w:pStyle w:val="Zkladntext1"/>
                              <w:spacing w:after="0" w:line="271" w:lineRule="auto"/>
                            </w:pPr>
                            <w:r>
                              <w:t xml:space="preserve">Ing. Miroslav Horáček Jednatel společnosti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 xml:space="preserve">SAMMIS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s.r.o. </w:t>
                            </w:r>
                            <w:r>
                              <w:rPr>
                                <w:b/>
                                <w:bCs/>
                                <w:color w:val="2F4C9B"/>
                              </w:rPr>
                              <w:t>/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68.299999999999997pt;margin-top:675.35000000000002pt;width:101.75pt;height:47.050000000000004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Ing. Miroslav Horáček Jednatel společnosti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SAMMIS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s.r.o. </w:t>
                      </w:r>
                      <w:r>
                        <w:rPr>
                          <w:b/>
                          <w:bCs/>
                          <w:color w:val="2F4C9B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/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E93D99A" w14:textId="77777777" w:rsidR="00D04894" w:rsidRDefault="00000000">
      <w:pPr>
        <w:pStyle w:val="Zkladntext1"/>
        <w:tabs>
          <w:tab w:val="left" w:pos="2720"/>
        </w:tabs>
        <w:spacing w:after="0" w:line="202" w:lineRule="auto"/>
        <w:ind w:firstLine="440"/>
      </w:pPr>
      <w:r>
        <w:rPr>
          <w:b/>
          <w:bCs/>
          <w:sz w:val="24"/>
          <w:szCs w:val="24"/>
          <w:lang w:val="en-US" w:eastAsia="en-US" w:bidi="en-US"/>
        </w:rPr>
        <w:t xml:space="preserve">SAMMIS s.r.o., </w:t>
      </w:r>
      <w:r>
        <w:t xml:space="preserve">generála Svobody </w:t>
      </w:r>
      <w:r>
        <w:rPr>
          <w:lang w:val="en-US" w:eastAsia="en-US" w:bidi="en-US"/>
        </w:rPr>
        <w:t>339, 533 51 Pardubice-Rosice</w:t>
      </w:r>
    </w:p>
    <w:p w14:paraId="590FA736" w14:textId="77777777" w:rsidR="00D04894" w:rsidRDefault="00000000">
      <w:pPr>
        <w:pStyle w:val="Zkladntext30"/>
        <w:tabs>
          <w:tab w:val="left" w:pos="3194"/>
        </w:tabs>
      </w:pPr>
      <w:r>
        <w:rPr>
          <w:lang w:val="cs-CZ" w:eastAsia="cs-CZ" w:bidi="cs-CZ"/>
        </w:rPr>
        <w:t xml:space="preserve">společnost </w:t>
      </w:r>
      <w:r>
        <w:t>|P z.ipUn i ■</w:t>
      </w:r>
      <w:r>
        <w:tab/>
        <w:t xml:space="preserve">« </w:t>
      </w:r>
      <w:r>
        <w:rPr>
          <w:lang w:val="cs-CZ" w:eastAsia="cs-CZ" w:bidi="cs-CZ"/>
        </w:rPr>
        <w:t xml:space="preserve">V Hřddi j </w:t>
      </w:r>
      <w:r>
        <w:t xml:space="preserve">Ki Vo • .-.p^i </w:t>
      </w:r>
      <w:r>
        <w:rPr>
          <w:color w:val="ACACAC"/>
        </w:rPr>
        <w:t xml:space="preserve">«.i </w:t>
      </w:r>
      <w:r>
        <w:rPr>
          <w:color w:val="ACACAC"/>
          <w:lang w:val="cs-CZ" w:eastAsia="cs-CZ" w:bidi="cs-CZ"/>
        </w:rPr>
        <w:t xml:space="preserve">znaáci </w:t>
      </w:r>
      <w:r>
        <w:rPr>
          <w:color w:val="ACACAC"/>
        </w:rPr>
        <w:t>f -I.. ’</w:t>
      </w:r>
    </w:p>
    <w:p w14:paraId="488E9A48" w14:textId="77777777" w:rsidR="00D04894" w:rsidRDefault="00000000">
      <w:pPr>
        <w:pStyle w:val="Zkladntext1"/>
        <w:spacing w:after="560" w:line="223" w:lineRule="auto"/>
        <w:ind w:right="1660"/>
        <w:jc w:val="right"/>
      </w:pPr>
      <w:r>
        <w:t xml:space="preserve">IČ: </w:t>
      </w:r>
      <w:r>
        <w:rPr>
          <w:lang w:val="en-US" w:eastAsia="en-US" w:bidi="en-US"/>
        </w:rPr>
        <w:t xml:space="preserve">05472806, </w:t>
      </w:r>
      <w:r>
        <w:t xml:space="preserve">DIČ: </w:t>
      </w:r>
      <w:r>
        <w:rPr>
          <w:lang w:val="en-US" w:eastAsia="en-US" w:bidi="en-US"/>
        </w:rPr>
        <w:t>CZ05472806</w:t>
      </w:r>
    </w:p>
    <w:p w14:paraId="21C1A9EE" w14:textId="77777777" w:rsidR="00D04894" w:rsidRDefault="00000000">
      <w:pPr>
        <w:pStyle w:val="Zkladntext1"/>
        <w:spacing w:after="36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CENOVÁ NABÍDKA č. </w:t>
      </w:r>
      <w:r>
        <w:rPr>
          <w:b/>
          <w:bCs/>
          <w:sz w:val="24"/>
          <w:szCs w:val="24"/>
          <w:u w:val="single"/>
          <w:lang w:val="en-US" w:eastAsia="en-US" w:bidi="en-US"/>
        </w:rPr>
        <w:t>058/2024:</w:t>
      </w:r>
    </w:p>
    <w:p w14:paraId="1DA0C6E9" w14:textId="77777777" w:rsidR="00D04894" w:rsidRDefault="00000000">
      <w:pPr>
        <w:pStyle w:val="Zkladntext1"/>
        <w:spacing w:after="46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Oprava přístřešků objektu M 709 podchod Tolarová</w:t>
      </w:r>
    </w:p>
    <w:p w14:paraId="3BFB9C01" w14:textId="77777777" w:rsidR="00D04894" w:rsidRDefault="00000000">
      <w:pPr>
        <w:pStyle w:val="Titulektabulky0"/>
      </w:pPr>
      <w:r>
        <w:t>Podchod č. 1 u nádraží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3883"/>
        <w:gridCol w:w="456"/>
        <w:gridCol w:w="816"/>
        <w:gridCol w:w="1018"/>
        <w:gridCol w:w="1430"/>
      </w:tblGrid>
      <w:tr w:rsidR="00D04894" w14:paraId="154B70A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auto"/>
          </w:tcPr>
          <w:p w14:paraId="3E9CB784" w14:textId="77777777" w:rsidR="00D04894" w:rsidRDefault="00D04894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392509" w14:textId="77777777" w:rsidR="00D04894" w:rsidRDefault="00000000">
            <w:pPr>
              <w:pStyle w:val="Jin0"/>
            </w:pPr>
            <w:r>
              <w:rPr>
                <w:color w:val="6A8394"/>
              </w:rPr>
              <w:t>Položka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4E9B31" w14:textId="77777777" w:rsidR="00D04894" w:rsidRDefault="00000000">
            <w:pPr>
              <w:pStyle w:val="Jin0"/>
            </w:pPr>
            <w:r>
              <w:rPr>
                <w:color w:val="6A8394"/>
              </w:rPr>
              <w:t>MJ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A4873C" w14:textId="77777777" w:rsidR="00D04894" w:rsidRDefault="00000000">
            <w:pPr>
              <w:pStyle w:val="Jin0"/>
            </w:pPr>
            <w:r>
              <w:rPr>
                <w:color w:val="537389"/>
              </w:rPr>
              <w:t>Mn.MJ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E4D9DF" w14:textId="77777777" w:rsidR="00D04894" w:rsidRDefault="00000000">
            <w:pPr>
              <w:pStyle w:val="Jin0"/>
            </w:pPr>
            <w:r>
              <w:rPr>
                <w:color w:val="6A8394"/>
              </w:rPr>
              <w:t>Jedn. Cena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70804" w14:textId="77777777" w:rsidR="00D04894" w:rsidRDefault="00000000">
            <w:pPr>
              <w:pStyle w:val="Jin0"/>
            </w:pPr>
            <w:r>
              <w:rPr>
                <w:color w:val="6A8394"/>
              </w:rPr>
              <w:t>Cena cel./polož.</w:t>
            </w:r>
          </w:p>
        </w:tc>
      </w:tr>
      <w:tr w:rsidR="00D04894" w14:paraId="133E52A5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2D5910" w14:textId="77777777" w:rsidR="00D04894" w:rsidRDefault="00000000">
            <w:pPr>
              <w:pStyle w:val="Jin0"/>
            </w:pPr>
            <w:r>
              <w:rPr>
                <w:color w:val="8BA3AF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BE7C9A" w14:textId="77777777" w:rsidR="00D04894" w:rsidRDefault="00000000">
            <w:pPr>
              <w:pStyle w:val="Jin0"/>
            </w:pPr>
            <w:r>
              <w:rPr>
                <w:color w:val="537389"/>
              </w:rPr>
              <w:t>Vyčištěni střechy, oprava šablon lokálně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BEE5DB" w14:textId="77777777" w:rsidR="00D04894" w:rsidRDefault="00000000">
            <w:pPr>
              <w:pStyle w:val="Jin0"/>
              <w:jc w:val="both"/>
            </w:pPr>
            <w:r>
              <w:rPr>
                <w:color w:val="3A536B"/>
              </w:rPr>
              <w:t>m2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84C817" w14:textId="77777777" w:rsidR="00D04894" w:rsidRDefault="00000000">
            <w:pPr>
              <w:pStyle w:val="Jin0"/>
            </w:pPr>
            <w:r>
              <w:rPr>
                <w:color w:val="3A536B"/>
              </w:rPr>
              <w:t>40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FD09C7" w14:textId="77777777" w:rsidR="00D04894" w:rsidRDefault="00000000">
            <w:pPr>
              <w:pStyle w:val="Jin0"/>
            </w:pPr>
            <w:r>
              <w:rPr>
                <w:color w:val="6A8394"/>
              </w:rPr>
              <w:t>150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CCE97" w14:textId="77777777" w:rsidR="00D04894" w:rsidRDefault="00000000">
            <w:pPr>
              <w:pStyle w:val="Jin0"/>
            </w:pPr>
            <w:r>
              <w:rPr>
                <w:color w:val="6A8394"/>
              </w:rPr>
              <w:t>6000</w:t>
            </w:r>
          </w:p>
        </w:tc>
      </w:tr>
      <w:tr w:rsidR="00D04894" w14:paraId="238B4A0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auto"/>
          </w:tcPr>
          <w:p w14:paraId="58F54AF9" w14:textId="77777777" w:rsidR="00D04894" w:rsidRDefault="00000000">
            <w:pPr>
              <w:pStyle w:val="Jin0"/>
            </w:pPr>
            <w:r>
              <w:rPr>
                <w:color w:val="8BA3AF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</w:tcBorders>
            <w:shd w:val="clear" w:color="auto" w:fill="auto"/>
          </w:tcPr>
          <w:p w14:paraId="554A13CA" w14:textId="77777777" w:rsidR="00D04894" w:rsidRDefault="00000000">
            <w:pPr>
              <w:pStyle w:val="Jin0"/>
            </w:pPr>
            <w:r>
              <w:rPr>
                <w:color w:val="537389"/>
              </w:rPr>
              <w:t>Nátěr klempířských prvků dvousložková barva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</w:tcPr>
          <w:p w14:paraId="15E6045A" w14:textId="77777777" w:rsidR="00D04894" w:rsidRDefault="00000000">
            <w:pPr>
              <w:pStyle w:val="Jin0"/>
              <w:jc w:val="both"/>
            </w:pPr>
            <w:r>
              <w:rPr>
                <w:color w:val="537389"/>
              </w:rPr>
              <w:t>m2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</w:tcPr>
          <w:p w14:paraId="3441AD9D" w14:textId="77777777" w:rsidR="00D04894" w:rsidRDefault="00000000">
            <w:pPr>
              <w:pStyle w:val="Jin0"/>
            </w:pPr>
            <w:r>
              <w:rPr>
                <w:color w:val="537389"/>
              </w:rPr>
              <w:t>30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AE2D5C" w14:textId="77777777" w:rsidR="00D04894" w:rsidRDefault="00000000">
            <w:pPr>
              <w:pStyle w:val="Jin0"/>
            </w:pPr>
            <w:r>
              <w:rPr>
                <w:color w:val="6A8394"/>
              </w:rPr>
              <w:t>650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30F0DA4" w14:textId="77777777" w:rsidR="00D04894" w:rsidRDefault="00000000">
            <w:pPr>
              <w:pStyle w:val="Jin0"/>
            </w:pPr>
            <w:r>
              <w:rPr>
                <w:color w:val="6A8394"/>
              </w:rPr>
              <w:t>19 500</w:t>
            </w:r>
          </w:p>
        </w:tc>
      </w:tr>
      <w:tr w:rsidR="00D04894" w14:paraId="49F793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A30B44" w14:textId="77777777" w:rsidR="00D04894" w:rsidRDefault="00000000">
            <w:pPr>
              <w:pStyle w:val="Jin0"/>
              <w:jc w:val="both"/>
            </w:pPr>
            <w:r>
              <w:rPr>
                <w:color w:val="7898A6"/>
              </w:rPr>
              <w:t>3.</w:t>
            </w:r>
          </w:p>
        </w:tc>
        <w:tc>
          <w:tcPr>
            <w:tcW w:w="38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F3EFB1" w14:textId="77777777" w:rsidR="00D04894" w:rsidRDefault="00000000">
            <w:pPr>
              <w:pStyle w:val="Jin0"/>
            </w:pPr>
            <w:r>
              <w:rPr>
                <w:color w:val="537389"/>
              </w:rPr>
              <w:t>Rozebráni a oprava oken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3F37C9" w14:textId="77777777" w:rsidR="00D04894" w:rsidRDefault="00000000">
            <w:pPr>
              <w:pStyle w:val="Jin0"/>
              <w:jc w:val="both"/>
            </w:pPr>
            <w:r>
              <w:rPr>
                <w:color w:val="537389"/>
              </w:rPr>
              <w:t>m2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4BF5BA" w14:textId="77777777" w:rsidR="00D04894" w:rsidRDefault="00000000">
            <w:pPr>
              <w:pStyle w:val="Jin0"/>
            </w:pPr>
            <w:r>
              <w:rPr>
                <w:color w:val="537389"/>
              </w:rPr>
              <w:t>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1EED5D" w14:textId="77777777" w:rsidR="00D04894" w:rsidRDefault="00000000">
            <w:pPr>
              <w:pStyle w:val="Jin0"/>
            </w:pPr>
            <w:r>
              <w:rPr>
                <w:color w:val="6A8394"/>
              </w:rPr>
              <w:t>500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4C7F3" w14:textId="77777777" w:rsidR="00D04894" w:rsidRDefault="00000000">
            <w:pPr>
              <w:pStyle w:val="Jin0"/>
            </w:pPr>
            <w:r>
              <w:rPr>
                <w:color w:val="6A8394"/>
              </w:rPr>
              <w:t>6 000</w:t>
            </w:r>
          </w:p>
        </w:tc>
      </w:tr>
      <w:tr w:rsidR="00D04894" w14:paraId="2644D2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EF5B6C" w14:textId="77777777" w:rsidR="00D04894" w:rsidRDefault="00000000">
            <w:pPr>
              <w:pStyle w:val="Jin0"/>
            </w:pPr>
            <w:r>
              <w:rPr>
                <w:color w:val="7898A6"/>
              </w:rPr>
              <w:t>4.</w:t>
            </w:r>
          </w:p>
        </w:tc>
        <w:tc>
          <w:tcPr>
            <w:tcW w:w="38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93208B" w14:textId="77777777" w:rsidR="00D04894" w:rsidRDefault="00000000">
            <w:pPr>
              <w:pStyle w:val="Jin0"/>
            </w:pPr>
            <w:r>
              <w:rPr>
                <w:color w:val="537389"/>
              </w:rPr>
              <w:t>Nátěr dřevěných konstrukci včetně oken 2x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5433F5" w14:textId="77777777" w:rsidR="00D04894" w:rsidRDefault="00000000">
            <w:pPr>
              <w:pStyle w:val="Jin0"/>
              <w:jc w:val="both"/>
            </w:pPr>
            <w:r>
              <w:t>m2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5A3871" w14:textId="77777777" w:rsidR="00D04894" w:rsidRDefault="00000000">
            <w:pPr>
              <w:pStyle w:val="Jin0"/>
            </w:pPr>
            <w:r>
              <w:rPr>
                <w:color w:val="537389"/>
              </w:rPr>
              <w:t>59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33F2E2" w14:textId="77777777" w:rsidR="00D04894" w:rsidRDefault="00000000">
            <w:pPr>
              <w:pStyle w:val="Jin0"/>
            </w:pPr>
            <w:r>
              <w:rPr>
                <w:color w:val="537389"/>
              </w:rPr>
              <w:t>•100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9ABE9" w14:textId="77777777" w:rsidR="00D04894" w:rsidRDefault="00000000">
            <w:pPr>
              <w:pStyle w:val="Jin0"/>
            </w:pPr>
            <w:r>
              <w:rPr>
                <w:color w:val="6A8394"/>
              </w:rPr>
              <w:t>23 600</w:t>
            </w:r>
          </w:p>
        </w:tc>
      </w:tr>
      <w:tr w:rsidR="00D04894" w14:paraId="0885B78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3A1BDA" w14:textId="77777777" w:rsidR="00D04894" w:rsidRDefault="00000000">
            <w:pPr>
              <w:pStyle w:val="Jin0"/>
            </w:pPr>
            <w:r>
              <w:rPr>
                <w:color w:val="8BA3AF"/>
              </w:rPr>
              <w:t>5.</w:t>
            </w:r>
          </w:p>
        </w:tc>
        <w:tc>
          <w:tcPr>
            <w:tcW w:w="38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4B54B6" w14:textId="77777777" w:rsidR="00D04894" w:rsidRDefault="00000000">
            <w:pPr>
              <w:pStyle w:val="Jin0"/>
            </w:pPr>
            <w:r>
              <w:rPr>
                <w:color w:val="537389"/>
              </w:rPr>
              <w:t>Oprava sjezdů a schodiště stěrkou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FD8DC7" w14:textId="77777777" w:rsidR="00D04894" w:rsidRDefault="00000000">
            <w:pPr>
              <w:pStyle w:val="Jin0"/>
            </w:pPr>
            <w:r>
              <w:rPr>
                <w:color w:val="537389"/>
              </w:rPr>
              <w:t>ks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34E5F4" w14:textId="77777777" w:rsidR="00D04894" w:rsidRDefault="00000000">
            <w:pPr>
              <w:pStyle w:val="Jin0"/>
            </w:pPr>
            <w:r>
              <w:rPr>
                <w:color w:val="537389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66B99B" w14:textId="77777777" w:rsidR="00D04894" w:rsidRDefault="00000000">
            <w:pPr>
              <w:pStyle w:val="Jin0"/>
            </w:pPr>
            <w:r>
              <w:rPr>
                <w:color w:val="6A8394"/>
              </w:rPr>
              <w:t>10 000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B1B5D" w14:textId="77777777" w:rsidR="00D04894" w:rsidRDefault="00000000">
            <w:pPr>
              <w:pStyle w:val="Jin0"/>
            </w:pPr>
            <w:r>
              <w:rPr>
                <w:color w:val="6A8394"/>
              </w:rPr>
              <w:t>10 000</w:t>
            </w:r>
          </w:p>
        </w:tc>
      </w:tr>
      <w:tr w:rsidR="00D04894" w14:paraId="727FC8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auto"/>
          </w:tcPr>
          <w:p w14:paraId="0CDD4E85" w14:textId="77777777" w:rsidR="00D04894" w:rsidRDefault="00D04894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19ED74" w14:textId="77777777" w:rsidR="00D04894" w:rsidRDefault="00000000">
            <w:pPr>
              <w:pStyle w:val="Jin0"/>
            </w:pPr>
            <w:r>
              <w:rPr>
                <w:color w:val="537389"/>
              </w:rPr>
              <w:t>Omyti stěn tlakovou vodou, oprava stěn lokálně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B74A43" w14:textId="77777777" w:rsidR="00D04894" w:rsidRDefault="00000000">
            <w:pPr>
              <w:pStyle w:val="Jin0"/>
            </w:pPr>
            <w:r>
              <w:rPr>
                <w:color w:val="537389"/>
              </w:rPr>
              <w:t>ks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A8E559" w14:textId="77777777" w:rsidR="00D04894" w:rsidRDefault="00000000">
            <w:pPr>
              <w:pStyle w:val="Jin0"/>
            </w:pPr>
            <w:r>
              <w:rPr>
                <w:color w:val="6A839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736EA9" w14:textId="77777777" w:rsidR="00D04894" w:rsidRDefault="00000000">
            <w:pPr>
              <w:pStyle w:val="Jin0"/>
            </w:pPr>
            <w:r>
              <w:rPr>
                <w:color w:val="6A8394"/>
              </w:rPr>
              <w:t>10 000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90F60" w14:textId="77777777" w:rsidR="00D04894" w:rsidRDefault="00000000">
            <w:pPr>
              <w:pStyle w:val="Jin0"/>
            </w:pPr>
            <w:r>
              <w:rPr>
                <w:color w:val="6A8394"/>
              </w:rPr>
              <w:t>10 000</w:t>
            </w:r>
          </w:p>
        </w:tc>
      </w:tr>
      <w:tr w:rsidR="00D04894" w14:paraId="705819AF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44E609" w14:textId="77777777" w:rsidR="00D04894" w:rsidRDefault="00000000">
            <w:pPr>
              <w:pStyle w:val="Jin0"/>
            </w:pPr>
            <w:r>
              <w:rPr>
                <w:color w:val="7898A6"/>
              </w:rPr>
              <w:t>■7,</w:t>
            </w:r>
          </w:p>
        </w:tc>
        <w:tc>
          <w:tcPr>
            <w:tcW w:w="38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39A5FD" w14:textId="77777777" w:rsidR="00D04894" w:rsidRDefault="00000000">
            <w:pPr>
              <w:pStyle w:val="Jin0"/>
            </w:pPr>
            <w:r>
              <w:rPr>
                <w:color w:val="537389"/>
              </w:rPr>
              <w:t>Nátěr fasádní barvou včetně penetrace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A18FA8" w14:textId="77777777" w:rsidR="00D04894" w:rsidRDefault="00000000">
            <w:pPr>
              <w:pStyle w:val="Jin0"/>
              <w:jc w:val="both"/>
            </w:pPr>
            <w:r>
              <w:rPr>
                <w:color w:val="537389"/>
              </w:rPr>
              <w:t>m2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111B71" w14:textId="77777777" w:rsidR="00D04894" w:rsidRDefault="00000000">
            <w:pPr>
              <w:pStyle w:val="Jin0"/>
            </w:pPr>
            <w:r>
              <w:rPr>
                <w:color w:val="537389"/>
              </w:rPr>
              <w:t>150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5677D3" w14:textId="77777777" w:rsidR="00D04894" w:rsidRDefault="00000000">
            <w:pPr>
              <w:pStyle w:val="Jin0"/>
            </w:pPr>
            <w:r>
              <w:rPr>
                <w:color w:val="6A8394"/>
              </w:rPr>
              <w:t>500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F8EDB" w14:textId="77777777" w:rsidR="00D04894" w:rsidRDefault="00000000">
            <w:pPr>
              <w:pStyle w:val="Jin0"/>
            </w:pPr>
            <w:r>
              <w:rPr>
                <w:color w:val="6A8394"/>
              </w:rPr>
              <w:t>75 000</w:t>
            </w:r>
          </w:p>
        </w:tc>
      </w:tr>
      <w:tr w:rsidR="00D04894" w14:paraId="7688DAE5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auto"/>
          </w:tcPr>
          <w:p w14:paraId="7EDE3C44" w14:textId="77777777" w:rsidR="00D04894" w:rsidRDefault="00D04894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BAF9E9" w14:textId="77777777" w:rsidR="00D04894" w:rsidRDefault="00000000">
            <w:pPr>
              <w:pStyle w:val="Jin0"/>
            </w:pPr>
            <w:r>
              <w:rPr>
                <w:color w:val="537389"/>
              </w:rPr>
              <w:t>cena celkem bez DPH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122733" w14:textId="77777777" w:rsidR="00D04894" w:rsidRDefault="00D04894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</w:tcPr>
          <w:p w14:paraId="1176BB47" w14:textId="77777777" w:rsidR="00D04894" w:rsidRDefault="00D0489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FB4DEA" w14:textId="77777777" w:rsidR="00D04894" w:rsidRDefault="00D04894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8C98C" w14:textId="77777777" w:rsidR="00D04894" w:rsidRDefault="00000000">
            <w:pPr>
              <w:pStyle w:val="Jin0"/>
            </w:pPr>
            <w:r>
              <w:rPr>
                <w:color w:val="537389"/>
              </w:rPr>
              <w:t>150 100</w:t>
            </w:r>
          </w:p>
        </w:tc>
      </w:tr>
      <w:tr w:rsidR="00D04894" w14:paraId="1B40720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4277A0" w14:textId="77777777" w:rsidR="00D04894" w:rsidRDefault="00D04894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F43FD1" w14:textId="77777777" w:rsidR="00D04894" w:rsidRDefault="00000000">
            <w:pPr>
              <w:pStyle w:val="Jin0"/>
            </w:pPr>
            <w:r>
              <w:rPr>
                <w:color w:val="537389"/>
              </w:rPr>
              <w:t xml:space="preserve">cena celkem včetně DPH 21 </w:t>
            </w:r>
            <w:r>
              <w:rPr>
                <w:color w:val="7898A6"/>
              </w:rPr>
              <w:t>%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411729" w14:textId="77777777" w:rsidR="00D04894" w:rsidRDefault="00D04894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223865" w14:textId="77777777" w:rsidR="00D04894" w:rsidRDefault="00D0489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DA2C84" w14:textId="77777777" w:rsidR="00D04894" w:rsidRDefault="00D04894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ABC23" w14:textId="77777777" w:rsidR="00D04894" w:rsidRDefault="00000000">
            <w:pPr>
              <w:pStyle w:val="Jin0"/>
            </w:pPr>
            <w:r>
              <w:rPr>
                <w:color w:val="537389"/>
              </w:rPr>
              <w:t>181621</w:t>
            </w:r>
          </w:p>
        </w:tc>
      </w:tr>
    </w:tbl>
    <w:p w14:paraId="1263D60F" w14:textId="77777777" w:rsidR="00D04894" w:rsidRDefault="00D04894">
      <w:pPr>
        <w:spacing w:after="619" w:line="1" w:lineRule="exact"/>
      </w:pPr>
    </w:p>
    <w:p w14:paraId="1B17AA8F" w14:textId="77777777" w:rsidR="00D04894" w:rsidRDefault="00D04894">
      <w:pPr>
        <w:spacing w:line="1" w:lineRule="exact"/>
      </w:pPr>
    </w:p>
    <w:p w14:paraId="75F6F0C2" w14:textId="77777777" w:rsidR="00D04894" w:rsidRDefault="00000000">
      <w:pPr>
        <w:pStyle w:val="Titulektabulky0"/>
      </w:pPr>
      <w:r>
        <w:rPr>
          <w:color w:val="6A8394"/>
        </w:rPr>
        <w:t xml:space="preserve">Podchod č. </w:t>
      </w:r>
      <w:r>
        <w:rPr>
          <w:color w:val="30668D"/>
        </w:rPr>
        <w:t>2 u Kauflandu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3883"/>
        <w:gridCol w:w="461"/>
        <w:gridCol w:w="811"/>
        <w:gridCol w:w="1008"/>
        <w:gridCol w:w="1440"/>
      </w:tblGrid>
      <w:tr w:rsidR="00D04894" w14:paraId="13C5B4B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</w:tcPr>
          <w:p w14:paraId="1D7F4740" w14:textId="77777777" w:rsidR="00D04894" w:rsidRDefault="00D04894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DD36FF" w14:textId="77777777" w:rsidR="00D04894" w:rsidRDefault="00000000">
            <w:pPr>
              <w:pStyle w:val="Jin0"/>
            </w:pPr>
            <w:r>
              <w:t>Položka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9398D2" w14:textId="77777777" w:rsidR="00D04894" w:rsidRDefault="00000000">
            <w:pPr>
              <w:pStyle w:val="Jin0"/>
              <w:jc w:val="both"/>
            </w:pPr>
            <w:r>
              <w:rPr>
                <w:color w:val="3A536B"/>
              </w:rPr>
              <w:t>MJ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5A955E" w14:textId="77777777" w:rsidR="00D04894" w:rsidRDefault="00000000">
            <w:pPr>
              <w:pStyle w:val="Jin0"/>
            </w:pPr>
            <w:r>
              <w:t>MnMI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211242" w14:textId="77777777" w:rsidR="00D04894" w:rsidRDefault="00000000">
            <w:pPr>
              <w:pStyle w:val="Jin0"/>
            </w:pPr>
            <w:r>
              <w:t>Jedn Cena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66962" w14:textId="77777777" w:rsidR="00D04894" w:rsidRDefault="00000000">
            <w:pPr>
              <w:pStyle w:val="Jin0"/>
            </w:pPr>
            <w:r>
              <w:t>Cena cel /polož</w:t>
            </w:r>
          </w:p>
        </w:tc>
      </w:tr>
      <w:tr w:rsidR="00D04894" w14:paraId="6CA1193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B36BDD" w14:textId="77777777" w:rsidR="00D04894" w:rsidRDefault="00000000">
            <w:pPr>
              <w:pStyle w:val="Jin0"/>
              <w:jc w:val="both"/>
            </w:pPr>
            <w:r>
              <w:rPr>
                <w:color w:val="7898A6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83DAF69" w14:textId="77777777" w:rsidR="00D04894" w:rsidRDefault="00000000">
            <w:pPr>
              <w:pStyle w:val="Jin0"/>
            </w:pPr>
            <w:r>
              <w:t>Odstraněni náletů vyčištěni a terénní úpravy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7F3CD7" w14:textId="77777777" w:rsidR="00D04894" w:rsidRDefault="00000000">
            <w:pPr>
              <w:pStyle w:val="Jin0"/>
              <w:jc w:val="both"/>
            </w:pPr>
            <w:r>
              <w:rPr>
                <w:color w:val="537389"/>
              </w:rPr>
              <w:t>ks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4DDAF3" w14:textId="77777777" w:rsidR="00D04894" w:rsidRDefault="00000000">
            <w:pPr>
              <w:pStyle w:val="Jin0"/>
              <w:jc w:val="both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D563C2" w14:textId="77777777" w:rsidR="00D04894" w:rsidRDefault="00000000">
            <w:pPr>
              <w:pStyle w:val="Jin0"/>
            </w:pPr>
            <w:r>
              <w:rPr>
                <w:color w:val="537389"/>
              </w:rPr>
              <w:t>1 000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0EE41" w14:textId="77777777" w:rsidR="00D04894" w:rsidRDefault="00000000">
            <w:pPr>
              <w:pStyle w:val="Jin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537389"/>
                <w:sz w:val="17"/>
                <w:szCs w:val="17"/>
              </w:rPr>
              <w:t>1000</w:t>
            </w:r>
          </w:p>
        </w:tc>
      </w:tr>
      <w:tr w:rsidR="00D04894" w14:paraId="1F3D8B5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513881" w14:textId="77777777" w:rsidR="00D04894" w:rsidRDefault="00000000">
            <w:pPr>
              <w:pStyle w:val="Jin0"/>
              <w:jc w:val="both"/>
            </w:pPr>
            <w:r>
              <w:rPr>
                <w:color w:val="8BA3AF"/>
              </w:rPr>
              <w:t>2,</w:t>
            </w:r>
          </w:p>
        </w:tc>
        <w:tc>
          <w:tcPr>
            <w:tcW w:w="38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F1B1DC" w14:textId="77777777" w:rsidR="00D04894" w:rsidRDefault="00000000">
            <w:pPr>
              <w:pStyle w:val="Jin0"/>
            </w:pPr>
            <w:r>
              <w:t>Výměna a doplněni svodů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412EA5" w14:textId="77777777" w:rsidR="00D04894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A7552B" w14:textId="77777777" w:rsidR="00D04894" w:rsidRDefault="00000000">
            <w:pPr>
              <w:pStyle w:val="Jin0"/>
              <w:jc w:val="both"/>
            </w:pPr>
            <w: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7B3BAC" w14:textId="77777777" w:rsidR="00D04894" w:rsidRDefault="00000000">
            <w:pPr>
              <w:pStyle w:val="Jin0"/>
            </w:pPr>
            <w:r>
              <w:rPr>
                <w:color w:val="6A8394"/>
              </w:rPr>
              <w:t>3 000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D024A" w14:textId="77777777" w:rsidR="00D04894" w:rsidRDefault="00000000">
            <w:pPr>
              <w:pStyle w:val="Jin0"/>
            </w:pPr>
            <w:r>
              <w:rPr>
                <w:color w:val="6A8394"/>
              </w:rPr>
              <w:t>6000</w:t>
            </w:r>
          </w:p>
        </w:tc>
      </w:tr>
      <w:tr w:rsidR="00D04894" w14:paraId="14863ECE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16E312" w14:textId="77777777" w:rsidR="00D04894" w:rsidRDefault="00000000">
            <w:pPr>
              <w:pStyle w:val="Jin0"/>
              <w:jc w:val="both"/>
            </w:pPr>
            <w:r>
              <w:rPr>
                <w:color w:val="7898A6"/>
              </w:rPr>
              <w:t>3.</w:t>
            </w:r>
          </w:p>
        </w:tc>
        <w:tc>
          <w:tcPr>
            <w:tcW w:w="38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11DCF0" w14:textId="77777777" w:rsidR="00D04894" w:rsidRDefault="00000000">
            <w:pPr>
              <w:pStyle w:val="Jin0"/>
            </w:pPr>
            <w:r>
              <w:t>Vyčištěni střechy, oprava šablon lokálně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55D442" w14:textId="77777777" w:rsidR="00D04894" w:rsidRDefault="00000000">
            <w:pPr>
              <w:pStyle w:val="Jin0"/>
              <w:jc w:val="both"/>
            </w:pPr>
            <w:r>
              <w:t>m2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BC9F20" w14:textId="77777777" w:rsidR="00D04894" w:rsidRDefault="00000000">
            <w:pPr>
              <w:pStyle w:val="Jin0"/>
              <w:jc w:val="both"/>
            </w:pPr>
            <w:r>
              <w:t>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315C7A" w14:textId="77777777" w:rsidR="00D04894" w:rsidRDefault="00000000">
            <w:pPr>
              <w:pStyle w:val="Jin0"/>
            </w:pPr>
            <w:r>
              <w:rPr>
                <w:color w:val="6A8394"/>
              </w:rP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58397" w14:textId="77777777" w:rsidR="00D04894" w:rsidRDefault="00000000">
            <w:pPr>
              <w:pStyle w:val="Jin0"/>
            </w:pPr>
            <w:r>
              <w:rPr>
                <w:color w:val="6A8394"/>
              </w:rPr>
              <w:t>6 000</w:t>
            </w:r>
          </w:p>
        </w:tc>
      </w:tr>
      <w:tr w:rsidR="00D04894" w14:paraId="44A343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241D8E" w14:textId="77777777" w:rsidR="00D04894" w:rsidRDefault="00000000">
            <w:pPr>
              <w:pStyle w:val="Jin0"/>
              <w:jc w:val="both"/>
            </w:pPr>
            <w:r>
              <w:rPr>
                <w:color w:val="7898A6"/>
              </w:rPr>
              <w:t>4.</w:t>
            </w:r>
          </w:p>
        </w:tc>
        <w:tc>
          <w:tcPr>
            <w:tcW w:w="38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8EBDAE" w14:textId="77777777" w:rsidR="00D04894" w:rsidRDefault="00000000">
            <w:pPr>
              <w:pStyle w:val="Jin0"/>
            </w:pPr>
            <w:r>
              <w:t>Nátěr klempířských prvků dvousložková barva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0FA809" w14:textId="77777777" w:rsidR="00D04894" w:rsidRDefault="00000000">
            <w:pPr>
              <w:pStyle w:val="Jin0"/>
              <w:jc w:val="both"/>
            </w:pPr>
            <w:r>
              <w:t>m2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AE236F" w14:textId="77777777" w:rsidR="00D04894" w:rsidRDefault="00000000">
            <w:pPr>
              <w:pStyle w:val="Jin0"/>
            </w:pPr>
            <w:r>
              <w:t>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921BB6" w14:textId="77777777" w:rsidR="00D04894" w:rsidRDefault="00000000">
            <w:pPr>
              <w:pStyle w:val="Jin0"/>
            </w:pPr>
            <w:r>
              <w:t>650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DEC69" w14:textId="77777777" w:rsidR="00D04894" w:rsidRDefault="00000000">
            <w:pPr>
              <w:pStyle w:val="Jin0"/>
            </w:pPr>
            <w:r>
              <w:t>19 500</w:t>
            </w:r>
          </w:p>
        </w:tc>
      </w:tr>
      <w:tr w:rsidR="00D04894" w14:paraId="62733F61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50FBF4" w14:textId="77777777" w:rsidR="00D04894" w:rsidRDefault="00000000">
            <w:pPr>
              <w:pStyle w:val="Jin0"/>
              <w:jc w:val="both"/>
            </w:pPr>
            <w:r>
              <w:rPr>
                <w:color w:val="8BA3AF"/>
              </w:rPr>
              <w:t>5.</w:t>
            </w:r>
          </w:p>
        </w:tc>
        <w:tc>
          <w:tcPr>
            <w:tcW w:w="38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DEA77E" w14:textId="77777777" w:rsidR="00D04894" w:rsidRDefault="00000000">
            <w:pPr>
              <w:pStyle w:val="Jin0"/>
            </w:pPr>
            <w:r>
              <w:t>Rozebráni a oprava oken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CC5D2D" w14:textId="77777777" w:rsidR="00D04894" w:rsidRDefault="00000000">
            <w:pPr>
              <w:pStyle w:val="Jin0"/>
              <w:jc w:val="both"/>
            </w:pPr>
            <w:r>
              <w:t>m2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1F3701" w14:textId="77777777" w:rsidR="00D04894" w:rsidRDefault="00000000">
            <w:pPr>
              <w:pStyle w:val="Jin0"/>
            </w:pPr>
            <w:r>
              <w:t>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8DE8EB" w14:textId="77777777" w:rsidR="00D04894" w:rsidRDefault="00000000">
            <w:pPr>
              <w:pStyle w:val="Jin0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D6B1E" w14:textId="77777777" w:rsidR="00D04894" w:rsidRDefault="00000000">
            <w:pPr>
              <w:pStyle w:val="Jin0"/>
            </w:pPr>
            <w:r>
              <w:rPr>
                <w:color w:val="6A8394"/>
              </w:rPr>
              <w:t>6 000</w:t>
            </w:r>
          </w:p>
        </w:tc>
      </w:tr>
      <w:tr w:rsidR="00D04894" w14:paraId="0DF6D07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535223" w14:textId="77777777" w:rsidR="00D04894" w:rsidRDefault="00000000">
            <w:pPr>
              <w:pStyle w:val="Jin0"/>
            </w:pPr>
            <w:r>
              <w:rPr>
                <w:color w:val="8BA3AF"/>
              </w:rPr>
              <w:t>,6.</w:t>
            </w:r>
          </w:p>
        </w:tc>
        <w:tc>
          <w:tcPr>
            <w:tcW w:w="38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830A1D" w14:textId="77777777" w:rsidR="00D04894" w:rsidRDefault="00000000">
            <w:pPr>
              <w:pStyle w:val="Jin0"/>
            </w:pPr>
            <w:r>
              <w:t>Nátěr dřevěných konstrukci včetně oken 2x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27EF0C" w14:textId="77777777" w:rsidR="00D04894" w:rsidRDefault="00000000">
            <w:pPr>
              <w:pStyle w:val="Jin0"/>
              <w:jc w:val="both"/>
            </w:pPr>
            <w:r>
              <w:t>m2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0A8A83" w14:textId="77777777" w:rsidR="00D04894" w:rsidRDefault="00000000">
            <w:pPr>
              <w:pStyle w:val="Jin0"/>
              <w:jc w:val="both"/>
            </w:pPr>
            <w:r>
              <w:t>59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706D53" w14:textId="77777777" w:rsidR="00D04894" w:rsidRDefault="00000000">
            <w:pPr>
              <w:pStyle w:val="Jin0"/>
            </w:pPr>
            <w:r>
              <w:t>400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EE9AA" w14:textId="77777777" w:rsidR="00D04894" w:rsidRDefault="00000000">
            <w:pPr>
              <w:pStyle w:val="Jin0"/>
            </w:pPr>
            <w:r>
              <w:rPr>
                <w:color w:val="6A8394"/>
              </w:rPr>
              <w:t>23 600</w:t>
            </w:r>
          </w:p>
        </w:tc>
      </w:tr>
      <w:tr w:rsidR="00D04894" w14:paraId="5A97BA2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A71C92" w14:textId="77777777" w:rsidR="00D04894" w:rsidRDefault="00000000">
            <w:pPr>
              <w:pStyle w:val="Jin0"/>
            </w:pPr>
            <w:r>
              <w:rPr>
                <w:color w:val="8BA3AF"/>
              </w:rPr>
              <w:t>7.</w:t>
            </w:r>
          </w:p>
        </w:tc>
        <w:tc>
          <w:tcPr>
            <w:tcW w:w="38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FFFC9C" w14:textId="77777777" w:rsidR="00D04894" w:rsidRDefault="00000000">
            <w:pPr>
              <w:pStyle w:val="Jin0"/>
            </w:pPr>
            <w:r>
              <w:t>Oklepaní omítek, oprava opadaných zdi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8AB1E8" w14:textId="77777777" w:rsidR="00D04894" w:rsidRDefault="00000000">
            <w:pPr>
              <w:pStyle w:val="Jin0"/>
              <w:jc w:val="both"/>
            </w:pPr>
            <w:r>
              <w:t>m2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D7E4D4" w14:textId="77777777" w:rsidR="00D04894" w:rsidRDefault="00000000">
            <w:pPr>
              <w:pStyle w:val="Jin0"/>
              <w:jc w:val="both"/>
            </w:pPr>
            <w:r>
              <w:t>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7260CC" w14:textId="77777777" w:rsidR="00D04894" w:rsidRDefault="00000000">
            <w:pPr>
              <w:pStyle w:val="Jin0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84C67" w14:textId="77777777" w:rsidR="00D04894" w:rsidRDefault="00000000">
            <w:pPr>
              <w:pStyle w:val="Jin0"/>
            </w:pPr>
            <w:r>
              <w:rPr>
                <w:color w:val="6A8394"/>
              </w:rPr>
              <w:t>12 500</w:t>
            </w:r>
          </w:p>
        </w:tc>
      </w:tr>
      <w:tr w:rsidR="00D04894" w14:paraId="42EFF30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CE1104" w14:textId="77777777" w:rsidR="00D04894" w:rsidRDefault="00000000">
            <w:pPr>
              <w:pStyle w:val="Jin0"/>
            </w:pPr>
            <w:r>
              <w:rPr>
                <w:color w:val="8BA3AF"/>
              </w:rPr>
              <w:t>8.</w:t>
            </w:r>
          </w:p>
        </w:tc>
        <w:tc>
          <w:tcPr>
            <w:tcW w:w="38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6F7090" w14:textId="77777777" w:rsidR="00D04894" w:rsidRDefault="00000000">
            <w:pPr>
              <w:pStyle w:val="Jin0"/>
            </w:pPr>
            <w:r>
              <w:t>Omyti sten tlakovou vodou, oprava stěn lokálně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3E214C" w14:textId="77777777" w:rsidR="00D04894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904A68" w14:textId="77777777" w:rsidR="00D04894" w:rsidRDefault="00000000">
            <w:pPr>
              <w:pStyle w:val="Jin0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8363E7" w14:textId="77777777" w:rsidR="00D04894" w:rsidRDefault="00000000">
            <w:pPr>
              <w:pStyle w:val="Jin0"/>
            </w:pPr>
            <w:r>
              <w:rPr>
                <w:color w:val="537389"/>
              </w:rPr>
              <w:t>5 000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C72E1" w14:textId="77777777" w:rsidR="00D04894" w:rsidRDefault="00000000">
            <w:pPr>
              <w:pStyle w:val="Jin0"/>
            </w:pPr>
            <w:r>
              <w:rPr>
                <w:color w:val="6A8394"/>
              </w:rPr>
              <w:t>5 000</w:t>
            </w:r>
          </w:p>
        </w:tc>
      </w:tr>
      <w:tr w:rsidR="00D04894" w14:paraId="6590C5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4B7D2F" w14:textId="77777777" w:rsidR="00D04894" w:rsidRDefault="00000000">
            <w:pPr>
              <w:pStyle w:val="Jin0"/>
            </w:pPr>
            <w:r>
              <w:rPr>
                <w:color w:val="8BA3AF"/>
              </w:rPr>
              <w:t>9.</w:t>
            </w:r>
          </w:p>
        </w:tc>
        <w:tc>
          <w:tcPr>
            <w:tcW w:w="38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0E308B" w14:textId="77777777" w:rsidR="00D04894" w:rsidRDefault="00000000">
            <w:pPr>
              <w:pStyle w:val="Jin0"/>
            </w:pPr>
            <w:r>
              <w:t>Nátěr fasádni barvou včetně penetrace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690E5F" w14:textId="77777777" w:rsidR="00D04894" w:rsidRDefault="00000000">
            <w:pPr>
              <w:pStyle w:val="Jin0"/>
              <w:jc w:val="both"/>
            </w:pPr>
            <w:r>
              <w:t>m2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595675" w14:textId="77777777" w:rsidR="00D04894" w:rsidRDefault="00000000">
            <w:pPr>
              <w:pStyle w:val="Jin0"/>
            </w:pPr>
            <w:r>
              <w:t>150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56C1C2" w14:textId="77777777" w:rsidR="00D04894" w:rsidRDefault="00000000">
            <w:pPr>
              <w:pStyle w:val="Jin0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4280A" w14:textId="77777777" w:rsidR="00D04894" w:rsidRDefault="00000000">
            <w:pPr>
              <w:pStyle w:val="Jin0"/>
            </w:pPr>
            <w:r>
              <w:rPr>
                <w:color w:val="6A8394"/>
              </w:rPr>
              <w:t>75 000</w:t>
            </w:r>
          </w:p>
        </w:tc>
      </w:tr>
      <w:tr w:rsidR="00D04894" w14:paraId="6EF3B03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</w:tcPr>
          <w:p w14:paraId="7DE541A4" w14:textId="77777777" w:rsidR="00D04894" w:rsidRDefault="00D04894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142551" w14:textId="77777777" w:rsidR="00D04894" w:rsidRDefault="00000000">
            <w:pPr>
              <w:pStyle w:val="Jin0"/>
            </w:pPr>
            <w:r>
              <w:t>cena celkem bez DPH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E86E44" w14:textId="77777777" w:rsidR="00D04894" w:rsidRDefault="00D04894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</w:tcPr>
          <w:p w14:paraId="49DAF860" w14:textId="77777777" w:rsidR="00D04894" w:rsidRDefault="00D04894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775443" w14:textId="77777777" w:rsidR="00D04894" w:rsidRDefault="00D04894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882EE" w14:textId="77777777" w:rsidR="00D04894" w:rsidRDefault="00000000">
            <w:pPr>
              <w:pStyle w:val="Jin0"/>
            </w:pPr>
            <w:r>
              <w:t>154 600</w:t>
            </w:r>
          </w:p>
        </w:tc>
      </w:tr>
      <w:tr w:rsidR="00D04894" w14:paraId="06BB5EC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BBF9F6" w14:textId="77777777" w:rsidR="00D04894" w:rsidRDefault="00D04894">
            <w:pPr>
              <w:rPr>
                <w:sz w:val="10"/>
                <w:szCs w:val="10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710D09" w14:textId="77777777" w:rsidR="00D04894" w:rsidRDefault="00000000">
            <w:pPr>
              <w:pStyle w:val="Jin0"/>
            </w:pPr>
            <w:r>
              <w:t xml:space="preserve">cena celkem včetně DPH </w:t>
            </w:r>
            <w:r>
              <w:rPr>
                <w:u w:val="single"/>
              </w:rPr>
              <w:t>21 %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0DF4B9" w14:textId="77777777" w:rsidR="00D04894" w:rsidRDefault="00D04894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7250F8" w14:textId="77777777" w:rsidR="00D04894" w:rsidRDefault="00D04894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992C5C" w14:textId="77777777" w:rsidR="00D04894" w:rsidRDefault="00D04894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79F68" w14:textId="77777777" w:rsidR="00D04894" w:rsidRDefault="00000000">
            <w:pPr>
              <w:pStyle w:val="Jin0"/>
            </w:pPr>
            <w:r>
              <w:rPr>
                <w:color w:val="537389"/>
              </w:rPr>
              <w:t>187 066</w:t>
            </w:r>
          </w:p>
        </w:tc>
      </w:tr>
    </w:tbl>
    <w:p w14:paraId="5D2EE342" w14:textId="77777777" w:rsidR="00D04894" w:rsidRDefault="00D04894">
      <w:pPr>
        <w:spacing w:after="619" w:line="1" w:lineRule="exact"/>
      </w:pPr>
    </w:p>
    <w:p w14:paraId="6AD15050" w14:textId="77777777" w:rsidR="00D04894" w:rsidRDefault="00000000">
      <w:pPr>
        <w:pStyle w:val="Zkladntext20"/>
        <w:tabs>
          <w:tab w:val="left" w:pos="6548"/>
        </w:tabs>
        <w:spacing w:after="120" w:line="240" w:lineRule="auto"/>
        <w:ind w:firstLine="440"/>
      </w:pPr>
      <w:r>
        <w:t>Celková cena za DÍLO bez DPH</w:t>
      </w:r>
      <w:r>
        <w:tab/>
        <w:t>304 700 Kč</w:t>
      </w:r>
    </w:p>
    <w:p w14:paraId="7B02F822" w14:textId="77777777" w:rsidR="00D04894" w:rsidRDefault="00000000">
      <w:pPr>
        <w:pStyle w:val="Zkladntext20"/>
        <w:tabs>
          <w:tab w:val="left" w:pos="1813"/>
          <w:tab w:val="left" w:pos="3194"/>
        </w:tabs>
        <w:spacing w:after="240" w:line="240" w:lineRule="auto"/>
        <w:ind w:firstLine="440"/>
      </w:pPr>
      <w:r>
        <w:rPr>
          <w:u w:val="single"/>
        </w:rPr>
        <w:t>DPH 2</w:t>
      </w:r>
      <w:r>
        <w:t>1 % .</w:t>
      </w:r>
      <w:r>
        <w:tab/>
        <w:t>.</w:t>
      </w:r>
      <w:r>
        <w:tab/>
        <w:t xml:space="preserve"> 63 987 Kč</w:t>
      </w:r>
    </w:p>
    <w:p w14:paraId="3BF61FEC" w14:textId="77777777" w:rsidR="00D04894" w:rsidRDefault="00000000">
      <w:pPr>
        <w:pStyle w:val="Zkladntext20"/>
        <w:tabs>
          <w:tab w:val="left" w:pos="6548"/>
        </w:tabs>
        <w:spacing w:after="240" w:line="240" w:lineRule="auto"/>
        <w:ind w:firstLine="440"/>
      </w:pPr>
      <w:r>
        <w:t>Celková cena za DÍLO vč. DPH</w:t>
      </w:r>
      <w:r>
        <w:tab/>
        <w:t>368 687 Kč</w:t>
      </w:r>
    </w:p>
    <w:p w14:paraId="6C33660A" w14:textId="77777777" w:rsidR="00D04894" w:rsidRDefault="00000000">
      <w:pPr>
        <w:pStyle w:val="Zkladntext20"/>
        <w:spacing w:after="360" w:line="240" w:lineRule="auto"/>
        <w:ind w:firstLine="440"/>
      </w:pPr>
      <w:r>
        <w:rPr>
          <w:i/>
          <w:iCs/>
          <w:color w:val="6A8394"/>
        </w:rPr>
        <w:t>(slovy třistošedesatosmtisicšestsetosmdesatsedm korun českých včetně DPH)</w:t>
      </w:r>
    </w:p>
    <w:p w14:paraId="0ADE8E83" w14:textId="77777777" w:rsidR="00D04894" w:rsidRDefault="00000000">
      <w:pPr>
        <w:pStyle w:val="Zkladntext1"/>
        <w:spacing w:after="0"/>
      </w:pPr>
      <w:r>
        <w:t>V Pardubicích,</w:t>
      </w:r>
    </w:p>
    <w:p w14:paraId="1F6B9318" w14:textId="77777777" w:rsidR="00717548" w:rsidRDefault="00717548">
      <w:pPr>
        <w:pStyle w:val="Zkladntext1"/>
        <w:spacing w:after="0" w:line="271" w:lineRule="auto"/>
        <w:ind w:left="4600"/>
      </w:pPr>
    </w:p>
    <w:p w14:paraId="246CBB7A" w14:textId="77777777" w:rsidR="00717548" w:rsidRDefault="00717548">
      <w:pPr>
        <w:pStyle w:val="Zkladntext1"/>
        <w:spacing w:after="0" w:line="271" w:lineRule="auto"/>
        <w:ind w:left="4600"/>
      </w:pPr>
    </w:p>
    <w:p w14:paraId="04D0FDC4" w14:textId="77777777" w:rsidR="0075318B" w:rsidRDefault="0075318B">
      <w:pPr>
        <w:pStyle w:val="Zkladntext1"/>
        <w:spacing w:after="0" w:line="271" w:lineRule="auto"/>
        <w:ind w:left="4600"/>
      </w:pPr>
    </w:p>
    <w:p w14:paraId="102B9AAB" w14:textId="77777777" w:rsidR="0075318B" w:rsidRDefault="0075318B">
      <w:pPr>
        <w:pStyle w:val="Zkladntext1"/>
        <w:spacing w:after="0" w:line="271" w:lineRule="auto"/>
        <w:ind w:left="4600"/>
      </w:pPr>
    </w:p>
    <w:p w14:paraId="718C2D89" w14:textId="77777777" w:rsidR="0075318B" w:rsidRDefault="0075318B">
      <w:pPr>
        <w:pStyle w:val="Zkladntext1"/>
        <w:spacing w:after="0" w:line="271" w:lineRule="auto"/>
        <w:ind w:left="4600"/>
      </w:pPr>
    </w:p>
    <w:p w14:paraId="7C7EC6BA" w14:textId="73D9472B" w:rsidR="00D04894" w:rsidRDefault="00000000">
      <w:pPr>
        <w:pStyle w:val="Zkladntext1"/>
        <w:spacing w:after="0" w:line="271" w:lineRule="auto"/>
        <w:ind w:left="4600"/>
      </w:pPr>
      <w:r>
        <w:t>Bc. Jiří Zubák</w:t>
      </w:r>
    </w:p>
    <w:p w14:paraId="269AC648" w14:textId="77777777" w:rsidR="00D04894" w:rsidRDefault="00000000">
      <w:pPr>
        <w:pStyle w:val="Zkladntext1"/>
        <w:spacing w:after="620" w:line="271" w:lineRule="auto"/>
        <w:ind w:left="3800"/>
        <w:jc w:val="right"/>
      </w:pPr>
      <w:r>
        <w:t xml:space="preserve">vedoucí Odboru dopravy MmP </w:t>
      </w:r>
      <w:r>
        <w:rPr>
          <w:b/>
          <w:bCs/>
        </w:rPr>
        <w:t>statutární město Pardubice</w:t>
      </w:r>
    </w:p>
    <w:p w14:paraId="1AB5839D" w14:textId="77777777" w:rsidR="00D04894" w:rsidRDefault="00000000">
      <w:pPr>
        <w:pStyle w:val="Zkladntext1"/>
        <w:spacing w:after="120"/>
        <w:jc w:val="center"/>
      </w:pPr>
      <w:r>
        <w:rPr>
          <w:b/>
          <w:bCs/>
          <w:lang w:val="en-US" w:eastAsia="en-US" w:bidi="en-US"/>
        </w:rPr>
        <w:t xml:space="preserve">SAMMIS </w:t>
      </w:r>
      <w:r>
        <w:rPr>
          <w:b/>
          <w:bCs/>
        </w:rPr>
        <w:t>s.r.o.</w:t>
      </w:r>
    </w:p>
    <w:p w14:paraId="4086CE24" w14:textId="77777777" w:rsidR="00D04894" w:rsidRDefault="00000000">
      <w:pPr>
        <w:pStyle w:val="Zkladntext1"/>
        <w:spacing w:after="36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Kontakty / e-mail: </w:t>
      </w:r>
      <w:hyperlink r:id="rId7" w:history="1">
        <w:r>
          <w:rPr>
            <w:sz w:val="20"/>
            <w:szCs w:val="20"/>
            <w:lang w:val="en-US" w:eastAsia="en-US" w:bidi="en-US"/>
          </w:rPr>
          <w:t>info@sammis.cz</w:t>
        </w:r>
      </w:hyperlink>
      <w:r>
        <w:rPr>
          <w:sz w:val="20"/>
          <w:szCs w:val="20"/>
          <w:lang w:val="en-US" w:eastAsia="en-US" w:bidi="en-US"/>
        </w:rPr>
        <w:t xml:space="preserve"> </w:t>
      </w:r>
      <w:r>
        <w:rPr>
          <w:sz w:val="20"/>
          <w:szCs w:val="20"/>
        </w:rPr>
        <w:t xml:space="preserve">tel. +420 774 149 655, </w:t>
      </w:r>
      <w:hyperlink r:id="rId8" w:history="1">
        <w:r>
          <w:rPr>
            <w:sz w:val="20"/>
            <w:szCs w:val="20"/>
            <w:lang w:val="en-US" w:eastAsia="en-US" w:bidi="en-US"/>
          </w:rPr>
          <w:t>www.sammis.cz</w:t>
        </w:r>
      </w:hyperlink>
    </w:p>
    <w:sectPr w:rsidR="00D04894">
      <w:pgSz w:w="11900" w:h="16840"/>
      <w:pgMar w:top="346" w:right="1683" w:bottom="346" w:left="137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42CF9" w14:textId="77777777" w:rsidR="00BF7AF4" w:rsidRDefault="00BF7AF4">
      <w:r>
        <w:separator/>
      </w:r>
    </w:p>
  </w:endnote>
  <w:endnote w:type="continuationSeparator" w:id="0">
    <w:p w14:paraId="478AF194" w14:textId="77777777" w:rsidR="00BF7AF4" w:rsidRDefault="00BF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81277" w14:textId="77777777" w:rsidR="00BF7AF4" w:rsidRDefault="00BF7AF4"/>
  </w:footnote>
  <w:footnote w:type="continuationSeparator" w:id="0">
    <w:p w14:paraId="1FF28B0F" w14:textId="77777777" w:rsidR="00BF7AF4" w:rsidRDefault="00BF7A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894"/>
    <w:rsid w:val="0056320D"/>
    <w:rsid w:val="00717548"/>
    <w:rsid w:val="0075318B"/>
    <w:rsid w:val="00BF7AF4"/>
    <w:rsid w:val="00D0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5AFE"/>
  <w15:docId w15:val="{0B9D4287-7BCD-4D81-9B9B-B9FF0856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D6D6D6"/>
      <w:sz w:val="16"/>
      <w:szCs w:val="16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537389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0668D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0668D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1">
    <w:name w:val="Základní text1"/>
    <w:basedOn w:val="Normln"/>
    <w:link w:val="Zkladntext"/>
    <w:pPr>
      <w:spacing w:after="60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pacing w:line="202" w:lineRule="auto"/>
      <w:ind w:firstLine="960"/>
    </w:pPr>
    <w:rPr>
      <w:rFonts w:ascii="Times New Roman" w:eastAsia="Times New Roman" w:hAnsi="Times New Roman" w:cs="Times New Roman"/>
      <w:color w:val="D6D6D6"/>
      <w:sz w:val="16"/>
      <w:szCs w:val="16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color w:val="537389"/>
      <w:sz w:val="16"/>
      <w:szCs w:val="16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color w:val="30668D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pacing w:after="180" w:line="209" w:lineRule="auto"/>
      <w:ind w:firstLine="290"/>
    </w:pPr>
    <w:rPr>
      <w:rFonts w:ascii="Arial" w:eastAsia="Arial" w:hAnsi="Arial" w:cs="Arial"/>
      <w:color w:val="30668D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ind w:firstLine="140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mi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sammi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Modrová Dagmar</cp:lastModifiedBy>
  <cp:revision>3</cp:revision>
  <dcterms:created xsi:type="dcterms:W3CDTF">2024-11-29T09:20:00Z</dcterms:created>
  <dcterms:modified xsi:type="dcterms:W3CDTF">2024-11-29T09:23:00Z</dcterms:modified>
</cp:coreProperties>
</file>