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FB11D" w14:textId="342F35F8" w:rsidR="00E43C4F" w:rsidRPr="009A24A9" w:rsidRDefault="00594665" w:rsidP="00716524">
      <w:pPr>
        <w:autoSpaceDE w:val="0"/>
        <w:autoSpaceDN w:val="0"/>
        <w:adjustRightInd w:val="0"/>
        <w:spacing w:after="0" w:line="240" w:lineRule="auto"/>
        <w:rPr>
          <w:rFonts w:ascii="Segoe UI" w:hAnsi="Segoe UI" w:cs="Segoe UI"/>
          <w:sz w:val="18"/>
          <w:szCs w:val="18"/>
        </w:rPr>
      </w:pPr>
      <w:r w:rsidRPr="009A24A9">
        <w:rPr>
          <w:noProof/>
          <w:sz w:val="18"/>
          <w:szCs w:val="18"/>
        </w:rPr>
        <w:drawing>
          <wp:inline distT="0" distB="0" distL="0" distR="0" wp14:anchorId="12364144" wp14:editId="46727CD5">
            <wp:extent cx="1905000" cy="754380"/>
            <wp:effectExtent l="0" t="0" r="0" b="7620"/>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754380"/>
                    </a:xfrm>
                    <a:prstGeom prst="rect">
                      <a:avLst/>
                    </a:prstGeom>
                    <a:noFill/>
                    <a:ln>
                      <a:noFill/>
                    </a:ln>
                  </pic:spPr>
                </pic:pic>
              </a:graphicData>
            </a:graphic>
          </wp:inline>
        </w:drawing>
      </w:r>
    </w:p>
    <w:p w14:paraId="64FA8E5C" w14:textId="77777777" w:rsidR="00E43C4F" w:rsidRPr="009A24A9" w:rsidRDefault="00E43C4F" w:rsidP="00716524">
      <w:pPr>
        <w:autoSpaceDE w:val="0"/>
        <w:autoSpaceDN w:val="0"/>
        <w:adjustRightInd w:val="0"/>
        <w:spacing w:after="0" w:line="240" w:lineRule="auto"/>
        <w:jc w:val="center"/>
        <w:rPr>
          <w:rFonts w:ascii="Segoe UI" w:hAnsi="Segoe UI" w:cs="Segoe UI"/>
          <w:b/>
          <w:sz w:val="18"/>
          <w:szCs w:val="18"/>
        </w:rPr>
      </w:pPr>
      <w:r w:rsidRPr="009A24A9">
        <w:rPr>
          <w:rFonts w:ascii="Segoe UI" w:hAnsi="Segoe UI" w:cs="Segoe UI"/>
          <w:b/>
          <w:sz w:val="18"/>
          <w:szCs w:val="18"/>
        </w:rPr>
        <w:t>SMLOUVA O DÍLO</w:t>
      </w:r>
    </w:p>
    <w:p w14:paraId="7B343DAE" w14:textId="64C09984" w:rsidR="00E43C4F" w:rsidRPr="009A24A9" w:rsidRDefault="00C50263" w:rsidP="006E3569">
      <w:pPr>
        <w:rPr>
          <w:rFonts w:ascii="Segoe UI" w:hAnsi="Segoe UI" w:cs="Segoe UI"/>
          <w:b/>
          <w:bCs/>
          <w:sz w:val="18"/>
          <w:szCs w:val="18"/>
        </w:rPr>
      </w:pPr>
      <w:r w:rsidRPr="009A24A9">
        <w:rPr>
          <w:rFonts w:ascii="Segoe UI" w:hAnsi="Segoe UI" w:cs="Segoe UI"/>
          <w:sz w:val="18"/>
          <w:szCs w:val="18"/>
        </w:rPr>
        <w:tab/>
      </w:r>
      <w:r w:rsidRPr="009A24A9">
        <w:rPr>
          <w:rFonts w:ascii="Segoe UI" w:hAnsi="Segoe UI" w:cs="Segoe UI"/>
          <w:sz w:val="18"/>
          <w:szCs w:val="18"/>
        </w:rPr>
        <w:tab/>
      </w:r>
      <w:r w:rsidRPr="009A24A9">
        <w:rPr>
          <w:rFonts w:ascii="Segoe UI" w:hAnsi="Segoe UI" w:cs="Segoe UI"/>
          <w:sz w:val="18"/>
          <w:szCs w:val="18"/>
        </w:rPr>
        <w:tab/>
      </w:r>
      <w:r w:rsidRPr="009A24A9">
        <w:rPr>
          <w:rFonts w:ascii="Segoe UI" w:hAnsi="Segoe UI" w:cs="Segoe UI"/>
          <w:sz w:val="18"/>
          <w:szCs w:val="18"/>
        </w:rPr>
        <w:tab/>
      </w:r>
      <w:r w:rsidRPr="009A24A9">
        <w:rPr>
          <w:rFonts w:ascii="Segoe UI" w:hAnsi="Segoe UI" w:cs="Segoe UI"/>
          <w:sz w:val="18"/>
          <w:szCs w:val="18"/>
        </w:rPr>
        <w:tab/>
      </w:r>
      <w:r w:rsidR="00BD7725" w:rsidRPr="009A24A9">
        <w:rPr>
          <w:rFonts w:ascii="Segoe UI" w:hAnsi="Segoe UI" w:cs="Segoe UI"/>
          <w:b/>
          <w:bCs/>
          <w:sz w:val="18"/>
          <w:szCs w:val="18"/>
        </w:rPr>
        <w:t xml:space="preserve"> </w:t>
      </w:r>
      <w:r w:rsidR="000D3C33">
        <w:rPr>
          <w:rFonts w:ascii="Segoe UI" w:hAnsi="Segoe UI" w:cs="Segoe UI"/>
          <w:b/>
          <w:bCs/>
          <w:sz w:val="18"/>
          <w:szCs w:val="18"/>
        </w:rPr>
        <w:t xml:space="preserve">  </w:t>
      </w:r>
      <w:r w:rsidR="00BD7725" w:rsidRPr="009A24A9">
        <w:rPr>
          <w:rFonts w:ascii="Segoe UI" w:hAnsi="Segoe UI" w:cs="Segoe UI"/>
          <w:b/>
          <w:bCs/>
          <w:sz w:val="18"/>
          <w:szCs w:val="18"/>
        </w:rPr>
        <w:t xml:space="preserve">   SML</w:t>
      </w:r>
      <w:r w:rsidR="006449D2">
        <w:rPr>
          <w:rFonts w:ascii="Segoe UI" w:hAnsi="Segoe UI" w:cs="Segoe UI"/>
          <w:b/>
          <w:bCs/>
          <w:sz w:val="18"/>
          <w:szCs w:val="18"/>
        </w:rPr>
        <w:t>483</w:t>
      </w:r>
      <w:r w:rsidR="00BD7725" w:rsidRPr="009A24A9">
        <w:rPr>
          <w:rFonts w:ascii="Segoe UI" w:hAnsi="Segoe UI" w:cs="Segoe UI"/>
          <w:b/>
          <w:bCs/>
          <w:sz w:val="18"/>
          <w:szCs w:val="18"/>
        </w:rPr>
        <w:t>/003/2024</w:t>
      </w:r>
    </w:p>
    <w:p w14:paraId="34495F17" w14:textId="77777777" w:rsidR="006E3569" w:rsidRPr="009A24A9" w:rsidRDefault="006E3569" w:rsidP="006E3569">
      <w:p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Smluvní strany</w:t>
      </w:r>
    </w:p>
    <w:p w14:paraId="7DD1CC7E" w14:textId="77777777" w:rsidR="006E3569" w:rsidRPr="009A24A9" w:rsidRDefault="006E3569" w:rsidP="006E3569">
      <w:pPr>
        <w:autoSpaceDE w:val="0"/>
        <w:autoSpaceDN w:val="0"/>
        <w:adjustRightInd w:val="0"/>
        <w:spacing w:after="0" w:line="240" w:lineRule="auto"/>
        <w:rPr>
          <w:rFonts w:ascii="Segoe UI" w:hAnsi="Segoe UI" w:cs="Segoe UI"/>
          <w:sz w:val="18"/>
          <w:szCs w:val="18"/>
        </w:rPr>
      </w:pPr>
    </w:p>
    <w:p w14:paraId="749F077D" w14:textId="77777777" w:rsidR="006E3569" w:rsidRPr="009A24A9" w:rsidRDefault="006E3569" w:rsidP="006E3569">
      <w:p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Objednatel:</w:t>
      </w:r>
      <w:r w:rsidRPr="009A24A9">
        <w:rPr>
          <w:rFonts w:ascii="Segoe UI" w:hAnsi="Segoe UI" w:cs="Segoe UI"/>
          <w:sz w:val="18"/>
          <w:szCs w:val="18"/>
        </w:rPr>
        <w:tab/>
      </w:r>
      <w:r w:rsidRPr="009A24A9">
        <w:rPr>
          <w:rFonts w:ascii="Segoe UI" w:hAnsi="Segoe UI" w:cs="Segoe UI"/>
          <w:sz w:val="18"/>
          <w:szCs w:val="18"/>
        </w:rPr>
        <w:tab/>
        <w:t>Národní zemědělské muzeum, s. p. o.</w:t>
      </w:r>
    </w:p>
    <w:p w14:paraId="13EF4138" w14:textId="77777777" w:rsidR="006E3569" w:rsidRPr="009A24A9" w:rsidRDefault="006E3569" w:rsidP="006E3569">
      <w:p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ab/>
      </w:r>
      <w:r w:rsidRPr="009A24A9">
        <w:rPr>
          <w:rFonts w:ascii="Segoe UI" w:hAnsi="Segoe UI" w:cs="Segoe UI"/>
          <w:sz w:val="18"/>
          <w:szCs w:val="18"/>
        </w:rPr>
        <w:tab/>
      </w:r>
      <w:r w:rsidRPr="009A24A9">
        <w:rPr>
          <w:rFonts w:ascii="Segoe UI" w:hAnsi="Segoe UI" w:cs="Segoe UI"/>
          <w:sz w:val="18"/>
          <w:szCs w:val="18"/>
        </w:rPr>
        <w:tab/>
        <w:t>státní příspěvková organizace</w:t>
      </w:r>
    </w:p>
    <w:p w14:paraId="5CA5D018" w14:textId="77777777" w:rsidR="006E3569" w:rsidRPr="009A24A9" w:rsidRDefault="006E3569" w:rsidP="006E3569">
      <w:p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Se sídlem:</w:t>
      </w:r>
      <w:r w:rsidRPr="009A24A9">
        <w:rPr>
          <w:rFonts w:ascii="Segoe UI" w:hAnsi="Segoe UI" w:cs="Segoe UI"/>
          <w:sz w:val="18"/>
          <w:szCs w:val="18"/>
        </w:rPr>
        <w:tab/>
      </w:r>
      <w:r w:rsidRPr="009A24A9">
        <w:rPr>
          <w:rFonts w:ascii="Segoe UI" w:hAnsi="Segoe UI" w:cs="Segoe UI"/>
          <w:sz w:val="18"/>
          <w:szCs w:val="18"/>
        </w:rPr>
        <w:tab/>
        <w:t>Kostelní 1300/44, 170 00 Praha 7</w:t>
      </w:r>
    </w:p>
    <w:p w14:paraId="602CFEE2" w14:textId="77777777" w:rsidR="006E3569" w:rsidRPr="009A24A9" w:rsidRDefault="006E3569" w:rsidP="006E3569">
      <w:p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 xml:space="preserve">IČO: </w:t>
      </w:r>
      <w:r w:rsidRPr="009A24A9">
        <w:rPr>
          <w:rFonts w:ascii="Segoe UI" w:hAnsi="Segoe UI" w:cs="Segoe UI"/>
          <w:sz w:val="18"/>
          <w:szCs w:val="18"/>
        </w:rPr>
        <w:tab/>
      </w:r>
      <w:r w:rsidRPr="009A24A9">
        <w:rPr>
          <w:rFonts w:ascii="Segoe UI" w:hAnsi="Segoe UI" w:cs="Segoe UI"/>
          <w:sz w:val="18"/>
          <w:szCs w:val="18"/>
        </w:rPr>
        <w:tab/>
      </w:r>
      <w:r w:rsidRPr="009A24A9">
        <w:rPr>
          <w:rFonts w:ascii="Segoe UI" w:hAnsi="Segoe UI" w:cs="Segoe UI"/>
          <w:sz w:val="18"/>
          <w:szCs w:val="18"/>
        </w:rPr>
        <w:tab/>
        <w:t>75075741</w:t>
      </w:r>
    </w:p>
    <w:p w14:paraId="393B1FF5" w14:textId="77777777" w:rsidR="006E3569" w:rsidRPr="009A24A9" w:rsidRDefault="006E3569" w:rsidP="006E3569">
      <w:p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 xml:space="preserve">DIČ: </w:t>
      </w:r>
      <w:r w:rsidRPr="009A24A9">
        <w:rPr>
          <w:rFonts w:ascii="Segoe UI" w:hAnsi="Segoe UI" w:cs="Segoe UI"/>
          <w:sz w:val="18"/>
          <w:szCs w:val="18"/>
        </w:rPr>
        <w:tab/>
      </w:r>
      <w:r w:rsidRPr="009A24A9">
        <w:rPr>
          <w:rFonts w:ascii="Segoe UI" w:hAnsi="Segoe UI" w:cs="Segoe UI"/>
          <w:sz w:val="18"/>
          <w:szCs w:val="18"/>
        </w:rPr>
        <w:tab/>
      </w:r>
      <w:r w:rsidRPr="009A24A9">
        <w:rPr>
          <w:rFonts w:ascii="Segoe UI" w:hAnsi="Segoe UI" w:cs="Segoe UI"/>
          <w:sz w:val="18"/>
          <w:szCs w:val="18"/>
        </w:rPr>
        <w:tab/>
        <w:t>CZ75075741</w:t>
      </w:r>
    </w:p>
    <w:p w14:paraId="2C45DD83" w14:textId="5C5F60C5" w:rsidR="006E3569" w:rsidRPr="009A24A9" w:rsidRDefault="006E3569" w:rsidP="006E3569">
      <w:p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 xml:space="preserve">Bankovní spojení: </w:t>
      </w:r>
      <w:r w:rsidRPr="009A24A9">
        <w:rPr>
          <w:rFonts w:ascii="Segoe UI" w:hAnsi="Segoe UI" w:cs="Segoe UI"/>
          <w:sz w:val="18"/>
          <w:szCs w:val="18"/>
        </w:rPr>
        <w:tab/>
      </w:r>
      <w:proofErr w:type="spellStart"/>
      <w:r w:rsidR="006449D2">
        <w:rPr>
          <w:rFonts w:ascii="Segoe UI" w:hAnsi="Segoe UI" w:cs="Segoe UI"/>
          <w:sz w:val="18"/>
          <w:szCs w:val="18"/>
        </w:rPr>
        <w:t>xxx</w:t>
      </w:r>
      <w:proofErr w:type="spellEnd"/>
    </w:p>
    <w:p w14:paraId="0F4FA676" w14:textId="3B248E9B" w:rsidR="006E3569" w:rsidRPr="009A24A9" w:rsidRDefault="006E3569" w:rsidP="006E3569">
      <w:p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 xml:space="preserve">Číslo účtu: </w:t>
      </w:r>
      <w:r w:rsidRPr="009A24A9">
        <w:rPr>
          <w:rFonts w:ascii="Segoe UI" w:hAnsi="Segoe UI" w:cs="Segoe UI"/>
          <w:sz w:val="18"/>
          <w:szCs w:val="18"/>
        </w:rPr>
        <w:tab/>
      </w:r>
      <w:r w:rsidRPr="009A24A9">
        <w:rPr>
          <w:rFonts w:ascii="Segoe UI" w:hAnsi="Segoe UI" w:cs="Segoe UI"/>
          <w:sz w:val="18"/>
          <w:szCs w:val="18"/>
        </w:rPr>
        <w:tab/>
      </w:r>
      <w:proofErr w:type="spellStart"/>
      <w:r w:rsidR="006449D2">
        <w:rPr>
          <w:rFonts w:ascii="Segoe UI" w:hAnsi="Segoe UI" w:cs="Segoe UI"/>
          <w:sz w:val="18"/>
          <w:szCs w:val="18"/>
        </w:rPr>
        <w:t>xxx</w:t>
      </w:r>
      <w:proofErr w:type="spellEnd"/>
    </w:p>
    <w:p w14:paraId="7DB1B55C" w14:textId="46CCE055" w:rsidR="006E3569" w:rsidRPr="009A24A9" w:rsidRDefault="006E3569" w:rsidP="006E3569">
      <w:p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Zastoupený:</w:t>
      </w:r>
      <w:r w:rsidRPr="009A24A9">
        <w:rPr>
          <w:rFonts w:ascii="Segoe UI" w:hAnsi="Segoe UI" w:cs="Segoe UI"/>
          <w:sz w:val="18"/>
          <w:szCs w:val="18"/>
        </w:rPr>
        <w:tab/>
      </w:r>
      <w:r w:rsidRPr="009A24A9">
        <w:rPr>
          <w:rFonts w:ascii="Segoe UI" w:hAnsi="Segoe UI" w:cs="Segoe UI"/>
          <w:sz w:val="18"/>
          <w:szCs w:val="18"/>
        </w:rPr>
        <w:tab/>
      </w:r>
      <w:proofErr w:type="spellStart"/>
      <w:r w:rsidR="006449D2">
        <w:rPr>
          <w:rFonts w:ascii="Segoe UI" w:hAnsi="Segoe UI" w:cs="Segoe UI"/>
          <w:sz w:val="18"/>
          <w:szCs w:val="18"/>
        </w:rPr>
        <w:t>xxx</w:t>
      </w:r>
      <w:proofErr w:type="spellEnd"/>
    </w:p>
    <w:p w14:paraId="258788FA" w14:textId="77777777" w:rsidR="006E3569" w:rsidRPr="009A24A9" w:rsidRDefault="006E3569" w:rsidP="006E3569">
      <w:p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ab/>
      </w:r>
    </w:p>
    <w:p w14:paraId="5B9EB0B7" w14:textId="77777777" w:rsidR="006E3569" w:rsidRPr="009A24A9" w:rsidRDefault="006E3569" w:rsidP="006E3569">
      <w:pPr>
        <w:autoSpaceDE w:val="0"/>
        <w:autoSpaceDN w:val="0"/>
        <w:adjustRightInd w:val="0"/>
        <w:spacing w:after="0" w:line="240" w:lineRule="auto"/>
        <w:rPr>
          <w:rFonts w:ascii="Segoe UI" w:hAnsi="Segoe UI" w:cs="Segoe UI"/>
          <w:sz w:val="18"/>
          <w:szCs w:val="18"/>
        </w:rPr>
      </w:pPr>
    </w:p>
    <w:p w14:paraId="71EE4AC6" w14:textId="77777777" w:rsidR="006E3569" w:rsidRPr="009A24A9" w:rsidRDefault="006E3569" w:rsidP="006E3569">
      <w:p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(dále jen "objednatel")</w:t>
      </w:r>
    </w:p>
    <w:p w14:paraId="5DB77627" w14:textId="77777777" w:rsidR="006E3569" w:rsidRPr="009A24A9" w:rsidRDefault="006E3569" w:rsidP="006E3569">
      <w:pPr>
        <w:autoSpaceDE w:val="0"/>
        <w:autoSpaceDN w:val="0"/>
        <w:adjustRightInd w:val="0"/>
        <w:spacing w:after="0" w:line="240" w:lineRule="auto"/>
        <w:rPr>
          <w:rFonts w:ascii="Segoe UI" w:hAnsi="Segoe UI" w:cs="Segoe UI"/>
          <w:sz w:val="18"/>
          <w:szCs w:val="18"/>
        </w:rPr>
      </w:pPr>
    </w:p>
    <w:p w14:paraId="4C3EC26D" w14:textId="77777777" w:rsidR="006E3569" w:rsidRPr="009A24A9" w:rsidRDefault="006E3569" w:rsidP="006E3569">
      <w:p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a</w:t>
      </w:r>
    </w:p>
    <w:p w14:paraId="1EB5BB46" w14:textId="77777777" w:rsidR="006E3569" w:rsidRPr="009A24A9" w:rsidRDefault="006E3569" w:rsidP="006E3569">
      <w:pPr>
        <w:autoSpaceDE w:val="0"/>
        <w:autoSpaceDN w:val="0"/>
        <w:adjustRightInd w:val="0"/>
        <w:spacing w:after="0" w:line="240" w:lineRule="auto"/>
        <w:rPr>
          <w:rFonts w:ascii="Segoe UI" w:hAnsi="Segoe UI" w:cs="Segoe UI"/>
          <w:sz w:val="18"/>
          <w:szCs w:val="18"/>
        </w:rPr>
      </w:pPr>
    </w:p>
    <w:p w14:paraId="3AF19B53" w14:textId="0FAE9F6A" w:rsidR="00E07E8F" w:rsidRPr="009A24A9" w:rsidRDefault="006E3569" w:rsidP="00E07E8F">
      <w:p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Zhotovitel:</w:t>
      </w:r>
      <w:r w:rsidRPr="009A24A9">
        <w:rPr>
          <w:rFonts w:ascii="Segoe UI" w:hAnsi="Segoe UI" w:cs="Segoe UI"/>
          <w:sz w:val="18"/>
          <w:szCs w:val="18"/>
        </w:rPr>
        <w:tab/>
        <w:t xml:space="preserve"> </w:t>
      </w:r>
      <w:r w:rsidRPr="009A24A9">
        <w:rPr>
          <w:rFonts w:ascii="Segoe UI" w:hAnsi="Segoe UI" w:cs="Segoe UI"/>
          <w:sz w:val="18"/>
          <w:szCs w:val="18"/>
        </w:rPr>
        <w:tab/>
      </w:r>
      <w:r w:rsidR="00E07E8F" w:rsidRPr="009A24A9">
        <w:rPr>
          <w:rFonts w:ascii="Segoe UI" w:hAnsi="Segoe UI" w:cs="Segoe UI"/>
          <w:sz w:val="18"/>
          <w:szCs w:val="18"/>
        </w:rPr>
        <w:t>SEEMAX s. r. o.</w:t>
      </w:r>
    </w:p>
    <w:p w14:paraId="61E08D3A" w14:textId="77777777" w:rsidR="00E07E8F" w:rsidRPr="009A24A9" w:rsidRDefault="00E07E8F" w:rsidP="00E07E8F">
      <w:p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 xml:space="preserve">Se sídlem: </w:t>
      </w:r>
      <w:r w:rsidRPr="009A24A9">
        <w:rPr>
          <w:rFonts w:ascii="Segoe UI" w:hAnsi="Segoe UI" w:cs="Segoe UI"/>
          <w:sz w:val="18"/>
          <w:szCs w:val="18"/>
        </w:rPr>
        <w:tab/>
      </w:r>
      <w:r w:rsidRPr="009A24A9">
        <w:rPr>
          <w:rFonts w:ascii="Segoe UI" w:hAnsi="Segoe UI" w:cs="Segoe UI"/>
          <w:sz w:val="18"/>
          <w:szCs w:val="18"/>
        </w:rPr>
        <w:tab/>
        <w:t>U Trojice 2661/1c</w:t>
      </w:r>
    </w:p>
    <w:p w14:paraId="7E96CE3F" w14:textId="77777777" w:rsidR="00E07E8F" w:rsidRPr="009A24A9" w:rsidRDefault="00E07E8F" w:rsidP="00E07E8F">
      <w:p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 xml:space="preserve">IČO: </w:t>
      </w:r>
      <w:r w:rsidRPr="009A24A9">
        <w:rPr>
          <w:rFonts w:ascii="Segoe UI" w:hAnsi="Segoe UI" w:cs="Segoe UI"/>
          <w:sz w:val="18"/>
          <w:szCs w:val="18"/>
        </w:rPr>
        <w:tab/>
      </w:r>
      <w:r w:rsidRPr="009A24A9">
        <w:rPr>
          <w:rFonts w:ascii="Segoe UI" w:hAnsi="Segoe UI" w:cs="Segoe UI"/>
          <w:sz w:val="18"/>
          <w:szCs w:val="18"/>
        </w:rPr>
        <w:tab/>
      </w:r>
      <w:r w:rsidRPr="009A24A9">
        <w:rPr>
          <w:rFonts w:ascii="Segoe UI" w:hAnsi="Segoe UI" w:cs="Segoe UI"/>
          <w:sz w:val="18"/>
          <w:szCs w:val="18"/>
        </w:rPr>
        <w:tab/>
        <w:t>47239395</w:t>
      </w:r>
    </w:p>
    <w:p w14:paraId="7A734177" w14:textId="6B554DB1" w:rsidR="00E07E8F" w:rsidRPr="009A24A9" w:rsidRDefault="00101AF6" w:rsidP="00E07E8F">
      <w:p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 xml:space="preserve">DIČ:  </w:t>
      </w:r>
      <w:r w:rsidR="00E07E8F" w:rsidRPr="009A24A9">
        <w:rPr>
          <w:rFonts w:ascii="Segoe UI" w:hAnsi="Segoe UI" w:cs="Segoe UI"/>
          <w:sz w:val="18"/>
          <w:szCs w:val="18"/>
        </w:rPr>
        <w:t xml:space="preserve">                          </w:t>
      </w:r>
      <w:r w:rsidR="009A24A9">
        <w:rPr>
          <w:rFonts w:ascii="Segoe UI" w:hAnsi="Segoe UI" w:cs="Segoe UI"/>
          <w:sz w:val="18"/>
          <w:szCs w:val="18"/>
        </w:rPr>
        <w:tab/>
      </w:r>
      <w:r w:rsidR="00E07E8F" w:rsidRPr="009A24A9">
        <w:rPr>
          <w:rFonts w:ascii="Segoe UI" w:hAnsi="Segoe UI" w:cs="Segoe UI"/>
          <w:sz w:val="18"/>
          <w:szCs w:val="18"/>
        </w:rPr>
        <w:t>CZ47239395</w:t>
      </w:r>
    </w:p>
    <w:p w14:paraId="32A378BA" w14:textId="61DAE3E7" w:rsidR="00E07E8F" w:rsidRPr="009A24A9" w:rsidRDefault="00E07E8F" w:rsidP="00E07E8F">
      <w:p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 xml:space="preserve">Zastoupený: </w:t>
      </w:r>
      <w:r w:rsidRPr="009A24A9">
        <w:rPr>
          <w:rFonts w:ascii="Segoe UI" w:hAnsi="Segoe UI" w:cs="Segoe UI"/>
          <w:sz w:val="18"/>
          <w:szCs w:val="18"/>
        </w:rPr>
        <w:tab/>
      </w:r>
      <w:r w:rsidRPr="009A24A9">
        <w:rPr>
          <w:rFonts w:ascii="Segoe UI" w:hAnsi="Segoe UI" w:cs="Segoe UI"/>
          <w:sz w:val="18"/>
          <w:szCs w:val="18"/>
        </w:rPr>
        <w:tab/>
      </w:r>
      <w:proofErr w:type="spellStart"/>
      <w:r w:rsidR="006449D2">
        <w:rPr>
          <w:rFonts w:ascii="Segoe UI" w:hAnsi="Segoe UI" w:cs="Segoe UI"/>
          <w:sz w:val="18"/>
          <w:szCs w:val="18"/>
        </w:rPr>
        <w:t>xxx</w:t>
      </w:r>
      <w:proofErr w:type="spellEnd"/>
    </w:p>
    <w:p w14:paraId="2B9A6941" w14:textId="445B5335" w:rsidR="006E3569" w:rsidRPr="009A24A9" w:rsidRDefault="00E07E8F" w:rsidP="00E07E8F">
      <w:p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Společnost je vedena u Krajského soudu v Českých Budějovicích oddíl C, vložka 2019.</w:t>
      </w:r>
    </w:p>
    <w:p w14:paraId="54F4FDFA" w14:textId="77777777" w:rsidR="00E07E8F" w:rsidRPr="009A24A9" w:rsidRDefault="00E07E8F" w:rsidP="006E3569">
      <w:pPr>
        <w:autoSpaceDE w:val="0"/>
        <w:autoSpaceDN w:val="0"/>
        <w:adjustRightInd w:val="0"/>
        <w:spacing w:after="0" w:line="240" w:lineRule="auto"/>
        <w:rPr>
          <w:rFonts w:ascii="Segoe UI" w:hAnsi="Segoe UI" w:cs="Segoe UI"/>
          <w:sz w:val="18"/>
          <w:szCs w:val="18"/>
        </w:rPr>
      </w:pPr>
    </w:p>
    <w:p w14:paraId="5D2E5A74" w14:textId="3E0806AD" w:rsidR="006E3569" w:rsidRPr="009A24A9" w:rsidRDefault="006E3569" w:rsidP="006E3569">
      <w:p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(objednatel a zhotovitel dále jen jako „smluvní strany“)</w:t>
      </w:r>
    </w:p>
    <w:p w14:paraId="5650F279" w14:textId="77777777" w:rsidR="006E3569" w:rsidRPr="009A24A9" w:rsidRDefault="006E3569" w:rsidP="006E3569">
      <w:pPr>
        <w:autoSpaceDE w:val="0"/>
        <w:autoSpaceDN w:val="0"/>
        <w:adjustRightInd w:val="0"/>
        <w:spacing w:after="0" w:line="240" w:lineRule="auto"/>
        <w:rPr>
          <w:rFonts w:ascii="Segoe UI" w:hAnsi="Segoe UI" w:cs="Segoe UI"/>
          <w:sz w:val="18"/>
          <w:szCs w:val="18"/>
        </w:rPr>
      </w:pPr>
    </w:p>
    <w:p w14:paraId="7A730018" w14:textId="77777777" w:rsidR="006E3569" w:rsidRPr="009A24A9" w:rsidRDefault="006E3569" w:rsidP="006E3569">
      <w:pPr>
        <w:autoSpaceDE w:val="0"/>
        <w:autoSpaceDN w:val="0"/>
        <w:adjustRightInd w:val="0"/>
        <w:spacing w:after="0" w:line="240" w:lineRule="auto"/>
        <w:rPr>
          <w:rFonts w:ascii="Segoe UI" w:hAnsi="Segoe UI" w:cs="Segoe UI"/>
          <w:sz w:val="18"/>
          <w:szCs w:val="18"/>
        </w:rPr>
      </w:pPr>
    </w:p>
    <w:p w14:paraId="28D78764" w14:textId="77777777" w:rsidR="006E3569" w:rsidRPr="009A24A9" w:rsidRDefault="006E3569" w:rsidP="00D153BC">
      <w:pPr>
        <w:autoSpaceDE w:val="0"/>
        <w:autoSpaceDN w:val="0"/>
        <w:adjustRightInd w:val="0"/>
        <w:spacing w:after="0" w:line="240" w:lineRule="auto"/>
        <w:jc w:val="center"/>
        <w:rPr>
          <w:rFonts w:ascii="Segoe UI" w:hAnsi="Segoe UI" w:cs="Segoe UI"/>
          <w:b/>
          <w:bCs/>
          <w:sz w:val="18"/>
          <w:szCs w:val="18"/>
          <w:u w:val="single"/>
        </w:rPr>
      </w:pPr>
      <w:r w:rsidRPr="009A24A9">
        <w:rPr>
          <w:rFonts w:ascii="Segoe UI" w:hAnsi="Segoe UI" w:cs="Segoe UI"/>
          <w:sz w:val="18"/>
          <w:szCs w:val="18"/>
          <w:u w:val="single"/>
        </w:rPr>
        <w:t>Preambule</w:t>
      </w:r>
    </w:p>
    <w:p w14:paraId="7ABBEF9F" w14:textId="6EDF729F" w:rsidR="006E3569" w:rsidRPr="009A24A9" w:rsidRDefault="006E3569" w:rsidP="009C18D2">
      <w:pPr>
        <w:autoSpaceDE w:val="0"/>
        <w:autoSpaceDN w:val="0"/>
        <w:adjustRightInd w:val="0"/>
        <w:spacing w:after="0" w:line="240" w:lineRule="auto"/>
        <w:jc w:val="both"/>
        <w:rPr>
          <w:rFonts w:ascii="Segoe UI" w:hAnsi="Segoe UI" w:cs="Segoe UI"/>
          <w:sz w:val="18"/>
          <w:szCs w:val="18"/>
        </w:rPr>
      </w:pPr>
      <w:r w:rsidRPr="009A24A9">
        <w:rPr>
          <w:rFonts w:ascii="Segoe UI" w:hAnsi="Segoe UI" w:cs="Segoe UI"/>
          <w:sz w:val="18"/>
          <w:szCs w:val="18"/>
        </w:rPr>
        <w:t>Na základě výsledků poptávky pro veřejnou</w:t>
      </w:r>
      <w:r w:rsidRPr="009A24A9">
        <w:rPr>
          <w:rFonts w:ascii="Segoe UI" w:hAnsi="Segoe UI" w:cs="Segoe UI"/>
          <w:b/>
          <w:bCs/>
          <w:sz w:val="18"/>
          <w:szCs w:val="18"/>
        </w:rPr>
        <w:t xml:space="preserve"> </w:t>
      </w:r>
      <w:r w:rsidRPr="009A24A9">
        <w:rPr>
          <w:rFonts w:ascii="Segoe UI" w:hAnsi="Segoe UI" w:cs="Segoe UI"/>
          <w:sz w:val="18"/>
          <w:szCs w:val="18"/>
        </w:rPr>
        <w:t xml:space="preserve">zakázku malého rozsahu </w:t>
      </w:r>
      <w:r w:rsidR="00754572">
        <w:rPr>
          <w:rFonts w:ascii="Segoe UI" w:hAnsi="Segoe UI" w:cs="Segoe UI"/>
          <w:sz w:val="18"/>
          <w:szCs w:val="18"/>
        </w:rPr>
        <w:t xml:space="preserve">(dále také jako „VZMR“) </w:t>
      </w:r>
      <w:r w:rsidRPr="009A24A9">
        <w:rPr>
          <w:rFonts w:ascii="Segoe UI" w:hAnsi="Segoe UI" w:cs="Segoe UI"/>
          <w:sz w:val="18"/>
          <w:szCs w:val="18"/>
        </w:rPr>
        <w:t xml:space="preserve">s názvem: </w:t>
      </w:r>
      <w:r w:rsidR="00E07E8F" w:rsidRPr="009A24A9">
        <w:rPr>
          <w:rFonts w:ascii="Segoe UI" w:hAnsi="Segoe UI" w:cs="Segoe UI"/>
          <w:b/>
          <w:bCs/>
          <w:sz w:val="18"/>
          <w:szCs w:val="18"/>
        </w:rPr>
        <w:t>„</w:t>
      </w:r>
      <w:r w:rsidR="004A7F03" w:rsidRPr="00F02B27">
        <w:rPr>
          <w:rFonts w:ascii="Segoe UI" w:hAnsi="Segoe UI" w:cs="Segoe UI"/>
          <w:b/>
          <w:bCs/>
          <w:sz w:val="18"/>
          <w:szCs w:val="18"/>
        </w:rPr>
        <w:t>INOVACE EXP. RYBÁŘSTVÍ A SALLAČOVA EXPOZICE (I. FÁZE)</w:t>
      </w:r>
      <w:r w:rsidR="004A7F03">
        <w:rPr>
          <w:rFonts w:ascii="Segoe UI" w:hAnsi="Segoe UI" w:cs="Segoe UI"/>
          <w:b/>
          <w:bCs/>
          <w:sz w:val="18"/>
          <w:szCs w:val="18"/>
        </w:rPr>
        <w:t xml:space="preserve"> — </w:t>
      </w:r>
      <w:r w:rsidR="00E07E8F" w:rsidRPr="009A24A9">
        <w:rPr>
          <w:rFonts w:ascii="Segoe UI" w:hAnsi="Segoe UI" w:cs="Segoe UI"/>
          <w:b/>
          <w:bCs/>
          <w:sz w:val="18"/>
          <w:szCs w:val="18"/>
        </w:rPr>
        <w:t>NZM Ohrada</w:t>
      </w:r>
      <w:r w:rsidRPr="009A24A9">
        <w:rPr>
          <w:rFonts w:ascii="Segoe UI" w:hAnsi="Segoe UI" w:cs="Segoe UI"/>
          <w:sz w:val="18"/>
          <w:szCs w:val="18"/>
        </w:rPr>
        <w:t>“ realizované v souladu s § 56 zákona č. 134/2016 Sb., o zadávání veřejných zakázek (dále jen „veřejná zakázka“), v</w:t>
      </w:r>
      <w:r w:rsidR="000B22B3" w:rsidRPr="009A24A9">
        <w:rPr>
          <w:rFonts w:ascii="Segoe UI" w:hAnsi="Segoe UI" w:cs="Segoe UI"/>
          <w:sz w:val="18"/>
          <w:szCs w:val="18"/>
        </w:rPr>
        <w:t> </w:t>
      </w:r>
      <w:r w:rsidRPr="009A24A9">
        <w:rPr>
          <w:rFonts w:ascii="Segoe UI" w:hAnsi="Segoe UI" w:cs="Segoe UI"/>
          <w:sz w:val="18"/>
          <w:szCs w:val="18"/>
        </w:rPr>
        <w:t>n</w:t>
      </w:r>
      <w:r w:rsidR="000B22B3" w:rsidRPr="009A24A9">
        <w:rPr>
          <w:rFonts w:ascii="Segoe UI" w:hAnsi="Segoe UI" w:cs="Segoe UI"/>
          <w:sz w:val="18"/>
          <w:szCs w:val="18"/>
        </w:rPr>
        <w:t>í</w:t>
      </w:r>
      <w:r w:rsidRPr="009A24A9">
        <w:rPr>
          <w:rFonts w:ascii="Segoe UI" w:hAnsi="Segoe UI" w:cs="Segoe UI"/>
          <w:sz w:val="18"/>
          <w:szCs w:val="18"/>
        </w:rPr>
        <w:t xml:space="preserve">ž zhotovitel předložil nejvhodnější nabídku z hlediska hodnocených kritérií, uzavírají níže uvedeného dne, měsíce a roku výše uvedené smluvní strany podle § </w:t>
      </w:r>
      <w:r w:rsidR="00EE3CF9" w:rsidRPr="009A24A9">
        <w:rPr>
          <w:rFonts w:ascii="Segoe UI" w:hAnsi="Segoe UI" w:cs="Segoe UI"/>
          <w:sz w:val="18"/>
          <w:szCs w:val="18"/>
        </w:rPr>
        <w:t>2586</w:t>
      </w:r>
      <w:r w:rsidRPr="009A24A9">
        <w:rPr>
          <w:rFonts w:ascii="Segoe UI" w:hAnsi="Segoe UI" w:cs="Segoe UI"/>
          <w:sz w:val="18"/>
          <w:szCs w:val="18"/>
        </w:rPr>
        <w:t xml:space="preserve"> odst. 2 zákona č. 89/2012 Sb., občanský zákoník, v platném znění (dále jen „občanský zákoník“) tuto: </w:t>
      </w:r>
    </w:p>
    <w:p w14:paraId="16E4B2A8" w14:textId="6740D9E3" w:rsidR="006E3569" w:rsidRPr="009A24A9" w:rsidRDefault="006E3569" w:rsidP="00D153BC">
      <w:pPr>
        <w:autoSpaceDE w:val="0"/>
        <w:autoSpaceDN w:val="0"/>
        <w:adjustRightInd w:val="0"/>
        <w:spacing w:after="0" w:line="240" w:lineRule="auto"/>
        <w:jc w:val="center"/>
        <w:rPr>
          <w:rFonts w:ascii="Segoe UI" w:hAnsi="Segoe UI" w:cs="Segoe UI"/>
          <w:sz w:val="18"/>
          <w:szCs w:val="18"/>
        </w:rPr>
      </w:pPr>
      <w:r w:rsidRPr="009A24A9">
        <w:rPr>
          <w:rFonts w:ascii="Segoe UI" w:hAnsi="Segoe UI" w:cs="Segoe UI"/>
          <w:sz w:val="18"/>
          <w:szCs w:val="18"/>
        </w:rPr>
        <w:t>s m l o u v</w:t>
      </w:r>
      <w:r w:rsidR="006449D2">
        <w:rPr>
          <w:rFonts w:ascii="Segoe UI" w:hAnsi="Segoe UI" w:cs="Segoe UI"/>
          <w:sz w:val="18"/>
          <w:szCs w:val="18"/>
        </w:rPr>
        <w:t> </w:t>
      </w:r>
      <w:proofErr w:type="gramStart"/>
      <w:r w:rsidRPr="009A24A9">
        <w:rPr>
          <w:rFonts w:ascii="Segoe UI" w:hAnsi="Segoe UI" w:cs="Segoe UI"/>
          <w:sz w:val="18"/>
          <w:szCs w:val="18"/>
        </w:rPr>
        <w:t>u</w:t>
      </w:r>
      <w:r w:rsidR="006449D2">
        <w:rPr>
          <w:rFonts w:ascii="Segoe UI" w:hAnsi="Segoe UI" w:cs="Segoe UI"/>
          <w:sz w:val="18"/>
          <w:szCs w:val="18"/>
        </w:rPr>
        <w:t xml:space="preserve"> </w:t>
      </w:r>
      <w:r w:rsidR="009A24A9">
        <w:rPr>
          <w:rFonts w:ascii="Segoe UI" w:hAnsi="Segoe UI" w:cs="Segoe UI"/>
          <w:sz w:val="18"/>
          <w:szCs w:val="18"/>
        </w:rPr>
        <w:t xml:space="preserve"> o</w:t>
      </w:r>
      <w:proofErr w:type="gramEnd"/>
      <w:r w:rsidR="009A24A9">
        <w:rPr>
          <w:rFonts w:ascii="Segoe UI" w:hAnsi="Segoe UI" w:cs="Segoe UI"/>
          <w:sz w:val="18"/>
          <w:szCs w:val="18"/>
        </w:rPr>
        <w:t xml:space="preserve"> </w:t>
      </w:r>
      <w:r w:rsidR="006449D2">
        <w:rPr>
          <w:rFonts w:ascii="Segoe UI" w:hAnsi="Segoe UI" w:cs="Segoe UI"/>
          <w:sz w:val="18"/>
          <w:szCs w:val="18"/>
        </w:rPr>
        <w:t xml:space="preserve"> </w:t>
      </w:r>
      <w:r w:rsidR="009A24A9">
        <w:rPr>
          <w:rFonts w:ascii="Segoe UI" w:hAnsi="Segoe UI" w:cs="Segoe UI"/>
          <w:sz w:val="18"/>
          <w:szCs w:val="18"/>
        </w:rPr>
        <w:t>d í l o</w:t>
      </w:r>
      <w:r w:rsidRPr="009A24A9">
        <w:rPr>
          <w:rFonts w:ascii="Segoe UI" w:hAnsi="Segoe UI" w:cs="Segoe UI"/>
          <w:sz w:val="18"/>
          <w:szCs w:val="18"/>
        </w:rPr>
        <w:t>:</w:t>
      </w:r>
    </w:p>
    <w:p w14:paraId="5EA68F4D" w14:textId="77777777" w:rsidR="006E3569" w:rsidRPr="009A24A9" w:rsidRDefault="006E3569" w:rsidP="00D153BC">
      <w:pPr>
        <w:autoSpaceDE w:val="0"/>
        <w:autoSpaceDN w:val="0"/>
        <w:adjustRightInd w:val="0"/>
        <w:spacing w:after="0" w:line="240" w:lineRule="auto"/>
        <w:jc w:val="center"/>
        <w:rPr>
          <w:rFonts w:ascii="Segoe UI" w:hAnsi="Segoe UI" w:cs="Segoe UI"/>
          <w:sz w:val="18"/>
          <w:szCs w:val="18"/>
        </w:rPr>
      </w:pPr>
      <w:r w:rsidRPr="009A24A9">
        <w:rPr>
          <w:rFonts w:ascii="Segoe UI" w:hAnsi="Segoe UI" w:cs="Segoe UI"/>
          <w:sz w:val="18"/>
          <w:szCs w:val="18"/>
        </w:rPr>
        <w:t>(dále jen „smlouva“)</w:t>
      </w:r>
    </w:p>
    <w:p w14:paraId="36D4669F" w14:textId="77777777" w:rsidR="006E3569" w:rsidRPr="009A24A9" w:rsidRDefault="006E3569" w:rsidP="006E3569">
      <w:p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 xml:space="preserve"> </w:t>
      </w:r>
    </w:p>
    <w:p w14:paraId="0D71BFF3" w14:textId="77777777" w:rsidR="006E3569" w:rsidRPr="009A24A9" w:rsidRDefault="006E3569" w:rsidP="00D153BC">
      <w:pPr>
        <w:autoSpaceDE w:val="0"/>
        <w:autoSpaceDN w:val="0"/>
        <w:adjustRightInd w:val="0"/>
        <w:spacing w:after="0" w:line="240" w:lineRule="auto"/>
        <w:jc w:val="center"/>
        <w:rPr>
          <w:rFonts w:ascii="Segoe UI" w:hAnsi="Segoe UI" w:cs="Segoe UI"/>
          <w:sz w:val="18"/>
          <w:szCs w:val="18"/>
        </w:rPr>
      </w:pPr>
      <w:r w:rsidRPr="009A24A9">
        <w:rPr>
          <w:rFonts w:ascii="Segoe UI" w:hAnsi="Segoe UI" w:cs="Segoe UI"/>
          <w:sz w:val="18"/>
          <w:szCs w:val="18"/>
        </w:rPr>
        <w:t>I.</w:t>
      </w:r>
    </w:p>
    <w:p w14:paraId="5FDD8D1D" w14:textId="21AD981B" w:rsidR="006E3569" w:rsidRPr="009A24A9" w:rsidRDefault="006E3569" w:rsidP="00D153BC">
      <w:pPr>
        <w:autoSpaceDE w:val="0"/>
        <w:autoSpaceDN w:val="0"/>
        <w:adjustRightInd w:val="0"/>
        <w:spacing w:after="0" w:line="240" w:lineRule="auto"/>
        <w:jc w:val="center"/>
        <w:rPr>
          <w:rFonts w:ascii="Segoe UI" w:hAnsi="Segoe UI" w:cs="Segoe UI"/>
          <w:sz w:val="18"/>
          <w:szCs w:val="18"/>
          <w:u w:val="single"/>
        </w:rPr>
      </w:pPr>
      <w:r w:rsidRPr="009A24A9">
        <w:rPr>
          <w:rFonts w:ascii="Segoe UI" w:hAnsi="Segoe UI" w:cs="Segoe UI"/>
          <w:sz w:val="18"/>
          <w:szCs w:val="18"/>
          <w:u w:val="single"/>
        </w:rPr>
        <w:t>Úvodní ustanovení</w:t>
      </w:r>
      <w:r w:rsidR="00313903">
        <w:rPr>
          <w:rFonts w:ascii="Segoe UI" w:hAnsi="Segoe UI" w:cs="Segoe UI"/>
          <w:sz w:val="18"/>
          <w:szCs w:val="18"/>
          <w:u w:val="single"/>
        </w:rPr>
        <w:t>, prohlášení zhotovitele</w:t>
      </w:r>
    </w:p>
    <w:p w14:paraId="517B8872" w14:textId="21027B2F" w:rsidR="006E3569" w:rsidRPr="009A24A9" w:rsidRDefault="006E3569" w:rsidP="0005764F">
      <w:pPr>
        <w:pStyle w:val="Odstavecseseznamem"/>
        <w:numPr>
          <w:ilvl w:val="0"/>
          <w:numId w:val="6"/>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Zhotovitel prohlašuje, že je odborně způsobilý ke splnění všech svých závazků podle této smlouvy, a to s ohledem na předmět plnění, jak je vymezen níže.</w:t>
      </w:r>
      <w:r w:rsidR="000A1DE6">
        <w:rPr>
          <w:rFonts w:ascii="Segoe UI" w:hAnsi="Segoe UI" w:cs="Segoe UI"/>
          <w:sz w:val="18"/>
          <w:szCs w:val="18"/>
        </w:rPr>
        <w:t xml:space="preserve"> </w:t>
      </w:r>
    </w:p>
    <w:p w14:paraId="0B2E615F" w14:textId="67CDF012" w:rsidR="006E3569" w:rsidRPr="009A24A9" w:rsidRDefault="006E3569" w:rsidP="0005764F">
      <w:pPr>
        <w:pStyle w:val="Odstavecseseznamem"/>
        <w:numPr>
          <w:ilvl w:val="0"/>
          <w:numId w:val="6"/>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 xml:space="preserve">Zhotovitel prohlašuje, že se detailně seznámil s rozsahem </w:t>
      </w:r>
      <w:r w:rsidR="00E000FC">
        <w:rPr>
          <w:rFonts w:ascii="Segoe UI" w:hAnsi="Segoe UI" w:cs="Segoe UI"/>
          <w:sz w:val="18"/>
          <w:szCs w:val="18"/>
        </w:rPr>
        <w:t xml:space="preserve">díla, vč. </w:t>
      </w:r>
      <w:r w:rsidR="00543195">
        <w:rPr>
          <w:rFonts w:ascii="Segoe UI" w:hAnsi="Segoe UI" w:cs="Segoe UI"/>
          <w:sz w:val="18"/>
          <w:szCs w:val="18"/>
        </w:rPr>
        <w:t xml:space="preserve">příp. </w:t>
      </w:r>
      <w:r w:rsidRPr="009A24A9">
        <w:rPr>
          <w:rFonts w:ascii="Segoe UI" w:hAnsi="Segoe UI" w:cs="Segoe UI"/>
          <w:sz w:val="18"/>
          <w:szCs w:val="18"/>
        </w:rPr>
        <w:t>dodávek</w:t>
      </w:r>
      <w:r w:rsidR="00AF0D3C">
        <w:rPr>
          <w:rFonts w:ascii="Segoe UI" w:hAnsi="Segoe UI" w:cs="Segoe UI"/>
          <w:sz w:val="18"/>
          <w:szCs w:val="18"/>
        </w:rPr>
        <w:t>, prací</w:t>
      </w:r>
      <w:r w:rsidRPr="009A24A9">
        <w:rPr>
          <w:rFonts w:ascii="Segoe UI" w:hAnsi="Segoe UI" w:cs="Segoe UI"/>
          <w:sz w:val="18"/>
          <w:szCs w:val="18"/>
        </w:rPr>
        <w:t xml:space="preserve"> a služeb, které j</w:t>
      </w:r>
      <w:r w:rsidR="00580717">
        <w:rPr>
          <w:rFonts w:ascii="Segoe UI" w:hAnsi="Segoe UI" w:cs="Segoe UI"/>
          <w:sz w:val="18"/>
          <w:szCs w:val="18"/>
        </w:rPr>
        <w:t>e</w:t>
      </w:r>
      <w:r w:rsidRPr="009A24A9">
        <w:rPr>
          <w:rFonts w:ascii="Segoe UI" w:hAnsi="Segoe UI" w:cs="Segoe UI"/>
          <w:sz w:val="18"/>
          <w:szCs w:val="18"/>
        </w:rPr>
        <w:t xml:space="preserve"> předmětem  této smlouvy, jsou mu známy veškeré technické, kvalitativní a jiné podmínky nezbytné k jejich poskytnutí a disponuje takovými kapacitami a odbornými znalostmi, které jsou nezbytné pro poskytnutí předmětu plnění za cenu vymezenou v článku III. této smlouvy a v termínech dle této smlouvy</w:t>
      </w:r>
      <w:r w:rsidR="0007591B">
        <w:rPr>
          <w:rFonts w:ascii="Segoe UI" w:hAnsi="Segoe UI" w:cs="Segoe UI"/>
          <w:sz w:val="18"/>
          <w:szCs w:val="18"/>
        </w:rPr>
        <w:t xml:space="preserve"> </w:t>
      </w:r>
      <w:r w:rsidR="00E040A4">
        <w:rPr>
          <w:rFonts w:ascii="Segoe UI" w:hAnsi="Segoe UI" w:cs="Segoe UI"/>
          <w:sz w:val="18"/>
          <w:szCs w:val="18"/>
        </w:rPr>
        <w:t xml:space="preserve">a prohlašuje, že neshledává překážky bránící </w:t>
      </w:r>
      <w:r w:rsidR="0026695E">
        <w:rPr>
          <w:rFonts w:ascii="Segoe UI" w:hAnsi="Segoe UI" w:cs="Segoe UI"/>
          <w:sz w:val="18"/>
          <w:szCs w:val="18"/>
        </w:rPr>
        <w:t>k poskytnutí plnění způsobem a v rozsahu vymezeném touto smlouvou</w:t>
      </w:r>
      <w:r w:rsidR="0007591B">
        <w:rPr>
          <w:rFonts w:ascii="Segoe UI" w:hAnsi="Segoe UI" w:cs="Segoe UI"/>
          <w:sz w:val="18"/>
          <w:szCs w:val="18"/>
        </w:rPr>
        <w:t xml:space="preserve"> </w:t>
      </w:r>
      <w:r w:rsidRPr="009A24A9">
        <w:rPr>
          <w:rFonts w:ascii="Segoe UI" w:hAnsi="Segoe UI" w:cs="Segoe UI"/>
          <w:sz w:val="18"/>
          <w:szCs w:val="18"/>
        </w:rPr>
        <w:t>.</w:t>
      </w:r>
    </w:p>
    <w:p w14:paraId="0D5A38D4" w14:textId="0DD10FA2" w:rsidR="006E3569" w:rsidRDefault="006E3569" w:rsidP="0005764F">
      <w:pPr>
        <w:pStyle w:val="Odstavecseseznamem"/>
        <w:numPr>
          <w:ilvl w:val="0"/>
          <w:numId w:val="6"/>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 xml:space="preserve">Zhotovitel prohlašuje, že plnění dle této smlouvy není plněním nemožným a uzavírá tuto smlouvu po pečlivém zvážení všech možných důsledků. </w:t>
      </w:r>
    </w:p>
    <w:p w14:paraId="5942E326" w14:textId="77777777" w:rsidR="006E3569" w:rsidRPr="009A24A9" w:rsidRDefault="006E3569" w:rsidP="006E3569">
      <w:pPr>
        <w:autoSpaceDE w:val="0"/>
        <w:autoSpaceDN w:val="0"/>
        <w:adjustRightInd w:val="0"/>
        <w:spacing w:after="0" w:line="240" w:lineRule="auto"/>
        <w:rPr>
          <w:rFonts w:ascii="Segoe UI" w:hAnsi="Segoe UI" w:cs="Segoe UI"/>
          <w:sz w:val="18"/>
          <w:szCs w:val="18"/>
        </w:rPr>
      </w:pPr>
    </w:p>
    <w:p w14:paraId="7611033D" w14:textId="77777777" w:rsidR="006E3569" w:rsidRPr="009A24A9" w:rsidRDefault="006E3569" w:rsidP="00D153BC">
      <w:pPr>
        <w:autoSpaceDE w:val="0"/>
        <w:autoSpaceDN w:val="0"/>
        <w:adjustRightInd w:val="0"/>
        <w:spacing w:after="0" w:line="240" w:lineRule="auto"/>
        <w:jc w:val="center"/>
        <w:rPr>
          <w:rFonts w:ascii="Segoe UI" w:hAnsi="Segoe UI" w:cs="Segoe UI"/>
          <w:sz w:val="18"/>
          <w:szCs w:val="18"/>
        </w:rPr>
      </w:pPr>
      <w:r w:rsidRPr="009A24A9">
        <w:rPr>
          <w:rFonts w:ascii="Segoe UI" w:hAnsi="Segoe UI" w:cs="Segoe UI"/>
          <w:sz w:val="18"/>
          <w:szCs w:val="18"/>
        </w:rPr>
        <w:t>II.</w:t>
      </w:r>
    </w:p>
    <w:p w14:paraId="05B64495" w14:textId="0670C525" w:rsidR="006E3569" w:rsidRPr="009A24A9" w:rsidRDefault="006E3569" w:rsidP="00D153BC">
      <w:pPr>
        <w:autoSpaceDE w:val="0"/>
        <w:autoSpaceDN w:val="0"/>
        <w:adjustRightInd w:val="0"/>
        <w:spacing w:after="0" w:line="240" w:lineRule="auto"/>
        <w:jc w:val="center"/>
        <w:rPr>
          <w:rFonts w:ascii="Segoe UI" w:hAnsi="Segoe UI" w:cs="Segoe UI"/>
          <w:sz w:val="18"/>
          <w:szCs w:val="18"/>
          <w:u w:val="single"/>
        </w:rPr>
      </w:pPr>
      <w:r w:rsidRPr="009A24A9">
        <w:rPr>
          <w:rFonts w:ascii="Segoe UI" w:hAnsi="Segoe UI" w:cs="Segoe UI"/>
          <w:sz w:val="18"/>
          <w:szCs w:val="18"/>
          <w:u w:val="single"/>
        </w:rPr>
        <w:t>Předmět a smlouvy</w:t>
      </w:r>
    </w:p>
    <w:p w14:paraId="0F289542" w14:textId="03E7E844" w:rsidR="004A7F03" w:rsidRPr="004A7F03" w:rsidRDefault="006E3569" w:rsidP="004A7F03">
      <w:pPr>
        <w:rPr>
          <w:rFonts w:ascii="Segoe UI" w:hAnsi="Segoe UI" w:cs="Segoe UI"/>
          <w:b/>
          <w:bCs/>
          <w:sz w:val="18"/>
          <w:szCs w:val="18"/>
        </w:rPr>
      </w:pPr>
      <w:r w:rsidRPr="009A24A9">
        <w:rPr>
          <w:rFonts w:ascii="Segoe UI" w:hAnsi="Segoe UI" w:cs="Segoe UI"/>
          <w:sz w:val="18"/>
          <w:szCs w:val="18"/>
        </w:rPr>
        <w:t xml:space="preserve">Předmětem této smlouvy je závazek zhotovitele poskytnout řádně a včas pro objednatele na svůj náklad a nebezpečí plnění spočívající v </w:t>
      </w:r>
      <w:r w:rsidR="004A7F03" w:rsidRPr="004A7F03">
        <w:rPr>
          <w:rFonts w:ascii="Segoe UI" w:hAnsi="Segoe UI" w:cs="Segoe UI"/>
          <w:b/>
          <w:bCs/>
          <w:sz w:val="18"/>
          <w:szCs w:val="18"/>
        </w:rPr>
        <w:t>dodávka AV techniky a SW expozic Rybářství</w:t>
      </w:r>
      <w:r w:rsidR="004A7F03">
        <w:rPr>
          <w:rFonts w:ascii="Segoe UI" w:hAnsi="Segoe UI" w:cs="Segoe UI"/>
          <w:b/>
          <w:bCs/>
          <w:sz w:val="18"/>
          <w:szCs w:val="18"/>
        </w:rPr>
        <w:t xml:space="preserve"> (I. fáze)</w:t>
      </w:r>
      <w:r w:rsidR="004A7F03" w:rsidRPr="004A7F03">
        <w:rPr>
          <w:rFonts w:ascii="Segoe UI" w:hAnsi="Segoe UI" w:cs="Segoe UI"/>
          <w:b/>
          <w:bCs/>
          <w:sz w:val="18"/>
          <w:szCs w:val="18"/>
        </w:rPr>
        <w:t xml:space="preserve"> a </w:t>
      </w:r>
      <w:proofErr w:type="spellStart"/>
      <w:r w:rsidR="004A7F03" w:rsidRPr="004A7F03">
        <w:rPr>
          <w:rFonts w:ascii="Segoe UI" w:hAnsi="Segoe UI" w:cs="Segoe UI"/>
          <w:b/>
          <w:bCs/>
          <w:sz w:val="18"/>
          <w:szCs w:val="18"/>
        </w:rPr>
        <w:t>Sallačova</w:t>
      </w:r>
      <w:proofErr w:type="spellEnd"/>
      <w:r w:rsidR="004A7F03" w:rsidRPr="004A7F03">
        <w:rPr>
          <w:rFonts w:ascii="Segoe UI" w:hAnsi="Segoe UI" w:cs="Segoe UI"/>
          <w:b/>
          <w:bCs/>
          <w:sz w:val="18"/>
          <w:szCs w:val="18"/>
        </w:rPr>
        <w:t xml:space="preserve"> sbírka </w:t>
      </w:r>
      <w:r w:rsidR="006449D2">
        <w:rPr>
          <w:rFonts w:ascii="Segoe UI" w:hAnsi="Segoe UI" w:cs="Segoe UI"/>
          <w:b/>
          <w:bCs/>
          <w:sz w:val="18"/>
          <w:szCs w:val="18"/>
        </w:rPr>
        <w:t xml:space="preserve">          </w:t>
      </w:r>
      <w:proofErr w:type="gramStart"/>
      <w:r w:rsidR="006449D2">
        <w:rPr>
          <w:rFonts w:ascii="Segoe UI" w:hAnsi="Segoe UI" w:cs="Segoe UI"/>
          <w:b/>
          <w:bCs/>
          <w:sz w:val="18"/>
          <w:szCs w:val="18"/>
        </w:rPr>
        <w:t xml:space="preserve">   </w:t>
      </w:r>
      <w:r w:rsidR="004A7F03">
        <w:rPr>
          <w:rFonts w:ascii="Segoe UI" w:hAnsi="Segoe UI" w:cs="Segoe UI"/>
          <w:b/>
          <w:bCs/>
          <w:sz w:val="18"/>
          <w:szCs w:val="18"/>
        </w:rPr>
        <w:t>(</w:t>
      </w:r>
      <w:proofErr w:type="gramEnd"/>
      <w:r w:rsidR="004A7F03">
        <w:rPr>
          <w:rFonts w:ascii="Segoe UI" w:hAnsi="Segoe UI" w:cs="Segoe UI"/>
          <w:b/>
          <w:bCs/>
          <w:sz w:val="18"/>
          <w:szCs w:val="18"/>
        </w:rPr>
        <w:t xml:space="preserve">I. sbírka) </w:t>
      </w:r>
      <w:r w:rsidR="004A7F03" w:rsidRPr="004A7F03">
        <w:rPr>
          <w:rFonts w:ascii="Segoe UI" w:hAnsi="Segoe UI" w:cs="Segoe UI"/>
          <w:b/>
          <w:bCs/>
          <w:sz w:val="18"/>
          <w:szCs w:val="18"/>
        </w:rPr>
        <w:t>NZM Ohrada</w:t>
      </w:r>
    </w:p>
    <w:p w14:paraId="3C71C0B3" w14:textId="2FF93CF5" w:rsidR="006E3569" w:rsidRPr="004A7F03" w:rsidRDefault="006E3569" w:rsidP="004A7F03">
      <w:pPr>
        <w:autoSpaceDE w:val="0"/>
        <w:autoSpaceDN w:val="0"/>
        <w:adjustRightInd w:val="0"/>
        <w:spacing w:after="0" w:line="240" w:lineRule="auto"/>
        <w:rPr>
          <w:rFonts w:ascii="Segoe UI" w:hAnsi="Segoe UI" w:cs="Segoe UI"/>
          <w:sz w:val="18"/>
          <w:szCs w:val="18"/>
        </w:rPr>
      </w:pPr>
      <w:r w:rsidRPr="004A7F03">
        <w:rPr>
          <w:rFonts w:ascii="Segoe UI" w:hAnsi="Segoe UI" w:cs="Segoe UI"/>
          <w:sz w:val="18"/>
          <w:szCs w:val="18"/>
        </w:rPr>
        <w:lastRenderedPageBreak/>
        <w:t>(dále jen „plnění“</w:t>
      </w:r>
      <w:r w:rsidR="002A01DE" w:rsidRPr="004A7F03">
        <w:rPr>
          <w:rFonts w:ascii="Segoe UI" w:hAnsi="Segoe UI" w:cs="Segoe UI"/>
          <w:sz w:val="18"/>
          <w:szCs w:val="18"/>
        </w:rPr>
        <w:t xml:space="preserve"> nebo „dílo“</w:t>
      </w:r>
      <w:r w:rsidRPr="004A7F03">
        <w:rPr>
          <w:rFonts w:ascii="Segoe UI" w:hAnsi="Segoe UI" w:cs="Segoe UI"/>
          <w:sz w:val="18"/>
          <w:szCs w:val="18"/>
        </w:rPr>
        <w:t xml:space="preserve">) a závazek objednatele </w:t>
      </w:r>
      <w:r w:rsidR="00EF470D" w:rsidRPr="004A7F03">
        <w:rPr>
          <w:rFonts w:ascii="Segoe UI" w:hAnsi="Segoe UI" w:cs="Segoe UI"/>
          <w:sz w:val="18"/>
          <w:szCs w:val="18"/>
        </w:rPr>
        <w:t xml:space="preserve">řádně a včas provedené </w:t>
      </w:r>
      <w:r w:rsidRPr="004A7F03">
        <w:rPr>
          <w:rFonts w:ascii="Segoe UI" w:hAnsi="Segoe UI" w:cs="Segoe UI"/>
          <w:sz w:val="18"/>
          <w:szCs w:val="18"/>
        </w:rPr>
        <w:t xml:space="preserve">plnění převzít a zaplatit zhotoviteli za </w:t>
      </w:r>
      <w:r w:rsidR="001B2A96" w:rsidRPr="004A7F03">
        <w:rPr>
          <w:rFonts w:ascii="Segoe UI" w:hAnsi="Segoe UI" w:cs="Segoe UI"/>
          <w:sz w:val="18"/>
          <w:szCs w:val="18"/>
        </w:rPr>
        <w:t xml:space="preserve">řádně a včas </w:t>
      </w:r>
      <w:r w:rsidRPr="004A7F03">
        <w:rPr>
          <w:rFonts w:ascii="Segoe UI" w:hAnsi="Segoe UI" w:cs="Segoe UI"/>
          <w:sz w:val="18"/>
          <w:szCs w:val="18"/>
        </w:rPr>
        <w:t>poskytnut</w:t>
      </w:r>
      <w:r w:rsidR="001B2A96" w:rsidRPr="004A7F03">
        <w:rPr>
          <w:rFonts w:ascii="Segoe UI" w:hAnsi="Segoe UI" w:cs="Segoe UI"/>
          <w:sz w:val="18"/>
          <w:szCs w:val="18"/>
        </w:rPr>
        <w:t xml:space="preserve">é </w:t>
      </w:r>
      <w:r w:rsidRPr="004A7F03">
        <w:rPr>
          <w:rFonts w:ascii="Segoe UI" w:hAnsi="Segoe UI" w:cs="Segoe UI"/>
          <w:sz w:val="18"/>
          <w:szCs w:val="18"/>
        </w:rPr>
        <w:t>plnění sjednanou cenu, za podmínek vymezených v této smlouvě.</w:t>
      </w:r>
      <w:r w:rsidR="007072D0" w:rsidRPr="004A7F03">
        <w:rPr>
          <w:rFonts w:ascii="Segoe UI" w:hAnsi="Segoe UI" w:cs="Segoe UI"/>
          <w:sz w:val="18"/>
          <w:szCs w:val="18"/>
        </w:rPr>
        <w:t xml:space="preserve"> Dílo se zavazuje zhotovitel provést v parametrech </w:t>
      </w:r>
      <w:r w:rsidR="005E1A6D" w:rsidRPr="004A7F03">
        <w:rPr>
          <w:rFonts w:ascii="Segoe UI" w:hAnsi="Segoe UI" w:cs="Segoe UI"/>
          <w:sz w:val="18"/>
          <w:szCs w:val="18"/>
        </w:rPr>
        <w:t xml:space="preserve">dle </w:t>
      </w:r>
      <w:r w:rsidR="005E1A6D" w:rsidRPr="004A7F03">
        <w:rPr>
          <w:rFonts w:ascii="Segoe UI" w:hAnsi="Segoe UI" w:cs="Segoe UI"/>
          <w:b/>
          <w:bCs/>
          <w:sz w:val="18"/>
          <w:szCs w:val="18"/>
          <w:u w:val="single"/>
        </w:rPr>
        <w:t>přílohy č. 1</w:t>
      </w:r>
      <w:r w:rsidR="005E1A6D" w:rsidRPr="004A7F03">
        <w:rPr>
          <w:rFonts w:ascii="Segoe UI" w:hAnsi="Segoe UI" w:cs="Segoe UI"/>
          <w:sz w:val="18"/>
          <w:szCs w:val="18"/>
        </w:rPr>
        <w:t xml:space="preserve"> – nabídky – položkového rozpoč</w:t>
      </w:r>
      <w:r w:rsidR="00CC7BC4" w:rsidRPr="004A7F03">
        <w:rPr>
          <w:rFonts w:ascii="Segoe UI" w:hAnsi="Segoe UI" w:cs="Segoe UI"/>
          <w:sz w:val="18"/>
          <w:szCs w:val="18"/>
        </w:rPr>
        <w:t>t</w:t>
      </w:r>
      <w:r w:rsidR="005E1A6D" w:rsidRPr="004A7F03">
        <w:rPr>
          <w:rFonts w:ascii="Segoe UI" w:hAnsi="Segoe UI" w:cs="Segoe UI"/>
          <w:sz w:val="18"/>
          <w:szCs w:val="18"/>
        </w:rPr>
        <w:t>u</w:t>
      </w:r>
      <w:r w:rsidR="00CC7BC4" w:rsidRPr="004A7F03">
        <w:rPr>
          <w:rFonts w:ascii="Segoe UI" w:hAnsi="Segoe UI" w:cs="Segoe UI"/>
          <w:sz w:val="18"/>
          <w:szCs w:val="18"/>
        </w:rPr>
        <w:t xml:space="preserve"> a </w:t>
      </w:r>
      <w:r w:rsidR="00722716" w:rsidRPr="004A7F03">
        <w:rPr>
          <w:rFonts w:ascii="Segoe UI" w:hAnsi="Segoe UI" w:cs="Segoe UI"/>
          <w:sz w:val="18"/>
          <w:szCs w:val="18"/>
        </w:rPr>
        <w:t xml:space="preserve">současně </w:t>
      </w:r>
      <w:r w:rsidR="00CC7BC4" w:rsidRPr="004A7F03">
        <w:rPr>
          <w:rFonts w:ascii="Segoe UI" w:hAnsi="Segoe UI" w:cs="Segoe UI"/>
          <w:sz w:val="18"/>
          <w:szCs w:val="18"/>
        </w:rPr>
        <w:t>v parametrech dle této smlouvy</w:t>
      </w:r>
      <w:r w:rsidR="00A52A84" w:rsidRPr="004A7F03">
        <w:rPr>
          <w:rFonts w:ascii="Segoe UI" w:hAnsi="Segoe UI" w:cs="Segoe UI"/>
          <w:sz w:val="18"/>
          <w:szCs w:val="18"/>
        </w:rPr>
        <w:t xml:space="preserve"> (příloha č. 1 </w:t>
      </w:r>
      <w:r w:rsidR="00722716" w:rsidRPr="004A7F03">
        <w:rPr>
          <w:rFonts w:ascii="Segoe UI" w:hAnsi="Segoe UI" w:cs="Segoe UI"/>
          <w:sz w:val="18"/>
          <w:szCs w:val="18"/>
        </w:rPr>
        <w:t xml:space="preserve">např. </w:t>
      </w:r>
      <w:r w:rsidR="00A52A84" w:rsidRPr="004A7F03">
        <w:rPr>
          <w:rFonts w:ascii="Segoe UI" w:hAnsi="Segoe UI" w:cs="Segoe UI"/>
          <w:sz w:val="18"/>
          <w:szCs w:val="18"/>
        </w:rPr>
        <w:t xml:space="preserve">neobsahuje školení, které je </w:t>
      </w:r>
      <w:r w:rsidR="00722716" w:rsidRPr="004A7F03">
        <w:rPr>
          <w:rFonts w:ascii="Segoe UI" w:hAnsi="Segoe UI" w:cs="Segoe UI"/>
          <w:sz w:val="18"/>
          <w:szCs w:val="18"/>
        </w:rPr>
        <w:t xml:space="preserve">však </w:t>
      </w:r>
      <w:r w:rsidR="00A52A84" w:rsidRPr="004A7F03">
        <w:rPr>
          <w:rFonts w:ascii="Segoe UI" w:hAnsi="Segoe UI" w:cs="Segoe UI"/>
          <w:sz w:val="18"/>
          <w:szCs w:val="18"/>
        </w:rPr>
        <w:t>také součástí díla – viz čl. IX odst. 9</w:t>
      </w:r>
      <w:r w:rsidR="00277C01" w:rsidRPr="004A7F03">
        <w:rPr>
          <w:rFonts w:ascii="Segoe UI" w:hAnsi="Segoe UI" w:cs="Segoe UI"/>
          <w:sz w:val="18"/>
          <w:szCs w:val="18"/>
        </w:rPr>
        <w:t xml:space="preserve"> a jiné, obsažené v této smlouvě</w:t>
      </w:r>
      <w:r w:rsidR="00A52A84" w:rsidRPr="004A7F03">
        <w:rPr>
          <w:rFonts w:ascii="Segoe UI" w:hAnsi="Segoe UI" w:cs="Segoe UI"/>
          <w:sz w:val="18"/>
          <w:szCs w:val="18"/>
        </w:rPr>
        <w:t>)</w:t>
      </w:r>
      <w:r w:rsidR="00CC7BC4" w:rsidRPr="004A7F03">
        <w:rPr>
          <w:rFonts w:ascii="Segoe UI" w:hAnsi="Segoe UI" w:cs="Segoe UI"/>
          <w:sz w:val="18"/>
          <w:szCs w:val="18"/>
        </w:rPr>
        <w:t>.</w:t>
      </w:r>
    </w:p>
    <w:p w14:paraId="0CFB6924" w14:textId="1657C6C7" w:rsidR="006E3569" w:rsidRPr="009A24A9" w:rsidRDefault="006E3569" w:rsidP="0005764F">
      <w:pPr>
        <w:pStyle w:val="Odstavecseseznamem"/>
        <w:numPr>
          <w:ilvl w:val="0"/>
          <w:numId w:val="5"/>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 xml:space="preserve">Součástí </w:t>
      </w:r>
      <w:r w:rsidR="00081EC3">
        <w:rPr>
          <w:rFonts w:ascii="Segoe UI" w:hAnsi="Segoe UI" w:cs="Segoe UI"/>
          <w:sz w:val="18"/>
          <w:szCs w:val="18"/>
        </w:rPr>
        <w:t>díla</w:t>
      </w:r>
      <w:r w:rsidR="00081EC3" w:rsidRPr="009A24A9">
        <w:rPr>
          <w:rFonts w:ascii="Segoe UI" w:hAnsi="Segoe UI" w:cs="Segoe UI"/>
          <w:sz w:val="18"/>
          <w:szCs w:val="18"/>
        </w:rPr>
        <w:t xml:space="preserve"> </w:t>
      </w:r>
      <w:r w:rsidRPr="009A24A9">
        <w:rPr>
          <w:rFonts w:ascii="Segoe UI" w:hAnsi="Segoe UI" w:cs="Segoe UI"/>
          <w:sz w:val="18"/>
          <w:szCs w:val="18"/>
        </w:rPr>
        <w:t xml:space="preserve">se rozumí rovněž i provedení veškerých prací a dodávek, které jsou nezbytné pro řádné a včasné </w:t>
      </w:r>
      <w:r w:rsidR="00081EC3">
        <w:rPr>
          <w:rFonts w:ascii="Segoe UI" w:hAnsi="Segoe UI" w:cs="Segoe UI"/>
          <w:sz w:val="18"/>
          <w:szCs w:val="18"/>
        </w:rPr>
        <w:t xml:space="preserve">zhotovení díla </w:t>
      </w:r>
      <w:r w:rsidRPr="009A24A9">
        <w:rPr>
          <w:rFonts w:ascii="Segoe UI" w:hAnsi="Segoe UI" w:cs="Segoe UI"/>
          <w:sz w:val="18"/>
          <w:szCs w:val="18"/>
        </w:rPr>
        <w:t xml:space="preserve">dle této smlouvy, i v případě není-li práce nebo dodávka výslovně uvedena v této smlouvě či příloze k této smlouvě. Závazek dle této smlouvy tak zahrnuje zejména </w:t>
      </w:r>
      <w:r w:rsidR="00970408">
        <w:rPr>
          <w:rFonts w:ascii="Segoe UI" w:hAnsi="Segoe UI" w:cs="Segoe UI"/>
          <w:sz w:val="18"/>
          <w:szCs w:val="18"/>
        </w:rPr>
        <w:t xml:space="preserve">zhotovení díla včetně </w:t>
      </w:r>
      <w:r w:rsidRPr="009A24A9">
        <w:rPr>
          <w:rFonts w:ascii="Segoe UI" w:hAnsi="Segoe UI" w:cs="Segoe UI"/>
          <w:sz w:val="18"/>
          <w:szCs w:val="18"/>
        </w:rPr>
        <w:t>poskytnutí dodávek a provedení veškerých prací a jiných výkonů a služeb včetně obstarání pracovních sil, mechanizmů a materiálů, které jsou nutné k</w:t>
      </w:r>
      <w:r w:rsidR="007D285E">
        <w:rPr>
          <w:rFonts w:ascii="Segoe UI" w:hAnsi="Segoe UI" w:cs="Segoe UI"/>
          <w:sz w:val="18"/>
          <w:szCs w:val="18"/>
        </w:rPr>
        <w:t>e zhotovení díla</w:t>
      </w:r>
      <w:r w:rsidR="00CC7BC4">
        <w:rPr>
          <w:rFonts w:ascii="Segoe UI" w:hAnsi="Segoe UI" w:cs="Segoe UI"/>
          <w:sz w:val="18"/>
          <w:szCs w:val="18"/>
        </w:rPr>
        <w:t xml:space="preserve"> </w:t>
      </w:r>
      <w:r w:rsidRPr="009A24A9">
        <w:rPr>
          <w:rFonts w:ascii="Segoe UI" w:hAnsi="Segoe UI" w:cs="Segoe UI"/>
          <w:sz w:val="18"/>
          <w:szCs w:val="18"/>
        </w:rPr>
        <w:t>podle této smlouvy, včetně jejích příloh.</w:t>
      </w:r>
    </w:p>
    <w:p w14:paraId="23FD4B7E" w14:textId="44AD9D1E" w:rsidR="006E3569" w:rsidRPr="009A24A9" w:rsidRDefault="00E07E8F" w:rsidP="0005764F">
      <w:pPr>
        <w:pStyle w:val="Odstavecseseznamem"/>
        <w:numPr>
          <w:ilvl w:val="0"/>
          <w:numId w:val="5"/>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 xml:space="preserve">Součástí </w:t>
      </w:r>
      <w:r w:rsidR="00262039">
        <w:rPr>
          <w:rFonts w:ascii="Segoe UI" w:hAnsi="Segoe UI" w:cs="Segoe UI"/>
          <w:sz w:val="18"/>
          <w:szCs w:val="18"/>
        </w:rPr>
        <w:t>díla</w:t>
      </w:r>
      <w:r w:rsidRPr="009A24A9">
        <w:rPr>
          <w:rFonts w:ascii="Segoe UI" w:hAnsi="Segoe UI" w:cs="Segoe UI"/>
          <w:sz w:val="18"/>
          <w:szCs w:val="18"/>
        </w:rPr>
        <w:t xml:space="preserve"> je</w:t>
      </w:r>
      <w:r w:rsidR="00262039">
        <w:rPr>
          <w:rFonts w:ascii="Segoe UI" w:hAnsi="Segoe UI" w:cs="Segoe UI"/>
          <w:sz w:val="18"/>
          <w:szCs w:val="18"/>
        </w:rPr>
        <w:t xml:space="preserve"> i </w:t>
      </w:r>
      <w:r w:rsidRPr="009A24A9">
        <w:rPr>
          <w:rFonts w:ascii="Segoe UI" w:hAnsi="Segoe UI" w:cs="Segoe UI"/>
          <w:sz w:val="18"/>
          <w:szCs w:val="18"/>
        </w:rPr>
        <w:t>zapojení do stávajícího rozvodu NN na základě požadavků zhotovitele</w:t>
      </w:r>
      <w:r w:rsidR="006E3569" w:rsidRPr="009A24A9">
        <w:rPr>
          <w:rFonts w:ascii="Segoe UI" w:hAnsi="Segoe UI" w:cs="Segoe UI"/>
          <w:sz w:val="18"/>
          <w:szCs w:val="18"/>
        </w:rPr>
        <w:t>.</w:t>
      </w:r>
    </w:p>
    <w:p w14:paraId="6036A707" w14:textId="07BBB74E" w:rsidR="006E3569" w:rsidRDefault="006E3569" w:rsidP="0005764F">
      <w:pPr>
        <w:pStyle w:val="Odstavecseseznamem"/>
        <w:numPr>
          <w:ilvl w:val="0"/>
          <w:numId w:val="5"/>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 xml:space="preserve">Realizace předmětu plnění bude probíhat za plného provozu v budově sídla objednatele. </w:t>
      </w:r>
    </w:p>
    <w:p w14:paraId="27771E1B" w14:textId="200194CE" w:rsidR="00166147" w:rsidRPr="009A24A9" w:rsidRDefault="00166147" w:rsidP="0005764F">
      <w:pPr>
        <w:pStyle w:val="Odstavecseseznamem"/>
        <w:numPr>
          <w:ilvl w:val="0"/>
          <w:numId w:val="5"/>
        </w:numPr>
        <w:autoSpaceDE w:val="0"/>
        <w:autoSpaceDN w:val="0"/>
        <w:adjustRightInd w:val="0"/>
        <w:spacing w:after="0" w:line="240" w:lineRule="auto"/>
        <w:rPr>
          <w:rFonts w:ascii="Segoe UI" w:hAnsi="Segoe UI" w:cs="Segoe UI"/>
          <w:sz w:val="18"/>
          <w:szCs w:val="18"/>
        </w:rPr>
      </w:pPr>
      <w:r>
        <w:rPr>
          <w:rFonts w:ascii="Segoe UI" w:hAnsi="Segoe UI" w:cs="Segoe UI"/>
          <w:sz w:val="18"/>
          <w:szCs w:val="18"/>
        </w:rPr>
        <w:t>Dílo se má za řádně a včasně provedené, je-li</w:t>
      </w:r>
      <w:r w:rsidR="00B76820">
        <w:rPr>
          <w:rFonts w:ascii="Segoe UI" w:hAnsi="Segoe UI" w:cs="Segoe UI"/>
          <w:sz w:val="18"/>
          <w:szCs w:val="18"/>
        </w:rPr>
        <w:t xml:space="preserve"> řádně a včas</w:t>
      </w:r>
      <w:r>
        <w:rPr>
          <w:rFonts w:ascii="Segoe UI" w:hAnsi="Segoe UI" w:cs="Segoe UI"/>
          <w:sz w:val="18"/>
          <w:szCs w:val="18"/>
        </w:rPr>
        <w:t xml:space="preserve"> </w:t>
      </w:r>
      <w:r w:rsidR="00B76820">
        <w:rPr>
          <w:rFonts w:ascii="Segoe UI" w:hAnsi="Segoe UI" w:cs="Segoe UI"/>
          <w:sz w:val="18"/>
          <w:szCs w:val="18"/>
        </w:rPr>
        <w:t>dokončeno a předáno Dílo je dokončeno, je-li předvedena jeho způsobilost sloužit účelu sjednanému v této smlouvě.</w:t>
      </w:r>
    </w:p>
    <w:p w14:paraId="2BB2A517" w14:textId="77777777" w:rsidR="006E3569" w:rsidRPr="009A24A9" w:rsidRDefault="006E3569" w:rsidP="006E3569">
      <w:pPr>
        <w:autoSpaceDE w:val="0"/>
        <w:autoSpaceDN w:val="0"/>
        <w:adjustRightInd w:val="0"/>
        <w:spacing w:after="0" w:line="240" w:lineRule="auto"/>
        <w:rPr>
          <w:rFonts w:ascii="Segoe UI" w:hAnsi="Segoe UI" w:cs="Segoe UI"/>
          <w:sz w:val="18"/>
          <w:szCs w:val="18"/>
        </w:rPr>
      </w:pPr>
    </w:p>
    <w:p w14:paraId="204B59C8" w14:textId="77777777" w:rsidR="006E3569" w:rsidRPr="009A24A9" w:rsidRDefault="006E3569" w:rsidP="00D153BC">
      <w:pPr>
        <w:autoSpaceDE w:val="0"/>
        <w:autoSpaceDN w:val="0"/>
        <w:adjustRightInd w:val="0"/>
        <w:spacing w:after="0" w:line="240" w:lineRule="auto"/>
        <w:jc w:val="center"/>
        <w:rPr>
          <w:rFonts w:ascii="Segoe UI" w:hAnsi="Segoe UI" w:cs="Segoe UI"/>
          <w:sz w:val="18"/>
          <w:szCs w:val="18"/>
        </w:rPr>
      </w:pPr>
      <w:r w:rsidRPr="009A24A9">
        <w:rPr>
          <w:rFonts w:ascii="Segoe UI" w:hAnsi="Segoe UI" w:cs="Segoe UI"/>
          <w:sz w:val="18"/>
          <w:szCs w:val="18"/>
        </w:rPr>
        <w:t>III.</w:t>
      </w:r>
    </w:p>
    <w:p w14:paraId="05C01E82" w14:textId="200086DA" w:rsidR="006E3569" w:rsidRPr="009A24A9" w:rsidRDefault="006E3569" w:rsidP="00D153BC">
      <w:pPr>
        <w:autoSpaceDE w:val="0"/>
        <w:autoSpaceDN w:val="0"/>
        <w:adjustRightInd w:val="0"/>
        <w:spacing w:after="0" w:line="240" w:lineRule="auto"/>
        <w:jc w:val="center"/>
        <w:rPr>
          <w:rFonts w:ascii="Segoe UI" w:hAnsi="Segoe UI" w:cs="Segoe UI"/>
          <w:sz w:val="18"/>
          <w:szCs w:val="18"/>
          <w:u w:val="single"/>
        </w:rPr>
      </w:pPr>
      <w:r w:rsidRPr="009A24A9">
        <w:rPr>
          <w:rFonts w:ascii="Segoe UI" w:hAnsi="Segoe UI" w:cs="Segoe UI"/>
          <w:sz w:val="18"/>
          <w:szCs w:val="18"/>
          <w:u w:val="single"/>
        </w:rPr>
        <w:t>Cena</w:t>
      </w:r>
    </w:p>
    <w:p w14:paraId="365F1454" w14:textId="46FACCDD" w:rsidR="006E3569" w:rsidRPr="009A24A9" w:rsidRDefault="006E3569" w:rsidP="0005764F">
      <w:pPr>
        <w:pStyle w:val="Odstavecseseznamem"/>
        <w:numPr>
          <w:ilvl w:val="0"/>
          <w:numId w:val="2"/>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 xml:space="preserve">Smluvní strany se dohodly, že za </w:t>
      </w:r>
      <w:r w:rsidR="00FF3305">
        <w:rPr>
          <w:rFonts w:ascii="Segoe UI" w:hAnsi="Segoe UI" w:cs="Segoe UI"/>
          <w:sz w:val="18"/>
          <w:szCs w:val="18"/>
        </w:rPr>
        <w:t>řádné a včasné zhotovení díla</w:t>
      </w:r>
      <w:r w:rsidRPr="009A24A9">
        <w:rPr>
          <w:rFonts w:ascii="Segoe UI" w:hAnsi="Segoe UI" w:cs="Segoe UI"/>
          <w:sz w:val="18"/>
          <w:szCs w:val="18"/>
        </w:rPr>
        <w:t xml:space="preserve"> dle této smlouvy zaplatí objednatel zhotoviteli sjednanou cenu ve výši:</w:t>
      </w:r>
    </w:p>
    <w:p w14:paraId="3DA29BE6" w14:textId="4C704ADF" w:rsidR="00E07E8F" w:rsidRPr="00F77324" w:rsidRDefault="00E07E8F" w:rsidP="00E07E8F">
      <w:pPr>
        <w:autoSpaceDE w:val="0"/>
        <w:autoSpaceDN w:val="0"/>
        <w:adjustRightInd w:val="0"/>
        <w:spacing w:after="0" w:line="240" w:lineRule="auto"/>
        <w:rPr>
          <w:rFonts w:ascii="Segoe UI" w:hAnsi="Segoe UI" w:cs="Segoe UI"/>
          <w:b/>
          <w:bCs/>
          <w:sz w:val="18"/>
          <w:szCs w:val="18"/>
        </w:rPr>
      </w:pPr>
      <w:r w:rsidRPr="00F77324">
        <w:rPr>
          <w:rFonts w:ascii="Segoe UI" w:hAnsi="Segoe UI" w:cs="Segoe UI"/>
          <w:b/>
          <w:bCs/>
          <w:sz w:val="18"/>
          <w:szCs w:val="18"/>
        </w:rPr>
        <w:t xml:space="preserve">             Cena celkem                                    </w:t>
      </w:r>
      <w:r w:rsidRPr="00F77324">
        <w:rPr>
          <w:rFonts w:ascii="Segoe UI" w:hAnsi="Segoe UI" w:cs="Segoe UI"/>
          <w:b/>
          <w:bCs/>
          <w:sz w:val="18"/>
          <w:szCs w:val="18"/>
        </w:rPr>
        <w:tab/>
      </w:r>
      <w:r w:rsidRPr="00F77324">
        <w:rPr>
          <w:rFonts w:ascii="Segoe UI" w:hAnsi="Segoe UI" w:cs="Segoe UI"/>
          <w:b/>
          <w:bCs/>
          <w:sz w:val="18"/>
          <w:szCs w:val="18"/>
        </w:rPr>
        <w:tab/>
        <w:t xml:space="preserve">           </w:t>
      </w:r>
      <w:r w:rsidR="004A7F03" w:rsidRPr="00F77324">
        <w:rPr>
          <w:b/>
          <w:bCs/>
        </w:rPr>
        <w:t>401 799,00 Kč</w:t>
      </w:r>
      <w:r w:rsidRPr="00F77324">
        <w:rPr>
          <w:rFonts w:ascii="Segoe UI" w:hAnsi="Segoe UI" w:cs="Segoe UI"/>
          <w:b/>
          <w:bCs/>
          <w:sz w:val="18"/>
          <w:szCs w:val="18"/>
        </w:rPr>
        <w:t xml:space="preserve"> bez DPH</w:t>
      </w:r>
    </w:p>
    <w:p w14:paraId="2243A2DE" w14:textId="67598355" w:rsidR="00E07E8F" w:rsidRPr="009A24A9" w:rsidRDefault="00E07E8F" w:rsidP="00E07E8F">
      <w:p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 xml:space="preserve">             (slovy: </w:t>
      </w:r>
      <w:r w:rsidR="004A7F03">
        <w:rPr>
          <w:rFonts w:ascii="Segoe UI" w:hAnsi="Segoe UI" w:cs="Segoe UI"/>
          <w:sz w:val="18"/>
          <w:szCs w:val="18"/>
        </w:rPr>
        <w:t>čtyřistajedentisícsedmsetdevadesátdevět</w:t>
      </w:r>
      <w:r w:rsidRPr="009A24A9">
        <w:rPr>
          <w:rFonts w:ascii="Segoe UI" w:hAnsi="Segoe UI" w:cs="Segoe UI"/>
          <w:sz w:val="18"/>
          <w:szCs w:val="18"/>
        </w:rPr>
        <w:t xml:space="preserve"> korun českých </w:t>
      </w:r>
    </w:p>
    <w:p w14:paraId="17CBF019" w14:textId="73A8AE90" w:rsidR="00E07E8F" w:rsidRPr="00F77324" w:rsidRDefault="00E07E8F" w:rsidP="00E07E8F">
      <w:pPr>
        <w:autoSpaceDE w:val="0"/>
        <w:autoSpaceDN w:val="0"/>
        <w:adjustRightInd w:val="0"/>
        <w:spacing w:after="0" w:line="240" w:lineRule="auto"/>
        <w:rPr>
          <w:rFonts w:ascii="Segoe UI" w:hAnsi="Segoe UI" w:cs="Segoe UI"/>
          <w:b/>
          <w:bCs/>
          <w:sz w:val="18"/>
          <w:szCs w:val="18"/>
        </w:rPr>
      </w:pPr>
      <w:r w:rsidRPr="009A24A9">
        <w:rPr>
          <w:rFonts w:ascii="Segoe UI" w:hAnsi="Segoe UI" w:cs="Segoe UI"/>
          <w:sz w:val="18"/>
          <w:szCs w:val="18"/>
        </w:rPr>
        <w:t xml:space="preserve">             </w:t>
      </w:r>
      <w:r w:rsidRPr="00F77324">
        <w:rPr>
          <w:rFonts w:ascii="Segoe UI" w:hAnsi="Segoe UI" w:cs="Segoe UI"/>
          <w:b/>
          <w:bCs/>
          <w:sz w:val="18"/>
          <w:szCs w:val="18"/>
        </w:rPr>
        <w:t xml:space="preserve">Cena celkem vč. 21 % DPH                                    </w:t>
      </w:r>
      <w:r w:rsidR="00F77324">
        <w:rPr>
          <w:rFonts w:ascii="Segoe UI" w:hAnsi="Segoe UI" w:cs="Segoe UI"/>
          <w:b/>
          <w:bCs/>
          <w:sz w:val="18"/>
          <w:szCs w:val="18"/>
        </w:rPr>
        <w:t xml:space="preserve">  </w:t>
      </w:r>
      <w:r w:rsidRPr="00F77324">
        <w:rPr>
          <w:rFonts w:ascii="Segoe UI" w:hAnsi="Segoe UI" w:cs="Segoe UI"/>
          <w:b/>
          <w:bCs/>
          <w:sz w:val="18"/>
          <w:szCs w:val="18"/>
        </w:rPr>
        <w:t xml:space="preserve"> </w:t>
      </w:r>
      <w:r w:rsidR="00F77324" w:rsidRPr="00F77324">
        <w:rPr>
          <w:b/>
          <w:bCs/>
        </w:rPr>
        <w:t>486 176,79</w:t>
      </w:r>
      <w:r w:rsidRPr="00F77324">
        <w:rPr>
          <w:rFonts w:ascii="Segoe UI" w:hAnsi="Segoe UI" w:cs="Segoe UI"/>
          <w:b/>
          <w:bCs/>
          <w:sz w:val="18"/>
          <w:szCs w:val="18"/>
        </w:rPr>
        <w:t xml:space="preserve"> Kč </w:t>
      </w:r>
    </w:p>
    <w:p w14:paraId="69579E1F" w14:textId="218E0D8B" w:rsidR="00C613E5" w:rsidRDefault="00E07E8F" w:rsidP="00E07E8F">
      <w:p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 xml:space="preserve">             (dále jen „cena“).</w:t>
      </w:r>
    </w:p>
    <w:p w14:paraId="29FB0082" w14:textId="77777777" w:rsidR="00722716" w:rsidRPr="009A24A9" w:rsidRDefault="00722716" w:rsidP="00E07E8F">
      <w:pPr>
        <w:autoSpaceDE w:val="0"/>
        <w:autoSpaceDN w:val="0"/>
        <w:adjustRightInd w:val="0"/>
        <w:spacing w:after="0" w:line="240" w:lineRule="auto"/>
        <w:rPr>
          <w:rFonts w:ascii="Segoe UI" w:hAnsi="Segoe UI" w:cs="Segoe UI"/>
          <w:sz w:val="18"/>
          <w:szCs w:val="18"/>
        </w:rPr>
      </w:pPr>
    </w:p>
    <w:p w14:paraId="609EA7AC" w14:textId="6FBB8AC8" w:rsidR="00E07E8F" w:rsidRDefault="00E07E8F" w:rsidP="00722716">
      <w:pPr>
        <w:pStyle w:val="Odstavecseseznamem"/>
        <w:numPr>
          <w:ilvl w:val="0"/>
          <w:numId w:val="2"/>
        </w:numPr>
        <w:spacing w:before="0" w:line="240" w:lineRule="auto"/>
        <w:rPr>
          <w:rFonts w:ascii="Segoe UI" w:hAnsi="Segoe UI" w:cs="Segoe UI"/>
          <w:sz w:val="18"/>
          <w:szCs w:val="18"/>
        </w:rPr>
      </w:pPr>
      <w:r w:rsidRPr="009A24A9">
        <w:rPr>
          <w:rFonts w:ascii="Segoe UI" w:hAnsi="Segoe UI" w:cs="Segoe UI"/>
          <w:sz w:val="18"/>
          <w:szCs w:val="18"/>
        </w:rPr>
        <w:t xml:space="preserve">Nedílnou přílohou č. </w:t>
      </w:r>
      <w:r w:rsidR="009B4B99">
        <w:rPr>
          <w:rFonts w:ascii="Segoe UI" w:hAnsi="Segoe UI" w:cs="Segoe UI"/>
          <w:sz w:val="18"/>
          <w:szCs w:val="18"/>
        </w:rPr>
        <w:t>1</w:t>
      </w:r>
      <w:r w:rsidRPr="009A24A9">
        <w:rPr>
          <w:rFonts w:ascii="Segoe UI" w:hAnsi="Segoe UI" w:cs="Segoe UI"/>
          <w:sz w:val="18"/>
          <w:szCs w:val="18"/>
        </w:rPr>
        <w:t xml:space="preserve"> této smlouvy je podrobná kalkulace ceny obsahující ocenění jednotlivých dílčích dodávek a prací (dále jen „nabídka – položkový rozpočet“). </w:t>
      </w:r>
      <w:r w:rsidR="00694277">
        <w:rPr>
          <w:rFonts w:ascii="Segoe UI" w:hAnsi="Segoe UI" w:cs="Segoe UI"/>
          <w:sz w:val="18"/>
          <w:szCs w:val="18"/>
        </w:rPr>
        <w:t>V uvedené ceně je zahrnuto i školení obsluhy díla pracovníků objednatele</w:t>
      </w:r>
      <w:r w:rsidR="00F77324">
        <w:rPr>
          <w:rFonts w:ascii="Segoe UI" w:hAnsi="Segoe UI" w:cs="Segoe UI"/>
          <w:sz w:val="18"/>
          <w:szCs w:val="18"/>
        </w:rPr>
        <w:t>,</w:t>
      </w:r>
      <w:r w:rsidR="00694277">
        <w:rPr>
          <w:rFonts w:ascii="Segoe UI" w:hAnsi="Segoe UI" w:cs="Segoe UI"/>
          <w:sz w:val="18"/>
          <w:szCs w:val="18"/>
        </w:rPr>
        <w:t xml:space="preserve"> dílo je dokončeno jeho provedením.</w:t>
      </w:r>
    </w:p>
    <w:p w14:paraId="5D3AEF4C" w14:textId="77777777" w:rsidR="00722716" w:rsidRPr="009A24A9" w:rsidRDefault="00722716" w:rsidP="00722716">
      <w:pPr>
        <w:pStyle w:val="Odstavecseseznamem"/>
        <w:spacing w:before="0" w:line="240" w:lineRule="auto"/>
        <w:rPr>
          <w:rFonts w:ascii="Segoe UI" w:hAnsi="Segoe UI" w:cs="Segoe UI"/>
          <w:sz w:val="18"/>
          <w:szCs w:val="18"/>
        </w:rPr>
      </w:pPr>
    </w:p>
    <w:p w14:paraId="0BDE0D0D" w14:textId="27BFFE26" w:rsidR="00C613E5" w:rsidRPr="009A24A9" w:rsidRDefault="00C613E5" w:rsidP="0005764F">
      <w:pPr>
        <w:pStyle w:val="Odstavecseseznamem"/>
        <w:numPr>
          <w:ilvl w:val="0"/>
          <w:numId w:val="2"/>
        </w:numPr>
        <w:spacing w:after="160" w:line="240" w:lineRule="auto"/>
        <w:rPr>
          <w:rFonts w:ascii="Segoe UI" w:hAnsi="Segoe UI" w:cs="Segoe UI"/>
          <w:sz w:val="18"/>
          <w:szCs w:val="18"/>
        </w:rPr>
      </w:pPr>
      <w:r w:rsidRPr="009A24A9">
        <w:rPr>
          <w:rFonts w:ascii="Segoe UI" w:hAnsi="Segoe UI" w:cs="Segoe UI"/>
          <w:sz w:val="18"/>
          <w:szCs w:val="18"/>
        </w:rPr>
        <w:t xml:space="preserve">Zhotovitel prohlašuje, že ke dni podpisu smlouvy není nespolehlivým plátcem DPH ve smyslu § 106a zákona o dani z přidané hodnoty, v platném znění, a není veden v registru nespolehlivých plátců DPH. Zhotovitel dále prohlašuje, že souhlasí s tím, aby v případě jeho vedení v registru nespolehlivých plátců DPH byla objednateli odváděna DPH přímo správci daně. </w:t>
      </w:r>
    </w:p>
    <w:p w14:paraId="0B85C595" w14:textId="77777777" w:rsidR="00E07E8F" w:rsidRPr="009A24A9" w:rsidRDefault="00E07E8F" w:rsidP="00E07E8F">
      <w:pPr>
        <w:pStyle w:val="Odstavecseseznamem"/>
        <w:spacing w:after="160" w:line="240" w:lineRule="auto"/>
        <w:rPr>
          <w:rFonts w:ascii="Segoe UI" w:hAnsi="Segoe UI" w:cs="Segoe UI"/>
          <w:sz w:val="18"/>
          <w:szCs w:val="18"/>
        </w:rPr>
      </w:pPr>
    </w:p>
    <w:p w14:paraId="11B0E58B" w14:textId="771C355F" w:rsidR="00C613E5" w:rsidRPr="009A24A9" w:rsidRDefault="00C613E5" w:rsidP="0005764F">
      <w:pPr>
        <w:pStyle w:val="Odstavecseseznamem"/>
        <w:numPr>
          <w:ilvl w:val="0"/>
          <w:numId w:val="2"/>
        </w:numPr>
        <w:spacing w:after="160" w:line="240" w:lineRule="auto"/>
        <w:rPr>
          <w:rFonts w:ascii="Segoe UI" w:hAnsi="Segoe UI" w:cs="Segoe UI"/>
          <w:sz w:val="18"/>
          <w:szCs w:val="18"/>
        </w:rPr>
      </w:pPr>
      <w:r w:rsidRPr="009A24A9">
        <w:rPr>
          <w:rFonts w:ascii="Segoe UI" w:hAnsi="Segoe UI" w:cs="Segoe UI"/>
          <w:sz w:val="18"/>
          <w:szCs w:val="18"/>
        </w:rPr>
        <w:t>Zhotovitel se zavazuje, že v případě, pokud se stane nespolehlivým plátce daně, bude nejpozději do 5 kalendářních dnů ode dne, kdy tato skutečnost nastala, o ní objednatele informovat. „Informováním“ se rozumí den, kdy objednatel předmětnou informaci prokazatelně obdržel. Při nesplnění nebo opožděném splnění této povinnosti se sjednává pro zhotovitele smluvní pokuta v částce 100</w:t>
      </w:r>
      <w:r w:rsidR="00717F11" w:rsidRPr="009A24A9">
        <w:rPr>
          <w:rFonts w:ascii="Segoe UI" w:hAnsi="Segoe UI" w:cs="Segoe UI"/>
          <w:sz w:val="18"/>
          <w:szCs w:val="18"/>
        </w:rPr>
        <w:t xml:space="preserve"> </w:t>
      </w:r>
      <w:r w:rsidRPr="009A24A9">
        <w:rPr>
          <w:rFonts w:ascii="Segoe UI" w:hAnsi="Segoe UI" w:cs="Segoe UI"/>
          <w:sz w:val="18"/>
          <w:szCs w:val="18"/>
        </w:rPr>
        <w:t xml:space="preserve">000,- Kč. </w:t>
      </w:r>
    </w:p>
    <w:p w14:paraId="1876C204" w14:textId="77777777" w:rsidR="00C613E5" w:rsidRPr="009A24A9" w:rsidRDefault="006E3569" w:rsidP="0005764F">
      <w:pPr>
        <w:pStyle w:val="Odstavecseseznamem"/>
        <w:numPr>
          <w:ilvl w:val="0"/>
          <w:numId w:val="2"/>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Sjednaná cena a/i položkový rozpočet jsou konečné, nejvýše přípustné a úplné ve smyslu ustanovení § 2621 občanského zákoníku.</w:t>
      </w:r>
    </w:p>
    <w:p w14:paraId="5DD4EB6D" w14:textId="55BA8DEC" w:rsidR="006E3569" w:rsidRPr="009A24A9" w:rsidRDefault="006E3569" w:rsidP="00C613E5">
      <w:pPr>
        <w:pStyle w:val="Odstavecseseznamem"/>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Dohodnutá cena zahrnuje veškeré přímé i nepřímé náklady zhotovitele nezbytné k řádnému poskytnutí plnění</w:t>
      </w:r>
      <w:r w:rsidR="00C430C7">
        <w:rPr>
          <w:rFonts w:ascii="Segoe UI" w:hAnsi="Segoe UI" w:cs="Segoe UI"/>
          <w:sz w:val="18"/>
          <w:szCs w:val="18"/>
        </w:rPr>
        <w:t>, resp. zhotovení díla dle této smlouvy</w:t>
      </w:r>
      <w:r w:rsidRPr="009A24A9">
        <w:rPr>
          <w:rFonts w:ascii="Segoe UI" w:hAnsi="Segoe UI" w:cs="Segoe UI"/>
          <w:sz w:val="18"/>
          <w:szCs w:val="18"/>
        </w:rPr>
        <w:t>, zejména:</w:t>
      </w:r>
    </w:p>
    <w:p w14:paraId="4C589687" w14:textId="5676840F" w:rsidR="006E3569" w:rsidRPr="009A24A9" w:rsidRDefault="006E3569" w:rsidP="0005764F">
      <w:pPr>
        <w:pStyle w:val="Odstavecseseznamem"/>
        <w:numPr>
          <w:ilvl w:val="0"/>
          <w:numId w:val="3"/>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veškeré náklady na úplné a kvalitní poskytnutí plnění,</w:t>
      </w:r>
    </w:p>
    <w:p w14:paraId="7D93A264" w14:textId="593E91C4" w:rsidR="006E3569" w:rsidRPr="009A24A9" w:rsidRDefault="006E3569" w:rsidP="0005764F">
      <w:pPr>
        <w:pStyle w:val="Odstavecseseznamem"/>
        <w:numPr>
          <w:ilvl w:val="0"/>
          <w:numId w:val="3"/>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veškeré náklady na zhotovení, dodávku, uskladnění, správu, zabudování, montáž a zprovoznění veškerých dílů, součástí, celků a materiálů nezbytných k poskytnutí plnění,</w:t>
      </w:r>
    </w:p>
    <w:p w14:paraId="23C9BF01" w14:textId="6F4D63DA" w:rsidR="006E3569" w:rsidRPr="009A24A9" w:rsidRDefault="006E3569" w:rsidP="0005764F">
      <w:pPr>
        <w:pStyle w:val="Odstavecseseznamem"/>
        <w:numPr>
          <w:ilvl w:val="0"/>
          <w:numId w:val="3"/>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veškeré náklady na dopravu, skladování, montáž a správu veškerých technických zařízení a mechanismů nezbytných k poskytnutí plnění,</w:t>
      </w:r>
    </w:p>
    <w:p w14:paraId="0DB159C4" w14:textId="16E0CD29" w:rsidR="006E3569" w:rsidRPr="009A24A9" w:rsidRDefault="006E3569" w:rsidP="0005764F">
      <w:pPr>
        <w:pStyle w:val="Odstavecseseznamem"/>
        <w:numPr>
          <w:ilvl w:val="0"/>
          <w:numId w:val="3"/>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veškeré běžné i mimořádné provozní náklady zhotovitele nezbytné k poskytnutí plnění,</w:t>
      </w:r>
    </w:p>
    <w:p w14:paraId="67CD63DB" w14:textId="604F8860" w:rsidR="006E3569" w:rsidRPr="009A24A9" w:rsidRDefault="006E3569" w:rsidP="0005764F">
      <w:pPr>
        <w:pStyle w:val="Odstavecseseznamem"/>
        <w:numPr>
          <w:ilvl w:val="0"/>
          <w:numId w:val="3"/>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veškeré náklady, které vyplynou ze zvláštností poskytovaného plnění,</w:t>
      </w:r>
    </w:p>
    <w:p w14:paraId="7CBBC5B2" w14:textId="77777777" w:rsidR="00CD4BB1" w:rsidRDefault="006E3569" w:rsidP="0005764F">
      <w:pPr>
        <w:pStyle w:val="Odstavecseseznamem"/>
        <w:numPr>
          <w:ilvl w:val="0"/>
          <w:numId w:val="3"/>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veškeré náklady na běžné i mimořádné pojištění odpovědnosti zhotovitele a pojištění poskytovaného plnění</w:t>
      </w:r>
      <w:r w:rsidR="00CD4BB1">
        <w:rPr>
          <w:rFonts w:ascii="Segoe UI" w:hAnsi="Segoe UI" w:cs="Segoe UI"/>
          <w:sz w:val="18"/>
          <w:szCs w:val="18"/>
        </w:rPr>
        <w:t xml:space="preserve"> </w:t>
      </w:r>
    </w:p>
    <w:p w14:paraId="4D7CB67A" w14:textId="176D4927" w:rsidR="006E3569" w:rsidRPr="009A24A9" w:rsidRDefault="00CD4BB1" w:rsidP="0005764F">
      <w:pPr>
        <w:pStyle w:val="Odstavecseseznamem"/>
        <w:numPr>
          <w:ilvl w:val="0"/>
          <w:numId w:val="3"/>
        </w:numPr>
        <w:autoSpaceDE w:val="0"/>
        <w:autoSpaceDN w:val="0"/>
        <w:adjustRightInd w:val="0"/>
        <w:spacing w:after="0" w:line="240" w:lineRule="auto"/>
        <w:rPr>
          <w:rFonts w:ascii="Segoe UI" w:hAnsi="Segoe UI" w:cs="Segoe UI"/>
          <w:sz w:val="18"/>
          <w:szCs w:val="18"/>
        </w:rPr>
      </w:pPr>
      <w:r>
        <w:rPr>
          <w:rFonts w:ascii="Segoe UI" w:hAnsi="Segoe UI" w:cs="Segoe UI"/>
          <w:sz w:val="18"/>
          <w:szCs w:val="18"/>
        </w:rPr>
        <w:t>aj</w:t>
      </w:r>
      <w:r w:rsidR="00722716">
        <w:rPr>
          <w:rFonts w:ascii="Segoe UI" w:hAnsi="Segoe UI" w:cs="Segoe UI"/>
          <w:sz w:val="18"/>
          <w:szCs w:val="18"/>
        </w:rPr>
        <w:t xml:space="preserve">. </w:t>
      </w:r>
      <w:r>
        <w:rPr>
          <w:rFonts w:ascii="Segoe UI" w:hAnsi="Segoe UI" w:cs="Segoe UI"/>
          <w:sz w:val="18"/>
          <w:szCs w:val="18"/>
        </w:rPr>
        <w:t>uvedené v této smlouvě</w:t>
      </w:r>
      <w:r w:rsidR="006E3569" w:rsidRPr="009A24A9">
        <w:rPr>
          <w:rFonts w:ascii="Segoe UI" w:hAnsi="Segoe UI" w:cs="Segoe UI"/>
          <w:sz w:val="18"/>
          <w:szCs w:val="18"/>
        </w:rPr>
        <w:t>.</w:t>
      </w:r>
    </w:p>
    <w:p w14:paraId="44715211" w14:textId="77777777" w:rsidR="006E3569" w:rsidRPr="009A24A9" w:rsidRDefault="006E3569" w:rsidP="006E3569">
      <w:pPr>
        <w:autoSpaceDE w:val="0"/>
        <w:autoSpaceDN w:val="0"/>
        <w:adjustRightInd w:val="0"/>
        <w:spacing w:after="0" w:line="240" w:lineRule="auto"/>
        <w:rPr>
          <w:rFonts w:ascii="Segoe UI" w:hAnsi="Segoe UI" w:cs="Segoe UI"/>
          <w:sz w:val="18"/>
          <w:szCs w:val="18"/>
        </w:rPr>
      </w:pPr>
    </w:p>
    <w:p w14:paraId="4A6637A8" w14:textId="1988876D" w:rsidR="006E3569" w:rsidRPr="009A24A9" w:rsidRDefault="006E3569" w:rsidP="00C613E5">
      <w:pPr>
        <w:autoSpaceDE w:val="0"/>
        <w:autoSpaceDN w:val="0"/>
        <w:adjustRightInd w:val="0"/>
        <w:spacing w:after="0" w:line="240" w:lineRule="auto"/>
        <w:jc w:val="center"/>
        <w:rPr>
          <w:rFonts w:ascii="Segoe UI" w:hAnsi="Segoe UI" w:cs="Segoe UI"/>
          <w:sz w:val="18"/>
          <w:szCs w:val="18"/>
        </w:rPr>
      </w:pPr>
      <w:r w:rsidRPr="009A24A9">
        <w:rPr>
          <w:rFonts w:ascii="Segoe UI" w:hAnsi="Segoe UI" w:cs="Segoe UI"/>
          <w:sz w:val="18"/>
          <w:szCs w:val="18"/>
        </w:rPr>
        <w:t>IV.</w:t>
      </w:r>
    </w:p>
    <w:p w14:paraId="4E720DEF" w14:textId="25C02815" w:rsidR="006E3569" w:rsidRPr="009A24A9" w:rsidRDefault="006E3569" w:rsidP="00C613E5">
      <w:pPr>
        <w:autoSpaceDE w:val="0"/>
        <w:autoSpaceDN w:val="0"/>
        <w:adjustRightInd w:val="0"/>
        <w:spacing w:after="0" w:line="240" w:lineRule="auto"/>
        <w:jc w:val="center"/>
        <w:rPr>
          <w:rFonts w:ascii="Segoe UI" w:hAnsi="Segoe UI" w:cs="Segoe UI"/>
          <w:sz w:val="18"/>
          <w:szCs w:val="18"/>
          <w:u w:val="single"/>
        </w:rPr>
      </w:pPr>
      <w:r w:rsidRPr="009A24A9">
        <w:rPr>
          <w:rFonts w:ascii="Segoe UI" w:hAnsi="Segoe UI" w:cs="Segoe UI"/>
          <w:sz w:val="18"/>
          <w:szCs w:val="18"/>
          <w:u w:val="single"/>
        </w:rPr>
        <w:t>Fakturace a platební podmínky</w:t>
      </w:r>
    </w:p>
    <w:p w14:paraId="088D64DE" w14:textId="647D990C" w:rsidR="006E3569" w:rsidRPr="009A24A9" w:rsidRDefault="006E3569" w:rsidP="0005764F">
      <w:pPr>
        <w:pStyle w:val="Odstavecseseznamem"/>
        <w:numPr>
          <w:ilvl w:val="0"/>
          <w:numId w:val="4"/>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 xml:space="preserve">Dohodnutou cenu uhradí objednatel zhotoviteli </w:t>
      </w:r>
      <w:r w:rsidR="00CA37BA">
        <w:rPr>
          <w:rFonts w:ascii="Segoe UI" w:hAnsi="Segoe UI" w:cs="Segoe UI"/>
          <w:sz w:val="18"/>
          <w:szCs w:val="18"/>
        </w:rPr>
        <w:t>po</w:t>
      </w:r>
      <w:r w:rsidR="00321ED7">
        <w:rPr>
          <w:rFonts w:ascii="Segoe UI" w:hAnsi="Segoe UI" w:cs="Segoe UI"/>
          <w:sz w:val="18"/>
          <w:szCs w:val="18"/>
        </w:rPr>
        <w:t xml:space="preserve"> kompletním</w:t>
      </w:r>
      <w:r w:rsidR="00CA37BA">
        <w:rPr>
          <w:rFonts w:ascii="Segoe UI" w:hAnsi="Segoe UI" w:cs="Segoe UI"/>
          <w:sz w:val="18"/>
          <w:szCs w:val="18"/>
        </w:rPr>
        <w:t xml:space="preserve"> </w:t>
      </w:r>
      <w:r w:rsidR="009003A4">
        <w:rPr>
          <w:rFonts w:ascii="Segoe UI" w:hAnsi="Segoe UI" w:cs="Segoe UI"/>
          <w:sz w:val="18"/>
          <w:szCs w:val="18"/>
        </w:rPr>
        <w:t xml:space="preserve">provedení díla, tj. po jeho </w:t>
      </w:r>
      <w:r w:rsidR="00CA37BA">
        <w:rPr>
          <w:rFonts w:ascii="Segoe UI" w:hAnsi="Segoe UI" w:cs="Segoe UI"/>
          <w:sz w:val="18"/>
          <w:szCs w:val="18"/>
        </w:rPr>
        <w:t>řádném a včasném dokončení a předání</w:t>
      </w:r>
      <w:r w:rsidR="006B6373">
        <w:rPr>
          <w:rFonts w:ascii="Segoe UI" w:hAnsi="Segoe UI" w:cs="Segoe UI"/>
          <w:sz w:val="18"/>
          <w:szCs w:val="18"/>
        </w:rPr>
        <w:t xml:space="preserve"> objednateli</w:t>
      </w:r>
      <w:r w:rsidR="00BD1F7E">
        <w:rPr>
          <w:rFonts w:ascii="Segoe UI" w:hAnsi="Segoe UI" w:cs="Segoe UI"/>
          <w:sz w:val="18"/>
          <w:szCs w:val="18"/>
        </w:rPr>
        <w:t>, to vše způsobem a za podm</w:t>
      </w:r>
      <w:r w:rsidR="00E6121B">
        <w:rPr>
          <w:rFonts w:ascii="Segoe UI" w:hAnsi="Segoe UI" w:cs="Segoe UI"/>
          <w:sz w:val="18"/>
          <w:szCs w:val="18"/>
        </w:rPr>
        <w:t>ínek</w:t>
      </w:r>
      <w:r w:rsidR="00BD1F7E">
        <w:rPr>
          <w:rFonts w:ascii="Segoe UI" w:hAnsi="Segoe UI" w:cs="Segoe UI"/>
          <w:sz w:val="18"/>
          <w:szCs w:val="18"/>
        </w:rPr>
        <w:t xml:space="preserve"> </w:t>
      </w:r>
      <w:r w:rsidR="004E5A85">
        <w:rPr>
          <w:rFonts w:ascii="Segoe UI" w:hAnsi="Segoe UI" w:cs="Segoe UI"/>
          <w:sz w:val="18"/>
          <w:szCs w:val="18"/>
        </w:rPr>
        <w:t>v čl. IX</w:t>
      </w:r>
      <w:r w:rsidR="00BD1F7E">
        <w:rPr>
          <w:rFonts w:ascii="Segoe UI" w:hAnsi="Segoe UI" w:cs="Segoe UI"/>
          <w:sz w:val="18"/>
          <w:szCs w:val="18"/>
        </w:rPr>
        <w:t xml:space="preserve"> této smlouvy</w:t>
      </w:r>
      <w:r w:rsidR="004E5A85">
        <w:rPr>
          <w:rFonts w:ascii="Segoe UI" w:hAnsi="Segoe UI" w:cs="Segoe UI"/>
          <w:sz w:val="18"/>
          <w:szCs w:val="18"/>
        </w:rPr>
        <w:t xml:space="preserve">. </w:t>
      </w:r>
    </w:p>
    <w:p w14:paraId="48B0012A" w14:textId="293DCA84" w:rsidR="006E3569" w:rsidRPr="009A24A9" w:rsidRDefault="00BD1F7E" w:rsidP="0005764F">
      <w:pPr>
        <w:pStyle w:val="Odstavecseseznamem"/>
        <w:numPr>
          <w:ilvl w:val="0"/>
          <w:numId w:val="4"/>
        </w:numPr>
        <w:autoSpaceDE w:val="0"/>
        <w:autoSpaceDN w:val="0"/>
        <w:adjustRightInd w:val="0"/>
        <w:spacing w:after="0" w:line="240" w:lineRule="auto"/>
        <w:rPr>
          <w:rFonts w:ascii="Segoe UI" w:hAnsi="Segoe UI" w:cs="Segoe UI"/>
          <w:sz w:val="18"/>
          <w:szCs w:val="18"/>
        </w:rPr>
      </w:pPr>
      <w:r>
        <w:rPr>
          <w:rFonts w:ascii="Segoe UI" w:hAnsi="Segoe UI" w:cs="Segoe UI"/>
          <w:sz w:val="18"/>
          <w:szCs w:val="18"/>
        </w:rPr>
        <w:t xml:space="preserve">Po splnění podmínek uvedených v čl. IX této smlouvy je </w:t>
      </w:r>
      <w:r w:rsidR="008C7EAE">
        <w:rPr>
          <w:rFonts w:ascii="Segoe UI" w:hAnsi="Segoe UI" w:cs="Segoe UI"/>
          <w:sz w:val="18"/>
          <w:szCs w:val="18"/>
        </w:rPr>
        <w:t xml:space="preserve">zhotovitel povinen vyúčtovat svou odměnu řádným </w:t>
      </w:r>
      <w:r>
        <w:rPr>
          <w:rFonts w:ascii="Segoe UI" w:hAnsi="Segoe UI" w:cs="Segoe UI"/>
          <w:sz w:val="18"/>
          <w:szCs w:val="18"/>
        </w:rPr>
        <w:t>daňový</w:t>
      </w:r>
      <w:r w:rsidR="008C7EAE">
        <w:rPr>
          <w:rFonts w:ascii="Segoe UI" w:hAnsi="Segoe UI" w:cs="Segoe UI"/>
          <w:sz w:val="18"/>
          <w:szCs w:val="18"/>
        </w:rPr>
        <w:t>m</w:t>
      </w:r>
      <w:r>
        <w:rPr>
          <w:rFonts w:ascii="Segoe UI" w:hAnsi="Segoe UI" w:cs="Segoe UI"/>
          <w:sz w:val="18"/>
          <w:szCs w:val="18"/>
        </w:rPr>
        <w:t xml:space="preserve"> doklad</w:t>
      </w:r>
      <w:r w:rsidR="008C7EAE">
        <w:rPr>
          <w:rFonts w:ascii="Segoe UI" w:hAnsi="Segoe UI" w:cs="Segoe UI"/>
          <w:sz w:val="18"/>
          <w:szCs w:val="18"/>
        </w:rPr>
        <w:t>em</w:t>
      </w:r>
      <w:r>
        <w:rPr>
          <w:rFonts w:ascii="Segoe UI" w:hAnsi="Segoe UI" w:cs="Segoe UI"/>
          <w:sz w:val="18"/>
          <w:szCs w:val="18"/>
        </w:rPr>
        <w:t xml:space="preserve">. </w:t>
      </w:r>
    </w:p>
    <w:p w14:paraId="23298865" w14:textId="566C6AA9" w:rsidR="006E3569" w:rsidRPr="009A24A9" w:rsidRDefault="006E3569" w:rsidP="0005764F">
      <w:pPr>
        <w:pStyle w:val="Odstavecseseznamem"/>
        <w:numPr>
          <w:ilvl w:val="0"/>
          <w:numId w:val="4"/>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Zhotovitel je povinen doručit objednateli daňov</w:t>
      </w:r>
      <w:r w:rsidR="008C7EAE">
        <w:rPr>
          <w:rFonts w:ascii="Segoe UI" w:hAnsi="Segoe UI" w:cs="Segoe UI"/>
          <w:sz w:val="18"/>
          <w:szCs w:val="18"/>
        </w:rPr>
        <w:t>ý</w:t>
      </w:r>
      <w:r w:rsidRPr="009A24A9">
        <w:rPr>
          <w:rFonts w:ascii="Segoe UI" w:hAnsi="Segoe UI" w:cs="Segoe UI"/>
          <w:sz w:val="18"/>
          <w:szCs w:val="18"/>
        </w:rPr>
        <w:t xml:space="preserve"> doklad nejpozději do 15 kalendářních dnů od data uskutečnění zdanitelného plnění.</w:t>
      </w:r>
    </w:p>
    <w:p w14:paraId="0B624B5C" w14:textId="2233923B" w:rsidR="006E3569" w:rsidRPr="009A24A9" w:rsidRDefault="006E3569" w:rsidP="0005764F">
      <w:pPr>
        <w:pStyle w:val="Odstavecseseznamem"/>
        <w:numPr>
          <w:ilvl w:val="0"/>
          <w:numId w:val="4"/>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lastRenderedPageBreak/>
        <w:t>Lhůta splatnosti daňov</w:t>
      </w:r>
      <w:r w:rsidR="00F048C7">
        <w:rPr>
          <w:rFonts w:ascii="Segoe UI" w:hAnsi="Segoe UI" w:cs="Segoe UI"/>
          <w:sz w:val="18"/>
          <w:szCs w:val="18"/>
        </w:rPr>
        <w:t>ého</w:t>
      </w:r>
      <w:r w:rsidRPr="009A24A9">
        <w:rPr>
          <w:rFonts w:ascii="Segoe UI" w:hAnsi="Segoe UI" w:cs="Segoe UI"/>
          <w:sz w:val="18"/>
          <w:szCs w:val="18"/>
        </w:rPr>
        <w:t xml:space="preserve"> doklad</w:t>
      </w:r>
      <w:r w:rsidR="00F048C7">
        <w:rPr>
          <w:rFonts w:ascii="Segoe UI" w:hAnsi="Segoe UI" w:cs="Segoe UI"/>
          <w:sz w:val="18"/>
          <w:szCs w:val="18"/>
        </w:rPr>
        <w:t>u</w:t>
      </w:r>
      <w:r w:rsidRPr="009A24A9">
        <w:rPr>
          <w:rFonts w:ascii="Segoe UI" w:hAnsi="Segoe UI" w:cs="Segoe UI"/>
          <w:sz w:val="18"/>
          <w:szCs w:val="18"/>
        </w:rPr>
        <w:t xml:space="preserve"> je 30 kalendářních dnů od jejich doručení objednateli. </w:t>
      </w:r>
    </w:p>
    <w:p w14:paraId="54F1B288" w14:textId="72501777" w:rsidR="006E3569" w:rsidRPr="009A24A9" w:rsidRDefault="006E3569" w:rsidP="0005764F">
      <w:pPr>
        <w:pStyle w:val="Odstavecseseznamem"/>
        <w:numPr>
          <w:ilvl w:val="0"/>
          <w:numId w:val="4"/>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Okamžikem zaplacení se rozumí datum odepsání příslušné částky, na kterou byl daňový doklad – faktura vystavena, z účtu objednatele ve prospěch účtu zhotovitele.</w:t>
      </w:r>
    </w:p>
    <w:p w14:paraId="575AE864" w14:textId="14B51C56" w:rsidR="006E3569" w:rsidRPr="009A24A9" w:rsidRDefault="00F048C7" w:rsidP="0005764F">
      <w:pPr>
        <w:pStyle w:val="Odstavecseseznamem"/>
        <w:numPr>
          <w:ilvl w:val="0"/>
          <w:numId w:val="4"/>
        </w:numPr>
        <w:autoSpaceDE w:val="0"/>
        <w:autoSpaceDN w:val="0"/>
        <w:adjustRightInd w:val="0"/>
        <w:spacing w:after="0" w:line="240" w:lineRule="auto"/>
        <w:rPr>
          <w:rFonts w:ascii="Segoe UI" w:hAnsi="Segoe UI" w:cs="Segoe UI"/>
          <w:sz w:val="18"/>
          <w:szCs w:val="18"/>
        </w:rPr>
      </w:pPr>
      <w:r>
        <w:rPr>
          <w:rFonts w:ascii="Segoe UI" w:hAnsi="Segoe UI" w:cs="Segoe UI"/>
          <w:sz w:val="18"/>
          <w:szCs w:val="18"/>
        </w:rPr>
        <w:t>Ú</w:t>
      </w:r>
      <w:r w:rsidR="006E3569" w:rsidRPr="009A24A9">
        <w:rPr>
          <w:rFonts w:ascii="Segoe UI" w:hAnsi="Segoe UI" w:cs="Segoe UI"/>
          <w:sz w:val="18"/>
          <w:szCs w:val="18"/>
        </w:rPr>
        <w:t>hrad</w:t>
      </w:r>
      <w:r>
        <w:rPr>
          <w:rFonts w:ascii="Segoe UI" w:hAnsi="Segoe UI" w:cs="Segoe UI"/>
          <w:sz w:val="18"/>
          <w:szCs w:val="18"/>
        </w:rPr>
        <w:t>a</w:t>
      </w:r>
      <w:r w:rsidR="006E3569" w:rsidRPr="009A24A9">
        <w:rPr>
          <w:rFonts w:ascii="Segoe UI" w:hAnsi="Segoe UI" w:cs="Segoe UI"/>
          <w:sz w:val="18"/>
          <w:szCs w:val="18"/>
        </w:rPr>
        <w:t xml:space="preserve"> objednatele na základě této smlouvy bud</w:t>
      </w:r>
      <w:r w:rsidR="00A426CD">
        <w:rPr>
          <w:rFonts w:ascii="Segoe UI" w:hAnsi="Segoe UI" w:cs="Segoe UI"/>
          <w:sz w:val="18"/>
          <w:szCs w:val="18"/>
        </w:rPr>
        <w:t>e</w:t>
      </w:r>
      <w:r w:rsidR="006E3569" w:rsidRPr="009A24A9">
        <w:rPr>
          <w:rFonts w:ascii="Segoe UI" w:hAnsi="Segoe UI" w:cs="Segoe UI"/>
          <w:sz w:val="18"/>
          <w:szCs w:val="18"/>
        </w:rPr>
        <w:t xml:space="preserve"> prováděn</w:t>
      </w:r>
      <w:r w:rsidR="00A426CD">
        <w:rPr>
          <w:rFonts w:ascii="Segoe UI" w:hAnsi="Segoe UI" w:cs="Segoe UI"/>
          <w:sz w:val="18"/>
          <w:szCs w:val="18"/>
        </w:rPr>
        <w:t>a</w:t>
      </w:r>
      <w:r w:rsidR="006B6373">
        <w:rPr>
          <w:rFonts w:ascii="Segoe UI" w:hAnsi="Segoe UI" w:cs="Segoe UI"/>
          <w:sz w:val="18"/>
          <w:szCs w:val="18"/>
        </w:rPr>
        <w:t xml:space="preserve"> </w:t>
      </w:r>
      <w:r w:rsidR="006E3569" w:rsidRPr="009A24A9">
        <w:rPr>
          <w:rFonts w:ascii="Segoe UI" w:hAnsi="Segoe UI" w:cs="Segoe UI"/>
          <w:sz w:val="18"/>
          <w:szCs w:val="18"/>
        </w:rPr>
        <w:t xml:space="preserve">bezhotovostním převodem na bankovní účet zhotovitele uvedeným v daňovém dokladu – faktuře. </w:t>
      </w:r>
    </w:p>
    <w:p w14:paraId="55922E20" w14:textId="1095CDBD" w:rsidR="006E3569" w:rsidRPr="009A24A9" w:rsidRDefault="00A426CD" w:rsidP="0005764F">
      <w:pPr>
        <w:pStyle w:val="Odstavecseseznamem"/>
        <w:numPr>
          <w:ilvl w:val="0"/>
          <w:numId w:val="4"/>
        </w:numPr>
        <w:autoSpaceDE w:val="0"/>
        <w:autoSpaceDN w:val="0"/>
        <w:adjustRightInd w:val="0"/>
        <w:spacing w:after="0" w:line="240" w:lineRule="auto"/>
        <w:rPr>
          <w:rFonts w:ascii="Segoe UI" w:hAnsi="Segoe UI" w:cs="Segoe UI"/>
          <w:sz w:val="18"/>
          <w:szCs w:val="18"/>
        </w:rPr>
      </w:pPr>
      <w:r>
        <w:rPr>
          <w:rFonts w:ascii="Segoe UI" w:hAnsi="Segoe UI" w:cs="Segoe UI"/>
          <w:sz w:val="18"/>
          <w:szCs w:val="18"/>
        </w:rPr>
        <w:t>F</w:t>
      </w:r>
      <w:r w:rsidR="006E3569" w:rsidRPr="009A24A9">
        <w:rPr>
          <w:rFonts w:ascii="Segoe UI" w:hAnsi="Segoe UI" w:cs="Segoe UI"/>
          <w:sz w:val="18"/>
          <w:szCs w:val="18"/>
        </w:rPr>
        <w:t>aktur</w:t>
      </w:r>
      <w:r>
        <w:rPr>
          <w:rFonts w:ascii="Segoe UI" w:hAnsi="Segoe UI" w:cs="Segoe UI"/>
          <w:sz w:val="18"/>
          <w:szCs w:val="18"/>
        </w:rPr>
        <w:t>a</w:t>
      </w:r>
      <w:r w:rsidR="006E3569" w:rsidRPr="009A24A9">
        <w:rPr>
          <w:rFonts w:ascii="Segoe UI" w:hAnsi="Segoe UI" w:cs="Segoe UI"/>
          <w:sz w:val="18"/>
          <w:szCs w:val="18"/>
        </w:rPr>
        <w:t xml:space="preserve"> vystaven</w:t>
      </w:r>
      <w:r>
        <w:rPr>
          <w:rFonts w:ascii="Segoe UI" w:hAnsi="Segoe UI" w:cs="Segoe UI"/>
          <w:sz w:val="18"/>
          <w:szCs w:val="18"/>
        </w:rPr>
        <w:t>á</w:t>
      </w:r>
      <w:r w:rsidR="006E3569" w:rsidRPr="009A24A9">
        <w:rPr>
          <w:rFonts w:ascii="Segoe UI" w:hAnsi="Segoe UI" w:cs="Segoe UI"/>
          <w:sz w:val="18"/>
          <w:szCs w:val="18"/>
        </w:rPr>
        <w:t xml:space="preserve"> zhotovitelem k úhradě ceny na základě této smlouvy musí obsahovat náležitosti daňového dokladu podle platných právních předpisů a náležitosti stanovené touto smlouvou včetně příloh. </w:t>
      </w:r>
    </w:p>
    <w:p w14:paraId="64006DBF" w14:textId="76F4BE5C" w:rsidR="006E3569" w:rsidRPr="009A24A9" w:rsidRDefault="006E3569" w:rsidP="0005764F">
      <w:pPr>
        <w:pStyle w:val="Odstavecseseznamem"/>
        <w:numPr>
          <w:ilvl w:val="0"/>
          <w:numId w:val="4"/>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Nebude-li daňový doklad – faktura zhotovitele obsahovat povinné náležitosti podle platných právních předpisů či podle této smlouvy včetně příloh nebo v něm budou uvedeny nesprávné údaje, je objednatel oprávněn vrátit daňový doklad-fakturu zhotoviteli ve lhůtě jeho splatnosti s vymezením chybějících náležitostí nebo nesprávných údajů. V takovém případě doba splatnosti počne běžet doručením řádně opraveného daňového dokladu objednateli.</w:t>
      </w:r>
    </w:p>
    <w:p w14:paraId="7F7F1658" w14:textId="428EFBB3" w:rsidR="006E3569" w:rsidRPr="009A24A9" w:rsidRDefault="006E3569" w:rsidP="0005764F">
      <w:pPr>
        <w:pStyle w:val="Odstavecseseznamem"/>
        <w:numPr>
          <w:ilvl w:val="0"/>
          <w:numId w:val="4"/>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 xml:space="preserve">Objednatel neposkytuje zálohy. </w:t>
      </w:r>
    </w:p>
    <w:p w14:paraId="498925A1" w14:textId="77777777" w:rsidR="006E3569" w:rsidRPr="009A24A9" w:rsidRDefault="006E3569" w:rsidP="006E3569">
      <w:pPr>
        <w:autoSpaceDE w:val="0"/>
        <w:autoSpaceDN w:val="0"/>
        <w:adjustRightInd w:val="0"/>
        <w:spacing w:after="0" w:line="240" w:lineRule="auto"/>
        <w:rPr>
          <w:rFonts w:ascii="Segoe UI" w:hAnsi="Segoe UI" w:cs="Segoe UI"/>
          <w:sz w:val="18"/>
          <w:szCs w:val="18"/>
        </w:rPr>
      </w:pPr>
    </w:p>
    <w:p w14:paraId="2D756E7A" w14:textId="77777777" w:rsidR="006E3569" w:rsidRPr="009A24A9" w:rsidRDefault="006E3569" w:rsidP="00C613E5">
      <w:pPr>
        <w:autoSpaceDE w:val="0"/>
        <w:autoSpaceDN w:val="0"/>
        <w:adjustRightInd w:val="0"/>
        <w:spacing w:after="0" w:line="240" w:lineRule="auto"/>
        <w:jc w:val="center"/>
        <w:rPr>
          <w:rFonts w:ascii="Segoe UI" w:hAnsi="Segoe UI" w:cs="Segoe UI"/>
          <w:sz w:val="18"/>
          <w:szCs w:val="18"/>
        </w:rPr>
      </w:pPr>
      <w:r w:rsidRPr="009A24A9">
        <w:rPr>
          <w:rFonts w:ascii="Segoe UI" w:hAnsi="Segoe UI" w:cs="Segoe UI"/>
          <w:sz w:val="18"/>
          <w:szCs w:val="18"/>
        </w:rPr>
        <w:t>V.</w:t>
      </w:r>
    </w:p>
    <w:p w14:paraId="0D1C01C2" w14:textId="77777777" w:rsidR="006E3569" w:rsidRPr="009A24A9" w:rsidRDefault="006E3569" w:rsidP="00C613E5">
      <w:pPr>
        <w:autoSpaceDE w:val="0"/>
        <w:autoSpaceDN w:val="0"/>
        <w:adjustRightInd w:val="0"/>
        <w:spacing w:after="0" w:line="240" w:lineRule="auto"/>
        <w:jc w:val="center"/>
        <w:rPr>
          <w:rFonts w:ascii="Segoe UI" w:hAnsi="Segoe UI" w:cs="Segoe UI"/>
          <w:sz w:val="18"/>
          <w:szCs w:val="18"/>
          <w:u w:val="single"/>
        </w:rPr>
      </w:pPr>
      <w:r w:rsidRPr="009A24A9">
        <w:rPr>
          <w:rFonts w:ascii="Segoe UI" w:hAnsi="Segoe UI" w:cs="Segoe UI"/>
          <w:sz w:val="18"/>
          <w:szCs w:val="18"/>
          <w:u w:val="single"/>
        </w:rPr>
        <w:t>Termíny plnění</w:t>
      </w:r>
    </w:p>
    <w:p w14:paraId="067C353D" w14:textId="38945426" w:rsidR="006E3569" w:rsidRPr="009A24A9" w:rsidRDefault="006E3569" w:rsidP="0005764F">
      <w:pPr>
        <w:pStyle w:val="Odstavecseseznamem"/>
        <w:numPr>
          <w:ilvl w:val="0"/>
          <w:numId w:val="7"/>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Zhotovitel se zavazuje poskytnout plnění</w:t>
      </w:r>
      <w:r w:rsidR="00876450">
        <w:rPr>
          <w:rFonts w:ascii="Segoe UI" w:hAnsi="Segoe UI" w:cs="Segoe UI"/>
          <w:sz w:val="18"/>
          <w:szCs w:val="18"/>
        </w:rPr>
        <w:t xml:space="preserve">, resp. zhotovit dílo </w:t>
      </w:r>
      <w:r w:rsidRPr="009A24A9">
        <w:rPr>
          <w:rFonts w:ascii="Segoe UI" w:hAnsi="Segoe UI" w:cs="Segoe UI"/>
          <w:sz w:val="18"/>
          <w:szCs w:val="18"/>
        </w:rPr>
        <w:t>v následujících termínech:</w:t>
      </w:r>
    </w:p>
    <w:p w14:paraId="0ED93D37" w14:textId="278AACD1" w:rsidR="00E07E8F" w:rsidRPr="009A24A9" w:rsidRDefault="00E07E8F" w:rsidP="00E07E8F">
      <w:pPr>
        <w:pStyle w:val="Odstavecseseznamem"/>
        <w:numPr>
          <w:ilvl w:val="0"/>
          <w:numId w:val="8"/>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 xml:space="preserve">Předání </w:t>
      </w:r>
      <w:r w:rsidR="004551C8">
        <w:rPr>
          <w:rFonts w:ascii="Segoe UI" w:hAnsi="Segoe UI" w:cs="Segoe UI"/>
          <w:sz w:val="18"/>
          <w:szCs w:val="18"/>
        </w:rPr>
        <w:t>řádně provedeného díla</w:t>
      </w:r>
      <w:r w:rsidRPr="009A24A9">
        <w:rPr>
          <w:rFonts w:ascii="Segoe UI" w:hAnsi="Segoe UI" w:cs="Segoe UI"/>
          <w:sz w:val="18"/>
          <w:szCs w:val="18"/>
        </w:rPr>
        <w:t>: nejpozději do 1 kalendářního měsíce ode dne podpisu této smlouvy</w:t>
      </w:r>
      <w:r w:rsidR="00D63881">
        <w:rPr>
          <w:rFonts w:ascii="Segoe UI" w:hAnsi="Segoe UI" w:cs="Segoe UI"/>
          <w:sz w:val="18"/>
          <w:szCs w:val="18"/>
        </w:rPr>
        <w:t>, nejpozději však do 3</w:t>
      </w:r>
      <w:r w:rsidR="00F77324">
        <w:rPr>
          <w:rFonts w:ascii="Segoe UI" w:hAnsi="Segoe UI" w:cs="Segoe UI"/>
          <w:sz w:val="18"/>
          <w:szCs w:val="18"/>
        </w:rPr>
        <w:t>1</w:t>
      </w:r>
      <w:r w:rsidR="00D63881">
        <w:rPr>
          <w:rFonts w:ascii="Segoe UI" w:hAnsi="Segoe UI" w:cs="Segoe UI"/>
          <w:sz w:val="18"/>
          <w:szCs w:val="18"/>
        </w:rPr>
        <w:t>.</w:t>
      </w:r>
      <w:r w:rsidR="00F77324">
        <w:rPr>
          <w:rFonts w:ascii="Segoe UI" w:hAnsi="Segoe UI" w:cs="Segoe UI"/>
          <w:sz w:val="18"/>
          <w:szCs w:val="18"/>
        </w:rPr>
        <w:t xml:space="preserve"> 12</w:t>
      </w:r>
      <w:r w:rsidR="00D63881">
        <w:rPr>
          <w:rFonts w:ascii="Segoe UI" w:hAnsi="Segoe UI" w:cs="Segoe UI"/>
          <w:sz w:val="18"/>
          <w:szCs w:val="18"/>
        </w:rPr>
        <w:t>.</w:t>
      </w:r>
      <w:r w:rsidR="00F77324">
        <w:rPr>
          <w:rFonts w:ascii="Segoe UI" w:hAnsi="Segoe UI" w:cs="Segoe UI"/>
          <w:sz w:val="18"/>
          <w:szCs w:val="18"/>
        </w:rPr>
        <w:t xml:space="preserve"> </w:t>
      </w:r>
      <w:r w:rsidR="00D63881">
        <w:rPr>
          <w:rFonts w:ascii="Segoe UI" w:hAnsi="Segoe UI" w:cs="Segoe UI"/>
          <w:sz w:val="18"/>
          <w:szCs w:val="18"/>
        </w:rPr>
        <w:t>2024</w:t>
      </w:r>
      <w:r w:rsidR="007100EF">
        <w:rPr>
          <w:rFonts w:ascii="Segoe UI" w:hAnsi="Segoe UI" w:cs="Segoe UI"/>
          <w:sz w:val="18"/>
          <w:szCs w:val="18"/>
        </w:rPr>
        <w:t>;</w:t>
      </w:r>
      <w:r w:rsidRPr="009A24A9">
        <w:rPr>
          <w:rFonts w:ascii="Segoe UI" w:hAnsi="Segoe UI" w:cs="Segoe UI"/>
          <w:sz w:val="18"/>
          <w:szCs w:val="18"/>
        </w:rPr>
        <w:t xml:space="preserve"> </w:t>
      </w:r>
      <w:r w:rsidR="004551C8">
        <w:rPr>
          <w:rFonts w:ascii="Segoe UI" w:hAnsi="Segoe UI" w:cs="Segoe UI"/>
          <w:sz w:val="18"/>
          <w:szCs w:val="18"/>
        </w:rPr>
        <w:t>Zhotovitel prohlašuje, že disponuje ke dni podpisu této smlouvy všemi potřebnými</w:t>
      </w:r>
      <w:r w:rsidR="00876450">
        <w:rPr>
          <w:rFonts w:ascii="Segoe UI" w:hAnsi="Segoe UI" w:cs="Segoe UI"/>
          <w:sz w:val="18"/>
          <w:szCs w:val="18"/>
        </w:rPr>
        <w:t xml:space="preserve"> </w:t>
      </w:r>
      <w:r w:rsidRPr="009A24A9">
        <w:rPr>
          <w:rFonts w:ascii="Segoe UI" w:hAnsi="Segoe UI" w:cs="Segoe UI"/>
          <w:sz w:val="18"/>
          <w:szCs w:val="18"/>
        </w:rPr>
        <w:t>podklady pro realizaci</w:t>
      </w:r>
      <w:r w:rsidR="007100EF">
        <w:rPr>
          <w:rFonts w:ascii="Segoe UI" w:hAnsi="Segoe UI" w:cs="Segoe UI"/>
          <w:sz w:val="18"/>
          <w:szCs w:val="18"/>
        </w:rPr>
        <w:t xml:space="preserve"> díla.</w:t>
      </w:r>
      <w:r w:rsidRPr="009A24A9">
        <w:rPr>
          <w:rFonts w:ascii="Segoe UI" w:hAnsi="Segoe UI" w:cs="Segoe UI"/>
          <w:sz w:val="18"/>
          <w:szCs w:val="18"/>
        </w:rPr>
        <w:t xml:space="preserve"> </w:t>
      </w:r>
    </w:p>
    <w:p w14:paraId="49D928A9" w14:textId="2E88DF02" w:rsidR="006E3569" w:rsidRPr="009A24A9" w:rsidRDefault="006E3569" w:rsidP="0005764F">
      <w:pPr>
        <w:pStyle w:val="Odstavecseseznamem"/>
        <w:numPr>
          <w:ilvl w:val="0"/>
          <w:numId w:val="7"/>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 xml:space="preserve">V případě, že z jakýchkoliv důvodů na straně objednatele nebude možné dodržet termín zahájení poskytování plnění, je objednatel oprávněn zahájení poskytování plnění posunout na pozdější dobu. Termín k předání plnění se posouvá o stejný počet dní, o kolik dní došlo k posunutí zahájení poskytování plnění. </w:t>
      </w:r>
    </w:p>
    <w:p w14:paraId="467729D1" w14:textId="33F6EC3E" w:rsidR="006E3569" w:rsidRPr="009A24A9" w:rsidRDefault="006E3569" w:rsidP="00876450">
      <w:pPr>
        <w:pStyle w:val="Odstavecseseznamem"/>
        <w:autoSpaceDE w:val="0"/>
        <w:autoSpaceDN w:val="0"/>
        <w:adjustRightInd w:val="0"/>
        <w:spacing w:after="0" w:line="240" w:lineRule="auto"/>
        <w:rPr>
          <w:rFonts w:ascii="Segoe UI" w:hAnsi="Segoe UI" w:cs="Segoe UI"/>
          <w:sz w:val="18"/>
          <w:szCs w:val="18"/>
        </w:rPr>
      </w:pPr>
    </w:p>
    <w:p w14:paraId="648C1269" w14:textId="77777777" w:rsidR="006E3569" w:rsidRPr="009A24A9" w:rsidRDefault="006E3569" w:rsidP="006E3569">
      <w:pPr>
        <w:autoSpaceDE w:val="0"/>
        <w:autoSpaceDN w:val="0"/>
        <w:adjustRightInd w:val="0"/>
        <w:spacing w:after="0" w:line="240" w:lineRule="auto"/>
        <w:rPr>
          <w:rFonts w:ascii="Segoe UI" w:hAnsi="Segoe UI" w:cs="Segoe UI"/>
          <w:sz w:val="18"/>
          <w:szCs w:val="18"/>
        </w:rPr>
      </w:pPr>
    </w:p>
    <w:p w14:paraId="6CAB3E07" w14:textId="77777777" w:rsidR="006E3569" w:rsidRPr="009A24A9" w:rsidRDefault="006E3569" w:rsidP="00C613E5">
      <w:pPr>
        <w:autoSpaceDE w:val="0"/>
        <w:autoSpaceDN w:val="0"/>
        <w:adjustRightInd w:val="0"/>
        <w:spacing w:after="0" w:line="240" w:lineRule="auto"/>
        <w:jc w:val="center"/>
        <w:rPr>
          <w:rFonts w:ascii="Segoe UI" w:hAnsi="Segoe UI" w:cs="Segoe UI"/>
          <w:sz w:val="18"/>
          <w:szCs w:val="18"/>
        </w:rPr>
      </w:pPr>
      <w:r w:rsidRPr="009A24A9">
        <w:rPr>
          <w:rFonts w:ascii="Segoe UI" w:hAnsi="Segoe UI" w:cs="Segoe UI"/>
          <w:sz w:val="18"/>
          <w:szCs w:val="18"/>
        </w:rPr>
        <w:t>VI.</w:t>
      </w:r>
    </w:p>
    <w:p w14:paraId="0077845D" w14:textId="77777777" w:rsidR="006E3569" w:rsidRPr="009A24A9" w:rsidRDefault="006E3569" w:rsidP="00C613E5">
      <w:pPr>
        <w:autoSpaceDE w:val="0"/>
        <w:autoSpaceDN w:val="0"/>
        <w:adjustRightInd w:val="0"/>
        <w:spacing w:after="0" w:line="240" w:lineRule="auto"/>
        <w:jc w:val="center"/>
        <w:rPr>
          <w:rFonts w:ascii="Segoe UI" w:hAnsi="Segoe UI" w:cs="Segoe UI"/>
          <w:sz w:val="18"/>
          <w:szCs w:val="18"/>
          <w:u w:val="single"/>
        </w:rPr>
      </w:pPr>
      <w:r w:rsidRPr="009A24A9">
        <w:rPr>
          <w:rFonts w:ascii="Segoe UI" w:hAnsi="Segoe UI" w:cs="Segoe UI"/>
          <w:sz w:val="18"/>
          <w:szCs w:val="18"/>
          <w:u w:val="single"/>
        </w:rPr>
        <w:t>Místo plnění</w:t>
      </w:r>
    </w:p>
    <w:p w14:paraId="041D93F8" w14:textId="2F5026F5" w:rsidR="006E3569" w:rsidRPr="009A24A9" w:rsidRDefault="006E3569" w:rsidP="0005764F">
      <w:pPr>
        <w:pStyle w:val="Odstavecseseznamem"/>
        <w:numPr>
          <w:ilvl w:val="0"/>
          <w:numId w:val="9"/>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Místem plnění je sídlo pobočky NZM Ohrada.</w:t>
      </w:r>
    </w:p>
    <w:p w14:paraId="7DC23CB3" w14:textId="2007CAD0" w:rsidR="006E3569" w:rsidRPr="009A24A9" w:rsidRDefault="006E3569" w:rsidP="0005764F">
      <w:pPr>
        <w:pStyle w:val="Odstavecseseznamem"/>
        <w:numPr>
          <w:ilvl w:val="0"/>
          <w:numId w:val="9"/>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 xml:space="preserve">Objednatel předá zhotoviteli místo plnění na základě předávacího protokolu, a to nejpozději do 5 dnů před zahájením prací na místě plnění, pokud nebude smluvními stranami </w:t>
      </w:r>
      <w:r w:rsidR="00693B02">
        <w:rPr>
          <w:rFonts w:ascii="Segoe UI" w:hAnsi="Segoe UI" w:cs="Segoe UI"/>
          <w:sz w:val="18"/>
          <w:szCs w:val="18"/>
        </w:rPr>
        <w:t xml:space="preserve">předem písemně </w:t>
      </w:r>
      <w:r w:rsidRPr="009A24A9">
        <w:rPr>
          <w:rFonts w:ascii="Segoe UI" w:hAnsi="Segoe UI" w:cs="Segoe UI"/>
          <w:sz w:val="18"/>
          <w:szCs w:val="18"/>
        </w:rPr>
        <w:t xml:space="preserve">dohodnuto jinak. </w:t>
      </w:r>
      <w:r w:rsidR="00CD0239">
        <w:rPr>
          <w:rFonts w:ascii="Segoe UI" w:hAnsi="Segoe UI" w:cs="Segoe UI"/>
          <w:sz w:val="18"/>
          <w:szCs w:val="18"/>
        </w:rPr>
        <w:t xml:space="preserve">V uvedené lhůtě je </w:t>
      </w:r>
      <w:r w:rsidR="003F0246">
        <w:rPr>
          <w:rFonts w:ascii="Segoe UI" w:hAnsi="Segoe UI" w:cs="Segoe UI"/>
          <w:sz w:val="18"/>
          <w:szCs w:val="18"/>
        </w:rPr>
        <w:t xml:space="preserve">zhotovitel povinen se do místa plnění za účelem „předání“ místa plnění dostavit. </w:t>
      </w:r>
      <w:r w:rsidRPr="009A24A9">
        <w:rPr>
          <w:rFonts w:ascii="Segoe UI" w:hAnsi="Segoe UI" w:cs="Segoe UI"/>
          <w:sz w:val="18"/>
          <w:szCs w:val="18"/>
        </w:rPr>
        <w:t xml:space="preserve">Do té doby umožní objednatel potřebný přístup pro zjištění informací k provedení díla zhotoviteli. </w:t>
      </w:r>
    </w:p>
    <w:p w14:paraId="2AEB9A97" w14:textId="0E29F754" w:rsidR="006E3569" w:rsidRPr="009A24A9" w:rsidRDefault="006E3569" w:rsidP="0005764F">
      <w:pPr>
        <w:pStyle w:val="Odstavecseseznamem"/>
        <w:numPr>
          <w:ilvl w:val="0"/>
          <w:numId w:val="9"/>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Zhotovitel se zavazuje především:</w:t>
      </w:r>
      <w:r w:rsidR="00C613E5" w:rsidRPr="009A24A9">
        <w:rPr>
          <w:rFonts w:ascii="Segoe UI" w:hAnsi="Segoe UI" w:cs="Segoe UI"/>
          <w:sz w:val="18"/>
          <w:szCs w:val="18"/>
        </w:rPr>
        <w:t xml:space="preserve"> </w:t>
      </w:r>
      <w:r w:rsidRPr="009A24A9">
        <w:rPr>
          <w:rFonts w:ascii="Segoe UI" w:hAnsi="Segoe UI" w:cs="Segoe UI"/>
          <w:sz w:val="18"/>
          <w:szCs w:val="18"/>
        </w:rPr>
        <w:t>místo plnění řádně zabezpečit proti vniknutí třetích osob, zejména bezpečnostními tabulkami a značkami podle platné legislativy,</w:t>
      </w:r>
      <w:r w:rsidR="00717F11" w:rsidRPr="009A24A9">
        <w:rPr>
          <w:rFonts w:ascii="Segoe UI" w:hAnsi="Segoe UI" w:cs="Segoe UI"/>
          <w:sz w:val="18"/>
          <w:szCs w:val="18"/>
        </w:rPr>
        <w:t xml:space="preserve"> </w:t>
      </w:r>
      <w:r w:rsidRPr="009A24A9">
        <w:rPr>
          <w:rFonts w:ascii="Segoe UI" w:hAnsi="Segoe UI" w:cs="Segoe UI"/>
          <w:sz w:val="18"/>
          <w:szCs w:val="18"/>
        </w:rPr>
        <w:t>vyklidit a uvést místo plnění do náležitého stavu v termínu ke dni předání plnění, nebude-li dodatečně mezi smluvními stranami dohodnuto jinak</w:t>
      </w:r>
      <w:r w:rsidR="00717F11" w:rsidRPr="009A24A9">
        <w:rPr>
          <w:rFonts w:ascii="Segoe UI" w:hAnsi="Segoe UI" w:cs="Segoe UI"/>
          <w:sz w:val="18"/>
          <w:szCs w:val="18"/>
        </w:rPr>
        <w:t>.</w:t>
      </w:r>
    </w:p>
    <w:p w14:paraId="2B966F3E" w14:textId="0C57BEB4" w:rsidR="006E3569" w:rsidRPr="009A24A9" w:rsidRDefault="006E3569" w:rsidP="0005764F">
      <w:pPr>
        <w:pStyle w:val="Odstavecseseznamem"/>
        <w:numPr>
          <w:ilvl w:val="0"/>
          <w:numId w:val="9"/>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 xml:space="preserve">Zhotovitel odpovídá za veškeré škody na movitých a nemovitých věcech ve vlastnictví objednatele či třetích osob vzniklé v důsledku činnosti či opomenutí zhotovitele v průběhu poskytování plnění. </w:t>
      </w:r>
    </w:p>
    <w:p w14:paraId="453675F0" w14:textId="4D0E9810" w:rsidR="006E3569" w:rsidRPr="009A24A9" w:rsidRDefault="006E3569" w:rsidP="0005764F">
      <w:pPr>
        <w:pStyle w:val="Odstavecseseznamem"/>
        <w:numPr>
          <w:ilvl w:val="0"/>
          <w:numId w:val="9"/>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Zhotovitel provede veškerá bezpečnostní, hygienická, ochranná a jiná opatření v místě plnění předepsaná platnými právními předpisy.</w:t>
      </w:r>
    </w:p>
    <w:p w14:paraId="55575EEA" w14:textId="77777777" w:rsidR="006E3569" w:rsidRPr="009A24A9" w:rsidRDefault="006E3569" w:rsidP="006E3569">
      <w:pPr>
        <w:autoSpaceDE w:val="0"/>
        <w:autoSpaceDN w:val="0"/>
        <w:adjustRightInd w:val="0"/>
        <w:spacing w:after="0" w:line="240" w:lineRule="auto"/>
        <w:rPr>
          <w:rFonts w:ascii="Segoe UI" w:hAnsi="Segoe UI" w:cs="Segoe UI"/>
          <w:sz w:val="18"/>
          <w:szCs w:val="18"/>
        </w:rPr>
      </w:pPr>
    </w:p>
    <w:p w14:paraId="63583A7F" w14:textId="77777777" w:rsidR="00717F11" w:rsidRPr="009A24A9" w:rsidRDefault="00717F11" w:rsidP="00717F11">
      <w:pPr>
        <w:autoSpaceDE w:val="0"/>
        <w:autoSpaceDN w:val="0"/>
        <w:adjustRightInd w:val="0"/>
        <w:spacing w:after="0" w:line="240" w:lineRule="auto"/>
        <w:jc w:val="center"/>
        <w:rPr>
          <w:rFonts w:ascii="Segoe UI" w:hAnsi="Segoe UI" w:cs="Segoe UI"/>
          <w:sz w:val="18"/>
          <w:szCs w:val="18"/>
        </w:rPr>
      </w:pPr>
    </w:p>
    <w:p w14:paraId="13E111F9" w14:textId="10388523" w:rsidR="006E3569" w:rsidRPr="009A24A9" w:rsidRDefault="006E3569" w:rsidP="00717F11">
      <w:pPr>
        <w:autoSpaceDE w:val="0"/>
        <w:autoSpaceDN w:val="0"/>
        <w:adjustRightInd w:val="0"/>
        <w:spacing w:after="0" w:line="240" w:lineRule="auto"/>
        <w:jc w:val="center"/>
        <w:rPr>
          <w:rFonts w:ascii="Segoe UI" w:hAnsi="Segoe UI" w:cs="Segoe UI"/>
          <w:sz w:val="18"/>
          <w:szCs w:val="18"/>
        </w:rPr>
      </w:pPr>
      <w:r w:rsidRPr="009A24A9">
        <w:rPr>
          <w:rFonts w:ascii="Segoe UI" w:hAnsi="Segoe UI" w:cs="Segoe UI"/>
          <w:sz w:val="18"/>
          <w:szCs w:val="18"/>
        </w:rPr>
        <w:t>VII.</w:t>
      </w:r>
    </w:p>
    <w:p w14:paraId="3C7B4491" w14:textId="08E73157" w:rsidR="006E3569" w:rsidRPr="009A24A9" w:rsidRDefault="006E3569" w:rsidP="00717F11">
      <w:pPr>
        <w:autoSpaceDE w:val="0"/>
        <w:autoSpaceDN w:val="0"/>
        <w:adjustRightInd w:val="0"/>
        <w:spacing w:after="0" w:line="240" w:lineRule="auto"/>
        <w:jc w:val="center"/>
        <w:rPr>
          <w:rFonts w:ascii="Segoe UI" w:hAnsi="Segoe UI" w:cs="Segoe UI"/>
          <w:sz w:val="18"/>
          <w:szCs w:val="18"/>
          <w:u w:val="single"/>
        </w:rPr>
      </w:pPr>
      <w:r w:rsidRPr="009A24A9">
        <w:rPr>
          <w:rFonts w:ascii="Segoe UI" w:hAnsi="Segoe UI" w:cs="Segoe UI"/>
          <w:sz w:val="18"/>
          <w:szCs w:val="18"/>
          <w:u w:val="single"/>
        </w:rPr>
        <w:t>Poskytování plnění</w:t>
      </w:r>
      <w:r w:rsidR="00313903">
        <w:rPr>
          <w:rFonts w:ascii="Segoe UI" w:hAnsi="Segoe UI" w:cs="Segoe UI"/>
          <w:sz w:val="18"/>
          <w:szCs w:val="18"/>
          <w:u w:val="single"/>
        </w:rPr>
        <w:t>, práva a povinnosti zhotovitele</w:t>
      </w:r>
    </w:p>
    <w:p w14:paraId="0F55254E" w14:textId="0E149A95" w:rsidR="00A715F1" w:rsidRDefault="006E3569" w:rsidP="00A715F1">
      <w:pPr>
        <w:pStyle w:val="Odstavecseseznamem"/>
        <w:numPr>
          <w:ilvl w:val="0"/>
          <w:numId w:val="10"/>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 xml:space="preserve">Zhotovitel je povinen poskytovat plnění </w:t>
      </w:r>
      <w:r w:rsidR="004E3858">
        <w:rPr>
          <w:rFonts w:ascii="Segoe UI" w:hAnsi="Segoe UI" w:cs="Segoe UI"/>
          <w:sz w:val="18"/>
          <w:szCs w:val="18"/>
        </w:rPr>
        <w:t xml:space="preserve">osobně. Pokud bude plnění poskytováno </w:t>
      </w:r>
      <w:r w:rsidRPr="009A24A9">
        <w:rPr>
          <w:rFonts w:ascii="Segoe UI" w:hAnsi="Segoe UI" w:cs="Segoe UI"/>
          <w:sz w:val="18"/>
          <w:szCs w:val="18"/>
        </w:rPr>
        <w:t xml:space="preserve">prostřednictvím osob a poddodavatelů, </w:t>
      </w:r>
      <w:r w:rsidR="00E501CF">
        <w:rPr>
          <w:rFonts w:ascii="Segoe UI" w:hAnsi="Segoe UI" w:cs="Segoe UI"/>
          <w:sz w:val="18"/>
          <w:szCs w:val="18"/>
        </w:rPr>
        <w:t xml:space="preserve">pak je zhotovitel povinen užít takové osoby a poddodavatele </w:t>
      </w:r>
      <w:r w:rsidR="00E76F8A">
        <w:rPr>
          <w:rFonts w:ascii="Segoe UI" w:hAnsi="Segoe UI" w:cs="Segoe UI"/>
          <w:sz w:val="18"/>
          <w:szCs w:val="18"/>
        </w:rPr>
        <w:t xml:space="preserve">u nichž </w:t>
      </w:r>
      <w:r w:rsidRPr="009A24A9">
        <w:rPr>
          <w:rFonts w:ascii="Segoe UI" w:hAnsi="Segoe UI" w:cs="Segoe UI"/>
          <w:sz w:val="18"/>
          <w:szCs w:val="18"/>
        </w:rPr>
        <w:t>prokázal splnění kvalifikačních předpokladů v řízení o veřejnou zakázku, a to v rozsahu, v</w:t>
      </w:r>
      <w:r w:rsidR="00C37155">
        <w:rPr>
          <w:rFonts w:ascii="Segoe UI" w:hAnsi="Segoe UI" w:cs="Segoe UI"/>
          <w:sz w:val="18"/>
          <w:szCs w:val="18"/>
        </w:rPr>
        <w:t> </w:t>
      </w:r>
      <w:r w:rsidRPr="009A24A9">
        <w:rPr>
          <w:rFonts w:ascii="Segoe UI" w:hAnsi="Segoe UI" w:cs="Segoe UI"/>
          <w:sz w:val="18"/>
          <w:szCs w:val="18"/>
        </w:rPr>
        <w:t>jakém</w:t>
      </w:r>
      <w:r w:rsidR="00C37155">
        <w:rPr>
          <w:rFonts w:ascii="Segoe UI" w:hAnsi="Segoe UI" w:cs="Segoe UI"/>
          <w:sz w:val="18"/>
          <w:szCs w:val="18"/>
        </w:rPr>
        <w:t xml:space="preserve"> je prokazoval v</w:t>
      </w:r>
      <w:r w:rsidR="00C83D03">
        <w:rPr>
          <w:rFonts w:ascii="Segoe UI" w:hAnsi="Segoe UI" w:cs="Segoe UI"/>
          <w:sz w:val="18"/>
          <w:szCs w:val="18"/>
        </w:rPr>
        <w:t xml:space="preserve"> řízení</w:t>
      </w:r>
      <w:r w:rsidR="00C37155">
        <w:rPr>
          <w:rFonts w:ascii="Segoe UI" w:hAnsi="Segoe UI" w:cs="Segoe UI"/>
          <w:sz w:val="18"/>
          <w:szCs w:val="18"/>
        </w:rPr>
        <w:t> VZMR</w:t>
      </w:r>
      <w:r w:rsidR="00C83D03">
        <w:rPr>
          <w:rFonts w:ascii="Segoe UI" w:hAnsi="Segoe UI" w:cs="Segoe UI"/>
          <w:sz w:val="18"/>
          <w:szCs w:val="18"/>
        </w:rPr>
        <w:t xml:space="preserve"> vztahujícím se k dílu</w:t>
      </w:r>
      <w:r w:rsidR="00C37155">
        <w:rPr>
          <w:rFonts w:ascii="Segoe UI" w:hAnsi="Segoe UI" w:cs="Segoe UI"/>
          <w:sz w:val="18"/>
          <w:szCs w:val="18"/>
        </w:rPr>
        <w:t>.</w:t>
      </w:r>
      <w:r w:rsidRPr="009A24A9">
        <w:rPr>
          <w:rFonts w:ascii="Segoe UI" w:hAnsi="Segoe UI" w:cs="Segoe UI"/>
          <w:sz w:val="18"/>
          <w:szCs w:val="18"/>
        </w:rPr>
        <w:t xml:space="preserve"> Zhotovitel je oprávněn namísto takové osoby či poddodavatele užít jinou osobu či poddodavatele pouze s předchozím písemným souhlasem objednatele, přičemž taková osoba musí splňovat kvalifikační předpoklady alespoň v takovém rozsahu, jaký požadoval zadavatel </w:t>
      </w:r>
      <w:r w:rsidR="00AE7465">
        <w:rPr>
          <w:rFonts w:ascii="Segoe UI" w:hAnsi="Segoe UI" w:cs="Segoe UI"/>
          <w:sz w:val="18"/>
          <w:szCs w:val="18"/>
        </w:rPr>
        <w:t xml:space="preserve">(objednatel) </w:t>
      </w:r>
      <w:r w:rsidRPr="009A24A9">
        <w:rPr>
          <w:rFonts w:ascii="Segoe UI" w:hAnsi="Segoe UI" w:cs="Segoe UI"/>
          <w:sz w:val="18"/>
          <w:szCs w:val="18"/>
        </w:rPr>
        <w:t>v zadávací dokumentaci k předmětné veřejné zakázce, ledaže objednatel z důvodů zvláštního zřetele hodných stanoví jinak.</w:t>
      </w:r>
    </w:p>
    <w:p w14:paraId="5D723FC1" w14:textId="477AF2A3" w:rsidR="006E3569" w:rsidRPr="009A24A9" w:rsidRDefault="006E3569" w:rsidP="0005764F">
      <w:pPr>
        <w:pStyle w:val="Odstavecseseznamem"/>
        <w:numPr>
          <w:ilvl w:val="0"/>
          <w:numId w:val="10"/>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Pověří-li zhotovitel poskytováním plnění nebo jeho části jinou osobu, nese veškerou odpovědnost související s poskytováním plnění sám zhotovitel</w:t>
      </w:r>
      <w:r w:rsidR="00A715F1">
        <w:rPr>
          <w:rFonts w:ascii="Segoe UI" w:hAnsi="Segoe UI" w:cs="Segoe UI"/>
          <w:sz w:val="18"/>
          <w:szCs w:val="18"/>
        </w:rPr>
        <w:t xml:space="preserve">; užije-i zhotovitel </w:t>
      </w:r>
      <w:r w:rsidR="00D872BE">
        <w:rPr>
          <w:rFonts w:ascii="Segoe UI" w:hAnsi="Segoe UI" w:cs="Segoe UI"/>
          <w:sz w:val="18"/>
          <w:szCs w:val="18"/>
        </w:rPr>
        <w:t>k plnění díla subdodavatele (vždy v souladu s touto smlouvou), odpovídá za ně, jako by plnil sám.</w:t>
      </w:r>
    </w:p>
    <w:p w14:paraId="0304A80F" w14:textId="1EECB009" w:rsidR="006E3569" w:rsidRPr="009A24A9" w:rsidRDefault="006E3569" w:rsidP="0005764F">
      <w:pPr>
        <w:pStyle w:val="Odstavecseseznamem"/>
        <w:numPr>
          <w:ilvl w:val="0"/>
          <w:numId w:val="10"/>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 xml:space="preserve">Zhotovitel se zavazuje při poskytování plnění postupovat tak, aby na majetku objednatele ani na majetku třetích osob nevznikly žádné škody. </w:t>
      </w:r>
    </w:p>
    <w:p w14:paraId="64AFEBDD" w14:textId="4C22D302" w:rsidR="006E3569" w:rsidRPr="009A24A9" w:rsidRDefault="006E3569" w:rsidP="0005764F">
      <w:pPr>
        <w:pStyle w:val="Odstavecseseznamem"/>
        <w:numPr>
          <w:ilvl w:val="0"/>
          <w:numId w:val="10"/>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 xml:space="preserve">Zhotovitel se zavazuje zajistit součinnost a koordinaci při plnění předmětu smlouvy s ostatními dodavateli, kteří budou v prostorách budovy sídla objednatele zajišťovat stavební práce a ostatní činnosti, zajišťujícími realizaci dalších expozic Zhotovitel se dále zavazuje zajistit zavážení materiálu, strojů, přístrojů, zařízení a </w:t>
      </w:r>
      <w:r w:rsidRPr="009A24A9">
        <w:rPr>
          <w:rFonts w:ascii="Segoe UI" w:hAnsi="Segoe UI" w:cs="Segoe UI"/>
          <w:sz w:val="18"/>
          <w:szCs w:val="18"/>
        </w:rPr>
        <w:lastRenderedPageBreak/>
        <w:t xml:space="preserve">dalších věcí nezbytných k předmětu plnění, výhradně mimo návštěvní dny a hodiny muzea určené pro veřejnost. </w:t>
      </w:r>
    </w:p>
    <w:p w14:paraId="4BF861C4" w14:textId="5DA10B45" w:rsidR="006E3569" w:rsidRPr="009A24A9" w:rsidRDefault="006E3569" w:rsidP="0005764F">
      <w:pPr>
        <w:pStyle w:val="Odstavecseseznamem"/>
        <w:numPr>
          <w:ilvl w:val="0"/>
          <w:numId w:val="10"/>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Zhotovitel se zavazuje poskytovat plnění v souladu s touto smlouvou a s vynaložením odborné péče, podle nejlepších znalostí a schopností, sledovat a chránit oprávněné zájmy objednatele a postupovat v souladu s jeho pokyny a interními předpisy souvisejícími s předmětem plnění, které objednatel zhotoviteli poskyt</w:t>
      </w:r>
      <w:r w:rsidR="00AC7F1B">
        <w:rPr>
          <w:rFonts w:ascii="Segoe UI" w:hAnsi="Segoe UI" w:cs="Segoe UI"/>
          <w:sz w:val="18"/>
          <w:szCs w:val="18"/>
        </w:rPr>
        <w:t>l</w:t>
      </w:r>
      <w:r w:rsidRPr="009A24A9">
        <w:rPr>
          <w:rFonts w:ascii="Segoe UI" w:hAnsi="Segoe UI" w:cs="Segoe UI"/>
          <w:sz w:val="18"/>
          <w:szCs w:val="18"/>
        </w:rPr>
        <w:t xml:space="preserve"> nebo s pokyny jím pověřených osob. Zhotovitel je zejména povinen:</w:t>
      </w:r>
    </w:p>
    <w:p w14:paraId="12CB7CF0" w14:textId="0FB96AE4" w:rsidR="006E3569" w:rsidRPr="009A24A9" w:rsidRDefault="006E3569" w:rsidP="0005764F">
      <w:pPr>
        <w:pStyle w:val="Odstavecseseznamem"/>
        <w:numPr>
          <w:ilvl w:val="0"/>
          <w:numId w:val="3"/>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zajistit veškeré pracovní síly, vybavení a materiál potřebné k poskytnutí plnění řádným způsobem</w:t>
      </w:r>
      <w:r w:rsidR="003B6906">
        <w:rPr>
          <w:rFonts w:ascii="Segoe UI" w:hAnsi="Segoe UI" w:cs="Segoe UI"/>
          <w:sz w:val="18"/>
          <w:szCs w:val="18"/>
        </w:rPr>
        <w:t xml:space="preserve"> a v souladu s právními pře</w:t>
      </w:r>
      <w:r w:rsidR="009A36C2">
        <w:rPr>
          <w:rFonts w:ascii="Segoe UI" w:hAnsi="Segoe UI" w:cs="Segoe UI"/>
          <w:sz w:val="18"/>
          <w:szCs w:val="18"/>
        </w:rPr>
        <w:t>dp</w:t>
      </w:r>
      <w:r w:rsidR="003B6906">
        <w:rPr>
          <w:rFonts w:ascii="Segoe UI" w:hAnsi="Segoe UI" w:cs="Segoe UI"/>
          <w:sz w:val="18"/>
          <w:szCs w:val="18"/>
        </w:rPr>
        <w:t>isy</w:t>
      </w:r>
      <w:r w:rsidRPr="009A24A9">
        <w:rPr>
          <w:rFonts w:ascii="Segoe UI" w:hAnsi="Segoe UI" w:cs="Segoe UI"/>
          <w:sz w:val="18"/>
          <w:szCs w:val="18"/>
        </w:rPr>
        <w:t>,</w:t>
      </w:r>
    </w:p>
    <w:p w14:paraId="2384C9C6" w14:textId="4171ED0E" w:rsidR="006E3569" w:rsidRPr="009A24A9" w:rsidRDefault="006E3569" w:rsidP="0005764F">
      <w:pPr>
        <w:pStyle w:val="Odstavecseseznamem"/>
        <w:numPr>
          <w:ilvl w:val="0"/>
          <w:numId w:val="3"/>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zajistit</w:t>
      </w:r>
      <w:r w:rsidR="005C2112">
        <w:rPr>
          <w:rFonts w:ascii="Segoe UI" w:hAnsi="Segoe UI" w:cs="Segoe UI"/>
          <w:sz w:val="18"/>
          <w:szCs w:val="18"/>
        </w:rPr>
        <w:t xml:space="preserve"> průběžné</w:t>
      </w:r>
      <w:r w:rsidRPr="009A24A9">
        <w:rPr>
          <w:rFonts w:ascii="Segoe UI" w:hAnsi="Segoe UI" w:cs="Segoe UI"/>
          <w:sz w:val="18"/>
          <w:szCs w:val="18"/>
        </w:rPr>
        <w:t xml:space="preserve"> kvalitní řízení a</w:t>
      </w:r>
      <w:r w:rsidR="003B6906">
        <w:rPr>
          <w:rFonts w:ascii="Segoe UI" w:hAnsi="Segoe UI" w:cs="Segoe UI"/>
          <w:sz w:val="18"/>
          <w:szCs w:val="18"/>
        </w:rPr>
        <w:t xml:space="preserve"> odborný</w:t>
      </w:r>
      <w:r w:rsidRPr="009A24A9">
        <w:rPr>
          <w:rFonts w:ascii="Segoe UI" w:hAnsi="Segoe UI" w:cs="Segoe UI"/>
          <w:sz w:val="18"/>
          <w:szCs w:val="18"/>
        </w:rPr>
        <w:t xml:space="preserve"> dohled </w:t>
      </w:r>
      <w:r w:rsidR="005C2112">
        <w:rPr>
          <w:rFonts w:ascii="Segoe UI" w:hAnsi="Segoe UI" w:cs="Segoe UI"/>
          <w:sz w:val="18"/>
          <w:szCs w:val="18"/>
        </w:rPr>
        <w:t xml:space="preserve">(tj. dozor) </w:t>
      </w:r>
      <w:r w:rsidRPr="009A24A9">
        <w:rPr>
          <w:rFonts w:ascii="Segoe UI" w:hAnsi="Segoe UI" w:cs="Segoe UI"/>
          <w:sz w:val="18"/>
          <w:szCs w:val="18"/>
        </w:rPr>
        <w:t>nad poskytováním plnění, nezbytnou kontrolu poskytování plnění (nezávisle na kontrole prováděné objednatelem),</w:t>
      </w:r>
    </w:p>
    <w:p w14:paraId="383D6874" w14:textId="334ADC2A" w:rsidR="006E3569" w:rsidRPr="009A24A9" w:rsidRDefault="006E3569" w:rsidP="0005764F">
      <w:pPr>
        <w:pStyle w:val="Odstavecseseznamem"/>
        <w:numPr>
          <w:ilvl w:val="0"/>
          <w:numId w:val="3"/>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 xml:space="preserve">omezit poskytování plnění na místo plnění a nedomáhat se vstupu do jiných prostor, které nejsou součástí místa plnění, bez </w:t>
      </w:r>
      <w:r w:rsidR="00313903">
        <w:rPr>
          <w:rFonts w:ascii="Segoe UI" w:hAnsi="Segoe UI" w:cs="Segoe UI"/>
          <w:sz w:val="18"/>
          <w:szCs w:val="18"/>
        </w:rPr>
        <w:t xml:space="preserve">předchozího </w:t>
      </w:r>
      <w:r w:rsidRPr="009A24A9">
        <w:rPr>
          <w:rFonts w:ascii="Segoe UI" w:hAnsi="Segoe UI" w:cs="Segoe UI"/>
          <w:sz w:val="18"/>
          <w:szCs w:val="18"/>
        </w:rPr>
        <w:t>svolení objednatele,</w:t>
      </w:r>
    </w:p>
    <w:p w14:paraId="26DCF479" w14:textId="701D535F" w:rsidR="006E3569" w:rsidRPr="009A24A9" w:rsidRDefault="006E3569" w:rsidP="0005764F">
      <w:pPr>
        <w:pStyle w:val="Odstavecseseznamem"/>
        <w:numPr>
          <w:ilvl w:val="0"/>
          <w:numId w:val="3"/>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dodržovat obecně závazné právní předpisy, nařízení orgánů veřejné správy, závazné i doporučené technické normy, podklady a podmínky uvedené v této smlouvě a veškeré pokyny objednatele,</w:t>
      </w:r>
    </w:p>
    <w:p w14:paraId="059B80A1" w14:textId="5DA2EEAD" w:rsidR="006E3569" w:rsidRPr="009A24A9" w:rsidRDefault="006E3569" w:rsidP="0005764F">
      <w:pPr>
        <w:pStyle w:val="Odstavecseseznamem"/>
        <w:numPr>
          <w:ilvl w:val="0"/>
          <w:numId w:val="3"/>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chránit objednatele před vznikem škod v důsledku porušení právních či jiných předpisů a v případě jejich vzniku tyto škody uhradit na vlastní náklady,</w:t>
      </w:r>
    </w:p>
    <w:p w14:paraId="39A25C95" w14:textId="4F1D2227" w:rsidR="006E3569" w:rsidRPr="009A24A9" w:rsidRDefault="006E3569" w:rsidP="0005764F">
      <w:pPr>
        <w:pStyle w:val="Odstavecseseznamem"/>
        <w:numPr>
          <w:ilvl w:val="0"/>
          <w:numId w:val="3"/>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upozornit písemně objednatele na nesoulad mezi touto smlouvou včetně příloh a právními či jinými předpisy v případě, že takový nesoulad kdykoli v průběhu poskytování plnění zjistí,</w:t>
      </w:r>
    </w:p>
    <w:p w14:paraId="24C68D88" w14:textId="01467D46" w:rsidR="006E3569" w:rsidRPr="009A24A9" w:rsidRDefault="006E3569" w:rsidP="0005764F">
      <w:pPr>
        <w:pStyle w:val="Odstavecseseznamem"/>
        <w:numPr>
          <w:ilvl w:val="0"/>
          <w:numId w:val="3"/>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 xml:space="preserve">při poskytování plnění bez písemného souhlasu objednatele neprovádět změny oproti této smlouvě, </w:t>
      </w:r>
    </w:p>
    <w:p w14:paraId="7030663B" w14:textId="041DAFDB" w:rsidR="006E3569" w:rsidRPr="009A24A9" w:rsidRDefault="006E3569" w:rsidP="0005764F">
      <w:pPr>
        <w:pStyle w:val="Odstavecseseznamem"/>
        <w:numPr>
          <w:ilvl w:val="0"/>
          <w:numId w:val="3"/>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nést plnou odpovědnost v oblasti ochrany životního prostředí; objednatel se zavazuje svým jménem a na svůj náklad zajistit odstranění nečistot na místě plnění i na místech, která mohou být poskytováním plnění dotčena, jakož i třídění a likvidaci odpadů vznikajících při poskytování plnění v souladu s platnými právními předpisy.</w:t>
      </w:r>
    </w:p>
    <w:p w14:paraId="1A43FBDD" w14:textId="7B7215C5" w:rsidR="006E3569" w:rsidRPr="009C1715" w:rsidRDefault="006E3569" w:rsidP="009C1715">
      <w:pPr>
        <w:pStyle w:val="Odstavecseseznamem"/>
        <w:numPr>
          <w:ilvl w:val="0"/>
          <w:numId w:val="10"/>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Zhotovitel přebírá v plném rozsahu odpovědnost za vlastní řízení postupu prací, dodržování předpisů o bezpečnosti práce a ochraně zdraví při práci, dodržování protipožárních opatření a předpisů, dodržování hygienických a jiných předpisů souvisejících s poskytováním plnění a je v tomto smyslu povinen uhradit veškeré škody na zdraví a majetku vzniklé porušením shora uvedených předpisů</w:t>
      </w:r>
      <w:r w:rsidR="003F19C3">
        <w:rPr>
          <w:rFonts w:ascii="Segoe UI" w:hAnsi="Segoe UI" w:cs="Segoe UI"/>
          <w:sz w:val="18"/>
          <w:szCs w:val="18"/>
        </w:rPr>
        <w:t>;</w:t>
      </w:r>
      <w:r w:rsidRPr="009A24A9">
        <w:rPr>
          <w:rFonts w:ascii="Segoe UI" w:hAnsi="Segoe UI" w:cs="Segoe UI"/>
          <w:sz w:val="18"/>
          <w:szCs w:val="18"/>
        </w:rPr>
        <w:t xml:space="preserve"> </w:t>
      </w:r>
      <w:r w:rsidRPr="009C1715">
        <w:rPr>
          <w:rFonts w:ascii="Segoe UI" w:hAnsi="Segoe UI" w:cs="Segoe UI"/>
          <w:sz w:val="18"/>
          <w:szCs w:val="18"/>
        </w:rPr>
        <w:t>Zhotovitel dále odpovídá za případný postih ze strany státních orgánů a organizací za nedodržení obecně závazných právních předpisů v souvislosti s poskytováním plnění, nezávisle na tom, která osoba podílející se na poskytování plnění zavdala k postihu příčinu.</w:t>
      </w:r>
    </w:p>
    <w:p w14:paraId="3D2202C9" w14:textId="52BB2D02" w:rsidR="006E3569" w:rsidRPr="009A24A9" w:rsidRDefault="006E3569" w:rsidP="0005764F">
      <w:pPr>
        <w:pStyle w:val="Odstavecseseznamem"/>
        <w:numPr>
          <w:ilvl w:val="0"/>
          <w:numId w:val="10"/>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Zhotovitel je povinen umožnit objednateli kdykoliv kontrolu poskytování plnění</w:t>
      </w:r>
      <w:r w:rsidR="00DE5DF9">
        <w:rPr>
          <w:rFonts w:ascii="Segoe UI" w:hAnsi="Segoe UI" w:cs="Segoe UI"/>
          <w:sz w:val="18"/>
          <w:szCs w:val="18"/>
        </w:rPr>
        <w:t xml:space="preserve"> a z</w:t>
      </w:r>
      <w:r w:rsidRPr="009A24A9">
        <w:rPr>
          <w:rFonts w:ascii="Segoe UI" w:hAnsi="Segoe UI" w:cs="Segoe UI"/>
          <w:sz w:val="18"/>
          <w:szCs w:val="18"/>
        </w:rPr>
        <w:t>a tím účelem m</w:t>
      </w:r>
      <w:r w:rsidR="00DE5DF9">
        <w:rPr>
          <w:rFonts w:ascii="Segoe UI" w:hAnsi="Segoe UI" w:cs="Segoe UI"/>
          <w:sz w:val="18"/>
          <w:szCs w:val="18"/>
        </w:rPr>
        <w:t xml:space="preserve">u zajistit </w:t>
      </w:r>
      <w:r w:rsidRPr="009A24A9">
        <w:rPr>
          <w:rFonts w:ascii="Segoe UI" w:hAnsi="Segoe UI" w:cs="Segoe UI"/>
          <w:sz w:val="18"/>
          <w:szCs w:val="18"/>
        </w:rPr>
        <w:t>přístup na místo plnění. Zhotovitel je povinen objednateli poskytnout veškerou součinnost k provedení kontroly, zejména zajistit účast odpovědných zástupců zhotovitele</w:t>
      </w:r>
      <w:r w:rsidR="00DE5DF9">
        <w:rPr>
          <w:rFonts w:ascii="Segoe UI" w:hAnsi="Segoe UI" w:cs="Segoe UI"/>
          <w:sz w:val="18"/>
          <w:szCs w:val="18"/>
        </w:rPr>
        <w:t>, či odborného dozoru</w:t>
      </w:r>
      <w:r w:rsidRPr="009A24A9">
        <w:rPr>
          <w:rFonts w:ascii="Segoe UI" w:hAnsi="Segoe UI" w:cs="Segoe UI"/>
          <w:sz w:val="18"/>
          <w:szCs w:val="18"/>
        </w:rPr>
        <w:t>.</w:t>
      </w:r>
    </w:p>
    <w:p w14:paraId="72014806" w14:textId="310A2977" w:rsidR="006E3569" w:rsidRPr="009A24A9" w:rsidRDefault="006E3569" w:rsidP="0005764F">
      <w:pPr>
        <w:pStyle w:val="Odstavecseseznamem"/>
        <w:numPr>
          <w:ilvl w:val="0"/>
          <w:numId w:val="10"/>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Zhotovitel v plné míře odpovídá za bezpečnost a ochranu zdraví všech osob v prostoru místa plnění a je povinen zabezpečit jejich vybavení ochrannými pracovními pomůckami.</w:t>
      </w:r>
    </w:p>
    <w:p w14:paraId="36350CE2" w14:textId="4B3A428F" w:rsidR="006E3569" w:rsidRPr="009A24A9" w:rsidRDefault="006E3569" w:rsidP="0005764F">
      <w:pPr>
        <w:pStyle w:val="Odstavecseseznamem"/>
        <w:numPr>
          <w:ilvl w:val="0"/>
          <w:numId w:val="10"/>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 xml:space="preserve">Objednatel umožní pracovníkům zhotovitele a jeho dodavatelským subjektům přístup na místo plnění. Zhotovitel však bere na vědomí, že jeho pracovníci budou mít pro uložení věcí a materiálu k dispozici pouze a výhradně prostory výstavních sálů určených pro realizaci předmětu plnění. Objednatel žádným způsobem neodpovídá za ztrátu, poškození či odcizení věcí a materiálu zhotovitele, jeho pracovníky či jinými subjekty v místě plnění. </w:t>
      </w:r>
    </w:p>
    <w:p w14:paraId="18BBCBE1" w14:textId="7F4E0D48" w:rsidR="006E3569" w:rsidRPr="009A24A9" w:rsidRDefault="006E3569" w:rsidP="0005764F">
      <w:pPr>
        <w:pStyle w:val="Odstavecseseznamem"/>
        <w:numPr>
          <w:ilvl w:val="0"/>
          <w:numId w:val="10"/>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 xml:space="preserve">Zhotovitel dále bere na vědomí, že z provozních důvodů nebude možné, aby zhotovitel při plnění předmětu smlouvy využíval parkovací plochu pro trvalé stání jeho vozidel. Zhotoviteli bude umožněno využít plochu u budovy sídla objednatele určenou objednatelem pro krátkodobé stání vozidel pouze a výhradně na dobu nezbytně nutnou pro nakládku a vykládku věcí a materiálů nutných pro realizaci předmětu plnění. </w:t>
      </w:r>
    </w:p>
    <w:p w14:paraId="77893959" w14:textId="1F2F6271" w:rsidR="006E3569" w:rsidRPr="009A24A9" w:rsidRDefault="006E3569" w:rsidP="0005764F">
      <w:pPr>
        <w:pStyle w:val="Odstavecseseznamem"/>
        <w:numPr>
          <w:ilvl w:val="0"/>
          <w:numId w:val="10"/>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 xml:space="preserve">Objednatel je oprávněn po předchozím písemném oznámení zhotoviteli s uvedením důvodů kdykoliv pozastavit poskytování plnění. V případě pozastavení prací bude ohledně posunutí termínů dle této smlouvy postupováno </w:t>
      </w:r>
      <w:r w:rsidRPr="00795891">
        <w:rPr>
          <w:rFonts w:ascii="Segoe UI" w:hAnsi="Segoe UI" w:cs="Segoe UI"/>
          <w:sz w:val="18"/>
          <w:szCs w:val="18"/>
        </w:rPr>
        <w:t xml:space="preserve">obdobně dle čl. V odst. </w:t>
      </w:r>
      <w:r w:rsidR="00795891" w:rsidRPr="00795891">
        <w:rPr>
          <w:rFonts w:ascii="Segoe UI" w:hAnsi="Segoe UI" w:cs="Segoe UI"/>
          <w:sz w:val="18"/>
          <w:szCs w:val="18"/>
        </w:rPr>
        <w:t>2</w:t>
      </w:r>
      <w:r w:rsidRPr="00795891">
        <w:rPr>
          <w:rFonts w:ascii="Segoe UI" w:hAnsi="Segoe UI" w:cs="Segoe UI"/>
          <w:sz w:val="18"/>
          <w:szCs w:val="18"/>
        </w:rPr>
        <w:t xml:space="preserve"> této smlouvy. Pro vyloučení pochybností smluvní strany sjednávají, že zhotovitel není oprávněn účtovat objednateli</w:t>
      </w:r>
      <w:r w:rsidRPr="009A24A9">
        <w:rPr>
          <w:rFonts w:ascii="Segoe UI" w:hAnsi="Segoe UI" w:cs="Segoe UI"/>
          <w:sz w:val="18"/>
          <w:szCs w:val="18"/>
        </w:rPr>
        <w:t xml:space="preserve"> jakékoliv vícenáklady, včetně zabezpečovacích prací, které mu vzniknou v důsledku pozastavení prací.</w:t>
      </w:r>
    </w:p>
    <w:p w14:paraId="6669F787" w14:textId="06477C4B" w:rsidR="006E3569" w:rsidRDefault="006E3569" w:rsidP="0005764F">
      <w:pPr>
        <w:pStyle w:val="Odstavecseseznamem"/>
        <w:numPr>
          <w:ilvl w:val="0"/>
          <w:numId w:val="10"/>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Objednatel je oprávněn dávat zhotoviteli pokyn k určení způsobu poskytování plnění; jakékoliv pokyny objednatele musí být v souladu s touto smlouvou. Pokud tak objednatel neučiní, postupuje zhotovitel při poskytování plnění samostatně.</w:t>
      </w:r>
      <w:r w:rsidR="00704095">
        <w:rPr>
          <w:rFonts w:ascii="Segoe UI" w:hAnsi="Segoe UI" w:cs="Segoe UI"/>
          <w:sz w:val="18"/>
          <w:szCs w:val="18"/>
        </w:rPr>
        <w:t xml:space="preserve"> Zhotovitel je povinen upozornit objednatele bez zbytečného odkladu na nevhodnou povahu pokynu, který mu objednatel dal</w:t>
      </w:r>
      <w:r w:rsidR="00145591">
        <w:rPr>
          <w:rFonts w:ascii="Segoe UI" w:hAnsi="Segoe UI" w:cs="Segoe UI"/>
          <w:sz w:val="18"/>
          <w:szCs w:val="18"/>
        </w:rPr>
        <w:t>, jinak odpovídá za škodu tím způsobenou</w:t>
      </w:r>
      <w:r w:rsidR="00704095">
        <w:rPr>
          <w:rFonts w:ascii="Segoe UI" w:hAnsi="Segoe UI" w:cs="Segoe UI"/>
          <w:sz w:val="18"/>
          <w:szCs w:val="18"/>
        </w:rPr>
        <w:t>.</w:t>
      </w:r>
    </w:p>
    <w:p w14:paraId="43886A35" w14:textId="0EB96F13" w:rsidR="00FB4862" w:rsidRDefault="00FB4862" w:rsidP="0005764F">
      <w:pPr>
        <w:pStyle w:val="Odstavecseseznamem"/>
        <w:numPr>
          <w:ilvl w:val="0"/>
          <w:numId w:val="10"/>
        </w:numPr>
        <w:autoSpaceDE w:val="0"/>
        <w:autoSpaceDN w:val="0"/>
        <w:adjustRightInd w:val="0"/>
        <w:spacing w:after="0" w:line="240" w:lineRule="auto"/>
        <w:rPr>
          <w:rFonts w:ascii="Segoe UI" w:hAnsi="Segoe UI" w:cs="Segoe UI"/>
          <w:sz w:val="18"/>
          <w:szCs w:val="18"/>
        </w:rPr>
      </w:pPr>
      <w:r>
        <w:rPr>
          <w:rFonts w:ascii="Segoe UI" w:hAnsi="Segoe UI" w:cs="Segoe UI"/>
          <w:sz w:val="18"/>
          <w:szCs w:val="18"/>
        </w:rPr>
        <w:t xml:space="preserve">Zhotovitel je povinen dodržovat </w:t>
      </w:r>
      <w:r w:rsidRPr="009A24A9">
        <w:rPr>
          <w:rFonts w:ascii="Segoe UI" w:hAnsi="Segoe UI" w:cs="Segoe UI"/>
          <w:sz w:val="18"/>
          <w:szCs w:val="18"/>
        </w:rPr>
        <w:t>pracovní postupy tak, aby (zejména v otevírací době ostatních prostor pro veřejnost) sebemenším způsobem neomezil provoz budovy a bezpečnost zaměstnanců a návštěvníků muzea v dalších částech budovy, vyjma prostoru pro realizaci, včetně stanoveného přístupu a přísunu materiálu k tomuto prostoru určeného zadavatelem. Jedná se zejména o hluk, prašnost, zápach apod.</w:t>
      </w:r>
    </w:p>
    <w:p w14:paraId="7AE6F3E8" w14:textId="5778530A" w:rsidR="00F77324" w:rsidRDefault="00F77324" w:rsidP="00F77324">
      <w:pPr>
        <w:autoSpaceDE w:val="0"/>
        <w:autoSpaceDN w:val="0"/>
        <w:adjustRightInd w:val="0"/>
        <w:spacing w:after="0" w:line="240" w:lineRule="auto"/>
        <w:rPr>
          <w:rFonts w:ascii="Segoe UI" w:hAnsi="Segoe UI" w:cs="Segoe UI"/>
          <w:sz w:val="18"/>
          <w:szCs w:val="18"/>
        </w:rPr>
      </w:pPr>
    </w:p>
    <w:p w14:paraId="3E16844B" w14:textId="00DE0D0A" w:rsidR="00F77324" w:rsidRDefault="00F77324" w:rsidP="00F77324">
      <w:pPr>
        <w:autoSpaceDE w:val="0"/>
        <w:autoSpaceDN w:val="0"/>
        <w:adjustRightInd w:val="0"/>
        <w:spacing w:after="0" w:line="240" w:lineRule="auto"/>
        <w:rPr>
          <w:rFonts w:ascii="Segoe UI" w:hAnsi="Segoe UI" w:cs="Segoe UI"/>
          <w:sz w:val="18"/>
          <w:szCs w:val="18"/>
        </w:rPr>
      </w:pPr>
    </w:p>
    <w:p w14:paraId="61A6D94D" w14:textId="77777777" w:rsidR="00F77324" w:rsidRPr="00F77324" w:rsidRDefault="00F77324" w:rsidP="00F77324">
      <w:pPr>
        <w:autoSpaceDE w:val="0"/>
        <w:autoSpaceDN w:val="0"/>
        <w:adjustRightInd w:val="0"/>
        <w:spacing w:after="0" w:line="240" w:lineRule="auto"/>
        <w:rPr>
          <w:rFonts w:ascii="Segoe UI" w:hAnsi="Segoe UI" w:cs="Segoe UI"/>
          <w:sz w:val="18"/>
          <w:szCs w:val="18"/>
        </w:rPr>
      </w:pPr>
    </w:p>
    <w:p w14:paraId="0A49DAFA" w14:textId="77777777" w:rsidR="006E3569" w:rsidRPr="009A24A9" w:rsidRDefault="006E3569" w:rsidP="006E3569">
      <w:pPr>
        <w:autoSpaceDE w:val="0"/>
        <w:autoSpaceDN w:val="0"/>
        <w:adjustRightInd w:val="0"/>
        <w:spacing w:after="0" w:line="240" w:lineRule="auto"/>
        <w:rPr>
          <w:rFonts w:ascii="Segoe UI" w:hAnsi="Segoe UI" w:cs="Segoe UI"/>
          <w:sz w:val="18"/>
          <w:szCs w:val="18"/>
        </w:rPr>
      </w:pPr>
    </w:p>
    <w:p w14:paraId="4E624FA2" w14:textId="77777777" w:rsidR="006E3569" w:rsidRPr="009A24A9" w:rsidRDefault="006E3569" w:rsidP="00717F11">
      <w:pPr>
        <w:autoSpaceDE w:val="0"/>
        <w:autoSpaceDN w:val="0"/>
        <w:adjustRightInd w:val="0"/>
        <w:spacing w:after="0" w:line="240" w:lineRule="auto"/>
        <w:jc w:val="center"/>
        <w:rPr>
          <w:rFonts w:ascii="Segoe UI" w:hAnsi="Segoe UI" w:cs="Segoe UI"/>
          <w:sz w:val="18"/>
          <w:szCs w:val="18"/>
        </w:rPr>
      </w:pPr>
      <w:r w:rsidRPr="009A24A9">
        <w:rPr>
          <w:rFonts w:ascii="Segoe UI" w:hAnsi="Segoe UI" w:cs="Segoe UI"/>
          <w:sz w:val="18"/>
          <w:szCs w:val="18"/>
        </w:rPr>
        <w:lastRenderedPageBreak/>
        <w:t>VIII.</w:t>
      </w:r>
    </w:p>
    <w:p w14:paraId="2C95D724" w14:textId="62983781" w:rsidR="006E3569" w:rsidRPr="009A24A9" w:rsidRDefault="004F6254" w:rsidP="00717F11">
      <w:pPr>
        <w:autoSpaceDE w:val="0"/>
        <w:autoSpaceDN w:val="0"/>
        <w:adjustRightInd w:val="0"/>
        <w:spacing w:after="0" w:line="240" w:lineRule="auto"/>
        <w:jc w:val="center"/>
        <w:rPr>
          <w:rFonts w:ascii="Segoe UI" w:hAnsi="Segoe UI" w:cs="Segoe UI"/>
          <w:sz w:val="18"/>
          <w:szCs w:val="18"/>
          <w:u w:val="single"/>
        </w:rPr>
      </w:pPr>
      <w:r>
        <w:rPr>
          <w:rFonts w:ascii="Segoe UI" w:hAnsi="Segoe UI" w:cs="Segoe UI"/>
          <w:sz w:val="18"/>
          <w:szCs w:val="18"/>
          <w:u w:val="single"/>
        </w:rPr>
        <w:t>Speciální k</w:t>
      </w:r>
      <w:r w:rsidR="006E3569" w:rsidRPr="009A24A9">
        <w:rPr>
          <w:rFonts w:ascii="Segoe UI" w:hAnsi="Segoe UI" w:cs="Segoe UI"/>
          <w:sz w:val="18"/>
          <w:szCs w:val="18"/>
          <w:u w:val="single"/>
        </w:rPr>
        <w:t>valitativní podmínky plnění</w:t>
      </w:r>
    </w:p>
    <w:p w14:paraId="0B6B3907" w14:textId="51404008" w:rsidR="006E3569" w:rsidRPr="009A24A9" w:rsidRDefault="006E3569" w:rsidP="0005764F">
      <w:pPr>
        <w:pStyle w:val="Odstavecseseznamem"/>
        <w:numPr>
          <w:ilvl w:val="0"/>
          <w:numId w:val="11"/>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Zhotovitel se zavazuje, že provedení a kvalita plnění bude odpovídat této smlouvě, obecně závazným právním předpisům včetně zákona č. 122/2000 Sb. o ochraně sbírek muzejní povahy a o změně některých dalších zákonů, ve znění pozdějších předpisů, platným českým technickým normám a bude prosté jakýchkoli vad. Zhotovitel se dále zavazuje, že k poskytnutí plnění budou použity obvyklé a vyzkoušené technologie, plnění bude poskytnuto s vynaložením odborné péče v profesionální kvalitě a bude odpovídat všeobecně uznávanému standardu.</w:t>
      </w:r>
    </w:p>
    <w:p w14:paraId="2B7776D2" w14:textId="73B99C08" w:rsidR="006E3569" w:rsidRPr="009A24A9" w:rsidRDefault="006E3569" w:rsidP="0005764F">
      <w:pPr>
        <w:pStyle w:val="Odstavecseseznamem"/>
        <w:numPr>
          <w:ilvl w:val="0"/>
          <w:numId w:val="11"/>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Použité materiály v expozici musí splňovat požadavky kladené na provoz muzejní expozice. Hlavním požadavkem je zdravotní nezávadnost a nezávadnost ve vztahu k materiálům sbírkových předmětů. Použité materiály v expozici nesmí</w:t>
      </w:r>
      <w:r w:rsidR="004D6872">
        <w:rPr>
          <w:rFonts w:ascii="Segoe UI" w:hAnsi="Segoe UI" w:cs="Segoe UI"/>
          <w:sz w:val="18"/>
          <w:szCs w:val="18"/>
        </w:rPr>
        <w:t xml:space="preserve"> zejména</w:t>
      </w:r>
      <w:r w:rsidRPr="009A24A9">
        <w:rPr>
          <w:rFonts w:ascii="Segoe UI" w:hAnsi="Segoe UI" w:cs="Segoe UI"/>
          <w:sz w:val="18"/>
          <w:szCs w:val="18"/>
        </w:rPr>
        <w:t xml:space="preserve"> emitovat VOC (nízkomolekulární organické sloučeniny – především kyselinu octovou, kyselinu mravenčí, formaldehyd, acetylaldehyd</w:t>
      </w:r>
      <w:r w:rsidR="00101AF6" w:rsidRPr="009A24A9">
        <w:rPr>
          <w:rFonts w:ascii="Segoe UI" w:hAnsi="Segoe UI" w:cs="Segoe UI"/>
          <w:sz w:val="18"/>
          <w:szCs w:val="18"/>
        </w:rPr>
        <w:t xml:space="preserve"> </w:t>
      </w:r>
      <w:r w:rsidRPr="009A24A9">
        <w:rPr>
          <w:rFonts w:ascii="Segoe UI" w:hAnsi="Segoe UI" w:cs="Segoe UI"/>
          <w:sz w:val="18"/>
          <w:szCs w:val="18"/>
        </w:rPr>
        <w:t xml:space="preserve">apod.) </w:t>
      </w:r>
      <w:r w:rsidR="000B70A6">
        <w:rPr>
          <w:rFonts w:ascii="Segoe UI" w:hAnsi="Segoe UI" w:cs="Segoe UI"/>
          <w:sz w:val="18"/>
          <w:szCs w:val="18"/>
        </w:rPr>
        <w:t xml:space="preserve">aj. </w:t>
      </w:r>
      <w:r w:rsidRPr="009A24A9">
        <w:rPr>
          <w:rFonts w:ascii="Segoe UI" w:hAnsi="Segoe UI" w:cs="Segoe UI"/>
          <w:sz w:val="18"/>
          <w:szCs w:val="18"/>
        </w:rPr>
        <w:t>Nevhodné jsou materiály jako je kompozitní dřevo (OSB, MDF desky</w:t>
      </w:r>
      <w:r w:rsidR="000B70A6">
        <w:rPr>
          <w:rFonts w:ascii="Segoe UI" w:hAnsi="Segoe UI" w:cs="Segoe UI"/>
          <w:sz w:val="18"/>
          <w:szCs w:val="18"/>
        </w:rPr>
        <w:t>)</w:t>
      </w:r>
      <w:r w:rsidRPr="009A24A9">
        <w:rPr>
          <w:rFonts w:ascii="Segoe UI" w:hAnsi="Segoe UI" w:cs="Segoe UI"/>
          <w:sz w:val="18"/>
          <w:szCs w:val="18"/>
        </w:rPr>
        <w:t xml:space="preserve"> apod., nevhodné jsou i některé druhy plastů (PVC, PVAC</w:t>
      </w:r>
      <w:r w:rsidR="000B70A6">
        <w:rPr>
          <w:rFonts w:ascii="Segoe UI" w:hAnsi="Segoe UI" w:cs="Segoe UI"/>
          <w:sz w:val="18"/>
          <w:szCs w:val="18"/>
        </w:rPr>
        <w:t>)</w:t>
      </w:r>
      <w:r w:rsidRPr="009A24A9">
        <w:rPr>
          <w:rFonts w:ascii="Segoe UI" w:hAnsi="Segoe UI" w:cs="Segoe UI"/>
          <w:sz w:val="18"/>
          <w:szCs w:val="18"/>
        </w:rPr>
        <w:t xml:space="preserve"> apod</w:t>
      </w:r>
      <w:r w:rsidR="000B70A6">
        <w:rPr>
          <w:rFonts w:ascii="Segoe UI" w:hAnsi="Segoe UI" w:cs="Segoe UI"/>
          <w:sz w:val="18"/>
          <w:szCs w:val="18"/>
        </w:rPr>
        <w:t xml:space="preserve">, </w:t>
      </w:r>
      <w:r w:rsidRPr="009A24A9">
        <w:rPr>
          <w:rFonts w:ascii="Segoe UI" w:hAnsi="Segoe UI" w:cs="Segoe UI"/>
          <w:sz w:val="18"/>
          <w:szCs w:val="18"/>
        </w:rPr>
        <w:t xml:space="preserve"> Kompozitní dřevo (OSB, MDF apod.) jako</w:t>
      </w:r>
      <w:r w:rsidR="00723E3B">
        <w:rPr>
          <w:rFonts w:ascii="Segoe UI" w:hAnsi="Segoe UI" w:cs="Segoe UI"/>
          <w:sz w:val="18"/>
          <w:szCs w:val="18"/>
        </w:rPr>
        <w:t>žto</w:t>
      </w:r>
      <w:r w:rsidRPr="009A24A9">
        <w:rPr>
          <w:rFonts w:ascii="Segoe UI" w:hAnsi="Segoe UI" w:cs="Segoe UI"/>
          <w:sz w:val="18"/>
          <w:szCs w:val="18"/>
        </w:rPr>
        <w:t xml:space="preserve"> rizikové materiály je možné použít jen v případě, že vnější povrch bude neprodyšně pokryt kovem (např. hliníkem)</w:t>
      </w:r>
      <w:r w:rsidR="00723E3B">
        <w:rPr>
          <w:rFonts w:ascii="Segoe UI" w:hAnsi="Segoe UI" w:cs="Segoe UI"/>
          <w:sz w:val="18"/>
          <w:szCs w:val="18"/>
        </w:rPr>
        <w:t xml:space="preserve"> a vždy pouze s výslovným písemným předchozím souhlasem objednatele</w:t>
      </w:r>
      <w:r w:rsidRPr="009A24A9">
        <w:rPr>
          <w:rFonts w:ascii="Segoe UI" w:hAnsi="Segoe UI" w:cs="Segoe UI"/>
          <w:sz w:val="18"/>
          <w:szCs w:val="18"/>
        </w:rPr>
        <w:t xml:space="preserve">. </w:t>
      </w:r>
    </w:p>
    <w:p w14:paraId="21160F63" w14:textId="20FD36D1" w:rsidR="006E3569" w:rsidRPr="009A24A9" w:rsidRDefault="006E3569" w:rsidP="0005764F">
      <w:pPr>
        <w:pStyle w:val="Odstavecseseznamem"/>
        <w:numPr>
          <w:ilvl w:val="0"/>
          <w:numId w:val="11"/>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Veškeré zhotovitelem dodané nebo k zabudování určené stavební součásti, musí být uznávaným</w:t>
      </w:r>
      <w:r w:rsidR="001850F0">
        <w:rPr>
          <w:rFonts w:ascii="Segoe UI" w:hAnsi="Segoe UI" w:cs="Segoe UI"/>
          <w:sz w:val="18"/>
          <w:szCs w:val="18"/>
        </w:rPr>
        <w:t xml:space="preserve"> a odborným</w:t>
      </w:r>
      <w:r w:rsidRPr="009A24A9">
        <w:rPr>
          <w:rFonts w:ascii="Segoe UI" w:hAnsi="Segoe UI" w:cs="Segoe UI"/>
          <w:sz w:val="18"/>
          <w:szCs w:val="18"/>
        </w:rPr>
        <w:t xml:space="preserve"> způsobem chráněny po dobu jejich životnosti proti korozi, a pokud se jedná o přírodní materiály proti napadení škůdci.</w:t>
      </w:r>
    </w:p>
    <w:p w14:paraId="66590C2C" w14:textId="4C38469F" w:rsidR="006E3569" w:rsidRPr="009A24A9" w:rsidRDefault="006E3569" w:rsidP="0005764F">
      <w:pPr>
        <w:pStyle w:val="Odstavecseseznamem"/>
        <w:numPr>
          <w:ilvl w:val="0"/>
          <w:numId w:val="11"/>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 xml:space="preserve">Veškeré odborné práce musí vykonávat pracovníci zhotovitele nebo jeho poddodavatelů mající příslušnou kvalifikaci, tj. jsou k takovým pracím oprávněny, mají průkaz zvláštní způsobilosti, případně jsou k těmto činnostem autorizovány podle zvláštních právních předpisů. Doklad o kvalifikaci pracovníků je zhotovitel na požádání objednatele povinen předložit. </w:t>
      </w:r>
      <w:r w:rsidR="00A35000">
        <w:rPr>
          <w:rFonts w:ascii="Segoe UI" w:hAnsi="Segoe UI" w:cs="Segoe UI"/>
          <w:sz w:val="18"/>
          <w:szCs w:val="18"/>
        </w:rPr>
        <w:t>Ujednání v čl. VII odst. 1 tím není dotčeno.</w:t>
      </w:r>
    </w:p>
    <w:p w14:paraId="0134F191" w14:textId="77777777" w:rsidR="006E3569" w:rsidRPr="009A24A9" w:rsidRDefault="006E3569" w:rsidP="006E3569">
      <w:pPr>
        <w:autoSpaceDE w:val="0"/>
        <w:autoSpaceDN w:val="0"/>
        <w:adjustRightInd w:val="0"/>
        <w:spacing w:after="0" w:line="240" w:lineRule="auto"/>
        <w:rPr>
          <w:rFonts w:ascii="Segoe UI" w:hAnsi="Segoe UI" w:cs="Segoe UI"/>
          <w:sz w:val="18"/>
          <w:szCs w:val="18"/>
        </w:rPr>
      </w:pPr>
    </w:p>
    <w:p w14:paraId="67240BA2" w14:textId="77777777" w:rsidR="006E3569" w:rsidRPr="009A24A9" w:rsidRDefault="006E3569" w:rsidP="00717F11">
      <w:pPr>
        <w:autoSpaceDE w:val="0"/>
        <w:autoSpaceDN w:val="0"/>
        <w:adjustRightInd w:val="0"/>
        <w:spacing w:after="0" w:line="240" w:lineRule="auto"/>
        <w:jc w:val="center"/>
        <w:rPr>
          <w:rFonts w:ascii="Segoe UI" w:hAnsi="Segoe UI" w:cs="Segoe UI"/>
          <w:sz w:val="18"/>
          <w:szCs w:val="18"/>
        </w:rPr>
      </w:pPr>
      <w:r w:rsidRPr="009A24A9">
        <w:rPr>
          <w:rFonts w:ascii="Segoe UI" w:hAnsi="Segoe UI" w:cs="Segoe UI"/>
          <w:sz w:val="18"/>
          <w:szCs w:val="18"/>
        </w:rPr>
        <w:t>IX.</w:t>
      </w:r>
    </w:p>
    <w:p w14:paraId="6CDF3C63" w14:textId="77777777" w:rsidR="006E3569" w:rsidRPr="009A24A9" w:rsidRDefault="006E3569" w:rsidP="00717F11">
      <w:pPr>
        <w:autoSpaceDE w:val="0"/>
        <w:autoSpaceDN w:val="0"/>
        <w:adjustRightInd w:val="0"/>
        <w:spacing w:after="0" w:line="240" w:lineRule="auto"/>
        <w:jc w:val="center"/>
        <w:rPr>
          <w:rFonts w:ascii="Segoe UI" w:hAnsi="Segoe UI" w:cs="Segoe UI"/>
          <w:sz w:val="18"/>
          <w:szCs w:val="18"/>
          <w:u w:val="single"/>
        </w:rPr>
      </w:pPr>
      <w:r w:rsidRPr="009A24A9">
        <w:rPr>
          <w:rFonts w:ascii="Segoe UI" w:hAnsi="Segoe UI" w:cs="Segoe UI"/>
          <w:sz w:val="18"/>
          <w:szCs w:val="18"/>
          <w:u w:val="single"/>
        </w:rPr>
        <w:t>Předání a převzetí plnění</w:t>
      </w:r>
    </w:p>
    <w:p w14:paraId="4B1C94E8" w14:textId="775BC99B" w:rsidR="006E3569" w:rsidRPr="009A24A9" w:rsidRDefault="006E3569" w:rsidP="0005764F">
      <w:pPr>
        <w:pStyle w:val="Odstavecseseznamem"/>
        <w:numPr>
          <w:ilvl w:val="0"/>
          <w:numId w:val="12"/>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Zhotovitel splní svou povinnost poskytnout plnění</w:t>
      </w:r>
      <w:r w:rsidR="00062376">
        <w:rPr>
          <w:rFonts w:ascii="Segoe UI" w:hAnsi="Segoe UI" w:cs="Segoe UI"/>
          <w:sz w:val="18"/>
          <w:szCs w:val="18"/>
        </w:rPr>
        <w:t>, resp. provést dílo,</w:t>
      </w:r>
      <w:r w:rsidRPr="009A24A9">
        <w:rPr>
          <w:rFonts w:ascii="Segoe UI" w:hAnsi="Segoe UI" w:cs="Segoe UI"/>
          <w:sz w:val="18"/>
          <w:szCs w:val="18"/>
        </w:rPr>
        <w:t xml:space="preserve"> jeho řádným ukončením a předáním </w:t>
      </w:r>
      <w:r w:rsidR="006C17DC">
        <w:rPr>
          <w:rFonts w:ascii="Segoe UI" w:hAnsi="Segoe UI" w:cs="Segoe UI"/>
          <w:sz w:val="18"/>
          <w:szCs w:val="18"/>
        </w:rPr>
        <w:t>díla</w:t>
      </w:r>
      <w:r w:rsidRPr="009A24A9">
        <w:rPr>
          <w:rFonts w:ascii="Segoe UI" w:hAnsi="Segoe UI" w:cs="Segoe UI"/>
          <w:sz w:val="18"/>
          <w:szCs w:val="18"/>
        </w:rPr>
        <w:t xml:space="preserve"> objednateli.</w:t>
      </w:r>
    </w:p>
    <w:p w14:paraId="22895456" w14:textId="16E88410" w:rsidR="006E3569" w:rsidRPr="009A24A9" w:rsidRDefault="006E3569" w:rsidP="0005764F">
      <w:pPr>
        <w:pStyle w:val="Odstavecseseznamem"/>
        <w:numPr>
          <w:ilvl w:val="0"/>
          <w:numId w:val="12"/>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Plnění je způsobilé k předání objednateli:</w:t>
      </w:r>
    </w:p>
    <w:p w14:paraId="097528BC" w14:textId="5ACBA7AE" w:rsidR="006E3569" w:rsidRDefault="006E3569" w:rsidP="0005764F">
      <w:pPr>
        <w:pStyle w:val="Odstavecseseznamem"/>
        <w:numPr>
          <w:ilvl w:val="0"/>
          <w:numId w:val="3"/>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je-li kompletně provedeno bez vad a nedodělků, a</w:t>
      </w:r>
    </w:p>
    <w:p w14:paraId="5D1E3FB2" w14:textId="46B628AF" w:rsidR="006C17DC" w:rsidRPr="009A24A9" w:rsidRDefault="006C17DC" w:rsidP="0005764F">
      <w:pPr>
        <w:pStyle w:val="Odstavecseseznamem"/>
        <w:numPr>
          <w:ilvl w:val="0"/>
          <w:numId w:val="3"/>
        </w:numPr>
        <w:autoSpaceDE w:val="0"/>
        <w:autoSpaceDN w:val="0"/>
        <w:adjustRightInd w:val="0"/>
        <w:spacing w:after="0" w:line="240" w:lineRule="auto"/>
        <w:rPr>
          <w:rFonts w:ascii="Segoe UI" w:hAnsi="Segoe UI" w:cs="Segoe UI"/>
          <w:sz w:val="18"/>
          <w:szCs w:val="18"/>
        </w:rPr>
      </w:pPr>
      <w:r>
        <w:rPr>
          <w:rFonts w:ascii="Segoe UI" w:hAnsi="Segoe UI" w:cs="Segoe UI"/>
          <w:sz w:val="18"/>
          <w:szCs w:val="18"/>
        </w:rPr>
        <w:t xml:space="preserve">předvedena jeho způsobilost sloužit sjednanému účelu, tj, funkčnost, a </w:t>
      </w:r>
    </w:p>
    <w:p w14:paraId="7928FECE" w14:textId="1871B9B2" w:rsidR="00694277" w:rsidRDefault="00360DCF" w:rsidP="0005764F">
      <w:pPr>
        <w:pStyle w:val="Odstavecseseznamem"/>
        <w:numPr>
          <w:ilvl w:val="0"/>
          <w:numId w:val="3"/>
        </w:numPr>
        <w:autoSpaceDE w:val="0"/>
        <w:autoSpaceDN w:val="0"/>
        <w:adjustRightInd w:val="0"/>
        <w:spacing w:after="0" w:line="240" w:lineRule="auto"/>
        <w:rPr>
          <w:rFonts w:ascii="Segoe UI" w:hAnsi="Segoe UI" w:cs="Segoe UI"/>
          <w:sz w:val="18"/>
          <w:szCs w:val="18"/>
        </w:rPr>
      </w:pPr>
      <w:r>
        <w:rPr>
          <w:rFonts w:ascii="Segoe UI" w:hAnsi="Segoe UI" w:cs="Segoe UI"/>
          <w:sz w:val="18"/>
          <w:szCs w:val="18"/>
        </w:rPr>
        <w:t>je</w:t>
      </w:r>
      <w:r w:rsidR="006E3569" w:rsidRPr="009A24A9">
        <w:rPr>
          <w:rFonts w:ascii="Segoe UI" w:hAnsi="Segoe UI" w:cs="Segoe UI"/>
          <w:sz w:val="18"/>
          <w:szCs w:val="18"/>
        </w:rPr>
        <w:t xml:space="preserve"> předán</w:t>
      </w:r>
      <w:r>
        <w:rPr>
          <w:rFonts w:ascii="Segoe UI" w:hAnsi="Segoe UI" w:cs="Segoe UI"/>
          <w:sz w:val="18"/>
          <w:szCs w:val="18"/>
        </w:rPr>
        <w:t>a</w:t>
      </w:r>
      <w:r w:rsidR="006E3569" w:rsidRPr="009A24A9">
        <w:rPr>
          <w:rFonts w:ascii="Segoe UI" w:hAnsi="Segoe UI" w:cs="Segoe UI"/>
          <w:sz w:val="18"/>
          <w:szCs w:val="18"/>
        </w:rPr>
        <w:t xml:space="preserve"> kompletní </w:t>
      </w:r>
      <w:r>
        <w:rPr>
          <w:rFonts w:ascii="Segoe UI" w:hAnsi="Segoe UI" w:cs="Segoe UI"/>
          <w:sz w:val="18"/>
          <w:szCs w:val="18"/>
        </w:rPr>
        <w:t xml:space="preserve">potřebná související </w:t>
      </w:r>
      <w:r w:rsidR="006E3569" w:rsidRPr="009A24A9">
        <w:rPr>
          <w:rFonts w:ascii="Segoe UI" w:hAnsi="Segoe UI" w:cs="Segoe UI"/>
          <w:sz w:val="18"/>
          <w:szCs w:val="18"/>
        </w:rPr>
        <w:t>dokumentace</w:t>
      </w:r>
      <w:r>
        <w:rPr>
          <w:rFonts w:ascii="Segoe UI" w:hAnsi="Segoe UI" w:cs="Segoe UI"/>
          <w:sz w:val="18"/>
          <w:szCs w:val="18"/>
        </w:rPr>
        <w:t xml:space="preserve"> k</w:t>
      </w:r>
      <w:r w:rsidR="00694277">
        <w:rPr>
          <w:rFonts w:ascii="Segoe UI" w:hAnsi="Segoe UI" w:cs="Segoe UI"/>
          <w:sz w:val="18"/>
          <w:szCs w:val="18"/>
        </w:rPr>
        <w:t> </w:t>
      </w:r>
      <w:r>
        <w:rPr>
          <w:rFonts w:ascii="Segoe UI" w:hAnsi="Segoe UI" w:cs="Segoe UI"/>
          <w:sz w:val="18"/>
          <w:szCs w:val="18"/>
        </w:rPr>
        <w:t>dílu</w:t>
      </w:r>
      <w:r w:rsidR="00694277">
        <w:rPr>
          <w:rFonts w:ascii="Segoe UI" w:hAnsi="Segoe UI" w:cs="Segoe UI"/>
          <w:sz w:val="18"/>
          <w:szCs w:val="18"/>
        </w:rPr>
        <w:t xml:space="preserve"> a </w:t>
      </w:r>
    </w:p>
    <w:p w14:paraId="6EA85E54" w14:textId="54366F82" w:rsidR="006E3569" w:rsidRPr="009A24A9" w:rsidRDefault="00694277" w:rsidP="0005764F">
      <w:pPr>
        <w:pStyle w:val="Odstavecseseznamem"/>
        <w:numPr>
          <w:ilvl w:val="0"/>
          <w:numId w:val="3"/>
        </w:numPr>
        <w:autoSpaceDE w:val="0"/>
        <w:autoSpaceDN w:val="0"/>
        <w:adjustRightInd w:val="0"/>
        <w:spacing w:after="0" w:line="240" w:lineRule="auto"/>
        <w:rPr>
          <w:rFonts w:ascii="Segoe UI" w:hAnsi="Segoe UI" w:cs="Segoe UI"/>
          <w:sz w:val="18"/>
          <w:szCs w:val="18"/>
        </w:rPr>
      </w:pPr>
      <w:r>
        <w:rPr>
          <w:rFonts w:ascii="Segoe UI" w:hAnsi="Segoe UI" w:cs="Segoe UI"/>
          <w:sz w:val="18"/>
          <w:szCs w:val="18"/>
        </w:rPr>
        <w:t>je-li provedeno školení uvedené v odst. 9 tohoto článku</w:t>
      </w:r>
      <w:r w:rsidR="006E3569" w:rsidRPr="009A24A9">
        <w:rPr>
          <w:rFonts w:ascii="Segoe UI" w:hAnsi="Segoe UI" w:cs="Segoe UI"/>
          <w:sz w:val="18"/>
          <w:szCs w:val="18"/>
        </w:rPr>
        <w:t>.</w:t>
      </w:r>
    </w:p>
    <w:p w14:paraId="4C37B8E5" w14:textId="00C509D6" w:rsidR="006E3569" w:rsidRPr="009A24A9" w:rsidRDefault="006E3569" w:rsidP="0005764F">
      <w:pPr>
        <w:pStyle w:val="Odstavecseseznamem"/>
        <w:numPr>
          <w:ilvl w:val="0"/>
          <w:numId w:val="12"/>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K přejímacímu řízení je zhotovitel povinen předložit kompletní dokumentaci, zejména:</w:t>
      </w:r>
    </w:p>
    <w:p w14:paraId="10BD171D" w14:textId="739CFA39" w:rsidR="006E3569" w:rsidRPr="009A24A9" w:rsidRDefault="006E3569" w:rsidP="0005764F">
      <w:pPr>
        <w:pStyle w:val="Odstavecseseznamem"/>
        <w:numPr>
          <w:ilvl w:val="0"/>
          <w:numId w:val="3"/>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Průvodní zprávu o restaurování, dokumenty kontroly kvality/jakosti (dříve nazývané atesty), záruční listy, prohlášení o shodě, návody k obsluze, návody k použití,</w:t>
      </w:r>
    </w:p>
    <w:p w14:paraId="28338897" w14:textId="77777777" w:rsidR="00717F11" w:rsidRPr="009A24A9" w:rsidRDefault="006E3569" w:rsidP="0005764F">
      <w:pPr>
        <w:pStyle w:val="Odstavecseseznamem"/>
        <w:numPr>
          <w:ilvl w:val="0"/>
          <w:numId w:val="3"/>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 xml:space="preserve">zápisy a osvědčení o provedených zkouškách použitých materiálů a veškerých zkouškách a měřeních předepsaných touto smlouvou, příslušnými právními </w:t>
      </w:r>
    </w:p>
    <w:p w14:paraId="412C78EB" w14:textId="6437AE2C" w:rsidR="006E3569" w:rsidRPr="009A24A9" w:rsidRDefault="006E3569" w:rsidP="0005764F">
      <w:pPr>
        <w:pStyle w:val="Odstavecseseznamem"/>
        <w:numPr>
          <w:ilvl w:val="0"/>
          <w:numId w:val="12"/>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O předání a převzetí plnění bude smluvními stranami sepsán a podepsán protokol o předání a převzetí plnění, který bude obsahovat zhodnocení poskytnutého plnění a soupis dokladů předávaných objednateli zhotovitelem při předání plnění.</w:t>
      </w:r>
    </w:p>
    <w:p w14:paraId="6227B0DA" w14:textId="3C4DBF31" w:rsidR="006E3569" w:rsidRPr="009A24A9" w:rsidRDefault="006E3569" w:rsidP="0005764F">
      <w:pPr>
        <w:pStyle w:val="Odstavecseseznamem"/>
        <w:numPr>
          <w:ilvl w:val="0"/>
          <w:numId w:val="12"/>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Objednatel je oprávněn</w:t>
      </w:r>
      <w:r w:rsidR="00F26E23">
        <w:rPr>
          <w:rFonts w:ascii="Segoe UI" w:hAnsi="Segoe UI" w:cs="Segoe UI"/>
          <w:sz w:val="18"/>
          <w:szCs w:val="18"/>
        </w:rPr>
        <w:t xml:space="preserve"> (avšak nikoliv povinen)</w:t>
      </w:r>
      <w:r w:rsidRPr="009A24A9">
        <w:rPr>
          <w:rFonts w:ascii="Segoe UI" w:hAnsi="Segoe UI" w:cs="Segoe UI"/>
          <w:sz w:val="18"/>
          <w:szCs w:val="18"/>
        </w:rPr>
        <w:t xml:space="preserve"> předávané plnění převzít, i když vykazuje vady a nedodělky, zejm. pak vykazuje-li drobné vady a nedodělky, které však nebrání řádnému a bezpečnému užívání plnění. V takovém případě bude protokol o předání a převzetí plnění vedle výše uvedeného obsahovat soupis zjištěných vad a nedodělků, dohodnuté lhůty k jejich odstranění nebo jiná opatření (byla-li dohodnuta) či smluvní nároky vyplývající z odpovědnosti zhotovitele za vady plnění. </w:t>
      </w:r>
    </w:p>
    <w:p w14:paraId="27B88119" w14:textId="2F633758" w:rsidR="006E3569" w:rsidRPr="009A24A9" w:rsidRDefault="006E3569" w:rsidP="0005764F">
      <w:pPr>
        <w:pStyle w:val="Odstavecseseznamem"/>
        <w:numPr>
          <w:ilvl w:val="0"/>
          <w:numId w:val="12"/>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Vykazuje-li plnění jakékoliv vady a nedodělky a/nebo zhotovitel nepředá objednateli stanovenou dokumentaci nebo některý doklad, jenž má být její součástí, je objednatel oprávněn plnění nepřevzít.</w:t>
      </w:r>
    </w:p>
    <w:p w14:paraId="6C3D771E" w14:textId="58EB404E" w:rsidR="006E3569" w:rsidRPr="009A24A9" w:rsidRDefault="006E3569" w:rsidP="0005764F">
      <w:pPr>
        <w:pStyle w:val="Odstavecseseznamem"/>
        <w:numPr>
          <w:ilvl w:val="0"/>
          <w:numId w:val="12"/>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V případě, že objednatel plnění nepřevezme, bude mezi smluvními stranami sepsán zápis s uvedením důvodu nepřevzetí plnění a s uvedením stanovisek obou smluvních stran. V případě nepřevzetí plnění dohodnou smluvní strany náhradní termín předání a převzetí plnění.</w:t>
      </w:r>
      <w:r w:rsidR="00A90844">
        <w:rPr>
          <w:rFonts w:ascii="Segoe UI" w:hAnsi="Segoe UI" w:cs="Segoe UI"/>
          <w:sz w:val="18"/>
          <w:szCs w:val="18"/>
        </w:rPr>
        <w:t xml:space="preserve"> V případě takového nepřevzetí se dostává zhotovitel do prodlení s</w:t>
      </w:r>
      <w:r w:rsidR="00A35000">
        <w:rPr>
          <w:rFonts w:ascii="Segoe UI" w:hAnsi="Segoe UI" w:cs="Segoe UI"/>
          <w:sz w:val="18"/>
          <w:szCs w:val="18"/>
        </w:rPr>
        <w:t xml:space="preserve"> provedením</w:t>
      </w:r>
      <w:r w:rsidR="00A90844">
        <w:rPr>
          <w:rFonts w:ascii="Segoe UI" w:hAnsi="Segoe UI" w:cs="Segoe UI"/>
          <w:sz w:val="18"/>
          <w:szCs w:val="18"/>
        </w:rPr>
        <w:t xml:space="preserve"> díla.</w:t>
      </w:r>
    </w:p>
    <w:p w14:paraId="0D0FAE57" w14:textId="7F717ACE" w:rsidR="006E3569" w:rsidRPr="009A24A9" w:rsidRDefault="006E3569" w:rsidP="0005764F">
      <w:pPr>
        <w:pStyle w:val="Odstavecseseznamem"/>
        <w:numPr>
          <w:ilvl w:val="0"/>
          <w:numId w:val="12"/>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Zhotovitel se zavazuje řádně odstranit veškeré vady a nedodělky, jež vyplynou z přejímacího řízení, a to v termínu stanoveném v protokolu o předání a převzetí plnění podle odst. 5 tohoto článku nebo v zápise o nepřevzetí plnění podle odst. 7 tohoto článku. Nebude-li termín odstranění vady nebo nedodělku stanoven tímto způsobem a neuplatní-li objednatel ohledně zjištěné vady nebo nedodělku jiný zákonný či smluvní nárok vyplývající z odpovědnosti zhotovitele za vady plnění, je zhotovitel povinen vadu nebo nedodělek odstranit bezodkladně, nejpozději do 15 kalendářních dnů ode dne jeho nahlášení objednatelem.</w:t>
      </w:r>
    </w:p>
    <w:p w14:paraId="2D9FFD93" w14:textId="2C139659" w:rsidR="006E3569" w:rsidRPr="009A24A9" w:rsidRDefault="006E3569" w:rsidP="0005764F">
      <w:pPr>
        <w:pStyle w:val="Odstavecseseznamem"/>
        <w:numPr>
          <w:ilvl w:val="0"/>
          <w:numId w:val="12"/>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 xml:space="preserve">Zhotovitel provede </w:t>
      </w:r>
      <w:r w:rsidR="00BB741B">
        <w:rPr>
          <w:rFonts w:ascii="Segoe UI" w:hAnsi="Segoe UI" w:cs="Segoe UI"/>
          <w:sz w:val="18"/>
          <w:szCs w:val="18"/>
        </w:rPr>
        <w:t xml:space="preserve">v rámci ceny plnění sjednané v čl. III. odst. 1 této smlouvy </w:t>
      </w:r>
      <w:r w:rsidRPr="009A24A9">
        <w:rPr>
          <w:rFonts w:ascii="Segoe UI" w:hAnsi="Segoe UI" w:cs="Segoe UI"/>
          <w:sz w:val="18"/>
          <w:szCs w:val="18"/>
        </w:rPr>
        <w:t xml:space="preserve">pracovníkům určeným objednatelem školení ohledně provozu a údržby plnění. Zhotovitel se zavazuje provést takové školení v </w:t>
      </w:r>
      <w:r w:rsidRPr="009A24A9">
        <w:rPr>
          <w:rFonts w:ascii="Segoe UI" w:hAnsi="Segoe UI" w:cs="Segoe UI"/>
          <w:sz w:val="18"/>
          <w:szCs w:val="18"/>
        </w:rPr>
        <w:lastRenderedPageBreak/>
        <w:t>termínu do převzetí plnění objednatelem, nebude-li mezi smluvními stranami domluveno jinak.</w:t>
      </w:r>
      <w:r w:rsidR="00694277">
        <w:rPr>
          <w:rFonts w:ascii="Segoe UI" w:hAnsi="Segoe UI" w:cs="Segoe UI"/>
          <w:sz w:val="18"/>
          <w:szCs w:val="18"/>
        </w:rPr>
        <w:t xml:space="preserve"> Uvedené školení je součástí díla. </w:t>
      </w:r>
    </w:p>
    <w:p w14:paraId="6DCFAC31" w14:textId="540ED3C4" w:rsidR="006E3569" w:rsidRPr="009A24A9" w:rsidRDefault="006E3569" w:rsidP="0005764F">
      <w:pPr>
        <w:pStyle w:val="Odstavecseseznamem"/>
        <w:numPr>
          <w:ilvl w:val="0"/>
          <w:numId w:val="12"/>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Plnění se považuje za předané oboustranným podpisem protokolu o předání a převzetí plnění</w:t>
      </w:r>
      <w:r w:rsidR="004D3ADF">
        <w:rPr>
          <w:rFonts w:ascii="Segoe UI" w:hAnsi="Segoe UI" w:cs="Segoe UI"/>
          <w:sz w:val="18"/>
          <w:szCs w:val="18"/>
        </w:rPr>
        <w:t xml:space="preserve">, není-li na něm uvedeno, že „dílo nebylo předáno z důvodů v protokole uvedených“ </w:t>
      </w:r>
      <w:r w:rsidR="00AC3A41">
        <w:rPr>
          <w:rFonts w:ascii="Segoe UI" w:hAnsi="Segoe UI" w:cs="Segoe UI"/>
          <w:sz w:val="18"/>
          <w:szCs w:val="18"/>
        </w:rPr>
        <w:t>a</w:t>
      </w:r>
      <w:r w:rsidR="004D3ADF">
        <w:rPr>
          <w:rFonts w:ascii="Segoe UI" w:hAnsi="Segoe UI" w:cs="Segoe UI"/>
          <w:sz w:val="18"/>
          <w:szCs w:val="18"/>
        </w:rPr>
        <w:t xml:space="preserve"> dále</w:t>
      </w:r>
      <w:r w:rsidR="00AC3A41">
        <w:rPr>
          <w:rFonts w:ascii="Segoe UI" w:hAnsi="Segoe UI" w:cs="Segoe UI"/>
          <w:sz w:val="18"/>
          <w:szCs w:val="18"/>
        </w:rPr>
        <w:t xml:space="preserve"> řádným provedením školení dle odst. 9 tohoto článku.</w:t>
      </w:r>
    </w:p>
    <w:p w14:paraId="530DD20E" w14:textId="77777777" w:rsidR="006E3569" w:rsidRPr="009A24A9" w:rsidRDefault="006E3569" w:rsidP="006E3569">
      <w:pPr>
        <w:autoSpaceDE w:val="0"/>
        <w:autoSpaceDN w:val="0"/>
        <w:adjustRightInd w:val="0"/>
        <w:spacing w:after="0" w:line="240" w:lineRule="auto"/>
        <w:rPr>
          <w:rFonts w:ascii="Segoe UI" w:hAnsi="Segoe UI" w:cs="Segoe UI"/>
          <w:sz w:val="18"/>
          <w:szCs w:val="18"/>
        </w:rPr>
      </w:pPr>
    </w:p>
    <w:p w14:paraId="54403F79" w14:textId="77777777" w:rsidR="006E3569" w:rsidRPr="009A24A9" w:rsidRDefault="006E3569" w:rsidP="006E3569">
      <w:pPr>
        <w:autoSpaceDE w:val="0"/>
        <w:autoSpaceDN w:val="0"/>
        <w:adjustRightInd w:val="0"/>
        <w:spacing w:after="0" w:line="240" w:lineRule="auto"/>
        <w:rPr>
          <w:rFonts w:ascii="Segoe UI" w:hAnsi="Segoe UI" w:cs="Segoe UI"/>
          <w:sz w:val="18"/>
          <w:szCs w:val="18"/>
        </w:rPr>
      </w:pPr>
    </w:p>
    <w:p w14:paraId="3FCFDD5F" w14:textId="77777777" w:rsidR="006E3569" w:rsidRPr="009A24A9" w:rsidRDefault="006E3569" w:rsidP="00717F11">
      <w:pPr>
        <w:autoSpaceDE w:val="0"/>
        <w:autoSpaceDN w:val="0"/>
        <w:adjustRightInd w:val="0"/>
        <w:spacing w:after="0" w:line="240" w:lineRule="auto"/>
        <w:jc w:val="center"/>
        <w:rPr>
          <w:rFonts w:ascii="Segoe UI" w:hAnsi="Segoe UI" w:cs="Segoe UI"/>
          <w:sz w:val="18"/>
          <w:szCs w:val="18"/>
        </w:rPr>
      </w:pPr>
      <w:r w:rsidRPr="009A24A9">
        <w:rPr>
          <w:rFonts w:ascii="Segoe UI" w:hAnsi="Segoe UI" w:cs="Segoe UI"/>
          <w:sz w:val="18"/>
          <w:szCs w:val="18"/>
        </w:rPr>
        <w:t>X.</w:t>
      </w:r>
    </w:p>
    <w:p w14:paraId="246C6C3E" w14:textId="77777777" w:rsidR="006E3569" w:rsidRPr="009A24A9" w:rsidRDefault="006E3569" w:rsidP="00717F11">
      <w:pPr>
        <w:autoSpaceDE w:val="0"/>
        <w:autoSpaceDN w:val="0"/>
        <w:adjustRightInd w:val="0"/>
        <w:spacing w:after="0" w:line="240" w:lineRule="auto"/>
        <w:jc w:val="center"/>
        <w:rPr>
          <w:rFonts w:ascii="Segoe UI" w:hAnsi="Segoe UI" w:cs="Segoe UI"/>
          <w:sz w:val="18"/>
          <w:szCs w:val="18"/>
          <w:u w:val="single"/>
        </w:rPr>
      </w:pPr>
      <w:r w:rsidRPr="009A24A9">
        <w:rPr>
          <w:rFonts w:ascii="Segoe UI" w:hAnsi="Segoe UI" w:cs="Segoe UI"/>
          <w:sz w:val="18"/>
          <w:szCs w:val="18"/>
          <w:u w:val="single"/>
        </w:rPr>
        <w:t>Záruka za jakost, odpovědnost za vady</w:t>
      </w:r>
    </w:p>
    <w:p w14:paraId="6E813B1F" w14:textId="5FFA2A6D" w:rsidR="006E3569" w:rsidRPr="009A24A9" w:rsidRDefault="006E3569" w:rsidP="0005764F">
      <w:pPr>
        <w:pStyle w:val="Odstavecseseznamem"/>
        <w:numPr>
          <w:ilvl w:val="0"/>
          <w:numId w:val="13"/>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Zhotovitel objednateli odpovídá za to, že plnění poskytnuté jím podle této smlouvy bude kompletní, plně funkční a způsobilé k účelu, k němuž bylo vytvořeno a že jeho kvalita bude odpovídat požadavkům uvedeným této smlouvě.</w:t>
      </w:r>
    </w:p>
    <w:p w14:paraId="6EC601BB" w14:textId="2A64608E" w:rsidR="006E3569" w:rsidRPr="009A24A9" w:rsidRDefault="006E3569" w:rsidP="0005764F">
      <w:pPr>
        <w:pStyle w:val="Odstavecseseznamem"/>
        <w:numPr>
          <w:ilvl w:val="0"/>
          <w:numId w:val="13"/>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 xml:space="preserve">Zhotovitel odpovídá za vady, které má plnění v okamžiku jeho předání a za vady plnění, které se vyskytnou v záruční době. Zhotovitel touto smlouvou poskytuje objednateli záruku za jakost v rozsahu uvedeném v tomto článku (dále jen „záruka“). </w:t>
      </w:r>
    </w:p>
    <w:p w14:paraId="3D3D4B4F" w14:textId="23335C55" w:rsidR="006E3569" w:rsidRPr="009A24A9" w:rsidRDefault="006E3569" w:rsidP="0005764F">
      <w:pPr>
        <w:pStyle w:val="Odstavecseseznamem"/>
        <w:numPr>
          <w:ilvl w:val="0"/>
          <w:numId w:val="13"/>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Záruční doba pro všechny součásti díla činí 36 měsíců a počíná běžet dnem předání plnění podle článku X. této smlouvy. Záruční doba uvedená zhotovitelem má přednost před záručními dobami vyznačenými jednotlivými dodavateli či výrobci</w:t>
      </w:r>
      <w:r w:rsidR="00F77324">
        <w:rPr>
          <w:rFonts w:ascii="Segoe UI" w:hAnsi="Segoe UI" w:cs="Segoe UI"/>
          <w:sz w:val="18"/>
          <w:szCs w:val="18"/>
        </w:rPr>
        <w:t>,</w:t>
      </w:r>
      <w:r w:rsidR="00AA658B">
        <w:rPr>
          <w:rFonts w:ascii="Segoe UI" w:hAnsi="Segoe UI" w:cs="Segoe UI"/>
          <w:sz w:val="18"/>
          <w:szCs w:val="18"/>
        </w:rPr>
        <w:t xml:space="preserve"> a to v případě, že je tato záruka poskytnutá zhotovitelem delší</w:t>
      </w:r>
      <w:r w:rsidRPr="009A24A9">
        <w:rPr>
          <w:rFonts w:ascii="Segoe UI" w:hAnsi="Segoe UI" w:cs="Segoe UI"/>
          <w:sz w:val="18"/>
          <w:szCs w:val="18"/>
        </w:rPr>
        <w:t>. Zárukou za jakost zhotovitel přejímá závazek, že plnění bude po celou záruční dobu plně funkční a způsobilé k řádnému užívání a že si zachová vlastnosti uvedené v této smlouvě.</w:t>
      </w:r>
      <w:r w:rsidR="000A68A3">
        <w:rPr>
          <w:rFonts w:ascii="Segoe UI" w:hAnsi="Segoe UI" w:cs="Segoe UI"/>
          <w:sz w:val="18"/>
          <w:szCs w:val="18"/>
        </w:rPr>
        <w:t xml:space="preserve"> Jakékoliv vady díla uplatňuje objednatel zásadně vůči zhotoviteli a tento je povinen je </w:t>
      </w:r>
      <w:r w:rsidR="00D75C31">
        <w:rPr>
          <w:rFonts w:ascii="Segoe UI" w:hAnsi="Segoe UI" w:cs="Segoe UI"/>
          <w:sz w:val="18"/>
          <w:szCs w:val="18"/>
        </w:rPr>
        <w:t xml:space="preserve">sám </w:t>
      </w:r>
      <w:r w:rsidR="000A68A3">
        <w:rPr>
          <w:rFonts w:ascii="Segoe UI" w:hAnsi="Segoe UI" w:cs="Segoe UI"/>
          <w:sz w:val="18"/>
          <w:szCs w:val="18"/>
        </w:rPr>
        <w:t xml:space="preserve">vypořádat, a to bezplatně v souladu s občanským zákoníkem. </w:t>
      </w:r>
      <w:r w:rsidR="00D75C31">
        <w:rPr>
          <w:rFonts w:ascii="Segoe UI" w:hAnsi="Segoe UI" w:cs="Segoe UI"/>
          <w:sz w:val="18"/>
          <w:szCs w:val="18"/>
        </w:rPr>
        <w:t>Případný regresní nárok vůči dodavatelům komponentů</w:t>
      </w:r>
      <w:r w:rsidR="004458F7">
        <w:rPr>
          <w:rFonts w:ascii="Segoe UI" w:hAnsi="Segoe UI" w:cs="Segoe UI"/>
          <w:sz w:val="18"/>
          <w:szCs w:val="18"/>
        </w:rPr>
        <w:t xml:space="preserve"> aj.</w:t>
      </w:r>
      <w:r w:rsidR="00D75C31">
        <w:rPr>
          <w:rFonts w:ascii="Segoe UI" w:hAnsi="Segoe UI" w:cs="Segoe UI"/>
          <w:sz w:val="18"/>
          <w:szCs w:val="18"/>
        </w:rPr>
        <w:t xml:space="preserve"> si řeší zásadně zhotovitel </w:t>
      </w:r>
      <w:r w:rsidR="000D3C33">
        <w:rPr>
          <w:rFonts w:ascii="Segoe UI" w:hAnsi="Segoe UI" w:cs="Segoe UI"/>
          <w:sz w:val="18"/>
          <w:szCs w:val="18"/>
        </w:rPr>
        <w:t>sám,</w:t>
      </w:r>
      <w:r w:rsidR="004458F7">
        <w:rPr>
          <w:rFonts w:ascii="Segoe UI" w:hAnsi="Segoe UI" w:cs="Segoe UI"/>
          <w:sz w:val="18"/>
          <w:szCs w:val="18"/>
        </w:rPr>
        <w:t xml:space="preserve"> a to následně po vyřešení vad vůči objednateli</w:t>
      </w:r>
      <w:r w:rsidR="00D75C31">
        <w:rPr>
          <w:rFonts w:ascii="Segoe UI" w:hAnsi="Segoe UI" w:cs="Segoe UI"/>
          <w:sz w:val="18"/>
          <w:szCs w:val="18"/>
        </w:rPr>
        <w:t>.</w:t>
      </w:r>
    </w:p>
    <w:p w14:paraId="737EF096" w14:textId="624A2DFD" w:rsidR="006E3569" w:rsidRPr="009A24A9" w:rsidRDefault="006E3569" w:rsidP="0005764F">
      <w:pPr>
        <w:pStyle w:val="Odstavecseseznamem"/>
        <w:numPr>
          <w:ilvl w:val="0"/>
          <w:numId w:val="13"/>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Vady plnění zjištěné objednatelem po předání plnění je objednatel povinen oznámit zhotoviteli bez zbytečného odkladu</w:t>
      </w:r>
      <w:r w:rsidR="00F86ACD">
        <w:rPr>
          <w:rFonts w:ascii="Segoe UI" w:hAnsi="Segoe UI" w:cs="Segoe UI"/>
          <w:sz w:val="18"/>
          <w:szCs w:val="18"/>
        </w:rPr>
        <w:t xml:space="preserve"> nejpozději ve lhůtách stanovených v občanském zákoníku</w:t>
      </w:r>
      <w:r w:rsidRPr="009A24A9">
        <w:rPr>
          <w:rFonts w:ascii="Segoe UI" w:hAnsi="Segoe UI" w:cs="Segoe UI"/>
          <w:sz w:val="18"/>
          <w:szCs w:val="18"/>
        </w:rPr>
        <w:t>,</w:t>
      </w:r>
      <w:r w:rsidR="00F86ACD">
        <w:rPr>
          <w:rFonts w:ascii="Segoe UI" w:hAnsi="Segoe UI" w:cs="Segoe UI"/>
          <w:sz w:val="18"/>
          <w:szCs w:val="18"/>
        </w:rPr>
        <w:t xml:space="preserve"> </w:t>
      </w:r>
    </w:p>
    <w:p w14:paraId="67E090FE" w14:textId="52D326B7" w:rsidR="006E3569" w:rsidRPr="009A24A9" w:rsidRDefault="006E3569" w:rsidP="0005764F">
      <w:pPr>
        <w:pStyle w:val="Odstavecseseznamem"/>
        <w:numPr>
          <w:ilvl w:val="0"/>
          <w:numId w:val="13"/>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Zhotovitel se zavazuje v případě uplatnění reklamace vady plnění objednatelem bezodkladně písemně potvrdit objednateli přijetí reklamace vady plnění</w:t>
      </w:r>
      <w:r w:rsidR="006C3F1C">
        <w:rPr>
          <w:rFonts w:ascii="Segoe UI" w:hAnsi="Segoe UI" w:cs="Segoe UI"/>
          <w:sz w:val="18"/>
          <w:szCs w:val="18"/>
        </w:rPr>
        <w:t>.</w:t>
      </w:r>
    </w:p>
    <w:p w14:paraId="2D274CB2" w14:textId="30EBD068" w:rsidR="006E3569" w:rsidRPr="009A24A9" w:rsidRDefault="006E3569" w:rsidP="0005764F">
      <w:pPr>
        <w:pStyle w:val="Odstavecseseznamem"/>
        <w:numPr>
          <w:ilvl w:val="0"/>
          <w:numId w:val="13"/>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Zhotovitel se zavazuje bezplatně odstranit jakékoliv vady plnění, které vznikly nebo které se projevily v průběhu záruční doby, a to ve lhůtě stanovené níže, nebo ve stejné lhůtě řádně uspokojit jiný smluvní či zákonný nárok uplatněný objednatelem u zhotovitele z titulu odpovědnosti za vady plnění.</w:t>
      </w:r>
    </w:p>
    <w:p w14:paraId="57B61C22" w14:textId="4DD71EA9" w:rsidR="006E3569" w:rsidRPr="009A24A9" w:rsidRDefault="006E3569" w:rsidP="0005764F">
      <w:pPr>
        <w:pStyle w:val="Odstavecseseznamem"/>
        <w:numPr>
          <w:ilvl w:val="0"/>
          <w:numId w:val="13"/>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Zhotovitel je povinen odstranit vady bezodkladně,</w:t>
      </w:r>
    </w:p>
    <w:p w14:paraId="00622B88" w14:textId="44C584B5" w:rsidR="006E3569" w:rsidRPr="009A24A9" w:rsidRDefault="006E3569" w:rsidP="0005764F">
      <w:pPr>
        <w:pStyle w:val="Odstavecseseznamem"/>
        <w:numPr>
          <w:ilvl w:val="0"/>
          <w:numId w:val="3"/>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v případě běžné vady nejpozději do 7 kalendářních dnů od oznámení reklamace vady objednatelem,</w:t>
      </w:r>
    </w:p>
    <w:p w14:paraId="512CB874" w14:textId="726613B2" w:rsidR="006E3569" w:rsidRPr="009A24A9" w:rsidRDefault="006E3569" w:rsidP="0005764F">
      <w:pPr>
        <w:pStyle w:val="Odstavecseseznamem"/>
        <w:numPr>
          <w:ilvl w:val="0"/>
          <w:numId w:val="3"/>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 xml:space="preserve">v případě vady bránící užívání plnění nebo části plnění v technicky nejkratším možném termínu, nejpozději do 72 hodin od oznámení reklamace vady objednatelem, </w:t>
      </w:r>
    </w:p>
    <w:p w14:paraId="7920ED08" w14:textId="31F485C4" w:rsidR="006E3569" w:rsidRPr="009A24A9" w:rsidRDefault="006E3569" w:rsidP="006D1592">
      <w:pPr>
        <w:pStyle w:val="Odstavecseseznamem"/>
        <w:numPr>
          <w:ilvl w:val="0"/>
          <w:numId w:val="3"/>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v případě vady plnění, která má charakter havárie ve lhůtě do 48 hodin od jejich uplatnění objednatelem, nebude-li smluvními stranami dohodnutá jiná lhůta.</w:t>
      </w:r>
    </w:p>
    <w:p w14:paraId="7F32528D" w14:textId="23BA0816" w:rsidR="006E3569" w:rsidRPr="009A24A9" w:rsidRDefault="006E3569" w:rsidP="0005764F">
      <w:pPr>
        <w:pStyle w:val="Odstavecseseznamem"/>
        <w:numPr>
          <w:ilvl w:val="0"/>
          <w:numId w:val="13"/>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Neodstraní-li zhotovitel ve stanovené lhůtě vadu sám, je objednatel oprávněn zajistit odstranění vady třetí osobou, přičemž náklady na odstranění takové vady nese zhotovitel. Ten je povinen uhradit náklady se lhůtou splatnosti 30 dnů po předložení vyúčtování objednatelem.</w:t>
      </w:r>
    </w:p>
    <w:p w14:paraId="4895D4CC" w14:textId="6230791B" w:rsidR="006E3569" w:rsidRPr="009A24A9" w:rsidRDefault="006E3569" w:rsidP="0005764F">
      <w:pPr>
        <w:pStyle w:val="Odstavecseseznamem"/>
        <w:numPr>
          <w:ilvl w:val="0"/>
          <w:numId w:val="13"/>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Záruční doba podle tohoto článku se prodlužuje o dobu, po kterou nebylo možno plnění v plném rozsahu užívat z důvodu nastalé vady a jejího odstraňování.</w:t>
      </w:r>
    </w:p>
    <w:p w14:paraId="37116D67" w14:textId="1941AB27" w:rsidR="006E3569" w:rsidRPr="009A24A9" w:rsidRDefault="006E3569" w:rsidP="0005764F">
      <w:pPr>
        <w:pStyle w:val="Odstavecseseznamem"/>
        <w:numPr>
          <w:ilvl w:val="0"/>
          <w:numId w:val="13"/>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O době a předmětu odstranění vady bude sepsán zápis o odstranění vad podepsaný oběma smluvními stranami.</w:t>
      </w:r>
    </w:p>
    <w:p w14:paraId="329ED359" w14:textId="6A45A014" w:rsidR="006E3569" w:rsidRPr="009A24A9" w:rsidRDefault="006E3569" w:rsidP="0005764F">
      <w:pPr>
        <w:pStyle w:val="Odstavecseseznamem"/>
        <w:numPr>
          <w:ilvl w:val="0"/>
          <w:numId w:val="13"/>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 xml:space="preserve">Objednatel se zavazuje, že umožní zhotoviteli po předání plnění přístup do </w:t>
      </w:r>
      <w:r w:rsidR="008D4305">
        <w:rPr>
          <w:rFonts w:ascii="Segoe UI" w:hAnsi="Segoe UI" w:cs="Segoe UI"/>
          <w:sz w:val="18"/>
          <w:szCs w:val="18"/>
        </w:rPr>
        <w:t xml:space="preserve">místa plnění </w:t>
      </w:r>
      <w:r w:rsidRPr="009A24A9">
        <w:rPr>
          <w:rFonts w:ascii="Segoe UI" w:hAnsi="Segoe UI" w:cs="Segoe UI"/>
          <w:sz w:val="18"/>
          <w:szCs w:val="18"/>
        </w:rPr>
        <w:t>za účelem oprav a odstranění nedodělků.</w:t>
      </w:r>
    </w:p>
    <w:p w14:paraId="121EC963" w14:textId="77777777" w:rsidR="006E3569" w:rsidRPr="009A24A9" w:rsidRDefault="006E3569" w:rsidP="006E3569">
      <w:pPr>
        <w:autoSpaceDE w:val="0"/>
        <w:autoSpaceDN w:val="0"/>
        <w:adjustRightInd w:val="0"/>
        <w:spacing w:after="0" w:line="240" w:lineRule="auto"/>
        <w:rPr>
          <w:rFonts w:ascii="Segoe UI" w:hAnsi="Segoe UI" w:cs="Segoe UI"/>
          <w:sz w:val="18"/>
          <w:szCs w:val="18"/>
        </w:rPr>
      </w:pPr>
    </w:p>
    <w:p w14:paraId="42209C74" w14:textId="2C546531" w:rsidR="006E3569" w:rsidRPr="009A24A9" w:rsidRDefault="006E3569" w:rsidP="00717F11">
      <w:pPr>
        <w:autoSpaceDE w:val="0"/>
        <w:autoSpaceDN w:val="0"/>
        <w:adjustRightInd w:val="0"/>
        <w:spacing w:after="0" w:line="240" w:lineRule="auto"/>
        <w:jc w:val="center"/>
        <w:rPr>
          <w:rFonts w:ascii="Segoe UI" w:hAnsi="Segoe UI" w:cs="Segoe UI"/>
          <w:sz w:val="18"/>
          <w:szCs w:val="18"/>
        </w:rPr>
      </w:pPr>
      <w:r w:rsidRPr="009A24A9">
        <w:rPr>
          <w:rFonts w:ascii="Segoe UI" w:hAnsi="Segoe UI" w:cs="Segoe UI"/>
          <w:sz w:val="18"/>
          <w:szCs w:val="18"/>
        </w:rPr>
        <w:t>XI.</w:t>
      </w:r>
    </w:p>
    <w:p w14:paraId="781EDE89" w14:textId="77777777" w:rsidR="006E3569" w:rsidRPr="009A24A9" w:rsidRDefault="006E3569" w:rsidP="00717F11">
      <w:pPr>
        <w:autoSpaceDE w:val="0"/>
        <w:autoSpaceDN w:val="0"/>
        <w:adjustRightInd w:val="0"/>
        <w:spacing w:after="0" w:line="240" w:lineRule="auto"/>
        <w:jc w:val="center"/>
        <w:rPr>
          <w:rFonts w:ascii="Segoe UI" w:hAnsi="Segoe UI" w:cs="Segoe UI"/>
          <w:sz w:val="18"/>
          <w:szCs w:val="18"/>
          <w:u w:val="single"/>
        </w:rPr>
      </w:pPr>
      <w:r w:rsidRPr="009A24A9">
        <w:rPr>
          <w:rFonts w:ascii="Segoe UI" w:hAnsi="Segoe UI" w:cs="Segoe UI"/>
          <w:sz w:val="18"/>
          <w:szCs w:val="18"/>
          <w:u w:val="single"/>
        </w:rPr>
        <w:t>Postoupení, započtení</w:t>
      </w:r>
    </w:p>
    <w:p w14:paraId="534C2A26" w14:textId="0F8B9A8F" w:rsidR="006E3569" w:rsidRPr="009A24A9" w:rsidRDefault="006E3569" w:rsidP="0005764F">
      <w:pPr>
        <w:pStyle w:val="Odstavecseseznamem"/>
        <w:numPr>
          <w:ilvl w:val="0"/>
          <w:numId w:val="14"/>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Zhotovitel není oprávněn postoupit své pohledávky z této smlouvy na třetí osobu, ani je zastavit.</w:t>
      </w:r>
    </w:p>
    <w:p w14:paraId="2BF9E1BA" w14:textId="75CE9BAE" w:rsidR="006E3569" w:rsidRPr="009A24A9" w:rsidRDefault="006E3569" w:rsidP="0005764F">
      <w:pPr>
        <w:pStyle w:val="Odstavecseseznamem"/>
        <w:numPr>
          <w:ilvl w:val="0"/>
          <w:numId w:val="14"/>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Zhotovitel není oprávněn započíst své údajné či skutečné pohledávky za objednatelem na pohledávky objednatele za zhotovitelem nebo uplatnit zadržovací právo.</w:t>
      </w:r>
    </w:p>
    <w:p w14:paraId="2C5561F5" w14:textId="77777777" w:rsidR="006E3569" w:rsidRPr="009A24A9" w:rsidRDefault="006E3569" w:rsidP="006E3569">
      <w:pPr>
        <w:autoSpaceDE w:val="0"/>
        <w:autoSpaceDN w:val="0"/>
        <w:adjustRightInd w:val="0"/>
        <w:spacing w:after="0" w:line="240" w:lineRule="auto"/>
        <w:rPr>
          <w:rFonts w:ascii="Segoe UI" w:hAnsi="Segoe UI" w:cs="Segoe UI"/>
          <w:sz w:val="18"/>
          <w:szCs w:val="18"/>
        </w:rPr>
      </w:pPr>
    </w:p>
    <w:p w14:paraId="629BAF1F" w14:textId="77777777" w:rsidR="006E3569" w:rsidRPr="009A24A9" w:rsidRDefault="006E3569" w:rsidP="00717F11">
      <w:pPr>
        <w:autoSpaceDE w:val="0"/>
        <w:autoSpaceDN w:val="0"/>
        <w:adjustRightInd w:val="0"/>
        <w:spacing w:after="0" w:line="240" w:lineRule="auto"/>
        <w:jc w:val="center"/>
        <w:rPr>
          <w:rFonts w:ascii="Segoe UI" w:hAnsi="Segoe UI" w:cs="Segoe UI"/>
          <w:sz w:val="18"/>
          <w:szCs w:val="18"/>
        </w:rPr>
      </w:pPr>
      <w:r w:rsidRPr="009A24A9">
        <w:rPr>
          <w:rFonts w:ascii="Segoe UI" w:hAnsi="Segoe UI" w:cs="Segoe UI"/>
          <w:sz w:val="18"/>
          <w:szCs w:val="18"/>
        </w:rPr>
        <w:t>XII.</w:t>
      </w:r>
    </w:p>
    <w:p w14:paraId="099A1E2B" w14:textId="77777777" w:rsidR="006E3569" w:rsidRPr="009A24A9" w:rsidRDefault="006E3569" w:rsidP="00717F11">
      <w:pPr>
        <w:autoSpaceDE w:val="0"/>
        <w:autoSpaceDN w:val="0"/>
        <w:adjustRightInd w:val="0"/>
        <w:spacing w:after="0" w:line="240" w:lineRule="auto"/>
        <w:jc w:val="center"/>
        <w:rPr>
          <w:rFonts w:ascii="Segoe UI" w:hAnsi="Segoe UI" w:cs="Segoe UI"/>
          <w:sz w:val="18"/>
          <w:szCs w:val="18"/>
          <w:u w:val="single"/>
        </w:rPr>
      </w:pPr>
      <w:r w:rsidRPr="009A24A9">
        <w:rPr>
          <w:rFonts w:ascii="Segoe UI" w:hAnsi="Segoe UI" w:cs="Segoe UI"/>
          <w:sz w:val="18"/>
          <w:szCs w:val="18"/>
          <w:u w:val="single"/>
        </w:rPr>
        <w:t>Smluvní sankce</w:t>
      </w:r>
    </w:p>
    <w:p w14:paraId="78840C4B" w14:textId="0C1AFC08" w:rsidR="006E3569" w:rsidRPr="009A24A9" w:rsidRDefault="006E3569" w:rsidP="0005764F">
      <w:pPr>
        <w:pStyle w:val="Odstavecseseznamem"/>
        <w:numPr>
          <w:ilvl w:val="0"/>
          <w:numId w:val="15"/>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Pro případ prodlení zhotovitele s jakýmkoliv termínem dle čl. V této smlouvy, si smluvní strany sjednávají ve prospěch objednatele smluvní pokutu ve výši 0,2 % z</w:t>
      </w:r>
      <w:r w:rsidR="00E369AF">
        <w:rPr>
          <w:rFonts w:ascii="Segoe UI" w:hAnsi="Segoe UI" w:cs="Segoe UI"/>
          <w:sz w:val="18"/>
          <w:szCs w:val="18"/>
        </w:rPr>
        <w:t> </w:t>
      </w:r>
      <w:r w:rsidRPr="009A24A9">
        <w:rPr>
          <w:rFonts w:ascii="Segoe UI" w:hAnsi="Segoe UI" w:cs="Segoe UI"/>
          <w:sz w:val="18"/>
          <w:szCs w:val="18"/>
        </w:rPr>
        <w:t xml:space="preserve">ceny </w:t>
      </w:r>
      <w:r w:rsidR="00E369AF">
        <w:rPr>
          <w:rFonts w:ascii="Segoe UI" w:hAnsi="Segoe UI" w:cs="Segoe UI"/>
          <w:sz w:val="18"/>
          <w:szCs w:val="18"/>
        </w:rPr>
        <w:t xml:space="preserve">díla </w:t>
      </w:r>
      <w:r w:rsidRPr="009A24A9">
        <w:rPr>
          <w:rFonts w:ascii="Segoe UI" w:hAnsi="Segoe UI" w:cs="Segoe UI"/>
          <w:sz w:val="18"/>
          <w:szCs w:val="18"/>
        </w:rPr>
        <w:t xml:space="preserve">bez DPH, za každý, byť i jen započatý den prodlení. </w:t>
      </w:r>
    </w:p>
    <w:p w14:paraId="7CD88DAE" w14:textId="432345DB" w:rsidR="006E3569" w:rsidRPr="009A24A9" w:rsidRDefault="006E3569" w:rsidP="0005764F">
      <w:pPr>
        <w:pStyle w:val="Odstavecseseznamem"/>
        <w:numPr>
          <w:ilvl w:val="0"/>
          <w:numId w:val="15"/>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Pro případ prodlení zhotovitele s odstraněním vad nebo nedodělků vyplývajících z přejímacího řízení, nebo zjištěných v záruční době si smluvní strany sjednávají ve prospěch objednatele smluvní pokutu ve výši 0,1</w:t>
      </w:r>
      <w:r w:rsidR="00AD6D63" w:rsidRPr="009A24A9">
        <w:rPr>
          <w:rFonts w:ascii="Segoe UI" w:hAnsi="Segoe UI" w:cs="Segoe UI"/>
          <w:sz w:val="18"/>
          <w:szCs w:val="18"/>
        </w:rPr>
        <w:t xml:space="preserve"> </w:t>
      </w:r>
      <w:r w:rsidRPr="009A24A9">
        <w:rPr>
          <w:rFonts w:ascii="Segoe UI" w:hAnsi="Segoe UI" w:cs="Segoe UI"/>
          <w:sz w:val="18"/>
          <w:szCs w:val="18"/>
        </w:rPr>
        <w:t>% z ceny bez DPH za každý, byť i jen započatý den prodlení.</w:t>
      </w:r>
    </w:p>
    <w:p w14:paraId="1AC056E8" w14:textId="73E1D7E3" w:rsidR="006E3569" w:rsidRPr="009A24A9" w:rsidRDefault="006E3569" w:rsidP="0005764F">
      <w:pPr>
        <w:pStyle w:val="Odstavecseseznamem"/>
        <w:numPr>
          <w:ilvl w:val="0"/>
          <w:numId w:val="15"/>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lastRenderedPageBreak/>
        <w:t>Pro případ prodlení zhotovitele s plněním jakýchkoli peněžitých závazků podle této smlouvy si smluvní strany sjednávají úrok z prodlení ve výši 0,01 % z dlužné částky včetně DPH za každý, byť i započatý den prodlení.</w:t>
      </w:r>
    </w:p>
    <w:p w14:paraId="5FD2BE26" w14:textId="0B716EDE" w:rsidR="006E3569" w:rsidRPr="009A24A9" w:rsidRDefault="006E3569" w:rsidP="0005764F">
      <w:pPr>
        <w:pStyle w:val="Odstavecseseznamem"/>
        <w:numPr>
          <w:ilvl w:val="0"/>
          <w:numId w:val="15"/>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V případě, že zhotovitel poruší povinnost stanovenou čl. VIII odst. 1, je povinen uhradit objednateli smluvní pokutu ve výši 30</w:t>
      </w:r>
      <w:r w:rsidR="00AD6D63" w:rsidRPr="009A24A9">
        <w:rPr>
          <w:rFonts w:ascii="Segoe UI" w:hAnsi="Segoe UI" w:cs="Segoe UI"/>
          <w:sz w:val="18"/>
          <w:szCs w:val="18"/>
        </w:rPr>
        <w:t xml:space="preserve"> </w:t>
      </w:r>
      <w:r w:rsidRPr="009A24A9">
        <w:rPr>
          <w:rFonts w:ascii="Segoe UI" w:hAnsi="Segoe UI" w:cs="Segoe UI"/>
          <w:sz w:val="18"/>
          <w:szCs w:val="18"/>
        </w:rPr>
        <w:t>000,- Kč</w:t>
      </w:r>
      <w:r w:rsidR="005A2698">
        <w:rPr>
          <w:rFonts w:ascii="Segoe UI" w:hAnsi="Segoe UI" w:cs="Segoe UI"/>
          <w:sz w:val="18"/>
          <w:szCs w:val="18"/>
        </w:rPr>
        <w:t>; s</w:t>
      </w:r>
      <w:r w:rsidR="00B417A3">
        <w:rPr>
          <w:rFonts w:ascii="Segoe UI" w:hAnsi="Segoe UI" w:cs="Segoe UI"/>
          <w:sz w:val="18"/>
          <w:szCs w:val="18"/>
        </w:rPr>
        <w:t>tejné platí</w:t>
      </w:r>
      <w:r w:rsidRPr="009A24A9">
        <w:rPr>
          <w:rFonts w:ascii="Segoe UI" w:hAnsi="Segoe UI" w:cs="Segoe UI"/>
          <w:sz w:val="18"/>
          <w:szCs w:val="18"/>
        </w:rPr>
        <w:t xml:space="preserve"> pro případ každé jednotlivé osoby resp. poddodavatele, jehož při poskytování plnění bez souhlasu objednatele užil, a jednotlivé osoby, resp. poddodavatele, který nenaplňoval kvalifikační předpoklady alespoň v takovém rozsahu, v němž byly kvalifikační předpoklady prokázány prostřednictvím původního poddodavatele, resp.</w:t>
      </w:r>
      <w:r w:rsidR="00AD6D63" w:rsidRPr="009A24A9">
        <w:rPr>
          <w:rFonts w:ascii="Segoe UI" w:hAnsi="Segoe UI" w:cs="Segoe UI"/>
          <w:sz w:val="18"/>
          <w:szCs w:val="18"/>
        </w:rPr>
        <w:t xml:space="preserve"> </w:t>
      </w:r>
      <w:r w:rsidRPr="009A24A9">
        <w:rPr>
          <w:rFonts w:ascii="Segoe UI" w:hAnsi="Segoe UI" w:cs="Segoe UI"/>
          <w:sz w:val="18"/>
          <w:szCs w:val="18"/>
        </w:rPr>
        <w:t>osoby, ledaže objednatel z důvodů zvláštního zřetele hodných nestanoví jinak.</w:t>
      </w:r>
    </w:p>
    <w:p w14:paraId="32D596AA" w14:textId="7ADDCB5C" w:rsidR="006E3569" w:rsidRPr="009A24A9" w:rsidRDefault="006E3569" w:rsidP="0005764F">
      <w:pPr>
        <w:pStyle w:val="Odstavecseseznamem"/>
        <w:numPr>
          <w:ilvl w:val="0"/>
          <w:numId w:val="15"/>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Zaplacením sjednané smluvní pokuty není dotčeno právo objednatele na náhradu škody</w:t>
      </w:r>
      <w:r w:rsidR="00B417A3">
        <w:rPr>
          <w:rFonts w:ascii="Segoe UI" w:hAnsi="Segoe UI" w:cs="Segoe UI"/>
          <w:sz w:val="18"/>
          <w:szCs w:val="18"/>
        </w:rPr>
        <w:t xml:space="preserve"> tuto smluvní pokutu převyšující</w:t>
      </w:r>
      <w:r w:rsidRPr="009A24A9">
        <w:rPr>
          <w:rFonts w:ascii="Segoe UI" w:hAnsi="Segoe UI" w:cs="Segoe UI"/>
          <w:sz w:val="18"/>
          <w:szCs w:val="18"/>
        </w:rPr>
        <w:t xml:space="preserve">. </w:t>
      </w:r>
    </w:p>
    <w:p w14:paraId="4701CFF3" w14:textId="777347F6" w:rsidR="006E3569" w:rsidRPr="009A24A9" w:rsidRDefault="006E3569" w:rsidP="0005764F">
      <w:pPr>
        <w:pStyle w:val="Odstavecseseznamem"/>
        <w:numPr>
          <w:ilvl w:val="0"/>
          <w:numId w:val="15"/>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Jakákoli smluvní pokuta sjednaná podle této smlouvy je splatná do 30 dnů od jejího uplatnění objednatelem nebo zhotovitelem.</w:t>
      </w:r>
    </w:p>
    <w:p w14:paraId="2B936F1A" w14:textId="6B688CD7" w:rsidR="006E3569" w:rsidRPr="009A24A9" w:rsidRDefault="006E3569" w:rsidP="0005764F">
      <w:pPr>
        <w:pStyle w:val="Odstavecseseznamem"/>
        <w:numPr>
          <w:ilvl w:val="0"/>
          <w:numId w:val="15"/>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V případě, že objednateli vznikne nárok na smluvní pokutu dle této smlouvy vůči zhotoviteli, je objednatel oprávněn započíst pohledávku z titulu nároku na úhradu smluvní pokuty proti kterékoli pohledávce zhotovitele vůči objednateli, zejména proti pohledávce na úhradu ceny, resp. její části.</w:t>
      </w:r>
    </w:p>
    <w:p w14:paraId="5219F968" w14:textId="77777777" w:rsidR="006E3569" w:rsidRPr="009A24A9" w:rsidRDefault="006E3569" w:rsidP="006E3569">
      <w:pPr>
        <w:autoSpaceDE w:val="0"/>
        <w:autoSpaceDN w:val="0"/>
        <w:adjustRightInd w:val="0"/>
        <w:spacing w:after="0" w:line="240" w:lineRule="auto"/>
        <w:rPr>
          <w:rFonts w:ascii="Segoe UI" w:hAnsi="Segoe UI" w:cs="Segoe UI"/>
          <w:sz w:val="18"/>
          <w:szCs w:val="18"/>
        </w:rPr>
      </w:pPr>
    </w:p>
    <w:p w14:paraId="4981F721" w14:textId="77777777" w:rsidR="006E3569" w:rsidRPr="009A24A9" w:rsidRDefault="006E3569" w:rsidP="00AD6D63">
      <w:pPr>
        <w:autoSpaceDE w:val="0"/>
        <w:autoSpaceDN w:val="0"/>
        <w:adjustRightInd w:val="0"/>
        <w:spacing w:after="0" w:line="240" w:lineRule="auto"/>
        <w:jc w:val="center"/>
        <w:rPr>
          <w:rFonts w:ascii="Segoe UI" w:hAnsi="Segoe UI" w:cs="Segoe UI"/>
          <w:sz w:val="18"/>
          <w:szCs w:val="18"/>
        </w:rPr>
      </w:pPr>
      <w:r w:rsidRPr="009A24A9">
        <w:rPr>
          <w:rFonts w:ascii="Segoe UI" w:hAnsi="Segoe UI" w:cs="Segoe UI"/>
          <w:sz w:val="18"/>
          <w:szCs w:val="18"/>
        </w:rPr>
        <w:t>XIII.</w:t>
      </w:r>
    </w:p>
    <w:p w14:paraId="19F2797E" w14:textId="77777777" w:rsidR="006E3569" w:rsidRPr="009A24A9" w:rsidRDefault="006E3569" w:rsidP="00AD6D63">
      <w:pPr>
        <w:autoSpaceDE w:val="0"/>
        <w:autoSpaceDN w:val="0"/>
        <w:adjustRightInd w:val="0"/>
        <w:spacing w:after="0" w:line="240" w:lineRule="auto"/>
        <w:jc w:val="center"/>
        <w:rPr>
          <w:rFonts w:ascii="Segoe UI" w:hAnsi="Segoe UI" w:cs="Segoe UI"/>
          <w:sz w:val="18"/>
          <w:szCs w:val="18"/>
          <w:u w:val="single"/>
        </w:rPr>
      </w:pPr>
      <w:r w:rsidRPr="009A24A9">
        <w:rPr>
          <w:rFonts w:ascii="Segoe UI" w:hAnsi="Segoe UI" w:cs="Segoe UI"/>
          <w:sz w:val="18"/>
          <w:szCs w:val="18"/>
          <w:u w:val="single"/>
        </w:rPr>
        <w:t>Ukončení smluvního vztahu</w:t>
      </w:r>
    </w:p>
    <w:p w14:paraId="062B9BB6" w14:textId="661A71BB" w:rsidR="006E3569" w:rsidRPr="009A24A9" w:rsidRDefault="006E3569" w:rsidP="0005764F">
      <w:pPr>
        <w:pStyle w:val="Odstavecseseznamem"/>
        <w:numPr>
          <w:ilvl w:val="0"/>
          <w:numId w:val="16"/>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 xml:space="preserve">Smluvní strany mohou tuto smlouvu ukončit dohodou, která musí mít písemnou formu. </w:t>
      </w:r>
    </w:p>
    <w:p w14:paraId="52014CCA" w14:textId="7D4CD403" w:rsidR="006E3569" w:rsidRPr="009A24A9" w:rsidRDefault="006E3569" w:rsidP="0005764F">
      <w:pPr>
        <w:pStyle w:val="Odstavecseseznamem"/>
        <w:numPr>
          <w:ilvl w:val="0"/>
          <w:numId w:val="16"/>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 xml:space="preserve">Objednatel je oprávněn od této smlouvy </w:t>
      </w:r>
      <w:r w:rsidR="001849AF">
        <w:rPr>
          <w:rFonts w:ascii="Segoe UI" w:hAnsi="Segoe UI" w:cs="Segoe UI"/>
          <w:sz w:val="18"/>
          <w:szCs w:val="18"/>
        </w:rPr>
        <w:t xml:space="preserve">okamžitě </w:t>
      </w:r>
      <w:r w:rsidRPr="009A24A9">
        <w:rPr>
          <w:rFonts w:ascii="Segoe UI" w:hAnsi="Segoe UI" w:cs="Segoe UI"/>
          <w:sz w:val="18"/>
          <w:szCs w:val="18"/>
        </w:rPr>
        <w:t xml:space="preserve">odstoupit </w:t>
      </w:r>
      <w:r w:rsidR="001849AF">
        <w:rPr>
          <w:rFonts w:ascii="Segoe UI" w:hAnsi="Segoe UI" w:cs="Segoe UI"/>
          <w:sz w:val="18"/>
          <w:szCs w:val="18"/>
        </w:rPr>
        <w:t xml:space="preserve">(tj. jako při podstatném porušení) </w:t>
      </w:r>
      <w:r w:rsidRPr="009A24A9">
        <w:rPr>
          <w:rFonts w:ascii="Segoe UI" w:hAnsi="Segoe UI" w:cs="Segoe UI"/>
          <w:sz w:val="18"/>
          <w:szCs w:val="18"/>
        </w:rPr>
        <w:t>nad rámec úpravy dle platných právních předpisů z následujících důvodů:</w:t>
      </w:r>
    </w:p>
    <w:p w14:paraId="16EBB9A7" w14:textId="1B559818" w:rsidR="006E3569" w:rsidRPr="00A35000" w:rsidRDefault="006E3569" w:rsidP="0005764F">
      <w:pPr>
        <w:pStyle w:val="Odstavecseseznamem"/>
        <w:numPr>
          <w:ilvl w:val="0"/>
          <w:numId w:val="17"/>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 xml:space="preserve">zhotovitel bude v prodlení s jakýmkoliv termínem dle čl. V této </w:t>
      </w:r>
      <w:r w:rsidRPr="00A35000">
        <w:rPr>
          <w:rFonts w:ascii="Segoe UI" w:hAnsi="Segoe UI" w:cs="Segoe UI"/>
          <w:sz w:val="18"/>
          <w:szCs w:val="18"/>
        </w:rPr>
        <w:t xml:space="preserve">smlouvy delším </w:t>
      </w:r>
      <w:r w:rsidRPr="00F77324">
        <w:rPr>
          <w:rFonts w:ascii="Segoe UI" w:hAnsi="Segoe UI" w:cs="Segoe UI"/>
          <w:b/>
          <w:bCs/>
          <w:sz w:val="18"/>
          <w:szCs w:val="18"/>
        </w:rPr>
        <w:t>než 30 kalendářních dnů</w:t>
      </w:r>
      <w:r w:rsidRPr="00A35000">
        <w:rPr>
          <w:rFonts w:ascii="Segoe UI" w:hAnsi="Segoe UI" w:cs="Segoe UI"/>
          <w:sz w:val="18"/>
          <w:szCs w:val="18"/>
        </w:rPr>
        <w:t>, nebo</w:t>
      </w:r>
      <w:r w:rsidR="00653F25" w:rsidRPr="00A35000">
        <w:rPr>
          <w:rFonts w:ascii="Segoe UI" w:hAnsi="Segoe UI" w:cs="Segoe UI"/>
          <w:sz w:val="18"/>
          <w:szCs w:val="18"/>
        </w:rPr>
        <w:t xml:space="preserve"> </w:t>
      </w:r>
    </w:p>
    <w:p w14:paraId="6C3DEE18" w14:textId="5FA2C7E3" w:rsidR="006E3569" w:rsidRPr="009A24A9" w:rsidRDefault="006E3569" w:rsidP="0005764F">
      <w:pPr>
        <w:pStyle w:val="Odstavecseseznamem"/>
        <w:numPr>
          <w:ilvl w:val="0"/>
          <w:numId w:val="17"/>
        </w:numPr>
        <w:autoSpaceDE w:val="0"/>
        <w:autoSpaceDN w:val="0"/>
        <w:adjustRightInd w:val="0"/>
        <w:spacing w:after="0" w:line="240" w:lineRule="auto"/>
        <w:rPr>
          <w:rFonts w:ascii="Segoe UI" w:hAnsi="Segoe UI" w:cs="Segoe UI"/>
          <w:sz w:val="18"/>
          <w:szCs w:val="18"/>
        </w:rPr>
      </w:pPr>
      <w:r w:rsidRPr="00A35000">
        <w:rPr>
          <w:rFonts w:ascii="Segoe UI" w:hAnsi="Segoe UI" w:cs="Segoe UI"/>
          <w:sz w:val="18"/>
          <w:szCs w:val="18"/>
        </w:rPr>
        <w:t>zhotovitel bude poskytovat plnění v rozporu s touto smlouvou, resp. její přílohou, platnými</w:t>
      </w:r>
      <w:r w:rsidRPr="009A24A9">
        <w:rPr>
          <w:rFonts w:ascii="Segoe UI" w:hAnsi="Segoe UI" w:cs="Segoe UI"/>
          <w:sz w:val="18"/>
          <w:szCs w:val="18"/>
        </w:rPr>
        <w:t xml:space="preserve"> technickými normami, obecně závaznými předpisy, případně pokyny objednatele a nezjedná nápravu (tj. zejména, nikoliv však výlučně, neodstraní vady vzniklé vadným poskytováním plnění), ačkoliv byl zhotovitel na toto své chování nebo porušování povinností objednatelem písemně upozorněn a vyzván ke zjednání nápravy, nebo</w:t>
      </w:r>
    </w:p>
    <w:p w14:paraId="1EE3F1ED" w14:textId="3E674B92" w:rsidR="006E3569" w:rsidRPr="009A24A9" w:rsidRDefault="006E3569" w:rsidP="0005764F">
      <w:pPr>
        <w:pStyle w:val="Odstavecseseznamem"/>
        <w:numPr>
          <w:ilvl w:val="0"/>
          <w:numId w:val="17"/>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 xml:space="preserve">zhotovitel neoprávněně zastaví či přeruší práce na dobu delší jak 7 dnů, nebo </w:t>
      </w:r>
    </w:p>
    <w:p w14:paraId="29C4D775" w14:textId="4AC9EA90" w:rsidR="006E3569" w:rsidRPr="009A24A9" w:rsidRDefault="006E3569" w:rsidP="0005764F">
      <w:pPr>
        <w:pStyle w:val="Odstavecseseznamem"/>
        <w:numPr>
          <w:ilvl w:val="0"/>
          <w:numId w:val="17"/>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zhotovitel bude v prodlení s odstraněním jakékoliv vady nebo nedodělku podle této smlouvy delším než 10 pracovních dnů nebo se v průběhu záruční doby vyskytne nebo projeví opakovaně (tzn. alespoň třikrát) jakákoliv vada plnění nebo se v průběhu záruční doby vyskytne nebo projeví více vad plnění (tzn. alespoň pět vad), nebo</w:t>
      </w:r>
    </w:p>
    <w:p w14:paraId="08DFDDA6" w14:textId="11DEBCE8" w:rsidR="006E3569" w:rsidRPr="009A24A9" w:rsidRDefault="006E3569" w:rsidP="0005764F">
      <w:pPr>
        <w:pStyle w:val="Odstavecseseznamem"/>
        <w:numPr>
          <w:ilvl w:val="0"/>
          <w:numId w:val="17"/>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důsledky vyplývající z působení vyšší moci tak, jak je definována v příslušných právních předpisech, budou trvat déle než 90 kalendářních dnů, nebo</w:t>
      </w:r>
      <w:r w:rsidR="00AD6D63" w:rsidRPr="009A24A9">
        <w:rPr>
          <w:rFonts w:ascii="Segoe UI" w:hAnsi="Segoe UI" w:cs="Segoe UI"/>
          <w:sz w:val="18"/>
          <w:szCs w:val="18"/>
        </w:rPr>
        <w:t xml:space="preserve"> </w:t>
      </w:r>
      <w:r w:rsidRPr="009A24A9">
        <w:rPr>
          <w:rFonts w:ascii="Segoe UI" w:hAnsi="Segoe UI" w:cs="Segoe UI"/>
          <w:sz w:val="18"/>
          <w:szCs w:val="18"/>
        </w:rPr>
        <w:t>plnění ze strany objednatele dle této smlouvy nebude kryto rozpočtem objednatele, nebo</w:t>
      </w:r>
      <w:r w:rsidR="00AD6D63" w:rsidRPr="009A24A9">
        <w:rPr>
          <w:rFonts w:ascii="Segoe UI" w:hAnsi="Segoe UI" w:cs="Segoe UI"/>
          <w:sz w:val="18"/>
          <w:szCs w:val="18"/>
        </w:rPr>
        <w:t xml:space="preserve"> </w:t>
      </w:r>
      <w:r w:rsidRPr="009A24A9">
        <w:rPr>
          <w:rFonts w:ascii="Segoe UI" w:hAnsi="Segoe UI" w:cs="Segoe UI"/>
          <w:sz w:val="18"/>
          <w:szCs w:val="18"/>
        </w:rPr>
        <w:t>na majetek zhotovitele bude prohlášen konkurz nebo bude návrh na konkurz zamítnut pro nedostatek majetku zhotovitele nebo bude soudem povoleno vyrovnání, nebo</w:t>
      </w:r>
    </w:p>
    <w:p w14:paraId="31C9594B" w14:textId="77777777" w:rsidR="00083E68" w:rsidRDefault="006E3569" w:rsidP="0005764F">
      <w:pPr>
        <w:pStyle w:val="Odstavecseseznamem"/>
        <w:numPr>
          <w:ilvl w:val="0"/>
          <w:numId w:val="17"/>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 xml:space="preserve">v případech, kde je k jednání zhotovitele nutný předchozí písemný souhlas objednatele a zhotovitel činí opakovaně (tzn. alespoň třikrát) toto jednání bez tohoto souhlasu, </w:t>
      </w:r>
    </w:p>
    <w:p w14:paraId="2ABF0B48" w14:textId="593F4258" w:rsidR="006E3569" w:rsidRPr="009A24A9" w:rsidRDefault="006E3569" w:rsidP="0005764F">
      <w:pPr>
        <w:pStyle w:val="Odstavecseseznamem"/>
        <w:numPr>
          <w:ilvl w:val="0"/>
          <w:numId w:val="17"/>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nebo</w:t>
      </w:r>
      <w:r w:rsidR="00AD6D63" w:rsidRPr="009A24A9">
        <w:rPr>
          <w:rFonts w:ascii="Segoe UI" w:hAnsi="Segoe UI" w:cs="Segoe UI"/>
          <w:sz w:val="18"/>
          <w:szCs w:val="18"/>
        </w:rPr>
        <w:t xml:space="preserve"> </w:t>
      </w:r>
      <w:r w:rsidRPr="009A24A9">
        <w:rPr>
          <w:rFonts w:ascii="Segoe UI" w:hAnsi="Segoe UI" w:cs="Segoe UI"/>
          <w:sz w:val="18"/>
          <w:szCs w:val="18"/>
        </w:rPr>
        <w:t xml:space="preserve">v případě </w:t>
      </w:r>
      <w:r w:rsidR="00083E68">
        <w:rPr>
          <w:rFonts w:ascii="Segoe UI" w:hAnsi="Segoe UI" w:cs="Segoe UI"/>
          <w:sz w:val="18"/>
          <w:szCs w:val="18"/>
        </w:rPr>
        <w:t xml:space="preserve">jiného </w:t>
      </w:r>
      <w:r w:rsidRPr="009A24A9">
        <w:rPr>
          <w:rFonts w:ascii="Segoe UI" w:hAnsi="Segoe UI" w:cs="Segoe UI"/>
          <w:sz w:val="18"/>
          <w:szCs w:val="18"/>
        </w:rPr>
        <w:t xml:space="preserve">podstatného porušení této smlouvy. </w:t>
      </w:r>
    </w:p>
    <w:p w14:paraId="7E208B9D" w14:textId="52EF98E5" w:rsidR="006E3569" w:rsidRPr="009A24A9" w:rsidRDefault="006E3569" w:rsidP="0005764F">
      <w:pPr>
        <w:pStyle w:val="Odstavecseseznamem"/>
        <w:numPr>
          <w:ilvl w:val="0"/>
          <w:numId w:val="16"/>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Zhotovitel je oprávněn odstoupit od této smlouvy výlučně z následujících důvodů:</w:t>
      </w:r>
    </w:p>
    <w:p w14:paraId="41990AA9" w14:textId="6AE110FE" w:rsidR="006E3569" w:rsidRPr="009A24A9" w:rsidRDefault="006E3569" w:rsidP="0005764F">
      <w:pPr>
        <w:pStyle w:val="Odstavecseseznamem"/>
        <w:numPr>
          <w:ilvl w:val="0"/>
          <w:numId w:val="3"/>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Objednatel bude v prodlení s plněním svých peněžitých závazků vyplývajících pro něj z této smlouvy vůči zhotoviteli delším než 60 kalendářních dnů</w:t>
      </w:r>
      <w:r w:rsidR="00083E68">
        <w:rPr>
          <w:rFonts w:ascii="Segoe UI" w:hAnsi="Segoe UI" w:cs="Segoe UI"/>
          <w:sz w:val="18"/>
          <w:szCs w:val="18"/>
        </w:rPr>
        <w:t xml:space="preserve">, ačkoliv zhotovitel své povinnosti dle této smlouvy řádně a včas splnil, </w:t>
      </w:r>
      <w:r w:rsidRPr="009A24A9">
        <w:rPr>
          <w:rFonts w:ascii="Segoe UI" w:hAnsi="Segoe UI" w:cs="Segoe UI"/>
          <w:sz w:val="18"/>
          <w:szCs w:val="18"/>
        </w:rPr>
        <w:t>a toto porušení své povinnosti ze smlouvy</w:t>
      </w:r>
      <w:r w:rsidR="00677EE2">
        <w:rPr>
          <w:rFonts w:ascii="Segoe UI" w:hAnsi="Segoe UI" w:cs="Segoe UI"/>
          <w:sz w:val="18"/>
          <w:szCs w:val="18"/>
        </w:rPr>
        <w:t xml:space="preserve"> objednatel</w:t>
      </w:r>
      <w:r w:rsidRPr="009A24A9">
        <w:rPr>
          <w:rFonts w:ascii="Segoe UI" w:hAnsi="Segoe UI" w:cs="Segoe UI"/>
          <w:sz w:val="18"/>
          <w:szCs w:val="18"/>
        </w:rPr>
        <w:t xml:space="preserve"> nenapraví ani v přiměřené dodatečné lhůtě uvedené v písemné výzvě zhotovitele k nápravě, která nesmí být kratší než 30 kalendářních dnů ode dne, kdy objednatel tuto výzvu od zhotovitele obdrží.</w:t>
      </w:r>
    </w:p>
    <w:p w14:paraId="273ABC5A" w14:textId="69CF9A12" w:rsidR="006E3569" w:rsidRPr="009A24A9" w:rsidRDefault="006E3569" w:rsidP="0005764F">
      <w:pPr>
        <w:pStyle w:val="Odstavecseseznamem"/>
        <w:numPr>
          <w:ilvl w:val="0"/>
          <w:numId w:val="16"/>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 xml:space="preserve">Odstoupení musí mít písemnou formu s tím, že je účinné ode dne jeho doručení druhé smluvní straně. </w:t>
      </w:r>
    </w:p>
    <w:p w14:paraId="1358A310" w14:textId="21285FB2" w:rsidR="006E3569" w:rsidRPr="009A24A9" w:rsidRDefault="006E3569" w:rsidP="0005764F">
      <w:pPr>
        <w:pStyle w:val="Odstavecseseznamem"/>
        <w:numPr>
          <w:ilvl w:val="0"/>
          <w:numId w:val="16"/>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 xml:space="preserve">V případě odstoupení od smlouvy smluvní strany provedou inventuru prací, dodávek provedených zhotovitelem do odstoupení od smlouvy a vyúčtování dosud provedených prací na plnění nebo již dodaných částí plnění. Zhotovitel je zároveň povinen do 15 dnů od doručení odstoupení od této smlouvy vyklidit místo plnění a opustit všechny další prostory poskytnuté mu objednatelem. </w:t>
      </w:r>
    </w:p>
    <w:p w14:paraId="4A745289" w14:textId="5755D71C" w:rsidR="006E3569" w:rsidRPr="009A24A9" w:rsidRDefault="006E3569" w:rsidP="0005764F">
      <w:pPr>
        <w:pStyle w:val="Odstavecseseznamem"/>
        <w:numPr>
          <w:ilvl w:val="0"/>
          <w:numId w:val="16"/>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V případě, že od této smlouvy oprávněně odstoupí zhotovitel a není-li v této smlouvě ujednáno jinak, má nárok na úhradu poměrné části ceny sjednané touto smlouvou pouze za práce a dodávky řádně provedené do odstoupení od smlouvy</w:t>
      </w:r>
      <w:r w:rsidR="00677EE2">
        <w:rPr>
          <w:rFonts w:ascii="Segoe UI" w:hAnsi="Segoe UI" w:cs="Segoe UI"/>
          <w:sz w:val="18"/>
          <w:szCs w:val="18"/>
        </w:rPr>
        <w:t xml:space="preserve"> a současně takové</w:t>
      </w:r>
      <w:r w:rsidR="00C3745B">
        <w:rPr>
          <w:rFonts w:ascii="Segoe UI" w:hAnsi="Segoe UI" w:cs="Segoe UI"/>
          <w:sz w:val="18"/>
          <w:szCs w:val="18"/>
        </w:rPr>
        <w:t xml:space="preserve"> části díla, které je pro objednatele využitelné za splnění ekonomi</w:t>
      </w:r>
      <w:r w:rsidR="00402C5E">
        <w:rPr>
          <w:rFonts w:ascii="Segoe UI" w:hAnsi="Segoe UI" w:cs="Segoe UI"/>
          <w:sz w:val="18"/>
          <w:szCs w:val="18"/>
        </w:rPr>
        <w:t xml:space="preserve">ckého hlediska </w:t>
      </w:r>
      <w:r w:rsidR="00C3745B">
        <w:rPr>
          <w:rFonts w:ascii="Segoe UI" w:hAnsi="Segoe UI" w:cs="Segoe UI"/>
          <w:sz w:val="18"/>
          <w:szCs w:val="18"/>
        </w:rPr>
        <w:t>využití</w:t>
      </w:r>
      <w:r w:rsidRPr="009A24A9">
        <w:rPr>
          <w:rFonts w:ascii="Segoe UI" w:hAnsi="Segoe UI" w:cs="Segoe UI"/>
          <w:sz w:val="18"/>
          <w:szCs w:val="18"/>
        </w:rPr>
        <w:t>. Od této ceny je objednatel oprávněn odečíst cenu dodávek, které lze zhotoviteli vrátit, rozhodne-li se objednatel k jejich vrácení a takové dodávky zhotoviteli vrátí.</w:t>
      </w:r>
    </w:p>
    <w:p w14:paraId="6B8F34AC" w14:textId="4349942E" w:rsidR="006E3569" w:rsidRPr="009A24A9" w:rsidRDefault="006E3569" w:rsidP="0005764F">
      <w:pPr>
        <w:pStyle w:val="Odstavecseseznamem"/>
        <w:numPr>
          <w:ilvl w:val="0"/>
          <w:numId w:val="16"/>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 xml:space="preserve">V případě, že od této smlouvy oprávněně odstoupí objednatel, provedou smluvní strany ocenění prací a dodávek uskutečněných zhotovitelem do doby odstoupení od smlouvy s přihlédnutím k jejich kvalitě, vadám a nedodělkům. Nedojde-li mezi smluvními stranami do 30 kalendářních dnů ode dne odstoupení k dohodě o ocenění těchto prací a dodávek, bude rozhodující cena určená soudním znalcem vybraným objednatelem. Náklady na vypracování znaleckého posudku nese zhotovitel. </w:t>
      </w:r>
      <w:r w:rsidR="00402C5E">
        <w:rPr>
          <w:rFonts w:ascii="Segoe UI" w:hAnsi="Segoe UI" w:cs="Segoe UI"/>
          <w:sz w:val="18"/>
          <w:szCs w:val="18"/>
        </w:rPr>
        <w:t xml:space="preserve">Objednatel uhradí zhotoviteli oceněné práce </w:t>
      </w:r>
      <w:r w:rsidR="00402C5E">
        <w:rPr>
          <w:rFonts w:ascii="Segoe UI" w:hAnsi="Segoe UI" w:cs="Segoe UI"/>
          <w:sz w:val="18"/>
          <w:szCs w:val="18"/>
        </w:rPr>
        <w:lastRenderedPageBreak/>
        <w:t>a dodávky pouze v takovém případě, že provedená část díla je pro něj využitelná za splnění ekonomického hlediska využití.</w:t>
      </w:r>
    </w:p>
    <w:p w14:paraId="6FE4A1B1" w14:textId="758CF153" w:rsidR="006E3569" w:rsidRPr="009A24A9" w:rsidRDefault="006E3569" w:rsidP="0005764F">
      <w:pPr>
        <w:pStyle w:val="Odstavecseseznamem"/>
        <w:numPr>
          <w:ilvl w:val="0"/>
          <w:numId w:val="16"/>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V případě, že od této smlouvy oprávněně odstoupí objednatel před řádným dokončením plnění, je oprávněn zadat dokončení plnění jinému subjektu (dále jen „jiný zhotovitel“). Dojde-li v důsledku dokončení plnění jiným zhotovitelem ke zvýšení ceny sjednané smluvními stranami touto smlouvou, zavazuje se zhotovitel příslušný rozdíl objednateli uhradit v případě, že se důvod, pro který objednatel odstoupil od této smlouvy, spočíval v porušení povinností na straně zhotovitele.</w:t>
      </w:r>
    </w:p>
    <w:p w14:paraId="311C0334" w14:textId="743B81D0" w:rsidR="006E3569" w:rsidRPr="009A24A9" w:rsidRDefault="006E3569" w:rsidP="0005764F">
      <w:pPr>
        <w:pStyle w:val="Odstavecseseznamem"/>
        <w:numPr>
          <w:ilvl w:val="0"/>
          <w:numId w:val="16"/>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Cenu prací a dodávek dohodnutou smluvními stranami nebo stanovenou znalcem podle odst. 7 tohoto článku (sníženou o objednatelem již uhrazenou část ceny, o náhradu škody, smluvní pokuty a jiné jeho peněžité nároky vůči zhotoviteli</w:t>
      </w:r>
      <w:r w:rsidR="00CE4498">
        <w:rPr>
          <w:rFonts w:ascii="Segoe UI" w:hAnsi="Segoe UI" w:cs="Segoe UI"/>
          <w:sz w:val="18"/>
          <w:szCs w:val="18"/>
        </w:rPr>
        <w:t xml:space="preserve"> apod.</w:t>
      </w:r>
      <w:r w:rsidRPr="009A24A9">
        <w:rPr>
          <w:rFonts w:ascii="Segoe UI" w:hAnsi="Segoe UI" w:cs="Segoe UI"/>
          <w:sz w:val="18"/>
          <w:szCs w:val="18"/>
        </w:rPr>
        <w:t xml:space="preserve">) </w:t>
      </w:r>
      <w:r w:rsidR="00E67FEB">
        <w:rPr>
          <w:rFonts w:ascii="Segoe UI" w:hAnsi="Segoe UI" w:cs="Segoe UI"/>
          <w:sz w:val="18"/>
          <w:szCs w:val="18"/>
        </w:rPr>
        <w:t xml:space="preserve">a za všech podmínek v odst. 7 uvedených, </w:t>
      </w:r>
      <w:r w:rsidRPr="009A24A9">
        <w:rPr>
          <w:rFonts w:ascii="Segoe UI" w:hAnsi="Segoe UI" w:cs="Segoe UI"/>
          <w:sz w:val="18"/>
          <w:szCs w:val="18"/>
        </w:rPr>
        <w:t xml:space="preserve">uhradí objednatel zhotoviteli do 30 kalendářních dnů ode dne jejich ocenění. Od této ceny je objednatel oprávněn odečíst hodnotu dodávek, které lze zhotoviteli vrátit, rozhodne-li se k jejich vrácení a takové dodávky zhotoviteli vrátí. </w:t>
      </w:r>
    </w:p>
    <w:p w14:paraId="1AB3BE21" w14:textId="766C7C67" w:rsidR="006E3569" w:rsidRPr="009A24A9" w:rsidRDefault="006E3569" w:rsidP="0005764F">
      <w:pPr>
        <w:pStyle w:val="Odstavecseseznamem"/>
        <w:numPr>
          <w:ilvl w:val="0"/>
          <w:numId w:val="16"/>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 xml:space="preserve">Odstoupením od smlouvy zůstávají nedotčena ustanovení této smlouvy o náhradě škody, smluvních pokutách, pojištění, dále ustanovení o odpovědnosti zhotovitele za vady plnění, o záruce a záruční době, o řešení sporů či jiná ustanovení, která podle projevené vůle smluvních stran nebo vzhledem ke své povaze mají trvat i po ukončení smlouvy. </w:t>
      </w:r>
    </w:p>
    <w:p w14:paraId="2CB32610" w14:textId="51A88567" w:rsidR="00380168" w:rsidRPr="001F36FA" w:rsidRDefault="00380168" w:rsidP="00A35000">
      <w:pPr>
        <w:pStyle w:val="Odstavecseseznamem"/>
        <w:autoSpaceDE w:val="0"/>
        <w:autoSpaceDN w:val="0"/>
        <w:adjustRightInd w:val="0"/>
        <w:spacing w:after="0" w:line="240" w:lineRule="auto"/>
        <w:rPr>
          <w:rFonts w:ascii="Segoe UI" w:hAnsi="Segoe UI" w:cs="Segoe UI"/>
          <w:sz w:val="18"/>
          <w:szCs w:val="18"/>
        </w:rPr>
      </w:pPr>
    </w:p>
    <w:p w14:paraId="6417A702" w14:textId="77777777" w:rsidR="00380168" w:rsidRPr="009A24A9" w:rsidRDefault="00380168" w:rsidP="00380168">
      <w:pPr>
        <w:pStyle w:val="Odstavecseseznamem"/>
        <w:autoSpaceDE w:val="0"/>
        <w:autoSpaceDN w:val="0"/>
        <w:adjustRightInd w:val="0"/>
        <w:spacing w:after="0" w:line="240" w:lineRule="auto"/>
        <w:rPr>
          <w:rFonts w:ascii="Segoe UI" w:hAnsi="Segoe UI" w:cs="Segoe UI"/>
          <w:sz w:val="18"/>
          <w:szCs w:val="18"/>
        </w:rPr>
      </w:pPr>
    </w:p>
    <w:p w14:paraId="7EDE3E32" w14:textId="77777777" w:rsidR="006E3569" w:rsidRPr="009A24A9" w:rsidRDefault="006E3569" w:rsidP="00AD6D63">
      <w:pPr>
        <w:autoSpaceDE w:val="0"/>
        <w:autoSpaceDN w:val="0"/>
        <w:adjustRightInd w:val="0"/>
        <w:spacing w:after="0" w:line="240" w:lineRule="auto"/>
        <w:jc w:val="center"/>
        <w:rPr>
          <w:rFonts w:ascii="Segoe UI" w:hAnsi="Segoe UI" w:cs="Segoe UI"/>
          <w:sz w:val="18"/>
          <w:szCs w:val="18"/>
        </w:rPr>
      </w:pPr>
      <w:r w:rsidRPr="009A24A9">
        <w:rPr>
          <w:rFonts w:ascii="Segoe UI" w:hAnsi="Segoe UI" w:cs="Segoe UI"/>
          <w:sz w:val="18"/>
          <w:szCs w:val="18"/>
        </w:rPr>
        <w:t>XIV.</w:t>
      </w:r>
    </w:p>
    <w:p w14:paraId="2F0504D1" w14:textId="77777777" w:rsidR="006E3569" w:rsidRPr="009A24A9" w:rsidRDefault="006E3569" w:rsidP="00AD6D63">
      <w:pPr>
        <w:autoSpaceDE w:val="0"/>
        <w:autoSpaceDN w:val="0"/>
        <w:adjustRightInd w:val="0"/>
        <w:spacing w:after="0" w:line="240" w:lineRule="auto"/>
        <w:jc w:val="center"/>
        <w:rPr>
          <w:rFonts w:ascii="Segoe UI" w:hAnsi="Segoe UI" w:cs="Segoe UI"/>
          <w:sz w:val="18"/>
          <w:szCs w:val="18"/>
          <w:u w:val="single"/>
        </w:rPr>
      </w:pPr>
      <w:r w:rsidRPr="009A24A9">
        <w:rPr>
          <w:rFonts w:ascii="Segoe UI" w:hAnsi="Segoe UI" w:cs="Segoe UI"/>
          <w:sz w:val="18"/>
          <w:szCs w:val="18"/>
          <w:u w:val="single"/>
        </w:rPr>
        <w:t>Způsob komunikace, kontakty</w:t>
      </w:r>
    </w:p>
    <w:p w14:paraId="16FA3908" w14:textId="504C0734" w:rsidR="00AD6D63" w:rsidRPr="009A24A9" w:rsidRDefault="006E3569" w:rsidP="0005764F">
      <w:pPr>
        <w:pStyle w:val="Odstavecseseznamem"/>
        <w:numPr>
          <w:ilvl w:val="0"/>
          <w:numId w:val="18"/>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 xml:space="preserve">Není-li v této smlouvě v konkrétním případě ujednáno jinak, platí, že veškerá oznámení, žádosti nebo jiná sdělení učiněná některou ze smluvních stran na základě této smlouvy budou uskutečněna písemně a budou považována za řádně </w:t>
      </w:r>
      <w:r w:rsidR="001F36FA">
        <w:rPr>
          <w:rFonts w:ascii="Segoe UI" w:hAnsi="Segoe UI" w:cs="Segoe UI"/>
          <w:sz w:val="18"/>
          <w:szCs w:val="18"/>
        </w:rPr>
        <w:t>doručený</w:t>
      </w:r>
      <w:r w:rsidRPr="009A24A9">
        <w:rPr>
          <w:rFonts w:ascii="Segoe UI" w:hAnsi="Segoe UI" w:cs="Segoe UI"/>
          <w:sz w:val="18"/>
          <w:szCs w:val="18"/>
        </w:rPr>
        <w:t>, jakmile budou doručena druhé smluvní straně osobně, kurýrní službou, doporučenou poštou nebo faxem na adresu uvedenou v záhlaví smlouvy určené k rukám níže uvedeného zástupce příslušné smluvní strany. Za řádně učiněné oznámení smluvní strany považují i oznámení učiněné elektronickou poštou (e-mailem)</w:t>
      </w:r>
      <w:r w:rsidR="00725884">
        <w:rPr>
          <w:rFonts w:ascii="Segoe UI" w:hAnsi="Segoe UI" w:cs="Segoe UI"/>
          <w:sz w:val="18"/>
          <w:szCs w:val="18"/>
        </w:rPr>
        <w:t xml:space="preserve"> tam, kde zákon nevyžaduje písemnou formu</w:t>
      </w:r>
      <w:r w:rsidRPr="009A24A9">
        <w:rPr>
          <w:rFonts w:ascii="Segoe UI" w:hAnsi="Segoe UI" w:cs="Segoe UI"/>
          <w:sz w:val="18"/>
          <w:szCs w:val="18"/>
        </w:rPr>
        <w:t>.</w:t>
      </w:r>
    </w:p>
    <w:p w14:paraId="224B4E7E" w14:textId="62A726C4" w:rsidR="00AD6D63" w:rsidRPr="009A24A9" w:rsidRDefault="006E3569" w:rsidP="00AD6D63">
      <w:pPr>
        <w:pStyle w:val="Odstavecseseznamem"/>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 xml:space="preserve">Ze strany objednatele: </w:t>
      </w:r>
      <w:proofErr w:type="spellStart"/>
      <w:r w:rsidR="006449D2">
        <w:rPr>
          <w:rFonts w:ascii="Segoe UI" w:hAnsi="Segoe UI" w:cs="Segoe UI"/>
          <w:sz w:val="18"/>
          <w:szCs w:val="18"/>
        </w:rPr>
        <w:t>xxx</w:t>
      </w:r>
      <w:proofErr w:type="spellEnd"/>
    </w:p>
    <w:p w14:paraId="3E000DDB" w14:textId="7CCCB906" w:rsidR="006E3569" w:rsidRPr="009A24A9" w:rsidRDefault="006E3569" w:rsidP="00AD6D63">
      <w:pPr>
        <w:pStyle w:val="Odstavecseseznamem"/>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 xml:space="preserve">Ze strany </w:t>
      </w:r>
      <w:proofErr w:type="gramStart"/>
      <w:r w:rsidRPr="009A24A9">
        <w:rPr>
          <w:rFonts w:ascii="Segoe UI" w:hAnsi="Segoe UI" w:cs="Segoe UI"/>
          <w:sz w:val="18"/>
          <w:szCs w:val="18"/>
        </w:rPr>
        <w:t xml:space="preserve">zhotovitele: </w:t>
      </w:r>
      <w:r w:rsidR="006449D2">
        <w:rPr>
          <w:rFonts w:ascii="Segoe UI" w:hAnsi="Segoe UI" w:cs="Segoe UI"/>
          <w:sz w:val="18"/>
          <w:szCs w:val="18"/>
        </w:rPr>
        <w:t xml:space="preserve"> </w:t>
      </w:r>
      <w:proofErr w:type="spellStart"/>
      <w:r w:rsidR="006449D2">
        <w:rPr>
          <w:rFonts w:ascii="Segoe UI" w:hAnsi="Segoe UI" w:cs="Segoe UI"/>
          <w:sz w:val="18"/>
          <w:szCs w:val="18"/>
        </w:rPr>
        <w:t>xxx</w:t>
      </w:r>
      <w:proofErr w:type="spellEnd"/>
      <w:proofErr w:type="gramEnd"/>
    </w:p>
    <w:p w14:paraId="232070D6" w14:textId="2982575C" w:rsidR="006E3569" w:rsidRPr="009A24A9" w:rsidRDefault="006E3569" w:rsidP="0005764F">
      <w:pPr>
        <w:pStyle w:val="Odstavecseseznamem"/>
        <w:numPr>
          <w:ilvl w:val="0"/>
          <w:numId w:val="18"/>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Osoby určené pro komunikaci nejsou pověřeny k jednáním o změnách obsahu této smlouvy ani k zastupování smluvních stran v jakýchkoli smluvních záležitostech, ledaže toto pověření či oprávnění přímo vyplývá z jejich postavení, funkce či ze zvláštního zmocnění.</w:t>
      </w:r>
    </w:p>
    <w:p w14:paraId="2E959943" w14:textId="7A6EE771" w:rsidR="006E3569" w:rsidRPr="009A24A9" w:rsidRDefault="006E3569" w:rsidP="0005764F">
      <w:pPr>
        <w:pStyle w:val="Odstavecseseznamem"/>
        <w:numPr>
          <w:ilvl w:val="0"/>
          <w:numId w:val="18"/>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Smluvní strany jsou oprávněny změnit osoby určené pro komunikaci, jakož i adresu určenou pro oznamování či jiné údaje uvedené v odst. 1 tohoto článku, jsou však povinny na takovou změnu bez zbytečného odkladu písemně upozornit druhou smluvní stranu.</w:t>
      </w:r>
    </w:p>
    <w:p w14:paraId="0BB1D397" w14:textId="77777777" w:rsidR="00380168" w:rsidRPr="009A24A9" w:rsidRDefault="00380168" w:rsidP="00380168">
      <w:pPr>
        <w:pStyle w:val="Odstavecseseznamem"/>
        <w:autoSpaceDE w:val="0"/>
        <w:autoSpaceDN w:val="0"/>
        <w:adjustRightInd w:val="0"/>
        <w:spacing w:after="0" w:line="240" w:lineRule="auto"/>
        <w:rPr>
          <w:rFonts w:ascii="Segoe UI" w:hAnsi="Segoe UI" w:cs="Segoe UI"/>
          <w:sz w:val="18"/>
          <w:szCs w:val="18"/>
        </w:rPr>
      </w:pPr>
    </w:p>
    <w:p w14:paraId="3C2558CF" w14:textId="77777777" w:rsidR="006E3569" w:rsidRPr="009A24A9" w:rsidRDefault="006E3569" w:rsidP="00AD6D63">
      <w:pPr>
        <w:autoSpaceDE w:val="0"/>
        <w:autoSpaceDN w:val="0"/>
        <w:adjustRightInd w:val="0"/>
        <w:spacing w:after="0" w:line="240" w:lineRule="auto"/>
        <w:jc w:val="center"/>
        <w:rPr>
          <w:rFonts w:ascii="Segoe UI" w:hAnsi="Segoe UI" w:cs="Segoe UI"/>
          <w:sz w:val="18"/>
          <w:szCs w:val="18"/>
        </w:rPr>
      </w:pPr>
      <w:r w:rsidRPr="009A24A9">
        <w:rPr>
          <w:rFonts w:ascii="Segoe UI" w:hAnsi="Segoe UI" w:cs="Segoe UI"/>
          <w:sz w:val="18"/>
          <w:szCs w:val="18"/>
        </w:rPr>
        <w:t>XV.</w:t>
      </w:r>
    </w:p>
    <w:p w14:paraId="7FCCE33F" w14:textId="77777777" w:rsidR="006E3569" w:rsidRPr="009A24A9" w:rsidRDefault="006E3569" w:rsidP="00AD6D63">
      <w:pPr>
        <w:autoSpaceDE w:val="0"/>
        <w:autoSpaceDN w:val="0"/>
        <w:adjustRightInd w:val="0"/>
        <w:spacing w:after="0" w:line="240" w:lineRule="auto"/>
        <w:jc w:val="center"/>
        <w:rPr>
          <w:rFonts w:ascii="Segoe UI" w:hAnsi="Segoe UI" w:cs="Segoe UI"/>
          <w:sz w:val="18"/>
          <w:szCs w:val="18"/>
          <w:u w:val="single"/>
        </w:rPr>
      </w:pPr>
      <w:r w:rsidRPr="009A24A9">
        <w:rPr>
          <w:rFonts w:ascii="Segoe UI" w:hAnsi="Segoe UI" w:cs="Segoe UI"/>
          <w:sz w:val="18"/>
          <w:szCs w:val="18"/>
          <w:u w:val="single"/>
        </w:rPr>
        <w:t>Další ujednání</w:t>
      </w:r>
    </w:p>
    <w:p w14:paraId="7236F739" w14:textId="1F8427D8" w:rsidR="006E3569" w:rsidRPr="009A24A9" w:rsidRDefault="006E3569" w:rsidP="0005764F">
      <w:pPr>
        <w:pStyle w:val="Odstavecseseznamem"/>
        <w:numPr>
          <w:ilvl w:val="0"/>
          <w:numId w:val="19"/>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 xml:space="preserve">Objednatel je povinen poskytovat při poskytování plnění zhotoviteli potřebnou součinnost, zejména nesmí klást žádné neoprávněné právní a fyzické překážky v poskytování a dokončení plnění a bránit pracovníkům zhotovitele ve vstupu na místo plnění. </w:t>
      </w:r>
    </w:p>
    <w:p w14:paraId="41B731FB" w14:textId="1E932549" w:rsidR="006E3569" w:rsidRPr="009A24A9" w:rsidRDefault="006E3569" w:rsidP="0005764F">
      <w:pPr>
        <w:pStyle w:val="Odstavecseseznamem"/>
        <w:numPr>
          <w:ilvl w:val="0"/>
          <w:numId w:val="19"/>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Zhotovitel ručí za nebezpečí škody na plnění až do celkového předání plnění.</w:t>
      </w:r>
    </w:p>
    <w:p w14:paraId="2C052FCB" w14:textId="0E86C955" w:rsidR="006E3569" w:rsidRPr="009A24A9" w:rsidRDefault="006E3569" w:rsidP="0005764F">
      <w:pPr>
        <w:pStyle w:val="Odstavecseseznamem"/>
        <w:numPr>
          <w:ilvl w:val="0"/>
          <w:numId w:val="19"/>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Zhotovitel je povinen vést a průběžně aktualizovat reálný seznam všech poddodavatelů včetně výše jejich podílu na veřejné zakázce. Tento seznam je zhotovitel povinen na vyžádání předložit objednateli.</w:t>
      </w:r>
    </w:p>
    <w:p w14:paraId="5E074EC5" w14:textId="77777777" w:rsidR="006E3569" w:rsidRPr="009A24A9" w:rsidRDefault="006E3569" w:rsidP="006E3569">
      <w:p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ab/>
      </w:r>
    </w:p>
    <w:p w14:paraId="5965B51B" w14:textId="77777777" w:rsidR="006E3569" w:rsidRPr="009A24A9" w:rsidRDefault="006E3569" w:rsidP="006E3569">
      <w:p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ab/>
      </w:r>
    </w:p>
    <w:p w14:paraId="2DE1A8F9" w14:textId="11F44B60" w:rsidR="006E3569" w:rsidRPr="009A24A9" w:rsidRDefault="006E3569" w:rsidP="00AD6D63">
      <w:pPr>
        <w:autoSpaceDE w:val="0"/>
        <w:autoSpaceDN w:val="0"/>
        <w:adjustRightInd w:val="0"/>
        <w:spacing w:after="0" w:line="240" w:lineRule="auto"/>
        <w:jc w:val="center"/>
        <w:rPr>
          <w:rFonts w:ascii="Segoe UI" w:hAnsi="Segoe UI" w:cs="Segoe UI"/>
          <w:sz w:val="18"/>
          <w:szCs w:val="18"/>
        </w:rPr>
      </w:pPr>
      <w:r w:rsidRPr="009A24A9">
        <w:rPr>
          <w:rFonts w:ascii="Segoe UI" w:hAnsi="Segoe UI" w:cs="Segoe UI"/>
          <w:sz w:val="18"/>
          <w:szCs w:val="18"/>
        </w:rPr>
        <w:t>XVI.</w:t>
      </w:r>
    </w:p>
    <w:p w14:paraId="451C1BF8" w14:textId="782A2118" w:rsidR="006E3569" w:rsidRPr="009A24A9" w:rsidRDefault="006E3569" w:rsidP="00AD6D63">
      <w:pPr>
        <w:autoSpaceDE w:val="0"/>
        <w:autoSpaceDN w:val="0"/>
        <w:adjustRightInd w:val="0"/>
        <w:spacing w:after="0" w:line="240" w:lineRule="auto"/>
        <w:jc w:val="center"/>
        <w:rPr>
          <w:rFonts w:ascii="Segoe UI" w:hAnsi="Segoe UI" w:cs="Segoe UI"/>
          <w:sz w:val="18"/>
          <w:szCs w:val="18"/>
          <w:u w:val="single"/>
        </w:rPr>
      </w:pPr>
      <w:r w:rsidRPr="009A24A9">
        <w:rPr>
          <w:rFonts w:ascii="Segoe UI" w:hAnsi="Segoe UI" w:cs="Segoe UI"/>
          <w:sz w:val="18"/>
          <w:szCs w:val="18"/>
          <w:u w:val="single"/>
        </w:rPr>
        <w:t xml:space="preserve">Odpovědnost za škody </w:t>
      </w:r>
    </w:p>
    <w:p w14:paraId="6269C5D2" w14:textId="58921369" w:rsidR="006E3569" w:rsidRPr="009A24A9" w:rsidRDefault="006E3569" w:rsidP="0005764F">
      <w:pPr>
        <w:pStyle w:val="Odstavecseseznamem"/>
        <w:numPr>
          <w:ilvl w:val="0"/>
          <w:numId w:val="20"/>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Smluvní strany se zavazují vyvinout maximální úsilí k předcházení škodám a k minimalizaci vzniklých škod.</w:t>
      </w:r>
    </w:p>
    <w:p w14:paraId="507C656E" w14:textId="1C290324" w:rsidR="00613BBF" w:rsidRDefault="00613BBF" w:rsidP="0005764F">
      <w:pPr>
        <w:pStyle w:val="Odstavecseseznamem"/>
        <w:numPr>
          <w:ilvl w:val="0"/>
          <w:numId w:val="20"/>
        </w:numPr>
        <w:autoSpaceDE w:val="0"/>
        <w:autoSpaceDN w:val="0"/>
        <w:adjustRightInd w:val="0"/>
        <w:spacing w:after="0" w:line="240" w:lineRule="auto"/>
        <w:rPr>
          <w:rFonts w:ascii="Segoe UI" w:hAnsi="Segoe UI" w:cs="Segoe UI"/>
          <w:sz w:val="18"/>
          <w:szCs w:val="18"/>
        </w:rPr>
      </w:pPr>
      <w:r>
        <w:rPr>
          <w:rFonts w:ascii="Segoe UI" w:hAnsi="Segoe UI" w:cs="Segoe UI"/>
          <w:sz w:val="18"/>
          <w:szCs w:val="18"/>
        </w:rPr>
        <w:t>Odpovědnost za škodu se řídí příslušnými ustanoveními občanského zákoníku (zá</w:t>
      </w:r>
      <w:r w:rsidR="00A35000">
        <w:rPr>
          <w:rFonts w:ascii="Segoe UI" w:hAnsi="Segoe UI" w:cs="Segoe UI"/>
          <w:sz w:val="18"/>
          <w:szCs w:val="18"/>
        </w:rPr>
        <w:t xml:space="preserve">k. </w:t>
      </w:r>
      <w:r>
        <w:rPr>
          <w:rFonts w:ascii="Segoe UI" w:hAnsi="Segoe UI" w:cs="Segoe UI"/>
          <w:sz w:val="18"/>
          <w:szCs w:val="18"/>
        </w:rPr>
        <w:t>č. 89/2012 Sb.)</w:t>
      </w:r>
    </w:p>
    <w:p w14:paraId="7811D3C9" w14:textId="77777777" w:rsidR="006E3569" w:rsidRPr="009A24A9" w:rsidRDefault="006E3569" w:rsidP="006E3569">
      <w:pPr>
        <w:autoSpaceDE w:val="0"/>
        <w:autoSpaceDN w:val="0"/>
        <w:adjustRightInd w:val="0"/>
        <w:spacing w:after="0" w:line="240" w:lineRule="auto"/>
        <w:rPr>
          <w:rFonts w:ascii="Segoe UI" w:hAnsi="Segoe UI" w:cs="Segoe UI"/>
          <w:sz w:val="18"/>
          <w:szCs w:val="18"/>
        </w:rPr>
      </w:pPr>
    </w:p>
    <w:p w14:paraId="5EF6C65F" w14:textId="77777777" w:rsidR="006E3569" w:rsidRPr="009A24A9" w:rsidRDefault="006E3569" w:rsidP="006E3569">
      <w:pPr>
        <w:autoSpaceDE w:val="0"/>
        <w:autoSpaceDN w:val="0"/>
        <w:adjustRightInd w:val="0"/>
        <w:spacing w:after="0" w:line="240" w:lineRule="auto"/>
        <w:rPr>
          <w:rFonts w:ascii="Segoe UI" w:hAnsi="Segoe UI" w:cs="Segoe UI"/>
          <w:sz w:val="18"/>
          <w:szCs w:val="18"/>
        </w:rPr>
      </w:pPr>
    </w:p>
    <w:p w14:paraId="3C250A32" w14:textId="77777777" w:rsidR="006E3569" w:rsidRPr="009A24A9" w:rsidRDefault="006E3569" w:rsidP="00AD6D63">
      <w:pPr>
        <w:autoSpaceDE w:val="0"/>
        <w:autoSpaceDN w:val="0"/>
        <w:adjustRightInd w:val="0"/>
        <w:spacing w:after="0" w:line="240" w:lineRule="auto"/>
        <w:jc w:val="center"/>
        <w:rPr>
          <w:rFonts w:ascii="Segoe UI" w:hAnsi="Segoe UI" w:cs="Segoe UI"/>
          <w:sz w:val="18"/>
          <w:szCs w:val="18"/>
        </w:rPr>
      </w:pPr>
      <w:r w:rsidRPr="009A24A9">
        <w:rPr>
          <w:rFonts w:ascii="Segoe UI" w:hAnsi="Segoe UI" w:cs="Segoe UI"/>
          <w:sz w:val="18"/>
          <w:szCs w:val="18"/>
        </w:rPr>
        <w:t>XVII.</w:t>
      </w:r>
    </w:p>
    <w:p w14:paraId="7404F847" w14:textId="77777777" w:rsidR="006E3569" w:rsidRPr="009A24A9" w:rsidRDefault="006E3569" w:rsidP="00AD6D63">
      <w:pPr>
        <w:autoSpaceDE w:val="0"/>
        <w:autoSpaceDN w:val="0"/>
        <w:adjustRightInd w:val="0"/>
        <w:spacing w:after="0" w:line="240" w:lineRule="auto"/>
        <w:jc w:val="center"/>
        <w:rPr>
          <w:rFonts w:ascii="Segoe UI" w:hAnsi="Segoe UI" w:cs="Segoe UI"/>
          <w:sz w:val="18"/>
          <w:szCs w:val="18"/>
          <w:u w:val="single"/>
        </w:rPr>
      </w:pPr>
      <w:r w:rsidRPr="009A24A9">
        <w:rPr>
          <w:rFonts w:ascii="Segoe UI" w:hAnsi="Segoe UI" w:cs="Segoe UI"/>
          <w:sz w:val="18"/>
          <w:szCs w:val="18"/>
          <w:u w:val="single"/>
        </w:rPr>
        <w:t>Závěrečná ustanovení</w:t>
      </w:r>
    </w:p>
    <w:p w14:paraId="7DB5AD02" w14:textId="2901E0E4" w:rsidR="006E3569" w:rsidRPr="009A24A9" w:rsidRDefault="006E3569" w:rsidP="0005764F">
      <w:pPr>
        <w:pStyle w:val="Odstavecseseznamem"/>
        <w:numPr>
          <w:ilvl w:val="0"/>
          <w:numId w:val="21"/>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Jednacím jazykem mezi objednatelem a zhotovitelem je pro veškerá plnění vyplývající z této smlouvy výhradně jazyk český, a to včetně veškeré dokumentace a komunikace vztahující se k předmětu smlouvy.</w:t>
      </w:r>
    </w:p>
    <w:p w14:paraId="3DBB1140" w14:textId="38B3BBF7" w:rsidR="006E3569" w:rsidRPr="009A24A9" w:rsidRDefault="006E3569" w:rsidP="0005764F">
      <w:pPr>
        <w:pStyle w:val="Odstavecseseznamem"/>
        <w:numPr>
          <w:ilvl w:val="0"/>
          <w:numId w:val="21"/>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 xml:space="preserve">Zhotovitel prohlašuje, že se před uzavřením smlouvy nedopustil v souvislosti se zadávacím řízením pro veřejnou zakázku sám, nebo prostřednictvím jiné osoby žádného jednání, jež by bylo v rozporu se zákonem či zákon obcházelo, zejména nenabízel žádné výhody osobám podílejícím se na zadání veřejné zakázky, na kterou s ním objednatel uzavírá tuto smlouvu, a nedopustil se zejména ve vztahu k ostatním účastníkům </w:t>
      </w:r>
      <w:r w:rsidRPr="009A24A9">
        <w:rPr>
          <w:rFonts w:ascii="Segoe UI" w:hAnsi="Segoe UI" w:cs="Segoe UI"/>
          <w:sz w:val="18"/>
          <w:szCs w:val="18"/>
        </w:rPr>
        <w:lastRenderedPageBreak/>
        <w:t>zadávacího řízení jednání narušujícího hospodářskou soutěž. Dále zhotovitel prohlašuje, že se žádného obdobného jednání ve vztahu k předmětné veřejné zakázce nedopustí ani po uzavření smlouvy.</w:t>
      </w:r>
    </w:p>
    <w:p w14:paraId="4C9190E7" w14:textId="3C172D22" w:rsidR="006E3569" w:rsidRPr="009A24A9" w:rsidRDefault="006E3569" w:rsidP="0005764F">
      <w:pPr>
        <w:pStyle w:val="Odstavecseseznamem"/>
        <w:numPr>
          <w:ilvl w:val="0"/>
          <w:numId w:val="21"/>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Smluvní strany prohlašují, že skutečnosti uvedené v této smlouvě nepovažují za obchodní tajemství ve smyslu příslušných právních předpisů a udělují svolení k jejich užití a zveřejnění bez stanovení jakýchkoli dalších podmínek.</w:t>
      </w:r>
    </w:p>
    <w:p w14:paraId="0770C0CB" w14:textId="538F496F" w:rsidR="006E3569" w:rsidRPr="009A24A9" w:rsidRDefault="006E3569" w:rsidP="0005764F">
      <w:pPr>
        <w:pStyle w:val="Odstavecseseznamem"/>
        <w:numPr>
          <w:ilvl w:val="0"/>
          <w:numId w:val="21"/>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V záležitostech neupravených touto smlouvou se práva a povinnosti smluvních stran řídí občanským zákoníkem a dalšími obecně závaznými právními předpisy České republiky.</w:t>
      </w:r>
    </w:p>
    <w:p w14:paraId="0BA0DB2E" w14:textId="057C20FD" w:rsidR="006E3569" w:rsidRPr="009A24A9" w:rsidRDefault="006E3569" w:rsidP="0005764F">
      <w:pPr>
        <w:pStyle w:val="Odstavecseseznamem"/>
        <w:numPr>
          <w:ilvl w:val="0"/>
          <w:numId w:val="21"/>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Tato smlouva nabývá platnosti a účinnosti dnem jejího podpisu oprávněnými zástupci obou smluvních stran. Měnit nebo doplňovat text této smlouvy je možné jen formou písemných a očíslovaných dodatků podepsaných oběma smluvními stranami.</w:t>
      </w:r>
    </w:p>
    <w:p w14:paraId="3505265D" w14:textId="2590952D" w:rsidR="006E3569" w:rsidRPr="009A24A9" w:rsidRDefault="006E3569" w:rsidP="0005764F">
      <w:pPr>
        <w:pStyle w:val="Odstavecseseznamem"/>
        <w:numPr>
          <w:ilvl w:val="0"/>
          <w:numId w:val="21"/>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Stane-li se jeden nebo více bodů smlouvy neplatnými, zůstávají ostatní body v platnosti v plném znění a smluvní strany se zavazují k logickému doplnění smlouvy.</w:t>
      </w:r>
    </w:p>
    <w:p w14:paraId="219D8F89" w14:textId="7C0EB458" w:rsidR="006E3569" w:rsidRPr="009A24A9" w:rsidRDefault="006E3569" w:rsidP="0005764F">
      <w:pPr>
        <w:pStyle w:val="Odstavecseseznamem"/>
        <w:numPr>
          <w:ilvl w:val="0"/>
          <w:numId w:val="21"/>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Veškeré spory, které vzniknou z této smlouvy nebo v souvislosti s ní, budou řešeny u příslušného obecného soudu v ČR.</w:t>
      </w:r>
    </w:p>
    <w:p w14:paraId="349834C4" w14:textId="58097E68" w:rsidR="006E3569" w:rsidRPr="009A24A9" w:rsidRDefault="006E3569" w:rsidP="0005764F">
      <w:pPr>
        <w:pStyle w:val="Odstavecseseznamem"/>
        <w:numPr>
          <w:ilvl w:val="0"/>
          <w:numId w:val="21"/>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Zhotovitel tímto bere na vědomí, že tato smlouva bude v souladu se zákonem č. 340/2015 Sb. o registru smluv uveřejněna objednatelem v registru smluv.</w:t>
      </w:r>
    </w:p>
    <w:p w14:paraId="7F43498C" w14:textId="44186014" w:rsidR="003620BB" w:rsidRPr="009A24A9" w:rsidRDefault="003620BB" w:rsidP="0005764F">
      <w:pPr>
        <w:pStyle w:val="Odstavecseseznamem"/>
        <w:numPr>
          <w:ilvl w:val="0"/>
          <w:numId w:val="21"/>
        </w:num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Tato smlouva je vyhotovena v pěti vyhotoveních s platností originálu, z nichž objednatel obdrží tři vyhotovení a zhotovitel dvě vyhotovení.</w:t>
      </w:r>
    </w:p>
    <w:p w14:paraId="4E2D0D4F" w14:textId="762AC803" w:rsidR="006E3569" w:rsidRPr="009A24A9" w:rsidRDefault="006E3569" w:rsidP="006E3569">
      <w:p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 xml:space="preserve">Nedílnou součástí smlouvy jsou tyto přílohy: </w:t>
      </w:r>
    </w:p>
    <w:p w14:paraId="03E81FC1" w14:textId="77777777" w:rsidR="00A477C2" w:rsidRDefault="00A477C2" w:rsidP="006E3569">
      <w:pPr>
        <w:autoSpaceDE w:val="0"/>
        <w:autoSpaceDN w:val="0"/>
        <w:adjustRightInd w:val="0"/>
        <w:spacing w:after="0" w:line="240" w:lineRule="auto"/>
        <w:rPr>
          <w:rFonts w:ascii="Segoe UI" w:hAnsi="Segoe UI" w:cs="Segoe UI"/>
          <w:sz w:val="18"/>
          <w:szCs w:val="18"/>
        </w:rPr>
      </w:pPr>
    </w:p>
    <w:p w14:paraId="72239C78" w14:textId="4115FF18" w:rsidR="006E3569" w:rsidRPr="009A24A9" w:rsidRDefault="006E3569" w:rsidP="006E3569">
      <w:p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Příloha č. 1 – Nabídka – položkový rozpočet</w:t>
      </w:r>
    </w:p>
    <w:p w14:paraId="0310C995" w14:textId="77777777" w:rsidR="006E3569" w:rsidRPr="009A24A9" w:rsidRDefault="006E3569" w:rsidP="006E3569">
      <w:pPr>
        <w:autoSpaceDE w:val="0"/>
        <w:autoSpaceDN w:val="0"/>
        <w:adjustRightInd w:val="0"/>
        <w:spacing w:after="0" w:line="240" w:lineRule="auto"/>
        <w:rPr>
          <w:rFonts w:ascii="Segoe UI" w:hAnsi="Segoe UI" w:cs="Segoe UI"/>
          <w:sz w:val="18"/>
          <w:szCs w:val="18"/>
        </w:rPr>
      </w:pPr>
    </w:p>
    <w:p w14:paraId="36EC0679" w14:textId="77777777" w:rsidR="00F065B9" w:rsidRPr="009A24A9" w:rsidRDefault="00F065B9" w:rsidP="006E3569">
      <w:pPr>
        <w:autoSpaceDE w:val="0"/>
        <w:autoSpaceDN w:val="0"/>
        <w:adjustRightInd w:val="0"/>
        <w:spacing w:after="0" w:line="240" w:lineRule="auto"/>
        <w:rPr>
          <w:rFonts w:ascii="Segoe UI" w:hAnsi="Segoe UI" w:cs="Segoe UI"/>
          <w:sz w:val="18"/>
          <w:szCs w:val="18"/>
        </w:rPr>
      </w:pPr>
    </w:p>
    <w:p w14:paraId="664281BD" w14:textId="77777777" w:rsidR="00F065B9" w:rsidRPr="009A24A9" w:rsidRDefault="00F065B9" w:rsidP="006E3569">
      <w:pPr>
        <w:autoSpaceDE w:val="0"/>
        <w:autoSpaceDN w:val="0"/>
        <w:adjustRightInd w:val="0"/>
        <w:spacing w:after="0" w:line="240" w:lineRule="auto"/>
        <w:rPr>
          <w:rFonts w:ascii="Segoe UI" w:hAnsi="Segoe UI" w:cs="Segoe UI"/>
          <w:sz w:val="18"/>
          <w:szCs w:val="18"/>
        </w:rPr>
      </w:pPr>
    </w:p>
    <w:p w14:paraId="3C35F573" w14:textId="77777777" w:rsidR="00F065B9" w:rsidRPr="009A24A9" w:rsidRDefault="00F065B9" w:rsidP="006E3569">
      <w:pPr>
        <w:autoSpaceDE w:val="0"/>
        <w:autoSpaceDN w:val="0"/>
        <w:adjustRightInd w:val="0"/>
        <w:spacing w:after="0" w:line="240" w:lineRule="auto"/>
        <w:rPr>
          <w:rFonts w:ascii="Segoe UI" w:hAnsi="Segoe UI" w:cs="Segoe UI"/>
          <w:sz w:val="18"/>
          <w:szCs w:val="18"/>
        </w:rPr>
      </w:pPr>
    </w:p>
    <w:p w14:paraId="361201AB" w14:textId="36A70B26" w:rsidR="006E3569" w:rsidRPr="009A24A9" w:rsidRDefault="006E3569" w:rsidP="006E3569">
      <w:p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V Praze dne</w:t>
      </w:r>
      <w:r w:rsidR="003620BB" w:rsidRPr="009A24A9">
        <w:rPr>
          <w:rFonts w:ascii="Segoe UI" w:hAnsi="Segoe UI" w:cs="Segoe UI"/>
          <w:sz w:val="18"/>
          <w:szCs w:val="18"/>
        </w:rPr>
        <w:t>: …………………….</w:t>
      </w:r>
      <w:r w:rsidRPr="009A24A9">
        <w:rPr>
          <w:rFonts w:ascii="Segoe UI" w:hAnsi="Segoe UI" w:cs="Segoe UI"/>
          <w:sz w:val="18"/>
          <w:szCs w:val="18"/>
        </w:rPr>
        <w:t xml:space="preserve">                </w:t>
      </w:r>
      <w:r w:rsidRPr="009A24A9">
        <w:rPr>
          <w:rFonts w:ascii="Segoe UI" w:hAnsi="Segoe UI" w:cs="Segoe UI"/>
          <w:sz w:val="18"/>
          <w:szCs w:val="18"/>
        </w:rPr>
        <w:tab/>
      </w:r>
      <w:r w:rsidR="003620BB" w:rsidRPr="009A24A9">
        <w:rPr>
          <w:rFonts w:ascii="Segoe UI" w:hAnsi="Segoe UI" w:cs="Segoe UI"/>
          <w:sz w:val="18"/>
          <w:szCs w:val="18"/>
        </w:rPr>
        <w:t xml:space="preserve">               </w:t>
      </w:r>
      <w:r w:rsidRPr="009A24A9">
        <w:rPr>
          <w:rFonts w:ascii="Segoe UI" w:hAnsi="Segoe UI" w:cs="Segoe UI"/>
          <w:sz w:val="18"/>
          <w:szCs w:val="18"/>
        </w:rPr>
        <w:t>V</w:t>
      </w:r>
      <w:r w:rsidR="00F065B9" w:rsidRPr="009A24A9">
        <w:rPr>
          <w:rFonts w:ascii="Segoe UI" w:hAnsi="Segoe UI" w:cs="Segoe UI"/>
          <w:sz w:val="18"/>
          <w:szCs w:val="18"/>
        </w:rPr>
        <w:t xml:space="preserve"> Českých Budějovicích </w:t>
      </w:r>
      <w:r w:rsidRPr="009A24A9">
        <w:rPr>
          <w:rFonts w:ascii="Segoe UI" w:hAnsi="Segoe UI" w:cs="Segoe UI"/>
          <w:sz w:val="18"/>
          <w:szCs w:val="18"/>
        </w:rPr>
        <w:t>dne</w:t>
      </w:r>
      <w:r w:rsidR="003620BB" w:rsidRPr="009A24A9">
        <w:rPr>
          <w:rFonts w:ascii="Segoe UI" w:hAnsi="Segoe UI" w:cs="Segoe UI"/>
          <w:sz w:val="18"/>
          <w:szCs w:val="18"/>
        </w:rPr>
        <w:t>: ……</w:t>
      </w:r>
      <w:r w:rsidR="00BD7725" w:rsidRPr="009A24A9">
        <w:rPr>
          <w:rFonts w:ascii="Segoe UI" w:hAnsi="Segoe UI" w:cs="Segoe UI"/>
          <w:sz w:val="18"/>
          <w:szCs w:val="18"/>
        </w:rPr>
        <w:t>…</w:t>
      </w:r>
      <w:r w:rsidR="000D3C33" w:rsidRPr="009A24A9">
        <w:rPr>
          <w:rFonts w:ascii="Segoe UI" w:hAnsi="Segoe UI" w:cs="Segoe UI"/>
          <w:sz w:val="18"/>
          <w:szCs w:val="18"/>
        </w:rPr>
        <w:t>……</w:t>
      </w:r>
      <w:r w:rsidR="00BD7725" w:rsidRPr="009A24A9">
        <w:rPr>
          <w:rFonts w:ascii="Segoe UI" w:hAnsi="Segoe UI" w:cs="Segoe UI"/>
          <w:sz w:val="18"/>
          <w:szCs w:val="18"/>
        </w:rPr>
        <w:t>.</w:t>
      </w:r>
    </w:p>
    <w:p w14:paraId="27CB948B" w14:textId="356676BD" w:rsidR="006E3569" w:rsidRPr="009A24A9" w:rsidRDefault="006E3569" w:rsidP="006E3569">
      <w:p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 xml:space="preserve">      </w:t>
      </w:r>
    </w:p>
    <w:p w14:paraId="480E4D78" w14:textId="77777777" w:rsidR="006E3569" w:rsidRPr="009A24A9" w:rsidRDefault="006E3569" w:rsidP="006E3569">
      <w:pPr>
        <w:autoSpaceDE w:val="0"/>
        <w:autoSpaceDN w:val="0"/>
        <w:adjustRightInd w:val="0"/>
        <w:spacing w:after="0" w:line="240" w:lineRule="auto"/>
        <w:rPr>
          <w:rFonts w:ascii="Segoe UI" w:hAnsi="Segoe UI" w:cs="Segoe UI"/>
          <w:sz w:val="18"/>
          <w:szCs w:val="18"/>
        </w:rPr>
      </w:pPr>
    </w:p>
    <w:p w14:paraId="67BEDE8A" w14:textId="77777777" w:rsidR="006E3569" w:rsidRPr="009A24A9" w:rsidRDefault="006E3569" w:rsidP="006E3569">
      <w:pPr>
        <w:autoSpaceDE w:val="0"/>
        <w:autoSpaceDN w:val="0"/>
        <w:adjustRightInd w:val="0"/>
        <w:spacing w:after="0" w:line="240" w:lineRule="auto"/>
        <w:rPr>
          <w:rFonts w:ascii="Segoe UI" w:hAnsi="Segoe UI" w:cs="Segoe UI"/>
          <w:sz w:val="18"/>
          <w:szCs w:val="18"/>
        </w:rPr>
      </w:pPr>
    </w:p>
    <w:p w14:paraId="76008384" w14:textId="7C4F5A17" w:rsidR="006E3569" w:rsidRPr="009A24A9" w:rsidRDefault="006E3569" w:rsidP="006E3569">
      <w:p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w:t>
      </w:r>
      <w:r w:rsidR="003620BB" w:rsidRPr="009A24A9">
        <w:rPr>
          <w:rFonts w:ascii="Segoe UI" w:hAnsi="Segoe UI" w:cs="Segoe UI"/>
          <w:sz w:val="18"/>
          <w:szCs w:val="18"/>
        </w:rPr>
        <w:t>...................................</w:t>
      </w:r>
      <w:r w:rsidRPr="009A24A9">
        <w:rPr>
          <w:rFonts w:ascii="Segoe UI" w:hAnsi="Segoe UI" w:cs="Segoe UI"/>
          <w:sz w:val="18"/>
          <w:szCs w:val="18"/>
        </w:rPr>
        <w:tab/>
      </w:r>
      <w:r w:rsidR="003620BB" w:rsidRPr="009A24A9">
        <w:rPr>
          <w:rFonts w:ascii="Segoe UI" w:hAnsi="Segoe UI" w:cs="Segoe UI"/>
          <w:sz w:val="18"/>
          <w:szCs w:val="18"/>
        </w:rPr>
        <w:t xml:space="preserve">                       </w:t>
      </w:r>
      <w:r w:rsidR="00F065B9" w:rsidRPr="009A24A9">
        <w:rPr>
          <w:rFonts w:ascii="Segoe UI" w:hAnsi="Segoe UI" w:cs="Segoe UI"/>
          <w:sz w:val="18"/>
          <w:szCs w:val="18"/>
        </w:rPr>
        <w:t>……</w:t>
      </w:r>
      <w:r w:rsidRPr="009A24A9">
        <w:rPr>
          <w:rFonts w:ascii="Segoe UI" w:hAnsi="Segoe UI" w:cs="Segoe UI"/>
          <w:sz w:val="18"/>
          <w:szCs w:val="18"/>
        </w:rPr>
        <w:t>.......................................</w:t>
      </w:r>
      <w:r w:rsidR="003620BB" w:rsidRPr="009A24A9">
        <w:rPr>
          <w:rFonts w:ascii="Segoe UI" w:hAnsi="Segoe UI" w:cs="Segoe UI"/>
          <w:sz w:val="18"/>
          <w:szCs w:val="18"/>
        </w:rPr>
        <w:t>................................</w:t>
      </w:r>
      <w:r w:rsidR="00BD7725" w:rsidRPr="009A24A9">
        <w:rPr>
          <w:rFonts w:ascii="Segoe UI" w:hAnsi="Segoe UI" w:cs="Segoe UI"/>
          <w:sz w:val="18"/>
          <w:szCs w:val="18"/>
        </w:rPr>
        <w:t xml:space="preserve">                      </w:t>
      </w:r>
    </w:p>
    <w:p w14:paraId="0CC2575E" w14:textId="53A5EA12" w:rsidR="006E3569" w:rsidRPr="009A24A9" w:rsidRDefault="003620BB" w:rsidP="006E3569">
      <w:p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 xml:space="preserve">        (Objednatel)                                                                  </w:t>
      </w:r>
      <w:r w:rsidR="006E3569" w:rsidRPr="009A24A9">
        <w:rPr>
          <w:rFonts w:ascii="Segoe UI" w:hAnsi="Segoe UI" w:cs="Segoe UI"/>
          <w:sz w:val="18"/>
          <w:szCs w:val="18"/>
        </w:rPr>
        <w:tab/>
      </w:r>
      <w:r w:rsidRPr="009A24A9">
        <w:rPr>
          <w:rFonts w:ascii="Segoe UI" w:hAnsi="Segoe UI" w:cs="Segoe UI"/>
          <w:sz w:val="18"/>
          <w:szCs w:val="18"/>
        </w:rPr>
        <w:t>(Zhotovitel)</w:t>
      </w:r>
    </w:p>
    <w:p w14:paraId="169E60BB" w14:textId="77777777" w:rsidR="006E3569" w:rsidRPr="009A24A9" w:rsidRDefault="006E3569" w:rsidP="006E3569">
      <w:pPr>
        <w:autoSpaceDE w:val="0"/>
        <w:autoSpaceDN w:val="0"/>
        <w:adjustRightInd w:val="0"/>
        <w:spacing w:after="0" w:line="240" w:lineRule="auto"/>
        <w:rPr>
          <w:rFonts w:ascii="Segoe UI" w:hAnsi="Segoe UI" w:cs="Segoe UI"/>
          <w:sz w:val="18"/>
          <w:szCs w:val="18"/>
        </w:rPr>
      </w:pPr>
      <w:r w:rsidRPr="009A24A9">
        <w:rPr>
          <w:rFonts w:ascii="Segoe UI" w:hAnsi="Segoe UI" w:cs="Segoe UI"/>
          <w:sz w:val="18"/>
          <w:szCs w:val="18"/>
        </w:rPr>
        <w:tab/>
      </w:r>
    </w:p>
    <w:p w14:paraId="6B9537A9" w14:textId="180F3E45" w:rsidR="002D72CC" w:rsidRPr="009A24A9" w:rsidRDefault="002D72CC" w:rsidP="006E3569">
      <w:pPr>
        <w:autoSpaceDE w:val="0"/>
        <w:autoSpaceDN w:val="0"/>
        <w:adjustRightInd w:val="0"/>
        <w:spacing w:after="0" w:line="240" w:lineRule="auto"/>
        <w:rPr>
          <w:rFonts w:ascii="Segoe UI" w:hAnsi="Segoe UI" w:cs="Segoe UI"/>
          <w:sz w:val="18"/>
          <w:szCs w:val="18"/>
        </w:rPr>
      </w:pPr>
    </w:p>
    <w:sectPr w:rsidR="002D72CC" w:rsidRPr="009A24A9" w:rsidSect="006734A8">
      <w:footerReference w:type="default" r:id="rId9"/>
      <w:pgSz w:w="11906" w:h="16838"/>
      <w:pgMar w:top="709" w:right="1417" w:bottom="142"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9B39D" w14:textId="77777777" w:rsidR="00C35359" w:rsidRDefault="00C35359" w:rsidP="00553664">
      <w:pPr>
        <w:spacing w:after="0" w:line="240" w:lineRule="auto"/>
      </w:pPr>
      <w:r>
        <w:separator/>
      </w:r>
    </w:p>
  </w:endnote>
  <w:endnote w:type="continuationSeparator" w:id="0">
    <w:p w14:paraId="09BFD002" w14:textId="77777777" w:rsidR="00C35359" w:rsidRDefault="00C35359" w:rsidP="00553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5956407"/>
      <w:docPartObj>
        <w:docPartGallery w:val="Page Numbers (Bottom of Page)"/>
        <w:docPartUnique/>
      </w:docPartObj>
    </w:sdtPr>
    <w:sdtEndPr/>
    <w:sdtContent>
      <w:p w14:paraId="4C0821F7" w14:textId="2B8DA066" w:rsidR="00553664" w:rsidRDefault="00553664">
        <w:pPr>
          <w:pStyle w:val="Zpat"/>
          <w:jc w:val="right"/>
        </w:pPr>
        <w:r>
          <w:fldChar w:fldCharType="begin"/>
        </w:r>
        <w:r>
          <w:instrText>PAGE   \* MERGEFORMAT</w:instrText>
        </w:r>
        <w:r>
          <w:fldChar w:fldCharType="separate"/>
        </w:r>
        <w:r w:rsidR="00375AC1">
          <w:rPr>
            <w:noProof/>
          </w:rPr>
          <w:t>1</w:t>
        </w:r>
        <w:r>
          <w:fldChar w:fldCharType="end"/>
        </w:r>
      </w:p>
    </w:sdtContent>
  </w:sdt>
  <w:p w14:paraId="6F0BDF4A" w14:textId="77777777" w:rsidR="00553664" w:rsidRDefault="0055366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44291" w14:textId="77777777" w:rsidR="00C35359" w:rsidRDefault="00C35359" w:rsidP="00553664">
      <w:pPr>
        <w:spacing w:after="0" w:line="240" w:lineRule="auto"/>
      </w:pPr>
      <w:r>
        <w:separator/>
      </w:r>
    </w:p>
  </w:footnote>
  <w:footnote w:type="continuationSeparator" w:id="0">
    <w:p w14:paraId="02A7BB95" w14:textId="77777777" w:rsidR="00C35359" w:rsidRDefault="00C35359" w:rsidP="005536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17699"/>
    <w:multiLevelType w:val="hybridMultilevel"/>
    <w:tmpl w:val="867225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86475F"/>
    <w:multiLevelType w:val="hybridMultilevel"/>
    <w:tmpl w:val="E5DA59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052555"/>
    <w:multiLevelType w:val="hybridMultilevel"/>
    <w:tmpl w:val="275AF9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DD3092"/>
    <w:multiLevelType w:val="hybridMultilevel"/>
    <w:tmpl w:val="5A7E0C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3A2D63"/>
    <w:multiLevelType w:val="hybridMultilevel"/>
    <w:tmpl w:val="635AFA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BB40C86"/>
    <w:multiLevelType w:val="hybridMultilevel"/>
    <w:tmpl w:val="360819BC"/>
    <w:lvl w:ilvl="0" w:tplc="09265BFC">
      <w:start w:val="4"/>
      <w:numFmt w:val="bullet"/>
      <w:lvlText w:val="-"/>
      <w:lvlJc w:val="left"/>
      <w:pPr>
        <w:ind w:left="1068" w:hanging="360"/>
      </w:pPr>
      <w:rPr>
        <w:rFonts w:ascii="Segoe UI" w:eastAsiaTheme="minorHAnsi" w:hAnsi="Segoe UI" w:cs="Segoe U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1CF76CEC"/>
    <w:multiLevelType w:val="hybridMultilevel"/>
    <w:tmpl w:val="7D185F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890D2C"/>
    <w:multiLevelType w:val="hybridMultilevel"/>
    <w:tmpl w:val="B16640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E50298"/>
    <w:multiLevelType w:val="hybridMultilevel"/>
    <w:tmpl w:val="70BC3F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F8141F"/>
    <w:multiLevelType w:val="hybridMultilevel"/>
    <w:tmpl w:val="653047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DC52A80"/>
    <w:multiLevelType w:val="multilevel"/>
    <w:tmpl w:val="74602914"/>
    <w:lvl w:ilvl="0">
      <w:start w:val="1"/>
      <w:numFmt w:val="decimal"/>
      <w:lvlText w:val="%1."/>
      <w:lvlJc w:val="left"/>
      <w:pPr>
        <w:tabs>
          <w:tab w:val="num" w:pos="360"/>
        </w:tabs>
        <w:ind w:left="360" w:hanging="360"/>
      </w:pPr>
      <w:rPr>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4D9198C"/>
    <w:multiLevelType w:val="hybridMultilevel"/>
    <w:tmpl w:val="6CE2B3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8670EE5"/>
    <w:multiLevelType w:val="hybridMultilevel"/>
    <w:tmpl w:val="243443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C640D1D"/>
    <w:multiLevelType w:val="hybridMultilevel"/>
    <w:tmpl w:val="0E74D4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77F1638"/>
    <w:multiLevelType w:val="hybridMultilevel"/>
    <w:tmpl w:val="1D943A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81C27F9"/>
    <w:multiLevelType w:val="hybridMultilevel"/>
    <w:tmpl w:val="1FD45B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C671A2F"/>
    <w:multiLevelType w:val="hybridMultilevel"/>
    <w:tmpl w:val="0262D2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D095D54"/>
    <w:multiLevelType w:val="multilevel"/>
    <w:tmpl w:val="E108A96E"/>
    <w:lvl w:ilvl="0">
      <w:start w:val="1"/>
      <w:numFmt w:val="decimal"/>
      <w:pStyle w:val="Nadpis1"/>
      <w:lvlText w:val="%1"/>
      <w:lvlJc w:val="left"/>
      <w:pPr>
        <w:tabs>
          <w:tab w:val="num" w:pos="0"/>
        </w:tabs>
        <w:ind w:left="851" w:hanging="851"/>
      </w:pPr>
      <w:rPr>
        <w:rFonts w:ascii="Franklin Gothic Book" w:hAnsi="Franklin Gothic Book" w:cs="Arial" w:hint="default"/>
        <w:b/>
        <w:i w:val="0"/>
        <w:color w:val="auto"/>
        <w:sz w:val="36"/>
        <w:szCs w:val="36"/>
      </w:rPr>
    </w:lvl>
    <w:lvl w:ilvl="1">
      <w:start w:val="1"/>
      <w:numFmt w:val="decimal"/>
      <w:pStyle w:val="Nadpis2PPP"/>
      <w:lvlText w:val="%1.%2"/>
      <w:lvlJc w:val="left"/>
      <w:pPr>
        <w:tabs>
          <w:tab w:val="num" w:pos="851"/>
        </w:tabs>
      </w:pPr>
      <w:rPr>
        <w:rFonts w:cs="Times New Roman"/>
        <w:b/>
        <w:i w:val="0"/>
        <w:color w:val="000000"/>
        <w:sz w:val="28"/>
        <w:szCs w:val="28"/>
      </w:rPr>
    </w:lvl>
    <w:lvl w:ilvl="2">
      <w:start w:val="1"/>
      <w:numFmt w:val="decimal"/>
      <w:pStyle w:val="Nadpis3"/>
      <w:lvlText w:val="%1.%2.%3"/>
      <w:lvlJc w:val="left"/>
      <w:pPr>
        <w:tabs>
          <w:tab w:val="num" w:pos="737"/>
        </w:tabs>
        <w:ind w:left="737" w:hanging="737"/>
      </w:pPr>
      <w:rPr>
        <w:rFonts w:cs="Times New Roman" w:hint="default"/>
      </w:rPr>
    </w:lvl>
    <w:lvl w:ilvl="3">
      <w:start w:val="1"/>
      <w:numFmt w:val="decimal"/>
      <w:pStyle w:val="Nadpis4"/>
      <w:lvlText w:val="%1.%2.%3.%4"/>
      <w:lvlJc w:val="left"/>
      <w:pPr>
        <w:tabs>
          <w:tab w:val="num" w:pos="737"/>
        </w:tabs>
        <w:ind w:left="737" w:hanging="737"/>
      </w:pPr>
      <w:rPr>
        <w:rFonts w:cs="Times New Roman" w:hint="default"/>
      </w:rPr>
    </w:lvl>
    <w:lvl w:ilvl="4">
      <w:start w:val="1"/>
      <w:numFmt w:val="decimal"/>
      <w:pStyle w:val="Nadpis5"/>
      <w:lvlText w:val="%1.%2.%3.%4.%5"/>
      <w:lvlJc w:val="right"/>
      <w:pPr>
        <w:tabs>
          <w:tab w:val="num" w:pos="280"/>
        </w:tabs>
        <w:ind w:left="280" w:hanging="280"/>
      </w:pPr>
      <w:rPr>
        <w:rFonts w:cs="Times New Roman" w:hint="default"/>
      </w:rPr>
    </w:lvl>
    <w:lvl w:ilvl="5">
      <w:start w:val="1"/>
      <w:numFmt w:val="decimal"/>
      <w:pStyle w:val="Nadpis6"/>
      <w:lvlText w:val="%1.%2.%3.%4.%5.%6"/>
      <w:lvlJc w:val="right"/>
      <w:pPr>
        <w:tabs>
          <w:tab w:val="num" w:pos="280"/>
        </w:tabs>
        <w:ind w:left="280" w:hanging="280"/>
      </w:pPr>
      <w:rPr>
        <w:rFonts w:cs="Times New Roman" w:hint="default"/>
      </w:rPr>
    </w:lvl>
    <w:lvl w:ilvl="6">
      <w:start w:val="1"/>
      <w:numFmt w:val="decimal"/>
      <w:pStyle w:val="Nadpis7"/>
      <w:lvlText w:val="%1.%2.%3.%4.%5.%6.%7"/>
      <w:lvlJc w:val="right"/>
      <w:pPr>
        <w:tabs>
          <w:tab w:val="num" w:pos="280"/>
        </w:tabs>
        <w:ind w:left="280" w:hanging="280"/>
      </w:pPr>
      <w:rPr>
        <w:rFonts w:cs="Times New Roman" w:hint="default"/>
      </w:rPr>
    </w:lvl>
    <w:lvl w:ilvl="7">
      <w:start w:val="1"/>
      <w:numFmt w:val="decimal"/>
      <w:pStyle w:val="Nadpis8"/>
      <w:lvlText w:val="%1.%2.%3.%4.%5.%6.%7.%8"/>
      <w:lvlJc w:val="right"/>
      <w:pPr>
        <w:tabs>
          <w:tab w:val="num" w:pos="280"/>
        </w:tabs>
        <w:ind w:left="280" w:hanging="280"/>
      </w:pPr>
      <w:rPr>
        <w:rFonts w:cs="Times New Roman" w:hint="default"/>
      </w:rPr>
    </w:lvl>
    <w:lvl w:ilvl="8">
      <w:start w:val="1"/>
      <w:numFmt w:val="decimal"/>
      <w:pStyle w:val="Nadpis9"/>
      <w:lvlText w:val="%1.%2.%3.%4.%5.%6.%7.%8.%9"/>
      <w:lvlJc w:val="right"/>
      <w:pPr>
        <w:tabs>
          <w:tab w:val="num" w:pos="280"/>
        </w:tabs>
        <w:ind w:left="280" w:hanging="280"/>
      </w:pPr>
      <w:rPr>
        <w:rFonts w:cs="Times New Roman" w:hint="default"/>
      </w:rPr>
    </w:lvl>
  </w:abstractNum>
  <w:abstractNum w:abstractNumId="18" w15:restartNumberingAfterBreak="0">
    <w:nsid w:val="6019573E"/>
    <w:multiLevelType w:val="hybridMultilevel"/>
    <w:tmpl w:val="D31A17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33F7A2C"/>
    <w:multiLevelType w:val="hybridMultilevel"/>
    <w:tmpl w:val="5792F77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5604516"/>
    <w:multiLevelType w:val="hybridMultilevel"/>
    <w:tmpl w:val="EF481F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9B431A5"/>
    <w:multiLevelType w:val="hybridMultilevel"/>
    <w:tmpl w:val="596015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7"/>
  </w:num>
  <w:num w:numId="2">
    <w:abstractNumId w:val="18"/>
  </w:num>
  <w:num w:numId="3">
    <w:abstractNumId w:val="5"/>
  </w:num>
  <w:num w:numId="4">
    <w:abstractNumId w:val="16"/>
  </w:num>
  <w:num w:numId="5">
    <w:abstractNumId w:val="1"/>
  </w:num>
  <w:num w:numId="6">
    <w:abstractNumId w:val="14"/>
  </w:num>
  <w:num w:numId="7">
    <w:abstractNumId w:val="13"/>
  </w:num>
  <w:num w:numId="8">
    <w:abstractNumId w:val="19"/>
  </w:num>
  <w:num w:numId="9">
    <w:abstractNumId w:val="0"/>
  </w:num>
  <w:num w:numId="10">
    <w:abstractNumId w:val="20"/>
  </w:num>
  <w:num w:numId="11">
    <w:abstractNumId w:val="8"/>
  </w:num>
  <w:num w:numId="12">
    <w:abstractNumId w:val="3"/>
  </w:num>
  <w:num w:numId="13">
    <w:abstractNumId w:val="4"/>
  </w:num>
  <w:num w:numId="14">
    <w:abstractNumId w:val="21"/>
  </w:num>
  <w:num w:numId="15">
    <w:abstractNumId w:val="2"/>
  </w:num>
  <w:num w:numId="16">
    <w:abstractNumId w:val="7"/>
  </w:num>
  <w:num w:numId="17">
    <w:abstractNumId w:val="12"/>
  </w:num>
  <w:num w:numId="18">
    <w:abstractNumId w:val="6"/>
  </w:num>
  <w:num w:numId="19">
    <w:abstractNumId w:val="9"/>
  </w:num>
  <w:num w:numId="20">
    <w:abstractNumId w:val="11"/>
  </w:num>
  <w:num w:numId="21">
    <w:abstractNumId w:val="15"/>
  </w:num>
  <w:num w:numId="22">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C4F"/>
    <w:rsid w:val="00003E2E"/>
    <w:rsid w:val="0001303B"/>
    <w:rsid w:val="00022075"/>
    <w:rsid w:val="0005764F"/>
    <w:rsid w:val="00062376"/>
    <w:rsid w:val="0007591B"/>
    <w:rsid w:val="00081EC3"/>
    <w:rsid w:val="00083E68"/>
    <w:rsid w:val="000A1DE6"/>
    <w:rsid w:val="000A68A3"/>
    <w:rsid w:val="000B0BBF"/>
    <w:rsid w:val="000B22B3"/>
    <w:rsid w:val="000B4421"/>
    <w:rsid w:val="000B70A6"/>
    <w:rsid w:val="000C0185"/>
    <w:rsid w:val="000C623C"/>
    <w:rsid w:val="000D0FC0"/>
    <w:rsid w:val="000D3C33"/>
    <w:rsid w:val="000D7F4E"/>
    <w:rsid w:val="00101AF6"/>
    <w:rsid w:val="00145591"/>
    <w:rsid w:val="00150F73"/>
    <w:rsid w:val="00153F26"/>
    <w:rsid w:val="00155929"/>
    <w:rsid w:val="00156C04"/>
    <w:rsid w:val="00161999"/>
    <w:rsid w:val="00166147"/>
    <w:rsid w:val="001849AF"/>
    <w:rsid w:val="001850F0"/>
    <w:rsid w:val="00187F4A"/>
    <w:rsid w:val="00193119"/>
    <w:rsid w:val="00197AE9"/>
    <w:rsid w:val="001B2A96"/>
    <w:rsid w:val="001F0DA8"/>
    <w:rsid w:val="001F36FA"/>
    <w:rsid w:val="00211D8B"/>
    <w:rsid w:val="00224257"/>
    <w:rsid w:val="00225259"/>
    <w:rsid w:val="00226F02"/>
    <w:rsid w:val="002329D7"/>
    <w:rsid w:val="00262039"/>
    <w:rsid w:val="002663B0"/>
    <w:rsid w:val="0026695E"/>
    <w:rsid w:val="00277C01"/>
    <w:rsid w:val="00293A68"/>
    <w:rsid w:val="002A01DE"/>
    <w:rsid w:val="002A1CD2"/>
    <w:rsid w:val="002A7F03"/>
    <w:rsid w:val="002B3C2E"/>
    <w:rsid w:val="002B7766"/>
    <w:rsid w:val="002C3D5D"/>
    <w:rsid w:val="002C79A9"/>
    <w:rsid w:val="002D68FD"/>
    <w:rsid w:val="002D72CC"/>
    <w:rsid w:val="002F4DA2"/>
    <w:rsid w:val="00313903"/>
    <w:rsid w:val="00321ED7"/>
    <w:rsid w:val="00325940"/>
    <w:rsid w:val="00325F3C"/>
    <w:rsid w:val="0034303E"/>
    <w:rsid w:val="0034512F"/>
    <w:rsid w:val="003540BF"/>
    <w:rsid w:val="00360DCF"/>
    <w:rsid w:val="003620BB"/>
    <w:rsid w:val="0036474C"/>
    <w:rsid w:val="003735F8"/>
    <w:rsid w:val="00373B12"/>
    <w:rsid w:val="00373E04"/>
    <w:rsid w:val="00375AC1"/>
    <w:rsid w:val="00380168"/>
    <w:rsid w:val="00382E33"/>
    <w:rsid w:val="00386F23"/>
    <w:rsid w:val="0039307B"/>
    <w:rsid w:val="003A4B5D"/>
    <w:rsid w:val="003B6906"/>
    <w:rsid w:val="003F0246"/>
    <w:rsid w:val="003F19C3"/>
    <w:rsid w:val="003F2D4E"/>
    <w:rsid w:val="00402C5E"/>
    <w:rsid w:val="00407A1E"/>
    <w:rsid w:val="00423628"/>
    <w:rsid w:val="00425777"/>
    <w:rsid w:val="0042685E"/>
    <w:rsid w:val="00435ECD"/>
    <w:rsid w:val="004458F7"/>
    <w:rsid w:val="004551C8"/>
    <w:rsid w:val="00475B0B"/>
    <w:rsid w:val="0048154E"/>
    <w:rsid w:val="004A3DD2"/>
    <w:rsid w:val="004A7F03"/>
    <w:rsid w:val="004C68B1"/>
    <w:rsid w:val="004D3ADF"/>
    <w:rsid w:val="004D6872"/>
    <w:rsid w:val="004E3858"/>
    <w:rsid w:val="004E4BC3"/>
    <w:rsid w:val="004E5A85"/>
    <w:rsid w:val="004F6254"/>
    <w:rsid w:val="0050113D"/>
    <w:rsid w:val="005317A8"/>
    <w:rsid w:val="00543195"/>
    <w:rsid w:val="005526F1"/>
    <w:rsid w:val="00553664"/>
    <w:rsid w:val="00555CD7"/>
    <w:rsid w:val="00561E0C"/>
    <w:rsid w:val="00580717"/>
    <w:rsid w:val="0059350A"/>
    <w:rsid w:val="00594665"/>
    <w:rsid w:val="00596837"/>
    <w:rsid w:val="005A2698"/>
    <w:rsid w:val="005A43C0"/>
    <w:rsid w:val="005B130C"/>
    <w:rsid w:val="005B69AF"/>
    <w:rsid w:val="005C2112"/>
    <w:rsid w:val="005D415C"/>
    <w:rsid w:val="005E1A6D"/>
    <w:rsid w:val="005E2893"/>
    <w:rsid w:val="00613BBF"/>
    <w:rsid w:val="00633AB3"/>
    <w:rsid w:val="006372DF"/>
    <w:rsid w:val="00640FA6"/>
    <w:rsid w:val="006449D2"/>
    <w:rsid w:val="00653F25"/>
    <w:rsid w:val="006734A8"/>
    <w:rsid w:val="00677EE2"/>
    <w:rsid w:val="00686C42"/>
    <w:rsid w:val="006935D6"/>
    <w:rsid w:val="00693B02"/>
    <w:rsid w:val="00693E0D"/>
    <w:rsid w:val="00694277"/>
    <w:rsid w:val="006976B8"/>
    <w:rsid w:val="006A007B"/>
    <w:rsid w:val="006B07F4"/>
    <w:rsid w:val="006B2A2F"/>
    <w:rsid w:val="006B6373"/>
    <w:rsid w:val="006C14EF"/>
    <w:rsid w:val="006C17DC"/>
    <w:rsid w:val="006C3F1C"/>
    <w:rsid w:val="006C733D"/>
    <w:rsid w:val="006D378E"/>
    <w:rsid w:val="006D7297"/>
    <w:rsid w:val="006D7DD1"/>
    <w:rsid w:val="006E3569"/>
    <w:rsid w:val="00704095"/>
    <w:rsid w:val="007072D0"/>
    <w:rsid w:val="007100EF"/>
    <w:rsid w:val="00716524"/>
    <w:rsid w:val="00717F11"/>
    <w:rsid w:val="00722716"/>
    <w:rsid w:val="00723E3B"/>
    <w:rsid w:val="00725884"/>
    <w:rsid w:val="007266E2"/>
    <w:rsid w:val="00737AFD"/>
    <w:rsid w:val="00744167"/>
    <w:rsid w:val="00745772"/>
    <w:rsid w:val="00754572"/>
    <w:rsid w:val="007614BD"/>
    <w:rsid w:val="00766F94"/>
    <w:rsid w:val="007872A2"/>
    <w:rsid w:val="00795891"/>
    <w:rsid w:val="007A05C3"/>
    <w:rsid w:val="007A4A9A"/>
    <w:rsid w:val="007A5841"/>
    <w:rsid w:val="007B59B9"/>
    <w:rsid w:val="007B6113"/>
    <w:rsid w:val="007D285E"/>
    <w:rsid w:val="007D4B3F"/>
    <w:rsid w:val="007F4C23"/>
    <w:rsid w:val="008066C4"/>
    <w:rsid w:val="00806834"/>
    <w:rsid w:val="00813A72"/>
    <w:rsid w:val="00816778"/>
    <w:rsid w:val="008304D6"/>
    <w:rsid w:val="00855C7E"/>
    <w:rsid w:val="0086403E"/>
    <w:rsid w:val="00867AA2"/>
    <w:rsid w:val="00876450"/>
    <w:rsid w:val="00887A46"/>
    <w:rsid w:val="008931E0"/>
    <w:rsid w:val="008C7EAE"/>
    <w:rsid w:val="008D4305"/>
    <w:rsid w:val="008E10B6"/>
    <w:rsid w:val="008E35A9"/>
    <w:rsid w:val="008E39E9"/>
    <w:rsid w:val="008E502A"/>
    <w:rsid w:val="008F306E"/>
    <w:rsid w:val="008F748D"/>
    <w:rsid w:val="009003A4"/>
    <w:rsid w:val="00913745"/>
    <w:rsid w:val="00923B9E"/>
    <w:rsid w:val="009357D8"/>
    <w:rsid w:val="0094413B"/>
    <w:rsid w:val="0095333C"/>
    <w:rsid w:val="00963D13"/>
    <w:rsid w:val="00966C69"/>
    <w:rsid w:val="00970408"/>
    <w:rsid w:val="00990316"/>
    <w:rsid w:val="00990AA8"/>
    <w:rsid w:val="00992AC3"/>
    <w:rsid w:val="009A24A9"/>
    <w:rsid w:val="009A36C2"/>
    <w:rsid w:val="009B4B99"/>
    <w:rsid w:val="009C1715"/>
    <w:rsid w:val="009C18D2"/>
    <w:rsid w:val="009D2246"/>
    <w:rsid w:val="00A15C86"/>
    <w:rsid w:val="00A15EAB"/>
    <w:rsid w:val="00A34C10"/>
    <w:rsid w:val="00A35000"/>
    <w:rsid w:val="00A354DE"/>
    <w:rsid w:val="00A426CD"/>
    <w:rsid w:val="00A477C2"/>
    <w:rsid w:val="00A50AD5"/>
    <w:rsid w:val="00A52A84"/>
    <w:rsid w:val="00A57172"/>
    <w:rsid w:val="00A6526F"/>
    <w:rsid w:val="00A715F1"/>
    <w:rsid w:val="00A853A7"/>
    <w:rsid w:val="00A907B4"/>
    <w:rsid w:val="00A90844"/>
    <w:rsid w:val="00AA4004"/>
    <w:rsid w:val="00AA658B"/>
    <w:rsid w:val="00AC066B"/>
    <w:rsid w:val="00AC267E"/>
    <w:rsid w:val="00AC2E2B"/>
    <w:rsid w:val="00AC3A41"/>
    <w:rsid w:val="00AC5C9B"/>
    <w:rsid w:val="00AC7F1B"/>
    <w:rsid w:val="00AD1557"/>
    <w:rsid w:val="00AD1931"/>
    <w:rsid w:val="00AD4199"/>
    <w:rsid w:val="00AD6D63"/>
    <w:rsid w:val="00AE7465"/>
    <w:rsid w:val="00AF0D3C"/>
    <w:rsid w:val="00AF636E"/>
    <w:rsid w:val="00B05E01"/>
    <w:rsid w:val="00B21089"/>
    <w:rsid w:val="00B25737"/>
    <w:rsid w:val="00B340BF"/>
    <w:rsid w:val="00B417A3"/>
    <w:rsid w:val="00B454AB"/>
    <w:rsid w:val="00B47A52"/>
    <w:rsid w:val="00B55A69"/>
    <w:rsid w:val="00B60107"/>
    <w:rsid w:val="00B76820"/>
    <w:rsid w:val="00B76B13"/>
    <w:rsid w:val="00B77C9A"/>
    <w:rsid w:val="00B95F2C"/>
    <w:rsid w:val="00BA534C"/>
    <w:rsid w:val="00BB741B"/>
    <w:rsid w:val="00BC2FA7"/>
    <w:rsid w:val="00BC609E"/>
    <w:rsid w:val="00BD1F7E"/>
    <w:rsid w:val="00BD2F2F"/>
    <w:rsid w:val="00BD7725"/>
    <w:rsid w:val="00BF5BDC"/>
    <w:rsid w:val="00BF75B3"/>
    <w:rsid w:val="00C0050A"/>
    <w:rsid w:val="00C068EA"/>
    <w:rsid w:val="00C268E5"/>
    <w:rsid w:val="00C35359"/>
    <w:rsid w:val="00C3656E"/>
    <w:rsid w:val="00C37155"/>
    <w:rsid w:val="00C3745B"/>
    <w:rsid w:val="00C430C7"/>
    <w:rsid w:val="00C50263"/>
    <w:rsid w:val="00C613E5"/>
    <w:rsid w:val="00C62D0D"/>
    <w:rsid w:val="00C64947"/>
    <w:rsid w:val="00C679F0"/>
    <w:rsid w:val="00C72665"/>
    <w:rsid w:val="00C77F4B"/>
    <w:rsid w:val="00C83D03"/>
    <w:rsid w:val="00C96713"/>
    <w:rsid w:val="00CA37BA"/>
    <w:rsid w:val="00CA5AAE"/>
    <w:rsid w:val="00CB52F4"/>
    <w:rsid w:val="00CC064C"/>
    <w:rsid w:val="00CC3147"/>
    <w:rsid w:val="00CC7BC4"/>
    <w:rsid w:val="00CD0239"/>
    <w:rsid w:val="00CD04B2"/>
    <w:rsid w:val="00CD3871"/>
    <w:rsid w:val="00CD4BB1"/>
    <w:rsid w:val="00CE4498"/>
    <w:rsid w:val="00CF7FEE"/>
    <w:rsid w:val="00D153BC"/>
    <w:rsid w:val="00D63881"/>
    <w:rsid w:val="00D64AA5"/>
    <w:rsid w:val="00D67540"/>
    <w:rsid w:val="00D67589"/>
    <w:rsid w:val="00D75C31"/>
    <w:rsid w:val="00D77E7A"/>
    <w:rsid w:val="00D8140B"/>
    <w:rsid w:val="00D872BE"/>
    <w:rsid w:val="00D874A0"/>
    <w:rsid w:val="00DC1BD3"/>
    <w:rsid w:val="00DC595A"/>
    <w:rsid w:val="00DC6359"/>
    <w:rsid w:val="00DC6585"/>
    <w:rsid w:val="00DD461F"/>
    <w:rsid w:val="00DE3531"/>
    <w:rsid w:val="00DE3C2D"/>
    <w:rsid w:val="00DE5DF9"/>
    <w:rsid w:val="00E000FC"/>
    <w:rsid w:val="00E03D34"/>
    <w:rsid w:val="00E040A4"/>
    <w:rsid w:val="00E057AA"/>
    <w:rsid w:val="00E07E8F"/>
    <w:rsid w:val="00E20294"/>
    <w:rsid w:val="00E27A58"/>
    <w:rsid w:val="00E369AF"/>
    <w:rsid w:val="00E43C4F"/>
    <w:rsid w:val="00E453D2"/>
    <w:rsid w:val="00E501CF"/>
    <w:rsid w:val="00E6121B"/>
    <w:rsid w:val="00E67FEB"/>
    <w:rsid w:val="00E76F8A"/>
    <w:rsid w:val="00E81030"/>
    <w:rsid w:val="00E8756F"/>
    <w:rsid w:val="00E94251"/>
    <w:rsid w:val="00EA03A0"/>
    <w:rsid w:val="00EA419E"/>
    <w:rsid w:val="00EC34E7"/>
    <w:rsid w:val="00ED09B8"/>
    <w:rsid w:val="00ED2F8F"/>
    <w:rsid w:val="00EE3CF9"/>
    <w:rsid w:val="00EF3AEE"/>
    <w:rsid w:val="00EF470D"/>
    <w:rsid w:val="00EF4BD1"/>
    <w:rsid w:val="00F048C7"/>
    <w:rsid w:val="00F065B9"/>
    <w:rsid w:val="00F22052"/>
    <w:rsid w:val="00F23993"/>
    <w:rsid w:val="00F26E23"/>
    <w:rsid w:val="00F5501B"/>
    <w:rsid w:val="00F77324"/>
    <w:rsid w:val="00F86ACD"/>
    <w:rsid w:val="00FA2AA8"/>
    <w:rsid w:val="00FA513B"/>
    <w:rsid w:val="00FB4862"/>
    <w:rsid w:val="00FC76B6"/>
    <w:rsid w:val="00FE542A"/>
    <w:rsid w:val="00FF3305"/>
  </w:rsids>
  <m:mathPr>
    <m:mathFont m:val="Cambria Math"/>
    <m:brkBin m:val="before"/>
    <m:brkBinSub m:val="--"/>
    <m:smallFrac m:val="0"/>
    <m:dispDef/>
    <m:lMargin m:val="0"/>
    <m:rMargin m:val="0"/>
    <m:defJc m:val="centerGroup"/>
    <m:wrapIndent m:val="1440"/>
    <m:intLim m:val="subSup"/>
    <m:naryLim m:val="undOvr"/>
  </m:mathPr>
  <w:themeFontLang w:val="cs-CZ"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9DFA73"/>
  <w15:docId w15:val="{030E9A2F-3755-4244-B39D-3B3D3CDBE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9"/>
    <w:qFormat/>
    <w:rsid w:val="00E43C4F"/>
    <w:pPr>
      <w:keepNext/>
      <w:keepLines/>
      <w:numPr>
        <w:numId w:val="1"/>
      </w:numPr>
      <w:spacing w:before="480" w:after="0" w:line="360" w:lineRule="auto"/>
      <w:jc w:val="both"/>
      <w:outlineLvl w:val="0"/>
    </w:pPr>
    <w:rPr>
      <w:rFonts w:ascii="Cambria" w:eastAsia="Times New Roman" w:hAnsi="Cambria" w:cs="Times New Roman"/>
      <w:b/>
      <w:bCs/>
      <w:color w:val="365F91"/>
      <w:sz w:val="28"/>
      <w:szCs w:val="28"/>
      <w:lang w:eastAsia="cs-CZ"/>
    </w:rPr>
  </w:style>
  <w:style w:type="paragraph" w:styleId="Nadpis2">
    <w:name w:val="heading 2"/>
    <w:basedOn w:val="Normln"/>
    <w:next w:val="Normln"/>
    <w:link w:val="Nadpis2Char"/>
    <w:uiPriority w:val="9"/>
    <w:semiHidden/>
    <w:unhideWhenUsed/>
    <w:qFormat/>
    <w:rsid w:val="00E43C4F"/>
    <w:pPr>
      <w:keepNext/>
      <w:keepLines/>
      <w:spacing w:before="40" w:after="0" w:line="360" w:lineRule="auto"/>
      <w:jc w:val="both"/>
      <w:outlineLvl w:val="1"/>
    </w:pPr>
    <w:rPr>
      <w:rFonts w:asciiTheme="majorHAnsi" w:eastAsiaTheme="majorEastAsia" w:hAnsiTheme="majorHAnsi" w:cstheme="majorBidi"/>
      <w:color w:val="365F91" w:themeColor="accent1" w:themeShade="BF"/>
      <w:sz w:val="26"/>
      <w:szCs w:val="26"/>
      <w:lang w:eastAsia="cs-CZ"/>
    </w:rPr>
  </w:style>
  <w:style w:type="paragraph" w:styleId="Nadpis3">
    <w:name w:val="heading 3"/>
    <w:aliases w:val="Heading 3 PPP"/>
    <w:basedOn w:val="Normln"/>
    <w:next w:val="Zkladntext"/>
    <w:link w:val="Nadpis3Char"/>
    <w:uiPriority w:val="99"/>
    <w:qFormat/>
    <w:rsid w:val="00E43C4F"/>
    <w:pPr>
      <w:keepNext/>
      <w:numPr>
        <w:ilvl w:val="2"/>
        <w:numId w:val="1"/>
      </w:numPr>
      <w:spacing w:before="60" w:after="60" w:line="360" w:lineRule="auto"/>
      <w:jc w:val="both"/>
      <w:outlineLvl w:val="2"/>
    </w:pPr>
    <w:rPr>
      <w:rFonts w:ascii="Verdana" w:eastAsia="Times New Roman" w:hAnsi="Verdana" w:cs="Times New Roman"/>
      <w:sz w:val="16"/>
      <w:szCs w:val="18"/>
      <w:lang w:eastAsia="cs-CZ"/>
    </w:rPr>
  </w:style>
  <w:style w:type="paragraph" w:styleId="Nadpis4">
    <w:name w:val="heading 4"/>
    <w:basedOn w:val="Normln"/>
    <w:next w:val="Zkladntext"/>
    <w:link w:val="Nadpis4Char"/>
    <w:uiPriority w:val="99"/>
    <w:qFormat/>
    <w:rsid w:val="00E43C4F"/>
    <w:pPr>
      <w:keepNext/>
      <w:numPr>
        <w:ilvl w:val="3"/>
        <w:numId w:val="1"/>
      </w:numPr>
      <w:spacing w:before="60" w:after="60" w:line="360" w:lineRule="auto"/>
      <w:jc w:val="both"/>
      <w:outlineLvl w:val="3"/>
    </w:pPr>
    <w:rPr>
      <w:rFonts w:ascii="Verdana" w:eastAsia="Times New Roman" w:hAnsi="Verdana" w:cs="Times New Roman"/>
      <w:sz w:val="16"/>
      <w:szCs w:val="24"/>
      <w:lang w:eastAsia="cs-CZ"/>
    </w:rPr>
  </w:style>
  <w:style w:type="paragraph" w:styleId="Nadpis5">
    <w:name w:val="heading 5"/>
    <w:basedOn w:val="Normln"/>
    <w:next w:val="Zkladntext"/>
    <w:link w:val="Nadpis5Char"/>
    <w:uiPriority w:val="99"/>
    <w:qFormat/>
    <w:rsid w:val="00E43C4F"/>
    <w:pPr>
      <w:keepNext/>
      <w:numPr>
        <w:ilvl w:val="4"/>
        <w:numId w:val="1"/>
      </w:numPr>
      <w:spacing w:before="60" w:after="60" w:line="360" w:lineRule="auto"/>
      <w:jc w:val="both"/>
      <w:outlineLvl w:val="4"/>
    </w:pPr>
    <w:rPr>
      <w:rFonts w:ascii="Verdana" w:eastAsia="Times New Roman" w:hAnsi="Verdana" w:cs="Times New Roman"/>
      <w:sz w:val="16"/>
      <w:szCs w:val="24"/>
      <w:lang w:eastAsia="cs-CZ"/>
    </w:rPr>
  </w:style>
  <w:style w:type="paragraph" w:styleId="Nadpis6">
    <w:name w:val="heading 6"/>
    <w:basedOn w:val="Normln"/>
    <w:next w:val="Zkladntext"/>
    <w:link w:val="Nadpis6Char"/>
    <w:uiPriority w:val="99"/>
    <w:qFormat/>
    <w:rsid w:val="00E43C4F"/>
    <w:pPr>
      <w:keepNext/>
      <w:numPr>
        <w:ilvl w:val="5"/>
        <w:numId w:val="1"/>
      </w:numPr>
      <w:spacing w:before="60" w:after="60" w:line="360" w:lineRule="auto"/>
      <w:jc w:val="both"/>
      <w:outlineLvl w:val="5"/>
    </w:pPr>
    <w:rPr>
      <w:rFonts w:ascii="Verdana" w:eastAsia="Times New Roman" w:hAnsi="Verdana" w:cs="Times New Roman"/>
      <w:sz w:val="16"/>
      <w:szCs w:val="24"/>
      <w:lang w:eastAsia="cs-CZ"/>
    </w:rPr>
  </w:style>
  <w:style w:type="paragraph" w:styleId="Nadpis7">
    <w:name w:val="heading 7"/>
    <w:basedOn w:val="Normln"/>
    <w:next w:val="Zkladntext"/>
    <w:link w:val="Nadpis7Char"/>
    <w:uiPriority w:val="99"/>
    <w:qFormat/>
    <w:rsid w:val="00E43C4F"/>
    <w:pPr>
      <w:keepNext/>
      <w:numPr>
        <w:ilvl w:val="6"/>
        <w:numId w:val="1"/>
      </w:numPr>
      <w:spacing w:before="60" w:after="60" w:line="360" w:lineRule="auto"/>
      <w:jc w:val="both"/>
      <w:outlineLvl w:val="6"/>
    </w:pPr>
    <w:rPr>
      <w:rFonts w:ascii="Verdana" w:eastAsia="Times New Roman" w:hAnsi="Verdana" w:cs="Times New Roman"/>
      <w:sz w:val="16"/>
      <w:szCs w:val="24"/>
      <w:lang w:eastAsia="cs-CZ"/>
    </w:rPr>
  </w:style>
  <w:style w:type="paragraph" w:styleId="Nadpis8">
    <w:name w:val="heading 8"/>
    <w:basedOn w:val="Normln"/>
    <w:next w:val="Zkladntext"/>
    <w:link w:val="Nadpis8Char"/>
    <w:uiPriority w:val="99"/>
    <w:qFormat/>
    <w:rsid w:val="00E43C4F"/>
    <w:pPr>
      <w:keepNext/>
      <w:numPr>
        <w:ilvl w:val="7"/>
        <w:numId w:val="1"/>
      </w:numPr>
      <w:spacing w:before="60" w:after="60" w:line="360" w:lineRule="auto"/>
      <w:jc w:val="both"/>
      <w:outlineLvl w:val="7"/>
    </w:pPr>
    <w:rPr>
      <w:rFonts w:ascii="Verdana" w:eastAsia="Times New Roman" w:hAnsi="Verdana" w:cs="Times New Roman"/>
      <w:sz w:val="16"/>
      <w:szCs w:val="24"/>
      <w:lang w:eastAsia="cs-CZ"/>
    </w:rPr>
  </w:style>
  <w:style w:type="paragraph" w:styleId="Nadpis9">
    <w:name w:val="heading 9"/>
    <w:basedOn w:val="Normln"/>
    <w:next w:val="Zkladntext"/>
    <w:link w:val="Nadpis9Char"/>
    <w:uiPriority w:val="99"/>
    <w:qFormat/>
    <w:rsid w:val="00E43C4F"/>
    <w:pPr>
      <w:keepNext/>
      <w:numPr>
        <w:ilvl w:val="8"/>
        <w:numId w:val="1"/>
      </w:numPr>
      <w:spacing w:before="60" w:after="60" w:line="360" w:lineRule="auto"/>
      <w:jc w:val="both"/>
      <w:outlineLvl w:val="8"/>
    </w:pPr>
    <w:rPr>
      <w:rFonts w:ascii="Verdana" w:eastAsia="Times New Roman" w:hAnsi="Verdana" w:cs="Times New Roman"/>
      <w:sz w:val="16"/>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E43C4F"/>
    <w:rPr>
      <w:rFonts w:ascii="Cambria" w:eastAsia="Times New Roman" w:hAnsi="Cambria" w:cs="Times New Roman"/>
      <w:b/>
      <w:bCs/>
      <w:color w:val="365F91"/>
      <w:sz w:val="28"/>
      <w:szCs w:val="28"/>
      <w:lang w:eastAsia="cs-CZ"/>
    </w:rPr>
  </w:style>
  <w:style w:type="character" w:customStyle="1" w:styleId="Nadpis2Char">
    <w:name w:val="Nadpis 2 Char"/>
    <w:basedOn w:val="Standardnpsmoodstavce"/>
    <w:link w:val="Nadpis2"/>
    <w:uiPriority w:val="9"/>
    <w:semiHidden/>
    <w:rsid w:val="00E43C4F"/>
    <w:rPr>
      <w:rFonts w:asciiTheme="majorHAnsi" w:eastAsiaTheme="majorEastAsia" w:hAnsiTheme="majorHAnsi" w:cstheme="majorBidi"/>
      <w:color w:val="365F91" w:themeColor="accent1" w:themeShade="BF"/>
      <w:sz w:val="26"/>
      <w:szCs w:val="26"/>
      <w:lang w:eastAsia="cs-CZ"/>
    </w:rPr>
  </w:style>
  <w:style w:type="character" w:customStyle="1" w:styleId="Nadpis3Char">
    <w:name w:val="Nadpis 3 Char"/>
    <w:aliases w:val="Heading 3 PPP Char"/>
    <w:basedOn w:val="Standardnpsmoodstavce"/>
    <w:link w:val="Nadpis3"/>
    <w:uiPriority w:val="99"/>
    <w:rsid w:val="00E43C4F"/>
    <w:rPr>
      <w:rFonts w:ascii="Verdana" w:eastAsia="Times New Roman" w:hAnsi="Verdana" w:cs="Times New Roman"/>
      <w:sz w:val="16"/>
      <w:szCs w:val="18"/>
      <w:lang w:eastAsia="cs-CZ"/>
    </w:rPr>
  </w:style>
  <w:style w:type="character" w:customStyle="1" w:styleId="Nadpis4Char">
    <w:name w:val="Nadpis 4 Char"/>
    <w:basedOn w:val="Standardnpsmoodstavce"/>
    <w:link w:val="Nadpis4"/>
    <w:uiPriority w:val="99"/>
    <w:rsid w:val="00E43C4F"/>
    <w:rPr>
      <w:rFonts w:ascii="Verdana" w:eastAsia="Times New Roman" w:hAnsi="Verdana" w:cs="Times New Roman"/>
      <w:sz w:val="16"/>
      <w:szCs w:val="24"/>
      <w:lang w:eastAsia="cs-CZ"/>
    </w:rPr>
  </w:style>
  <w:style w:type="character" w:customStyle="1" w:styleId="Nadpis5Char">
    <w:name w:val="Nadpis 5 Char"/>
    <w:basedOn w:val="Standardnpsmoodstavce"/>
    <w:link w:val="Nadpis5"/>
    <w:uiPriority w:val="99"/>
    <w:rsid w:val="00E43C4F"/>
    <w:rPr>
      <w:rFonts w:ascii="Verdana" w:eastAsia="Times New Roman" w:hAnsi="Verdana" w:cs="Times New Roman"/>
      <w:sz w:val="16"/>
      <w:szCs w:val="24"/>
      <w:lang w:eastAsia="cs-CZ"/>
    </w:rPr>
  </w:style>
  <w:style w:type="character" w:customStyle="1" w:styleId="Nadpis6Char">
    <w:name w:val="Nadpis 6 Char"/>
    <w:basedOn w:val="Standardnpsmoodstavce"/>
    <w:link w:val="Nadpis6"/>
    <w:uiPriority w:val="99"/>
    <w:rsid w:val="00E43C4F"/>
    <w:rPr>
      <w:rFonts w:ascii="Verdana" w:eastAsia="Times New Roman" w:hAnsi="Verdana" w:cs="Times New Roman"/>
      <w:sz w:val="16"/>
      <w:szCs w:val="24"/>
      <w:lang w:eastAsia="cs-CZ"/>
    </w:rPr>
  </w:style>
  <w:style w:type="character" w:customStyle="1" w:styleId="Nadpis7Char">
    <w:name w:val="Nadpis 7 Char"/>
    <w:basedOn w:val="Standardnpsmoodstavce"/>
    <w:link w:val="Nadpis7"/>
    <w:uiPriority w:val="99"/>
    <w:rsid w:val="00E43C4F"/>
    <w:rPr>
      <w:rFonts w:ascii="Verdana" w:eastAsia="Times New Roman" w:hAnsi="Verdana" w:cs="Times New Roman"/>
      <w:sz w:val="16"/>
      <w:szCs w:val="24"/>
      <w:lang w:eastAsia="cs-CZ"/>
    </w:rPr>
  </w:style>
  <w:style w:type="character" w:customStyle="1" w:styleId="Nadpis8Char">
    <w:name w:val="Nadpis 8 Char"/>
    <w:basedOn w:val="Standardnpsmoodstavce"/>
    <w:link w:val="Nadpis8"/>
    <w:uiPriority w:val="99"/>
    <w:rsid w:val="00E43C4F"/>
    <w:rPr>
      <w:rFonts w:ascii="Verdana" w:eastAsia="Times New Roman" w:hAnsi="Verdana" w:cs="Times New Roman"/>
      <w:sz w:val="16"/>
      <w:szCs w:val="24"/>
      <w:lang w:eastAsia="cs-CZ"/>
    </w:rPr>
  </w:style>
  <w:style w:type="character" w:customStyle="1" w:styleId="Nadpis9Char">
    <w:name w:val="Nadpis 9 Char"/>
    <w:basedOn w:val="Standardnpsmoodstavce"/>
    <w:link w:val="Nadpis9"/>
    <w:uiPriority w:val="99"/>
    <w:rsid w:val="00E43C4F"/>
    <w:rPr>
      <w:rFonts w:ascii="Verdana" w:eastAsia="Times New Roman" w:hAnsi="Verdana" w:cs="Times New Roman"/>
      <w:sz w:val="16"/>
      <w:szCs w:val="24"/>
      <w:lang w:eastAsia="cs-CZ"/>
    </w:rPr>
  </w:style>
  <w:style w:type="character" w:styleId="Hypertextovodkaz">
    <w:name w:val="Hyperlink"/>
    <w:uiPriority w:val="99"/>
    <w:rsid w:val="00E43C4F"/>
    <w:rPr>
      <w:rFonts w:cs="Times New Roman"/>
      <w:color w:val="0000FF"/>
      <w:u w:val="single"/>
    </w:rPr>
  </w:style>
  <w:style w:type="paragraph" w:customStyle="1" w:styleId="Nadpis2PPP">
    <w:name w:val="Nadpis 2 PPP"/>
    <w:basedOn w:val="Nadpis2"/>
    <w:next w:val="Zkladntext"/>
    <w:uiPriority w:val="99"/>
    <w:rsid w:val="00E43C4F"/>
    <w:pPr>
      <w:keepNext w:val="0"/>
      <w:widowControl w:val="0"/>
      <w:numPr>
        <w:ilvl w:val="1"/>
        <w:numId w:val="1"/>
      </w:numPr>
      <w:tabs>
        <w:tab w:val="clear" w:pos="851"/>
        <w:tab w:val="num" w:pos="360"/>
      </w:tabs>
      <w:spacing w:before="360" w:after="200" w:line="240" w:lineRule="auto"/>
      <w:jc w:val="left"/>
    </w:pPr>
    <w:rPr>
      <w:rFonts w:ascii="Arial" w:eastAsia="Calibri" w:hAnsi="Arial" w:cs="Times New Roman"/>
      <w:color w:val="B40000"/>
      <w:sz w:val="24"/>
      <w:szCs w:val="28"/>
    </w:rPr>
  </w:style>
  <w:style w:type="paragraph" w:styleId="Zkladntext">
    <w:name w:val="Body Text"/>
    <w:basedOn w:val="Normln"/>
    <w:link w:val="ZkladntextChar"/>
    <w:uiPriority w:val="99"/>
    <w:semiHidden/>
    <w:unhideWhenUsed/>
    <w:rsid w:val="00E43C4F"/>
    <w:pPr>
      <w:spacing w:before="60" w:after="120" w:line="360" w:lineRule="auto"/>
      <w:jc w:val="both"/>
    </w:pPr>
    <w:rPr>
      <w:rFonts w:ascii="Verdana" w:eastAsia="Times New Roman" w:hAnsi="Verdana" w:cs="Times New Roman"/>
      <w:sz w:val="16"/>
      <w:szCs w:val="24"/>
      <w:lang w:eastAsia="cs-CZ"/>
    </w:rPr>
  </w:style>
  <w:style w:type="character" w:customStyle="1" w:styleId="ZkladntextChar">
    <w:name w:val="Základní text Char"/>
    <w:basedOn w:val="Standardnpsmoodstavce"/>
    <w:link w:val="Zkladntext"/>
    <w:uiPriority w:val="99"/>
    <w:semiHidden/>
    <w:rsid w:val="00E43C4F"/>
    <w:rPr>
      <w:rFonts w:ascii="Verdana" w:eastAsia="Times New Roman" w:hAnsi="Verdana" w:cs="Times New Roman"/>
      <w:sz w:val="16"/>
      <w:szCs w:val="24"/>
      <w:lang w:eastAsia="cs-CZ"/>
    </w:rPr>
  </w:style>
  <w:style w:type="character" w:styleId="Odkaznakoment">
    <w:name w:val="annotation reference"/>
    <w:basedOn w:val="Standardnpsmoodstavce"/>
    <w:uiPriority w:val="99"/>
    <w:semiHidden/>
    <w:unhideWhenUsed/>
    <w:rsid w:val="00E43C4F"/>
    <w:rPr>
      <w:sz w:val="16"/>
      <w:szCs w:val="16"/>
    </w:rPr>
  </w:style>
  <w:style w:type="paragraph" w:styleId="Textkomente">
    <w:name w:val="annotation text"/>
    <w:basedOn w:val="Normln"/>
    <w:link w:val="TextkomenteChar"/>
    <w:uiPriority w:val="99"/>
    <w:unhideWhenUsed/>
    <w:rsid w:val="00E43C4F"/>
    <w:pPr>
      <w:spacing w:before="60" w:after="60" w:line="240" w:lineRule="auto"/>
      <w:jc w:val="both"/>
    </w:pPr>
    <w:rPr>
      <w:rFonts w:ascii="Verdana" w:eastAsia="Times New Roman" w:hAnsi="Verdana" w:cs="Times New Roman"/>
      <w:sz w:val="20"/>
      <w:szCs w:val="20"/>
      <w:lang w:eastAsia="cs-CZ"/>
    </w:rPr>
  </w:style>
  <w:style w:type="character" w:customStyle="1" w:styleId="TextkomenteChar">
    <w:name w:val="Text komentáře Char"/>
    <w:basedOn w:val="Standardnpsmoodstavce"/>
    <w:link w:val="Textkomente"/>
    <w:uiPriority w:val="99"/>
    <w:rsid w:val="00E43C4F"/>
    <w:rPr>
      <w:rFonts w:ascii="Verdana" w:eastAsia="Times New Roman" w:hAnsi="Verdana"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43C4F"/>
    <w:rPr>
      <w:b/>
      <w:bCs/>
    </w:rPr>
  </w:style>
  <w:style w:type="character" w:customStyle="1" w:styleId="PedmtkomenteChar">
    <w:name w:val="Předmět komentáře Char"/>
    <w:basedOn w:val="TextkomenteChar"/>
    <w:link w:val="Pedmtkomente"/>
    <w:uiPriority w:val="99"/>
    <w:semiHidden/>
    <w:rsid w:val="00E43C4F"/>
    <w:rPr>
      <w:rFonts w:ascii="Verdana" w:eastAsia="Times New Roman" w:hAnsi="Verdana" w:cs="Times New Roman"/>
      <w:b/>
      <w:bCs/>
      <w:sz w:val="20"/>
      <w:szCs w:val="20"/>
      <w:lang w:eastAsia="cs-CZ"/>
    </w:rPr>
  </w:style>
  <w:style w:type="paragraph" w:styleId="Textbubliny">
    <w:name w:val="Balloon Text"/>
    <w:basedOn w:val="Normln"/>
    <w:link w:val="TextbublinyChar"/>
    <w:uiPriority w:val="99"/>
    <w:semiHidden/>
    <w:unhideWhenUsed/>
    <w:rsid w:val="00E43C4F"/>
    <w:pPr>
      <w:spacing w:after="0" w:line="240" w:lineRule="auto"/>
      <w:jc w:val="both"/>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uiPriority w:val="99"/>
    <w:semiHidden/>
    <w:rsid w:val="00E43C4F"/>
    <w:rPr>
      <w:rFonts w:ascii="Tahoma" w:eastAsia="Times New Roman" w:hAnsi="Tahoma" w:cs="Tahoma"/>
      <w:sz w:val="16"/>
      <w:szCs w:val="16"/>
      <w:lang w:eastAsia="cs-CZ"/>
    </w:rPr>
  </w:style>
  <w:style w:type="paragraph" w:customStyle="1" w:styleId="Style7">
    <w:name w:val="Style7"/>
    <w:basedOn w:val="Normln"/>
    <w:rsid w:val="00E43C4F"/>
    <w:pPr>
      <w:widowControl w:val="0"/>
      <w:autoSpaceDE w:val="0"/>
      <w:autoSpaceDN w:val="0"/>
      <w:adjustRightInd w:val="0"/>
      <w:spacing w:after="0" w:line="238" w:lineRule="exact"/>
      <w:ind w:firstLine="701"/>
      <w:jc w:val="both"/>
    </w:pPr>
    <w:rPr>
      <w:rFonts w:ascii="Arial Narrow" w:eastAsia="Times New Roman" w:hAnsi="Arial Narrow" w:cs="Times New Roman"/>
      <w:sz w:val="24"/>
      <w:szCs w:val="24"/>
      <w:lang w:eastAsia="cs-CZ"/>
    </w:rPr>
  </w:style>
  <w:style w:type="paragraph" w:styleId="Odstavecseseznamem">
    <w:name w:val="List Paragraph"/>
    <w:basedOn w:val="Normln"/>
    <w:uiPriority w:val="34"/>
    <w:qFormat/>
    <w:rsid w:val="00E43C4F"/>
    <w:pPr>
      <w:spacing w:before="60" w:after="60" w:line="360" w:lineRule="auto"/>
      <w:ind w:left="720"/>
      <w:contextualSpacing/>
      <w:jc w:val="both"/>
    </w:pPr>
    <w:rPr>
      <w:rFonts w:ascii="Verdana" w:eastAsia="Times New Roman" w:hAnsi="Verdana" w:cs="Times New Roman"/>
      <w:sz w:val="16"/>
      <w:szCs w:val="24"/>
      <w:lang w:eastAsia="cs-CZ"/>
    </w:rPr>
  </w:style>
  <w:style w:type="paragraph" w:styleId="Revize">
    <w:name w:val="Revision"/>
    <w:hidden/>
    <w:uiPriority w:val="99"/>
    <w:semiHidden/>
    <w:rsid w:val="00E43C4F"/>
    <w:pPr>
      <w:spacing w:after="0" w:line="240" w:lineRule="auto"/>
    </w:pPr>
    <w:rPr>
      <w:rFonts w:ascii="Verdana" w:eastAsia="Times New Roman" w:hAnsi="Verdana" w:cs="Times New Roman"/>
      <w:sz w:val="16"/>
      <w:szCs w:val="24"/>
      <w:lang w:eastAsia="cs-CZ"/>
    </w:rPr>
  </w:style>
  <w:style w:type="paragraph" w:customStyle="1" w:styleId="a">
    <w:uiPriority w:val="20"/>
    <w:qFormat/>
    <w:rsid w:val="00E43C4F"/>
    <w:pPr>
      <w:spacing w:before="60" w:after="60" w:line="360" w:lineRule="auto"/>
      <w:jc w:val="both"/>
    </w:pPr>
    <w:rPr>
      <w:rFonts w:ascii="Verdana" w:eastAsia="Times New Roman" w:hAnsi="Verdana" w:cs="Times New Roman"/>
      <w:sz w:val="16"/>
      <w:szCs w:val="24"/>
      <w:lang w:eastAsia="cs-CZ"/>
    </w:rPr>
  </w:style>
  <w:style w:type="character" w:customStyle="1" w:styleId="st1">
    <w:name w:val="st1"/>
    <w:rsid w:val="00E43C4F"/>
  </w:style>
  <w:style w:type="paragraph" w:styleId="Zhlav">
    <w:name w:val="header"/>
    <w:basedOn w:val="Normln"/>
    <w:link w:val="ZhlavChar"/>
    <w:uiPriority w:val="99"/>
    <w:unhideWhenUsed/>
    <w:rsid w:val="00E43C4F"/>
    <w:pPr>
      <w:tabs>
        <w:tab w:val="center" w:pos="4536"/>
        <w:tab w:val="right" w:pos="9072"/>
      </w:tabs>
      <w:spacing w:before="60" w:after="60" w:line="360" w:lineRule="auto"/>
      <w:jc w:val="both"/>
    </w:pPr>
    <w:rPr>
      <w:rFonts w:ascii="Verdana" w:eastAsia="Times New Roman" w:hAnsi="Verdana" w:cs="Times New Roman"/>
      <w:sz w:val="16"/>
      <w:szCs w:val="24"/>
      <w:lang w:eastAsia="cs-CZ"/>
    </w:rPr>
  </w:style>
  <w:style w:type="character" w:customStyle="1" w:styleId="ZhlavChar">
    <w:name w:val="Záhlaví Char"/>
    <w:basedOn w:val="Standardnpsmoodstavce"/>
    <w:link w:val="Zhlav"/>
    <w:uiPriority w:val="99"/>
    <w:rsid w:val="00E43C4F"/>
    <w:rPr>
      <w:rFonts w:ascii="Verdana" w:eastAsia="Times New Roman" w:hAnsi="Verdana" w:cs="Times New Roman"/>
      <w:sz w:val="16"/>
      <w:szCs w:val="24"/>
      <w:lang w:eastAsia="cs-CZ"/>
    </w:rPr>
  </w:style>
  <w:style w:type="paragraph" w:styleId="Zpat">
    <w:name w:val="footer"/>
    <w:basedOn w:val="Normln"/>
    <w:link w:val="ZpatChar"/>
    <w:uiPriority w:val="99"/>
    <w:unhideWhenUsed/>
    <w:rsid w:val="00E43C4F"/>
    <w:pPr>
      <w:tabs>
        <w:tab w:val="center" w:pos="4536"/>
        <w:tab w:val="right" w:pos="9072"/>
      </w:tabs>
      <w:spacing w:before="60" w:after="60" w:line="360" w:lineRule="auto"/>
      <w:jc w:val="both"/>
    </w:pPr>
    <w:rPr>
      <w:rFonts w:ascii="Verdana" w:eastAsia="Times New Roman" w:hAnsi="Verdana" w:cs="Times New Roman"/>
      <w:sz w:val="16"/>
      <w:szCs w:val="24"/>
      <w:lang w:eastAsia="cs-CZ"/>
    </w:rPr>
  </w:style>
  <w:style w:type="character" w:customStyle="1" w:styleId="ZpatChar">
    <w:name w:val="Zápatí Char"/>
    <w:basedOn w:val="Standardnpsmoodstavce"/>
    <w:link w:val="Zpat"/>
    <w:uiPriority w:val="99"/>
    <w:rsid w:val="00E43C4F"/>
    <w:rPr>
      <w:rFonts w:ascii="Verdana" w:eastAsia="Times New Roman" w:hAnsi="Verdana" w:cs="Times New Roman"/>
      <w:sz w:val="16"/>
      <w:szCs w:val="24"/>
      <w:lang w:eastAsia="cs-CZ"/>
    </w:rPr>
  </w:style>
  <w:style w:type="character" w:styleId="Zdraznn">
    <w:name w:val="Emphasis"/>
    <w:basedOn w:val="Standardnpsmoodstavce"/>
    <w:uiPriority w:val="20"/>
    <w:qFormat/>
    <w:rsid w:val="00E43C4F"/>
    <w:rPr>
      <w:i/>
      <w:iCs/>
    </w:rPr>
  </w:style>
  <w:style w:type="paragraph" w:customStyle="1" w:styleId="Default">
    <w:name w:val="Default"/>
    <w:uiPriority w:val="99"/>
    <w:rsid w:val="00E43C4F"/>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BodySingle">
    <w:name w:val="Body Single"/>
    <w:basedOn w:val="Zkladntext"/>
    <w:uiPriority w:val="99"/>
    <w:rsid w:val="00EC34E7"/>
    <w:pPr>
      <w:spacing w:before="80" w:line="240" w:lineRule="exact"/>
    </w:pPr>
    <w:rPr>
      <w:rFonts w:ascii="Times New Roman" w:hAnsi="Times New Roman"/>
      <w:sz w:val="24"/>
      <w:szCs w:val="16"/>
    </w:rPr>
  </w:style>
  <w:style w:type="paragraph" w:customStyle="1" w:styleId="NormalJustified">
    <w:name w:val="Normal (Justified)"/>
    <w:basedOn w:val="Normln"/>
    <w:uiPriority w:val="99"/>
    <w:rsid w:val="00766F94"/>
    <w:pPr>
      <w:widowControl w:val="0"/>
      <w:spacing w:after="0" w:line="240" w:lineRule="auto"/>
      <w:jc w:val="both"/>
    </w:pPr>
    <w:rPr>
      <w:rFonts w:ascii="Times New Roman" w:eastAsia="Times New Roman" w:hAnsi="Times New Roman" w:cs="Times New Roman"/>
      <w:kern w:val="28"/>
      <w:sz w:val="24"/>
      <w:szCs w:val="20"/>
      <w:lang w:eastAsia="cs-CZ"/>
    </w:rPr>
  </w:style>
  <w:style w:type="paragraph" w:styleId="Bezmezer">
    <w:name w:val="No Spacing"/>
    <w:uiPriority w:val="1"/>
    <w:qFormat/>
    <w:rsid w:val="00A907B4"/>
    <w:pPr>
      <w:spacing w:after="0" w:line="240" w:lineRule="auto"/>
    </w:pPr>
  </w:style>
  <w:style w:type="character" w:styleId="Nevyeenzmnka">
    <w:name w:val="Unresolved Mention"/>
    <w:basedOn w:val="Standardnpsmoodstavce"/>
    <w:uiPriority w:val="99"/>
    <w:semiHidden/>
    <w:unhideWhenUsed/>
    <w:rsid w:val="002D72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26276">
      <w:bodyDiv w:val="1"/>
      <w:marLeft w:val="0"/>
      <w:marRight w:val="0"/>
      <w:marTop w:val="0"/>
      <w:marBottom w:val="0"/>
      <w:divBdr>
        <w:top w:val="none" w:sz="0" w:space="0" w:color="auto"/>
        <w:left w:val="none" w:sz="0" w:space="0" w:color="auto"/>
        <w:bottom w:val="none" w:sz="0" w:space="0" w:color="auto"/>
        <w:right w:val="none" w:sz="0" w:space="0" w:color="auto"/>
      </w:divBdr>
    </w:div>
    <w:div w:id="62990138">
      <w:bodyDiv w:val="1"/>
      <w:marLeft w:val="0"/>
      <w:marRight w:val="0"/>
      <w:marTop w:val="0"/>
      <w:marBottom w:val="0"/>
      <w:divBdr>
        <w:top w:val="none" w:sz="0" w:space="0" w:color="auto"/>
        <w:left w:val="none" w:sz="0" w:space="0" w:color="auto"/>
        <w:bottom w:val="none" w:sz="0" w:space="0" w:color="auto"/>
        <w:right w:val="none" w:sz="0" w:space="0" w:color="auto"/>
      </w:divBdr>
    </w:div>
    <w:div w:id="991101825">
      <w:bodyDiv w:val="1"/>
      <w:marLeft w:val="0"/>
      <w:marRight w:val="0"/>
      <w:marTop w:val="0"/>
      <w:marBottom w:val="0"/>
      <w:divBdr>
        <w:top w:val="none" w:sz="0" w:space="0" w:color="auto"/>
        <w:left w:val="none" w:sz="0" w:space="0" w:color="auto"/>
        <w:bottom w:val="none" w:sz="0" w:space="0" w:color="auto"/>
        <w:right w:val="none" w:sz="0" w:space="0" w:color="auto"/>
      </w:divBdr>
    </w:div>
    <w:div w:id="1217548759">
      <w:bodyDiv w:val="1"/>
      <w:marLeft w:val="0"/>
      <w:marRight w:val="0"/>
      <w:marTop w:val="0"/>
      <w:marBottom w:val="0"/>
      <w:divBdr>
        <w:top w:val="none" w:sz="0" w:space="0" w:color="auto"/>
        <w:left w:val="none" w:sz="0" w:space="0" w:color="auto"/>
        <w:bottom w:val="none" w:sz="0" w:space="0" w:color="auto"/>
        <w:right w:val="none" w:sz="0" w:space="0" w:color="auto"/>
      </w:divBdr>
    </w:div>
    <w:div w:id="1279143032">
      <w:bodyDiv w:val="1"/>
      <w:marLeft w:val="0"/>
      <w:marRight w:val="0"/>
      <w:marTop w:val="0"/>
      <w:marBottom w:val="0"/>
      <w:divBdr>
        <w:top w:val="none" w:sz="0" w:space="0" w:color="auto"/>
        <w:left w:val="none" w:sz="0" w:space="0" w:color="auto"/>
        <w:bottom w:val="none" w:sz="0" w:space="0" w:color="auto"/>
        <w:right w:val="none" w:sz="0" w:space="0" w:color="auto"/>
      </w:divBdr>
    </w:div>
    <w:div w:id="1280725238">
      <w:bodyDiv w:val="1"/>
      <w:marLeft w:val="0"/>
      <w:marRight w:val="0"/>
      <w:marTop w:val="0"/>
      <w:marBottom w:val="0"/>
      <w:divBdr>
        <w:top w:val="none" w:sz="0" w:space="0" w:color="auto"/>
        <w:left w:val="none" w:sz="0" w:space="0" w:color="auto"/>
        <w:bottom w:val="none" w:sz="0" w:space="0" w:color="auto"/>
        <w:right w:val="none" w:sz="0" w:space="0" w:color="auto"/>
      </w:divBdr>
    </w:div>
    <w:div w:id="1309743247">
      <w:bodyDiv w:val="1"/>
      <w:marLeft w:val="0"/>
      <w:marRight w:val="0"/>
      <w:marTop w:val="0"/>
      <w:marBottom w:val="0"/>
      <w:divBdr>
        <w:top w:val="none" w:sz="0" w:space="0" w:color="auto"/>
        <w:left w:val="none" w:sz="0" w:space="0" w:color="auto"/>
        <w:bottom w:val="none" w:sz="0" w:space="0" w:color="auto"/>
        <w:right w:val="none" w:sz="0" w:space="0" w:color="auto"/>
      </w:divBdr>
    </w:div>
    <w:div w:id="1436251230">
      <w:bodyDiv w:val="1"/>
      <w:marLeft w:val="0"/>
      <w:marRight w:val="0"/>
      <w:marTop w:val="0"/>
      <w:marBottom w:val="0"/>
      <w:divBdr>
        <w:top w:val="none" w:sz="0" w:space="0" w:color="auto"/>
        <w:left w:val="none" w:sz="0" w:space="0" w:color="auto"/>
        <w:bottom w:val="none" w:sz="0" w:space="0" w:color="auto"/>
        <w:right w:val="none" w:sz="0" w:space="0" w:color="auto"/>
      </w:divBdr>
    </w:div>
    <w:div w:id="1538541177">
      <w:bodyDiv w:val="1"/>
      <w:marLeft w:val="0"/>
      <w:marRight w:val="0"/>
      <w:marTop w:val="0"/>
      <w:marBottom w:val="0"/>
      <w:divBdr>
        <w:top w:val="none" w:sz="0" w:space="0" w:color="auto"/>
        <w:left w:val="none" w:sz="0" w:space="0" w:color="auto"/>
        <w:bottom w:val="none" w:sz="0" w:space="0" w:color="auto"/>
        <w:right w:val="none" w:sz="0" w:space="0" w:color="auto"/>
      </w:divBdr>
    </w:div>
    <w:div w:id="180762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CEFD4-F30F-492B-8ABB-88F3BC828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5230</Words>
  <Characters>30862</Characters>
  <DocSecurity>0</DocSecurity>
  <Lines>257</Lines>
  <Paragraphs>72</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2022-04-25T08:18:00Z</cp:lastPrinted>
  <dcterms:created xsi:type="dcterms:W3CDTF">2024-11-29T08:22:00Z</dcterms:created>
  <dcterms:modified xsi:type="dcterms:W3CDTF">2024-11-29T08:22:00Z</dcterms:modified>
</cp:coreProperties>
</file>