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5C69BD71" w:rsidR="001D111B" w:rsidRPr="00A17E99" w:rsidRDefault="006225DA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 xml:space="preserve">Dodatek </w:t>
      </w:r>
      <w:proofErr w:type="gramStart"/>
      <w:r>
        <w:rPr>
          <w:rFonts w:cs="Arial"/>
          <w:b/>
          <w:sz w:val="30"/>
          <w:szCs w:val="30"/>
        </w:rPr>
        <w:t>č.1 s</w:t>
      </w:r>
      <w:r w:rsidR="001D111B">
        <w:rPr>
          <w:rFonts w:cs="Arial"/>
          <w:b/>
          <w:sz w:val="30"/>
          <w:szCs w:val="30"/>
        </w:rPr>
        <w:t>mlouv</w:t>
      </w:r>
      <w:r>
        <w:rPr>
          <w:rFonts w:cs="Arial"/>
          <w:b/>
          <w:sz w:val="30"/>
          <w:szCs w:val="30"/>
        </w:rPr>
        <w:t>y</w:t>
      </w:r>
      <w:proofErr w:type="gramEnd"/>
      <w:r w:rsidR="001D111B" w:rsidRPr="00A17E99">
        <w:rPr>
          <w:rFonts w:cs="Arial"/>
          <w:b/>
          <w:sz w:val="30"/>
          <w:szCs w:val="30"/>
        </w:rPr>
        <w:t xml:space="preserve"> o dílo</w:t>
      </w:r>
    </w:p>
    <w:p w14:paraId="65572BD5" w14:textId="082B5BF9" w:rsidR="001D111B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 w:rsidRPr="006225DA">
        <w:rPr>
          <w:rFonts w:cs="Arial"/>
          <w:sz w:val="22"/>
          <w:szCs w:val="22"/>
        </w:rPr>
        <w:t>na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 xml:space="preserve">„PŠ </w:t>
      </w:r>
      <w:r w:rsidR="003A61E4">
        <w:rPr>
          <w:rFonts w:cs="Arial"/>
          <w:b/>
          <w:sz w:val="22"/>
          <w:szCs w:val="22"/>
        </w:rPr>
        <w:t>09/</w:t>
      </w:r>
      <w:r w:rsidR="009148B0" w:rsidRPr="009148B0">
        <w:rPr>
          <w:rFonts w:cs="Arial"/>
          <w:b/>
          <w:sz w:val="22"/>
          <w:szCs w:val="22"/>
        </w:rPr>
        <w:t xml:space="preserve">2024 </w:t>
      </w:r>
      <w:r w:rsidR="003A61E4">
        <w:rPr>
          <w:rFonts w:cs="Arial"/>
          <w:b/>
          <w:sz w:val="22"/>
          <w:szCs w:val="22"/>
        </w:rPr>
        <w:t>– zabezpečovací práce</w:t>
      </w:r>
      <w:r w:rsidR="00561688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 xml:space="preserve">– </w:t>
      </w:r>
      <w:r w:rsidR="00561688">
        <w:rPr>
          <w:rFonts w:cs="Arial"/>
          <w:b/>
          <w:sz w:val="22"/>
          <w:szCs w:val="22"/>
        </w:rPr>
        <w:t>Odra</w:t>
      </w:r>
      <w:r w:rsidR="009148B0" w:rsidRPr="009148B0">
        <w:rPr>
          <w:rFonts w:cs="Arial"/>
          <w:b/>
          <w:sz w:val="22"/>
          <w:szCs w:val="22"/>
        </w:rPr>
        <w:t xml:space="preserve">, ř. km </w:t>
      </w:r>
      <w:r w:rsidR="00561688">
        <w:rPr>
          <w:rFonts w:cs="Arial"/>
          <w:b/>
          <w:sz w:val="22"/>
          <w:szCs w:val="22"/>
        </w:rPr>
        <w:t>3</w:t>
      </w:r>
      <w:r w:rsidR="003A61E4">
        <w:rPr>
          <w:rFonts w:cs="Arial"/>
          <w:b/>
          <w:sz w:val="22"/>
          <w:szCs w:val="22"/>
        </w:rPr>
        <w:t>,</w:t>
      </w:r>
      <w:r w:rsidR="00561688">
        <w:rPr>
          <w:rFonts w:cs="Arial"/>
          <w:b/>
          <w:sz w:val="22"/>
          <w:szCs w:val="22"/>
        </w:rPr>
        <w:t>473</w:t>
      </w:r>
      <w:r w:rsidR="009148B0" w:rsidRPr="009148B0">
        <w:rPr>
          <w:rFonts w:cs="Arial"/>
          <w:b/>
          <w:sz w:val="22"/>
          <w:szCs w:val="22"/>
        </w:rPr>
        <w:t>-</w:t>
      </w:r>
      <w:r w:rsidR="00561688">
        <w:rPr>
          <w:rFonts w:cs="Arial"/>
          <w:b/>
          <w:sz w:val="22"/>
          <w:szCs w:val="22"/>
        </w:rPr>
        <w:t>11</w:t>
      </w:r>
      <w:r w:rsidR="009148B0" w:rsidRPr="009148B0">
        <w:rPr>
          <w:rFonts w:cs="Arial"/>
          <w:b/>
          <w:sz w:val="22"/>
          <w:szCs w:val="22"/>
        </w:rPr>
        <w:t>,</w:t>
      </w:r>
      <w:r w:rsidR="00561688">
        <w:rPr>
          <w:rFonts w:cs="Arial"/>
          <w:b/>
          <w:sz w:val="22"/>
          <w:szCs w:val="22"/>
        </w:rPr>
        <w:t>830</w:t>
      </w:r>
      <w:r w:rsidR="003A61E4">
        <w:rPr>
          <w:rFonts w:cs="Arial"/>
          <w:b/>
          <w:sz w:val="22"/>
          <w:szCs w:val="22"/>
        </w:rPr>
        <w:t xml:space="preserve"> – havarijní </w:t>
      </w:r>
      <w:proofErr w:type="spellStart"/>
      <w:r w:rsidR="003A61E4">
        <w:rPr>
          <w:rFonts w:cs="Arial"/>
          <w:b/>
          <w:sz w:val="22"/>
          <w:szCs w:val="22"/>
        </w:rPr>
        <w:t>zprůtočnění</w:t>
      </w:r>
      <w:proofErr w:type="spellEnd"/>
      <w:r w:rsidR="003A61E4">
        <w:rPr>
          <w:rFonts w:cs="Arial"/>
          <w:b/>
          <w:sz w:val="22"/>
          <w:szCs w:val="22"/>
        </w:rPr>
        <w:t xml:space="preserve"> koryt</w:t>
      </w:r>
      <w:r w:rsidR="00AA20B4">
        <w:rPr>
          <w:rFonts w:cs="Arial"/>
          <w:b/>
          <w:sz w:val="22"/>
          <w:szCs w:val="22"/>
        </w:rPr>
        <w:t>a</w:t>
      </w:r>
      <w:r w:rsidR="009148B0" w:rsidRPr="009148B0">
        <w:rPr>
          <w:rFonts w:cs="Arial"/>
          <w:b/>
          <w:sz w:val="22"/>
          <w:szCs w:val="22"/>
        </w:rPr>
        <w:t>“</w:t>
      </w:r>
      <w:r w:rsidR="003A61E4">
        <w:rPr>
          <w:rFonts w:cs="Arial"/>
          <w:b/>
          <w:sz w:val="22"/>
          <w:szCs w:val="22"/>
        </w:rPr>
        <w:t xml:space="preserve">, </w:t>
      </w:r>
      <w:proofErr w:type="gramStart"/>
      <w:r w:rsidR="003A61E4">
        <w:rPr>
          <w:rFonts w:cs="Arial"/>
          <w:b/>
          <w:sz w:val="22"/>
          <w:szCs w:val="22"/>
        </w:rPr>
        <w:t>č.st.</w:t>
      </w:r>
      <w:proofErr w:type="gramEnd"/>
      <w:r w:rsidR="008F202D">
        <w:rPr>
          <w:rFonts w:cs="Arial"/>
          <w:b/>
          <w:sz w:val="22"/>
          <w:szCs w:val="22"/>
        </w:rPr>
        <w:t xml:space="preserve"> 854</w:t>
      </w:r>
      <w:r w:rsidR="00561688">
        <w:rPr>
          <w:rFonts w:cs="Arial"/>
          <w:b/>
          <w:sz w:val="22"/>
          <w:szCs w:val="22"/>
        </w:rPr>
        <w:t>6</w:t>
      </w:r>
      <w:r w:rsidR="00314A99">
        <w:rPr>
          <w:rFonts w:cs="Arial"/>
          <w:b/>
          <w:sz w:val="22"/>
          <w:szCs w:val="22"/>
        </w:rPr>
        <w:t xml:space="preserve"> </w:t>
      </w:r>
    </w:p>
    <w:p w14:paraId="5C396DFF" w14:textId="6F53EE65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uzavřen</w:t>
      </w:r>
      <w:r w:rsidR="006225DA">
        <w:rPr>
          <w:sz w:val="18"/>
          <w:szCs w:val="18"/>
        </w:rPr>
        <w:t>é</w:t>
      </w:r>
      <w:r w:rsidRPr="0022635B">
        <w:rPr>
          <w:sz w:val="18"/>
          <w:szCs w:val="18"/>
        </w:rPr>
        <w:t xml:space="preserve"> v souladu s ustanovením § 2586 a násl</w:t>
      </w:r>
      <w:r w:rsidR="006225DA">
        <w:rPr>
          <w:sz w:val="18"/>
          <w:szCs w:val="18"/>
        </w:rPr>
        <w:t>.</w:t>
      </w:r>
      <w:r w:rsidRPr="0022635B">
        <w:rPr>
          <w:sz w:val="18"/>
          <w:szCs w:val="18"/>
        </w:rPr>
        <w:t xml:space="preserve"> zákona č. 89/2012 Sb., občanský zákoník, </w:t>
      </w:r>
      <w:r w:rsidR="006225DA">
        <w:rPr>
          <w:sz w:val="18"/>
          <w:szCs w:val="18"/>
        </w:rPr>
        <w:t xml:space="preserve">dne </w:t>
      </w:r>
      <w:proofErr w:type="gramStart"/>
      <w:r w:rsidR="006225DA">
        <w:rPr>
          <w:sz w:val="18"/>
          <w:szCs w:val="18"/>
        </w:rPr>
        <w:t>7.10.2024</w:t>
      </w:r>
      <w:proofErr w:type="gramEnd"/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3BAE8202" w:rsidR="001D111B" w:rsidRDefault="001D111B" w:rsidP="006B4EC4">
      <w:pPr>
        <w:keepNext/>
        <w:rPr>
          <w:sz w:val="22"/>
          <w:szCs w:val="22"/>
        </w:rPr>
      </w:pPr>
    </w:p>
    <w:p w14:paraId="30BE552E" w14:textId="77777777" w:rsidR="006225DA" w:rsidRPr="005117F5" w:rsidRDefault="006225DA" w:rsidP="006B4EC4">
      <w:pPr>
        <w:keepNext/>
        <w:rPr>
          <w:sz w:val="22"/>
          <w:szCs w:val="22"/>
        </w:rPr>
      </w:pPr>
    </w:p>
    <w:p w14:paraId="408C7E51" w14:textId="77777777" w:rsidR="00F322C0" w:rsidRPr="0095728B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5728B">
        <w:t xml:space="preserve"> </w:t>
      </w:r>
    </w:p>
    <w:p w14:paraId="68D6B254" w14:textId="7B66C8C1" w:rsidR="00F322C0" w:rsidRPr="0095728B" w:rsidRDefault="00F322C0" w:rsidP="0095728B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 w:rsidR="0095728B">
        <w:rPr>
          <w:sz w:val="22"/>
          <w:szCs w:val="22"/>
        </w:rPr>
        <w:tab/>
      </w:r>
      <w:r w:rsidR="0013044D" w:rsidRPr="0013044D">
        <w:rPr>
          <w:b/>
          <w:sz w:val="22"/>
          <w:szCs w:val="22"/>
        </w:rPr>
        <w:t>HYDROSERVIS CZ s.r.o.</w:t>
      </w:r>
    </w:p>
    <w:p w14:paraId="0F84369B" w14:textId="175A7CEC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</w:t>
      </w:r>
      <w:r w:rsidR="0095728B" w:rsidRPr="0095728B">
        <w:rPr>
          <w:sz w:val="22"/>
          <w:szCs w:val="22"/>
        </w:rPr>
        <w:t xml:space="preserve">ídlo: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13044D" w:rsidRPr="0013044D">
        <w:rPr>
          <w:sz w:val="22"/>
          <w:szCs w:val="22"/>
        </w:rPr>
        <w:t>Akademika Heyrovského 1178/6, 500 03 Hradec Králové</w:t>
      </w:r>
    </w:p>
    <w:p w14:paraId="6175B6FA" w14:textId="1A15E88D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="0095728B" w:rsidRPr="0095728B">
        <w:rPr>
          <w:sz w:val="22"/>
          <w:szCs w:val="22"/>
        </w:rPr>
        <w:t xml:space="preserve">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D0D10" w:rsidRPr="00A10560">
        <w:rPr>
          <w:sz w:val="22"/>
          <w:szCs w:val="22"/>
        </w:rPr>
        <w:t>25942778</w:t>
      </w:r>
      <w:r w:rsidR="009D0D10" w:rsidRPr="0095728B">
        <w:rPr>
          <w:sz w:val="22"/>
          <w:szCs w:val="22"/>
        </w:rPr>
        <w:t xml:space="preserve"> / CZ</w:t>
      </w:r>
      <w:r w:rsidR="009D0D10" w:rsidRPr="00A10560">
        <w:rPr>
          <w:sz w:val="22"/>
          <w:szCs w:val="22"/>
        </w:rPr>
        <w:t>25942778</w:t>
      </w:r>
    </w:p>
    <w:p w14:paraId="7BF9855C" w14:textId="658FEAF9" w:rsidR="00F322C0" w:rsidRPr="007F1CD9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</w:t>
      </w:r>
      <w:r w:rsidR="00AA20B4">
        <w:rPr>
          <w:rFonts w:ascii="Times New Roman" w:hAnsi="Times New Roman" w:cs="Times New Roman"/>
          <w:color w:val="000000"/>
          <w:sz w:val="22"/>
          <w:szCs w:val="22"/>
        </w:rPr>
        <w:t> Hradci Králové</w:t>
      </w:r>
      <w:r w:rsidR="0095728B" w:rsidRPr="0095728B">
        <w:rPr>
          <w:rFonts w:ascii="Times New Roman" w:hAnsi="Times New Roman" w:cs="Times New Roman"/>
          <w:color w:val="000000"/>
          <w:sz w:val="22"/>
          <w:szCs w:val="22"/>
        </w:rPr>
        <w:t xml:space="preserve">, oddíl C, vložka </w:t>
      </w:r>
      <w:r w:rsidR="00AA20B4" w:rsidRPr="00AA20B4">
        <w:rPr>
          <w:rFonts w:ascii="Times New Roman" w:hAnsi="Times New Roman" w:cs="Times New Roman"/>
          <w:color w:val="000000"/>
          <w:sz w:val="22"/>
          <w:szCs w:val="22"/>
        </w:rPr>
        <w:t>16498</w:t>
      </w:r>
    </w:p>
    <w:p w14:paraId="2E7E13E2" w14:textId="7777777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69EAD705" w14:textId="77777777" w:rsidR="006225DA" w:rsidRDefault="006225DA" w:rsidP="00F322C0">
      <w:pPr>
        <w:keepLines/>
        <w:widowControl w:val="0"/>
        <w:tabs>
          <w:tab w:val="left" w:pos="3420"/>
        </w:tabs>
        <w:spacing w:after="120"/>
        <w:rPr>
          <w:sz w:val="22"/>
          <w:szCs w:val="22"/>
        </w:rPr>
      </w:pPr>
    </w:p>
    <w:p w14:paraId="63A5255F" w14:textId="30684A77" w:rsidR="006225DA" w:rsidRPr="00CD3AD7" w:rsidRDefault="006225DA" w:rsidP="006225DA">
      <w:pPr>
        <w:pStyle w:val="ODSTAVEC"/>
        <w:keepNext w:val="0"/>
        <w:numPr>
          <w:ilvl w:val="0"/>
          <w:numId w:val="0"/>
        </w:numPr>
        <w:spacing w:befor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D3A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V souladu se zněním 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čl. 9.  bod</w:t>
      </w:r>
      <w:proofErr w:type="gram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D3AD7">
        <w:rPr>
          <w:rFonts w:ascii="Times New Roman" w:eastAsia="Calibri" w:hAnsi="Times New Roman" w:cs="Times New Roman"/>
          <w:sz w:val="22"/>
          <w:szCs w:val="22"/>
          <w:lang w:eastAsia="en-US"/>
        </w:rPr>
        <w:t>2.  této smlouvy se smluvní strany dohodly na následující změně citované smlouvy:</w:t>
      </w:r>
    </w:p>
    <w:p w14:paraId="51979C7B" w14:textId="77777777" w:rsidR="006225DA" w:rsidRPr="000A510B" w:rsidRDefault="006225DA" w:rsidP="006225DA">
      <w:pPr>
        <w:pStyle w:val="ODSTAVEC"/>
        <w:keepNext w:val="0"/>
        <w:numPr>
          <w:ilvl w:val="0"/>
          <w:numId w:val="0"/>
        </w:numPr>
        <w:spacing w:befor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05AF4E6" w14:textId="77777777" w:rsidR="006225DA" w:rsidRPr="006225DA" w:rsidRDefault="006225DA" w:rsidP="006225DA">
      <w:pPr>
        <w:pStyle w:val="NADPIS"/>
        <w:numPr>
          <w:ilvl w:val="0"/>
          <w:numId w:val="0"/>
        </w:numPr>
        <w:spacing w:before="0"/>
        <w:ind w:left="360" w:hanging="360"/>
        <w:jc w:val="both"/>
        <w:rPr>
          <w:rFonts w:ascii="Times New Roman" w:hAnsi="Times New Roman" w:cs="Times New Roman"/>
          <w:b w:val="0"/>
        </w:rPr>
      </w:pPr>
      <w:proofErr w:type="gramStart"/>
      <w:r w:rsidRPr="006225DA">
        <w:rPr>
          <w:rFonts w:ascii="Times New Roman" w:hAnsi="Times New Roman" w:cs="Times New Roman"/>
          <w:u w:val="single"/>
        </w:rPr>
        <w:t>čl.  2.</w:t>
      </w:r>
      <w:proofErr w:type="gramEnd"/>
      <w:r w:rsidRPr="006225DA">
        <w:rPr>
          <w:rFonts w:ascii="Times New Roman" w:hAnsi="Times New Roman" w:cs="Times New Roman"/>
          <w:u w:val="single"/>
        </w:rPr>
        <w:t xml:space="preserve"> Doba plnění</w:t>
      </w:r>
      <w:r w:rsidRPr="006225DA">
        <w:rPr>
          <w:rFonts w:ascii="Times New Roman" w:hAnsi="Times New Roman" w:cs="Times New Roman"/>
          <w:b w:val="0"/>
        </w:rPr>
        <w:t xml:space="preserve"> – v bodě 1. se termín plnění mění následovně</w:t>
      </w:r>
    </w:p>
    <w:p w14:paraId="7C71E9B4" w14:textId="1F5A6748" w:rsidR="006225DA" w:rsidRPr="006225DA" w:rsidRDefault="006225DA" w:rsidP="006225DA">
      <w:pPr>
        <w:tabs>
          <w:tab w:val="left" w:pos="426"/>
          <w:tab w:val="right" w:pos="8222"/>
        </w:tabs>
        <w:jc w:val="both"/>
        <w:rPr>
          <w:sz w:val="22"/>
          <w:szCs w:val="22"/>
        </w:rPr>
      </w:pPr>
      <w:r w:rsidRPr="006225DA">
        <w:rPr>
          <w:sz w:val="22"/>
          <w:szCs w:val="22"/>
        </w:rPr>
        <w:tab/>
        <w:t>Původní termín ukončení a předání objednateli:</w:t>
      </w:r>
      <w:r w:rsidRPr="006225DA">
        <w:rPr>
          <w:sz w:val="22"/>
          <w:szCs w:val="22"/>
        </w:rPr>
        <w:tab/>
        <w:t xml:space="preserve">do </w:t>
      </w:r>
      <w:proofErr w:type="gramStart"/>
      <w:r>
        <w:rPr>
          <w:sz w:val="22"/>
          <w:szCs w:val="22"/>
        </w:rPr>
        <w:t>29.11</w:t>
      </w:r>
      <w:r w:rsidRPr="006225DA">
        <w:rPr>
          <w:sz w:val="22"/>
          <w:szCs w:val="22"/>
        </w:rPr>
        <w:t>.2024</w:t>
      </w:r>
      <w:proofErr w:type="gramEnd"/>
    </w:p>
    <w:p w14:paraId="391F898A" w14:textId="510A3F52" w:rsidR="006225DA" w:rsidRPr="006225DA" w:rsidRDefault="006225DA" w:rsidP="006225DA">
      <w:pPr>
        <w:tabs>
          <w:tab w:val="left" w:pos="426"/>
          <w:tab w:val="right" w:pos="8222"/>
        </w:tabs>
        <w:jc w:val="both"/>
        <w:rPr>
          <w:b/>
          <w:sz w:val="22"/>
          <w:szCs w:val="22"/>
        </w:rPr>
      </w:pPr>
      <w:r w:rsidRPr="006225DA">
        <w:rPr>
          <w:b/>
          <w:sz w:val="22"/>
          <w:szCs w:val="22"/>
        </w:rPr>
        <w:tab/>
        <w:t>Nový termín ukončení a předání objednateli (dle dodatku č. 1):</w:t>
      </w:r>
      <w:r w:rsidRPr="006225DA">
        <w:rPr>
          <w:b/>
          <w:sz w:val="22"/>
          <w:szCs w:val="22"/>
        </w:rPr>
        <w:tab/>
        <w:t xml:space="preserve">do </w:t>
      </w:r>
      <w:proofErr w:type="gramStart"/>
      <w:r>
        <w:rPr>
          <w:b/>
          <w:sz w:val="22"/>
          <w:szCs w:val="22"/>
        </w:rPr>
        <w:t>20.12.2024</w:t>
      </w:r>
      <w:proofErr w:type="gramEnd"/>
    </w:p>
    <w:p w14:paraId="16C782FC" w14:textId="6EE61765" w:rsidR="006225DA" w:rsidRDefault="006225DA" w:rsidP="00F322C0">
      <w:pPr>
        <w:keepLines/>
        <w:widowControl w:val="0"/>
        <w:tabs>
          <w:tab w:val="left" w:pos="3420"/>
        </w:tabs>
        <w:spacing w:after="120"/>
        <w:rPr>
          <w:sz w:val="22"/>
          <w:szCs w:val="22"/>
        </w:rPr>
      </w:pPr>
    </w:p>
    <w:p w14:paraId="0C1C719C" w14:textId="77777777" w:rsidR="006225DA" w:rsidRDefault="006225DA" w:rsidP="00F322C0">
      <w:pPr>
        <w:keepLines/>
        <w:widowControl w:val="0"/>
        <w:tabs>
          <w:tab w:val="left" w:pos="3420"/>
        </w:tabs>
        <w:spacing w:after="120"/>
        <w:rPr>
          <w:sz w:val="22"/>
          <w:szCs w:val="22"/>
        </w:rPr>
      </w:pPr>
    </w:p>
    <w:p w14:paraId="04C97EDF" w14:textId="011218CC" w:rsidR="00187286" w:rsidRPr="00187286" w:rsidRDefault="006225DA" w:rsidP="006225DA">
      <w:pPr>
        <w:pStyle w:val="Odrkasl"/>
        <w:keepLines/>
        <w:widowControl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ujednání smlouvy tímto dodatkem </w:t>
      </w:r>
      <w:proofErr w:type="gramStart"/>
      <w:r>
        <w:rPr>
          <w:rFonts w:ascii="Times New Roman" w:hAnsi="Times New Roman"/>
        </w:rPr>
        <w:t>č.1 nedotčená</w:t>
      </w:r>
      <w:proofErr w:type="gramEnd"/>
      <w:r>
        <w:rPr>
          <w:rFonts w:ascii="Times New Roman" w:hAnsi="Times New Roman"/>
        </w:rPr>
        <w:t xml:space="preserve"> zůstávají v platnosti beze změny.</w:t>
      </w:r>
    </w:p>
    <w:p w14:paraId="45589F86" w14:textId="77777777" w:rsidR="006225DA" w:rsidRDefault="006225DA" w:rsidP="00EF2DB0">
      <w:pPr>
        <w:keepLines/>
        <w:widowControl w:val="0"/>
        <w:rPr>
          <w:sz w:val="22"/>
          <w:szCs w:val="22"/>
        </w:rPr>
      </w:pPr>
    </w:p>
    <w:p w14:paraId="1F79F6C8" w14:textId="77777777" w:rsidR="006225DA" w:rsidRDefault="006225DA" w:rsidP="00EF2DB0">
      <w:pPr>
        <w:keepLines/>
        <w:widowControl w:val="0"/>
        <w:rPr>
          <w:sz w:val="22"/>
          <w:szCs w:val="22"/>
        </w:rPr>
      </w:pPr>
    </w:p>
    <w:p w14:paraId="6A7ED9D4" w14:textId="77777777" w:rsidR="006225DA" w:rsidRDefault="006225DA" w:rsidP="00EF2DB0">
      <w:pPr>
        <w:keepLines/>
        <w:widowControl w:val="0"/>
        <w:rPr>
          <w:sz w:val="22"/>
          <w:szCs w:val="22"/>
        </w:rPr>
      </w:pPr>
    </w:p>
    <w:p w14:paraId="57103DCB" w14:textId="2CAFACA4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4D51EFC3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A25728">
        <w:rPr>
          <w:sz w:val="22"/>
          <w:szCs w:val="22"/>
        </w:rPr>
        <w:tab/>
      </w:r>
      <w:proofErr w:type="gramStart"/>
      <w:r w:rsidR="009B543D">
        <w:rPr>
          <w:sz w:val="22"/>
          <w:szCs w:val="22"/>
        </w:rPr>
        <w:t>26.11.2024</w:t>
      </w:r>
      <w:proofErr w:type="gramEnd"/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6225DA">
        <w:rPr>
          <w:sz w:val="22"/>
          <w:szCs w:val="22"/>
        </w:rPr>
        <w:tab/>
      </w:r>
      <w:r w:rsidR="006225DA">
        <w:rPr>
          <w:sz w:val="22"/>
          <w:szCs w:val="22"/>
        </w:rPr>
        <w:tab/>
        <w:t>v Hradci Králové dne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36C74380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575462B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4F1189BB" w14:textId="2F74A4DC" w:rsidR="001D111B" w:rsidRDefault="009B543D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proofErr w:type="spellStart"/>
      <w:r>
        <w:rPr>
          <w:sz w:val="22"/>
          <w:szCs w:val="22"/>
        </w:rPr>
        <w:t>xxx</w:t>
      </w:r>
      <w:proofErr w:type="spellEnd"/>
    </w:p>
    <w:p w14:paraId="6EDDA7EB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157EF8A9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6B98">
        <w:rPr>
          <w:sz w:val="22"/>
          <w:szCs w:val="22"/>
        </w:rPr>
        <w:t xml:space="preserve"> </w:t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ab/>
      </w:r>
      <w:proofErr w:type="spellStart"/>
      <w:r w:rsidR="009B543D">
        <w:rPr>
          <w:sz w:val="22"/>
          <w:szCs w:val="22"/>
        </w:rPr>
        <w:t>xxx</w:t>
      </w:r>
      <w:proofErr w:type="spellEnd"/>
    </w:p>
    <w:p w14:paraId="69C879BE" w14:textId="078AEEA4" w:rsidR="001D111B" w:rsidRDefault="00006B98" w:rsidP="00F01CDB">
      <w:pPr>
        <w:keepLines/>
        <w:widowControl w:val="0"/>
        <w:jc w:val="both"/>
      </w:pPr>
      <w:r>
        <w:rPr>
          <w:sz w:val="22"/>
          <w:szCs w:val="22"/>
        </w:rPr>
        <w:t xml:space="preserve">          </w:t>
      </w:r>
      <w:r w:rsidR="00F322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111B" w:rsidRPr="00B426C9">
        <w:rPr>
          <w:sz w:val="22"/>
          <w:szCs w:val="22"/>
        </w:rPr>
        <w:t xml:space="preserve">generální </w:t>
      </w:r>
      <w:proofErr w:type="gramStart"/>
      <w:r w:rsidR="001D111B" w:rsidRPr="00B426C9">
        <w:rPr>
          <w:sz w:val="22"/>
          <w:szCs w:val="22"/>
        </w:rPr>
        <w:t xml:space="preserve">ředitel            </w:t>
      </w:r>
      <w:r w:rsidR="001D111B">
        <w:rPr>
          <w:sz w:val="22"/>
          <w:szCs w:val="22"/>
        </w:rPr>
        <w:t xml:space="preserve">                                  </w:t>
      </w:r>
      <w:r w:rsidR="005D329F">
        <w:rPr>
          <w:sz w:val="22"/>
          <w:szCs w:val="22"/>
        </w:rPr>
        <w:t xml:space="preserve">                     </w:t>
      </w:r>
      <w:r w:rsidR="00F322C0">
        <w:rPr>
          <w:sz w:val="22"/>
          <w:szCs w:val="22"/>
        </w:rPr>
        <w:t xml:space="preserve"> </w:t>
      </w:r>
      <w:r w:rsidR="005D329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 xml:space="preserve">   </w:t>
      </w:r>
      <w:r w:rsidR="009B543D">
        <w:rPr>
          <w:sz w:val="22"/>
          <w:szCs w:val="22"/>
        </w:rPr>
        <w:t xml:space="preserve">         </w:t>
      </w:r>
      <w:bookmarkStart w:id="0" w:name="_GoBack"/>
      <w:bookmarkEnd w:id="0"/>
      <w:proofErr w:type="spellStart"/>
      <w:r w:rsidR="009B543D">
        <w:rPr>
          <w:sz w:val="22"/>
          <w:szCs w:val="22"/>
        </w:rPr>
        <w:t>xxx</w:t>
      </w:r>
      <w:proofErr w:type="spellEnd"/>
      <w:proofErr w:type="gramEnd"/>
      <w:r w:rsidR="00030F5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A4CE" w14:textId="77777777" w:rsidR="00FF582D" w:rsidRDefault="00FF582D" w:rsidP="001D111B">
      <w:r>
        <w:separator/>
      </w:r>
    </w:p>
  </w:endnote>
  <w:endnote w:type="continuationSeparator" w:id="0">
    <w:p w14:paraId="32875848" w14:textId="77777777" w:rsidR="00FF582D" w:rsidRDefault="00FF582D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243F7475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6225DA">
          <w:rPr>
            <w:noProof/>
            <w:sz w:val="18"/>
            <w:szCs w:val="18"/>
          </w:rPr>
          <w:t>3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3ACB67B6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9B543D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959A" w14:textId="77777777" w:rsidR="00FF582D" w:rsidRDefault="00FF582D" w:rsidP="001D111B">
      <w:r>
        <w:separator/>
      </w:r>
    </w:p>
  </w:footnote>
  <w:footnote w:type="continuationSeparator" w:id="0">
    <w:p w14:paraId="56C7BE3B" w14:textId="77777777" w:rsidR="00FF582D" w:rsidRDefault="00FF582D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55B93045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 xml:space="preserve">. objednatele:  </w:t>
    </w:r>
    <w:r w:rsidR="00E321BC">
      <w:t>D</w:t>
    </w:r>
    <w:r w:rsidR="00C86AD3">
      <w:t xml:space="preserve"> </w:t>
    </w:r>
    <w:r w:rsidR="00A17A7A">
      <w:t>003</w:t>
    </w:r>
    <w:r w:rsidR="006F6001">
      <w:t>2</w:t>
    </w:r>
    <w:r w:rsidR="00A17A7A">
      <w:t>/</w:t>
    </w:r>
    <w:r w:rsidR="00314A99">
      <w:t>24</w:t>
    </w:r>
    <w:r w:rsidR="00C86AD3">
      <w:t xml:space="preserve">                                                                             </w:t>
    </w:r>
    <w:proofErr w:type="spellStart"/>
    <w:r w:rsidR="00C86AD3">
      <w:t>ev.č</w:t>
    </w:r>
    <w:proofErr w:type="spellEnd"/>
    <w:r w:rsidR="00C86AD3">
      <w:t xml:space="preserve">. zhotovitele: 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711CC"/>
    <w:rsid w:val="00077C4A"/>
    <w:rsid w:val="00087C27"/>
    <w:rsid w:val="000C1842"/>
    <w:rsid w:val="000E36C7"/>
    <w:rsid w:val="000E3DFB"/>
    <w:rsid w:val="000F246E"/>
    <w:rsid w:val="000F3A76"/>
    <w:rsid w:val="000F5897"/>
    <w:rsid w:val="000F62E9"/>
    <w:rsid w:val="0013044D"/>
    <w:rsid w:val="00141C9B"/>
    <w:rsid w:val="001800E0"/>
    <w:rsid w:val="0018674B"/>
    <w:rsid w:val="00187286"/>
    <w:rsid w:val="001B32AC"/>
    <w:rsid w:val="001B5E59"/>
    <w:rsid w:val="001C0991"/>
    <w:rsid w:val="001D111B"/>
    <w:rsid w:val="001D3CDE"/>
    <w:rsid w:val="001F4567"/>
    <w:rsid w:val="002348F8"/>
    <w:rsid w:val="00250D37"/>
    <w:rsid w:val="00275ADD"/>
    <w:rsid w:val="00284852"/>
    <w:rsid w:val="00286F27"/>
    <w:rsid w:val="00292A1F"/>
    <w:rsid w:val="00295B59"/>
    <w:rsid w:val="002B266A"/>
    <w:rsid w:val="002B3C24"/>
    <w:rsid w:val="002B454D"/>
    <w:rsid w:val="002D539B"/>
    <w:rsid w:val="002F133F"/>
    <w:rsid w:val="002F4C3C"/>
    <w:rsid w:val="003137E6"/>
    <w:rsid w:val="00314A99"/>
    <w:rsid w:val="0032186F"/>
    <w:rsid w:val="00335922"/>
    <w:rsid w:val="00340619"/>
    <w:rsid w:val="0035064E"/>
    <w:rsid w:val="00382DA5"/>
    <w:rsid w:val="0039491B"/>
    <w:rsid w:val="003A55C0"/>
    <w:rsid w:val="003A61E4"/>
    <w:rsid w:val="003C2617"/>
    <w:rsid w:val="003C63B1"/>
    <w:rsid w:val="003C761D"/>
    <w:rsid w:val="004233A2"/>
    <w:rsid w:val="00426199"/>
    <w:rsid w:val="00433872"/>
    <w:rsid w:val="004601D0"/>
    <w:rsid w:val="00480D28"/>
    <w:rsid w:val="004A32BE"/>
    <w:rsid w:val="004A6F52"/>
    <w:rsid w:val="004C1E4A"/>
    <w:rsid w:val="00525D39"/>
    <w:rsid w:val="00546BB9"/>
    <w:rsid w:val="0055194F"/>
    <w:rsid w:val="00561688"/>
    <w:rsid w:val="005A5E4B"/>
    <w:rsid w:val="005C26AE"/>
    <w:rsid w:val="005D329F"/>
    <w:rsid w:val="005F78CC"/>
    <w:rsid w:val="006225DA"/>
    <w:rsid w:val="006356CA"/>
    <w:rsid w:val="00640FBB"/>
    <w:rsid w:val="00687F47"/>
    <w:rsid w:val="006912DC"/>
    <w:rsid w:val="006B25B7"/>
    <w:rsid w:val="006B36D1"/>
    <w:rsid w:val="006B4C1E"/>
    <w:rsid w:val="006B4EC4"/>
    <w:rsid w:val="006B55A7"/>
    <w:rsid w:val="006B5B99"/>
    <w:rsid w:val="006C7353"/>
    <w:rsid w:val="006D0085"/>
    <w:rsid w:val="006D09B0"/>
    <w:rsid w:val="006D354B"/>
    <w:rsid w:val="006F6001"/>
    <w:rsid w:val="0070254A"/>
    <w:rsid w:val="00703C3C"/>
    <w:rsid w:val="007320E5"/>
    <w:rsid w:val="00743494"/>
    <w:rsid w:val="00761DFC"/>
    <w:rsid w:val="00776020"/>
    <w:rsid w:val="00785208"/>
    <w:rsid w:val="007E043C"/>
    <w:rsid w:val="0080615D"/>
    <w:rsid w:val="008219D2"/>
    <w:rsid w:val="00835C27"/>
    <w:rsid w:val="00844B0D"/>
    <w:rsid w:val="00847C24"/>
    <w:rsid w:val="008510FD"/>
    <w:rsid w:val="008C515C"/>
    <w:rsid w:val="008E6520"/>
    <w:rsid w:val="008F202D"/>
    <w:rsid w:val="008F63B3"/>
    <w:rsid w:val="00903488"/>
    <w:rsid w:val="00910ADC"/>
    <w:rsid w:val="009148B0"/>
    <w:rsid w:val="00917B53"/>
    <w:rsid w:val="009475B9"/>
    <w:rsid w:val="00954539"/>
    <w:rsid w:val="00954E23"/>
    <w:rsid w:val="0095728B"/>
    <w:rsid w:val="009A7C8D"/>
    <w:rsid w:val="009B487E"/>
    <w:rsid w:val="009B543D"/>
    <w:rsid w:val="009C2A09"/>
    <w:rsid w:val="009C3DFE"/>
    <w:rsid w:val="009D0D10"/>
    <w:rsid w:val="009D7CFF"/>
    <w:rsid w:val="009E56A1"/>
    <w:rsid w:val="00A0001E"/>
    <w:rsid w:val="00A0517A"/>
    <w:rsid w:val="00A17A7A"/>
    <w:rsid w:val="00A25728"/>
    <w:rsid w:val="00A4169B"/>
    <w:rsid w:val="00A63D99"/>
    <w:rsid w:val="00A65F0D"/>
    <w:rsid w:val="00A76BB5"/>
    <w:rsid w:val="00A90B1E"/>
    <w:rsid w:val="00A914B4"/>
    <w:rsid w:val="00AA20B4"/>
    <w:rsid w:val="00AA45F5"/>
    <w:rsid w:val="00AB7EC0"/>
    <w:rsid w:val="00AC587D"/>
    <w:rsid w:val="00B1377A"/>
    <w:rsid w:val="00B40D58"/>
    <w:rsid w:val="00B44307"/>
    <w:rsid w:val="00B644FE"/>
    <w:rsid w:val="00B65A17"/>
    <w:rsid w:val="00B70705"/>
    <w:rsid w:val="00B833CD"/>
    <w:rsid w:val="00B85204"/>
    <w:rsid w:val="00B86141"/>
    <w:rsid w:val="00B906DE"/>
    <w:rsid w:val="00BC5D68"/>
    <w:rsid w:val="00BD13A6"/>
    <w:rsid w:val="00BF787E"/>
    <w:rsid w:val="00C0009A"/>
    <w:rsid w:val="00C00275"/>
    <w:rsid w:val="00C21D4B"/>
    <w:rsid w:val="00C33F6C"/>
    <w:rsid w:val="00C41144"/>
    <w:rsid w:val="00C5267A"/>
    <w:rsid w:val="00C56118"/>
    <w:rsid w:val="00C5745C"/>
    <w:rsid w:val="00C731CE"/>
    <w:rsid w:val="00C86AD3"/>
    <w:rsid w:val="00C93483"/>
    <w:rsid w:val="00C949F2"/>
    <w:rsid w:val="00C96F21"/>
    <w:rsid w:val="00CC0A7B"/>
    <w:rsid w:val="00CE3EDD"/>
    <w:rsid w:val="00CF54DA"/>
    <w:rsid w:val="00D21BCA"/>
    <w:rsid w:val="00D75653"/>
    <w:rsid w:val="00DA6A4E"/>
    <w:rsid w:val="00DB6F17"/>
    <w:rsid w:val="00E00C51"/>
    <w:rsid w:val="00E1094A"/>
    <w:rsid w:val="00E113E3"/>
    <w:rsid w:val="00E321BC"/>
    <w:rsid w:val="00E62D1E"/>
    <w:rsid w:val="00E87448"/>
    <w:rsid w:val="00E90698"/>
    <w:rsid w:val="00E91C7F"/>
    <w:rsid w:val="00E92305"/>
    <w:rsid w:val="00E948E7"/>
    <w:rsid w:val="00EB2B8D"/>
    <w:rsid w:val="00ED0C30"/>
    <w:rsid w:val="00EE141B"/>
    <w:rsid w:val="00EF2DB0"/>
    <w:rsid w:val="00EF3C67"/>
    <w:rsid w:val="00EF4DD9"/>
    <w:rsid w:val="00EF5727"/>
    <w:rsid w:val="00EF7CAE"/>
    <w:rsid w:val="00F01CDB"/>
    <w:rsid w:val="00F01DC8"/>
    <w:rsid w:val="00F161B8"/>
    <w:rsid w:val="00F316A3"/>
    <w:rsid w:val="00F322C0"/>
    <w:rsid w:val="00F376E8"/>
    <w:rsid w:val="00F4716C"/>
    <w:rsid w:val="00F54118"/>
    <w:rsid w:val="00F71629"/>
    <w:rsid w:val="00F7231C"/>
    <w:rsid w:val="00F74278"/>
    <w:rsid w:val="00F814DD"/>
    <w:rsid w:val="00F81BB0"/>
    <w:rsid w:val="00F92A4E"/>
    <w:rsid w:val="00FA3BFC"/>
    <w:rsid w:val="00FB605C"/>
    <w:rsid w:val="00FE6CCE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A03DB-97BE-4EEE-BBDC-5FB9F472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Kusynova</cp:lastModifiedBy>
  <cp:revision>2</cp:revision>
  <cp:lastPrinted>2024-11-26T09:34:00Z</cp:lastPrinted>
  <dcterms:created xsi:type="dcterms:W3CDTF">2024-11-28T12:27:00Z</dcterms:created>
  <dcterms:modified xsi:type="dcterms:W3CDTF">2024-11-28T12:27:00Z</dcterms:modified>
</cp:coreProperties>
</file>