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D4FCCFC" w:rsidR="00D417EF" w:rsidRPr="00D26E4D" w:rsidRDefault="00D417EF" w:rsidP="00D26E4D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D26E4D">
        <w:rPr>
          <w:rFonts w:ascii="Arial" w:hAnsi="Arial" w:cs="Arial"/>
          <w:sz w:val="18"/>
          <w:szCs w:val="18"/>
        </w:rPr>
        <w:t xml:space="preserve">Č.j.: </w:t>
      </w:r>
      <w:r w:rsidR="00D26E4D" w:rsidRPr="00D26E4D">
        <w:rPr>
          <w:rFonts w:ascii="Arial" w:hAnsi="Arial" w:cs="Arial"/>
          <w:sz w:val="18"/>
          <w:szCs w:val="18"/>
        </w:rPr>
        <w:t>SPU 475902/2024/104/</w:t>
      </w:r>
      <w:proofErr w:type="spellStart"/>
      <w:r w:rsidR="00D26E4D" w:rsidRPr="00D26E4D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3C1EFA8D" w:rsidR="00D417EF" w:rsidRPr="00D26E4D" w:rsidRDefault="00D417EF" w:rsidP="00D26E4D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D26E4D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D26E4D" w:rsidRPr="00D26E4D">
        <w:rPr>
          <w:rFonts w:ascii="Arial" w:hAnsi="Arial" w:cs="Arial"/>
          <w:sz w:val="18"/>
          <w:szCs w:val="18"/>
        </w:rPr>
        <w:t>spuess920f10fc</w:t>
      </w:r>
    </w:p>
    <w:p w14:paraId="7E24065A" w14:textId="77777777" w:rsidR="00D417EF" w:rsidRPr="00D26E4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D26E4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26E4D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D26E4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26E4D">
        <w:rPr>
          <w:rFonts w:ascii="Arial" w:hAnsi="Arial" w:cs="Arial"/>
          <w:b/>
          <w:sz w:val="32"/>
          <w:szCs w:val="32"/>
        </w:rPr>
        <w:t>k </w:t>
      </w:r>
      <w:r w:rsidRPr="00D26E4D">
        <w:rPr>
          <w:rFonts w:ascii="Arial" w:hAnsi="Arial" w:cs="Arial"/>
          <w:b/>
          <w:caps/>
          <w:sz w:val="32"/>
          <w:szCs w:val="32"/>
        </w:rPr>
        <w:t>Pachtovní</w:t>
      </w:r>
      <w:r w:rsidRPr="00D26E4D">
        <w:rPr>
          <w:rFonts w:ascii="Arial" w:hAnsi="Arial" w:cs="Arial"/>
          <w:b/>
          <w:sz w:val="32"/>
          <w:szCs w:val="32"/>
        </w:rPr>
        <w:t xml:space="preserve"> </w:t>
      </w:r>
      <w:r w:rsidRPr="00D26E4D">
        <w:rPr>
          <w:rFonts w:ascii="Arial" w:hAnsi="Arial" w:cs="Arial"/>
          <w:b/>
          <w:caps/>
          <w:sz w:val="32"/>
          <w:szCs w:val="32"/>
        </w:rPr>
        <w:t>smlouvě</w:t>
      </w:r>
      <w:r w:rsidRPr="00D26E4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D26E4D">
        <w:rPr>
          <w:rFonts w:ascii="Arial" w:hAnsi="Arial" w:cs="Arial"/>
          <w:b/>
          <w:sz w:val="32"/>
          <w:szCs w:val="32"/>
        </w:rPr>
        <w:t>24N24/04</w:t>
      </w:r>
      <w:bookmarkEnd w:id="1"/>
    </w:p>
    <w:p w14:paraId="64F08544" w14:textId="77777777" w:rsidR="00D417EF" w:rsidRPr="00D26E4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D26E4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26E4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D26E4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D26E4D" w:rsidRDefault="00D417EF" w:rsidP="00D417EF">
      <w:pPr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D26E4D" w:rsidRDefault="00D417EF" w:rsidP="00D417EF">
      <w:pPr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D26E4D" w:rsidRDefault="00D417EF" w:rsidP="00D417EF">
      <w:pPr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D26E4D" w:rsidRDefault="00D417EF" w:rsidP="00D417EF">
      <w:pPr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za kterou právně jedná Ing. Jiří Papež</w:t>
      </w:r>
      <w:r w:rsidRPr="00D26E4D">
        <w:rPr>
          <w:rFonts w:cs="Arial"/>
          <w:szCs w:val="22"/>
        </w:rPr>
        <w:t xml:space="preserve">, </w:t>
      </w:r>
      <w:r w:rsidRPr="00D26E4D">
        <w:rPr>
          <w:rFonts w:ascii="Arial" w:hAnsi="Arial" w:cs="Arial"/>
          <w:sz w:val="22"/>
          <w:szCs w:val="22"/>
        </w:rPr>
        <w:t>ředitel Krajského pozemkového úřadu</w:t>
      </w:r>
      <w:r w:rsidRPr="00D26E4D">
        <w:rPr>
          <w:rFonts w:cs="Arial"/>
          <w:szCs w:val="22"/>
        </w:rPr>
        <w:t xml:space="preserve"> </w:t>
      </w:r>
      <w:r w:rsidR="00361014" w:rsidRPr="00D26E4D">
        <w:rPr>
          <w:rFonts w:ascii="Arial" w:hAnsi="Arial" w:cs="Arial"/>
          <w:sz w:val="22"/>
        </w:rPr>
        <w:t xml:space="preserve">pro </w:t>
      </w:r>
      <w:r w:rsidRPr="00D26E4D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adresa: náměstí Generála Píky 2110/8</w:t>
      </w:r>
      <w:r w:rsidRPr="00D26E4D">
        <w:rPr>
          <w:rFonts w:cs="Arial"/>
          <w:szCs w:val="22"/>
        </w:rPr>
        <w:t xml:space="preserve">, </w:t>
      </w:r>
      <w:r w:rsidRPr="00D26E4D">
        <w:rPr>
          <w:rFonts w:ascii="Arial" w:hAnsi="Arial" w:cs="Arial"/>
          <w:sz w:val="22"/>
          <w:szCs w:val="22"/>
        </w:rPr>
        <w:t>32600</w:t>
      </w:r>
      <w:r w:rsidRPr="00D26E4D">
        <w:rPr>
          <w:rFonts w:cs="Arial"/>
          <w:szCs w:val="22"/>
        </w:rPr>
        <w:t xml:space="preserve"> </w:t>
      </w:r>
      <w:r w:rsidRPr="00D26E4D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D26E4D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B8B174B" w14:textId="77777777" w:rsidR="00D26E4D" w:rsidRPr="00D26E4D" w:rsidRDefault="00463039" w:rsidP="00D26E4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D26E4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Farma Chyše s.r.o.</w:t>
      </w:r>
      <w:r w:rsidR="00D417EF" w:rsidRPr="00D26E4D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D26E4D">
        <w:rPr>
          <w:rFonts w:ascii="Arial" w:hAnsi="Arial" w:cs="Arial"/>
          <w:i w:val="0"/>
          <w:sz w:val="22"/>
          <w:szCs w:val="22"/>
        </w:rPr>
        <w:t xml:space="preserve">sídlo: </w:t>
      </w:r>
      <w:r w:rsidRPr="00D26E4D">
        <w:rPr>
          <w:rFonts w:ascii="Arial" w:hAnsi="Arial" w:cs="Arial"/>
          <w:i w:val="0"/>
          <w:snapToGrid w:val="0"/>
          <w:color w:val="000000"/>
          <w:sz w:val="22"/>
          <w:szCs w:val="22"/>
        </w:rPr>
        <w:t>Chýšky 3, Chyše, 36453</w:t>
      </w:r>
      <w:r w:rsidR="00D417EF" w:rsidRPr="00D26E4D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D26E4D">
        <w:rPr>
          <w:rFonts w:ascii="Arial" w:hAnsi="Arial" w:cs="Arial"/>
          <w:i w:val="0"/>
          <w:snapToGrid w:val="0"/>
          <w:color w:val="000000"/>
          <w:sz w:val="22"/>
          <w:szCs w:val="22"/>
        </w:rPr>
        <w:t>17871301</w:t>
      </w:r>
      <w:r w:rsidR="00D417EF" w:rsidRPr="00D26E4D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D26E4D">
        <w:rPr>
          <w:rFonts w:ascii="Arial" w:hAnsi="Arial" w:cs="Arial"/>
          <w:i w:val="0"/>
          <w:snapToGrid w:val="0"/>
          <w:color w:val="000000"/>
          <w:sz w:val="22"/>
          <w:szCs w:val="22"/>
        </w:rPr>
        <w:t>CZ17871301</w:t>
      </w:r>
      <w:r w:rsidR="00D417EF" w:rsidRPr="00D26E4D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26E4D" w:rsidRPr="00D26E4D">
        <w:rPr>
          <w:rFonts w:ascii="Arial" w:hAnsi="Arial" w:cs="Arial"/>
          <w:i w:val="0"/>
          <w:iCs w:val="0"/>
          <w:sz w:val="22"/>
          <w:szCs w:val="22"/>
        </w:rPr>
        <w:t>zapsán(a) v obchodním rejstříku vedeném Krajským soudem v Plzni, C43210</w:t>
      </w:r>
    </w:p>
    <w:p w14:paraId="0DD084FE" w14:textId="220990E2" w:rsidR="00D417EF" w:rsidRPr="00D26E4D" w:rsidRDefault="00D26E4D" w:rsidP="00D26E4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D26E4D">
        <w:rPr>
          <w:rFonts w:ascii="Arial" w:hAnsi="Arial" w:cs="Arial"/>
          <w:i w:val="0"/>
          <w:iCs w:val="0"/>
          <w:sz w:val="22"/>
          <w:szCs w:val="22"/>
        </w:rPr>
        <w:t>oprávněná jednat za právnickou osobu – Ing. Jana Chárová, jednatel</w:t>
      </w:r>
      <w:r w:rsidR="00D417EF" w:rsidRPr="00D26E4D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D26E4D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802EE8D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 xml:space="preserve">uzavírají tento dodatek č. 2 k pachtovní smlouvě č. 24N24/04, ze dne 18.06.2024 ve znění dodatku č. </w:t>
      </w:r>
      <w:r w:rsidR="00D26E4D" w:rsidRPr="00D26E4D">
        <w:rPr>
          <w:rFonts w:ascii="Arial" w:hAnsi="Arial" w:cs="Arial"/>
          <w:sz w:val="22"/>
          <w:szCs w:val="22"/>
        </w:rPr>
        <w:t>1</w:t>
      </w:r>
      <w:r w:rsidRPr="00D26E4D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D26E4D">
        <w:rPr>
          <w:rFonts w:ascii="Arial" w:hAnsi="Arial" w:cs="Arial"/>
          <w:sz w:val="22"/>
          <w:szCs w:val="22"/>
        </w:rPr>
        <w:t>a  výše</w:t>
      </w:r>
      <w:proofErr w:type="gramEnd"/>
      <w:r w:rsidRPr="00D26E4D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D26E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D26E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200632D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iCs/>
          <w:sz w:val="22"/>
          <w:szCs w:val="22"/>
        </w:rPr>
        <w:t xml:space="preserve">1. Na základě </w:t>
      </w:r>
      <w:r w:rsidRPr="00D26E4D">
        <w:rPr>
          <w:rFonts w:ascii="Arial" w:hAnsi="Arial" w:cs="Arial"/>
          <w:sz w:val="22"/>
          <w:szCs w:val="22"/>
        </w:rPr>
        <w:t xml:space="preserve">Čl. </w:t>
      </w:r>
      <w:r w:rsidR="00D26E4D" w:rsidRPr="00D26E4D">
        <w:rPr>
          <w:rFonts w:ascii="Arial" w:hAnsi="Arial" w:cs="Arial"/>
          <w:sz w:val="22"/>
          <w:szCs w:val="22"/>
        </w:rPr>
        <w:t>V</w:t>
      </w:r>
      <w:r w:rsidRPr="00D26E4D">
        <w:rPr>
          <w:rFonts w:ascii="Arial" w:hAnsi="Arial" w:cs="Arial"/>
          <w:sz w:val="22"/>
          <w:szCs w:val="22"/>
        </w:rPr>
        <w:t xml:space="preserve"> smlouvy</w:t>
      </w:r>
      <w:r w:rsidRPr="00D26E4D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26E4D" w:rsidRPr="00D26E4D">
        <w:rPr>
          <w:rFonts w:ascii="Arial" w:hAnsi="Arial" w:cs="Arial"/>
          <w:iCs/>
          <w:sz w:val="22"/>
          <w:szCs w:val="22"/>
        </w:rPr>
        <w:t>180.646</w:t>
      </w:r>
      <w:r w:rsidRPr="00D26E4D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D26E4D" w:rsidRPr="00D26E4D">
        <w:rPr>
          <w:rFonts w:ascii="Arial" w:hAnsi="Arial" w:cs="Arial"/>
          <w:iCs/>
          <w:sz w:val="22"/>
          <w:szCs w:val="22"/>
        </w:rPr>
        <w:t>stoosmdesáttisícšestsetčtyřicetšest</w:t>
      </w:r>
      <w:proofErr w:type="spellEnd"/>
      <w:r w:rsidR="00D26E4D" w:rsidRPr="00D26E4D">
        <w:rPr>
          <w:rFonts w:ascii="Arial" w:hAnsi="Arial" w:cs="Arial"/>
          <w:iCs/>
          <w:sz w:val="22"/>
          <w:szCs w:val="22"/>
        </w:rPr>
        <w:t xml:space="preserve"> </w:t>
      </w:r>
      <w:r w:rsidRPr="00D26E4D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D26E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3B6C39" w14:textId="4C8AEAF6" w:rsidR="00D26E4D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 xml:space="preserve">2. </w:t>
      </w:r>
      <w:r w:rsidR="00D26E4D">
        <w:rPr>
          <w:rFonts w:ascii="Arial" w:hAnsi="Arial" w:cs="Arial"/>
          <w:sz w:val="22"/>
          <w:szCs w:val="22"/>
        </w:rPr>
        <w:t>Ke d</w:t>
      </w:r>
      <w:r w:rsidR="00D26E4D" w:rsidRPr="00D26E4D">
        <w:rPr>
          <w:rFonts w:ascii="Arial" w:hAnsi="Arial" w:cs="Arial"/>
          <w:sz w:val="22"/>
          <w:szCs w:val="22"/>
        </w:rPr>
        <w:t>ne 1.10.2024 byla u pozemku p.č. 446/4 v k.ú. Tis u Blatna opravena chybně zadaná pronajatá výměra na výměru 13.917 m2.</w:t>
      </w:r>
    </w:p>
    <w:p w14:paraId="6169B7AA" w14:textId="77777777" w:rsidR="00D26E4D" w:rsidRPr="00D26E4D" w:rsidRDefault="00D26E4D" w:rsidP="00D417EF">
      <w:pPr>
        <w:jc w:val="both"/>
        <w:rPr>
          <w:rFonts w:ascii="Arial" w:hAnsi="Arial" w:cs="Arial"/>
          <w:sz w:val="22"/>
          <w:szCs w:val="22"/>
        </w:rPr>
      </w:pPr>
    </w:p>
    <w:p w14:paraId="3A8EA8F8" w14:textId="07275B6E" w:rsidR="00D26E4D" w:rsidRPr="00D26E4D" w:rsidRDefault="00D26E4D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 xml:space="preserve">Dne 1.1.2025 jsou ke smlouvě přidané části pozemků p.č. 85, 86 a 89 v k.ú. Luková u Manětína, kde bylo zjištěno, že jsou pachtýřem užívány. </w:t>
      </w:r>
    </w:p>
    <w:p w14:paraId="1230F4DE" w14:textId="77777777" w:rsidR="00D26E4D" w:rsidRPr="00D26E4D" w:rsidRDefault="00D26E4D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71F52AFB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z důvodu </w:t>
      </w:r>
      <w:r w:rsidR="00D26E4D" w:rsidRPr="00D26E4D">
        <w:rPr>
          <w:rFonts w:ascii="Arial" w:hAnsi="Arial" w:cs="Arial"/>
          <w:sz w:val="22"/>
          <w:szCs w:val="22"/>
        </w:rPr>
        <w:t>změny předmětu nájmu</w:t>
      </w:r>
      <w:r w:rsidRPr="00D26E4D">
        <w:rPr>
          <w:rFonts w:ascii="Arial" w:hAnsi="Arial" w:cs="Arial"/>
          <w:sz w:val="22"/>
          <w:szCs w:val="22"/>
        </w:rPr>
        <w:t xml:space="preserve"> na částku </w:t>
      </w:r>
      <w:r w:rsidRPr="00D26E4D">
        <w:rPr>
          <w:rFonts w:ascii="Arial" w:hAnsi="Arial" w:cs="Arial"/>
          <w:b/>
          <w:bCs/>
          <w:sz w:val="22"/>
          <w:szCs w:val="22"/>
        </w:rPr>
        <w:t>148 419 Kč</w:t>
      </w:r>
      <w:r w:rsidRPr="00D26E4D">
        <w:rPr>
          <w:rFonts w:ascii="Arial" w:hAnsi="Arial" w:cs="Arial"/>
          <w:sz w:val="22"/>
          <w:szCs w:val="22"/>
        </w:rPr>
        <w:t xml:space="preserve"> (slovy: jedno sto čtyřicet osm tisíc čtyři sta devatenáct korun českých). </w:t>
      </w:r>
    </w:p>
    <w:p w14:paraId="50EF2CD3" w14:textId="77777777" w:rsidR="00D417EF" w:rsidRPr="00D26E4D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D26E4D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26E4D">
        <w:rPr>
          <w:rFonts w:ascii="Arial" w:hAnsi="Arial" w:cs="Arial"/>
          <w:b/>
          <w:bCs/>
          <w:sz w:val="22"/>
          <w:szCs w:val="22"/>
        </w:rPr>
        <w:lastRenderedPageBreak/>
        <w:t>K 01.10.2025 je p</w:t>
      </w:r>
      <w:r w:rsidR="009B2CC9" w:rsidRPr="00D26E4D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D26E4D">
        <w:rPr>
          <w:rFonts w:ascii="Arial" w:hAnsi="Arial" w:cs="Arial"/>
          <w:b/>
          <w:bCs/>
          <w:sz w:val="22"/>
          <w:szCs w:val="22"/>
        </w:rPr>
        <w:t>147 167 Kč (slovy: jedno sto čtyřicet sedm tisíc jedno sto šedesát sedm korun českých).</w:t>
      </w:r>
    </w:p>
    <w:p w14:paraId="6C935932" w14:textId="77777777" w:rsidR="00D417EF" w:rsidRPr="00D26E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D26E4D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26E4D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2"/>
    <w:p w14:paraId="704F99B2" w14:textId="77777777" w:rsidR="00D417EF" w:rsidRPr="00D26E4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F494925" w:rsidR="00D417EF" w:rsidRPr="00D26E4D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26E4D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D26E4D" w:rsidRPr="00D26E4D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D26E4D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D26E4D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26E4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D26E4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99B3EE2" w:rsidR="00D417EF" w:rsidRPr="00D26E4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26E4D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D26E4D" w:rsidRPr="00D26E4D">
        <w:rPr>
          <w:rFonts w:ascii="Arial" w:hAnsi="Arial" w:cs="Arial"/>
          <w:b w:val="0"/>
          <w:bCs/>
          <w:sz w:val="22"/>
          <w:szCs w:val="22"/>
        </w:rPr>
        <w:t>2</w:t>
      </w:r>
      <w:r w:rsidRPr="00D26E4D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26E4D" w:rsidRPr="00D26E4D">
        <w:rPr>
          <w:rFonts w:ascii="Arial" w:hAnsi="Arial" w:cs="Arial"/>
          <w:b w:val="0"/>
          <w:bCs/>
          <w:sz w:val="22"/>
          <w:szCs w:val="22"/>
        </w:rPr>
        <w:t>1</w:t>
      </w:r>
      <w:r w:rsidRPr="00D26E4D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D26E4D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D26E4D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D26E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D26E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D26E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D26E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39428A" w14:textId="77777777" w:rsidR="00D26E4D" w:rsidRPr="00D26E4D" w:rsidRDefault="00D26E4D" w:rsidP="00D26E4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4BAB23A" w14:textId="29D7A559" w:rsidR="00D26E4D" w:rsidRPr="00D26E4D" w:rsidRDefault="00D26E4D" w:rsidP="00D26E4D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 xml:space="preserve">V Plzni dne </w:t>
      </w:r>
      <w:r w:rsidR="00716335">
        <w:rPr>
          <w:rFonts w:ascii="Arial" w:hAnsi="Arial" w:cs="Arial"/>
          <w:sz w:val="22"/>
          <w:szCs w:val="22"/>
        </w:rPr>
        <w:t>28.11.2024</w:t>
      </w:r>
    </w:p>
    <w:p w14:paraId="29542BEB" w14:textId="77777777" w:rsidR="00D26E4D" w:rsidRPr="00D26E4D" w:rsidRDefault="00D26E4D" w:rsidP="00D26E4D">
      <w:pPr>
        <w:jc w:val="both"/>
        <w:rPr>
          <w:rFonts w:ascii="Arial" w:hAnsi="Arial" w:cs="Arial"/>
          <w:sz w:val="22"/>
          <w:szCs w:val="22"/>
        </w:rPr>
      </w:pPr>
    </w:p>
    <w:p w14:paraId="1D25AFD7" w14:textId="77777777" w:rsidR="00D26E4D" w:rsidRPr="00D26E4D" w:rsidRDefault="00D26E4D" w:rsidP="00D26E4D">
      <w:pPr>
        <w:jc w:val="both"/>
        <w:rPr>
          <w:rFonts w:ascii="Arial" w:hAnsi="Arial" w:cs="Arial"/>
          <w:sz w:val="22"/>
          <w:szCs w:val="22"/>
        </w:rPr>
      </w:pPr>
    </w:p>
    <w:p w14:paraId="49D779EF" w14:textId="77777777" w:rsidR="00D26E4D" w:rsidRPr="00D26E4D" w:rsidRDefault="00D26E4D" w:rsidP="00D26E4D">
      <w:pPr>
        <w:jc w:val="both"/>
        <w:rPr>
          <w:rFonts w:ascii="Arial" w:hAnsi="Arial" w:cs="Arial"/>
          <w:sz w:val="22"/>
          <w:szCs w:val="22"/>
        </w:rPr>
      </w:pPr>
    </w:p>
    <w:p w14:paraId="6A6DB3D1" w14:textId="77777777" w:rsidR="00D26E4D" w:rsidRPr="00D26E4D" w:rsidRDefault="00D26E4D" w:rsidP="00D26E4D">
      <w:pPr>
        <w:jc w:val="both"/>
        <w:rPr>
          <w:rFonts w:ascii="Arial" w:hAnsi="Arial" w:cs="Arial"/>
          <w:sz w:val="22"/>
          <w:szCs w:val="22"/>
        </w:rPr>
      </w:pPr>
    </w:p>
    <w:p w14:paraId="0D984BA5" w14:textId="77777777" w:rsidR="00D26E4D" w:rsidRPr="00D26E4D" w:rsidRDefault="00D26E4D" w:rsidP="00D26E4D">
      <w:pPr>
        <w:jc w:val="both"/>
        <w:rPr>
          <w:rFonts w:ascii="Arial" w:hAnsi="Arial" w:cs="Arial"/>
          <w:sz w:val="22"/>
          <w:szCs w:val="22"/>
        </w:rPr>
      </w:pPr>
    </w:p>
    <w:p w14:paraId="269AAFF1" w14:textId="77777777" w:rsidR="00D26E4D" w:rsidRPr="00D26E4D" w:rsidRDefault="00D26E4D" w:rsidP="00D26E4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26E4D" w:rsidRPr="00D26E4D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175C7078" w14:textId="77777777" w:rsidR="00D26E4D" w:rsidRPr="00D26E4D" w:rsidRDefault="00D26E4D" w:rsidP="00D26E4D">
      <w:pPr>
        <w:rPr>
          <w:rFonts w:ascii="Arial" w:hAnsi="Arial" w:cs="Arial"/>
        </w:rPr>
      </w:pPr>
      <w:r w:rsidRPr="00D26E4D">
        <w:rPr>
          <w:rFonts w:ascii="Arial" w:hAnsi="Arial" w:cs="Arial"/>
        </w:rPr>
        <w:t>………………………………….</w:t>
      </w:r>
    </w:p>
    <w:p w14:paraId="50535CBF" w14:textId="77777777" w:rsidR="00D26E4D" w:rsidRPr="00D26E4D" w:rsidRDefault="00D26E4D" w:rsidP="00D26E4D">
      <w:pPr>
        <w:rPr>
          <w:rFonts w:ascii="Arial" w:hAnsi="Arial" w:cs="Arial"/>
        </w:rPr>
      </w:pPr>
      <w:r w:rsidRPr="00D26E4D">
        <w:rPr>
          <w:rFonts w:ascii="Arial" w:hAnsi="Arial" w:cs="Arial"/>
        </w:rPr>
        <w:t xml:space="preserve">Ing. Petr Trombik </w:t>
      </w:r>
    </w:p>
    <w:p w14:paraId="2919EB39" w14:textId="77777777" w:rsidR="00D26E4D" w:rsidRPr="00D26E4D" w:rsidRDefault="00D26E4D" w:rsidP="00D26E4D">
      <w:pPr>
        <w:rPr>
          <w:rFonts w:ascii="Arial" w:hAnsi="Arial" w:cs="Arial"/>
        </w:rPr>
      </w:pPr>
      <w:r w:rsidRPr="00D26E4D">
        <w:rPr>
          <w:rFonts w:ascii="Arial" w:hAnsi="Arial" w:cs="Arial"/>
        </w:rPr>
        <w:t>vedoucí oddělení správy majetku státu Krajského pozemkového úřadu pro Plzeňský kraj</w:t>
      </w:r>
    </w:p>
    <w:p w14:paraId="6261A965" w14:textId="77777777" w:rsidR="00D26E4D" w:rsidRPr="00D26E4D" w:rsidRDefault="00D26E4D" w:rsidP="00D26E4D">
      <w:pPr>
        <w:rPr>
          <w:rFonts w:ascii="Arial" w:hAnsi="Arial" w:cs="Arial"/>
        </w:rPr>
      </w:pPr>
      <w:r w:rsidRPr="00D26E4D">
        <w:rPr>
          <w:rFonts w:ascii="Arial" w:hAnsi="Arial" w:cs="Arial"/>
        </w:rPr>
        <w:tab/>
        <w:t xml:space="preserve"> </w:t>
      </w:r>
    </w:p>
    <w:p w14:paraId="57AC70AA" w14:textId="77777777" w:rsidR="00D26E4D" w:rsidRPr="00D26E4D" w:rsidRDefault="00D26E4D" w:rsidP="00D26E4D">
      <w:pPr>
        <w:rPr>
          <w:rFonts w:ascii="Arial" w:hAnsi="Arial" w:cs="Arial"/>
        </w:rPr>
      </w:pPr>
      <w:r w:rsidRPr="00D26E4D">
        <w:rPr>
          <w:rFonts w:ascii="Arial" w:hAnsi="Arial" w:cs="Arial"/>
        </w:rPr>
        <w:t xml:space="preserve">propachtovatel </w:t>
      </w:r>
      <w:r w:rsidRPr="00D26E4D">
        <w:rPr>
          <w:rFonts w:ascii="Arial" w:hAnsi="Arial" w:cs="Arial"/>
        </w:rPr>
        <w:br w:type="column"/>
      </w:r>
      <w:r w:rsidRPr="00D26E4D">
        <w:rPr>
          <w:rFonts w:ascii="Arial" w:hAnsi="Arial" w:cs="Arial"/>
        </w:rPr>
        <w:t>………………………………</w:t>
      </w:r>
      <w:proofErr w:type="gramStart"/>
      <w:r w:rsidRPr="00D26E4D">
        <w:rPr>
          <w:rFonts w:ascii="Arial" w:hAnsi="Arial" w:cs="Arial"/>
        </w:rPr>
        <w:t>…….</w:t>
      </w:r>
      <w:proofErr w:type="gramEnd"/>
      <w:r w:rsidRPr="00D26E4D">
        <w:rPr>
          <w:rFonts w:ascii="Arial" w:hAnsi="Arial" w:cs="Arial"/>
        </w:rPr>
        <w:br/>
        <w:t>Farma Chyše s.r.o.</w:t>
      </w:r>
      <w:r w:rsidRPr="00D26E4D">
        <w:rPr>
          <w:rFonts w:ascii="Arial" w:hAnsi="Arial" w:cs="Arial"/>
        </w:rPr>
        <w:br/>
        <w:t>Ing. Jana Chárová</w:t>
      </w:r>
    </w:p>
    <w:p w14:paraId="0D6B15F5" w14:textId="77777777" w:rsidR="00D26E4D" w:rsidRPr="00D26E4D" w:rsidRDefault="00D26E4D" w:rsidP="00D26E4D">
      <w:pPr>
        <w:rPr>
          <w:rFonts w:ascii="Arial" w:hAnsi="Arial" w:cs="Arial"/>
        </w:rPr>
        <w:sectPr w:rsidR="00D26E4D" w:rsidRPr="00D26E4D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D26E4D">
        <w:rPr>
          <w:rFonts w:ascii="Arial" w:hAnsi="Arial" w:cs="Arial"/>
        </w:rPr>
        <w:t>jednatel</w:t>
      </w:r>
      <w:r w:rsidRPr="00D26E4D">
        <w:rPr>
          <w:rFonts w:ascii="Arial" w:hAnsi="Arial" w:cs="Arial"/>
        </w:rPr>
        <w:br/>
      </w:r>
      <w:r w:rsidRPr="00D26E4D">
        <w:rPr>
          <w:rFonts w:ascii="Arial" w:hAnsi="Arial" w:cs="Arial"/>
        </w:rPr>
        <w:br/>
        <w:t>pachtýř</w:t>
      </w:r>
      <w:r w:rsidRPr="00D26E4D">
        <w:rPr>
          <w:rFonts w:ascii="Arial" w:hAnsi="Arial" w:cs="Arial"/>
        </w:rPr>
        <w:br/>
      </w:r>
      <w:r w:rsidRPr="00D26E4D">
        <w:rPr>
          <w:rFonts w:ascii="Arial" w:hAnsi="Arial" w:cs="Arial"/>
        </w:rPr>
        <w:br/>
      </w:r>
    </w:p>
    <w:p w14:paraId="60361691" w14:textId="77777777" w:rsidR="00D26E4D" w:rsidRPr="00D26E4D" w:rsidRDefault="00D26E4D" w:rsidP="00D26E4D">
      <w:pPr>
        <w:rPr>
          <w:rFonts w:ascii="Arial" w:hAnsi="Arial" w:cs="Arial"/>
        </w:rPr>
      </w:pPr>
    </w:p>
    <w:p w14:paraId="160CAC38" w14:textId="77777777" w:rsidR="00D26E4D" w:rsidRPr="00D26E4D" w:rsidRDefault="00D26E4D" w:rsidP="00D26E4D">
      <w:pPr>
        <w:rPr>
          <w:rFonts w:ascii="Arial" w:hAnsi="Arial" w:cs="Arial"/>
        </w:rPr>
      </w:pPr>
    </w:p>
    <w:p w14:paraId="7F379743" w14:textId="77777777" w:rsidR="00D26E4D" w:rsidRPr="00D26E4D" w:rsidRDefault="00D26E4D" w:rsidP="00D26E4D">
      <w:pPr>
        <w:rPr>
          <w:rFonts w:ascii="Arial" w:hAnsi="Arial" w:cs="Arial"/>
        </w:rPr>
      </w:pPr>
      <w:r w:rsidRPr="00D26E4D">
        <w:rPr>
          <w:rFonts w:ascii="Arial" w:hAnsi="Arial" w:cs="Arial"/>
        </w:rPr>
        <w:t>Za správnost: Ing. Zuzana Blahovcová</w:t>
      </w:r>
    </w:p>
    <w:p w14:paraId="12B2EB04" w14:textId="77777777" w:rsidR="00D26E4D" w:rsidRPr="00D26E4D" w:rsidRDefault="00D26E4D" w:rsidP="00D26E4D">
      <w:pPr>
        <w:jc w:val="both"/>
        <w:rPr>
          <w:rFonts w:ascii="Arial" w:hAnsi="Arial" w:cs="Arial"/>
          <w:color w:val="000000"/>
        </w:rPr>
      </w:pPr>
    </w:p>
    <w:p w14:paraId="74EEADB9" w14:textId="77777777" w:rsidR="00D26E4D" w:rsidRPr="00D26E4D" w:rsidRDefault="00D26E4D" w:rsidP="00D26E4D">
      <w:pPr>
        <w:jc w:val="both"/>
        <w:rPr>
          <w:rFonts w:ascii="Arial" w:hAnsi="Arial" w:cs="Arial"/>
          <w:color w:val="000000"/>
        </w:rPr>
      </w:pPr>
    </w:p>
    <w:p w14:paraId="031DAAC2" w14:textId="7393693D" w:rsidR="00D417EF" w:rsidRPr="00D26E4D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3BAA76E3" w14:textId="77777777" w:rsidR="00D26E4D" w:rsidRDefault="00D26E4D" w:rsidP="00D417EF">
      <w:pPr>
        <w:jc w:val="both"/>
        <w:rPr>
          <w:rFonts w:ascii="Arial" w:hAnsi="Arial" w:cs="Arial"/>
          <w:color w:val="000000"/>
        </w:rPr>
      </w:pPr>
    </w:p>
    <w:p w14:paraId="2B5875E6" w14:textId="77777777" w:rsidR="00D26E4D" w:rsidRPr="00D26E4D" w:rsidRDefault="00D26E4D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D26E4D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D26E4D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D26E4D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26E4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DF9FF46" w14:textId="77777777" w:rsidR="00D26E4D" w:rsidRPr="00D26E4D" w:rsidRDefault="00D26E4D" w:rsidP="00D26E4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Datum registrace ………………………….</w:t>
      </w:r>
    </w:p>
    <w:p w14:paraId="7AC315B0" w14:textId="77777777" w:rsidR="00D26E4D" w:rsidRPr="00D26E4D" w:rsidRDefault="00D26E4D" w:rsidP="00D26E4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26E4D">
        <w:rPr>
          <w:rFonts w:ascii="Arial" w:hAnsi="Arial" w:cs="Arial"/>
          <w:sz w:val="22"/>
          <w:szCs w:val="22"/>
        </w:rPr>
        <w:t>…….</w:t>
      </w:r>
      <w:proofErr w:type="gramEnd"/>
      <w:r w:rsidRPr="00D26E4D">
        <w:rPr>
          <w:rFonts w:ascii="Arial" w:hAnsi="Arial" w:cs="Arial"/>
          <w:sz w:val="22"/>
          <w:szCs w:val="22"/>
        </w:rPr>
        <w:t>.</w:t>
      </w:r>
    </w:p>
    <w:p w14:paraId="29240B7B" w14:textId="77777777" w:rsidR="00D26E4D" w:rsidRPr="00D26E4D" w:rsidRDefault="00D26E4D" w:rsidP="00D26E4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D941FA" w14:textId="77777777" w:rsidR="00D26E4D" w:rsidRPr="00D26E4D" w:rsidRDefault="00D26E4D" w:rsidP="00D26E4D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 xml:space="preserve">Registraci provedl </w:t>
      </w:r>
      <w:r w:rsidRPr="00D26E4D">
        <w:rPr>
          <w:rFonts w:ascii="Arial" w:hAnsi="Arial" w:cs="Arial"/>
          <w:bCs/>
        </w:rPr>
        <w:t>Ing. Zuzana Blahovcová</w:t>
      </w:r>
    </w:p>
    <w:p w14:paraId="37C4FAEC" w14:textId="77777777" w:rsidR="00D26E4D" w:rsidRPr="00D26E4D" w:rsidRDefault="00D26E4D" w:rsidP="00D26E4D">
      <w:pPr>
        <w:jc w:val="both"/>
        <w:rPr>
          <w:rFonts w:ascii="Arial" w:hAnsi="Arial" w:cs="Arial"/>
          <w:sz w:val="22"/>
          <w:szCs w:val="22"/>
        </w:rPr>
      </w:pPr>
    </w:p>
    <w:p w14:paraId="1ADB072E" w14:textId="77777777" w:rsidR="00D26E4D" w:rsidRPr="00D26E4D" w:rsidRDefault="00D26E4D" w:rsidP="00D26E4D">
      <w:pPr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D26E4D">
        <w:rPr>
          <w:rFonts w:ascii="Arial" w:hAnsi="Arial" w:cs="Arial"/>
          <w:sz w:val="22"/>
          <w:szCs w:val="22"/>
        </w:rPr>
        <w:t>…….</w:t>
      </w:r>
      <w:proofErr w:type="gramEnd"/>
      <w:r w:rsidRPr="00D26E4D">
        <w:rPr>
          <w:rFonts w:ascii="Arial" w:hAnsi="Arial" w:cs="Arial"/>
          <w:sz w:val="22"/>
          <w:szCs w:val="22"/>
        </w:rPr>
        <w:t>.</w:t>
      </w:r>
      <w:r w:rsidRPr="00D26E4D">
        <w:rPr>
          <w:rFonts w:ascii="Arial" w:hAnsi="Arial" w:cs="Arial"/>
          <w:sz w:val="22"/>
          <w:szCs w:val="22"/>
        </w:rPr>
        <w:tab/>
      </w:r>
      <w:r w:rsidRPr="00D26E4D">
        <w:rPr>
          <w:rFonts w:ascii="Arial" w:hAnsi="Arial" w:cs="Arial"/>
          <w:sz w:val="22"/>
          <w:szCs w:val="22"/>
        </w:rPr>
        <w:tab/>
      </w:r>
      <w:r w:rsidRPr="00D26E4D">
        <w:rPr>
          <w:rFonts w:ascii="Arial" w:hAnsi="Arial" w:cs="Arial"/>
          <w:sz w:val="22"/>
          <w:szCs w:val="22"/>
        </w:rPr>
        <w:tab/>
      </w:r>
      <w:r w:rsidRPr="00D26E4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AF2236" w14:textId="77777777" w:rsidR="00D26E4D" w:rsidRDefault="00D26E4D" w:rsidP="00D26E4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26E4D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3"/>
      <w:footerReference w:type="default" r:id="rId14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CBDB" w14:textId="77777777" w:rsidR="00D26E4D" w:rsidRPr="009D0FCE" w:rsidRDefault="00D26E4D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9808" w14:textId="77777777" w:rsidR="00D26E4D" w:rsidRPr="00467D2E" w:rsidRDefault="00D26E4D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63729">
    <w:abstractNumId w:val="0"/>
  </w:num>
  <w:num w:numId="2" w16cid:durableId="113463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71CD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0A53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16335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E4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2024-11-28T10:26:00Z</dcterms:created>
  <dcterms:modified xsi:type="dcterms:W3CDTF">2024-11-28T10:26:00Z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