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43E" w:rsidRPr="00D133C1" w:rsidRDefault="00CC043E" w:rsidP="00CC043E">
      <w:pPr>
        <w:jc w:val="center"/>
        <w:rPr>
          <w:rFonts w:ascii="Arial Black" w:hAnsi="Arial Black"/>
          <w:b/>
          <w:bCs/>
          <w:sz w:val="18"/>
          <w:szCs w:val="18"/>
          <w:u w:val="single"/>
        </w:rPr>
      </w:pPr>
      <w:bookmarkStart w:id="0" w:name="_Hlk167260575"/>
      <w:r>
        <w:rPr>
          <w:noProof/>
        </w:rPr>
        <w:drawing>
          <wp:inline distT="0" distB="0" distL="0" distR="0" wp14:anchorId="7CAA6D3E" wp14:editId="312DEB25">
            <wp:extent cx="1647825" cy="1143000"/>
            <wp:effectExtent l="0" t="0" r="9525" b="0"/>
            <wp:docPr id="2" name="Obrázek 2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C1">
        <w:rPr>
          <w:rFonts w:ascii="Arial Black" w:hAnsi="Arial Black"/>
          <w:b/>
          <w:bCs/>
          <w:sz w:val="22"/>
          <w:szCs w:val="22"/>
          <w:u w:val="single"/>
        </w:rPr>
        <w:t>Základní škola Jana Palacha v Kutné Hoře</w:t>
      </w:r>
    </w:p>
    <w:p w:rsidR="00CC043E" w:rsidRPr="00D133C1" w:rsidRDefault="00CC043E" w:rsidP="00CC043E">
      <w:pPr>
        <w:jc w:val="center"/>
        <w:rPr>
          <w:rFonts w:ascii="Arial Black" w:hAnsi="Arial Black"/>
          <w:bCs/>
          <w:sz w:val="18"/>
          <w:szCs w:val="18"/>
          <w:u w:val="single"/>
        </w:rPr>
      </w:pPr>
      <w:r w:rsidRPr="00D133C1">
        <w:rPr>
          <w:rFonts w:ascii="Arial Black" w:hAnsi="Arial Black"/>
          <w:bCs/>
          <w:sz w:val="18"/>
          <w:szCs w:val="18"/>
          <w:u w:val="single"/>
        </w:rPr>
        <w:t>Jana Palacha 166</w:t>
      </w:r>
    </w:p>
    <w:p w:rsidR="00CC043E" w:rsidRPr="00D133C1" w:rsidRDefault="00CC043E" w:rsidP="00CC043E">
      <w:pPr>
        <w:jc w:val="center"/>
        <w:rPr>
          <w:rFonts w:ascii="Arial Black" w:hAnsi="Arial Black"/>
          <w:sz w:val="18"/>
          <w:szCs w:val="18"/>
          <w:u w:val="single"/>
        </w:rPr>
      </w:pPr>
      <w:r w:rsidRPr="00D133C1">
        <w:rPr>
          <w:rFonts w:ascii="Arial Black" w:hAnsi="Arial Black"/>
          <w:sz w:val="18"/>
          <w:szCs w:val="18"/>
          <w:u w:val="single"/>
        </w:rPr>
        <w:t>284 01 Kutná Hora,</w:t>
      </w:r>
    </w:p>
    <w:p w:rsidR="00CC043E" w:rsidRPr="00D133C1" w:rsidRDefault="00CC043E" w:rsidP="00CC043E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příspěvková organizace</w:t>
      </w:r>
    </w:p>
    <w:p w:rsidR="00CC043E" w:rsidRDefault="00CC043E" w:rsidP="00CC043E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IČO: 71001131</w:t>
      </w:r>
    </w:p>
    <w:bookmarkEnd w:id="0"/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DB5C78" w:rsidRDefault="00DB5C78" w:rsidP="003F5CBF">
      <w:pPr>
        <w:rPr>
          <w:rStyle w:val="tsubjname"/>
        </w:rPr>
      </w:pPr>
    </w:p>
    <w:p w:rsidR="00DB5C78" w:rsidRDefault="00783201" w:rsidP="003F5CBF">
      <w:pPr>
        <w:rPr>
          <w:rStyle w:val="tsubjname"/>
        </w:rPr>
      </w:pPr>
      <w:r>
        <w:rPr>
          <w:rStyle w:val="tsubjname"/>
        </w:rPr>
        <w:t>DUKO s.r.o.</w:t>
      </w:r>
    </w:p>
    <w:p w:rsidR="00783201" w:rsidRDefault="00783201" w:rsidP="003F5CBF">
      <w:pPr>
        <w:rPr>
          <w:rStyle w:val="tsubjname"/>
        </w:rPr>
      </w:pPr>
      <w:r>
        <w:rPr>
          <w:rStyle w:val="tsubjname"/>
        </w:rPr>
        <w:t>Rybná 716/24</w:t>
      </w:r>
    </w:p>
    <w:p w:rsidR="00783201" w:rsidRDefault="00783201" w:rsidP="003F5CBF">
      <w:pPr>
        <w:rPr>
          <w:rStyle w:val="tsubjname"/>
        </w:rPr>
      </w:pPr>
      <w:r>
        <w:rPr>
          <w:rStyle w:val="tsubjname"/>
        </w:rPr>
        <w:t>110 00 Praha 1</w:t>
      </w:r>
    </w:p>
    <w:p w:rsidR="007B620F" w:rsidRPr="00783D31" w:rsidRDefault="007B620F" w:rsidP="003F5CBF">
      <w:r>
        <w:rPr>
          <w:rStyle w:val="tsubjname"/>
        </w:rPr>
        <w:t xml:space="preserve">IČ: </w:t>
      </w:r>
      <w:r w:rsidR="00783201">
        <w:rPr>
          <w:rStyle w:val="tsubjname"/>
        </w:rPr>
        <w:t>48169978</w:t>
      </w:r>
    </w:p>
    <w:p w:rsidR="004041A2" w:rsidRPr="00783D31" w:rsidRDefault="004041A2" w:rsidP="003F5CBF"/>
    <w:p w:rsidR="004041A2" w:rsidRPr="00783D31" w:rsidRDefault="004041A2" w:rsidP="003F5CBF"/>
    <w:p w:rsidR="00C809B9" w:rsidRPr="00783D31" w:rsidRDefault="00C809B9" w:rsidP="003F5CBF">
      <w:r w:rsidRPr="00783D31">
        <w:tab/>
        <w:t xml:space="preserve">Věc: </w:t>
      </w:r>
      <w:r w:rsidR="00783201">
        <w:t>objednávka učebnice</w:t>
      </w:r>
    </w:p>
    <w:p w:rsidR="00C809B9" w:rsidRPr="00783D31" w:rsidRDefault="00C809B9" w:rsidP="003F5CBF"/>
    <w:p w:rsidR="00C809B9" w:rsidRPr="00783D31" w:rsidRDefault="00C809B9" w:rsidP="003F5CBF">
      <w:r w:rsidRPr="00783D31">
        <w:tab/>
      </w:r>
    </w:p>
    <w:p w:rsidR="00A730F5" w:rsidRPr="00783D31" w:rsidRDefault="00A730F5" w:rsidP="00A730F5">
      <w:r w:rsidRPr="00783D31">
        <w:t>Dobrý den,</w:t>
      </w:r>
    </w:p>
    <w:p w:rsidR="00DB5C78" w:rsidRDefault="00A730F5" w:rsidP="00A730F5">
      <w:r w:rsidRPr="00783D31">
        <w:t>objednávám</w:t>
      </w:r>
      <w:r w:rsidR="00723B11">
        <w:t>e</w:t>
      </w:r>
      <w:r w:rsidRPr="00783D31">
        <w:t xml:space="preserve"> u vás na IČ 71001131, organizace Z</w:t>
      </w:r>
      <w:r w:rsidR="00DB5C78">
        <w:t>ákladní škola</w:t>
      </w:r>
      <w:r w:rsidRPr="00783D31">
        <w:t xml:space="preserve"> Jana Palacha v Kutné Hoře</w:t>
      </w:r>
      <w:r w:rsidR="00723B11">
        <w:t xml:space="preserve"> </w:t>
      </w:r>
      <w:r w:rsidR="00783201">
        <w:t xml:space="preserve">učebnice: </w:t>
      </w:r>
    </w:p>
    <w:p w:rsidR="00300573" w:rsidRDefault="00CC043E" w:rsidP="00A730F5">
      <w:pPr>
        <w:pStyle w:val="Odstavecseseznamem"/>
        <w:numPr>
          <w:ilvl w:val="0"/>
          <w:numId w:val="15"/>
        </w:numPr>
      </w:pPr>
      <w:r>
        <w:t>Český jazyk 2 – učebnice – nová řada 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Čítanka 2 </w:t>
      </w:r>
      <w:r>
        <w:t xml:space="preserve">– </w:t>
      </w:r>
      <w:r w:rsidR="00A33C45">
        <w:t xml:space="preserve">nové - </w:t>
      </w:r>
      <w:r>
        <w:t>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Český jazyk 3.r. učebnice – nová řada </w:t>
      </w:r>
      <w:r>
        <w:t>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Čítanka 3 – nové </w:t>
      </w:r>
      <w:r>
        <w:t>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Český jazyk 4 učebnice – nová řada </w:t>
      </w:r>
      <w:r>
        <w:t>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Čítanka </w:t>
      </w:r>
      <w:r w:rsidR="00A33C45">
        <w:t>4</w:t>
      </w:r>
      <w:r>
        <w:t xml:space="preserve"> – nové </w:t>
      </w:r>
      <w:r>
        <w:t>– 65 ks</w:t>
      </w:r>
    </w:p>
    <w:p w:rsidR="00A33C45" w:rsidRDefault="00A33C45" w:rsidP="00A730F5">
      <w:pPr>
        <w:pStyle w:val="Odstavecseseznamem"/>
        <w:numPr>
          <w:ilvl w:val="0"/>
          <w:numId w:val="15"/>
        </w:numPr>
      </w:pPr>
      <w:r>
        <w:t>Český jazyk 5 – učebnice – nová řada – 65 ks</w:t>
      </w:r>
    </w:p>
    <w:p w:rsidR="00A33C45" w:rsidRDefault="00A33C45" w:rsidP="00A730F5">
      <w:pPr>
        <w:pStyle w:val="Odstavecseseznamem"/>
        <w:numPr>
          <w:ilvl w:val="0"/>
          <w:numId w:val="15"/>
        </w:numPr>
      </w:pPr>
      <w:r>
        <w:t>Čítanka 5 – nová 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 xml:space="preserve">Matematika 3 jednodílná </w:t>
      </w:r>
      <w:r>
        <w:t>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>Matematika 4</w:t>
      </w:r>
      <w:r w:rsidR="00A33C45">
        <w:t xml:space="preserve"> jednodílná</w:t>
      </w:r>
      <w:r>
        <w:t xml:space="preserve"> </w:t>
      </w:r>
      <w:r>
        <w:t>– 65 ks</w:t>
      </w:r>
    </w:p>
    <w:p w:rsidR="00CC043E" w:rsidRDefault="00CC043E" w:rsidP="00A730F5">
      <w:pPr>
        <w:pStyle w:val="Odstavecseseznamem"/>
        <w:numPr>
          <w:ilvl w:val="0"/>
          <w:numId w:val="15"/>
        </w:numPr>
      </w:pPr>
      <w:r>
        <w:t>Matematika 5</w:t>
      </w:r>
      <w:r w:rsidR="00A33C45">
        <w:t xml:space="preserve"> jednodílná</w:t>
      </w:r>
      <w:r>
        <w:t>– 65 ks</w:t>
      </w:r>
    </w:p>
    <w:p w:rsidR="00723B11" w:rsidRDefault="00723B11" w:rsidP="00A730F5"/>
    <w:p w:rsidR="00723B11" w:rsidRDefault="00723B11" w:rsidP="00A730F5">
      <w:r>
        <w:t>Celková částka</w:t>
      </w:r>
      <w:r w:rsidR="00DB5C78">
        <w:t xml:space="preserve"> objednávky bude činit cca </w:t>
      </w:r>
      <w:r w:rsidR="00CC043E">
        <w:t>95</w:t>
      </w:r>
      <w:r w:rsidR="00DB5C78">
        <w:t> </w:t>
      </w:r>
      <w:r w:rsidR="00CC043E">
        <w:t>2</w:t>
      </w:r>
      <w:r w:rsidR="00DB5C78">
        <w:t xml:space="preserve">00 </w:t>
      </w:r>
      <w:r>
        <w:t xml:space="preserve">Kč. </w:t>
      </w:r>
    </w:p>
    <w:p w:rsidR="00F330F5" w:rsidRDefault="00F330F5" w:rsidP="00A730F5"/>
    <w:p w:rsidR="00723B11" w:rsidRPr="00783D31" w:rsidRDefault="00723B11" w:rsidP="00A730F5"/>
    <w:p w:rsidR="00A730F5" w:rsidRDefault="00D71C95" w:rsidP="00A730F5">
      <w:r>
        <w:t>Děkujeme</w:t>
      </w:r>
      <w:r w:rsidR="00A730F5" w:rsidRPr="00783D31">
        <w:t>.</w:t>
      </w:r>
    </w:p>
    <w:p w:rsidR="00723B11" w:rsidRPr="00783D31" w:rsidRDefault="00723B11" w:rsidP="00A730F5"/>
    <w:p w:rsidR="00A730F5" w:rsidRDefault="00723B11" w:rsidP="00A730F5">
      <w:r>
        <w:t>Vystavila: Anna Šnajdrová, ekonomka školy</w:t>
      </w:r>
    </w:p>
    <w:p w:rsidR="00D71C95" w:rsidRDefault="00D71C95" w:rsidP="00A730F5"/>
    <w:p w:rsidR="00723B11" w:rsidRDefault="00723B11" w:rsidP="00A730F5"/>
    <w:p w:rsidR="00723B11" w:rsidRPr="00783D31" w:rsidRDefault="00723B11" w:rsidP="00A730F5">
      <w:r>
        <w:t xml:space="preserve">Schválila: </w:t>
      </w:r>
      <w:r w:rsidR="00DB5C78">
        <w:t xml:space="preserve">Mgr. Jaroslava </w:t>
      </w:r>
      <w:proofErr w:type="spellStart"/>
      <w:r w:rsidR="00DB5C78">
        <w:t>Drabešová</w:t>
      </w:r>
      <w:proofErr w:type="spellEnd"/>
      <w:r w:rsidR="00DB5C78">
        <w:t>, MBA, ředitelka školy</w:t>
      </w:r>
    </w:p>
    <w:p w:rsidR="00783D31" w:rsidRPr="00783D31" w:rsidRDefault="00783D31" w:rsidP="00A730F5"/>
    <w:p w:rsidR="00783D31" w:rsidRPr="00783D31" w:rsidRDefault="00783D31" w:rsidP="00A730F5"/>
    <w:p w:rsidR="00783D31" w:rsidRPr="00783D31" w:rsidRDefault="00723B11" w:rsidP="00A730F5">
      <w:r>
        <w:t xml:space="preserve">V Kutné Hoře dne </w:t>
      </w:r>
      <w:r w:rsidR="00CC043E">
        <w:t>25.11.2024</w:t>
      </w: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07C3" w:rsidRPr="005C07C3" w:rsidRDefault="005C07C3">
      <w:pPr>
        <w:rPr>
          <w:i/>
        </w:rPr>
      </w:pPr>
      <w:bookmarkStart w:id="1" w:name="_GoBack"/>
      <w:bookmarkEnd w:id="1"/>
    </w:p>
    <w:sectPr w:rsidR="005C07C3" w:rsidRPr="005C07C3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730" w:rsidRDefault="003E2730">
      <w:r>
        <w:separator/>
      </w:r>
    </w:p>
  </w:endnote>
  <w:endnote w:type="continuationSeparator" w:id="0">
    <w:p w:rsidR="003E2730" w:rsidRDefault="003E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730" w:rsidRDefault="003E2730">
      <w:r>
        <w:separator/>
      </w:r>
    </w:p>
  </w:footnote>
  <w:footnote w:type="continuationSeparator" w:id="0">
    <w:p w:rsidR="003E2730" w:rsidRDefault="003E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2730"/>
    <w:rsid w:val="003E3661"/>
    <w:rsid w:val="003E4DBA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05ED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3C45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43E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2BB97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4</cp:revision>
  <cp:lastPrinted>2024-11-28T10:19:00Z</cp:lastPrinted>
  <dcterms:created xsi:type="dcterms:W3CDTF">2024-11-28T09:30:00Z</dcterms:created>
  <dcterms:modified xsi:type="dcterms:W3CDTF">2024-11-28T10:19:00Z</dcterms:modified>
</cp:coreProperties>
</file>