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8C002" w14:textId="77777777" w:rsidR="00E04AB4" w:rsidRDefault="00E04AB4" w:rsidP="00E04AB4">
      <w:pPr>
        <w:widowControl/>
        <w:ind w:right="-20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169AB40A" w14:textId="2E085A9B" w:rsidR="000407CB" w:rsidRDefault="000407CB" w:rsidP="00E04AB4">
      <w:pPr>
        <w:widowControl/>
        <w:ind w:right="-20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UID: </w:t>
      </w:r>
      <w:r w:rsidRPr="000407C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spuess920e9fac</w:t>
      </w:r>
    </w:p>
    <w:p w14:paraId="3B18F00C" w14:textId="115188C3" w:rsidR="000407CB" w:rsidRDefault="002144B4" w:rsidP="000407CB">
      <w:pPr>
        <w:widowControl/>
        <w:ind w:left="-20" w:right="-20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Č.j.: </w:t>
      </w:r>
      <w:r w:rsidRPr="002144B4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SPU 446414/2024</w:t>
      </w:r>
    </w:p>
    <w:p w14:paraId="4D495D4B" w14:textId="77777777" w:rsidR="000407CB" w:rsidRDefault="000407CB" w:rsidP="000407CB">
      <w:pPr>
        <w:widowControl/>
        <w:ind w:left="-20" w:right="-20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564E43AD" w14:textId="77777777" w:rsidR="00E04AB4" w:rsidRDefault="00E04AB4" w:rsidP="000407CB">
      <w:pPr>
        <w:widowControl/>
        <w:ind w:left="-20" w:right="-20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</w:p>
    <w:p w14:paraId="309B754B" w14:textId="128CD48D" w:rsidR="000407CB" w:rsidRPr="00F901E7" w:rsidRDefault="000407CB" w:rsidP="00E04AB4">
      <w:pPr>
        <w:widowControl/>
        <w:ind w:right="-20"/>
        <w:rPr>
          <w:rFonts w:ascii="Arial" w:eastAsia="Arial" w:hAnsi="Arial" w:cs="Arial"/>
          <w:color w:val="000000" w:themeColor="text1"/>
          <w:sz w:val="22"/>
          <w:szCs w:val="22"/>
        </w:rPr>
      </w:pPr>
      <w:r w:rsidRPr="00F901E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Česká republika – Státní pozemkový úřad</w:t>
      </w:r>
      <w:r w:rsidRPr="00F901E7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56EF9217" w14:textId="77777777" w:rsidR="000407CB" w:rsidRPr="00F901E7" w:rsidRDefault="000407CB" w:rsidP="000407CB">
      <w:pPr>
        <w:widowControl/>
        <w:ind w:left="-20" w:right="-20"/>
        <w:rPr>
          <w:rFonts w:ascii="Arial" w:eastAsia="Arial" w:hAnsi="Arial" w:cs="Arial"/>
          <w:color w:val="000000" w:themeColor="text1"/>
          <w:sz w:val="22"/>
          <w:szCs w:val="22"/>
        </w:rPr>
      </w:pPr>
      <w:r w:rsidRPr="00F901E7">
        <w:rPr>
          <w:rFonts w:ascii="Arial" w:eastAsia="Arial" w:hAnsi="Arial" w:cs="Arial"/>
          <w:color w:val="000000" w:themeColor="text1"/>
          <w:sz w:val="22"/>
          <w:szCs w:val="22"/>
        </w:rPr>
        <w:t xml:space="preserve">Sídlo: Husinecká 1024/11 a, 130 00 Praha 3 – Žižkov, </w:t>
      </w:r>
    </w:p>
    <w:p w14:paraId="3FC46003" w14:textId="77777777" w:rsidR="000407CB" w:rsidRPr="00F901E7" w:rsidRDefault="000407CB" w:rsidP="000407CB">
      <w:pPr>
        <w:widowControl/>
        <w:ind w:left="-20" w:right="-20"/>
        <w:rPr>
          <w:rFonts w:ascii="Arial" w:eastAsia="Arial" w:hAnsi="Arial" w:cs="Arial"/>
          <w:color w:val="000000" w:themeColor="text1"/>
          <w:sz w:val="22"/>
          <w:szCs w:val="22"/>
        </w:rPr>
      </w:pPr>
      <w:r w:rsidRPr="00F901E7">
        <w:rPr>
          <w:rFonts w:ascii="Arial" w:eastAsia="Arial" w:hAnsi="Arial" w:cs="Arial"/>
          <w:color w:val="000000" w:themeColor="text1"/>
          <w:sz w:val="22"/>
          <w:szCs w:val="22"/>
        </w:rPr>
        <w:t xml:space="preserve">IČO: 01312774,   </w:t>
      </w:r>
    </w:p>
    <w:p w14:paraId="6BA41CE4" w14:textId="77777777" w:rsidR="000407CB" w:rsidRPr="00F901E7" w:rsidRDefault="000407CB" w:rsidP="000407CB">
      <w:pPr>
        <w:widowControl/>
        <w:ind w:left="-20" w:right="-20"/>
        <w:rPr>
          <w:rFonts w:ascii="Arial" w:eastAsia="Arial" w:hAnsi="Arial" w:cs="Arial"/>
          <w:color w:val="000000" w:themeColor="text1"/>
          <w:sz w:val="22"/>
          <w:szCs w:val="22"/>
        </w:rPr>
      </w:pPr>
      <w:r w:rsidRPr="00F901E7">
        <w:rPr>
          <w:rFonts w:ascii="Arial" w:eastAsia="Arial" w:hAnsi="Arial" w:cs="Arial"/>
          <w:color w:val="000000" w:themeColor="text1"/>
          <w:sz w:val="22"/>
          <w:szCs w:val="22"/>
        </w:rPr>
        <w:t xml:space="preserve">DIČ: CZ01312774 </w:t>
      </w:r>
    </w:p>
    <w:p w14:paraId="11F553D0" w14:textId="77777777" w:rsidR="000407CB" w:rsidRPr="00F901E7" w:rsidRDefault="000407CB" w:rsidP="000407CB">
      <w:pPr>
        <w:widowControl/>
        <w:ind w:left="-20" w:right="-20"/>
        <w:rPr>
          <w:rFonts w:ascii="Arial" w:eastAsia="Arial" w:hAnsi="Arial" w:cs="Arial"/>
          <w:color w:val="000000" w:themeColor="text1"/>
          <w:sz w:val="22"/>
          <w:szCs w:val="22"/>
        </w:rPr>
      </w:pPr>
      <w:r w:rsidRPr="00F901E7">
        <w:rPr>
          <w:rFonts w:ascii="Arial" w:eastAsia="Arial" w:hAnsi="Arial" w:cs="Arial"/>
          <w:color w:val="000000" w:themeColor="text1"/>
          <w:sz w:val="22"/>
          <w:szCs w:val="22"/>
        </w:rPr>
        <w:t xml:space="preserve">kterou zastupuje Ing. Jiří Veselý, </w:t>
      </w:r>
    </w:p>
    <w:p w14:paraId="0B9D0525" w14:textId="77777777" w:rsidR="000407CB" w:rsidRPr="00F901E7" w:rsidRDefault="000407CB" w:rsidP="000407CB">
      <w:pPr>
        <w:widowControl/>
        <w:ind w:left="-20" w:right="-20"/>
        <w:rPr>
          <w:rFonts w:ascii="Arial" w:eastAsia="Arial" w:hAnsi="Arial" w:cs="Arial"/>
          <w:color w:val="000000" w:themeColor="text1"/>
          <w:sz w:val="22"/>
          <w:szCs w:val="22"/>
        </w:rPr>
      </w:pPr>
      <w:r w:rsidRPr="00F901E7">
        <w:rPr>
          <w:rFonts w:ascii="Arial" w:eastAsia="Arial" w:hAnsi="Arial" w:cs="Arial"/>
          <w:color w:val="000000" w:themeColor="text1"/>
          <w:sz w:val="22"/>
          <w:szCs w:val="22"/>
        </w:rPr>
        <w:t xml:space="preserve">ředitel Krajského pozemkového úřadu pro Středočeský kraj a hl. m. Praha  </w:t>
      </w:r>
    </w:p>
    <w:p w14:paraId="21DB00DC" w14:textId="77777777" w:rsidR="000407CB" w:rsidRPr="00F901E7" w:rsidRDefault="000407CB" w:rsidP="000407CB">
      <w:pPr>
        <w:widowControl/>
        <w:ind w:left="-20" w:right="-20"/>
        <w:rPr>
          <w:rFonts w:ascii="Arial" w:eastAsia="Arial" w:hAnsi="Arial" w:cs="Arial"/>
          <w:color w:val="000000" w:themeColor="text1"/>
          <w:sz w:val="22"/>
          <w:szCs w:val="22"/>
        </w:rPr>
      </w:pPr>
      <w:r w:rsidRPr="00F901E7">
        <w:rPr>
          <w:rFonts w:ascii="Arial" w:eastAsia="Arial" w:hAnsi="Arial" w:cs="Arial"/>
          <w:color w:val="000000" w:themeColor="text1"/>
          <w:sz w:val="22"/>
          <w:szCs w:val="22"/>
        </w:rPr>
        <w:t xml:space="preserve">adresa: náměstí Winstona Churchilla 1800/2, 130 00 Praha   - Žižkov (dále jen “KPÚ“), </w:t>
      </w:r>
    </w:p>
    <w:p w14:paraId="69BCB609" w14:textId="77777777" w:rsidR="000407CB" w:rsidRPr="00F901E7" w:rsidRDefault="000407CB" w:rsidP="000407CB">
      <w:pPr>
        <w:widowControl/>
        <w:rPr>
          <w:rFonts w:ascii="Arial" w:hAnsi="Arial" w:cs="Arial"/>
          <w:sz w:val="22"/>
          <w:szCs w:val="22"/>
        </w:rPr>
      </w:pPr>
      <w:r w:rsidRPr="00F901E7">
        <w:rPr>
          <w:rFonts w:ascii="Arial" w:eastAsia="Arial" w:hAnsi="Arial" w:cs="Arial"/>
          <w:color w:val="000000" w:themeColor="text1"/>
          <w:sz w:val="22"/>
          <w:szCs w:val="22"/>
        </w:rPr>
        <w:t>(dále jen “</w:t>
      </w:r>
      <w:r w:rsidRPr="00F901E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převádějící</w:t>
      </w:r>
      <w:r w:rsidRPr="00F901E7">
        <w:rPr>
          <w:rFonts w:ascii="Arial" w:eastAsia="Arial" w:hAnsi="Arial" w:cs="Arial"/>
          <w:color w:val="000000" w:themeColor="text1"/>
          <w:sz w:val="22"/>
          <w:szCs w:val="22"/>
        </w:rPr>
        <w:t>“)</w:t>
      </w:r>
    </w:p>
    <w:p w14:paraId="742F0AE0" w14:textId="77777777" w:rsidR="00AD4CDE" w:rsidRPr="00F2387F" w:rsidRDefault="00AD4CDE">
      <w:pPr>
        <w:widowControl/>
        <w:rPr>
          <w:rFonts w:ascii="Arial" w:hAnsi="Arial" w:cs="Arial"/>
          <w:sz w:val="22"/>
          <w:szCs w:val="22"/>
        </w:rPr>
      </w:pPr>
    </w:p>
    <w:p w14:paraId="4BC12CFC" w14:textId="77777777" w:rsidR="00AD4CDE" w:rsidRPr="00F2387F" w:rsidRDefault="00DC5978">
      <w:pPr>
        <w:widowControl/>
        <w:rPr>
          <w:rFonts w:ascii="Arial" w:hAnsi="Arial" w:cs="Arial"/>
          <w:b/>
          <w:sz w:val="22"/>
          <w:szCs w:val="22"/>
        </w:rPr>
      </w:pPr>
      <w:r w:rsidRPr="00F2387F">
        <w:rPr>
          <w:rFonts w:ascii="Arial" w:hAnsi="Arial" w:cs="Arial"/>
          <w:b/>
          <w:sz w:val="22"/>
          <w:szCs w:val="22"/>
        </w:rPr>
        <w:t>a</w:t>
      </w:r>
    </w:p>
    <w:p w14:paraId="4CE791E5" w14:textId="77777777" w:rsidR="00DC5978" w:rsidRPr="00F2387F" w:rsidRDefault="00DC5978">
      <w:pPr>
        <w:widowControl/>
        <w:rPr>
          <w:rFonts w:ascii="Arial" w:hAnsi="Arial" w:cs="Arial"/>
          <w:b/>
          <w:sz w:val="22"/>
          <w:szCs w:val="22"/>
        </w:rPr>
      </w:pPr>
    </w:p>
    <w:p w14:paraId="5D037D91" w14:textId="06B7611A" w:rsidR="00E04AB4" w:rsidRDefault="00E04AB4" w:rsidP="00E04AB4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F901E7">
        <w:rPr>
          <w:rFonts w:ascii="Arial" w:hAnsi="Arial" w:cs="Arial"/>
          <w:sz w:val="22"/>
          <w:szCs w:val="22"/>
        </w:rPr>
        <w:t>pan</w:t>
      </w:r>
      <w:r>
        <w:rPr>
          <w:rFonts w:ascii="Arial" w:hAnsi="Arial" w:cs="Arial"/>
          <w:sz w:val="22"/>
          <w:szCs w:val="22"/>
        </w:rPr>
        <w:t xml:space="preserve"> </w:t>
      </w:r>
      <w:r w:rsidRPr="00F901E7">
        <w:rPr>
          <w:rFonts w:ascii="Arial" w:hAnsi="Arial" w:cs="Arial"/>
          <w:sz w:val="22"/>
          <w:szCs w:val="22"/>
        </w:rPr>
        <w:t>Kočí Jan</w:t>
      </w:r>
      <w:r>
        <w:rPr>
          <w:rFonts w:ascii="Arial" w:hAnsi="Arial" w:cs="Arial"/>
          <w:sz w:val="22"/>
          <w:szCs w:val="22"/>
        </w:rPr>
        <w:t xml:space="preserve">, </w:t>
      </w:r>
      <w:r w:rsidRPr="00F901E7">
        <w:rPr>
          <w:rFonts w:ascii="Arial" w:hAnsi="Arial" w:cs="Arial"/>
          <w:sz w:val="22"/>
          <w:szCs w:val="22"/>
        </w:rPr>
        <w:t>r. č. 58</w:t>
      </w:r>
      <w:r w:rsidR="00874AF3">
        <w:rPr>
          <w:rFonts w:ascii="Arial" w:hAnsi="Arial" w:cs="Arial"/>
          <w:sz w:val="22"/>
          <w:szCs w:val="22"/>
        </w:rPr>
        <w:t>xxxxxxxxx</w:t>
      </w:r>
      <w:r w:rsidRPr="00F901E7">
        <w:rPr>
          <w:rFonts w:ascii="Arial" w:hAnsi="Arial" w:cs="Arial"/>
          <w:sz w:val="22"/>
          <w:szCs w:val="22"/>
        </w:rPr>
        <w:t>,</w:t>
      </w:r>
    </w:p>
    <w:p w14:paraId="69F4FD96" w14:textId="40E98646" w:rsidR="00E04AB4" w:rsidRDefault="00E04AB4" w:rsidP="00E04AB4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F901E7">
        <w:rPr>
          <w:rFonts w:ascii="Arial" w:hAnsi="Arial" w:cs="Arial"/>
          <w:sz w:val="22"/>
          <w:szCs w:val="22"/>
        </w:rPr>
        <w:t xml:space="preserve">trvale bytem </w:t>
      </w:r>
      <w:proofErr w:type="spellStart"/>
      <w:r w:rsidR="00183ACB">
        <w:rPr>
          <w:rFonts w:ascii="Arial" w:hAnsi="Arial" w:cs="Arial"/>
          <w:sz w:val="22"/>
          <w:szCs w:val="22"/>
        </w:rPr>
        <w:t>xxxxxxxxxxxxx</w:t>
      </w:r>
      <w:proofErr w:type="spellEnd"/>
      <w:r w:rsidR="00183ACB">
        <w:rPr>
          <w:rFonts w:ascii="Arial" w:hAnsi="Arial" w:cs="Arial"/>
          <w:sz w:val="22"/>
          <w:szCs w:val="22"/>
        </w:rPr>
        <w:t>,</w:t>
      </w:r>
      <w:r w:rsidRPr="00F901E7">
        <w:rPr>
          <w:rFonts w:ascii="Arial" w:hAnsi="Arial" w:cs="Arial"/>
          <w:sz w:val="22"/>
          <w:szCs w:val="22"/>
        </w:rPr>
        <w:t xml:space="preserve"> 16000 Praha 6-Vokovice</w:t>
      </w:r>
    </w:p>
    <w:p w14:paraId="76B1627E" w14:textId="4BB10B0A" w:rsidR="00E04AB4" w:rsidRDefault="0098339E" w:rsidP="00E04AB4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xxxxxxxxxxx</w:t>
      </w:r>
      <w:r w:rsidR="00A139B6" w:rsidRPr="007D3048">
        <w:rPr>
          <w:rFonts w:ascii="Arial" w:hAnsi="Arial" w:cs="Arial"/>
          <w:sz w:val="22"/>
          <w:szCs w:val="22"/>
        </w:rPr>
        <w:t>xxxxxxxxxxxxxxxxxxxxxxxxxxxxxxxxxxxxxxxxxxxxxxxxxxxxx</w:t>
      </w:r>
      <w:r w:rsidR="00E04AB4">
        <w:rPr>
          <w:rFonts w:ascii="Arial" w:hAnsi="Arial" w:cs="Arial"/>
          <w:sz w:val="22"/>
          <w:szCs w:val="22"/>
        </w:rPr>
        <w:t xml:space="preserve"> </w:t>
      </w:r>
    </w:p>
    <w:p w14:paraId="7A022A6F" w14:textId="77777777" w:rsidR="00E04AB4" w:rsidRPr="00F901E7" w:rsidRDefault="00E04AB4" w:rsidP="00E04AB4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</w:p>
    <w:p w14:paraId="4022E4AD" w14:textId="62DBE07D" w:rsidR="00E04AB4" w:rsidRDefault="00E04AB4" w:rsidP="00E04AB4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F901E7">
        <w:rPr>
          <w:rFonts w:ascii="Arial" w:hAnsi="Arial" w:cs="Arial"/>
          <w:sz w:val="22"/>
          <w:szCs w:val="22"/>
        </w:rPr>
        <w:t>pan</w:t>
      </w:r>
      <w:r>
        <w:rPr>
          <w:rFonts w:ascii="Arial" w:hAnsi="Arial" w:cs="Arial"/>
          <w:sz w:val="22"/>
          <w:szCs w:val="22"/>
        </w:rPr>
        <w:t xml:space="preserve"> </w:t>
      </w:r>
      <w:r w:rsidRPr="00F901E7">
        <w:rPr>
          <w:rFonts w:ascii="Arial" w:hAnsi="Arial" w:cs="Arial"/>
          <w:sz w:val="22"/>
          <w:szCs w:val="22"/>
        </w:rPr>
        <w:t>Marek Jiří</w:t>
      </w:r>
      <w:r>
        <w:rPr>
          <w:rFonts w:ascii="Arial" w:hAnsi="Arial" w:cs="Arial"/>
          <w:sz w:val="22"/>
          <w:szCs w:val="22"/>
        </w:rPr>
        <w:t xml:space="preserve">, </w:t>
      </w:r>
      <w:r w:rsidRPr="00F901E7">
        <w:rPr>
          <w:rFonts w:ascii="Arial" w:hAnsi="Arial" w:cs="Arial"/>
          <w:sz w:val="22"/>
          <w:szCs w:val="22"/>
        </w:rPr>
        <w:t>r. č. 53</w:t>
      </w:r>
      <w:r w:rsidR="00A139B6">
        <w:rPr>
          <w:rFonts w:ascii="Arial" w:hAnsi="Arial" w:cs="Arial"/>
          <w:sz w:val="22"/>
          <w:szCs w:val="22"/>
        </w:rPr>
        <w:t>xxxxxxxxx</w:t>
      </w:r>
      <w:r w:rsidRPr="00F901E7">
        <w:rPr>
          <w:rFonts w:ascii="Arial" w:hAnsi="Arial" w:cs="Arial"/>
          <w:sz w:val="22"/>
          <w:szCs w:val="22"/>
        </w:rPr>
        <w:t xml:space="preserve">, </w:t>
      </w:r>
    </w:p>
    <w:p w14:paraId="15ABA089" w14:textId="556BA881" w:rsidR="00E04AB4" w:rsidRDefault="00E04AB4" w:rsidP="00E04AB4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F901E7">
        <w:rPr>
          <w:rFonts w:ascii="Arial" w:hAnsi="Arial" w:cs="Arial"/>
          <w:sz w:val="22"/>
          <w:szCs w:val="22"/>
        </w:rPr>
        <w:t xml:space="preserve">trvale bytem </w:t>
      </w:r>
      <w:proofErr w:type="spellStart"/>
      <w:r w:rsidR="00A139B6">
        <w:rPr>
          <w:rFonts w:ascii="Arial" w:hAnsi="Arial" w:cs="Arial"/>
          <w:sz w:val="22"/>
          <w:szCs w:val="22"/>
        </w:rPr>
        <w:t>xxxxxxxxx</w:t>
      </w:r>
      <w:r w:rsidR="00FB5293">
        <w:rPr>
          <w:rFonts w:ascii="Arial" w:hAnsi="Arial" w:cs="Arial"/>
          <w:sz w:val="22"/>
          <w:szCs w:val="22"/>
        </w:rPr>
        <w:t>xxxx</w:t>
      </w:r>
      <w:proofErr w:type="spellEnd"/>
      <w:r w:rsidRPr="00F901E7">
        <w:rPr>
          <w:rFonts w:ascii="Arial" w:hAnsi="Arial" w:cs="Arial"/>
          <w:sz w:val="22"/>
          <w:szCs w:val="22"/>
        </w:rPr>
        <w:t xml:space="preserve">, 15600 Praha 5 </w:t>
      </w:r>
      <w:r>
        <w:rPr>
          <w:rFonts w:ascii="Arial" w:hAnsi="Arial" w:cs="Arial"/>
          <w:sz w:val="22"/>
          <w:szCs w:val="22"/>
        </w:rPr>
        <w:t>–</w:t>
      </w:r>
      <w:r w:rsidRPr="00F901E7">
        <w:rPr>
          <w:rFonts w:ascii="Arial" w:hAnsi="Arial" w:cs="Arial"/>
          <w:sz w:val="22"/>
          <w:szCs w:val="22"/>
        </w:rPr>
        <w:t xml:space="preserve"> Zbraslav</w:t>
      </w:r>
    </w:p>
    <w:p w14:paraId="743A5985" w14:textId="24208B16" w:rsidR="00E04AB4" w:rsidRDefault="0098339E" w:rsidP="00E04AB4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xxxxxxxxxxx</w:t>
      </w:r>
      <w:r w:rsidR="00FB5293">
        <w:rPr>
          <w:rFonts w:ascii="Arial" w:hAnsi="Arial" w:cs="Arial"/>
          <w:sz w:val="22"/>
          <w:szCs w:val="22"/>
        </w:rPr>
        <w:t>xxxxxxxxxxxxxxxxxxxxxxxxxxxxxxxxxxxxxxxxxxxxxxxxxxxxx</w:t>
      </w:r>
    </w:p>
    <w:p w14:paraId="272E1C7F" w14:textId="05A153A9" w:rsidR="00AD4CDE" w:rsidRPr="00F2387F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 xml:space="preserve">(dále jen </w:t>
      </w:r>
      <w:r w:rsidRPr="00F2387F">
        <w:rPr>
          <w:rFonts w:ascii="Arial" w:hAnsi="Arial" w:cs="Arial"/>
          <w:b/>
          <w:sz w:val="22"/>
          <w:szCs w:val="22"/>
        </w:rPr>
        <w:t>"nabyvatelé"</w:t>
      </w:r>
      <w:r w:rsidRPr="00F2387F">
        <w:rPr>
          <w:rFonts w:ascii="Arial" w:hAnsi="Arial" w:cs="Arial"/>
          <w:sz w:val="22"/>
          <w:szCs w:val="22"/>
        </w:rPr>
        <w:t xml:space="preserve">) </w:t>
      </w:r>
    </w:p>
    <w:p w14:paraId="2F07FF48" w14:textId="77777777" w:rsidR="00AD4CDE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 xml:space="preserve"> </w:t>
      </w:r>
    </w:p>
    <w:p w14:paraId="40F26177" w14:textId="77777777" w:rsidR="00E04AB4" w:rsidRPr="00F2387F" w:rsidRDefault="00E04AB4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</w:p>
    <w:p w14:paraId="094D9458" w14:textId="77777777" w:rsidR="00AD4CDE" w:rsidRPr="00F2387F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b/>
          <w:sz w:val="22"/>
          <w:szCs w:val="22"/>
        </w:rPr>
        <w:t xml:space="preserve">u z a v í r a j í </w:t>
      </w:r>
    </w:p>
    <w:p w14:paraId="4C3668A5" w14:textId="77777777" w:rsidR="00AD4CDE" w:rsidRPr="00F2387F" w:rsidRDefault="00AD4CDE">
      <w:pPr>
        <w:widowControl/>
        <w:tabs>
          <w:tab w:val="left" w:pos="2835"/>
        </w:tabs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 xml:space="preserve">podle § 11a  zákona č. 229/1991 Sb. ve znění pozdějších předpisů (dále jen "zákon o půdě") </w:t>
      </w:r>
    </w:p>
    <w:p w14:paraId="15C131E1" w14:textId="77777777" w:rsidR="00AD4CDE" w:rsidRDefault="00AD4CDE">
      <w:pPr>
        <w:widowControl/>
        <w:rPr>
          <w:rFonts w:ascii="Arial" w:hAnsi="Arial" w:cs="Arial"/>
          <w:sz w:val="22"/>
          <w:szCs w:val="22"/>
        </w:rPr>
      </w:pPr>
    </w:p>
    <w:p w14:paraId="5045B54A" w14:textId="77777777" w:rsidR="00E04AB4" w:rsidRDefault="00E04AB4">
      <w:pPr>
        <w:widowControl/>
        <w:rPr>
          <w:rFonts w:ascii="Arial" w:hAnsi="Arial" w:cs="Arial"/>
          <w:sz w:val="22"/>
          <w:szCs w:val="22"/>
        </w:rPr>
      </w:pPr>
    </w:p>
    <w:p w14:paraId="0BB3D6E7" w14:textId="77777777" w:rsidR="00E04AB4" w:rsidRPr="00F2387F" w:rsidRDefault="00E04AB4">
      <w:pPr>
        <w:widowControl/>
        <w:rPr>
          <w:rFonts w:ascii="Arial" w:hAnsi="Arial" w:cs="Arial"/>
          <w:sz w:val="22"/>
          <w:szCs w:val="22"/>
        </w:rPr>
      </w:pPr>
    </w:p>
    <w:p w14:paraId="2FA330B9" w14:textId="77777777" w:rsidR="00AD4CDE" w:rsidRPr="00F2387F" w:rsidRDefault="00490EB1">
      <w:pPr>
        <w:pStyle w:val="para"/>
        <w:rPr>
          <w:rFonts w:ascii="Arial" w:hAnsi="Arial" w:cs="Arial"/>
          <w:sz w:val="22"/>
          <w:szCs w:val="22"/>
          <w:u w:val="single"/>
        </w:rPr>
      </w:pPr>
      <w:r w:rsidRPr="00F2387F">
        <w:rPr>
          <w:rFonts w:ascii="Arial" w:hAnsi="Arial" w:cs="Arial"/>
          <w:sz w:val="22"/>
          <w:szCs w:val="22"/>
        </w:rPr>
        <w:t>s</w:t>
      </w:r>
      <w:r w:rsidR="00AD4CDE" w:rsidRPr="00F2387F">
        <w:rPr>
          <w:rFonts w:ascii="Arial" w:hAnsi="Arial" w:cs="Arial"/>
          <w:sz w:val="22"/>
          <w:szCs w:val="22"/>
        </w:rPr>
        <w:t>mlouvu</w:t>
      </w:r>
      <w:r w:rsidRPr="00F2387F">
        <w:rPr>
          <w:rFonts w:ascii="Arial" w:hAnsi="Arial" w:cs="Arial"/>
          <w:sz w:val="22"/>
          <w:szCs w:val="22"/>
        </w:rPr>
        <w:t xml:space="preserve"> </w:t>
      </w:r>
      <w:r w:rsidR="00AD4CDE" w:rsidRPr="00F2387F">
        <w:rPr>
          <w:rFonts w:ascii="Arial" w:hAnsi="Arial" w:cs="Arial"/>
          <w:sz w:val="22"/>
          <w:szCs w:val="22"/>
        </w:rPr>
        <w:t>o</w:t>
      </w:r>
      <w:r w:rsidR="0043267F" w:rsidRPr="00F2387F">
        <w:rPr>
          <w:rFonts w:ascii="Arial" w:hAnsi="Arial" w:cs="Arial"/>
          <w:sz w:val="22"/>
          <w:szCs w:val="22"/>
        </w:rPr>
        <w:t xml:space="preserve"> </w:t>
      </w:r>
      <w:r w:rsidR="00AD4CDE" w:rsidRPr="00F2387F">
        <w:rPr>
          <w:rFonts w:ascii="Arial" w:hAnsi="Arial" w:cs="Arial"/>
          <w:sz w:val="22"/>
          <w:szCs w:val="22"/>
        </w:rPr>
        <w:t xml:space="preserve">převodu pozemků </w:t>
      </w:r>
      <w:r w:rsidR="00AD4CDE" w:rsidRPr="00F2387F">
        <w:rPr>
          <w:rFonts w:ascii="Arial" w:hAnsi="Arial" w:cs="Arial"/>
          <w:sz w:val="22"/>
          <w:szCs w:val="22"/>
        </w:rPr>
        <w:br/>
        <w:t>číslo</w:t>
      </w:r>
      <w:r w:rsidR="001965CB" w:rsidRPr="00F2387F">
        <w:rPr>
          <w:rFonts w:ascii="Arial" w:hAnsi="Arial" w:cs="Arial"/>
          <w:sz w:val="22"/>
          <w:szCs w:val="22"/>
        </w:rPr>
        <w:t>:</w:t>
      </w:r>
      <w:r w:rsidR="00AD4CDE" w:rsidRPr="00F2387F">
        <w:rPr>
          <w:rFonts w:ascii="Arial" w:hAnsi="Arial" w:cs="Arial"/>
          <w:sz w:val="22"/>
          <w:szCs w:val="22"/>
        </w:rPr>
        <w:t xml:space="preserve"> 6PR24/81</w:t>
      </w:r>
    </w:p>
    <w:p w14:paraId="2290F496" w14:textId="77777777" w:rsidR="00AD4CDE" w:rsidRDefault="00AD4CDE">
      <w:pPr>
        <w:pStyle w:val="para"/>
        <w:rPr>
          <w:rFonts w:ascii="Arial" w:hAnsi="Arial" w:cs="Arial"/>
          <w:sz w:val="22"/>
          <w:szCs w:val="22"/>
        </w:rPr>
      </w:pPr>
    </w:p>
    <w:p w14:paraId="23F01FEC" w14:textId="77777777" w:rsidR="00E04AB4" w:rsidRPr="00F2387F" w:rsidRDefault="00E04AB4">
      <w:pPr>
        <w:pStyle w:val="para"/>
        <w:rPr>
          <w:rFonts w:ascii="Arial" w:hAnsi="Arial" w:cs="Arial"/>
          <w:sz w:val="22"/>
          <w:szCs w:val="22"/>
        </w:rPr>
      </w:pPr>
    </w:p>
    <w:p w14:paraId="2E03EDFE" w14:textId="77777777" w:rsidR="00AD4CDE" w:rsidRPr="00F2387F" w:rsidRDefault="00AD4CDE">
      <w:pPr>
        <w:pStyle w:val="para"/>
        <w:rPr>
          <w:rFonts w:ascii="Arial" w:hAnsi="Arial" w:cs="Arial"/>
          <w:sz w:val="22"/>
          <w:szCs w:val="22"/>
        </w:rPr>
      </w:pPr>
    </w:p>
    <w:p w14:paraId="67CDF865" w14:textId="77777777" w:rsidR="00AD4CDE" w:rsidRPr="00F2387F" w:rsidRDefault="00AD4CDE">
      <w:pPr>
        <w:pStyle w:val="para"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>Čl. I.</w:t>
      </w:r>
    </w:p>
    <w:p w14:paraId="64E8262B" w14:textId="1C71B8D8" w:rsidR="00AD4CDE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>Státní pozemkový úřad (dále jen "SPÚ") jako převádějící ve smyslu zákona č. 229/1991 Sb., ve znění pozdějších předpisů, je příslušný hospodařit ve smyslu zákona č. 503/2012 Sb., o Státním pozemkovém úřadu (dále jen "zákon o SPÚ") a o změně některých zákonů, ve znění pozdějších předpisů, s pozemkem ve vlastnictví státu, vedeným na listu vlastnictví 10002 u Katastrálního úřadu pro Středočeský kraj, Katastrální pracoviště Praha - západ pro katastrální území Velké Číčovice, obec Číčovice.</w:t>
      </w:r>
    </w:p>
    <w:p w14:paraId="04CD67B6" w14:textId="77777777" w:rsidR="003915ED" w:rsidRPr="00F2387F" w:rsidRDefault="003915ED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14:paraId="390D369C" w14:textId="77777777" w:rsidR="00AD4CDE" w:rsidRPr="00F2387F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>SPÚ převádí touto smlouvou do vlastnictví nabyvatelů následující pozemek:</w:t>
      </w:r>
    </w:p>
    <w:p w14:paraId="4AF4C33B" w14:textId="77777777" w:rsidR="00AD4CDE" w:rsidRPr="00F2387F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14:paraId="2AF28FFE" w14:textId="38BF8360" w:rsidR="00AD4CDE" w:rsidRPr="00F2387F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proofErr w:type="spellStart"/>
      <w:r w:rsidRPr="00F2387F">
        <w:rPr>
          <w:rFonts w:ascii="Arial" w:hAnsi="Arial" w:cs="Arial"/>
          <w:b/>
          <w:sz w:val="22"/>
          <w:szCs w:val="22"/>
          <w:u w:val="single"/>
        </w:rPr>
        <w:t>Parc.č</w:t>
      </w:r>
      <w:proofErr w:type="spellEnd"/>
      <w:r w:rsidRPr="00F2387F">
        <w:rPr>
          <w:rFonts w:ascii="Arial" w:hAnsi="Arial" w:cs="Arial"/>
          <w:b/>
          <w:sz w:val="22"/>
          <w:szCs w:val="22"/>
          <w:u w:val="single"/>
        </w:rPr>
        <w:t>.</w:t>
      </w:r>
      <w:r w:rsidRPr="00F2387F">
        <w:rPr>
          <w:rFonts w:ascii="Arial" w:hAnsi="Arial" w:cs="Arial"/>
          <w:b/>
          <w:sz w:val="22"/>
          <w:szCs w:val="22"/>
          <w:u w:val="single"/>
        </w:rPr>
        <w:tab/>
        <w:t>druh pozemku</w:t>
      </w:r>
      <w:r w:rsidRPr="00F2387F">
        <w:rPr>
          <w:rFonts w:ascii="Arial" w:hAnsi="Arial" w:cs="Arial"/>
          <w:b/>
          <w:sz w:val="22"/>
          <w:szCs w:val="22"/>
          <w:u w:val="single"/>
        </w:rPr>
        <w:tab/>
      </w:r>
      <w:r w:rsidR="00E04AB4">
        <w:rPr>
          <w:rFonts w:ascii="Arial" w:hAnsi="Arial" w:cs="Arial"/>
          <w:b/>
          <w:sz w:val="22"/>
          <w:szCs w:val="22"/>
          <w:u w:val="single"/>
        </w:rPr>
        <w:tab/>
      </w:r>
      <w:r w:rsidR="00E04AB4">
        <w:rPr>
          <w:rFonts w:ascii="Arial" w:hAnsi="Arial" w:cs="Arial"/>
          <w:b/>
          <w:sz w:val="22"/>
          <w:szCs w:val="22"/>
          <w:u w:val="single"/>
        </w:rPr>
        <w:tab/>
      </w:r>
      <w:r w:rsidRPr="00F2387F">
        <w:rPr>
          <w:rFonts w:ascii="Arial" w:hAnsi="Arial" w:cs="Arial"/>
          <w:b/>
          <w:sz w:val="22"/>
          <w:szCs w:val="22"/>
          <w:u w:val="single"/>
        </w:rPr>
        <w:t>výměra</w:t>
      </w:r>
      <w:r w:rsidRPr="00F2387F">
        <w:rPr>
          <w:rFonts w:ascii="Arial" w:hAnsi="Arial" w:cs="Arial"/>
          <w:b/>
          <w:sz w:val="22"/>
          <w:szCs w:val="22"/>
          <w:u w:val="single"/>
        </w:rPr>
        <w:tab/>
        <w:t xml:space="preserve">cena </w:t>
      </w:r>
    </w:p>
    <w:p w14:paraId="368AC9C8" w14:textId="77777777" w:rsidR="00AD4CDE" w:rsidRPr="00F2387F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i/>
          <w:sz w:val="22"/>
          <w:szCs w:val="22"/>
        </w:rPr>
        <w:t xml:space="preserve">Katastr nemovitostí </w:t>
      </w:r>
    </w:p>
    <w:p w14:paraId="056BD494" w14:textId="261FBCA3" w:rsidR="00AD4CDE" w:rsidRPr="00F2387F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>603</w:t>
      </w:r>
      <w:r w:rsidRPr="00F2387F">
        <w:rPr>
          <w:rFonts w:ascii="Arial" w:hAnsi="Arial" w:cs="Arial"/>
          <w:sz w:val="22"/>
          <w:szCs w:val="22"/>
        </w:rPr>
        <w:tab/>
        <w:t>ostatní plocha</w:t>
      </w:r>
      <w:r w:rsidRPr="00F2387F">
        <w:rPr>
          <w:rFonts w:ascii="Arial" w:hAnsi="Arial" w:cs="Arial"/>
          <w:sz w:val="22"/>
          <w:szCs w:val="22"/>
        </w:rPr>
        <w:tab/>
      </w:r>
      <w:r w:rsidRPr="00F2387F">
        <w:rPr>
          <w:rFonts w:ascii="Arial" w:hAnsi="Arial" w:cs="Arial"/>
          <w:sz w:val="22"/>
          <w:szCs w:val="22"/>
        </w:rPr>
        <w:tab/>
      </w:r>
      <w:r w:rsidRPr="00F2387F">
        <w:rPr>
          <w:rFonts w:ascii="Arial" w:hAnsi="Arial" w:cs="Arial"/>
          <w:sz w:val="22"/>
          <w:szCs w:val="22"/>
        </w:rPr>
        <w:tab/>
        <w:t>187 m</w:t>
      </w:r>
      <w:r w:rsidR="00E87358" w:rsidRPr="00F2387F">
        <w:rPr>
          <w:rFonts w:ascii="Arial" w:hAnsi="Arial" w:cs="Arial"/>
          <w:sz w:val="22"/>
          <w:szCs w:val="22"/>
          <w:vertAlign w:val="superscript"/>
        </w:rPr>
        <w:t>2</w:t>
      </w:r>
      <w:r w:rsidRPr="00F2387F">
        <w:rPr>
          <w:rFonts w:ascii="Arial" w:hAnsi="Arial" w:cs="Arial"/>
          <w:sz w:val="22"/>
          <w:szCs w:val="22"/>
        </w:rPr>
        <w:t xml:space="preserve"> </w:t>
      </w:r>
      <w:r w:rsidRPr="00F2387F">
        <w:rPr>
          <w:rFonts w:ascii="Arial" w:hAnsi="Arial" w:cs="Arial"/>
          <w:sz w:val="22"/>
          <w:szCs w:val="22"/>
        </w:rPr>
        <w:tab/>
        <w:t xml:space="preserve">1 242,00 Kč </w:t>
      </w:r>
    </w:p>
    <w:p w14:paraId="14C6D9DB" w14:textId="77777777" w:rsidR="00AD4CDE" w:rsidRPr="00F2387F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14:paraId="2BA060DB" w14:textId="77777777" w:rsidR="00AD4CDE" w:rsidRPr="00F2387F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14:paraId="2A7CF211" w14:textId="77777777" w:rsidR="003915ED" w:rsidRDefault="003915ED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14:paraId="6F36DA7D" w14:textId="77777777" w:rsidR="0015335E" w:rsidRDefault="0015335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14:paraId="21064214" w14:textId="77777777" w:rsidR="0015335E" w:rsidRDefault="0015335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14:paraId="12FA7803" w14:textId="77777777" w:rsidR="0015335E" w:rsidRDefault="0015335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14:paraId="42B0712C" w14:textId="0821C7CB" w:rsidR="00AD4CDE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>Státní pozemkový úřad (dále jen "SPÚ") jako převádějící ve smyslu zákona č. 229/1991 Sb., ve znění pozdějších předpisů, je příslušný hospodařit ve smyslu zákona č. 503/2012 Sb., o Státním pozemkovém úřadu (dále jen "zákon o SPÚ") a o změně některých zákonů, ve znění pozdějších předpisů, s pozemkem ve vlastnictví státu, vedeným na listu vlastnictví 10002 u Katastrálního úřadu pro Středočeský kraj, Katastrální pracoviště Praha - západ pro katastrální území Slapy nad Vltavou, obec Slapy.</w:t>
      </w:r>
    </w:p>
    <w:p w14:paraId="5D716A75" w14:textId="77777777" w:rsidR="003915ED" w:rsidRPr="00F2387F" w:rsidRDefault="003915ED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14:paraId="05F286FF" w14:textId="77777777" w:rsidR="00AD4CDE" w:rsidRPr="00F2387F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>SPÚ převádí touto smlouvou do vlastnictví nabyvatelů následující pozemek:</w:t>
      </w:r>
    </w:p>
    <w:p w14:paraId="4431883A" w14:textId="77777777" w:rsidR="00AD4CDE" w:rsidRPr="00F2387F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14:paraId="3B43FDA0" w14:textId="71DC17F8" w:rsidR="00AD4CDE" w:rsidRPr="00F2387F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proofErr w:type="spellStart"/>
      <w:r w:rsidRPr="00F2387F">
        <w:rPr>
          <w:rFonts w:ascii="Arial" w:hAnsi="Arial" w:cs="Arial"/>
          <w:b/>
          <w:sz w:val="22"/>
          <w:szCs w:val="22"/>
          <w:u w:val="single"/>
        </w:rPr>
        <w:t>Parc.č</w:t>
      </w:r>
      <w:proofErr w:type="spellEnd"/>
      <w:r w:rsidRPr="00F2387F">
        <w:rPr>
          <w:rFonts w:ascii="Arial" w:hAnsi="Arial" w:cs="Arial"/>
          <w:b/>
          <w:sz w:val="22"/>
          <w:szCs w:val="22"/>
          <w:u w:val="single"/>
        </w:rPr>
        <w:t>.</w:t>
      </w:r>
      <w:r w:rsidRPr="00F2387F">
        <w:rPr>
          <w:rFonts w:ascii="Arial" w:hAnsi="Arial" w:cs="Arial"/>
          <w:b/>
          <w:sz w:val="22"/>
          <w:szCs w:val="22"/>
          <w:u w:val="single"/>
        </w:rPr>
        <w:tab/>
        <w:t>druh pozemku</w:t>
      </w:r>
      <w:r w:rsidRPr="00F2387F">
        <w:rPr>
          <w:rFonts w:ascii="Arial" w:hAnsi="Arial" w:cs="Arial"/>
          <w:b/>
          <w:sz w:val="22"/>
          <w:szCs w:val="22"/>
          <w:u w:val="single"/>
        </w:rPr>
        <w:tab/>
      </w:r>
      <w:r w:rsidR="00E04AB4">
        <w:rPr>
          <w:rFonts w:ascii="Arial" w:hAnsi="Arial" w:cs="Arial"/>
          <w:b/>
          <w:sz w:val="22"/>
          <w:szCs w:val="22"/>
          <w:u w:val="single"/>
        </w:rPr>
        <w:tab/>
      </w:r>
      <w:r w:rsidR="00E04AB4">
        <w:rPr>
          <w:rFonts w:ascii="Arial" w:hAnsi="Arial" w:cs="Arial"/>
          <w:b/>
          <w:sz w:val="22"/>
          <w:szCs w:val="22"/>
          <w:u w:val="single"/>
        </w:rPr>
        <w:tab/>
      </w:r>
      <w:r w:rsidRPr="00F2387F">
        <w:rPr>
          <w:rFonts w:ascii="Arial" w:hAnsi="Arial" w:cs="Arial"/>
          <w:b/>
          <w:sz w:val="22"/>
          <w:szCs w:val="22"/>
          <w:u w:val="single"/>
        </w:rPr>
        <w:t>výměra</w:t>
      </w:r>
      <w:r w:rsidRPr="00F2387F">
        <w:rPr>
          <w:rFonts w:ascii="Arial" w:hAnsi="Arial" w:cs="Arial"/>
          <w:b/>
          <w:sz w:val="22"/>
          <w:szCs w:val="22"/>
          <w:u w:val="single"/>
        </w:rPr>
        <w:tab/>
        <w:t xml:space="preserve">cena </w:t>
      </w:r>
    </w:p>
    <w:p w14:paraId="3A65B3D3" w14:textId="77777777" w:rsidR="00AD4CDE" w:rsidRPr="00F2387F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i/>
          <w:sz w:val="22"/>
          <w:szCs w:val="22"/>
        </w:rPr>
        <w:t xml:space="preserve">Katastr nemovitostí </w:t>
      </w:r>
    </w:p>
    <w:p w14:paraId="6AB0712E" w14:textId="2390884C" w:rsidR="00AD4CDE" w:rsidRPr="00F2387F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>192/5</w:t>
      </w:r>
      <w:r w:rsidRPr="00F2387F">
        <w:rPr>
          <w:rFonts w:ascii="Arial" w:hAnsi="Arial" w:cs="Arial"/>
          <w:sz w:val="22"/>
          <w:szCs w:val="22"/>
        </w:rPr>
        <w:tab/>
        <w:t>orná půda</w:t>
      </w:r>
      <w:r w:rsidRPr="00F2387F">
        <w:rPr>
          <w:rFonts w:ascii="Arial" w:hAnsi="Arial" w:cs="Arial"/>
          <w:sz w:val="22"/>
          <w:szCs w:val="22"/>
        </w:rPr>
        <w:tab/>
      </w:r>
      <w:r w:rsidRPr="00F2387F">
        <w:rPr>
          <w:rFonts w:ascii="Arial" w:hAnsi="Arial" w:cs="Arial"/>
          <w:sz w:val="22"/>
          <w:szCs w:val="22"/>
        </w:rPr>
        <w:tab/>
      </w:r>
      <w:r w:rsidRPr="00F2387F">
        <w:rPr>
          <w:rFonts w:ascii="Arial" w:hAnsi="Arial" w:cs="Arial"/>
          <w:sz w:val="22"/>
          <w:szCs w:val="22"/>
        </w:rPr>
        <w:tab/>
        <w:t>2 539 m</w:t>
      </w:r>
      <w:r w:rsidR="00E87358" w:rsidRPr="00F2387F">
        <w:rPr>
          <w:rFonts w:ascii="Arial" w:hAnsi="Arial" w:cs="Arial"/>
          <w:sz w:val="22"/>
          <w:szCs w:val="22"/>
          <w:vertAlign w:val="superscript"/>
        </w:rPr>
        <w:t>2</w:t>
      </w:r>
      <w:r w:rsidRPr="00F2387F">
        <w:rPr>
          <w:rFonts w:ascii="Arial" w:hAnsi="Arial" w:cs="Arial"/>
          <w:sz w:val="22"/>
          <w:szCs w:val="22"/>
        </w:rPr>
        <w:t xml:space="preserve"> </w:t>
      </w:r>
      <w:r w:rsidRPr="00F2387F">
        <w:rPr>
          <w:rFonts w:ascii="Arial" w:hAnsi="Arial" w:cs="Arial"/>
          <w:sz w:val="22"/>
          <w:szCs w:val="22"/>
        </w:rPr>
        <w:tab/>
        <w:t xml:space="preserve">16 305,00 Kč </w:t>
      </w:r>
    </w:p>
    <w:p w14:paraId="0DF2CF26" w14:textId="77777777" w:rsidR="00AD4CDE" w:rsidRPr="00F2387F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14:paraId="3701ABB0" w14:textId="77777777" w:rsidR="00AD4CDE" w:rsidRPr="00F2387F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b/>
          <w:sz w:val="22"/>
          <w:szCs w:val="22"/>
        </w:rPr>
        <w:t xml:space="preserve">Za smlouvu celkem: </w:t>
      </w:r>
      <w:r w:rsidRPr="00F2387F">
        <w:rPr>
          <w:rFonts w:ascii="Arial" w:hAnsi="Arial" w:cs="Arial"/>
          <w:sz w:val="22"/>
          <w:szCs w:val="22"/>
        </w:rPr>
        <w:tab/>
      </w:r>
      <w:r w:rsidRPr="00F2387F">
        <w:rPr>
          <w:rFonts w:ascii="Arial" w:hAnsi="Arial" w:cs="Arial"/>
          <w:sz w:val="22"/>
          <w:szCs w:val="22"/>
        </w:rPr>
        <w:tab/>
      </w:r>
      <w:r w:rsidRPr="00F2387F">
        <w:rPr>
          <w:rFonts w:ascii="Arial" w:hAnsi="Arial" w:cs="Arial"/>
          <w:sz w:val="22"/>
          <w:szCs w:val="22"/>
        </w:rPr>
        <w:tab/>
        <w:t>2 726 m</w:t>
      </w:r>
      <w:r w:rsidR="00E87358" w:rsidRPr="00F2387F">
        <w:rPr>
          <w:rFonts w:ascii="Arial" w:hAnsi="Arial" w:cs="Arial"/>
          <w:sz w:val="22"/>
          <w:szCs w:val="22"/>
          <w:vertAlign w:val="superscript"/>
        </w:rPr>
        <w:t>2</w:t>
      </w:r>
      <w:r w:rsidRPr="00F2387F">
        <w:rPr>
          <w:rFonts w:ascii="Arial" w:hAnsi="Arial" w:cs="Arial"/>
          <w:sz w:val="22"/>
          <w:szCs w:val="22"/>
        </w:rPr>
        <w:t xml:space="preserve"> </w:t>
      </w:r>
      <w:r w:rsidRPr="00F2387F">
        <w:rPr>
          <w:rFonts w:ascii="Arial" w:hAnsi="Arial" w:cs="Arial"/>
          <w:sz w:val="22"/>
          <w:szCs w:val="22"/>
        </w:rPr>
        <w:tab/>
        <w:t>17 547,00 Kč</w:t>
      </w:r>
    </w:p>
    <w:p w14:paraId="56245255" w14:textId="77777777" w:rsidR="00AD4CDE" w:rsidRDefault="00AD4CDE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14:paraId="28BE4178" w14:textId="77777777" w:rsidR="003915ED" w:rsidRDefault="003915ED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14:paraId="2E5AE1E3" w14:textId="77777777" w:rsidR="001F4E4C" w:rsidRPr="00F2387F" w:rsidRDefault="001F4E4C" w:rsidP="00A75281">
      <w:pPr>
        <w:widowControl/>
        <w:tabs>
          <w:tab w:val="left" w:pos="1134"/>
          <w:tab w:val="left" w:pos="3402"/>
          <w:tab w:val="right" w:pos="6237"/>
          <w:tab w:val="right" w:pos="7513"/>
          <w:tab w:val="right" w:pos="9406"/>
        </w:tabs>
        <w:jc w:val="both"/>
        <w:rPr>
          <w:rFonts w:ascii="Arial" w:hAnsi="Arial" w:cs="Arial"/>
          <w:sz w:val="22"/>
          <w:szCs w:val="22"/>
        </w:rPr>
      </w:pPr>
    </w:p>
    <w:p w14:paraId="61BA9985" w14:textId="2DDAC696" w:rsidR="00AD4CDE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b/>
          <w:sz w:val="22"/>
          <w:szCs w:val="22"/>
        </w:rPr>
      </w:pPr>
      <w:r w:rsidRPr="00F2387F">
        <w:rPr>
          <w:rFonts w:ascii="Arial" w:hAnsi="Arial" w:cs="Arial"/>
          <w:b/>
          <w:sz w:val="22"/>
          <w:szCs w:val="22"/>
        </w:rPr>
        <w:t>do vlastnictví nabyvatelů v tomto poměru:</w:t>
      </w:r>
    </w:p>
    <w:p w14:paraId="6FE27C05" w14:textId="77777777" w:rsidR="0015335E" w:rsidRPr="00F2387F" w:rsidRDefault="0015335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</w:p>
    <w:p w14:paraId="4EA07E0C" w14:textId="2DF4F132" w:rsidR="00AD4CDE" w:rsidRPr="00F2387F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>Kočí Jan</w:t>
      </w:r>
      <w:r w:rsidR="00E04AB4">
        <w:rPr>
          <w:rFonts w:ascii="Arial" w:hAnsi="Arial" w:cs="Arial"/>
          <w:sz w:val="22"/>
          <w:szCs w:val="22"/>
        </w:rPr>
        <w:t xml:space="preserve">, </w:t>
      </w:r>
      <w:r w:rsidRPr="00F2387F">
        <w:rPr>
          <w:rFonts w:ascii="Arial" w:hAnsi="Arial" w:cs="Arial"/>
          <w:sz w:val="22"/>
          <w:szCs w:val="22"/>
        </w:rPr>
        <w:t>r. č. 58</w:t>
      </w:r>
      <w:r w:rsidR="00FB5293">
        <w:rPr>
          <w:rFonts w:ascii="Arial" w:hAnsi="Arial" w:cs="Arial"/>
          <w:sz w:val="22"/>
          <w:szCs w:val="22"/>
        </w:rPr>
        <w:t>xxxxxxxxxx</w:t>
      </w:r>
      <w:r w:rsidRPr="00F2387F">
        <w:rPr>
          <w:rFonts w:ascii="Arial" w:hAnsi="Arial" w:cs="Arial"/>
          <w:sz w:val="22"/>
          <w:szCs w:val="22"/>
        </w:rPr>
        <w:t xml:space="preserve">,  </w:t>
      </w:r>
      <w:r w:rsidR="00E04AB4">
        <w:rPr>
          <w:rFonts w:ascii="Arial" w:hAnsi="Arial" w:cs="Arial"/>
          <w:sz w:val="22"/>
          <w:szCs w:val="22"/>
        </w:rPr>
        <w:tab/>
      </w:r>
      <w:r w:rsidR="00E04AB4" w:rsidRPr="00F2387F">
        <w:rPr>
          <w:rFonts w:ascii="Arial" w:hAnsi="Arial" w:cs="Arial"/>
          <w:sz w:val="22"/>
          <w:szCs w:val="22"/>
        </w:rPr>
        <w:t xml:space="preserve">id. </w:t>
      </w:r>
      <w:r w:rsidR="00E04AB4" w:rsidRPr="00F2387F">
        <w:rPr>
          <w:rFonts w:ascii="Arial" w:hAnsi="Arial" w:cs="Arial"/>
          <w:sz w:val="22"/>
          <w:szCs w:val="22"/>
        </w:rPr>
        <w:tab/>
        <w:t>4746/17547</w:t>
      </w:r>
    </w:p>
    <w:p w14:paraId="7E10806D" w14:textId="0C006530" w:rsidR="00AD4CDE" w:rsidRPr="00F2387F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ab/>
        <w:t xml:space="preserve"> </w:t>
      </w:r>
      <w:r w:rsidRPr="00F2387F">
        <w:rPr>
          <w:rFonts w:ascii="Arial" w:hAnsi="Arial" w:cs="Arial"/>
          <w:sz w:val="22"/>
          <w:szCs w:val="22"/>
        </w:rPr>
        <w:tab/>
        <w:t xml:space="preserve"> </w:t>
      </w:r>
    </w:p>
    <w:p w14:paraId="77EBD665" w14:textId="6CB67009" w:rsidR="00AD4CDE" w:rsidRPr="00F2387F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>Marek Jiří</w:t>
      </w:r>
      <w:r w:rsidR="00E04AB4">
        <w:rPr>
          <w:rFonts w:ascii="Arial" w:hAnsi="Arial" w:cs="Arial"/>
          <w:sz w:val="22"/>
          <w:szCs w:val="22"/>
        </w:rPr>
        <w:t xml:space="preserve">, </w:t>
      </w:r>
      <w:r w:rsidRPr="00F2387F">
        <w:rPr>
          <w:rFonts w:ascii="Arial" w:hAnsi="Arial" w:cs="Arial"/>
          <w:sz w:val="22"/>
          <w:szCs w:val="22"/>
        </w:rPr>
        <w:t>r. č. 53</w:t>
      </w:r>
      <w:r w:rsidR="00FB5293">
        <w:rPr>
          <w:rFonts w:ascii="Arial" w:hAnsi="Arial" w:cs="Arial"/>
          <w:sz w:val="22"/>
          <w:szCs w:val="22"/>
        </w:rPr>
        <w:t>xxxxxxxxx</w:t>
      </w:r>
      <w:r w:rsidRPr="00F2387F">
        <w:rPr>
          <w:rFonts w:ascii="Arial" w:hAnsi="Arial" w:cs="Arial"/>
          <w:sz w:val="22"/>
          <w:szCs w:val="22"/>
        </w:rPr>
        <w:t xml:space="preserve">,  </w:t>
      </w:r>
      <w:r w:rsidR="00E04AB4">
        <w:rPr>
          <w:rFonts w:ascii="Arial" w:hAnsi="Arial" w:cs="Arial"/>
          <w:sz w:val="22"/>
          <w:szCs w:val="22"/>
        </w:rPr>
        <w:tab/>
      </w:r>
      <w:r w:rsidR="00E04AB4" w:rsidRPr="00F2387F">
        <w:rPr>
          <w:rFonts w:ascii="Arial" w:hAnsi="Arial" w:cs="Arial"/>
          <w:sz w:val="22"/>
          <w:szCs w:val="22"/>
        </w:rPr>
        <w:t xml:space="preserve">id. </w:t>
      </w:r>
      <w:r w:rsidR="00E04AB4" w:rsidRPr="00F2387F">
        <w:rPr>
          <w:rFonts w:ascii="Arial" w:hAnsi="Arial" w:cs="Arial"/>
          <w:sz w:val="22"/>
          <w:szCs w:val="22"/>
        </w:rPr>
        <w:tab/>
        <w:t>12801/17547</w:t>
      </w:r>
    </w:p>
    <w:p w14:paraId="2D8CC758" w14:textId="58D15668" w:rsidR="00AD4CDE" w:rsidRPr="00F2387F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ab/>
        <w:t xml:space="preserve"> </w:t>
      </w:r>
      <w:r w:rsidRPr="00F2387F">
        <w:rPr>
          <w:rFonts w:ascii="Arial" w:hAnsi="Arial" w:cs="Arial"/>
          <w:sz w:val="22"/>
          <w:szCs w:val="22"/>
        </w:rPr>
        <w:tab/>
        <w:t xml:space="preserve"> </w:t>
      </w:r>
    </w:p>
    <w:p w14:paraId="5A4586B6" w14:textId="77777777" w:rsidR="00AD4CDE" w:rsidRPr="00F2387F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</w:p>
    <w:p w14:paraId="384DCC4F" w14:textId="25E254EA" w:rsidR="00AD4CDE" w:rsidRPr="00F2387F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 xml:space="preserve">Česká republika nabyla vlastnické právo k převáděným pozemkům KN p. č. 192/5 v k. </w:t>
      </w:r>
      <w:proofErr w:type="spellStart"/>
      <w:r w:rsidRPr="00F2387F">
        <w:rPr>
          <w:rFonts w:ascii="Arial" w:hAnsi="Arial" w:cs="Arial"/>
          <w:sz w:val="22"/>
          <w:szCs w:val="22"/>
        </w:rPr>
        <w:t>ú.</w:t>
      </w:r>
      <w:proofErr w:type="spellEnd"/>
      <w:r w:rsidRPr="00F2387F">
        <w:rPr>
          <w:rFonts w:ascii="Arial" w:hAnsi="Arial" w:cs="Arial"/>
          <w:sz w:val="22"/>
          <w:szCs w:val="22"/>
        </w:rPr>
        <w:t xml:space="preserve"> Slapy nad Vltavou na základě Usnesení soudu o dědictví 20 D 234/2008-133 ze dne 25. 6. 2015, jako odúmrť a KN p. č. 603 v k. </w:t>
      </w:r>
      <w:proofErr w:type="spellStart"/>
      <w:r w:rsidRPr="00F2387F">
        <w:rPr>
          <w:rFonts w:ascii="Arial" w:hAnsi="Arial" w:cs="Arial"/>
          <w:sz w:val="22"/>
          <w:szCs w:val="22"/>
        </w:rPr>
        <w:t>ú.</w:t>
      </w:r>
      <w:proofErr w:type="spellEnd"/>
      <w:r w:rsidRPr="00F2387F">
        <w:rPr>
          <w:rFonts w:ascii="Arial" w:hAnsi="Arial" w:cs="Arial"/>
          <w:sz w:val="22"/>
          <w:szCs w:val="22"/>
        </w:rPr>
        <w:t xml:space="preserve"> Velké Číčovice Rozhodnutím pozemkového úřadu o výměně vlastnických práv v pozemkové úpravě č.j. PÚ-Kú-623555/II-5/08ŠAF PÚ-Kú-623547/II-5/08ŠAF, PÚ-Kú-683795/II-5/08ŠAF, PÚ-Kú-683809/IIO-5/08ŠAF. </w:t>
      </w:r>
    </w:p>
    <w:p w14:paraId="1BA3C486" w14:textId="77777777" w:rsidR="00AD4CDE" w:rsidRPr="00F2387F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</w:p>
    <w:p w14:paraId="74B709A4" w14:textId="77777777" w:rsidR="00AD4CDE" w:rsidRPr="00F2387F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</w:p>
    <w:p w14:paraId="2CF9C4ED" w14:textId="1108E9CA" w:rsidR="00AD4CDE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 xml:space="preserve">Převáděná nemovitost v KÚ Velké Číčovice - 603, byla oceněna ve znaleckém posudku soudního znalce </w:t>
      </w:r>
      <w:proofErr w:type="spellStart"/>
      <w:r w:rsidR="007421CF">
        <w:rPr>
          <w:rFonts w:ascii="Arial" w:hAnsi="Arial" w:cs="Arial"/>
          <w:sz w:val="22"/>
          <w:szCs w:val="22"/>
        </w:rPr>
        <w:t>xxxxxxxxxxxxxxxxxx</w:t>
      </w:r>
      <w:proofErr w:type="spellEnd"/>
      <w:r w:rsidRPr="00F2387F">
        <w:rPr>
          <w:rFonts w:ascii="Arial" w:hAnsi="Arial" w:cs="Arial"/>
          <w:sz w:val="22"/>
          <w:szCs w:val="22"/>
        </w:rPr>
        <w:t xml:space="preserve">, ze dne 1. 4. 2023, pod č.j. 1847-65/2023, podle </w:t>
      </w:r>
      <w:proofErr w:type="spellStart"/>
      <w:r w:rsidRPr="00F2387F">
        <w:rPr>
          <w:rFonts w:ascii="Arial" w:hAnsi="Arial" w:cs="Arial"/>
          <w:sz w:val="22"/>
          <w:szCs w:val="22"/>
        </w:rPr>
        <w:t>vyhl</w:t>
      </w:r>
      <w:proofErr w:type="spellEnd"/>
      <w:r w:rsidRPr="00F2387F">
        <w:rPr>
          <w:rFonts w:ascii="Arial" w:hAnsi="Arial" w:cs="Arial"/>
          <w:sz w:val="22"/>
          <w:szCs w:val="22"/>
        </w:rPr>
        <w:t>.</w:t>
      </w:r>
      <w:r w:rsidR="0015335E">
        <w:rPr>
          <w:rFonts w:ascii="Arial" w:hAnsi="Arial" w:cs="Arial"/>
          <w:sz w:val="22"/>
          <w:szCs w:val="22"/>
        </w:rPr>
        <w:t xml:space="preserve"> </w:t>
      </w:r>
      <w:r w:rsidRPr="00F2387F">
        <w:rPr>
          <w:rFonts w:ascii="Arial" w:hAnsi="Arial" w:cs="Arial"/>
          <w:sz w:val="22"/>
          <w:szCs w:val="22"/>
        </w:rPr>
        <w:t xml:space="preserve">č. 182/1988 Sb. ve znění </w:t>
      </w:r>
      <w:proofErr w:type="spellStart"/>
      <w:r w:rsidRPr="00F2387F">
        <w:rPr>
          <w:rFonts w:ascii="Arial" w:hAnsi="Arial" w:cs="Arial"/>
          <w:sz w:val="22"/>
          <w:szCs w:val="22"/>
        </w:rPr>
        <w:t>vyhl.č</w:t>
      </w:r>
      <w:proofErr w:type="spellEnd"/>
      <w:r w:rsidRPr="00F2387F">
        <w:rPr>
          <w:rFonts w:ascii="Arial" w:hAnsi="Arial" w:cs="Arial"/>
          <w:sz w:val="22"/>
          <w:szCs w:val="22"/>
        </w:rPr>
        <w:t xml:space="preserve">. 316/1990 Sb., celkovou částkou </w:t>
      </w:r>
      <w:proofErr w:type="spellStart"/>
      <w:r w:rsidR="00A26A6B">
        <w:rPr>
          <w:rFonts w:ascii="Arial" w:hAnsi="Arial" w:cs="Arial"/>
          <w:sz w:val="22"/>
          <w:szCs w:val="22"/>
        </w:rPr>
        <w:t>xxxxxxxx</w:t>
      </w:r>
      <w:proofErr w:type="spellEnd"/>
      <w:r w:rsidRPr="00F2387F">
        <w:rPr>
          <w:rFonts w:ascii="Arial" w:hAnsi="Arial" w:cs="Arial"/>
          <w:sz w:val="22"/>
          <w:szCs w:val="22"/>
        </w:rPr>
        <w:t xml:space="preserve"> Kč (slovy: </w:t>
      </w:r>
      <w:proofErr w:type="spellStart"/>
      <w:r w:rsidR="00415EB4">
        <w:rPr>
          <w:rFonts w:ascii="Arial" w:hAnsi="Arial" w:cs="Arial"/>
          <w:sz w:val="22"/>
          <w:szCs w:val="22"/>
        </w:rPr>
        <w:t>xxxxxxxxxxxxxxxxxxxxxx</w:t>
      </w:r>
      <w:proofErr w:type="spellEnd"/>
      <w:r w:rsidRPr="00F2387F">
        <w:rPr>
          <w:rFonts w:ascii="Arial" w:hAnsi="Arial" w:cs="Arial"/>
          <w:sz w:val="22"/>
          <w:szCs w:val="22"/>
        </w:rPr>
        <w:t xml:space="preserve"> korun českých </w:t>
      </w:r>
      <w:proofErr w:type="spellStart"/>
      <w:r w:rsidR="00415EB4">
        <w:rPr>
          <w:rFonts w:ascii="Arial" w:hAnsi="Arial" w:cs="Arial"/>
          <w:sz w:val="22"/>
          <w:szCs w:val="22"/>
        </w:rPr>
        <w:t>xxxxxx</w:t>
      </w:r>
      <w:proofErr w:type="spellEnd"/>
      <w:r w:rsidRPr="00F2387F">
        <w:rPr>
          <w:rFonts w:ascii="Arial" w:hAnsi="Arial" w:cs="Arial"/>
          <w:sz w:val="22"/>
          <w:szCs w:val="22"/>
        </w:rPr>
        <w:t xml:space="preserve"> haléřů). </w:t>
      </w:r>
    </w:p>
    <w:p w14:paraId="357EE80A" w14:textId="77777777" w:rsidR="0015335E" w:rsidRPr="00F2387F" w:rsidRDefault="0015335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</w:p>
    <w:p w14:paraId="050484C1" w14:textId="175E1246" w:rsidR="00AD4CDE" w:rsidRPr="00F2387F" w:rsidRDefault="00AD4CDE">
      <w:pPr>
        <w:widowControl/>
        <w:tabs>
          <w:tab w:val="left" w:pos="2410"/>
          <w:tab w:val="left" w:pos="6804"/>
          <w:tab w:val="right" w:pos="9412"/>
        </w:tabs>
        <w:jc w:val="both"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 xml:space="preserve">Převáděná nemovitost v KÚ Slapy nad Vltavou - 192/5, byla oceněna ve znaleckém posudku soudního znalce </w:t>
      </w:r>
      <w:proofErr w:type="spellStart"/>
      <w:r w:rsidR="00415EB4">
        <w:rPr>
          <w:rFonts w:ascii="Arial" w:hAnsi="Arial" w:cs="Arial"/>
          <w:sz w:val="22"/>
          <w:szCs w:val="22"/>
        </w:rPr>
        <w:t>xxxxxxxxxxxxxxxxxx</w:t>
      </w:r>
      <w:proofErr w:type="spellEnd"/>
      <w:r w:rsidRPr="00F2387F">
        <w:rPr>
          <w:rFonts w:ascii="Arial" w:hAnsi="Arial" w:cs="Arial"/>
          <w:sz w:val="22"/>
          <w:szCs w:val="22"/>
        </w:rPr>
        <w:t xml:space="preserve">, ze dne 26. 7. 2021, pod č.j. 3832/2021, podle </w:t>
      </w:r>
      <w:proofErr w:type="spellStart"/>
      <w:r w:rsidRPr="00F2387F">
        <w:rPr>
          <w:rFonts w:ascii="Arial" w:hAnsi="Arial" w:cs="Arial"/>
          <w:sz w:val="22"/>
          <w:szCs w:val="22"/>
        </w:rPr>
        <w:t>vyhl</w:t>
      </w:r>
      <w:proofErr w:type="spellEnd"/>
      <w:r w:rsidRPr="00F2387F">
        <w:rPr>
          <w:rFonts w:ascii="Arial" w:hAnsi="Arial" w:cs="Arial"/>
          <w:sz w:val="22"/>
          <w:szCs w:val="22"/>
        </w:rPr>
        <w:t>.</w:t>
      </w:r>
      <w:r w:rsidR="0015335E">
        <w:rPr>
          <w:rFonts w:ascii="Arial" w:hAnsi="Arial" w:cs="Arial"/>
          <w:sz w:val="22"/>
          <w:szCs w:val="22"/>
        </w:rPr>
        <w:t xml:space="preserve"> </w:t>
      </w:r>
      <w:r w:rsidRPr="00F2387F">
        <w:rPr>
          <w:rFonts w:ascii="Arial" w:hAnsi="Arial" w:cs="Arial"/>
          <w:sz w:val="22"/>
          <w:szCs w:val="22"/>
        </w:rPr>
        <w:t xml:space="preserve">č. 182/1988 Sb. ve znění </w:t>
      </w:r>
      <w:proofErr w:type="spellStart"/>
      <w:r w:rsidRPr="00F2387F">
        <w:rPr>
          <w:rFonts w:ascii="Arial" w:hAnsi="Arial" w:cs="Arial"/>
          <w:sz w:val="22"/>
          <w:szCs w:val="22"/>
        </w:rPr>
        <w:t>vyhl</w:t>
      </w:r>
      <w:proofErr w:type="spellEnd"/>
      <w:r w:rsidRPr="00F2387F">
        <w:rPr>
          <w:rFonts w:ascii="Arial" w:hAnsi="Arial" w:cs="Arial"/>
          <w:sz w:val="22"/>
          <w:szCs w:val="22"/>
        </w:rPr>
        <w:t>.</w:t>
      </w:r>
      <w:r w:rsidR="0015335E">
        <w:rPr>
          <w:rFonts w:ascii="Arial" w:hAnsi="Arial" w:cs="Arial"/>
          <w:sz w:val="22"/>
          <w:szCs w:val="22"/>
        </w:rPr>
        <w:t xml:space="preserve"> </w:t>
      </w:r>
      <w:r w:rsidRPr="00F2387F">
        <w:rPr>
          <w:rFonts w:ascii="Arial" w:hAnsi="Arial" w:cs="Arial"/>
          <w:sz w:val="22"/>
          <w:szCs w:val="22"/>
        </w:rPr>
        <w:t xml:space="preserve">č. 316/1990 Sb., celkovou částkou </w:t>
      </w:r>
      <w:proofErr w:type="spellStart"/>
      <w:r w:rsidR="00415EB4">
        <w:rPr>
          <w:rFonts w:ascii="Arial" w:hAnsi="Arial" w:cs="Arial"/>
          <w:sz w:val="22"/>
          <w:szCs w:val="22"/>
        </w:rPr>
        <w:t>xxxxxxxxxxx</w:t>
      </w:r>
      <w:proofErr w:type="spellEnd"/>
      <w:r w:rsidRPr="00F2387F">
        <w:rPr>
          <w:rFonts w:ascii="Arial" w:hAnsi="Arial" w:cs="Arial"/>
          <w:sz w:val="22"/>
          <w:szCs w:val="22"/>
        </w:rPr>
        <w:t xml:space="preserve"> Kč (slovy: </w:t>
      </w:r>
      <w:proofErr w:type="spellStart"/>
      <w:r w:rsidR="00415EB4">
        <w:rPr>
          <w:rFonts w:ascii="Arial" w:hAnsi="Arial" w:cs="Arial"/>
          <w:sz w:val="22"/>
          <w:szCs w:val="22"/>
        </w:rPr>
        <w:t>xxxxxxxxxxxxxx</w:t>
      </w:r>
      <w:proofErr w:type="spellEnd"/>
      <w:r w:rsidRPr="00F2387F">
        <w:rPr>
          <w:rFonts w:ascii="Arial" w:hAnsi="Arial" w:cs="Arial"/>
          <w:sz w:val="22"/>
          <w:szCs w:val="22"/>
        </w:rPr>
        <w:t xml:space="preserve"> koruny české </w:t>
      </w:r>
      <w:proofErr w:type="spellStart"/>
      <w:r w:rsidR="005E65E7">
        <w:rPr>
          <w:rFonts w:ascii="Arial" w:hAnsi="Arial" w:cs="Arial"/>
          <w:sz w:val="22"/>
          <w:szCs w:val="22"/>
        </w:rPr>
        <w:t>xxxxxxxxx</w:t>
      </w:r>
      <w:proofErr w:type="spellEnd"/>
      <w:r w:rsidRPr="00F2387F">
        <w:rPr>
          <w:rFonts w:ascii="Arial" w:hAnsi="Arial" w:cs="Arial"/>
          <w:sz w:val="22"/>
          <w:szCs w:val="22"/>
        </w:rPr>
        <w:t xml:space="preserve"> haléřů). </w:t>
      </w:r>
    </w:p>
    <w:p w14:paraId="67D0858D" w14:textId="77777777" w:rsidR="00AD4CDE" w:rsidRDefault="00AD4CD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A44D95A" w14:textId="77777777" w:rsidR="001F4E4C" w:rsidRDefault="001F4E4C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8E2221F" w14:textId="77777777" w:rsidR="001F4E4C" w:rsidRDefault="001F4E4C">
      <w:pPr>
        <w:widowControl/>
        <w:jc w:val="both"/>
        <w:rPr>
          <w:rFonts w:ascii="Arial" w:hAnsi="Arial" w:cs="Arial"/>
          <w:sz w:val="22"/>
          <w:szCs w:val="22"/>
        </w:rPr>
      </w:pPr>
    </w:p>
    <w:p w14:paraId="47E05EAB" w14:textId="77777777" w:rsidR="001F4E4C" w:rsidRDefault="001F4E4C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6BF7A5F" w14:textId="77777777" w:rsidR="001F4E4C" w:rsidRDefault="001F4E4C">
      <w:pPr>
        <w:widowControl/>
        <w:jc w:val="both"/>
        <w:rPr>
          <w:rFonts w:ascii="Arial" w:hAnsi="Arial" w:cs="Arial"/>
          <w:sz w:val="22"/>
          <w:szCs w:val="22"/>
        </w:rPr>
      </w:pPr>
    </w:p>
    <w:p w14:paraId="0A83E084" w14:textId="77777777" w:rsidR="001F4E4C" w:rsidRDefault="001F4E4C">
      <w:pPr>
        <w:widowControl/>
        <w:jc w:val="both"/>
        <w:rPr>
          <w:rFonts w:ascii="Arial" w:hAnsi="Arial" w:cs="Arial"/>
          <w:sz w:val="22"/>
          <w:szCs w:val="22"/>
        </w:rPr>
      </w:pPr>
    </w:p>
    <w:p w14:paraId="052287A1" w14:textId="77777777" w:rsidR="001F4E4C" w:rsidRPr="00F2387F" w:rsidRDefault="001F4E4C">
      <w:pPr>
        <w:widowControl/>
        <w:jc w:val="both"/>
        <w:rPr>
          <w:rFonts w:ascii="Arial" w:hAnsi="Arial" w:cs="Arial"/>
          <w:sz w:val="22"/>
          <w:szCs w:val="22"/>
        </w:rPr>
      </w:pPr>
    </w:p>
    <w:p w14:paraId="45A0719A" w14:textId="77777777" w:rsidR="00AD4CDE" w:rsidRPr="00F2387F" w:rsidRDefault="00AD4CDE">
      <w:pPr>
        <w:widowControl/>
        <w:jc w:val="both"/>
        <w:rPr>
          <w:rFonts w:ascii="Arial" w:hAnsi="Arial" w:cs="Arial"/>
          <w:sz w:val="22"/>
          <w:szCs w:val="22"/>
        </w:rPr>
      </w:pPr>
    </w:p>
    <w:p w14:paraId="3732F2B1" w14:textId="77777777" w:rsidR="00AD4CDE" w:rsidRPr="00F2387F" w:rsidRDefault="00AD4CDE">
      <w:pPr>
        <w:pStyle w:val="para"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>Čl. II.</w:t>
      </w:r>
    </w:p>
    <w:p w14:paraId="540EE5DF" w14:textId="77777777" w:rsidR="006F1CFC" w:rsidRPr="00F901E7" w:rsidRDefault="006F1CFC" w:rsidP="006F1CFC">
      <w:pPr>
        <w:widowControl/>
        <w:jc w:val="both"/>
        <w:rPr>
          <w:rFonts w:ascii="Arial" w:hAnsi="Arial" w:cs="Arial"/>
          <w:sz w:val="22"/>
          <w:szCs w:val="22"/>
        </w:rPr>
      </w:pPr>
      <w:r w:rsidRPr="00F901E7">
        <w:rPr>
          <w:rFonts w:ascii="Arial" w:hAnsi="Arial" w:cs="Arial"/>
          <w:sz w:val="22"/>
          <w:szCs w:val="22"/>
        </w:rPr>
        <w:t xml:space="preserve">Oprávněná osoba: Kočí Jan </w:t>
      </w:r>
    </w:p>
    <w:p w14:paraId="5A95879C" w14:textId="77777777" w:rsidR="006F1CFC" w:rsidRPr="00F901E7" w:rsidRDefault="006F1CFC" w:rsidP="006F1CFC">
      <w:pPr>
        <w:widowControl/>
        <w:jc w:val="both"/>
        <w:rPr>
          <w:rFonts w:ascii="Arial" w:hAnsi="Arial" w:cs="Arial"/>
          <w:sz w:val="22"/>
          <w:szCs w:val="22"/>
        </w:rPr>
      </w:pPr>
      <w:r w:rsidRPr="00F901E7">
        <w:rPr>
          <w:rFonts w:ascii="Arial" w:hAnsi="Arial" w:cs="Arial"/>
          <w:b/>
          <w:sz w:val="22"/>
          <w:szCs w:val="22"/>
        </w:rPr>
        <w:t xml:space="preserve">Nárok na bezúplatný převod pozemků z vlastnictví státu podle § 11a zákona o půdě vznikl: </w:t>
      </w:r>
    </w:p>
    <w:p w14:paraId="35803F38" w14:textId="77777777" w:rsidR="006F1CFC" w:rsidRPr="00F901E7" w:rsidRDefault="006F1CFC" w:rsidP="006F1CFC">
      <w:pPr>
        <w:widowControl/>
        <w:jc w:val="both"/>
        <w:rPr>
          <w:rFonts w:ascii="Arial" w:hAnsi="Arial" w:cs="Arial"/>
          <w:sz w:val="22"/>
          <w:szCs w:val="22"/>
        </w:rPr>
      </w:pPr>
      <w:r w:rsidRPr="00F901E7">
        <w:rPr>
          <w:rFonts w:ascii="Arial" w:hAnsi="Arial" w:cs="Arial"/>
          <w:sz w:val="22"/>
          <w:szCs w:val="22"/>
        </w:rPr>
        <w:t xml:space="preserve"> </w:t>
      </w:r>
    </w:p>
    <w:p w14:paraId="14060F21" w14:textId="3C61DA6A" w:rsidR="006F1CFC" w:rsidRPr="00F901E7" w:rsidRDefault="006F1CFC" w:rsidP="006F1CFC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Dědictvím nároku</w:t>
      </w:r>
      <w:r w:rsidRPr="00F901E7">
        <w:rPr>
          <w:rFonts w:ascii="Arial" w:hAnsi="Arial" w:cs="Arial"/>
          <w:sz w:val="22"/>
          <w:szCs w:val="22"/>
        </w:rPr>
        <w:t>, ze dne 11. 12. 2012, mezi</w:t>
      </w:r>
      <w:r>
        <w:rPr>
          <w:rFonts w:ascii="Arial" w:hAnsi="Arial" w:cs="Arial"/>
          <w:sz w:val="22"/>
          <w:szCs w:val="22"/>
        </w:rPr>
        <w:t xml:space="preserve"> oprávněnou osobou </w:t>
      </w:r>
      <w:proofErr w:type="spellStart"/>
      <w:r w:rsidR="0019370B">
        <w:rPr>
          <w:rFonts w:ascii="Arial" w:hAnsi="Arial" w:cs="Arial"/>
          <w:sz w:val="22"/>
          <w:szCs w:val="22"/>
        </w:rPr>
        <w:t>xxxxxxxxxxxxx</w:t>
      </w:r>
      <w:proofErr w:type="spellEnd"/>
      <w:r w:rsidRPr="00F901E7">
        <w:rPr>
          <w:rFonts w:ascii="Arial" w:hAnsi="Arial" w:cs="Arial"/>
          <w:sz w:val="22"/>
          <w:szCs w:val="22"/>
        </w:rPr>
        <w:t xml:space="preserve"> a nabyvatelem. </w:t>
      </w:r>
    </w:p>
    <w:p w14:paraId="477F18EA" w14:textId="77777777" w:rsidR="006F1CFC" w:rsidRPr="00F901E7" w:rsidRDefault="006F1CFC" w:rsidP="006F1CFC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Zděděné nároky</w:t>
      </w:r>
      <w:r w:rsidRPr="00F901E7">
        <w:rPr>
          <w:rFonts w:ascii="Arial" w:hAnsi="Arial" w:cs="Arial"/>
          <w:sz w:val="22"/>
          <w:szCs w:val="22"/>
        </w:rPr>
        <w:t xml:space="preserve"> jsou doloženy: </w:t>
      </w:r>
    </w:p>
    <w:p w14:paraId="71EB9E20" w14:textId="77777777" w:rsidR="006F1CFC" w:rsidRPr="00F901E7" w:rsidRDefault="006F1CFC" w:rsidP="006F1CFC">
      <w:pPr>
        <w:widowControl/>
        <w:jc w:val="both"/>
        <w:rPr>
          <w:rFonts w:ascii="Arial" w:hAnsi="Arial" w:cs="Arial"/>
          <w:sz w:val="22"/>
          <w:szCs w:val="22"/>
        </w:rPr>
      </w:pPr>
      <w:r w:rsidRPr="00F901E7">
        <w:rPr>
          <w:rFonts w:ascii="Arial" w:hAnsi="Arial" w:cs="Arial"/>
          <w:sz w:val="22"/>
          <w:szCs w:val="22"/>
        </w:rPr>
        <w:t xml:space="preserve">- pravomocným rozhodnutím Okresního pozemkového úřadu Praha-město, č.j. PÚ 4084/92 ze dne 14. 11. 1997, kterým oprávněným osobám, nelze vydat pozemky nebo jejich části v katastrálním území Radotín, obce Praha, okresu Praha-město. </w:t>
      </w:r>
    </w:p>
    <w:p w14:paraId="771E18A6" w14:textId="77777777" w:rsidR="006F1CFC" w:rsidRPr="00F901E7" w:rsidRDefault="006F1CFC" w:rsidP="006F1CFC">
      <w:pPr>
        <w:widowControl/>
        <w:jc w:val="both"/>
        <w:rPr>
          <w:rFonts w:ascii="Arial" w:hAnsi="Arial" w:cs="Arial"/>
          <w:sz w:val="22"/>
          <w:szCs w:val="22"/>
        </w:rPr>
      </w:pPr>
      <w:r w:rsidRPr="00F901E7">
        <w:rPr>
          <w:rFonts w:ascii="Arial" w:hAnsi="Arial" w:cs="Arial"/>
          <w:sz w:val="22"/>
          <w:szCs w:val="22"/>
        </w:rPr>
        <w:t xml:space="preserve">Nevydané pozemky byly oceněny: </w:t>
      </w:r>
    </w:p>
    <w:p w14:paraId="58A48F37" w14:textId="11255A64" w:rsidR="006F1CFC" w:rsidRPr="00F901E7" w:rsidRDefault="006F1CFC" w:rsidP="006F1CFC">
      <w:pPr>
        <w:widowControl/>
        <w:jc w:val="both"/>
        <w:rPr>
          <w:rFonts w:ascii="Arial" w:hAnsi="Arial" w:cs="Arial"/>
          <w:sz w:val="22"/>
          <w:szCs w:val="22"/>
        </w:rPr>
      </w:pPr>
      <w:r w:rsidRPr="00F901E7">
        <w:rPr>
          <w:rFonts w:ascii="Arial" w:hAnsi="Arial" w:cs="Arial"/>
          <w:sz w:val="22"/>
          <w:szCs w:val="22"/>
        </w:rPr>
        <w:t xml:space="preserve"> -  znaleckým posudkem znalce </w:t>
      </w:r>
      <w:proofErr w:type="spellStart"/>
      <w:r w:rsidR="0019370B">
        <w:rPr>
          <w:rFonts w:ascii="Arial" w:hAnsi="Arial" w:cs="Arial"/>
          <w:sz w:val="22"/>
          <w:szCs w:val="22"/>
        </w:rPr>
        <w:t>xxxxxxxxxxxxxxxxx</w:t>
      </w:r>
      <w:proofErr w:type="spellEnd"/>
      <w:r w:rsidRPr="00F901E7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pod</w:t>
      </w:r>
      <w:r w:rsidRPr="00F901E7">
        <w:rPr>
          <w:rFonts w:ascii="Arial" w:hAnsi="Arial" w:cs="Arial"/>
          <w:sz w:val="22"/>
          <w:szCs w:val="22"/>
        </w:rPr>
        <w:t xml:space="preserve"> č.j.  023487/2024,</w:t>
      </w:r>
      <w:r>
        <w:rPr>
          <w:rFonts w:ascii="Arial" w:hAnsi="Arial" w:cs="Arial"/>
          <w:sz w:val="22"/>
          <w:szCs w:val="22"/>
        </w:rPr>
        <w:t xml:space="preserve"> </w:t>
      </w:r>
      <w:r w:rsidRPr="00F901E7">
        <w:rPr>
          <w:rFonts w:ascii="Arial" w:hAnsi="Arial" w:cs="Arial"/>
          <w:sz w:val="22"/>
          <w:szCs w:val="22"/>
        </w:rPr>
        <w:t xml:space="preserve">ze dne 12. 3. 2024, podle </w:t>
      </w:r>
      <w:proofErr w:type="spellStart"/>
      <w:r w:rsidRPr="00F901E7">
        <w:rPr>
          <w:rFonts w:ascii="Arial" w:hAnsi="Arial" w:cs="Arial"/>
          <w:sz w:val="22"/>
          <w:szCs w:val="22"/>
        </w:rPr>
        <w:t>vyhl</w:t>
      </w:r>
      <w:proofErr w:type="spellEnd"/>
      <w:r w:rsidRPr="00F901E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F901E7">
        <w:rPr>
          <w:rFonts w:ascii="Arial" w:hAnsi="Arial" w:cs="Arial"/>
          <w:sz w:val="22"/>
          <w:szCs w:val="22"/>
        </w:rPr>
        <w:t xml:space="preserve">č. 182/1988 Sb. ve znění </w:t>
      </w:r>
      <w:proofErr w:type="spellStart"/>
      <w:r w:rsidRPr="00F901E7">
        <w:rPr>
          <w:rFonts w:ascii="Arial" w:hAnsi="Arial" w:cs="Arial"/>
          <w:sz w:val="22"/>
          <w:szCs w:val="22"/>
        </w:rPr>
        <w:t>vyhl</w:t>
      </w:r>
      <w:proofErr w:type="spellEnd"/>
      <w:r w:rsidRPr="00F901E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F901E7">
        <w:rPr>
          <w:rFonts w:ascii="Arial" w:hAnsi="Arial" w:cs="Arial"/>
          <w:sz w:val="22"/>
          <w:szCs w:val="22"/>
        </w:rPr>
        <w:t>č. 316/1990 Sb.</w:t>
      </w:r>
      <w:r>
        <w:rPr>
          <w:rFonts w:ascii="Arial" w:hAnsi="Arial" w:cs="Arial"/>
          <w:sz w:val="22"/>
          <w:szCs w:val="22"/>
        </w:rPr>
        <w:t xml:space="preserve"> ve výši celkem </w:t>
      </w:r>
      <w:proofErr w:type="spellStart"/>
      <w:r w:rsidR="0019370B">
        <w:rPr>
          <w:rFonts w:ascii="Arial" w:hAnsi="Arial" w:cs="Arial"/>
          <w:sz w:val="22"/>
          <w:szCs w:val="22"/>
        </w:rPr>
        <w:t>xxxxxxxx</w:t>
      </w:r>
      <w:proofErr w:type="spellEnd"/>
      <w:r>
        <w:rPr>
          <w:rFonts w:ascii="Arial" w:hAnsi="Arial" w:cs="Arial"/>
          <w:sz w:val="22"/>
          <w:szCs w:val="22"/>
        </w:rPr>
        <w:t>,-Kčs.</w:t>
      </w:r>
      <w:r w:rsidRPr="00F901E7">
        <w:rPr>
          <w:rFonts w:ascii="Arial" w:hAnsi="Arial" w:cs="Arial"/>
          <w:sz w:val="22"/>
          <w:szCs w:val="22"/>
        </w:rPr>
        <w:t xml:space="preserve"> </w:t>
      </w:r>
    </w:p>
    <w:p w14:paraId="2AB21670" w14:textId="77777777" w:rsidR="00AD4CDE" w:rsidRPr="00F2387F" w:rsidRDefault="00AD4CDE">
      <w:pPr>
        <w:widowControl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 xml:space="preserve">Z toho bude touto smlouvou vypořádáno 4 746,00 Kč. </w:t>
      </w:r>
    </w:p>
    <w:p w14:paraId="0D13967D" w14:textId="77777777" w:rsidR="00AD4CDE" w:rsidRPr="00F2387F" w:rsidRDefault="00AD4CDE">
      <w:pPr>
        <w:widowControl/>
        <w:rPr>
          <w:rFonts w:ascii="Arial" w:hAnsi="Arial" w:cs="Arial"/>
          <w:sz w:val="22"/>
          <w:szCs w:val="22"/>
        </w:rPr>
      </w:pPr>
    </w:p>
    <w:p w14:paraId="7DE68D75" w14:textId="77777777" w:rsidR="00465083" w:rsidRPr="00F901E7" w:rsidRDefault="00465083" w:rsidP="00465083">
      <w:pPr>
        <w:widowControl/>
        <w:jc w:val="both"/>
        <w:rPr>
          <w:rFonts w:ascii="Arial" w:hAnsi="Arial" w:cs="Arial"/>
          <w:sz w:val="22"/>
          <w:szCs w:val="22"/>
        </w:rPr>
      </w:pPr>
      <w:r w:rsidRPr="00F901E7">
        <w:rPr>
          <w:rFonts w:ascii="Arial" w:hAnsi="Arial" w:cs="Arial"/>
          <w:sz w:val="22"/>
          <w:szCs w:val="22"/>
        </w:rPr>
        <w:t xml:space="preserve">Oprávněná osoba: Marek Jiří </w:t>
      </w:r>
    </w:p>
    <w:p w14:paraId="10CDB62C" w14:textId="77777777" w:rsidR="00465083" w:rsidRPr="00F901E7" w:rsidRDefault="00465083" w:rsidP="00465083">
      <w:pPr>
        <w:widowControl/>
        <w:jc w:val="both"/>
        <w:rPr>
          <w:rFonts w:ascii="Arial" w:hAnsi="Arial" w:cs="Arial"/>
          <w:sz w:val="22"/>
          <w:szCs w:val="22"/>
        </w:rPr>
      </w:pPr>
      <w:r w:rsidRPr="00F901E7">
        <w:rPr>
          <w:rFonts w:ascii="Arial" w:hAnsi="Arial" w:cs="Arial"/>
          <w:b/>
          <w:sz w:val="22"/>
          <w:szCs w:val="22"/>
        </w:rPr>
        <w:t xml:space="preserve">Nárok na bezúplatný převod pozemků z vlastnictví státu podle § 11a zákona o půdě vznikl: </w:t>
      </w:r>
    </w:p>
    <w:p w14:paraId="3ED2626B" w14:textId="77777777" w:rsidR="00465083" w:rsidRPr="00F901E7" w:rsidRDefault="00465083" w:rsidP="00465083">
      <w:pPr>
        <w:widowControl/>
        <w:jc w:val="both"/>
        <w:rPr>
          <w:rFonts w:ascii="Arial" w:hAnsi="Arial" w:cs="Arial"/>
          <w:sz w:val="22"/>
          <w:szCs w:val="22"/>
        </w:rPr>
      </w:pPr>
      <w:r w:rsidRPr="00F901E7">
        <w:rPr>
          <w:rFonts w:ascii="Arial" w:hAnsi="Arial" w:cs="Arial"/>
          <w:sz w:val="22"/>
          <w:szCs w:val="22"/>
        </w:rPr>
        <w:t xml:space="preserve"> </w:t>
      </w:r>
    </w:p>
    <w:p w14:paraId="281671B3" w14:textId="4E1BCEAD" w:rsidR="00465083" w:rsidRDefault="00465083" w:rsidP="00465083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Dědictvím</w:t>
      </w:r>
      <w:r w:rsidRPr="00F901E7">
        <w:rPr>
          <w:rFonts w:ascii="Arial" w:hAnsi="Arial" w:cs="Arial"/>
          <w:sz w:val="22"/>
          <w:szCs w:val="22"/>
        </w:rPr>
        <w:t xml:space="preserve"> nároku, ze dne 15. 8. 2005, mezi </w:t>
      </w:r>
      <w:r>
        <w:rPr>
          <w:rFonts w:ascii="Arial" w:hAnsi="Arial" w:cs="Arial"/>
          <w:sz w:val="22"/>
          <w:szCs w:val="22"/>
        </w:rPr>
        <w:t xml:space="preserve">oprávněnou osobou </w:t>
      </w:r>
      <w:proofErr w:type="spellStart"/>
      <w:r w:rsidR="00EE073A">
        <w:rPr>
          <w:rFonts w:ascii="Arial" w:hAnsi="Arial" w:cs="Arial"/>
          <w:sz w:val="22"/>
          <w:szCs w:val="22"/>
        </w:rPr>
        <w:t>xxxxxxxxxxxxxxxxx</w:t>
      </w:r>
      <w:proofErr w:type="spellEnd"/>
      <w:r>
        <w:rPr>
          <w:rFonts w:ascii="Arial" w:hAnsi="Arial" w:cs="Arial"/>
          <w:sz w:val="22"/>
          <w:szCs w:val="22"/>
        </w:rPr>
        <w:t xml:space="preserve"> a nabyvatelem.</w:t>
      </w:r>
    </w:p>
    <w:p w14:paraId="001496CE" w14:textId="77777777" w:rsidR="00465083" w:rsidRPr="00F901E7" w:rsidRDefault="00465083" w:rsidP="00465083">
      <w:pPr>
        <w:widowControl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Zděděné</w:t>
      </w:r>
      <w:r w:rsidRPr="00F901E7">
        <w:rPr>
          <w:rFonts w:ascii="Arial" w:hAnsi="Arial" w:cs="Arial"/>
          <w:sz w:val="22"/>
          <w:szCs w:val="22"/>
        </w:rPr>
        <w:t xml:space="preserve"> nároky jsou doloženy: </w:t>
      </w:r>
    </w:p>
    <w:p w14:paraId="30EA07D9" w14:textId="77777777" w:rsidR="00465083" w:rsidRPr="00F901E7" w:rsidRDefault="00465083" w:rsidP="00465083">
      <w:pPr>
        <w:widowControl/>
        <w:jc w:val="both"/>
        <w:rPr>
          <w:rFonts w:ascii="Arial" w:hAnsi="Arial" w:cs="Arial"/>
          <w:sz w:val="22"/>
          <w:szCs w:val="22"/>
        </w:rPr>
      </w:pPr>
      <w:r w:rsidRPr="00F901E7">
        <w:rPr>
          <w:rFonts w:ascii="Arial" w:hAnsi="Arial" w:cs="Arial"/>
          <w:sz w:val="22"/>
          <w:szCs w:val="22"/>
        </w:rPr>
        <w:t xml:space="preserve">- pravomocným rozhodnutím Okresního pozemkového úřadu Praha-město, č.j. PÚ 1606/95 ze dne 18. 9. 1995, kterým oprávněné osobě, nelze vydat pozemky nebo jejich části v katastrálním území Záběhlice, obce Praha, okresu Praha-město. </w:t>
      </w:r>
    </w:p>
    <w:p w14:paraId="1D3BCD5A" w14:textId="32253C25" w:rsidR="00465083" w:rsidRPr="00F901E7" w:rsidRDefault="00465083" w:rsidP="00465083">
      <w:pPr>
        <w:widowControl/>
        <w:jc w:val="both"/>
        <w:rPr>
          <w:rFonts w:ascii="Arial" w:hAnsi="Arial" w:cs="Arial"/>
          <w:sz w:val="22"/>
          <w:szCs w:val="22"/>
        </w:rPr>
      </w:pPr>
      <w:r w:rsidRPr="00F901E7">
        <w:rPr>
          <w:rFonts w:ascii="Arial" w:hAnsi="Arial" w:cs="Arial"/>
          <w:sz w:val="22"/>
          <w:szCs w:val="22"/>
        </w:rPr>
        <w:t>Nevydané pozemky byly oceněny</w:t>
      </w:r>
      <w:r>
        <w:rPr>
          <w:rFonts w:ascii="Arial" w:hAnsi="Arial" w:cs="Arial"/>
          <w:sz w:val="22"/>
          <w:szCs w:val="22"/>
        </w:rPr>
        <w:t xml:space="preserve"> v celkové výši </w:t>
      </w:r>
      <w:proofErr w:type="spellStart"/>
      <w:r w:rsidR="0098339E" w:rsidRPr="0098339E">
        <w:rPr>
          <w:rFonts w:ascii="Arial" w:hAnsi="Arial" w:cs="Arial"/>
          <w:sz w:val="22"/>
          <w:szCs w:val="22"/>
        </w:rPr>
        <w:t>xxxxxxxxxxxxxx</w:t>
      </w:r>
      <w:proofErr w:type="spellEnd"/>
      <w:r w:rsidRPr="0098339E">
        <w:rPr>
          <w:rFonts w:ascii="Arial" w:hAnsi="Arial" w:cs="Arial"/>
          <w:sz w:val="22"/>
          <w:szCs w:val="22"/>
        </w:rPr>
        <w:t>:</w:t>
      </w:r>
      <w:r w:rsidRPr="00F901E7">
        <w:rPr>
          <w:rFonts w:ascii="Arial" w:hAnsi="Arial" w:cs="Arial"/>
          <w:sz w:val="22"/>
          <w:szCs w:val="22"/>
        </w:rPr>
        <w:t xml:space="preserve"> </w:t>
      </w:r>
    </w:p>
    <w:p w14:paraId="1A41BBAE" w14:textId="30A8689A" w:rsidR="00465083" w:rsidRPr="00F901E7" w:rsidRDefault="00465083" w:rsidP="00465083">
      <w:pPr>
        <w:widowControl/>
        <w:jc w:val="both"/>
        <w:rPr>
          <w:rFonts w:ascii="Arial" w:hAnsi="Arial" w:cs="Arial"/>
          <w:sz w:val="22"/>
          <w:szCs w:val="22"/>
        </w:rPr>
      </w:pPr>
      <w:r w:rsidRPr="00F901E7">
        <w:rPr>
          <w:rFonts w:ascii="Arial" w:hAnsi="Arial" w:cs="Arial"/>
          <w:sz w:val="22"/>
          <w:szCs w:val="22"/>
        </w:rPr>
        <w:t xml:space="preserve"> -  znaleckým posudkem znalce </w:t>
      </w:r>
      <w:proofErr w:type="spellStart"/>
      <w:r w:rsidR="00EE073A">
        <w:rPr>
          <w:rFonts w:ascii="Arial" w:hAnsi="Arial" w:cs="Arial"/>
          <w:sz w:val="22"/>
          <w:szCs w:val="22"/>
        </w:rPr>
        <w:t>xxxxxxxxxxxxxxxxx</w:t>
      </w:r>
      <w:proofErr w:type="spellEnd"/>
      <w:r w:rsidRPr="00F901E7">
        <w:rPr>
          <w:rFonts w:ascii="Arial" w:hAnsi="Arial" w:cs="Arial"/>
          <w:sz w:val="22"/>
          <w:szCs w:val="22"/>
        </w:rPr>
        <w:t>, č.j.  023029/2024,</w:t>
      </w:r>
      <w:r>
        <w:rPr>
          <w:rFonts w:ascii="Arial" w:hAnsi="Arial" w:cs="Arial"/>
          <w:sz w:val="22"/>
          <w:szCs w:val="22"/>
        </w:rPr>
        <w:t xml:space="preserve"> </w:t>
      </w:r>
      <w:r w:rsidRPr="00F901E7">
        <w:rPr>
          <w:rFonts w:ascii="Arial" w:hAnsi="Arial" w:cs="Arial"/>
          <w:sz w:val="22"/>
          <w:szCs w:val="22"/>
        </w:rPr>
        <w:t xml:space="preserve">ze dne 11. 3. 2024, podle </w:t>
      </w:r>
      <w:proofErr w:type="spellStart"/>
      <w:r w:rsidRPr="00F901E7">
        <w:rPr>
          <w:rFonts w:ascii="Arial" w:hAnsi="Arial" w:cs="Arial"/>
          <w:sz w:val="22"/>
          <w:szCs w:val="22"/>
        </w:rPr>
        <w:t>vyhl</w:t>
      </w:r>
      <w:proofErr w:type="spellEnd"/>
      <w:r w:rsidRPr="00F901E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F901E7">
        <w:rPr>
          <w:rFonts w:ascii="Arial" w:hAnsi="Arial" w:cs="Arial"/>
          <w:sz w:val="22"/>
          <w:szCs w:val="22"/>
        </w:rPr>
        <w:t xml:space="preserve">č. 182/1988 Sb. ve znění </w:t>
      </w:r>
      <w:proofErr w:type="spellStart"/>
      <w:r w:rsidRPr="00F901E7">
        <w:rPr>
          <w:rFonts w:ascii="Arial" w:hAnsi="Arial" w:cs="Arial"/>
          <w:sz w:val="22"/>
          <w:szCs w:val="22"/>
        </w:rPr>
        <w:t>vyhl</w:t>
      </w:r>
      <w:proofErr w:type="spellEnd"/>
      <w:r w:rsidRPr="00F901E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F901E7">
        <w:rPr>
          <w:rFonts w:ascii="Arial" w:hAnsi="Arial" w:cs="Arial"/>
          <w:sz w:val="22"/>
          <w:szCs w:val="22"/>
        </w:rPr>
        <w:t xml:space="preserve">č. 316/1990 Sb. </w:t>
      </w:r>
      <w:r>
        <w:rPr>
          <w:rFonts w:ascii="Arial" w:hAnsi="Arial" w:cs="Arial"/>
          <w:sz w:val="22"/>
          <w:szCs w:val="22"/>
        </w:rPr>
        <w:t xml:space="preserve">ve výši </w:t>
      </w:r>
      <w:proofErr w:type="spellStart"/>
      <w:r w:rsidR="00EE073A">
        <w:rPr>
          <w:rFonts w:ascii="Arial" w:hAnsi="Arial" w:cs="Arial"/>
          <w:sz w:val="22"/>
          <w:szCs w:val="22"/>
        </w:rPr>
        <w:t>xxxxxxxxx</w:t>
      </w:r>
      <w:proofErr w:type="spellEnd"/>
      <w:r>
        <w:rPr>
          <w:rFonts w:ascii="Arial" w:hAnsi="Arial" w:cs="Arial"/>
          <w:sz w:val="22"/>
          <w:szCs w:val="22"/>
        </w:rPr>
        <w:t>,-Kčs.</w:t>
      </w:r>
    </w:p>
    <w:p w14:paraId="66C9CEB6" w14:textId="2030BA4A" w:rsidR="00465083" w:rsidRPr="00F901E7" w:rsidRDefault="00465083" w:rsidP="00465083">
      <w:pPr>
        <w:widowControl/>
        <w:jc w:val="both"/>
        <w:rPr>
          <w:rFonts w:ascii="Arial" w:hAnsi="Arial" w:cs="Arial"/>
          <w:sz w:val="22"/>
          <w:szCs w:val="22"/>
        </w:rPr>
      </w:pPr>
      <w:r w:rsidRPr="00F901E7">
        <w:rPr>
          <w:rFonts w:ascii="Arial" w:hAnsi="Arial" w:cs="Arial"/>
          <w:sz w:val="22"/>
          <w:szCs w:val="22"/>
        </w:rPr>
        <w:t xml:space="preserve"> -  znaleckým posudkem znalce </w:t>
      </w:r>
      <w:proofErr w:type="spellStart"/>
      <w:r w:rsidR="00EE073A">
        <w:rPr>
          <w:rFonts w:ascii="Arial" w:hAnsi="Arial" w:cs="Arial"/>
          <w:sz w:val="22"/>
          <w:szCs w:val="22"/>
        </w:rPr>
        <w:t>xxxxxxxxxxxxxxx</w:t>
      </w:r>
      <w:proofErr w:type="spellEnd"/>
      <w:r w:rsidRPr="00F901E7">
        <w:rPr>
          <w:rFonts w:ascii="Arial" w:hAnsi="Arial" w:cs="Arial"/>
          <w:sz w:val="22"/>
          <w:szCs w:val="22"/>
        </w:rPr>
        <w:t>, č.j. 1255/115,</w:t>
      </w:r>
      <w:r>
        <w:rPr>
          <w:rFonts w:ascii="Arial" w:hAnsi="Arial" w:cs="Arial"/>
          <w:sz w:val="22"/>
          <w:szCs w:val="22"/>
        </w:rPr>
        <w:t xml:space="preserve"> </w:t>
      </w:r>
      <w:r w:rsidRPr="00F901E7">
        <w:rPr>
          <w:rFonts w:ascii="Arial" w:hAnsi="Arial" w:cs="Arial"/>
          <w:sz w:val="22"/>
          <w:szCs w:val="22"/>
        </w:rPr>
        <w:t xml:space="preserve">ze dne 13. 8. 1996, podle </w:t>
      </w:r>
      <w:proofErr w:type="spellStart"/>
      <w:r w:rsidRPr="00F901E7">
        <w:rPr>
          <w:rFonts w:ascii="Arial" w:hAnsi="Arial" w:cs="Arial"/>
          <w:sz w:val="22"/>
          <w:szCs w:val="22"/>
        </w:rPr>
        <w:t>vyhl</w:t>
      </w:r>
      <w:proofErr w:type="spellEnd"/>
      <w:r w:rsidRPr="00F901E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F901E7">
        <w:rPr>
          <w:rFonts w:ascii="Arial" w:hAnsi="Arial" w:cs="Arial"/>
          <w:sz w:val="22"/>
          <w:szCs w:val="22"/>
        </w:rPr>
        <w:t xml:space="preserve">č. 182/1988 Sb. ve znění </w:t>
      </w:r>
      <w:proofErr w:type="spellStart"/>
      <w:r w:rsidRPr="00F901E7">
        <w:rPr>
          <w:rFonts w:ascii="Arial" w:hAnsi="Arial" w:cs="Arial"/>
          <w:sz w:val="22"/>
          <w:szCs w:val="22"/>
        </w:rPr>
        <w:t>vyhl</w:t>
      </w:r>
      <w:proofErr w:type="spellEnd"/>
      <w:r w:rsidRPr="00F901E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F901E7">
        <w:rPr>
          <w:rFonts w:ascii="Arial" w:hAnsi="Arial" w:cs="Arial"/>
          <w:sz w:val="22"/>
          <w:szCs w:val="22"/>
        </w:rPr>
        <w:t>č. 316/1990 Sb.</w:t>
      </w:r>
      <w:r>
        <w:rPr>
          <w:rFonts w:ascii="Arial" w:hAnsi="Arial" w:cs="Arial"/>
          <w:sz w:val="22"/>
          <w:szCs w:val="22"/>
        </w:rPr>
        <w:t xml:space="preserve">ve výši </w:t>
      </w:r>
      <w:proofErr w:type="spellStart"/>
      <w:r w:rsidR="00EE073A">
        <w:rPr>
          <w:rFonts w:ascii="Arial" w:hAnsi="Arial" w:cs="Arial"/>
          <w:sz w:val="22"/>
          <w:szCs w:val="22"/>
        </w:rPr>
        <w:t>xxxxxxx</w:t>
      </w:r>
      <w:proofErr w:type="spellEnd"/>
      <w:r>
        <w:rPr>
          <w:rFonts w:ascii="Arial" w:hAnsi="Arial" w:cs="Arial"/>
          <w:sz w:val="22"/>
          <w:szCs w:val="22"/>
        </w:rPr>
        <w:t>,-Kčs.</w:t>
      </w:r>
      <w:r w:rsidRPr="00F901E7">
        <w:rPr>
          <w:rFonts w:ascii="Arial" w:hAnsi="Arial" w:cs="Arial"/>
          <w:sz w:val="22"/>
          <w:szCs w:val="22"/>
        </w:rPr>
        <w:t xml:space="preserve"> </w:t>
      </w:r>
    </w:p>
    <w:p w14:paraId="670C076A" w14:textId="2230BE97" w:rsidR="00465083" w:rsidRPr="00F901E7" w:rsidRDefault="00465083" w:rsidP="00465083">
      <w:pPr>
        <w:widowControl/>
        <w:jc w:val="both"/>
        <w:rPr>
          <w:rFonts w:ascii="Arial" w:hAnsi="Arial" w:cs="Arial"/>
          <w:sz w:val="22"/>
          <w:szCs w:val="22"/>
        </w:rPr>
      </w:pPr>
      <w:r w:rsidRPr="00F901E7">
        <w:rPr>
          <w:rFonts w:ascii="Arial" w:hAnsi="Arial" w:cs="Arial"/>
          <w:sz w:val="22"/>
          <w:szCs w:val="22"/>
        </w:rPr>
        <w:t xml:space="preserve"> - sazbou za l m</w:t>
      </w:r>
      <w:r w:rsidRPr="00F901E7">
        <w:rPr>
          <w:rFonts w:ascii="Arial" w:hAnsi="Arial" w:cs="Arial"/>
          <w:sz w:val="22"/>
          <w:szCs w:val="22"/>
          <w:vertAlign w:val="superscript"/>
        </w:rPr>
        <w:t>2</w:t>
      </w:r>
      <w:r w:rsidRPr="00F901E7">
        <w:rPr>
          <w:rFonts w:ascii="Arial" w:hAnsi="Arial" w:cs="Arial"/>
          <w:sz w:val="22"/>
          <w:szCs w:val="22"/>
        </w:rPr>
        <w:t xml:space="preserve">. Ocenění podle </w:t>
      </w:r>
      <w:proofErr w:type="spellStart"/>
      <w:r w:rsidRPr="00F901E7">
        <w:rPr>
          <w:rFonts w:ascii="Arial" w:hAnsi="Arial" w:cs="Arial"/>
          <w:sz w:val="22"/>
          <w:szCs w:val="22"/>
        </w:rPr>
        <w:t>vyhl</w:t>
      </w:r>
      <w:proofErr w:type="spellEnd"/>
      <w:r w:rsidRPr="00F901E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F901E7">
        <w:rPr>
          <w:rFonts w:ascii="Arial" w:hAnsi="Arial" w:cs="Arial"/>
          <w:sz w:val="22"/>
          <w:szCs w:val="22"/>
        </w:rPr>
        <w:t xml:space="preserve">č. 182/1988 Sb. ve znění </w:t>
      </w:r>
      <w:proofErr w:type="spellStart"/>
      <w:r w:rsidRPr="00F901E7">
        <w:rPr>
          <w:rFonts w:ascii="Arial" w:hAnsi="Arial" w:cs="Arial"/>
          <w:sz w:val="22"/>
          <w:szCs w:val="22"/>
        </w:rPr>
        <w:t>vyhl</w:t>
      </w:r>
      <w:proofErr w:type="spellEnd"/>
      <w:r w:rsidRPr="00F901E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F901E7">
        <w:rPr>
          <w:rFonts w:ascii="Arial" w:hAnsi="Arial" w:cs="Arial"/>
          <w:sz w:val="22"/>
          <w:szCs w:val="22"/>
        </w:rPr>
        <w:t xml:space="preserve">č. 316/1990 Sb., provedl </w:t>
      </w:r>
      <w:proofErr w:type="spellStart"/>
      <w:r w:rsidR="00EE073A">
        <w:rPr>
          <w:rFonts w:ascii="Arial" w:hAnsi="Arial" w:cs="Arial"/>
          <w:sz w:val="22"/>
          <w:szCs w:val="22"/>
        </w:rPr>
        <w:t>xxxxxxxxxxxx</w:t>
      </w:r>
      <w:proofErr w:type="spellEnd"/>
      <w:r w:rsidRPr="00F901E7">
        <w:rPr>
          <w:rFonts w:ascii="Arial" w:hAnsi="Arial" w:cs="Arial"/>
          <w:sz w:val="22"/>
          <w:szCs w:val="22"/>
        </w:rPr>
        <w:t>, dne 30. 7. 2010</w:t>
      </w:r>
      <w:r>
        <w:rPr>
          <w:rFonts w:ascii="Arial" w:hAnsi="Arial" w:cs="Arial"/>
          <w:sz w:val="22"/>
          <w:szCs w:val="22"/>
        </w:rPr>
        <w:t xml:space="preserve"> ve výši </w:t>
      </w:r>
      <w:proofErr w:type="spellStart"/>
      <w:r w:rsidR="00EE073A">
        <w:rPr>
          <w:rFonts w:ascii="Arial" w:hAnsi="Arial" w:cs="Arial"/>
          <w:sz w:val="22"/>
          <w:szCs w:val="22"/>
        </w:rPr>
        <w:t>xxxxxx</w:t>
      </w:r>
      <w:proofErr w:type="spellEnd"/>
      <w:r>
        <w:rPr>
          <w:rFonts w:ascii="Arial" w:hAnsi="Arial" w:cs="Arial"/>
          <w:sz w:val="22"/>
          <w:szCs w:val="22"/>
        </w:rPr>
        <w:t>,-Kčs</w:t>
      </w:r>
      <w:r w:rsidRPr="00F901E7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F901E7">
        <w:rPr>
          <w:rFonts w:ascii="Arial" w:hAnsi="Arial" w:cs="Arial"/>
          <w:sz w:val="22"/>
          <w:szCs w:val="22"/>
        </w:rPr>
        <w:t xml:space="preserve"> </w:t>
      </w:r>
    </w:p>
    <w:p w14:paraId="03E4842C" w14:textId="77777777" w:rsidR="00AD4CDE" w:rsidRPr="00F2387F" w:rsidRDefault="00AD4CDE">
      <w:pPr>
        <w:widowControl/>
        <w:rPr>
          <w:rFonts w:ascii="Arial" w:hAnsi="Arial" w:cs="Arial"/>
          <w:sz w:val="22"/>
          <w:szCs w:val="22"/>
        </w:rPr>
      </w:pPr>
    </w:p>
    <w:p w14:paraId="70AF2BC0" w14:textId="77777777" w:rsidR="00AD4CDE" w:rsidRPr="00F2387F" w:rsidRDefault="00AD4CDE">
      <w:pPr>
        <w:widowControl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 xml:space="preserve">Z toho bude touto smlouvou vypořádáno 12 801,00 Kč. </w:t>
      </w:r>
    </w:p>
    <w:p w14:paraId="4E30FD42" w14:textId="01B060BD" w:rsidR="00AD4CDE" w:rsidRDefault="00AD4CDE" w:rsidP="00465083">
      <w:pPr>
        <w:widowControl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 xml:space="preserve"> </w:t>
      </w:r>
    </w:p>
    <w:p w14:paraId="4AE5B3F4" w14:textId="77777777" w:rsidR="001F4E4C" w:rsidRPr="00F2387F" w:rsidRDefault="001F4E4C" w:rsidP="00465083">
      <w:pPr>
        <w:widowControl/>
        <w:rPr>
          <w:rFonts w:ascii="Arial" w:hAnsi="Arial" w:cs="Arial"/>
          <w:sz w:val="22"/>
          <w:szCs w:val="22"/>
        </w:rPr>
      </w:pPr>
    </w:p>
    <w:p w14:paraId="4870A95D" w14:textId="77777777" w:rsidR="00AD4CDE" w:rsidRPr="00F2387F" w:rsidRDefault="00AD4CDE">
      <w:pPr>
        <w:pStyle w:val="para"/>
        <w:rPr>
          <w:rFonts w:ascii="Arial" w:hAnsi="Arial" w:cs="Arial"/>
          <w:sz w:val="22"/>
          <w:szCs w:val="22"/>
        </w:rPr>
      </w:pPr>
      <w:r w:rsidRPr="00F2387F">
        <w:rPr>
          <w:rFonts w:ascii="Arial" w:hAnsi="Arial" w:cs="Arial"/>
          <w:sz w:val="22"/>
          <w:szCs w:val="22"/>
        </w:rPr>
        <w:t>Čl. III.</w:t>
      </w:r>
    </w:p>
    <w:p w14:paraId="11B8E442" w14:textId="2C8E0082" w:rsidR="00AD4CDE" w:rsidRPr="00F2387F" w:rsidRDefault="00AD4CDE" w:rsidP="003970C3">
      <w:pPr>
        <w:pStyle w:val="vniontext"/>
        <w:widowControl/>
        <w:ind w:firstLine="0"/>
        <w:rPr>
          <w:rFonts w:ascii="Arial" w:hAnsi="Arial" w:cs="Arial"/>
          <w:color w:val="000000"/>
          <w:sz w:val="22"/>
          <w:szCs w:val="22"/>
        </w:rPr>
      </w:pPr>
      <w:r w:rsidRPr="00F2387F">
        <w:rPr>
          <w:rFonts w:ascii="Arial" w:hAnsi="Arial" w:cs="Arial"/>
          <w:color w:val="000000"/>
          <w:sz w:val="22"/>
          <w:szCs w:val="22"/>
        </w:rPr>
        <w:t>Převádějící převádí nabyvatelům pozemky, uvedené v čl.</w:t>
      </w:r>
      <w:r w:rsidR="00DE4537" w:rsidRPr="00F2387F">
        <w:rPr>
          <w:rFonts w:ascii="Arial" w:hAnsi="Arial" w:cs="Arial"/>
          <w:color w:val="000000"/>
          <w:sz w:val="22"/>
          <w:szCs w:val="22"/>
        </w:rPr>
        <w:t xml:space="preserve"> </w:t>
      </w:r>
      <w:r w:rsidRPr="00F2387F">
        <w:rPr>
          <w:rFonts w:ascii="Arial" w:hAnsi="Arial" w:cs="Arial"/>
          <w:color w:val="000000"/>
          <w:sz w:val="22"/>
          <w:szCs w:val="22"/>
        </w:rPr>
        <w:t>I. této smlouvy,</w:t>
      </w:r>
      <w:r w:rsidR="003970C3" w:rsidRPr="00F2387F">
        <w:rPr>
          <w:rFonts w:ascii="Arial" w:hAnsi="Arial" w:cs="Arial"/>
          <w:color w:val="000000"/>
          <w:sz w:val="22"/>
          <w:szCs w:val="22"/>
        </w:rPr>
        <w:t xml:space="preserve"> </w:t>
      </w:r>
      <w:r w:rsidRPr="00F2387F">
        <w:rPr>
          <w:rFonts w:ascii="Arial" w:hAnsi="Arial" w:cs="Arial"/>
          <w:color w:val="000000"/>
          <w:sz w:val="22"/>
          <w:szCs w:val="22"/>
        </w:rPr>
        <w:t>se všemi právy a povinnostmi a nabyvatelé je do svého vlastnictví přijímají.</w:t>
      </w:r>
      <w:r w:rsidR="003970C3" w:rsidRPr="00F2387F">
        <w:rPr>
          <w:rFonts w:ascii="Arial" w:hAnsi="Arial" w:cs="Arial"/>
          <w:color w:val="000000"/>
          <w:sz w:val="22"/>
          <w:szCs w:val="22"/>
        </w:rPr>
        <w:t xml:space="preserve"> </w:t>
      </w:r>
      <w:r w:rsidRPr="00F2387F">
        <w:rPr>
          <w:rFonts w:ascii="Arial" w:hAnsi="Arial" w:cs="Arial"/>
          <w:sz w:val="22"/>
          <w:szCs w:val="22"/>
        </w:rPr>
        <w:t>Nabyvatelé prohlašují, že jejich nárok, který má být touto smlouvou vypořádán, dosud vypořádán nebyl a že jej nepostoupili ani nepostoupí žádnému postupníkovi.  Nepravdivé prohlášení a jednání učiněná nabyvateli v rozporu s tímto prohlášením, činí tuto smlouvu neplatnou od samého počátku.</w:t>
      </w:r>
    </w:p>
    <w:p w14:paraId="7D196C93" w14:textId="77777777" w:rsidR="00AD4CDE" w:rsidRDefault="00AD4CDE">
      <w:pPr>
        <w:pStyle w:val="para"/>
        <w:rPr>
          <w:rFonts w:ascii="Arial" w:hAnsi="Arial" w:cs="Arial"/>
          <w:color w:val="000000"/>
          <w:sz w:val="22"/>
          <w:szCs w:val="22"/>
        </w:rPr>
      </w:pPr>
    </w:p>
    <w:p w14:paraId="38685B09" w14:textId="77777777" w:rsidR="00465083" w:rsidRPr="00F2387F" w:rsidRDefault="00465083">
      <w:pPr>
        <w:pStyle w:val="para"/>
        <w:rPr>
          <w:rFonts w:ascii="Arial" w:hAnsi="Arial" w:cs="Arial"/>
          <w:color w:val="000000"/>
          <w:sz w:val="22"/>
          <w:szCs w:val="22"/>
        </w:rPr>
      </w:pPr>
    </w:p>
    <w:p w14:paraId="536730DF" w14:textId="77777777" w:rsidR="00AD4CDE" w:rsidRPr="00F2387F" w:rsidRDefault="00AD4CDE">
      <w:pPr>
        <w:pStyle w:val="para"/>
        <w:rPr>
          <w:rFonts w:ascii="Arial" w:hAnsi="Arial" w:cs="Arial"/>
          <w:color w:val="000000"/>
          <w:sz w:val="22"/>
          <w:szCs w:val="22"/>
        </w:rPr>
      </w:pPr>
      <w:r w:rsidRPr="00F2387F">
        <w:rPr>
          <w:rFonts w:ascii="Arial" w:hAnsi="Arial" w:cs="Arial"/>
          <w:color w:val="000000"/>
          <w:sz w:val="22"/>
          <w:szCs w:val="22"/>
        </w:rPr>
        <w:t>Čl. IV.</w:t>
      </w:r>
    </w:p>
    <w:p w14:paraId="55B687C7" w14:textId="77777777" w:rsidR="00AD4CDE" w:rsidRPr="00F2387F" w:rsidRDefault="00AD4CDE" w:rsidP="003970C3">
      <w:pPr>
        <w:pStyle w:val="vniontext"/>
        <w:widowControl/>
        <w:ind w:firstLine="0"/>
        <w:rPr>
          <w:rFonts w:ascii="Arial" w:hAnsi="Arial" w:cs="Arial"/>
          <w:color w:val="000000"/>
          <w:sz w:val="22"/>
          <w:szCs w:val="22"/>
        </w:rPr>
      </w:pPr>
      <w:r w:rsidRPr="00F2387F">
        <w:rPr>
          <w:rFonts w:ascii="Arial" w:hAnsi="Arial" w:cs="Arial"/>
          <w:color w:val="000000"/>
          <w:sz w:val="22"/>
          <w:szCs w:val="22"/>
        </w:rPr>
        <w:t>Obě smluvní strany shodně prohlašují, že jim nejsou známy žádné skutečnosti, které by uzavření smlouvy bránily. Nabyvatelé dále prohlašují, že je jim stav převáděných pozemků znám a tyto pozemky do svého vlastnictví přijímají. Nabyvatelé berou na vědomí skutečnost, že převádějící nezajišťuje zpřístupnění a vytyčování hranic pozemků.</w:t>
      </w:r>
    </w:p>
    <w:p w14:paraId="5683BCD3" w14:textId="77777777" w:rsidR="00AB5EEE" w:rsidRDefault="00AB5EEE" w:rsidP="00AB5EEE">
      <w:pPr>
        <w:pStyle w:val="vniontext"/>
        <w:widowControl/>
        <w:ind w:firstLine="0"/>
        <w:rPr>
          <w:rFonts w:ascii="Arial" w:hAnsi="Arial" w:cs="Arial"/>
          <w:color w:val="000000"/>
          <w:sz w:val="22"/>
          <w:szCs w:val="22"/>
        </w:rPr>
      </w:pPr>
    </w:p>
    <w:p w14:paraId="439CBE5B" w14:textId="77777777" w:rsidR="001F4E4C" w:rsidRPr="00F2387F" w:rsidRDefault="001F4E4C" w:rsidP="00AB5EEE">
      <w:pPr>
        <w:pStyle w:val="vniontext"/>
        <w:widowControl/>
        <w:ind w:firstLine="0"/>
        <w:rPr>
          <w:rFonts w:ascii="Arial" w:hAnsi="Arial" w:cs="Arial"/>
          <w:color w:val="000000"/>
          <w:sz w:val="22"/>
          <w:szCs w:val="22"/>
        </w:rPr>
      </w:pPr>
    </w:p>
    <w:p w14:paraId="6FD5E285" w14:textId="77777777" w:rsidR="001F4E4C" w:rsidRDefault="001F4E4C" w:rsidP="00AB5EEE">
      <w:pPr>
        <w:pStyle w:val="vniontext"/>
        <w:widowControl/>
        <w:ind w:firstLine="0"/>
        <w:rPr>
          <w:rFonts w:ascii="Arial" w:hAnsi="Arial" w:cs="Arial"/>
          <w:color w:val="000000"/>
          <w:sz w:val="22"/>
          <w:szCs w:val="22"/>
        </w:rPr>
      </w:pPr>
    </w:p>
    <w:p w14:paraId="2E1CA919" w14:textId="77777777" w:rsidR="001F4E4C" w:rsidRDefault="001F4E4C" w:rsidP="00AB5EEE">
      <w:pPr>
        <w:pStyle w:val="vniontext"/>
        <w:widowControl/>
        <w:ind w:firstLine="0"/>
        <w:rPr>
          <w:rFonts w:ascii="Arial" w:hAnsi="Arial" w:cs="Arial"/>
          <w:color w:val="000000"/>
          <w:sz w:val="22"/>
          <w:szCs w:val="22"/>
        </w:rPr>
      </w:pPr>
    </w:p>
    <w:p w14:paraId="16EFDB33" w14:textId="7B6007EA" w:rsidR="00AD2C21" w:rsidRPr="00F2387F" w:rsidRDefault="00AD2C21" w:rsidP="00AB5EEE">
      <w:pPr>
        <w:pStyle w:val="vniontext"/>
        <w:widowControl/>
        <w:ind w:firstLine="0"/>
        <w:rPr>
          <w:rFonts w:ascii="Arial" w:hAnsi="Arial" w:cs="Arial"/>
          <w:color w:val="000000"/>
          <w:sz w:val="22"/>
          <w:szCs w:val="22"/>
        </w:rPr>
      </w:pPr>
      <w:r w:rsidRPr="00F2387F">
        <w:rPr>
          <w:rFonts w:ascii="Arial" w:hAnsi="Arial" w:cs="Arial"/>
          <w:color w:val="000000"/>
          <w:sz w:val="22"/>
          <w:szCs w:val="22"/>
        </w:rPr>
        <w:t xml:space="preserve">Nabyvatel bere na vědomí a je srozuměn s tím, že převáděný pozemek KÚ Slapy nad Vltavou - </w:t>
      </w:r>
      <w:proofErr w:type="spellStart"/>
      <w:r w:rsidRPr="00F2387F">
        <w:rPr>
          <w:rFonts w:ascii="Arial" w:hAnsi="Arial" w:cs="Arial"/>
          <w:color w:val="000000"/>
          <w:sz w:val="22"/>
          <w:szCs w:val="22"/>
        </w:rPr>
        <w:t>parc</w:t>
      </w:r>
      <w:proofErr w:type="spellEnd"/>
      <w:r w:rsidRPr="00F2387F">
        <w:rPr>
          <w:rFonts w:ascii="Arial" w:hAnsi="Arial" w:cs="Arial"/>
          <w:color w:val="000000"/>
          <w:sz w:val="22"/>
          <w:szCs w:val="22"/>
        </w:rPr>
        <w:t>. č. 192/5, je pronajat.</w:t>
      </w:r>
    </w:p>
    <w:p w14:paraId="15EF8712" w14:textId="5808A77F" w:rsidR="00D471A5" w:rsidRDefault="00AD2C21" w:rsidP="00AB5EEE">
      <w:pPr>
        <w:pStyle w:val="vniontext"/>
        <w:widowControl/>
        <w:ind w:firstLine="0"/>
        <w:rPr>
          <w:rFonts w:ascii="Arial" w:hAnsi="Arial" w:cs="Arial"/>
          <w:color w:val="000000"/>
          <w:sz w:val="22"/>
          <w:szCs w:val="22"/>
        </w:rPr>
      </w:pPr>
      <w:r w:rsidRPr="00F2387F">
        <w:rPr>
          <w:rFonts w:ascii="Arial" w:hAnsi="Arial" w:cs="Arial"/>
          <w:color w:val="000000"/>
          <w:sz w:val="22"/>
          <w:szCs w:val="22"/>
        </w:rPr>
        <w:t xml:space="preserve">Užívací vztah k převáděnému pozemku je řešen nájemní smlouvou číslo 26N20/81, uzavřenou s </w:t>
      </w:r>
      <w:proofErr w:type="spellStart"/>
      <w:r w:rsidR="00EE073A">
        <w:rPr>
          <w:rFonts w:ascii="Arial" w:hAnsi="Arial" w:cs="Arial"/>
          <w:color w:val="000000"/>
          <w:sz w:val="22"/>
          <w:szCs w:val="22"/>
        </w:rPr>
        <w:t>xxxxxxxxxxxxxxxxxxx</w:t>
      </w:r>
      <w:proofErr w:type="spellEnd"/>
      <w:r w:rsidRPr="00F2387F">
        <w:rPr>
          <w:rFonts w:ascii="Arial" w:hAnsi="Arial" w:cs="Arial"/>
          <w:color w:val="000000"/>
          <w:sz w:val="22"/>
          <w:szCs w:val="22"/>
        </w:rPr>
        <w:t xml:space="preserve">, jakožto nájemcem. S obsahem nájemní smlouvy byl nabyvatel seznámen </w:t>
      </w:r>
    </w:p>
    <w:p w14:paraId="0AB8E043" w14:textId="1E9A0647" w:rsidR="00AD2C21" w:rsidRPr="00F2387F" w:rsidRDefault="00AD2C21" w:rsidP="00AB5EEE">
      <w:pPr>
        <w:pStyle w:val="vniontext"/>
        <w:widowControl/>
        <w:ind w:firstLine="0"/>
        <w:rPr>
          <w:rFonts w:ascii="Arial" w:hAnsi="Arial" w:cs="Arial"/>
          <w:color w:val="000000"/>
          <w:sz w:val="22"/>
          <w:szCs w:val="22"/>
        </w:rPr>
      </w:pPr>
      <w:r w:rsidRPr="00F2387F">
        <w:rPr>
          <w:rFonts w:ascii="Arial" w:hAnsi="Arial" w:cs="Arial"/>
          <w:color w:val="000000"/>
          <w:sz w:val="22"/>
          <w:szCs w:val="22"/>
        </w:rPr>
        <w:t>před podpisem této smlouvy, což stvrzuje svým podpisem.</w:t>
      </w:r>
    </w:p>
    <w:p w14:paraId="55535D28" w14:textId="77777777" w:rsidR="008A6435" w:rsidRDefault="008A6435">
      <w:pPr>
        <w:widowControl/>
        <w:jc w:val="both"/>
        <w:rPr>
          <w:rFonts w:ascii="Arial" w:hAnsi="Arial" w:cs="Arial"/>
          <w:sz w:val="22"/>
          <w:szCs w:val="22"/>
          <w:lang w:val="en-US"/>
        </w:rPr>
      </w:pPr>
    </w:p>
    <w:p w14:paraId="025D0E6E" w14:textId="77777777" w:rsidR="00D471A5" w:rsidRPr="00F2387F" w:rsidRDefault="00D471A5">
      <w:pPr>
        <w:widowControl/>
        <w:jc w:val="both"/>
        <w:rPr>
          <w:rFonts w:ascii="Arial" w:hAnsi="Arial" w:cs="Arial"/>
          <w:sz w:val="22"/>
          <w:szCs w:val="22"/>
          <w:lang w:val="en-US"/>
        </w:rPr>
      </w:pPr>
    </w:p>
    <w:p w14:paraId="7A29A108" w14:textId="77777777" w:rsidR="00AD4CDE" w:rsidRPr="00F2387F" w:rsidRDefault="00AD4CDE">
      <w:pPr>
        <w:pStyle w:val="para"/>
        <w:rPr>
          <w:rFonts w:ascii="Arial" w:hAnsi="Arial" w:cs="Arial"/>
          <w:color w:val="000000"/>
          <w:sz w:val="22"/>
          <w:szCs w:val="22"/>
        </w:rPr>
      </w:pPr>
      <w:r w:rsidRPr="00F2387F">
        <w:rPr>
          <w:rFonts w:ascii="Arial" w:hAnsi="Arial" w:cs="Arial"/>
          <w:color w:val="000000"/>
          <w:sz w:val="22"/>
          <w:szCs w:val="22"/>
        </w:rPr>
        <w:t>Čl. V.</w:t>
      </w:r>
    </w:p>
    <w:p w14:paraId="7C2E2D5C" w14:textId="77777777" w:rsidR="008B419E" w:rsidRPr="00B4702E" w:rsidRDefault="008B419E" w:rsidP="008B419E">
      <w:pPr>
        <w:widowControl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>Smlouva je uzavřena dnem jejího podpisu oběma smluvními stranami. Účastníci smlouvy jsou touto smlouvou vázáni až do pravomocného rozhodnutí katastrálního úřadu o návrhu na povolení vkladu do katastru nemovitostí. Vlastnické právo k převáděnému pozemku přechází na nabyvatele vkladem do katastru nemovitostí.  </w:t>
      </w:r>
    </w:p>
    <w:p w14:paraId="128F20D4" w14:textId="77777777" w:rsidR="008B419E" w:rsidRPr="00B4702E" w:rsidRDefault="008B419E" w:rsidP="008B419E">
      <w:pPr>
        <w:widowControl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17EB28FA" w14:textId="77777777" w:rsidR="008B419E" w:rsidRDefault="008B419E" w:rsidP="008B419E">
      <w:pPr>
        <w:widowControl/>
        <w:jc w:val="both"/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>Tato smlouva nabývá účinnosti dnem uveřejnění v Registru smluv dle zákona č.</w:t>
      </w:r>
      <w:r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>340/2015 Sb., </w:t>
      </w:r>
      <w:r>
        <w:br/>
      </w: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>o zvláštních podmínkách účinnosti některých smluv, uveřejňování těchto smluv a o registru smluv (zákon o registru smluv). Uveřejnění této smlouvy v souladu se zákonem o registru smluv zajistí převádějící. </w:t>
      </w:r>
    </w:p>
    <w:p w14:paraId="338FCEFF" w14:textId="77777777" w:rsidR="008B419E" w:rsidRPr="00B4702E" w:rsidRDefault="008B419E" w:rsidP="008B419E">
      <w:pPr>
        <w:widowControl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2F04CDC0" w14:textId="77777777" w:rsidR="008B419E" w:rsidRPr="00B4702E" w:rsidRDefault="008B419E" w:rsidP="008B419E">
      <w:pPr>
        <w:widowControl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 xml:space="preserve">SPÚ jako správce osobních údajů dle zákona č. 110/2019 Sb., o zpracování osobních údajů </w:t>
      </w:r>
      <w:r>
        <w:br/>
      </w: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 xml:space="preserve">a platného nařízení (EU) 2016/679 (GDPR), tímto informuje ve smlouvě uvedený subjekt osobních údajů, že jeho údaje uvedené v této smlouvě zpracovává pro účely realizace, výkonu práv a povinností dle této smlouvy. </w:t>
      </w:r>
    </w:p>
    <w:p w14:paraId="665612AB" w14:textId="77777777" w:rsidR="008B419E" w:rsidRPr="00B4702E" w:rsidRDefault="008B419E" w:rsidP="008B419E">
      <w:pPr>
        <w:widowControl/>
        <w:jc w:val="both"/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 xml:space="preserve">Uvedený subjekt osobních údajů si je vědom svého práva přístupu ke svým osobním údajům, práva na opravu osobních údajů, jakož i dalších práv vyplývajících z výše uvedené legislativy. </w:t>
      </w:r>
    </w:p>
    <w:p w14:paraId="0F1714BF" w14:textId="77777777" w:rsidR="008B419E" w:rsidRPr="00B4702E" w:rsidRDefault="008B419E" w:rsidP="008B419E">
      <w:pPr>
        <w:widowControl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 xml:space="preserve">Smluvní strany se zavazují, že při správě a zpracování osobních údajů budou dále postupovat v souladu s aktuální platnou a účinnou legislativou. </w:t>
      </w:r>
    </w:p>
    <w:p w14:paraId="0383A913" w14:textId="77777777" w:rsidR="008B419E" w:rsidRDefault="008B419E" w:rsidP="008B419E">
      <w:pPr>
        <w:widowControl/>
        <w:jc w:val="both"/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>Postupy a opatření se SPÚ zavazuje dodržovat po celou dobu trvání skartační lhůty ve smyslu § 2 písm. s) zákona č. 499/2004 Sb. o archivnictví a spisové službě a o změně některých zákonů, ve znění pozdějších předpisů.  </w:t>
      </w:r>
    </w:p>
    <w:p w14:paraId="6CF9EE87" w14:textId="77777777" w:rsidR="008B419E" w:rsidRPr="00B4702E" w:rsidRDefault="008B419E" w:rsidP="008B419E">
      <w:pPr>
        <w:widowControl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4B40ACD3" w14:textId="77777777" w:rsidR="008B419E" w:rsidRPr="00B4702E" w:rsidRDefault="008B419E" w:rsidP="008B419E">
      <w:pPr>
        <w:widowControl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>Obě smluvní strany se zavazují, že budou postupovat v souladu se zákonem č. 110/2019 Sb., </w:t>
      </w:r>
      <w:r>
        <w:br/>
      </w: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 xml:space="preserve">o zpracování osobních údajů, a platným nařízením Evropského parlamentu a Rady EU 2016/679 („GDPR“). Tyto postupy a opatření se smluvní strany zavazují dodržovat po celou dobu trvání skartační lhůty ve smyslu § 2 písm. s) zákona č. 499/2004 Sb. o archivnictví a spisové službě a </w:t>
      </w:r>
      <w:r>
        <w:br/>
      </w:r>
      <w:r w:rsidRPr="5CD273BF">
        <w:rPr>
          <w:rStyle w:val="normaltextrun"/>
          <w:rFonts w:ascii="Arial" w:eastAsia="Arial" w:hAnsi="Arial" w:cs="Arial"/>
          <w:color w:val="000000" w:themeColor="text1"/>
          <w:sz w:val="22"/>
          <w:szCs w:val="22"/>
        </w:rPr>
        <w:t>o změně některých zákonů, ve znění pozdějších předpisů. </w:t>
      </w:r>
    </w:p>
    <w:p w14:paraId="5D71192A" w14:textId="77777777" w:rsidR="00683264" w:rsidRPr="00F2387F" w:rsidRDefault="00683264" w:rsidP="008D7AA3">
      <w:pPr>
        <w:pStyle w:val="vnintext"/>
        <w:ind w:firstLine="0"/>
        <w:rPr>
          <w:rFonts w:ascii="Arial" w:hAnsi="Arial" w:cs="Arial"/>
          <w:sz w:val="22"/>
          <w:szCs w:val="22"/>
        </w:rPr>
      </w:pPr>
    </w:p>
    <w:p w14:paraId="56DF3766" w14:textId="77777777" w:rsidR="00AD4CDE" w:rsidRPr="00F2387F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4C5D2769" w14:textId="77777777" w:rsidR="00AD4CDE" w:rsidRPr="00F2387F" w:rsidRDefault="00AD4CDE">
      <w:pPr>
        <w:pStyle w:val="para"/>
        <w:rPr>
          <w:rFonts w:ascii="Arial" w:hAnsi="Arial" w:cs="Arial"/>
          <w:color w:val="000000"/>
          <w:sz w:val="22"/>
          <w:szCs w:val="22"/>
        </w:rPr>
      </w:pPr>
      <w:r w:rsidRPr="00F2387F">
        <w:rPr>
          <w:rFonts w:ascii="Arial" w:hAnsi="Arial" w:cs="Arial"/>
          <w:color w:val="000000"/>
          <w:sz w:val="22"/>
          <w:szCs w:val="22"/>
        </w:rPr>
        <w:t>Čl. VI.</w:t>
      </w:r>
    </w:p>
    <w:p w14:paraId="05CC9ECB" w14:textId="0E0DA51B" w:rsidR="00AD4CDE" w:rsidRPr="00F2387F" w:rsidRDefault="00B70A94" w:rsidP="00EB36A5">
      <w:pPr>
        <w:pStyle w:val="vniontext0"/>
        <w:ind w:firstLine="0"/>
        <w:rPr>
          <w:rFonts w:ascii="Arial" w:hAnsi="Arial" w:cs="Arial"/>
          <w:color w:val="000000"/>
          <w:sz w:val="22"/>
          <w:szCs w:val="22"/>
        </w:rPr>
      </w:pPr>
      <w:r w:rsidRPr="00F2387F">
        <w:rPr>
          <w:rFonts w:ascii="Arial" w:hAnsi="Arial" w:cs="Arial"/>
          <w:color w:val="000000"/>
          <w:sz w:val="22"/>
          <w:szCs w:val="22"/>
        </w:rPr>
        <w:t>N</w:t>
      </w:r>
      <w:r w:rsidRPr="00F2387F">
        <w:rPr>
          <w:rFonts w:ascii="Arial" w:hAnsi="Arial" w:cs="Arial"/>
          <w:sz w:val="22"/>
          <w:szCs w:val="22"/>
        </w:rPr>
        <w:t>ávrh na povolení vkladu vlastnického práva do katastru nemovitostí na základě této smlouvy u příslušného katastrálního úřadu podává převádějící.</w:t>
      </w:r>
      <w:r w:rsidRPr="00F2387F">
        <w:rPr>
          <w:rFonts w:ascii="Arial" w:hAnsi="Arial" w:cs="Arial"/>
          <w:color w:val="000000"/>
          <w:sz w:val="22"/>
          <w:szCs w:val="22"/>
        </w:rPr>
        <w:t xml:space="preserve"> Správní poplatky se dle </w:t>
      </w:r>
      <w:proofErr w:type="spellStart"/>
      <w:r w:rsidRPr="00F2387F">
        <w:rPr>
          <w:rFonts w:ascii="Arial" w:hAnsi="Arial" w:cs="Arial"/>
          <w:color w:val="000000"/>
          <w:sz w:val="22"/>
          <w:szCs w:val="22"/>
        </w:rPr>
        <w:t>ust</w:t>
      </w:r>
      <w:proofErr w:type="spellEnd"/>
      <w:r w:rsidRPr="00F2387F">
        <w:rPr>
          <w:rFonts w:ascii="Arial" w:hAnsi="Arial" w:cs="Arial"/>
          <w:color w:val="000000"/>
          <w:sz w:val="22"/>
          <w:szCs w:val="22"/>
        </w:rPr>
        <w:t xml:space="preserve">. § 21a odst. 1 zákona o </w:t>
      </w:r>
      <w:r w:rsidRPr="00F2387F">
        <w:rPr>
          <w:rFonts w:ascii="Arial" w:hAnsi="Arial" w:cs="Arial"/>
          <w:sz w:val="22"/>
          <w:szCs w:val="22"/>
        </w:rPr>
        <w:t xml:space="preserve">půdě a </w:t>
      </w:r>
      <w:proofErr w:type="spellStart"/>
      <w:r w:rsidRPr="00F2387F">
        <w:rPr>
          <w:rFonts w:ascii="Arial" w:hAnsi="Arial" w:cs="Arial"/>
          <w:sz w:val="22"/>
          <w:szCs w:val="22"/>
        </w:rPr>
        <w:t>ust</w:t>
      </w:r>
      <w:proofErr w:type="spellEnd"/>
      <w:r w:rsidRPr="00F2387F">
        <w:rPr>
          <w:rFonts w:ascii="Arial" w:hAnsi="Arial" w:cs="Arial"/>
          <w:sz w:val="22"/>
          <w:szCs w:val="22"/>
        </w:rPr>
        <w:t>. § 8 odst. 1 zákona č. 634/2004 Sb., o správních poplatcích</w:t>
      </w:r>
      <w:r w:rsidR="00A21330" w:rsidRPr="00F2387F">
        <w:rPr>
          <w:rFonts w:ascii="Arial" w:hAnsi="Arial" w:cs="Arial"/>
          <w:sz w:val="22"/>
          <w:szCs w:val="22"/>
        </w:rPr>
        <w:t xml:space="preserve"> ve znění pozdějších předpisů,</w:t>
      </w:r>
      <w:r w:rsidRPr="00F2387F">
        <w:rPr>
          <w:rFonts w:ascii="Arial" w:hAnsi="Arial" w:cs="Arial"/>
          <w:sz w:val="22"/>
          <w:szCs w:val="22"/>
        </w:rPr>
        <w:t xml:space="preserve"> nevyměřují</w:t>
      </w:r>
      <w:r w:rsidR="00E64305" w:rsidRPr="00F2387F">
        <w:rPr>
          <w:rFonts w:ascii="Arial" w:hAnsi="Arial" w:cs="Arial"/>
          <w:color w:val="000000"/>
          <w:sz w:val="22"/>
          <w:szCs w:val="22"/>
        </w:rPr>
        <w:t>.</w:t>
      </w:r>
    </w:p>
    <w:p w14:paraId="15F482D4" w14:textId="77777777" w:rsidR="00AD4CDE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60433F29" w14:textId="77777777" w:rsidR="008D7AA3" w:rsidRPr="00F2387F" w:rsidRDefault="008D7AA3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604BB184" w14:textId="77777777" w:rsidR="00AD4CDE" w:rsidRPr="00F2387F" w:rsidRDefault="00AD4CDE">
      <w:pPr>
        <w:pStyle w:val="para"/>
        <w:rPr>
          <w:rFonts w:ascii="Arial" w:hAnsi="Arial" w:cs="Arial"/>
          <w:color w:val="000000"/>
          <w:sz w:val="22"/>
          <w:szCs w:val="22"/>
        </w:rPr>
      </w:pPr>
      <w:r w:rsidRPr="00F2387F">
        <w:rPr>
          <w:rFonts w:ascii="Arial" w:hAnsi="Arial" w:cs="Arial"/>
          <w:color w:val="000000"/>
          <w:sz w:val="22"/>
          <w:szCs w:val="22"/>
        </w:rPr>
        <w:t>Čl. VII.</w:t>
      </w:r>
    </w:p>
    <w:p w14:paraId="5C795739" w14:textId="77777777" w:rsidR="00AD4CDE" w:rsidRPr="00F2387F" w:rsidRDefault="00AD4CDE" w:rsidP="00CF1E23">
      <w:pPr>
        <w:pStyle w:val="vniontext"/>
        <w:widowControl/>
        <w:ind w:firstLine="0"/>
        <w:rPr>
          <w:rFonts w:ascii="Arial" w:hAnsi="Arial" w:cs="Arial"/>
          <w:color w:val="000000"/>
          <w:sz w:val="22"/>
          <w:szCs w:val="22"/>
        </w:rPr>
      </w:pPr>
      <w:r w:rsidRPr="00F2387F">
        <w:rPr>
          <w:rFonts w:ascii="Arial" w:hAnsi="Arial" w:cs="Arial"/>
          <w:color w:val="000000"/>
          <w:sz w:val="22"/>
          <w:szCs w:val="22"/>
        </w:rPr>
        <w:t>Smluvní strany prohlašují, že tato smlouva je shodným a svobodným projevem jejich vůle a na důkaz toho připojují své podpisy.</w:t>
      </w:r>
    </w:p>
    <w:p w14:paraId="3614156D" w14:textId="77777777" w:rsidR="00AD4CDE" w:rsidRPr="00F2387F" w:rsidRDefault="00AD4CDE">
      <w:pPr>
        <w:pStyle w:val="adresa"/>
        <w:widowControl/>
        <w:rPr>
          <w:rFonts w:ascii="Arial" w:hAnsi="Arial" w:cs="Arial"/>
          <w:color w:val="000000"/>
          <w:sz w:val="22"/>
          <w:szCs w:val="22"/>
        </w:rPr>
      </w:pPr>
    </w:p>
    <w:p w14:paraId="3B86C9C5" w14:textId="77777777" w:rsidR="00663872" w:rsidRPr="00F2387F" w:rsidRDefault="00663872">
      <w:pPr>
        <w:pStyle w:val="adresa"/>
        <w:widowControl/>
        <w:rPr>
          <w:rFonts w:ascii="Arial" w:hAnsi="Arial" w:cs="Arial"/>
          <w:color w:val="000000"/>
          <w:sz w:val="22"/>
          <w:szCs w:val="22"/>
        </w:rPr>
      </w:pPr>
    </w:p>
    <w:p w14:paraId="22B4F392" w14:textId="77777777" w:rsidR="008D7AA3" w:rsidRPr="00E71819" w:rsidRDefault="008D7AA3" w:rsidP="008D7AA3">
      <w:pPr>
        <w:pStyle w:val="adresa"/>
        <w:widowControl/>
        <w:rPr>
          <w:rFonts w:ascii="Arial" w:hAnsi="Arial" w:cs="Arial"/>
          <w:color w:val="000000"/>
          <w:sz w:val="22"/>
          <w:szCs w:val="22"/>
        </w:rPr>
      </w:pPr>
    </w:p>
    <w:p w14:paraId="49B30FE3" w14:textId="77777777" w:rsidR="00D471A5" w:rsidRDefault="00D471A5" w:rsidP="008D7AA3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14:paraId="32BC97FD" w14:textId="77777777" w:rsidR="00D471A5" w:rsidRDefault="00D471A5" w:rsidP="008D7AA3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14:paraId="3F568637" w14:textId="77777777" w:rsidR="00D471A5" w:rsidRDefault="00D471A5" w:rsidP="008D7AA3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14:paraId="2ACC0790" w14:textId="77777777" w:rsidR="00D471A5" w:rsidRDefault="00D471A5" w:rsidP="008D7AA3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14:paraId="12F0E64F" w14:textId="18FCDC71" w:rsidR="008D7AA3" w:rsidRDefault="005B6284" w:rsidP="008D7AA3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V Praze dne 27. 11. 2024</w:t>
      </w:r>
      <w:r w:rsidR="008D7AA3" w:rsidRPr="000F7CEF">
        <w:rPr>
          <w:rFonts w:ascii="Arial" w:hAnsi="Arial" w:cs="Arial"/>
          <w:color w:val="000000"/>
          <w:sz w:val="22"/>
          <w:szCs w:val="22"/>
        </w:rPr>
        <w:tab/>
      </w:r>
      <w:r w:rsidR="008D7AA3">
        <w:rPr>
          <w:rFonts w:ascii="Arial" w:hAnsi="Arial" w:cs="Arial"/>
          <w:color w:val="000000"/>
          <w:sz w:val="22"/>
          <w:szCs w:val="22"/>
        </w:rPr>
        <w:tab/>
      </w:r>
      <w:r w:rsidR="008D7AA3">
        <w:rPr>
          <w:rFonts w:ascii="Arial" w:hAnsi="Arial" w:cs="Arial"/>
          <w:color w:val="000000"/>
          <w:sz w:val="22"/>
          <w:szCs w:val="22"/>
        </w:rPr>
        <w:tab/>
      </w:r>
      <w:r w:rsidR="008D7AA3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V Praze dne 15. 11. 2024</w:t>
      </w:r>
      <w:r w:rsidR="008D7AA3" w:rsidRPr="000F7CEF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EC01601" w14:textId="77777777" w:rsidR="008D7AA3" w:rsidRDefault="008D7AA3" w:rsidP="008D7AA3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14:paraId="6A18EBC5" w14:textId="77777777" w:rsidR="008D7AA3" w:rsidRDefault="008D7AA3" w:rsidP="008D7AA3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14:paraId="5919C260" w14:textId="77777777" w:rsidR="008D7AA3" w:rsidRDefault="008D7AA3" w:rsidP="008D7AA3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14:paraId="4C42C699" w14:textId="77777777" w:rsidR="008D7AA3" w:rsidRDefault="008D7AA3" w:rsidP="008D7AA3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14:paraId="38C9C0BC" w14:textId="77777777" w:rsidR="008D7AA3" w:rsidRDefault="008D7AA3" w:rsidP="008D7AA3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14:paraId="5A413029" w14:textId="77777777" w:rsidR="008D7AA3" w:rsidRDefault="008D7AA3" w:rsidP="008D7AA3">
      <w:pPr>
        <w:pStyle w:val="adresa"/>
        <w:widowControl/>
        <w:tabs>
          <w:tab w:val="clear" w:pos="3402"/>
          <w:tab w:val="clear" w:pos="6237"/>
        </w:tabs>
        <w:rPr>
          <w:rFonts w:ascii="Arial" w:hAnsi="Arial" w:cs="Arial"/>
          <w:color w:val="000000"/>
          <w:sz w:val="22"/>
          <w:szCs w:val="22"/>
        </w:rPr>
      </w:pPr>
    </w:p>
    <w:p w14:paraId="11E17555" w14:textId="77777777" w:rsidR="008D7AA3" w:rsidRPr="00B4702E" w:rsidRDefault="008D7AA3" w:rsidP="008D7AA3">
      <w:pPr>
        <w:pStyle w:val="adresa"/>
        <w:widowControl/>
        <w:tabs>
          <w:tab w:val="clear" w:pos="3402"/>
          <w:tab w:val="clear" w:pos="6237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…………………………………..……………                       ……………………………………..   </w:t>
      </w:r>
    </w:p>
    <w:p w14:paraId="115EE897" w14:textId="77777777" w:rsidR="008D7AA3" w:rsidRPr="00B4702E" w:rsidRDefault="008D7AA3" w:rsidP="008D7AA3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                       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5CD273B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převádějící</w:t>
      </w:r>
      <w:r>
        <w:tab/>
      </w: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                     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5CD273B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nabyvatel</w:t>
      </w: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   </w:t>
      </w:r>
      <w:r>
        <w:tab/>
      </w:r>
      <w:r>
        <w:tab/>
      </w:r>
      <w:r>
        <w:tab/>
      </w:r>
    </w:p>
    <w:p w14:paraId="010DB0DE" w14:textId="77777777" w:rsidR="008D7AA3" w:rsidRPr="00261882" w:rsidRDefault="008D7AA3" w:rsidP="008D7AA3">
      <w:pPr>
        <w:pStyle w:val="adresa"/>
        <w:widowControl/>
        <w:tabs>
          <w:tab w:val="clear" w:pos="3402"/>
          <w:tab w:val="clear" w:pos="6237"/>
          <w:tab w:val="left" w:pos="4961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   Česká republika – Státní pozemkový úřad</w:t>
      </w:r>
      <w:r>
        <w:tab/>
      </w:r>
      <w:r>
        <w:tab/>
      </w:r>
      <w:r>
        <w:tab/>
      </w:r>
      <w:r>
        <w:tab/>
      </w: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>Kočí Jan</w:t>
      </w:r>
    </w:p>
    <w:p w14:paraId="0546D71F" w14:textId="691E9E42" w:rsidR="008D7AA3" w:rsidRPr="00261882" w:rsidRDefault="008D7AA3" w:rsidP="008D7AA3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 xml:space="preserve">   ředitel KPÚ pro Středočeský kraj a hl. m. Praha            </w:t>
      </w: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  </w:t>
      </w:r>
      <w:proofErr w:type="spellStart"/>
      <w:r w:rsidR="00C36874">
        <w:rPr>
          <w:rFonts w:ascii="Arial" w:eastAsia="Arial" w:hAnsi="Arial" w:cs="Arial"/>
          <w:color w:val="000000" w:themeColor="text1"/>
          <w:sz w:val="22"/>
          <w:szCs w:val="22"/>
        </w:rPr>
        <w:t>xxxxxxx</w:t>
      </w:r>
      <w:r w:rsidR="005B7CEA">
        <w:rPr>
          <w:rFonts w:ascii="Arial" w:eastAsia="Arial" w:hAnsi="Arial" w:cs="Arial"/>
          <w:color w:val="000000" w:themeColor="text1"/>
          <w:sz w:val="22"/>
          <w:szCs w:val="22"/>
        </w:rPr>
        <w:t>xxxxxxxxxxxxxxxxxxxx</w:t>
      </w:r>
      <w:proofErr w:type="spellEnd"/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261882">
        <w:rPr>
          <w:rFonts w:ascii="Arial" w:hAnsi="Arial" w:cs="Arial"/>
          <w:sz w:val="22"/>
          <w:szCs w:val="22"/>
        </w:rPr>
        <w:tab/>
      </w: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 xml:space="preserve">             </w:t>
      </w:r>
    </w:p>
    <w:p w14:paraId="09B762A9" w14:textId="77777777" w:rsidR="008D7AA3" w:rsidRPr="00261882" w:rsidRDefault="008D7AA3" w:rsidP="008D7AA3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 xml:space="preserve">                           Ing. Jiří Veselý </w:t>
      </w:r>
      <w:r w:rsidRPr="00261882">
        <w:rPr>
          <w:rFonts w:ascii="Arial" w:hAnsi="Arial" w:cs="Arial"/>
          <w:sz w:val="22"/>
          <w:szCs w:val="22"/>
        </w:rPr>
        <w:t xml:space="preserve">                          </w:t>
      </w:r>
      <w:r w:rsidRPr="00261882">
        <w:rPr>
          <w:rFonts w:ascii="Arial" w:hAnsi="Arial" w:cs="Arial"/>
          <w:sz w:val="22"/>
          <w:szCs w:val="22"/>
        </w:rPr>
        <w:tab/>
      </w:r>
      <w:r w:rsidRPr="0026188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</w:t>
      </w:r>
      <w:r w:rsidRPr="00261882">
        <w:rPr>
          <w:rFonts w:ascii="Arial" w:hAnsi="Arial" w:cs="Arial"/>
          <w:sz w:val="22"/>
          <w:szCs w:val="22"/>
        </w:rPr>
        <w:tab/>
      </w:r>
      <w:r w:rsidRPr="00261882">
        <w:rPr>
          <w:rFonts w:ascii="Arial" w:hAnsi="Arial" w:cs="Arial"/>
          <w:sz w:val="22"/>
          <w:szCs w:val="22"/>
        </w:rPr>
        <w:tab/>
      </w: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 xml:space="preserve">                       </w:t>
      </w:r>
    </w:p>
    <w:p w14:paraId="5B509450" w14:textId="77777777" w:rsidR="008D7AA3" w:rsidRPr="00261882" w:rsidRDefault="008D7AA3" w:rsidP="008D7AA3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 xml:space="preserve">                                                                               </w:t>
      </w:r>
      <w:r w:rsidRPr="00261882">
        <w:rPr>
          <w:rFonts w:ascii="Arial" w:hAnsi="Arial" w:cs="Arial"/>
          <w:sz w:val="22"/>
          <w:szCs w:val="22"/>
        </w:rPr>
        <w:tab/>
      </w:r>
      <w:r w:rsidRPr="00261882">
        <w:rPr>
          <w:rFonts w:ascii="Arial" w:hAnsi="Arial" w:cs="Arial"/>
          <w:sz w:val="22"/>
          <w:szCs w:val="22"/>
        </w:rPr>
        <w:tab/>
      </w:r>
    </w:p>
    <w:p w14:paraId="3D56B45C" w14:textId="77777777" w:rsidR="008D7AA3" w:rsidRDefault="008D7AA3" w:rsidP="008D7AA3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ab/>
      </w: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ab/>
      </w:r>
    </w:p>
    <w:p w14:paraId="4251FDAC" w14:textId="77777777" w:rsidR="008D7AA3" w:rsidRDefault="008D7AA3" w:rsidP="008D7AA3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5E7D7790" w14:textId="77777777" w:rsidR="008D7AA3" w:rsidRDefault="008D7AA3" w:rsidP="008D7AA3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0E60C57A" w14:textId="77777777" w:rsidR="008D7AA3" w:rsidRPr="00261882" w:rsidRDefault="008D7AA3" w:rsidP="008D7AA3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31849DF5" w14:textId="77777777" w:rsidR="008D7AA3" w:rsidRPr="00261882" w:rsidRDefault="008D7AA3" w:rsidP="008D7AA3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ab/>
      </w:r>
      <w:r w:rsidRPr="00261882">
        <w:rPr>
          <w:rFonts w:ascii="Arial" w:eastAsia="Arial" w:hAnsi="Arial" w:cs="Arial"/>
          <w:color w:val="000000" w:themeColor="text1"/>
          <w:sz w:val="22"/>
          <w:szCs w:val="22"/>
        </w:rPr>
        <w:tab/>
      </w:r>
    </w:p>
    <w:p w14:paraId="0256244A" w14:textId="7E2FBD51" w:rsidR="008D7AA3" w:rsidRDefault="008D7AA3" w:rsidP="00D471A5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ab/>
        <w:t xml:space="preserve">   </w:t>
      </w:r>
    </w:p>
    <w:p w14:paraId="3DBAD165" w14:textId="77777777" w:rsidR="008D7AA3" w:rsidRDefault="008D7AA3" w:rsidP="008D7AA3">
      <w:pPr>
        <w:widowControl/>
        <w:tabs>
          <w:tab w:val="left" w:pos="5103"/>
        </w:tabs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42FFF778" w14:textId="77777777" w:rsidR="008D7AA3" w:rsidRDefault="008D7AA3" w:rsidP="008D7AA3">
      <w:pPr>
        <w:widowControl/>
        <w:tabs>
          <w:tab w:val="left" w:pos="5103"/>
        </w:tabs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70C59706" w14:textId="77777777" w:rsidR="008D7AA3" w:rsidRPr="00261882" w:rsidRDefault="008D7AA3" w:rsidP="008D7AA3">
      <w:pPr>
        <w:widowControl/>
        <w:tabs>
          <w:tab w:val="left" w:pos="5103"/>
        </w:tabs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ab/>
        <w:t xml:space="preserve"> …………………………………………</w:t>
      </w:r>
    </w:p>
    <w:p w14:paraId="673FB89D" w14:textId="77777777" w:rsidR="008D7AA3" w:rsidRPr="0007410A" w:rsidRDefault="008D7AA3" w:rsidP="008D7AA3">
      <w:pPr>
        <w:widowControl/>
        <w:tabs>
          <w:tab w:val="left" w:pos="5103"/>
        </w:tabs>
        <w:jc w:val="both"/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ab/>
      </w:r>
      <w:r>
        <w:rPr>
          <w:rFonts w:ascii="Arial" w:eastAsia="Arial" w:hAnsi="Arial" w:cs="Arial"/>
          <w:color w:val="000000" w:themeColor="text1"/>
          <w:sz w:val="22"/>
          <w:szCs w:val="22"/>
        </w:rPr>
        <w:tab/>
      </w:r>
      <w:r>
        <w:rPr>
          <w:rFonts w:ascii="Arial" w:eastAsia="Arial" w:hAnsi="Arial" w:cs="Arial"/>
          <w:color w:val="000000" w:themeColor="text1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n</w:t>
      </w:r>
      <w:r w:rsidRPr="0007410A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abyvatel</w:t>
      </w:r>
    </w:p>
    <w:p w14:paraId="129A4D8F" w14:textId="77777777" w:rsidR="008D7AA3" w:rsidRDefault="008D7AA3" w:rsidP="008D7AA3">
      <w:pPr>
        <w:widowControl/>
        <w:tabs>
          <w:tab w:val="left" w:pos="5103"/>
        </w:tabs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ab/>
      </w:r>
      <w:r>
        <w:rPr>
          <w:rFonts w:ascii="Arial" w:eastAsia="Arial" w:hAnsi="Arial" w:cs="Arial"/>
          <w:color w:val="000000" w:themeColor="text1"/>
          <w:sz w:val="22"/>
          <w:szCs w:val="22"/>
        </w:rPr>
        <w:tab/>
        <w:t xml:space="preserve">            Marek Jiří</w:t>
      </w:r>
    </w:p>
    <w:p w14:paraId="449E175A" w14:textId="33D5C3AD" w:rsidR="008D7AA3" w:rsidRDefault="008D7AA3" w:rsidP="008D7AA3">
      <w:pPr>
        <w:widowControl/>
        <w:tabs>
          <w:tab w:val="left" w:pos="5103"/>
        </w:tabs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ab/>
      </w:r>
      <w:r>
        <w:rPr>
          <w:rFonts w:ascii="Arial" w:eastAsia="Arial" w:hAnsi="Arial" w:cs="Arial"/>
          <w:color w:val="000000" w:themeColor="text1"/>
          <w:sz w:val="22"/>
          <w:szCs w:val="22"/>
        </w:rPr>
        <w:tab/>
      </w:r>
      <w:proofErr w:type="spellStart"/>
      <w:r w:rsidR="00C36874">
        <w:rPr>
          <w:rFonts w:ascii="Arial" w:eastAsia="Arial" w:hAnsi="Arial" w:cs="Arial"/>
          <w:color w:val="000000" w:themeColor="text1"/>
          <w:sz w:val="22"/>
          <w:szCs w:val="22"/>
        </w:rPr>
        <w:t>xxxxxxxxxxxx</w:t>
      </w:r>
      <w:r w:rsidR="00EE073A">
        <w:rPr>
          <w:rFonts w:ascii="Arial" w:eastAsia="Arial" w:hAnsi="Arial" w:cs="Arial"/>
          <w:color w:val="000000" w:themeColor="text1"/>
          <w:sz w:val="22"/>
          <w:szCs w:val="22"/>
        </w:rPr>
        <w:t>xxxxxxxxxxxxxx</w:t>
      </w:r>
      <w:proofErr w:type="spellEnd"/>
    </w:p>
    <w:p w14:paraId="7FF2BE91" w14:textId="77777777" w:rsidR="008D7AA3" w:rsidRDefault="008D7AA3" w:rsidP="008D7AA3">
      <w:pPr>
        <w:widowControl/>
        <w:tabs>
          <w:tab w:val="left" w:pos="5103"/>
        </w:tabs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1E85CFF1" w14:textId="77777777" w:rsidR="008D7AA3" w:rsidRDefault="008D7AA3" w:rsidP="008D7AA3">
      <w:pPr>
        <w:widowControl/>
        <w:tabs>
          <w:tab w:val="left" w:pos="5103"/>
        </w:tabs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0E870F6B" w14:textId="77777777" w:rsidR="008D7AA3" w:rsidRDefault="008D7AA3" w:rsidP="008D7AA3">
      <w:pPr>
        <w:widowControl/>
        <w:tabs>
          <w:tab w:val="left" w:pos="5103"/>
        </w:tabs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39739D71" w14:textId="7898155C" w:rsidR="008D7AA3" w:rsidRDefault="008D7AA3" w:rsidP="008D7AA3">
      <w:pPr>
        <w:widowControl/>
        <w:tabs>
          <w:tab w:val="left" w:pos="5103"/>
        </w:tabs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ab/>
        <w:t xml:space="preserve"> </w:t>
      </w:r>
    </w:p>
    <w:p w14:paraId="236BD15E" w14:textId="77777777" w:rsidR="008D7AA3" w:rsidRDefault="008D7AA3" w:rsidP="008D7AA3">
      <w:pPr>
        <w:widowControl/>
        <w:tabs>
          <w:tab w:val="left" w:pos="5103"/>
        </w:tabs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7A4BCA67" w14:textId="77777777" w:rsidR="008D7AA3" w:rsidRDefault="008D7AA3" w:rsidP="008D7AA3">
      <w:pPr>
        <w:widowControl/>
        <w:tabs>
          <w:tab w:val="left" w:pos="5103"/>
        </w:tabs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ab/>
      </w:r>
      <w:r>
        <w:rPr>
          <w:rFonts w:ascii="Arial" w:eastAsia="Arial" w:hAnsi="Arial" w:cs="Arial"/>
          <w:color w:val="000000" w:themeColor="text1"/>
          <w:sz w:val="22"/>
          <w:szCs w:val="22"/>
        </w:rPr>
        <w:tab/>
      </w:r>
    </w:p>
    <w:p w14:paraId="4CED41FF" w14:textId="77777777" w:rsidR="008D7AA3" w:rsidRPr="00B4702E" w:rsidRDefault="008D7AA3" w:rsidP="008D7AA3">
      <w:pPr>
        <w:widowControl/>
        <w:tabs>
          <w:tab w:val="left" w:pos="5103"/>
        </w:tabs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4509B485" w14:textId="77777777" w:rsidR="008D7AA3" w:rsidRPr="00B4702E" w:rsidRDefault="008D7AA3" w:rsidP="008D7AA3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>…………………………………………………</w:t>
      </w:r>
    </w:p>
    <w:p w14:paraId="205F26D6" w14:textId="77777777" w:rsidR="008D7AA3" w:rsidRPr="00B4702E" w:rsidRDefault="008D7AA3" w:rsidP="008D7AA3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Za věcnou a formální správnost odpovídá </w:t>
      </w:r>
      <w:r>
        <w:tab/>
      </w: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7D61B562" w14:textId="77777777" w:rsidR="008D7AA3" w:rsidRPr="00B4702E" w:rsidRDefault="008D7AA3" w:rsidP="008D7AA3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>Ing. Michaela Svobodová</w:t>
      </w:r>
    </w:p>
    <w:p w14:paraId="2878620B" w14:textId="77777777" w:rsidR="008D7AA3" w:rsidRPr="00B4702E" w:rsidRDefault="008D7AA3" w:rsidP="008D7AA3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Vedoucí oddělení převodu majetku státu </w:t>
      </w:r>
      <w:r>
        <w:tab/>
      </w: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2D561A23" w14:textId="77777777" w:rsidR="008D7AA3" w:rsidRPr="00B4702E" w:rsidRDefault="008D7AA3" w:rsidP="008D7AA3">
      <w:pPr>
        <w:pStyle w:val="adresa"/>
        <w:widowControl/>
        <w:tabs>
          <w:tab w:val="clear" w:pos="3402"/>
          <w:tab w:val="clear" w:pos="6237"/>
          <w:tab w:val="left" w:pos="5103"/>
        </w:tabs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>
        <w:tab/>
      </w:r>
    </w:p>
    <w:p w14:paraId="5B3577E5" w14:textId="77777777" w:rsidR="008D7AA3" w:rsidRPr="00B4702E" w:rsidRDefault="008D7AA3" w:rsidP="008D7AA3">
      <w:pPr>
        <w:widowControl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2D457B76" w14:textId="77777777" w:rsidR="008D7AA3" w:rsidRDefault="008D7AA3" w:rsidP="008D7AA3">
      <w:pPr>
        <w:widowControl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5D9E2D97" w14:textId="77777777" w:rsidR="008D7AA3" w:rsidRDefault="008D7AA3" w:rsidP="008D7AA3">
      <w:pPr>
        <w:widowControl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1847DDE3" w14:textId="77777777" w:rsidR="008D7AA3" w:rsidRPr="00B4702E" w:rsidRDefault="008D7AA3" w:rsidP="008D7AA3">
      <w:pPr>
        <w:widowControl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181813C0" w14:textId="77777777" w:rsidR="008D7AA3" w:rsidRPr="00B4702E" w:rsidRDefault="008D7AA3" w:rsidP="008D7AA3">
      <w:pPr>
        <w:widowControl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6EBA6EC2" w14:textId="77777777" w:rsidR="008D7AA3" w:rsidRPr="00B4702E" w:rsidRDefault="008D7AA3" w:rsidP="008D7AA3">
      <w:pPr>
        <w:widowControl/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>.......................……….....................................</w:t>
      </w:r>
    </w:p>
    <w:p w14:paraId="013809A8" w14:textId="77777777" w:rsidR="008D7AA3" w:rsidRPr="00B4702E" w:rsidRDefault="008D7AA3" w:rsidP="008D7AA3">
      <w:pPr>
        <w:widowControl/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>Za správnost:</w:t>
      </w:r>
    </w:p>
    <w:p w14:paraId="5DD72B33" w14:textId="77777777" w:rsidR="008D7AA3" w:rsidRPr="00B4702E" w:rsidRDefault="008D7AA3" w:rsidP="008D7AA3">
      <w:pPr>
        <w:widowControl/>
        <w:rPr>
          <w:rFonts w:ascii="Arial" w:eastAsia="Arial" w:hAnsi="Arial" w:cs="Arial"/>
          <w:color w:val="000000" w:themeColor="text1"/>
          <w:sz w:val="22"/>
          <w:szCs w:val="22"/>
        </w:rPr>
      </w:pPr>
      <w:r w:rsidRPr="5CD273BF">
        <w:rPr>
          <w:rFonts w:ascii="Arial" w:eastAsia="Arial" w:hAnsi="Arial" w:cs="Arial"/>
          <w:color w:val="000000" w:themeColor="text1"/>
          <w:sz w:val="22"/>
          <w:szCs w:val="22"/>
        </w:rPr>
        <w:t>Bc. Zuzana Kubát</w:t>
      </w:r>
    </w:p>
    <w:p w14:paraId="22A13413" w14:textId="77777777" w:rsidR="008D7AA3" w:rsidRPr="000F7CEF" w:rsidRDefault="008D7AA3" w:rsidP="008D7AA3">
      <w:pPr>
        <w:pStyle w:val="adresa"/>
        <w:widowControl/>
        <w:tabs>
          <w:tab w:val="clear" w:pos="3402"/>
          <w:tab w:val="clear" w:pos="6237"/>
          <w:tab w:val="left" w:pos="4820"/>
        </w:tabs>
        <w:rPr>
          <w:rFonts w:ascii="Arial" w:hAnsi="Arial" w:cs="Arial"/>
          <w:color w:val="000000"/>
          <w:sz w:val="22"/>
          <w:szCs w:val="22"/>
        </w:rPr>
      </w:pPr>
    </w:p>
    <w:p w14:paraId="1D57751A" w14:textId="77777777" w:rsidR="008D7AA3" w:rsidRPr="000F7CEF" w:rsidRDefault="008D7AA3" w:rsidP="008D7AA3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3F3422C3" w14:textId="77777777" w:rsidR="008D7AA3" w:rsidRPr="00E71819" w:rsidRDefault="008D7AA3" w:rsidP="008D7AA3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78EE0D2B" w14:textId="77777777" w:rsidR="00AD4CDE" w:rsidRPr="00F2387F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5F7C1757" w14:textId="77777777" w:rsidR="0081770D" w:rsidRPr="00F2387F" w:rsidRDefault="0081770D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36985406" w14:textId="77777777" w:rsidR="0081770D" w:rsidRPr="00F2387F" w:rsidRDefault="0081770D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F2387F">
        <w:rPr>
          <w:rFonts w:ascii="Arial" w:hAnsi="Arial" w:cs="Arial"/>
          <w:color w:val="000000"/>
          <w:sz w:val="22"/>
          <w:szCs w:val="22"/>
          <w:lang w:val="en-US"/>
        </w:rPr>
        <w:t xml:space="preserve">Tato </w:t>
      </w:r>
      <w:proofErr w:type="spellStart"/>
      <w:r w:rsidRPr="00F2387F">
        <w:rPr>
          <w:rFonts w:ascii="Arial" w:hAnsi="Arial" w:cs="Arial"/>
          <w:color w:val="000000"/>
          <w:sz w:val="22"/>
          <w:szCs w:val="22"/>
          <w:lang w:val="en-US"/>
        </w:rPr>
        <w:t>smlouva</w:t>
      </w:r>
      <w:proofErr w:type="spellEnd"/>
      <w:r w:rsidRPr="00F2387F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F2387F">
        <w:rPr>
          <w:rFonts w:ascii="Arial" w:hAnsi="Arial" w:cs="Arial"/>
          <w:color w:val="000000"/>
          <w:sz w:val="22"/>
          <w:szCs w:val="22"/>
          <w:lang w:val="en-US"/>
        </w:rPr>
        <w:t>byla</w:t>
      </w:r>
      <w:proofErr w:type="spellEnd"/>
      <w:r w:rsidRPr="00F2387F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F2387F">
        <w:rPr>
          <w:rFonts w:ascii="Arial" w:hAnsi="Arial" w:cs="Arial"/>
          <w:color w:val="000000"/>
          <w:sz w:val="22"/>
          <w:szCs w:val="22"/>
          <w:lang w:val="en-US"/>
        </w:rPr>
        <w:t>uveřejněna</w:t>
      </w:r>
      <w:proofErr w:type="spellEnd"/>
      <w:r w:rsidRPr="00F2387F">
        <w:rPr>
          <w:rFonts w:ascii="Arial" w:hAnsi="Arial" w:cs="Arial"/>
          <w:color w:val="000000"/>
          <w:sz w:val="22"/>
          <w:szCs w:val="22"/>
          <w:lang w:val="en-US"/>
        </w:rPr>
        <w:t xml:space="preserve"> v </w:t>
      </w:r>
      <w:proofErr w:type="spellStart"/>
      <w:r w:rsidRPr="00F2387F">
        <w:rPr>
          <w:rFonts w:ascii="Arial" w:hAnsi="Arial" w:cs="Arial"/>
          <w:color w:val="000000"/>
          <w:sz w:val="22"/>
          <w:szCs w:val="22"/>
          <w:lang w:val="en-US"/>
        </w:rPr>
        <w:t>Registru</w:t>
      </w:r>
      <w:proofErr w:type="spellEnd"/>
      <w:r w:rsidRPr="00F2387F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F2387F">
        <w:rPr>
          <w:rFonts w:ascii="Arial" w:hAnsi="Arial" w:cs="Arial"/>
          <w:color w:val="000000"/>
          <w:sz w:val="22"/>
          <w:szCs w:val="22"/>
          <w:lang w:val="en-US"/>
        </w:rPr>
        <w:t>smluv</w:t>
      </w:r>
      <w:proofErr w:type="spellEnd"/>
      <w:r w:rsidRPr="00F2387F">
        <w:rPr>
          <w:rFonts w:ascii="Arial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 w:rsidRPr="00F2387F">
        <w:rPr>
          <w:rFonts w:ascii="Arial" w:hAnsi="Arial" w:cs="Arial"/>
          <w:color w:val="000000"/>
          <w:sz w:val="22"/>
          <w:szCs w:val="22"/>
          <w:lang w:val="en-US"/>
        </w:rPr>
        <w:t>vedeném</w:t>
      </w:r>
      <w:proofErr w:type="spellEnd"/>
      <w:r w:rsidRPr="00F2387F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F2387F">
        <w:rPr>
          <w:rFonts w:ascii="Arial" w:hAnsi="Arial" w:cs="Arial"/>
          <w:color w:val="000000"/>
          <w:sz w:val="22"/>
          <w:szCs w:val="22"/>
          <w:lang w:val="en-US"/>
        </w:rPr>
        <w:t>dle</w:t>
      </w:r>
      <w:proofErr w:type="spellEnd"/>
      <w:r w:rsidRPr="00F2387F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F2387F">
        <w:rPr>
          <w:rFonts w:ascii="Arial" w:hAnsi="Arial" w:cs="Arial"/>
          <w:color w:val="000000"/>
          <w:sz w:val="22"/>
          <w:szCs w:val="22"/>
          <w:lang w:val="en-US"/>
        </w:rPr>
        <w:t>zákona</w:t>
      </w:r>
      <w:proofErr w:type="spellEnd"/>
      <w:r w:rsidRPr="00F2387F">
        <w:rPr>
          <w:rFonts w:ascii="Arial" w:hAnsi="Arial" w:cs="Arial"/>
          <w:color w:val="000000"/>
          <w:sz w:val="22"/>
          <w:szCs w:val="22"/>
          <w:lang w:val="en-US"/>
        </w:rPr>
        <w:t xml:space="preserve"> č. 340/2015 Sb., o </w:t>
      </w:r>
      <w:proofErr w:type="spellStart"/>
      <w:r w:rsidRPr="00F2387F">
        <w:rPr>
          <w:rFonts w:ascii="Arial" w:hAnsi="Arial" w:cs="Arial"/>
          <w:color w:val="000000"/>
          <w:sz w:val="22"/>
          <w:szCs w:val="22"/>
          <w:lang w:val="en-US"/>
        </w:rPr>
        <w:t>registru</w:t>
      </w:r>
      <w:proofErr w:type="spellEnd"/>
      <w:r w:rsidRPr="00F2387F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F2387F">
        <w:rPr>
          <w:rFonts w:ascii="Arial" w:hAnsi="Arial" w:cs="Arial"/>
          <w:color w:val="000000"/>
          <w:sz w:val="22"/>
          <w:szCs w:val="22"/>
          <w:lang w:val="en-US"/>
        </w:rPr>
        <w:t>smlu</w:t>
      </w:r>
      <w:r w:rsidR="005E5F83" w:rsidRPr="00F2387F">
        <w:rPr>
          <w:rFonts w:ascii="Arial" w:hAnsi="Arial" w:cs="Arial"/>
          <w:color w:val="000000"/>
          <w:sz w:val="22"/>
          <w:szCs w:val="22"/>
          <w:lang w:val="en-US"/>
        </w:rPr>
        <w:t>v</w:t>
      </w:r>
      <w:proofErr w:type="spellEnd"/>
      <w:r w:rsidR="005E5F83" w:rsidRPr="00F2387F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 w:rsidR="005E5F83" w:rsidRPr="00F2387F">
        <w:rPr>
          <w:rFonts w:ascii="Arial" w:hAnsi="Arial" w:cs="Arial"/>
          <w:sz w:val="22"/>
          <w:szCs w:val="22"/>
        </w:rPr>
        <w:t>ve znění pozdějších předpisů.</w:t>
      </w:r>
    </w:p>
    <w:p w14:paraId="0CDC47D8" w14:textId="77777777" w:rsidR="00125ACF" w:rsidRPr="00F2387F" w:rsidRDefault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79BCDEE4" w14:textId="77777777" w:rsidR="00125ACF" w:rsidRPr="00F2387F" w:rsidRDefault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F2387F">
        <w:rPr>
          <w:rFonts w:ascii="Arial" w:hAnsi="Arial" w:cs="Arial"/>
          <w:color w:val="000000"/>
          <w:sz w:val="22"/>
          <w:szCs w:val="22"/>
          <w:lang w:val="en-US"/>
        </w:rPr>
        <w:t>…………………………………………….</w:t>
      </w:r>
    </w:p>
    <w:p w14:paraId="5DBFBE39" w14:textId="77777777" w:rsidR="00125ACF" w:rsidRPr="00F2387F" w:rsidRDefault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F2387F">
        <w:rPr>
          <w:rFonts w:ascii="Arial" w:hAnsi="Arial" w:cs="Arial"/>
          <w:color w:val="000000"/>
          <w:sz w:val="22"/>
          <w:szCs w:val="22"/>
          <w:lang w:val="en-US"/>
        </w:rPr>
        <w:t xml:space="preserve">datum </w:t>
      </w:r>
      <w:proofErr w:type="spellStart"/>
      <w:r w:rsidRPr="00F2387F">
        <w:rPr>
          <w:rFonts w:ascii="Arial" w:hAnsi="Arial" w:cs="Arial"/>
          <w:color w:val="000000"/>
          <w:sz w:val="22"/>
          <w:szCs w:val="22"/>
          <w:lang w:val="en-US"/>
        </w:rPr>
        <w:t>registrace</w:t>
      </w:r>
      <w:proofErr w:type="spellEnd"/>
    </w:p>
    <w:p w14:paraId="1FF1720B" w14:textId="77777777" w:rsidR="00125ACF" w:rsidRPr="00F2387F" w:rsidRDefault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0CB0C19A" w14:textId="77777777" w:rsidR="00125ACF" w:rsidRPr="00F2387F" w:rsidRDefault="00125ACF" w:rsidP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F2387F">
        <w:rPr>
          <w:rFonts w:ascii="Arial" w:hAnsi="Arial" w:cs="Arial"/>
          <w:color w:val="000000"/>
          <w:sz w:val="22"/>
          <w:szCs w:val="22"/>
          <w:lang w:val="en-US"/>
        </w:rPr>
        <w:t>…………………………………………….</w:t>
      </w:r>
    </w:p>
    <w:p w14:paraId="73FFEDDC" w14:textId="77777777" w:rsidR="00125ACF" w:rsidRPr="00F2387F" w:rsidRDefault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F2387F">
        <w:rPr>
          <w:rFonts w:ascii="Arial" w:hAnsi="Arial" w:cs="Arial"/>
          <w:color w:val="000000"/>
          <w:sz w:val="22"/>
          <w:szCs w:val="22"/>
          <w:lang w:val="en-US"/>
        </w:rPr>
        <w:t xml:space="preserve">ID </w:t>
      </w:r>
      <w:proofErr w:type="spellStart"/>
      <w:r w:rsidRPr="00F2387F">
        <w:rPr>
          <w:rFonts w:ascii="Arial" w:hAnsi="Arial" w:cs="Arial"/>
          <w:color w:val="000000"/>
          <w:sz w:val="22"/>
          <w:szCs w:val="22"/>
          <w:lang w:val="en-US"/>
        </w:rPr>
        <w:t>smlouvy</w:t>
      </w:r>
      <w:proofErr w:type="spellEnd"/>
    </w:p>
    <w:p w14:paraId="3C55049D" w14:textId="77777777" w:rsidR="00125ACF" w:rsidRPr="00F2387F" w:rsidRDefault="00125ACF">
      <w:pPr>
        <w:widowControl/>
        <w:rPr>
          <w:rFonts w:ascii="Arial" w:hAnsi="Arial" w:cs="Arial"/>
          <w:b/>
          <w:color w:val="000000"/>
          <w:sz w:val="22"/>
          <w:szCs w:val="22"/>
          <w:lang w:val="en-US"/>
        </w:rPr>
      </w:pPr>
    </w:p>
    <w:p w14:paraId="249EBFE5" w14:textId="77777777" w:rsidR="00F36629" w:rsidRPr="00F2387F" w:rsidRDefault="00F36629" w:rsidP="00F36629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F2387F">
        <w:rPr>
          <w:rFonts w:ascii="Arial" w:hAnsi="Arial" w:cs="Arial"/>
          <w:color w:val="000000"/>
          <w:sz w:val="22"/>
          <w:szCs w:val="22"/>
          <w:lang w:val="en-US"/>
        </w:rPr>
        <w:t>…………………………………………….</w:t>
      </w:r>
    </w:p>
    <w:p w14:paraId="79348B41" w14:textId="77777777" w:rsidR="00F36629" w:rsidRPr="00F2387F" w:rsidRDefault="00F36629" w:rsidP="00F36629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F2387F">
        <w:rPr>
          <w:rFonts w:ascii="Arial" w:hAnsi="Arial" w:cs="Arial"/>
          <w:color w:val="000000"/>
          <w:sz w:val="22"/>
          <w:szCs w:val="22"/>
          <w:lang w:val="en-US"/>
        </w:rPr>
        <w:t xml:space="preserve">ID </w:t>
      </w:r>
      <w:proofErr w:type="spellStart"/>
      <w:r w:rsidRPr="00F2387F">
        <w:rPr>
          <w:rFonts w:ascii="Arial" w:hAnsi="Arial" w:cs="Arial"/>
          <w:color w:val="000000"/>
          <w:sz w:val="22"/>
          <w:szCs w:val="22"/>
          <w:lang w:val="en-US"/>
        </w:rPr>
        <w:t>verze</w:t>
      </w:r>
      <w:proofErr w:type="spellEnd"/>
    </w:p>
    <w:p w14:paraId="6FCF3F5C" w14:textId="77777777" w:rsidR="00F36629" w:rsidRPr="00F2387F" w:rsidRDefault="00F36629">
      <w:pPr>
        <w:widowControl/>
        <w:rPr>
          <w:rFonts w:ascii="Arial" w:hAnsi="Arial" w:cs="Arial"/>
          <w:b/>
          <w:color w:val="000000"/>
          <w:sz w:val="22"/>
          <w:szCs w:val="22"/>
          <w:lang w:val="en-US"/>
        </w:rPr>
      </w:pPr>
    </w:p>
    <w:p w14:paraId="7CBEAB46" w14:textId="77777777" w:rsidR="00F36629" w:rsidRPr="00F2387F" w:rsidRDefault="00F36629">
      <w:pPr>
        <w:widowControl/>
        <w:rPr>
          <w:rFonts w:ascii="Arial" w:hAnsi="Arial" w:cs="Arial"/>
          <w:b/>
          <w:color w:val="000000"/>
          <w:sz w:val="22"/>
          <w:szCs w:val="22"/>
          <w:lang w:val="en-US"/>
        </w:rPr>
      </w:pPr>
    </w:p>
    <w:p w14:paraId="39BD8A33" w14:textId="77777777" w:rsidR="00125ACF" w:rsidRPr="00F2387F" w:rsidRDefault="00125ACF" w:rsidP="00125ACF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F2387F">
        <w:rPr>
          <w:rFonts w:ascii="Arial" w:hAnsi="Arial" w:cs="Arial"/>
          <w:color w:val="000000"/>
          <w:sz w:val="22"/>
          <w:szCs w:val="22"/>
          <w:lang w:val="en-US"/>
        </w:rPr>
        <w:t>…………………………………………….</w:t>
      </w:r>
    </w:p>
    <w:p w14:paraId="376BA46A" w14:textId="77777777" w:rsidR="00125ACF" w:rsidRPr="00F2387F" w:rsidRDefault="00407016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proofErr w:type="spellStart"/>
      <w:r w:rsidRPr="00F2387F">
        <w:rPr>
          <w:rFonts w:ascii="Arial" w:hAnsi="Arial" w:cs="Arial"/>
          <w:color w:val="000000"/>
          <w:sz w:val="22"/>
          <w:szCs w:val="22"/>
          <w:lang w:val="en-US"/>
        </w:rPr>
        <w:t>r</w:t>
      </w:r>
      <w:r w:rsidR="00125ACF" w:rsidRPr="00F2387F">
        <w:rPr>
          <w:rFonts w:ascii="Arial" w:hAnsi="Arial" w:cs="Arial"/>
          <w:color w:val="000000"/>
          <w:sz w:val="22"/>
          <w:szCs w:val="22"/>
          <w:lang w:val="en-US"/>
        </w:rPr>
        <w:t>egistraci</w:t>
      </w:r>
      <w:proofErr w:type="spellEnd"/>
      <w:r w:rsidR="00125ACF" w:rsidRPr="00F2387F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125ACF" w:rsidRPr="00F2387F">
        <w:rPr>
          <w:rFonts w:ascii="Arial" w:hAnsi="Arial" w:cs="Arial"/>
          <w:color w:val="000000"/>
          <w:sz w:val="22"/>
          <w:szCs w:val="22"/>
          <w:lang w:val="en-US"/>
        </w:rPr>
        <w:t>provedl</w:t>
      </w:r>
      <w:proofErr w:type="spellEnd"/>
    </w:p>
    <w:p w14:paraId="378F40D6" w14:textId="77777777" w:rsidR="0081770D" w:rsidRPr="00F2387F" w:rsidRDefault="0081770D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0DB732C7" w14:textId="6605972B" w:rsidR="00C820A8" w:rsidRDefault="00C820A8">
      <w:pPr>
        <w:widowControl/>
        <w:rPr>
          <w:rFonts w:ascii="Arial" w:hAnsi="Arial" w:cs="Arial"/>
          <w:color w:val="000000"/>
          <w:sz w:val="22"/>
          <w:szCs w:val="22"/>
        </w:rPr>
      </w:pPr>
      <w:r w:rsidRPr="00F2387F">
        <w:rPr>
          <w:rFonts w:ascii="Arial" w:hAnsi="Arial" w:cs="Arial"/>
          <w:color w:val="000000"/>
          <w:sz w:val="22"/>
          <w:szCs w:val="22"/>
        </w:rPr>
        <w:t>V …………………………………………………</w:t>
      </w:r>
    </w:p>
    <w:p w14:paraId="32328DC4" w14:textId="77777777" w:rsidR="008D7AA3" w:rsidRPr="00F2387F" w:rsidRDefault="008D7AA3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4823B863" w14:textId="28DF0D20" w:rsidR="00C820A8" w:rsidRPr="00F2387F" w:rsidRDefault="00C820A8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  <w:r w:rsidRPr="00F2387F">
        <w:rPr>
          <w:rFonts w:ascii="Arial" w:hAnsi="Arial" w:cs="Arial"/>
          <w:color w:val="000000"/>
          <w:sz w:val="22"/>
          <w:szCs w:val="22"/>
        </w:rPr>
        <w:t>dne ………………………………………………</w:t>
      </w:r>
    </w:p>
    <w:p w14:paraId="1D657B5E" w14:textId="77777777" w:rsidR="00225878" w:rsidRPr="00F2387F" w:rsidRDefault="00225878">
      <w:pPr>
        <w:widowControl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593A90FA" w14:textId="77777777" w:rsidR="00AB3D96" w:rsidRPr="00F2387F" w:rsidRDefault="00AB3D96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36D899C4" w14:textId="77777777" w:rsidR="00AD4CDE" w:rsidRPr="00F2387F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  <w:r w:rsidRPr="00F2387F">
        <w:rPr>
          <w:rFonts w:ascii="Arial" w:hAnsi="Arial" w:cs="Arial"/>
          <w:color w:val="000000"/>
          <w:sz w:val="22"/>
          <w:szCs w:val="22"/>
        </w:rPr>
        <w:t xml:space="preserve">ID čísla převáděných nemovitostí: 11155, 14591  </w:t>
      </w:r>
    </w:p>
    <w:p w14:paraId="2E8FD0F7" w14:textId="77777777" w:rsidR="00AD4CDE" w:rsidRPr="00F2387F" w:rsidRDefault="00AD4CDE">
      <w:pPr>
        <w:widowControl/>
        <w:rPr>
          <w:rFonts w:ascii="Arial" w:hAnsi="Arial" w:cs="Arial"/>
          <w:color w:val="000000"/>
          <w:sz w:val="22"/>
          <w:szCs w:val="22"/>
        </w:rPr>
      </w:pPr>
    </w:p>
    <w:sectPr w:rsidR="00AD4CDE" w:rsidRPr="00F238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ED01A" w14:textId="77777777" w:rsidR="008A5294" w:rsidRDefault="008A5294" w:rsidP="00CA3539">
      <w:r>
        <w:separator/>
      </w:r>
    </w:p>
  </w:endnote>
  <w:endnote w:type="continuationSeparator" w:id="0">
    <w:p w14:paraId="68670EB5" w14:textId="77777777" w:rsidR="008A5294" w:rsidRDefault="008A5294" w:rsidP="00CA3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9AFD7" w14:textId="77777777" w:rsidR="00CA3539" w:rsidRDefault="00CA353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8320143"/>
      <w:docPartObj>
        <w:docPartGallery w:val="Page Numbers (Bottom of Page)"/>
        <w:docPartUnique/>
      </w:docPartObj>
    </w:sdtPr>
    <w:sdtEndPr/>
    <w:sdtContent>
      <w:p w14:paraId="3F0051C8" w14:textId="74547A6C" w:rsidR="00CA3539" w:rsidRDefault="00CA3539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C65DF2" w14:textId="77777777" w:rsidR="00CA3539" w:rsidRDefault="00CA353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4E6A0" w14:textId="77777777" w:rsidR="00CA3539" w:rsidRDefault="00CA353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96821" w14:textId="77777777" w:rsidR="008A5294" w:rsidRDefault="008A5294" w:rsidP="00CA3539">
      <w:r>
        <w:separator/>
      </w:r>
    </w:p>
  </w:footnote>
  <w:footnote w:type="continuationSeparator" w:id="0">
    <w:p w14:paraId="78041CC7" w14:textId="77777777" w:rsidR="008A5294" w:rsidRDefault="008A5294" w:rsidP="00CA3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0D167" w14:textId="77777777" w:rsidR="00CA3539" w:rsidRDefault="00CA353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20F71" w14:textId="77777777" w:rsidR="00CA3539" w:rsidRDefault="00CA353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B694" w14:textId="77777777" w:rsidR="00CA3539" w:rsidRDefault="00CA353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CDE"/>
    <w:rsid w:val="0000799B"/>
    <w:rsid w:val="000407CB"/>
    <w:rsid w:val="00051722"/>
    <w:rsid w:val="0007035E"/>
    <w:rsid w:val="00077B16"/>
    <w:rsid w:val="0008169E"/>
    <w:rsid w:val="000900B7"/>
    <w:rsid w:val="00091141"/>
    <w:rsid w:val="000A3D59"/>
    <w:rsid w:val="000B4D5B"/>
    <w:rsid w:val="000C7506"/>
    <w:rsid w:val="000F61EA"/>
    <w:rsid w:val="001015DC"/>
    <w:rsid w:val="0012285A"/>
    <w:rsid w:val="00125ACF"/>
    <w:rsid w:val="00150EBF"/>
    <w:rsid w:val="0015335E"/>
    <w:rsid w:val="00162E8E"/>
    <w:rsid w:val="00165114"/>
    <w:rsid w:val="00183ACB"/>
    <w:rsid w:val="001914D2"/>
    <w:rsid w:val="0019370B"/>
    <w:rsid w:val="00196594"/>
    <w:rsid w:val="001965CB"/>
    <w:rsid w:val="001A27D9"/>
    <w:rsid w:val="001A7B2C"/>
    <w:rsid w:val="001B6217"/>
    <w:rsid w:val="001D1353"/>
    <w:rsid w:val="001E5055"/>
    <w:rsid w:val="001F4E4C"/>
    <w:rsid w:val="002144B4"/>
    <w:rsid w:val="0022182F"/>
    <w:rsid w:val="00225878"/>
    <w:rsid w:val="00231BB2"/>
    <w:rsid w:val="002A1AB9"/>
    <w:rsid w:val="002A2A4B"/>
    <w:rsid w:val="002B7458"/>
    <w:rsid w:val="002C7AD6"/>
    <w:rsid w:val="002D163D"/>
    <w:rsid w:val="002E0BC1"/>
    <w:rsid w:val="00306639"/>
    <w:rsid w:val="003271AE"/>
    <w:rsid w:val="003315E7"/>
    <w:rsid w:val="003915ED"/>
    <w:rsid w:val="003970C3"/>
    <w:rsid w:val="003A69C2"/>
    <w:rsid w:val="00407016"/>
    <w:rsid w:val="00415EB4"/>
    <w:rsid w:val="0043267F"/>
    <w:rsid w:val="0044037E"/>
    <w:rsid w:val="00465083"/>
    <w:rsid w:val="00475830"/>
    <w:rsid w:val="00490EB1"/>
    <w:rsid w:val="004934BF"/>
    <w:rsid w:val="00511ECA"/>
    <w:rsid w:val="00540A55"/>
    <w:rsid w:val="00547094"/>
    <w:rsid w:val="005A5801"/>
    <w:rsid w:val="005B6284"/>
    <w:rsid w:val="005B7CEA"/>
    <w:rsid w:val="005E5F83"/>
    <w:rsid w:val="005E65E7"/>
    <w:rsid w:val="005F4E66"/>
    <w:rsid w:val="006230F7"/>
    <w:rsid w:val="00663872"/>
    <w:rsid w:val="006711BC"/>
    <w:rsid w:val="00683264"/>
    <w:rsid w:val="00684DB4"/>
    <w:rsid w:val="00691EE6"/>
    <w:rsid w:val="00696E39"/>
    <w:rsid w:val="006B5F0F"/>
    <w:rsid w:val="006B7BC3"/>
    <w:rsid w:val="006D2030"/>
    <w:rsid w:val="006F1CFC"/>
    <w:rsid w:val="006F699E"/>
    <w:rsid w:val="00732FBB"/>
    <w:rsid w:val="007421CF"/>
    <w:rsid w:val="007457FE"/>
    <w:rsid w:val="00746F65"/>
    <w:rsid w:val="0078597A"/>
    <w:rsid w:val="00796D9F"/>
    <w:rsid w:val="007A250F"/>
    <w:rsid w:val="007B3E1D"/>
    <w:rsid w:val="007C7082"/>
    <w:rsid w:val="007D3048"/>
    <w:rsid w:val="007E1516"/>
    <w:rsid w:val="007F0009"/>
    <w:rsid w:val="008163EB"/>
    <w:rsid w:val="00817045"/>
    <w:rsid w:val="0081770D"/>
    <w:rsid w:val="00824EDF"/>
    <w:rsid w:val="00835624"/>
    <w:rsid w:val="0086454B"/>
    <w:rsid w:val="00874AF3"/>
    <w:rsid w:val="00887698"/>
    <w:rsid w:val="008A5294"/>
    <w:rsid w:val="008A6435"/>
    <w:rsid w:val="008B419E"/>
    <w:rsid w:val="008D75D8"/>
    <w:rsid w:val="008D7AA3"/>
    <w:rsid w:val="0092179A"/>
    <w:rsid w:val="0092362B"/>
    <w:rsid w:val="00924A3D"/>
    <w:rsid w:val="009519F9"/>
    <w:rsid w:val="0098339E"/>
    <w:rsid w:val="00987BE8"/>
    <w:rsid w:val="009D5879"/>
    <w:rsid w:val="009D7CA0"/>
    <w:rsid w:val="00A139B6"/>
    <w:rsid w:val="00A21330"/>
    <w:rsid w:val="00A21E60"/>
    <w:rsid w:val="00A22F0A"/>
    <w:rsid w:val="00A26A6B"/>
    <w:rsid w:val="00A616E9"/>
    <w:rsid w:val="00A67E42"/>
    <w:rsid w:val="00A70B02"/>
    <w:rsid w:val="00A75281"/>
    <w:rsid w:val="00A75704"/>
    <w:rsid w:val="00AA11EB"/>
    <w:rsid w:val="00AB3D96"/>
    <w:rsid w:val="00AB5EEE"/>
    <w:rsid w:val="00AD2C21"/>
    <w:rsid w:val="00AD4CDE"/>
    <w:rsid w:val="00AF52AA"/>
    <w:rsid w:val="00B01442"/>
    <w:rsid w:val="00B11680"/>
    <w:rsid w:val="00B2414E"/>
    <w:rsid w:val="00B631AE"/>
    <w:rsid w:val="00B70A94"/>
    <w:rsid w:val="00B868C7"/>
    <w:rsid w:val="00BC3F00"/>
    <w:rsid w:val="00BC52BE"/>
    <w:rsid w:val="00BC7680"/>
    <w:rsid w:val="00BE6FC3"/>
    <w:rsid w:val="00BF579A"/>
    <w:rsid w:val="00C20383"/>
    <w:rsid w:val="00C328C6"/>
    <w:rsid w:val="00C36874"/>
    <w:rsid w:val="00C5124F"/>
    <w:rsid w:val="00C820A8"/>
    <w:rsid w:val="00C90E09"/>
    <w:rsid w:val="00C936B8"/>
    <w:rsid w:val="00CA3539"/>
    <w:rsid w:val="00CD4C2E"/>
    <w:rsid w:val="00CF1E23"/>
    <w:rsid w:val="00D27771"/>
    <w:rsid w:val="00D45B46"/>
    <w:rsid w:val="00D471A5"/>
    <w:rsid w:val="00D75B4F"/>
    <w:rsid w:val="00DB4679"/>
    <w:rsid w:val="00DC5978"/>
    <w:rsid w:val="00DE4537"/>
    <w:rsid w:val="00DF2443"/>
    <w:rsid w:val="00DF4838"/>
    <w:rsid w:val="00DF6D39"/>
    <w:rsid w:val="00E03B26"/>
    <w:rsid w:val="00E04AB4"/>
    <w:rsid w:val="00E23DFA"/>
    <w:rsid w:val="00E262FD"/>
    <w:rsid w:val="00E569A9"/>
    <w:rsid w:val="00E64305"/>
    <w:rsid w:val="00E87358"/>
    <w:rsid w:val="00EB36A5"/>
    <w:rsid w:val="00ED3554"/>
    <w:rsid w:val="00EE073A"/>
    <w:rsid w:val="00EF3BC4"/>
    <w:rsid w:val="00F15025"/>
    <w:rsid w:val="00F2387F"/>
    <w:rsid w:val="00F33A11"/>
    <w:rsid w:val="00F36629"/>
    <w:rsid w:val="00F55696"/>
    <w:rsid w:val="00F722EF"/>
    <w:rsid w:val="00F758C4"/>
    <w:rsid w:val="00F86F31"/>
    <w:rsid w:val="00FB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A611B8"/>
  <w14:defaultImageDpi w14:val="0"/>
  <w15:docId w15:val="{FDA825E2-FF47-409F-AE3A-662F84348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tabs>
        <w:tab w:val="left" w:pos="709"/>
      </w:tabs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tabs>
        <w:tab w:val="left" w:pos="709"/>
      </w:tabs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tabs>
        <w:tab w:val="left" w:pos="709"/>
      </w:tabs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tabs>
        <w:tab w:val="left" w:pos="709"/>
      </w:tabs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tabs>
        <w:tab w:val="left" w:pos="709"/>
      </w:tabs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tabs>
        <w:tab w:val="left" w:pos="709"/>
      </w:tabs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tabs>
        <w:tab w:val="left" w:pos="709"/>
      </w:tabs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tabs>
        <w:tab w:val="left" w:pos="709"/>
      </w:tabs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tabs>
        <w:tab w:val="left" w:pos="709"/>
      </w:tabs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Textkomente">
    <w:name w:val="annotation text"/>
    <w:basedOn w:val="Normln"/>
    <w:link w:val="TextkomenteChar"/>
    <w:uiPriority w:val="99"/>
    <w:semiHidden/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pPr>
      <w:tabs>
        <w:tab w:val="left" w:pos="709"/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left" w:pos="709"/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pPr>
      <w:tabs>
        <w:tab w:val="left" w:pos="709"/>
      </w:tabs>
    </w:p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tabs>
        <w:tab w:val="left" w:pos="709"/>
      </w:tabs>
      <w:ind w:left="708"/>
    </w:pPr>
  </w:style>
  <w:style w:type="paragraph" w:styleId="Rozloendokumentu">
    <w:name w:val="Document Map"/>
    <w:basedOn w:val="Normln"/>
    <w:link w:val="RozloendokumentuChar"/>
    <w:uiPriority w:val="99"/>
    <w:semiHidden/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iPriority w:val="99"/>
    <w:pPr>
      <w:tabs>
        <w:tab w:val="left" w:pos="709"/>
      </w:tabs>
      <w:ind w:right="-552"/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paragraph" w:customStyle="1" w:styleId="nadpis16">
    <w:name w:val="nadpis16"/>
    <w:basedOn w:val="Normln"/>
    <w:uiPriority w:val="99"/>
    <w:pPr>
      <w:tabs>
        <w:tab w:val="right" w:pos="-4111"/>
        <w:tab w:val="right" w:pos="-3969"/>
        <w:tab w:val="left" w:pos="426"/>
        <w:tab w:val="left" w:pos="709"/>
      </w:tabs>
      <w:ind w:left="426" w:hanging="426"/>
    </w:pPr>
    <w:rPr>
      <w:b/>
      <w:bCs/>
      <w:sz w:val="32"/>
      <w:szCs w:val="32"/>
    </w:rPr>
  </w:style>
  <w:style w:type="paragraph" w:customStyle="1" w:styleId="nadpis22">
    <w:name w:val="nadpis22"/>
    <w:basedOn w:val="Normln"/>
    <w:uiPriority w:val="99"/>
    <w:pPr>
      <w:tabs>
        <w:tab w:val="left" w:pos="426"/>
        <w:tab w:val="left" w:pos="709"/>
      </w:tabs>
      <w:jc w:val="both"/>
    </w:pPr>
    <w:rPr>
      <w:b/>
      <w:bCs/>
      <w:sz w:val="44"/>
      <w:szCs w:val="44"/>
    </w:rPr>
  </w:style>
  <w:style w:type="paragraph" w:customStyle="1" w:styleId="odstavecB">
    <w:name w:val="odstavecB"/>
    <w:basedOn w:val="odstavecA"/>
    <w:uiPriority w:val="99"/>
    <w:pPr>
      <w:jc w:val="both"/>
    </w:pPr>
  </w:style>
  <w:style w:type="paragraph" w:customStyle="1" w:styleId="odstavecA">
    <w:name w:val="odstavecA"/>
    <w:basedOn w:val="Normln"/>
    <w:uiPriority w:val="99"/>
    <w:pPr>
      <w:tabs>
        <w:tab w:val="left" w:pos="426"/>
        <w:tab w:val="left" w:pos="709"/>
      </w:tabs>
      <w:ind w:left="709" w:hanging="709"/>
    </w:pPr>
    <w:rPr>
      <w:noProof/>
      <w:sz w:val="24"/>
      <w:szCs w:val="24"/>
    </w:rPr>
  </w:style>
  <w:style w:type="paragraph" w:customStyle="1" w:styleId="nadpis12n">
    <w:name w:val="nadpis12n"/>
    <w:basedOn w:val="Normln"/>
    <w:uiPriority w:val="99"/>
    <w:pPr>
      <w:tabs>
        <w:tab w:val="left" w:pos="426"/>
        <w:tab w:val="left" w:pos="709"/>
      </w:tabs>
      <w:ind w:left="426" w:hanging="426"/>
      <w:jc w:val="both"/>
    </w:pPr>
    <w:rPr>
      <w:b/>
      <w:bCs/>
      <w:sz w:val="24"/>
      <w:szCs w:val="24"/>
    </w:rPr>
  </w:style>
  <w:style w:type="paragraph" w:customStyle="1" w:styleId="poloha">
    <w:name w:val="poíloha"/>
    <w:basedOn w:val="Normln"/>
    <w:uiPriority w:val="99"/>
    <w:pPr>
      <w:tabs>
        <w:tab w:val="left" w:pos="709"/>
      </w:tabs>
      <w:jc w:val="both"/>
    </w:pPr>
    <w:rPr>
      <w:sz w:val="40"/>
      <w:szCs w:val="40"/>
    </w:rPr>
  </w:style>
  <w:style w:type="paragraph" w:styleId="Zkladntext2">
    <w:name w:val="Body Text 2"/>
    <w:basedOn w:val="Normln"/>
    <w:link w:val="Zkladntext2Char"/>
    <w:uiPriority w:val="99"/>
    <w:pPr>
      <w:jc w:val="both"/>
    </w:pPr>
    <w:rPr>
      <w:sz w:val="22"/>
      <w:szCs w:val="22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20"/>
      <w:szCs w:val="20"/>
    </w:rPr>
  </w:style>
  <w:style w:type="paragraph" w:customStyle="1" w:styleId="a">
    <w:name w:val="·"/>
    <w:basedOn w:val="Normln"/>
    <w:uiPriority w:val="99"/>
    <w:pPr>
      <w:tabs>
        <w:tab w:val="left" w:pos="709"/>
      </w:tabs>
      <w:ind w:left="360" w:hanging="360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tabs>
        <w:tab w:val="left" w:pos="709"/>
      </w:tabs>
      <w:ind w:left="709" w:firstLine="1"/>
      <w:jc w:val="both"/>
    </w:pPr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pPr>
      <w:tabs>
        <w:tab w:val="left" w:pos="5670"/>
        <w:tab w:val="left" w:pos="7088"/>
        <w:tab w:val="right" w:pos="9072"/>
      </w:tabs>
    </w:pPr>
    <w:rPr>
      <w:sz w:val="22"/>
      <w:szCs w:val="22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locked/>
    <w:rPr>
      <w:rFonts w:cs="Times New Roman"/>
      <w:sz w:val="16"/>
      <w:szCs w:val="16"/>
    </w:rPr>
  </w:style>
  <w:style w:type="paragraph" w:styleId="Textvbloku">
    <w:name w:val="Block Text"/>
    <w:basedOn w:val="Normln"/>
    <w:uiPriority w:val="99"/>
    <w:pPr>
      <w:tabs>
        <w:tab w:val="left" w:pos="709"/>
      </w:tabs>
      <w:spacing w:line="240" w:lineRule="atLeast"/>
      <w:ind w:left="993" w:right="-269" w:hanging="284"/>
    </w:pPr>
    <w:rPr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pPr>
      <w:tabs>
        <w:tab w:val="left" w:pos="709"/>
      </w:tabs>
      <w:ind w:left="1410"/>
    </w:pPr>
    <w:rPr>
      <w:sz w:val="24"/>
      <w:szCs w:val="24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paragraph" w:customStyle="1" w:styleId="smlouva">
    <w:name w:val="smlouva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ontext">
    <w:name w:val="vnioní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odrka">
    <w:name w:val="odrážka"/>
    <w:basedOn w:val="vniontext"/>
    <w:uiPriority w:val="99"/>
    <w:pPr>
      <w:tabs>
        <w:tab w:val="clear" w:pos="709"/>
        <w:tab w:val="right" w:pos="-2127"/>
        <w:tab w:val="left" w:pos="426"/>
      </w:tabs>
      <w:ind w:left="426" w:hanging="426"/>
    </w:pPr>
  </w:style>
  <w:style w:type="paragraph" w:customStyle="1" w:styleId="para">
    <w:name w:val="para"/>
    <w:basedOn w:val="Normln"/>
    <w:uiPriority w:val="99"/>
    <w:pPr>
      <w:widowControl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kata">
    <w:name w:val="kata"/>
    <w:basedOn w:val="Normln"/>
    <w:uiPriority w:val="99"/>
    <w:pPr>
      <w:tabs>
        <w:tab w:val="left" w:pos="1701"/>
      </w:tabs>
      <w:ind w:left="1695" w:hanging="1695"/>
    </w:pPr>
    <w:rPr>
      <w:sz w:val="24"/>
      <w:szCs w:val="24"/>
    </w:rPr>
  </w:style>
  <w:style w:type="paragraph" w:customStyle="1" w:styleId="1vnitontext">
    <w:name w:val="1vnitoní text"/>
    <w:basedOn w:val="Normln"/>
    <w:uiPriority w:val="99"/>
    <w:pPr>
      <w:ind w:firstLine="426"/>
      <w:jc w:val="both"/>
    </w:pPr>
    <w:rPr>
      <w:sz w:val="24"/>
      <w:szCs w:val="24"/>
    </w:rPr>
  </w:style>
  <w:style w:type="paragraph" w:customStyle="1" w:styleId="odrkaA">
    <w:name w:val="odrážkaA"/>
    <w:basedOn w:val="Normln"/>
    <w:next w:val="Normln"/>
    <w:uiPriority w:val="99"/>
    <w:pPr>
      <w:tabs>
        <w:tab w:val="left" w:pos="993"/>
      </w:tabs>
      <w:ind w:firstLine="709"/>
      <w:jc w:val="both"/>
    </w:pPr>
    <w:rPr>
      <w:sz w:val="24"/>
      <w:szCs w:val="24"/>
    </w:rPr>
  </w:style>
  <w:style w:type="paragraph" w:customStyle="1" w:styleId="odrkaB">
    <w:name w:val="odrážkaB"/>
    <w:basedOn w:val="Normln"/>
    <w:next w:val="Normln"/>
    <w:uiPriority w:val="99"/>
    <w:pPr>
      <w:tabs>
        <w:tab w:val="left" w:pos="1276"/>
      </w:tabs>
      <w:ind w:left="1276" w:hanging="284"/>
      <w:jc w:val="both"/>
    </w:pPr>
    <w:rPr>
      <w:sz w:val="24"/>
      <w:szCs w:val="24"/>
    </w:rPr>
  </w:style>
  <w:style w:type="paragraph" w:customStyle="1" w:styleId="smlouva1">
    <w:name w:val="smlouva1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vnintext">
    <w:name w:val="vniřnítext"/>
    <w:basedOn w:val="Normln"/>
    <w:uiPriority w:val="99"/>
    <w:rsid w:val="002B7458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szCs w:val="24"/>
    </w:rPr>
  </w:style>
  <w:style w:type="paragraph" w:customStyle="1" w:styleId="Default">
    <w:name w:val="Default"/>
    <w:rsid w:val="00A22F0A"/>
    <w:pPr>
      <w:widowControl w:val="0"/>
      <w:autoSpaceDE w:val="0"/>
      <w:autoSpaceDN w:val="0"/>
      <w:adjustRightInd w:val="0"/>
      <w:spacing w:after="0" w:line="240" w:lineRule="auto"/>
    </w:pPr>
    <w:rPr>
      <w:rFonts w:ascii="Arial,Bold" w:hAnsi="Arial,Bold" w:cs="Arial,Bold"/>
      <w:color w:val="000000"/>
      <w:sz w:val="24"/>
      <w:szCs w:val="24"/>
    </w:rPr>
  </w:style>
  <w:style w:type="paragraph" w:customStyle="1" w:styleId="vniontext0">
    <w:name w:val="vniontext"/>
    <w:basedOn w:val="Normln"/>
    <w:rsid w:val="00E64305"/>
    <w:pPr>
      <w:widowControl/>
      <w:autoSpaceDE/>
      <w:autoSpaceDN/>
      <w:adjustRightInd/>
      <w:ind w:firstLine="426"/>
      <w:jc w:val="both"/>
    </w:pPr>
    <w:rPr>
      <w:sz w:val="24"/>
      <w:szCs w:val="24"/>
    </w:rPr>
  </w:style>
  <w:style w:type="character" w:customStyle="1" w:styleId="normaltextrun">
    <w:name w:val="normaltextrun"/>
    <w:basedOn w:val="Standardnpsmoodstavce"/>
    <w:uiPriority w:val="1"/>
    <w:rsid w:val="008B4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601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1395</Words>
  <Characters>8696</Characters>
  <Application>Microsoft Office Word</Application>
  <DocSecurity>0</DocSecurity>
  <Lines>72</Lines>
  <Paragraphs>20</Paragraphs>
  <ScaleCrop>false</ScaleCrop>
  <Company>PF</Company>
  <LinksUpToDate>false</LinksUpToDate>
  <CharactersWithSpaces>10071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souběh</dc:title>
  <dc:subject>typy smluv</dc:subject>
  <dc:creator>Kubát Zuzana Bc.</dc:creator>
  <cp:keywords/>
  <dc:description/>
  <cp:lastModifiedBy>Kubát Zuzana Bc.</cp:lastModifiedBy>
  <cp:revision>3</cp:revision>
  <cp:lastPrinted>2002-01-25T14:18:00Z</cp:lastPrinted>
  <dcterms:created xsi:type="dcterms:W3CDTF">2024-11-28T08:27:00Z</dcterms:created>
  <dcterms:modified xsi:type="dcterms:W3CDTF">2024-11-28T08:28:00Z</dcterms:modified>
</cp:coreProperties>
</file>