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1184" w14:textId="764B0A9E" w:rsidR="009E481A" w:rsidRPr="00FB215B" w:rsidRDefault="006D5AB9">
      <w:pPr>
        <w:spacing w:line="276" w:lineRule="auto"/>
        <w:ind w:right="-18"/>
        <w:jc w:val="right"/>
        <w:rPr>
          <w:rFonts w:eastAsia="Arial" w:cs="Arial"/>
          <w:b/>
          <w:bCs/>
          <w:color w:val="13A54D"/>
          <w:sz w:val="28"/>
          <w:szCs w:val="28"/>
        </w:rPr>
      </w:pPr>
      <w:r w:rsidRPr="00FB215B">
        <w:rPr>
          <w:rFonts w:eastAsia="Arial" w:cs="Arial"/>
          <w:noProof/>
          <w:sz w:val="18"/>
          <w:szCs w:val="18"/>
          <w:lang w:eastAsia="cs-CZ"/>
        </w:rPr>
        <w:drawing>
          <wp:anchor distT="0" distB="0" distL="0" distR="0" simplePos="0" relativeHeight="251658240" behindDoc="1" locked="0" layoutInCell="1" allowOverlap="1" wp14:anchorId="708411BA" wp14:editId="708411BB">
            <wp:simplePos x="0" y="0"/>
            <wp:positionH relativeFrom="margin">
              <wp:align>left</wp:align>
            </wp:positionH>
            <wp:positionV relativeFrom="margin">
              <wp:posOffset>-200025</wp:posOffset>
            </wp:positionV>
            <wp:extent cx="911225" cy="822960"/>
            <wp:effectExtent l="0" t="0" r="3175" b="0"/>
            <wp:wrapNone/>
            <wp:docPr id="1" name="Obrázek 1" descr="SPU_papirA4-zahlavi"/>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911225" cy="822960"/>
                    </a:xfrm>
                    <a:prstGeom prst="rect">
                      <a:avLst/>
                    </a:prstGeom>
                  </pic:spPr>
                </pic:pic>
              </a:graphicData>
            </a:graphic>
          </wp:anchor>
        </w:drawing>
      </w:r>
      <w:r w:rsidRPr="00FB215B">
        <w:rPr>
          <w:rFonts w:eastAsia="Arial" w:cs="Arial"/>
          <w:b/>
          <w:bCs/>
          <w:color w:val="13A54D"/>
          <w:sz w:val="28"/>
          <w:szCs w:val="28"/>
        </w:rPr>
        <w:t>STÁTNÍ POZEMKOVÝ ÚŘAD</w:t>
      </w:r>
    </w:p>
    <w:p w14:paraId="70841185" w14:textId="77777777" w:rsidR="009E481A" w:rsidRPr="00FB215B" w:rsidRDefault="006D5AB9">
      <w:pPr>
        <w:jc w:val="right"/>
        <w:rPr>
          <w:rFonts w:eastAsia="Arial" w:cs="Arial"/>
          <w:sz w:val="18"/>
          <w:szCs w:val="18"/>
        </w:rPr>
      </w:pPr>
      <w:r w:rsidRPr="00FB215B">
        <w:rPr>
          <w:rFonts w:eastAsia="Arial" w:cs="Arial"/>
          <w:b/>
          <w:bCs/>
          <w:color w:val="13A54D"/>
          <w:sz w:val="8"/>
          <w:szCs w:val="8"/>
        </w:rPr>
        <w:t xml:space="preserve"> </w:t>
      </w:r>
      <w:r w:rsidRPr="00FB215B">
        <w:rPr>
          <w:rFonts w:eastAsia="Arial" w:cs="Arial"/>
          <w:sz w:val="18"/>
          <w:szCs w:val="18"/>
        </w:rPr>
        <w:t>Sídlo: Husinecká 1024/</w:t>
      </w:r>
      <w:proofErr w:type="gramStart"/>
      <w:r w:rsidRPr="00FB215B">
        <w:rPr>
          <w:rFonts w:eastAsia="Arial" w:cs="Arial"/>
          <w:sz w:val="18"/>
          <w:szCs w:val="18"/>
        </w:rPr>
        <w:t>11a</w:t>
      </w:r>
      <w:proofErr w:type="gramEnd"/>
      <w:r w:rsidRPr="00FB215B">
        <w:rPr>
          <w:rFonts w:eastAsia="Arial" w:cs="Arial"/>
          <w:sz w:val="18"/>
          <w:szCs w:val="18"/>
        </w:rPr>
        <w:t>, 130 00 Praha 3 - Žižkov, IČO: 01312774, DIČ: CZ 01312774</w:t>
      </w:r>
    </w:p>
    <w:p w14:paraId="3A71E18A" w14:textId="3B1CEAA8" w:rsidR="00122DF0" w:rsidRPr="00FB215B" w:rsidRDefault="00D76BDB">
      <w:pPr>
        <w:pBdr>
          <w:bottom w:val="single" w:sz="4" w:space="1" w:color="auto"/>
        </w:pBdr>
        <w:spacing w:line="276" w:lineRule="auto"/>
        <w:jc w:val="right"/>
        <w:rPr>
          <w:rFonts w:eastAsia="Arial" w:cs="Arial"/>
          <w:b/>
          <w:sz w:val="18"/>
          <w:szCs w:val="18"/>
        </w:rPr>
      </w:pPr>
      <w:sdt>
        <w:sdtPr>
          <w:rPr>
            <w:rFonts w:cs="Arial"/>
            <w:b/>
            <w:sz w:val="18"/>
            <w:szCs w:val="18"/>
          </w:rPr>
          <w:alias w:val="spu"/>
          <w:tag w:val="espis_objektsps/drzitel_oj_nazev"/>
          <w:id w:val="722717590"/>
          <w:placeholder>
            <w:docPart w:val="847F5CB0F9884DFCB21292F448370547"/>
          </w:placeholder>
        </w:sdtPr>
        <w:sdtEndPr/>
        <w:sdtContent>
          <w:r w:rsidR="00DF7F2A" w:rsidRPr="00FB215B">
            <w:rPr>
              <w:rFonts w:cs="Arial"/>
              <w:b/>
              <w:sz w:val="18"/>
              <w:szCs w:val="18"/>
            </w:rPr>
            <w:t>Oddělení pozemkových úprav</w:t>
          </w:r>
        </w:sdtContent>
      </w:sdt>
      <w:r w:rsidR="00122DF0" w:rsidRPr="00FB215B">
        <w:rPr>
          <w:rFonts w:eastAsia="Arial" w:cs="Arial"/>
          <w:b/>
          <w:sz w:val="18"/>
          <w:szCs w:val="18"/>
        </w:rPr>
        <w:t xml:space="preserve"> </w:t>
      </w:r>
    </w:p>
    <w:p w14:paraId="70841187" w14:textId="7C1443DE" w:rsidR="009E481A" w:rsidRPr="00FB215B" w:rsidRDefault="009E481A">
      <w:pPr>
        <w:pBdr>
          <w:bottom w:val="single" w:sz="4" w:space="1" w:color="auto"/>
        </w:pBdr>
        <w:spacing w:line="276" w:lineRule="auto"/>
        <w:jc w:val="right"/>
        <w:rPr>
          <w:rFonts w:eastAsia="Arial" w:cs="Arial"/>
          <w:b/>
          <w:sz w:val="18"/>
          <w:szCs w:val="18"/>
        </w:rPr>
      </w:pPr>
    </w:p>
    <w:p w14:paraId="70841188" w14:textId="77777777" w:rsidR="009E481A" w:rsidRPr="00FB215B" w:rsidRDefault="00D76BDB">
      <w:pPr>
        <w:rPr>
          <w:rFonts w:eastAsia="Arial" w:cs="Arial"/>
          <w:sz w:val="18"/>
          <w:szCs w:val="18"/>
        </w:rPr>
      </w:pPr>
      <w:r>
        <w:rPr>
          <w:rFonts w:cs="Arial"/>
          <w:sz w:val="24"/>
        </w:rPr>
        <w:pict w14:anchorId="708411BE">
          <v:shapetype id="_x0000_t202" coordsize="21600,21600" o:spt="202" path="m,l,21600r21600,l21600,xe">
            <v:stroke joinstyle="miter"/>
            <v:path gradientshapeok="t" o:connecttype="rect"/>
          </v:shapetype>
          <v:shape id="_x0000_s2051" type="#_x0000_t202" style="position:absolute;margin-left:0;margin-top:0;width:0;height:0;z-index:251662336;mso-position-horizontal-relative:margin;v-text-anchor:top">
            <v:textbox inset="2.50014mm,1.3mm,2.50014mm,1.3mm">
              <w:txbxContent>
                <w:p w14:paraId="708411D2" w14:textId="77777777" w:rsidR="009E481A" w:rsidRDefault="009E481A"/>
              </w:txbxContent>
            </v:textbox>
            <w10:wrap anchorx="margin"/>
          </v:shape>
        </w:pict>
      </w:r>
    </w:p>
    <w:p w14:paraId="2A07ACF0" w14:textId="2301606D" w:rsidR="00111471" w:rsidRPr="00FB215B" w:rsidRDefault="00D76BDB" w:rsidP="00111471">
      <w:pPr>
        <w:framePr w:w="3974" w:h="1790" w:hSpace="144" w:wrap="around" w:vAnchor="text" w:hAnchor="page" w:x="6256" w:y="182"/>
        <w:pBdr>
          <w:top w:val="single" w:sz="4" w:space="1" w:color="auto"/>
          <w:left w:val="single" w:sz="4" w:space="1" w:color="auto"/>
          <w:bottom w:val="single" w:sz="4" w:space="1" w:color="auto"/>
          <w:right w:val="single" w:sz="4" w:space="1" w:color="auto"/>
        </w:pBdr>
        <w:spacing w:line="0" w:lineRule="atLeast"/>
        <w:ind w:left="284" w:hanging="284"/>
        <w:jc w:val="both"/>
        <w:rPr>
          <w:rFonts w:cs="Arial"/>
          <w:szCs w:val="16"/>
        </w:rPr>
      </w:pPr>
      <w:sdt>
        <w:sdtPr>
          <w:rPr>
            <w:rFonts w:cs="Arial"/>
            <w:szCs w:val="16"/>
          </w:rPr>
          <w:alias w:val="jmeno"/>
          <w:tag w:val="espis_dsb/adresa/full_name"/>
          <w:id w:val="800273382"/>
          <w:placeholder>
            <w:docPart w:val="498E5EFD860B4BC997F6417E371DF9FA"/>
          </w:placeholder>
        </w:sdtPr>
        <w:sdtEndPr/>
        <w:sdtContent>
          <w:r w:rsidR="00FF5C3D">
            <w:rPr>
              <w:rFonts w:cs="Arial"/>
              <w:szCs w:val="16"/>
            </w:rPr>
            <w:t>Bc. Petr Fišer</w:t>
          </w:r>
        </w:sdtContent>
      </w:sdt>
    </w:p>
    <w:p w14:paraId="0382452A" w14:textId="13F4DA50" w:rsidR="00111471" w:rsidRPr="00FB215B" w:rsidRDefault="00D76BDB" w:rsidP="00111471">
      <w:pPr>
        <w:framePr w:w="3974" w:h="1790" w:hSpace="144" w:wrap="around" w:vAnchor="text" w:hAnchor="page" w:x="6256" w:y="182"/>
        <w:pBdr>
          <w:top w:val="single" w:sz="4" w:space="1" w:color="auto"/>
          <w:left w:val="single" w:sz="4" w:space="1" w:color="auto"/>
          <w:bottom w:val="single" w:sz="4" w:space="1" w:color="auto"/>
          <w:right w:val="single" w:sz="4" w:space="1" w:color="auto"/>
        </w:pBdr>
        <w:spacing w:line="0" w:lineRule="atLeast"/>
        <w:ind w:left="284" w:hanging="284"/>
        <w:jc w:val="both"/>
        <w:rPr>
          <w:rFonts w:cs="Arial"/>
          <w:szCs w:val="16"/>
        </w:rPr>
      </w:pPr>
      <w:sdt>
        <w:sdtPr>
          <w:rPr>
            <w:rFonts w:cs="Arial"/>
            <w:szCs w:val="16"/>
          </w:rPr>
          <w:alias w:val="nazev"/>
          <w:tag w:val="espis_dsb/adresa/obchodni_nazev"/>
          <w:id w:val="-734940685"/>
          <w:placeholder>
            <w:docPart w:val="AB9249BF58AE46149F0A9EFF9B4DC725"/>
          </w:placeholder>
        </w:sdtPr>
        <w:sdtEndPr/>
        <w:sdtContent>
          <w:proofErr w:type="spellStart"/>
          <w:r w:rsidR="000C4964">
            <w:rPr>
              <w:rFonts w:cs="Arial"/>
              <w:szCs w:val="16"/>
            </w:rPr>
            <w:t>xxxxxxxxx</w:t>
          </w:r>
          <w:proofErr w:type="spellEnd"/>
        </w:sdtContent>
      </w:sdt>
    </w:p>
    <w:p w14:paraId="37A404CB" w14:textId="71815559" w:rsidR="00111471" w:rsidRPr="00FB215B" w:rsidRDefault="00D76BDB" w:rsidP="00111471">
      <w:pPr>
        <w:framePr w:w="3974" w:h="1790" w:hSpace="144" w:wrap="around" w:vAnchor="text" w:hAnchor="page" w:x="6256" w:y="182"/>
        <w:pBdr>
          <w:top w:val="single" w:sz="4" w:space="1" w:color="auto"/>
          <w:left w:val="single" w:sz="4" w:space="1" w:color="auto"/>
          <w:bottom w:val="single" w:sz="4" w:space="1" w:color="auto"/>
          <w:right w:val="single" w:sz="4" w:space="1" w:color="auto"/>
        </w:pBdr>
        <w:spacing w:line="0" w:lineRule="atLeast"/>
        <w:ind w:left="284" w:hanging="284"/>
        <w:jc w:val="both"/>
        <w:rPr>
          <w:rFonts w:cs="Arial"/>
          <w:szCs w:val="16"/>
        </w:rPr>
      </w:pPr>
      <w:sdt>
        <w:sdtPr>
          <w:rPr>
            <w:rFonts w:cs="Arial"/>
            <w:szCs w:val="16"/>
          </w:rPr>
          <w:alias w:val="ulice"/>
          <w:tag w:val="espis_dsb/adresa/full_ulice"/>
          <w:id w:val="1765575135"/>
          <w:placeholder>
            <w:docPart w:val="1F0CE1F07E844770827C84AC7E67945F"/>
          </w:placeholder>
        </w:sdtPr>
        <w:sdtEndPr/>
        <w:sdtContent>
          <w:r w:rsidR="00FF5C3D">
            <w:rPr>
              <w:rFonts w:cs="Arial"/>
              <w:szCs w:val="16"/>
            </w:rPr>
            <w:t>Litomyšl</w:t>
          </w:r>
        </w:sdtContent>
      </w:sdt>
    </w:p>
    <w:p w14:paraId="2A58C3DA" w14:textId="063A6584" w:rsidR="00111471" w:rsidRPr="00FB215B" w:rsidRDefault="00D76BDB" w:rsidP="00111471">
      <w:pPr>
        <w:framePr w:w="3974" w:h="1790" w:hSpace="144" w:wrap="around" w:vAnchor="text" w:hAnchor="page" w:x="6256" w:y="182"/>
        <w:pBdr>
          <w:top w:val="single" w:sz="4" w:space="1" w:color="auto"/>
          <w:left w:val="single" w:sz="4" w:space="1" w:color="auto"/>
          <w:bottom w:val="single" w:sz="4" w:space="1" w:color="auto"/>
          <w:right w:val="single" w:sz="4" w:space="1" w:color="auto"/>
        </w:pBdr>
        <w:spacing w:line="0" w:lineRule="atLeast"/>
        <w:ind w:left="284" w:hanging="284"/>
        <w:jc w:val="both"/>
        <w:rPr>
          <w:rFonts w:cs="Arial"/>
          <w:szCs w:val="16"/>
        </w:rPr>
      </w:pPr>
      <w:sdt>
        <w:sdtPr>
          <w:rPr>
            <w:rFonts w:cs="Arial"/>
            <w:szCs w:val="16"/>
          </w:rPr>
          <w:alias w:val="mesto"/>
          <w:tag w:val="espis_dsb/adresa/full_mesto"/>
          <w:id w:val="1394463608"/>
          <w:placeholder>
            <w:docPart w:val="550CCD059C3F427291C4815610F05A49"/>
          </w:placeholder>
        </w:sdtPr>
        <w:sdtEndPr/>
        <w:sdtContent>
          <w:r w:rsidR="00080A33">
            <w:rPr>
              <w:rFonts w:cs="Arial"/>
              <w:szCs w:val="16"/>
            </w:rPr>
            <w:t>570 01</w:t>
          </w:r>
        </w:sdtContent>
      </w:sdt>
    </w:p>
    <w:sdt>
      <w:sdtPr>
        <w:rPr>
          <w:rFonts w:cs="Arial"/>
          <w:szCs w:val="16"/>
        </w:rPr>
        <w:alias w:val="stat"/>
        <w:tag w:val="espis_dsb/adresa/stat"/>
        <w:id w:val="-1116132573"/>
        <w:placeholder>
          <w:docPart w:val="2C91CB9EF02C4DE4B3FE2D226E88C015"/>
        </w:placeholder>
      </w:sdtPr>
      <w:sdtEndPr/>
      <w:sdtContent>
        <w:p w14:paraId="69BA04D5" w14:textId="77777777" w:rsidR="00080A33" w:rsidRDefault="00080A33" w:rsidP="0084487E">
          <w:pPr>
            <w:framePr w:w="3974" w:h="1790" w:hSpace="144" w:wrap="around" w:vAnchor="text" w:hAnchor="page" w:x="6256" w:y="182"/>
            <w:pBdr>
              <w:top w:val="single" w:sz="4" w:space="1" w:color="auto"/>
              <w:left w:val="single" w:sz="4" w:space="1" w:color="auto"/>
              <w:bottom w:val="single" w:sz="4" w:space="1" w:color="auto"/>
              <w:right w:val="single" w:sz="4" w:space="1" w:color="auto"/>
            </w:pBdr>
            <w:spacing w:line="0" w:lineRule="atLeast"/>
            <w:ind w:left="284" w:hanging="284"/>
            <w:jc w:val="both"/>
            <w:rPr>
              <w:rFonts w:cs="Arial"/>
              <w:szCs w:val="16"/>
            </w:rPr>
          </w:pPr>
        </w:p>
        <w:p w14:paraId="70841189" w14:textId="6D1B66BE" w:rsidR="009E481A" w:rsidRPr="00FB215B" w:rsidRDefault="000C4964" w:rsidP="0084487E">
          <w:pPr>
            <w:framePr w:w="3974" w:h="1790" w:hSpace="144" w:wrap="around" w:vAnchor="text" w:hAnchor="page" w:x="6256" w:y="182"/>
            <w:pBdr>
              <w:top w:val="single" w:sz="4" w:space="1" w:color="auto"/>
              <w:left w:val="single" w:sz="4" w:space="1" w:color="auto"/>
              <w:bottom w:val="single" w:sz="4" w:space="1" w:color="auto"/>
              <w:right w:val="single" w:sz="4" w:space="1" w:color="auto"/>
            </w:pBdr>
            <w:spacing w:line="0" w:lineRule="atLeast"/>
            <w:ind w:left="284" w:hanging="284"/>
            <w:jc w:val="both"/>
            <w:rPr>
              <w:rFonts w:cs="Arial"/>
              <w:szCs w:val="16"/>
            </w:rPr>
          </w:pPr>
          <w:proofErr w:type="spellStart"/>
          <w:r>
            <w:rPr>
              <w:rFonts w:ascii="Verdana" w:hAnsi="Verdana"/>
              <w:color w:val="000000"/>
              <w:sz w:val="16"/>
              <w:szCs w:val="16"/>
              <w:shd w:val="clear" w:color="auto" w:fill="FFFFFF"/>
            </w:rPr>
            <w:t>xxxxxxxx</w:t>
          </w:r>
          <w:proofErr w:type="spellEnd"/>
        </w:p>
      </w:sdtContent>
    </w:sdt>
    <w:p w14:paraId="7084118E" w14:textId="6F031C42" w:rsidR="009E481A" w:rsidRPr="00FB215B" w:rsidRDefault="006D5AB9">
      <w:pPr>
        <w:rPr>
          <w:rFonts w:eastAsia="Arial" w:cs="Arial"/>
          <w:szCs w:val="22"/>
        </w:rPr>
      </w:pPr>
      <w:r w:rsidRPr="00FB215B">
        <w:rPr>
          <w:rFonts w:eastAsia="Arial" w:cs="Arial"/>
          <w:szCs w:val="22"/>
        </w:rPr>
        <w:t>Naše značka:</w:t>
      </w:r>
      <w:r w:rsidRPr="00FB215B">
        <w:rPr>
          <w:rFonts w:eastAsia="Arial" w:cs="Arial"/>
          <w:szCs w:val="22"/>
        </w:rPr>
        <w:tab/>
      </w:r>
      <w:sdt>
        <w:sdtPr>
          <w:rPr>
            <w:rFonts w:cs="Arial"/>
            <w:szCs w:val="22"/>
          </w:rPr>
          <w:alias w:val="naseZnacka"/>
          <w:tag w:val="espis_objektsps/evidencni_cislo"/>
          <w:id w:val="397877128"/>
          <w:placeholder>
            <w:docPart w:val="EB17F9FC638A44CD824A9C258838D5C7"/>
          </w:placeholder>
        </w:sdtPr>
        <w:sdtEndPr/>
        <w:sdtContent>
          <w:r w:rsidR="00111471" w:rsidRPr="00FB215B">
            <w:rPr>
              <w:rFonts w:cs="Arial"/>
              <w:szCs w:val="22"/>
            </w:rPr>
            <w:t>SPU 453137/2024/Fr</w:t>
          </w:r>
        </w:sdtContent>
      </w:sdt>
    </w:p>
    <w:p w14:paraId="377AC6C2" w14:textId="79CE3E78" w:rsidR="00CD46E0" w:rsidRPr="00FB215B" w:rsidRDefault="006D5AB9" w:rsidP="00CD46E0">
      <w:pPr>
        <w:pStyle w:val="Default"/>
        <w:rPr>
          <w:rFonts w:ascii="Arial" w:hAnsi="Arial" w:cs="Arial"/>
          <w:sz w:val="22"/>
          <w:szCs w:val="22"/>
        </w:rPr>
      </w:pPr>
      <w:r w:rsidRPr="00FB215B">
        <w:rPr>
          <w:rFonts w:ascii="Arial" w:eastAsia="Arial" w:hAnsi="Arial" w:cs="Arial"/>
          <w:sz w:val="22"/>
          <w:szCs w:val="22"/>
        </w:rPr>
        <w:t xml:space="preserve">Spisová </w:t>
      </w:r>
      <w:proofErr w:type="gramStart"/>
      <w:r w:rsidRPr="00FB215B">
        <w:rPr>
          <w:rFonts w:ascii="Arial" w:eastAsia="Arial" w:hAnsi="Arial" w:cs="Arial"/>
          <w:sz w:val="22"/>
          <w:szCs w:val="22"/>
        </w:rPr>
        <w:t>značka:</w:t>
      </w:r>
      <w:r w:rsidR="00CD46E0" w:rsidRPr="00FB215B">
        <w:rPr>
          <w:rFonts w:ascii="Arial" w:eastAsia="Arial" w:hAnsi="Arial" w:cs="Arial"/>
          <w:sz w:val="22"/>
          <w:szCs w:val="22"/>
        </w:rPr>
        <w:t xml:space="preserve"> </w:t>
      </w:r>
      <w:r w:rsidR="00CD46E0" w:rsidRPr="00FB215B">
        <w:rPr>
          <w:rFonts w:ascii="Arial" w:hAnsi="Arial" w:cs="Arial"/>
          <w:sz w:val="22"/>
          <w:szCs w:val="22"/>
        </w:rPr>
        <w:t xml:space="preserve">  </w:t>
      </w:r>
      <w:proofErr w:type="gramEnd"/>
      <w:sdt>
        <w:sdtPr>
          <w:rPr>
            <w:rFonts w:ascii="Arial" w:hAnsi="Arial" w:cs="Arial"/>
            <w:sz w:val="22"/>
            <w:szCs w:val="22"/>
          </w:rPr>
          <w:alias w:val="CJ"/>
          <w:tag w:val="espis_objektsps/cislo_jednaci"/>
          <w:id w:val="-15236136"/>
          <w:placeholder>
            <w:docPart w:val="E64F9C063B4244CFA83788BBAA9DF0C5"/>
          </w:placeholder>
          <w:showingPlcHdr/>
          <w:text/>
        </w:sdtPr>
        <w:sdtEndPr/>
        <w:sdtContent>
          <w:r w:rsidR="00111471" w:rsidRPr="00FB215B">
            <w:rPr>
              <w:rFonts w:ascii="Arial" w:hAnsi="Arial" w:cs="Arial"/>
              <w:sz w:val="22"/>
              <w:szCs w:val="22"/>
            </w:rPr>
            <w:t>SZ SPU 294304/2023/14</w:t>
          </w:r>
        </w:sdtContent>
      </w:sdt>
      <w:r w:rsidR="00CD46E0" w:rsidRPr="00FB215B">
        <w:rPr>
          <w:rFonts w:ascii="Arial" w:hAnsi="Arial" w:cs="Arial"/>
          <w:sz w:val="22"/>
          <w:szCs w:val="22"/>
        </w:rPr>
        <w:t xml:space="preserve"> </w:t>
      </w:r>
    </w:p>
    <w:p w14:paraId="579CE8F0" w14:textId="2AE1224F" w:rsidR="00CD46E0" w:rsidRPr="00FB215B" w:rsidRDefault="005A2684" w:rsidP="00CD46E0">
      <w:pPr>
        <w:pStyle w:val="Default"/>
        <w:rPr>
          <w:rFonts w:ascii="Arial" w:hAnsi="Arial" w:cs="Arial"/>
          <w:sz w:val="22"/>
          <w:szCs w:val="22"/>
        </w:rPr>
      </w:pPr>
      <w:r>
        <w:rPr>
          <w:rFonts w:ascii="Arial" w:hAnsi="Arial" w:cs="Arial"/>
          <w:sz w:val="22"/>
          <w:szCs w:val="22"/>
        </w:rPr>
        <w:t>UID</w:t>
      </w:r>
      <w:r w:rsidR="00D95E84">
        <w:rPr>
          <w:rFonts w:ascii="Arial" w:hAnsi="Arial" w:cs="Arial"/>
          <w:sz w:val="22"/>
          <w:szCs w:val="22"/>
        </w:rPr>
        <w:t xml:space="preserve">: </w:t>
      </w:r>
      <w:r w:rsidR="00D95E84">
        <w:rPr>
          <w:rFonts w:ascii="Arial" w:hAnsi="Arial" w:cs="Arial"/>
          <w:sz w:val="22"/>
          <w:szCs w:val="22"/>
        </w:rPr>
        <w:tab/>
      </w:r>
      <w:r w:rsidR="00D95E84">
        <w:rPr>
          <w:rFonts w:ascii="Arial" w:hAnsi="Arial" w:cs="Arial"/>
          <w:sz w:val="22"/>
          <w:szCs w:val="22"/>
        </w:rPr>
        <w:tab/>
      </w:r>
      <w:sdt>
        <w:sdtPr>
          <w:rPr>
            <w:rFonts w:ascii="Arial" w:hAnsi="Arial" w:cs="Arial"/>
            <w:sz w:val="22"/>
            <w:szCs w:val="22"/>
          </w:rPr>
          <w:alias w:val="UID"/>
          <w:tag w:val="espis_objektsps/espis_uid"/>
          <w:id w:val="-647818519"/>
          <w:placeholder>
            <w:docPart w:val="40972130B99B4E6A8718CF43169F0A4F"/>
          </w:placeholder>
          <w:text/>
        </w:sdtPr>
        <w:sdtEndPr/>
        <w:sdtContent>
          <w:r w:rsidR="00E23186">
            <w:rPr>
              <w:rFonts w:ascii="Arial" w:hAnsi="Arial" w:cs="Arial"/>
              <w:sz w:val="22"/>
              <w:szCs w:val="22"/>
            </w:rPr>
            <w:t>spuess920eb9ce</w:t>
          </w:r>
        </w:sdtContent>
      </w:sdt>
    </w:p>
    <w:p w14:paraId="70841191" w14:textId="1A8F4F2C" w:rsidR="009E481A" w:rsidRPr="00FB215B" w:rsidRDefault="00E847CC">
      <w:pPr>
        <w:rPr>
          <w:rFonts w:eastAsia="Arial" w:cs="Arial"/>
          <w:szCs w:val="22"/>
        </w:rPr>
      </w:pPr>
      <w:r w:rsidRPr="00FB215B">
        <w:rPr>
          <w:rFonts w:eastAsia="Arial" w:cs="Arial"/>
          <w:szCs w:val="22"/>
        </w:rPr>
        <w:t xml:space="preserve">Vyřizuje.: </w:t>
      </w:r>
      <w:r w:rsidRPr="00FB215B">
        <w:rPr>
          <w:rFonts w:eastAsia="Arial" w:cs="Arial"/>
          <w:szCs w:val="22"/>
        </w:rPr>
        <w:tab/>
      </w:r>
      <w:sdt>
        <w:sdtPr>
          <w:rPr>
            <w:rFonts w:cs="Arial"/>
            <w:szCs w:val="22"/>
          </w:rPr>
          <w:alias w:val="Vyrizuje"/>
          <w:tag w:val="espis_pracovnik/full_name"/>
          <w:id w:val="-326911371"/>
          <w:placeholder>
            <w:docPart w:val="DD142E0F083C4B1EB2DD913C9500CAD3"/>
          </w:placeholder>
        </w:sdtPr>
        <w:sdtEndPr/>
        <w:sdtContent>
          <w:r w:rsidR="00111471" w:rsidRPr="00FB215B">
            <w:rPr>
              <w:rFonts w:cs="Arial"/>
              <w:szCs w:val="22"/>
            </w:rPr>
            <w:t>Ing. Jaroslav Frič</w:t>
          </w:r>
        </w:sdtContent>
      </w:sdt>
    </w:p>
    <w:p w14:paraId="70841192" w14:textId="1DDC1B08" w:rsidR="009E481A" w:rsidRPr="00FB215B" w:rsidRDefault="006D5AB9">
      <w:pPr>
        <w:rPr>
          <w:rFonts w:eastAsia="Arial" w:cs="Arial"/>
          <w:szCs w:val="22"/>
        </w:rPr>
      </w:pPr>
      <w:r w:rsidRPr="00FB215B">
        <w:rPr>
          <w:rFonts w:eastAsia="Arial" w:cs="Arial"/>
          <w:szCs w:val="22"/>
        </w:rPr>
        <w:t>Tel.:</w:t>
      </w:r>
      <w:r w:rsidRPr="00FB215B">
        <w:rPr>
          <w:rFonts w:eastAsia="Arial" w:cs="Arial"/>
          <w:szCs w:val="22"/>
        </w:rPr>
        <w:tab/>
      </w:r>
      <w:r w:rsidRPr="00FB215B">
        <w:rPr>
          <w:rFonts w:eastAsia="Arial" w:cs="Arial"/>
          <w:szCs w:val="22"/>
        </w:rPr>
        <w:tab/>
      </w:r>
      <w:sdt>
        <w:sdtPr>
          <w:rPr>
            <w:rFonts w:cs="Arial"/>
            <w:szCs w:val="22"/>
          </w:rPr>
          <w:alias w:val="Telefon"/>
          <w:tag w:val="espis_zpracovatel/pracovnik/telefon1"/>
          <w:id w:val="-1573268635"/>
          <w:placeholder>
            <w:docPart w:val="6E8DFFE5BFF74C3CB55B8373EEA9DC59"/>
          </w:placeholder>
        </w:sdtPr>
        <w:sdtEndPr/>
        <w:sdtContent>
          <w:r w:rsidR="00111471" w:rsidRPr="00FB215B">
            <w:rPr>
              <w:rFonts w:cs="Arial"/>
              <w:szCs w:val="22"/>
            </w:rPr>
            <w:t>725 737 879</w:t>
          </w:r>
        </w:sdtContent>
      </w:sdt>
    </w:p>
    <w:p w14:paraId="70841193" w14:textId="77777777" w:rsidR="009E481A" w:rsidRPr="00FB215B" w:rsidRDefault="006D5AB9">
      <w:pPr>
        <w:rPr>
          <w:rFonts w:eastAsia="Arial" w:cs="Arial"/>
          <w:szCs w:val="22"/>
        </w:rPr>
      </w:pPr>
      <w:r w:rsidRPr="00FB215B">
        <w:rPr>
          <w:rFonts w:eastAsia="Arial" w:cs="Arial"/>
          <w:szCs w:val="22"/>
        </w:rPr>
        <w:t>ID DS:</w:t>
      </w:r>
      <w:r w:rsidRPr="00FB215B">
        <w:rPr>
          <w:rFonts w:eastAsia="Arial" w:cs="Arial"/>
          <w:szCs w:val="22"/>
        </w:rPr>
        <w:tab/>
      </w:r>
      <w:r w:rsidRPr="00FB215B">
        <w:rPr>
          <w:rFonts w:eastAsia="Arial" w:cs="Arial"/>
          <w:szCs w:val="22"/>
        </w:rPr>
        <w:tab/>
        <w:t>z49per3</w:t>
      </w:r>
    </w:p>
    <w:p w14:paraId="70841194" w14:textId="29DD63A0" w:rsidR="009E481A" w:rsidRPr="00FB215B" w:rsidRDefault="006D5AB9">
      <w:pPr>
        <w:rPr>
          <w:rFonts w:eastAsia="Arial" w:cs="Arial"/>
          <w:szCs w:val="22"/>
        </w:rPr>
      </w:pPr>
      <w:r w:rsidRPr="00FB215B">
        <w:rPr>
          <w:rFonts w:eastAsia="Arial" w:cs="Arial"/>
          <w:szCs w:val="22"/>
        </w:rPr>
        <w:t>E-mail:</w:t>
      </w:r>
      <w:r w:rsidRPr="00FB215B">
        <w:rPr>
          <w:rFonts w:eastAsia="Arial" w:cs="Arial"/>
          <w:szCs w:val="22"/>
        </w:rPr>
        <w:tab/>
      </w:r>
      <w:r w:rsidRPr="00FB215B">
        <w:rPr>
          <w:rFonts w:eastAsia="Arial" w:cs="Arial"/>
          <w:szCs w:val="22"/>
        </w:rPr>
        <w:tab/>
      </w:r>
      <w:sdt>
        <w:sdtPr>
          <w:rPr>
            <w:rFonts w:cs="Arial"/>
            <w:szCs w:val="22"/>
          </w:rPr>
          <w:alias w:val="mail"/>
          <w:tag w:val="espis_zpracovatel/pracovnik/kod"/>
          <w:id w:val="-199635935"/>
          <w:placeholder>
            <w:docPart w:val="22D0D9A4253149DEB71AE0AE81B778DC"/>
          </w:placeholder>
          <w:showingPlcHdr/>
        </w:sdtPr>
        <w:sdtEndPr/>
        <w:sdtContent>
          <w:r w:rsidR="00111471" w:rsidRPr="00FB215B">
            <w:rPr>
              <w:rFonts w:cs="Arial"/>
              <w:szCs w:val="22"/>
            </w:rPr>
            <w:t>j.fric@spucr.cz</w:t>
          </w:r>
        </w:sdtContent>
      </w:sdt>
    </w:p>
    <w:p w14:paraId="70841196" w14:textId="730B9174" w:rsidR="009E481A" w:rsidRPr="00FB215B" w:rsidRDefault="006D5AB9">
      <w:pPr>
        <w:rPr>
          <w:rFonts w:eastAsia="Arial" w:cs="Arial"/>
          <w:szCs w:val="22"/>
        </w:rPr>
      </w:pPr>
      <w:r w:rsidRPr="00FB215B">
        <w:rPr>
          <w:rFonts w:eastAsia="Arial" w:cs="Arial"/>
          <w:szCs w:val="22"/>
        </w:rPr>
        <w:t>Datum:</w:t>
      </w:r>
      <w:r w:rsidRPr="00FB215B">
        <w:rPr>
          <w:rFonts w:eastAsia="Arial" w:cs="Arial"/>
          <w:szCs w:val="22"/>
        </w:rPr>
        <w:tab/>
      </w:r>
      <w:r w:rsidRPr="00FB215B">
        <w:rPr>
          <w:rFonts w:eastAsia="Arial" w:cs="Arial"/>
          <w:szCs w:val="22"/>
        </w:rPr>
        <w:tab/>
      </w:r>
      <w:sdt>
        <w:sdtPr>
          <w:rPr>
            <w:rFonts w:cs="Arial"/>
            <w:szCs w:val="22"/>
          </w:rPr>
          <w:alias w:val="datum"/>
          <w:tag w:val="espis_objektsps/zalozeno_datum/datum "/>
          <w:id w:val="1486740723"/>
          <w:placeholder>
            <w:docPart w:val="122762E4F7224259AD99E4B080873E94"/>
          </w:placeholder>
          <w:showingPlcHdr/>
        </w:sdtPr>
        <w:sdtEndPr/>
        <w:sdtContent>
          <w:r w:rsidR="00122DF0" w:rsidRPr="00FB215B">
            <w:rPr>
              <w:rFonts w:cs="Arial"/>
              <w:szCs w:val="22"/>
            </w:rPr>
            <w:t>13.11.2024</w:t>
          </w:r>
        </w:sdtContent>
      </w:sdt>
    </w:p>
    <w:p w14:paraId="7084119A" w14:textId="77777777" w:rsidR="009E481A" w:rsidRPr="00FB215B" w:rsidRDefault="009E481A">
      <w:pPr>
        <w:rPr>
          <w:rFonts w:eastAsia="Arial" w:cs="Arial"/>
          <w:szCs w:val="22"/>
        </w:rPr>
      </w:pPr>
    </w:p>
    <w:p w14:paraId="7084119C" w14:textId="77777777" w:rsidR="009E481A" w:rsidRDefault="009E481A">
      <w:pPr>
        <w:rPr>
          <w:rFonts w:eastAsia="Arial" w:cs="Arial"/>
          <w:szCs w:val="22"/>
        </w:rPr>
      </w:pPr>
    </w:p>
    <w:p w14:paraId="7C498344" w14:textId="77777777" w:rsidR="00E563AB" w:rsidRDefault="00E563AB">
      <w:pPr>
        <w:rPr>
          <w:rFonts w:eastAsia="Arial" w:cs="Arial"/>
          <w:szCs w:val="22"/>
        </w:rPr>
      </w:pPr>
    </w:p>
    <w:p w14:paraId="79FD3A1D" w14:textId="77777777" w:rsidR="00E563AB" w:rsidRPr="00FB215B" w:rsidRDefault="00E563AB">
      <w:pPr>
        <w:rPr>
          <w:rFonts w:eastAsia="Arial" w:cs="Arial"/>
          <w:szCs w:val="22"/>
        </w:rPr>
      </w:pPr>
    </w:p>
    <w:p w14:paraId="077FE71D" w14:textId="496CF8DC" w:rsidR="00DA5B38" w:rsidRPr="00FB215B" w:rsidRDefault="00D76BDB" w:rsidP="00DA5B38">
      <w:pPr>
        <w:pStyle w:val="Default"/>
        <w:rPr>
          <w:rFonts w:ascii="Arial" w:hAnsi="Arial" w:cs="Arial"/>
          <w:b/>
          <w:sz w:val="22"/>
          <w:szCs w:val="22"/>
        </w:rPr>
      </w:pPr>
      <w:sdt>
        <w:sdtPr>
          <w:rPr>
            <w:rFonts w:ascii="Arial" w:hAnsi="Arial" w:cs="Arial"/>
            <w:b/>
            <w:sz w:val="22"/>
            <w:szCs w:val="22"/>
          </w:rPr>
          <w:alias w:val="Vec"/>
          <w:tag w:val="espis_objektsps/vec"/>
          <w:id w:val="811912380"/>
          <w:placeholder>
            <w:docPart w:val="DefaultPlaceholder_-1854013440"/>
          </w:placeholder>
          <w:text/>
        </w:sdtPr>
        <w:sdtEndPr/>
        <w:sdtContent>
          <w:r w:rsidR="0019021A" w:rsidRPr="00FB215B">
            <w:rPr>
              <w:rFonts w:ascii="Arial" w:hAnsi="Arial" w:cs="Arial"/>
              <w:b/>
              <w:sz w:val="22"/>
              <w:szCs w:val="22"/>
            </w:rPr>
            <w:t xml:space="preserve">Objednávka kácení </w:t>
          </w:r>
          <w:r w:rsidR="00080A33">
            <w:rPr>
              <w:rFonts w:ascii="Arial" w:hAnsi="Arial" w:cs="Arial"/>
              <w:b/>
              <w:sz w:val="22"/>
              <w:szCs w:val="22"/>
            </w:rPr>
            <w:t>b</w:t>
          </w:r>
          <w:r w:rsidR="0019021A" w:rsidRPr="00FB215B">
            <w:rPr>
              <w:rFonts w:ascii="Arial" w:hAnsi="Arial" w:cs="Arial"/>
              <w:b/>
              <w:sz w:val="22"/>
              <w:szCs w:val="22"/>
            </w:rPr>
            <w:t>uk</w:t>
          </w:r>
          <w:r w:rsidR="00080A33">
            <w:rPr>
              <w:rFonts w:ascii="Arial" w:hAnsi="Arial" w:cs="Arial"/>
              <w:b/>
              <w:sz w:val="22"/>
              <w:szCs w:val="22"/>
            </w:rPr>
            <w:t xml:space="preserve">u </w:t>
          </w:r>
          <w:proofErr w:type="gramStart"/>
          <w:r w:rsidR="00080A33">
            <w:rPr>
              <w:rFonts w:ascii="Arial" w:hAnsi="Arial" w:cs="Arial"/>
              <w:b/>
              <w:sz w:val="22"/>
              <w:szCs w:val="22"/>
            </w:rPr>
            <w:t xml:space="preserve">- </w:t>
          </w:r>
          <w:r w:rsidR="0019021A" w:rsidRPr="00FB215B">
            <w:rPr>
              <w:rFonts w:ascii="Arial" w:hAnsi="Arial" w:cs="Arial"/>
              <w:b/>
              <w:sz w:val="22"/>
              <w:szCs w:val="22"/>
            </w:rPr>
            <w:t xml:space="preserve"> Koclířov</w:t>
          </w:r>
          <w:proofErr w:type="gramEnd"/>
        </w:sdtContent>
      </w:sdt>
      <w:r w:rsidR="00DA5B38" w:rsidRPr="00FB215B">
        <w:rPr>
          <w:rFonts w:ascii="Arial" w:hAnsi="Arial" w:cs="Arial"/>
          <w:b/>
          <w:sz w:val="22"/>
          <w:szCs w:val="22"/>
        </w:rPr>
        <w:t xml:space="preserve"> </w:t>
      </w:r>
    </w:p>
    <w:p w14:paraId="708411AD" w14:textId="77777777" w:rsidR="009E481A" w:rsidRDefault="009E481A">
      <w:pPr>
        <w:ind w:right="621"/>
        <w:rPr>
          <w:rFonts w:eastAsia="Arial" w:cs="Arial"/>
          <w:szCs w:val="22"/>
        </w:rPr>
      </w:pPr>
    </w:p>
    <w:p w14:paraId="053905B0" w14:textId="77777777" w:rsidR="00E563AB" w:rsidRDefault="00E563AB">
      <w:pPr>
        <w:ind w:right="621"/>
        <w:rPr>
          <w:rFonts w:eastAsia="Arial" w:cs="Arial"/>
          <w:szCs w:val="22"/>
        </w:rPr>
      </w:pPr>
    </w:p>
    <w:p w14:paraId="352EA14D" w14:textId="77777777" w:rsidR="00E563AB" w:rsidRDefault="00E563AB">
      <w:pPr>
        <w:ind w:right="621"/>
        <w:rPr>
          <w:rFonts w:eastAsia="Arial" w:cs="Arial"/>
          <w:szCs w:val="22"/>
        </w:rPr>
      </w:pPr>
    </w:p>
    <w:p w14:paraId="159314AC" w14:textId="4F475014" w:rsidR="00080A33" w:rsidRPr="00080A33" w:rsidRDefault="00080A33" w:rsidP="00CF2B8D">
      <w:pPr>
        <w:autoSpaceDE w:val="0"/>
        <w:autoSpaceDN w:val="0"/>
        <w:adjustRightInd w:val="0"/>
        <w:jc w:val="both"/>
        <w:rPr>
          <w:rFonts w:cs="Arial"/>
          <w:szCs w:val="22"/>
        </w:rPr>
      </w:pPr>
      <w:r w:rsidRPr="00080A33">
        <w:rPr>
          <w:rFonts w:cs="Arial"/>
          <w:szCs w:val="22"/>
        </w:rPr>
        <w:t>KPÚ pro Pardubický kraj objednává tímto na základě Vaší nabídky ze dne 24.10.2024 rizikové kácení buku pomocí autojeřábu včetně úklidu, likvidaci odpadní dřevní hmoty a prodej využitelného palivového dřeva.</w:t>
      </w:r>
      <w:r>
        <w:rPr>
          <w:rFonts w:cs="Arial"/>
          <w:szCs w:val="22"/>
        </w:rPr>
        <w:t xml:space="preserve"> </w:t>
      </w:r>
    </w:p>
    <w:p w14:paraId="672D5398" w14:textId="5EB8136A" w:rsidR="00080A33" w:rsidRPr="00080A33" w:rsidRDefault="00080A33" w:rsidP="00CF2B8D">
      <w:pPr>
        <w:autoSpaceDE w:val="0"/>
        <w:autoSpaceDN w:val="0"/>
        <w:adjustRightInd w:val="0"/>
        <w:jc w:val="both"/>
        <w:rPr>
          <w:rFonts w:cs="Arial"/>
          <w:color w:val="000000"/>
          <w:szCs w:val="22"/>
        </w:rPr>
      </w:pPr>
      <w:r w:rsidRPr="00080A33">
        <w:rPr>
          <w:rFonts w:cs="Arial"/>
          <w:color w:val="000000"/>
          <w:szCs w:val="22"/>
        </w:rPr>
        <w:t>Památný buk</w:t>
      </w:r>
      <w:r>
        <w:rPr>
          <w:rFonts w:cs="Arial"/>
          <w:color w:val="000000"/>
          <w:szCs w:val="22"/>
        </w:rPr>
        <w:t xml:space="preserve"> (ochrana zrušena rozhodnutím </w:t>
      </w:r>
      <w:r>
        <w:rPr>
          <w:rFonts w:ascii="ArialMT" w:hAnsi="ArialMT" w:cs="ArialMT"/>
          <w:szCs w:val="22"/>
        </w:rPr>
        <w:t>Čj. MUSY/100444/2023/OZP/</w:t>
      </w:r>
      <w:proofErr w:type="spellStart"/>
      <w:r>
        <w:rPr>
          <w:rFonts w:ascii="ArialMT" w:hAnsi="ArialMT" w:cs="ArialMT"/>
          <w:szCs w:val="22"/>
        </w:rPr>
        <w:t>grh</w:t>
      </w:r>
      <w:proofErr w:type="spellEnd"/>
      <w:r>
        <w:rPr>
          <w:rFonts w:ascii="ArialMT" w:hAnsi="ArialMT" w:cs="ArialMT"/>
          <w:szCs w:val="22"/>
        </w:rPr>
        <w:t xml:space="preserve">) </w:t>
      </w:r>
      <w:r w:rsidRPr="00080A33">
        <w:rPr>
          <w:rFonts w:cs="Arial"/>
          <w:color w:val="000000"/>
          <w:szCs w:val="22"/>
        </w:rPr>
        <w:t xml:space="preserve">je mohutná vzrostlá solitéra o průměru kmene cca </w:t>
      </w:r>
      <w:proofErr w:type="gramStart"/>
      <w:r w:rsidRPr="00080A33">
        <w:rPr>
          <w:rFonts w:cs="Arial"/>
          <w:color w:val="000000"/>
          <w:szCs w:val="22"/>
        </w:rPr>
        <w:t>150 – 160</w:t>
      </w:r>
      <w:proofErr w:type="gramEnd"/>
      <w:r w:rsidRPr="00080A33">
        <w:rPr>
          <w:rFonts w:cs="Arial"/>
          <w:color w:val="000000"/>
          <w:szCs w:val="22"/>
        </w:rPr>
        <w:t xml:space="preserve"> cm. Buk roste na horní hraně břehu nad přístupovou cestou na pozemek za domem čp. 188. Na břehu jsou nápadně vyvinuté kořenové náběhy. Buk je situován západním směrem od domu čp. 188 a část koruny zasahuje nad střechu domu. Koruna byla v minulosti stabilizována bezpečnostními vazbami. Na kmeni a pod korunou buku je pozorován výskyt plodnic dřevokazných hub. Po celém obvodu kmene, místy až do výšky 1 – 1,2 m, se nacházejí různá vývojová stadia plodnic </w:t>
      </w:r>
      <w:proofErr w:type="spellStart"/>
      <w:r w:rsidRPr="00080A33">
        <w:rPr>
          <w:rFonts w:cs="Arial"/>
          <w:color w:val="000000"/>
          <w:szCs w:val="22"/>
        </w:rPr>
        <w:t>lesklokorky</w:t>
      </w:r>
      <w:proofErr w:type="spellEnd"/>
      <w:r w:rsidRPr="00080A33">
        <w:rPr>
          <w:rFonts w:cs="Arial"/>
          <w:color w:val="000000"/>
          <w:szCs w:val="22"/>
        </w:rPr>
        <w:t xml:space="preserve"> ploské (</w:t>
      </w:r>
      <w:proofErr w:type="spellStart"/>
      <w:r w:rsidRPr="00080A33">
        <w:rPr>
          <w:rFonts w:cs="Arial"/>
          <w:color w:val="000000"/>
          <w:szCs w:val="22"/>
        </w:rPr>
        <w:t>Ganoderma</w:t>
      </w:r>
      <w:proofErr w:type="spellEnd"/>
      <w:r w:rsidRPr="00080A33">
        <w:rPr>
          <w:rFonts w:cs="Arial"/>
          <w:color w:val="000000"/>
          <w:szCs w:val="22"/>
        </w:rPr>
        <w:t xml:space="preserve"> </w:t>
      </w:r>
      <w:proofErr w:type="spellStart"/>
      <w:r w:rsidRPr="00080A33">
        <w:rPr>
          <w:rFonts w:cs="Arial"/>
          <w:color w:val="000000"/>
          <w:szCs w:val="22"/>
        </w:rPr>
        <w:t>applanatum</w:t>
      </w:r>
      <w:proofErr w:type="spellEnd"/>
      <w:r w:rsidRPr="00080A33">
        <w:rPr>
          <w:rFonts w:cs="Arial"/>
          <w:color w:val="000000"/>
          <w:szCs w:val="22"/>
        </w:rPr>
        <w:t>). Pod korunou, ve směru ke vstupu na pozemek za domem čp. 188, se vyskyt</w:t>
      </w:r>
      <w:r w:rsidR="00CF2B8D">
        <w:rPr>
          <w:rFonts w:cs="Arial"/>
          <w:color w:val="000000"/>
          <w:szCs w:val="22"/>
        </w:rPr>
        <w:t>ují</w:t>
      </w:r>
      <w:r w:rsidRPr="00080A33">
        <w:rPr>
          <w:rFonts w:cs="Arial"/>
          <w:color w:val="000000"/>
          <w:szCs w:val="22"/>
        </w:rPr>
        <w:t xml:space="preserve"> dva velké trsy </w:t>
      </w:r>
      <w:proofErr w:type="spellStart"/>
      <w:r w:rsidRPr="00080A33">
        <w:rPr>
          <w:rFonts w:cs="Arial"/>
          <w:color w:val="000000"/>
          <w:szCs w:val="22"/>
        </w:rPr>
        <w:t>vějířovce</w:t>
      </w:r>
      <w:proofErr w:type="spellEnd"/>
      <w:r w:rsidRPr="00080A33">
        <w:rPr>
          <w:rFonts w:cs="Arial"/>
          <w:color w:val="000000"/>
          <w:szCs w:val="22"/>
        </w:rPr>
        <w:t xml:space="preserve"> obrovského (</w:t>
      </w:r>
      <w:proofErr w:type="spellStart"/>
      <w:r w:rsidRPr="00080A33">
        <w:rPr>
          <w:rFonts w:cs="Arial"/>
          <w:color w:val="000000"/>
          <w:szCs w:val="22"/>
        </w:rPr>
        <w:t>Meripilus</w:t>
      </w:r>
      <w:proofErr w:type="spellEnd"/>
      <w:r w:rsidRPr="00080A33">
        <w:rPr>
          <w:rFonts w:cs="Arial"/>
          <w:color w:val="000000"/>
          <w:szCs w:val="22"/>
        </w:rPr>
        <w:t xml:space="preserve"> </w:t>
      </w:r>
      <w:proofErr w:type="spellStart"/>
      <w:r w:rsidRPr="00080A33">
        <w:rPr>
          <w:rFonts w:cs="Arial"/>
          <w:color w:val="000000"/>
          <w:szCs w:val="22"/>
        </w:rPr>
        <w:t>giganteus</w:t>
      </w:r>
      <w:proofErr w:type="spellEnd"/>
      <w:r w:rsidRPr="00080A33">
        <w:rPr>
          <w:rFonts w:cs="Arial"/>
          <w:color w:val="000000"/>
          <w:szCs w:val="22"/>
        </w:rPr>
        <w:t xml:space="preserve">). Více jak polovina objemu koruny vykazuje symptomy chřadnutí. </w:t>
      </w:r>
    </w:p>
    <w:p w14:paraId="0451E64B" w14:textId="13779E09" w:rsidR="00080A33" w:rsidRPr="003A76AB" w:rsidRDefault="00CF2B8D" w:rsidP="00CF2B8D">
      <w:pPr>
        <w:autoSpaceDE w:val="0"/>
        <w:autoSpaceDN w:val="0"/>
        <w:adjustRightInd w:val="0"/>
        <w:rPr>
          <w:rFonts w:cs="Arial"/>
          <w:szCs w:val="22"/>
        </w:rPr>
      </w:pPr>
      <w:r>
        <w:rPr>
          <w:rFonts w:cs="Arial"/>
          <w:szCs w:val="22"/>
        </w:rPr>
        <w:t xml:space="preserve">Kontakt na </w:t>
      </w:r>
      <w:r w:rsidR="00080A33">
        <w:rPr>
          <w:rFonts w:cs="Arial"/>
          <w:szCs w:val="22"/>
        </w:rPr>
        <w:t xml:space="preserve">majitele </w:t>
      </w:r>
      <w:proofErr w:type="gramStart"/>
      <w:r>
        <w:rPr>
          <w:rFonts w:cs="Arial"/>
          <w:szCs w:val="22"/>
        </w:rPr>
        <w:t>nemovitosti  č.p.188</w:t>
      </w:r>
      <w:proofErr w:type="gramEnd"/>
      <w:r>
        <w:rPr>
          <w:rFonts w:cs="Arial"/>
          <w:szCs w:val="22"/>
        </w:rPr>
        <w:t xml:space="preserve"> :</w:t>
      </w:r>
      <w:proofErr w:type="spellStart"/>
      <w:r w:rsidR="000C4964">
        <w:rPr>
          <w:rFonts w:cs="Arial"/>
          <w:szCs w:val="22"/>
        </w:rPr>
        <w:t>xxxxxxxxx</w:t>
      </w:r>
      <w:proofErr w:type="spellEnd"/>
      <w:r>
        <w:rPr>
          <w:rFonts w:cs="Arial"/>
          <w:szCs w:val="22"/>
        </w:rPr>
        <w:t xml:space="preserve"> , tel: </w:t>
      </w:r>
      <w:proofErr w:type="spellStart"/>
      <w:r w:rsidR="000C4964">
        <w:rPr>
          <w:rFonts w:cs="Arial"/>
          <w:szCs w:val="22"/>
        </w:rPr>
        <w:t>xxxxxxxxxxxxx</w:t>
      </w:r>
      <w:proofErr w:type="spellEnd"/>
      <w:r>
        <w:rPr>
          <w:rFonts w:cs="Arial"/>
          <w:szCs w:val="22"/>
        </w:rPr>
        <w:t>.</w:t>
      </w:r>
    </w:p>
    <w:p w14:paraId="54FC7D26" w14:textId="77777777" w:rsidR="00080A33" w:rsidRDefault="00080A33" w:rsidP="00080A33">
      <w:pPr>
        <w:pStyle w:val="Default"/>
        <w:jc w:val="both"/>
        <w:rPr>
          <w:rFonts w:ascii="Arial" w:hAnsi="Arial" w:cs="Arial"/>
          <w:sz w:val="22"/>
          <w:szCs w:val="22"/>
        </w:rPr>
      </w:pPr>
    </w:p>
    <w:p w14:paraId="7559F397" w14:textId="1D90B90F" w:rsidR="00080A33" w:rsidRPr="003A76AB" w:rsidRDefault="00080A33" w:rsidP="00080A33">
      <w:pPr>
        <w:pStyle w:val="Default"/>
        <w:jc w:val="both"/>
        <w:rPr>
          <w:rFonts w:ascii="Arial" w:hAnsi="Arial" w:cs="Arial"/>
          <w:sz w:val="22"/>
          <w:szCs w:val="22"/>
        </w:rPr>
      </w:pPr>
      <w:r w:rsidRPr="003A76AB">
        <w:rPr>
          <w:rFonts w:ascii="Arial" w:hAnsi="Arial" w:cs="Arial"/>
          <w:sz w:val="22"/>
          <w:szCs w:val="22"/>
        </w:rPr>
        <w:t xml:space="preserve">Specifikace zadání </w:t>
      </w:r>
    </w:p>
    <w:p w14:paraId="2CC2369E" w14:textId="7E6202A5" w:rsidR="00E563AB" w:rsidRDefault="00CF2B8D" w:rsidP="00080A33">
      <w:pPr>
        <w:pStyle w:val="Odstavecseseznamem"/>
        <w:numPr>
          <w:ilvl w:val="0"/>
          <w:numId w:val="37"/>
        </w:numPr>
        <w:autoSpaceDE w:val="0"/>
        <w:autoSpaceDN w:val="0"/>
        <w:adjustRightInd w:val="0"/>
        <w:ind w:left="709"/>
        <w:jc w:val="both"/>
        <w:rPr>
          <w:szCs w:val="22"/>
        </w:rPr>
      </w:pPr>
      <w:r>
        <w:rPr>
          <w:szCs w:val="22"/>
        </w:rPr>
        <w:t xml:space="preserve">Pokácení buku na pozemku </w:t>
      </w:r>
      <w:proofErr w:type="spellStart"/>
      <w:r>
        <w:rPr>
          <w:szCs w:val="22"/>
        </w:rPr>
        <w:t>p.č</w:t>
      </w:r>
      <w:proofErr w:type="spellEnd"/>
      <w:r>
        <w:rPr>
          <w:szCs w:val="22"/>
        </w:rPr>
        <w:t>.</w:t>
      </w:r>
      <w:r w:rsidR="00E563AB">
        <w:rPr>
          <w:szCs w:val="22"/>
        </w:rPr>
        <w:t xml:space="preserve"> 2747 katastrální území Koclířov včetně likvidace odpadní dřevní hmoty </w:t>
      </w:r>
    </w:p>
    <w:p w14:paraId="1B54A8F5" w14:textId="5953B959" w:rsidR="00080A33" w:rsidRDefault="00080A33" w:rsidP="00080A33">
      <w:pPr>
        <w:pStyle w:val="Odstavecseseznamem"/>
        <w:numPr>
          <w:ilvl w:val="0"/>
          <w:numId w:val="37"/>
        </w:numPr>
        <w:autoSpaceDE w:val="0"/>
        <w:autoSpaceDN w:val="0"/>
        <w:adjustRightInd w:val="0"/>
        <w:rPr>
          <w:szCs w:val="22"/>
        </w:rPr>
      </w:pPr>
      <w:r w:rsidRPr="00EC65D5">
        <w:rPr>
          <w:szCs w:val="22"/>
        </w:rPr>
        <w:t xml:space="preserve">Realizace </w:t>
      </w:r>
      <w:r w:rsidR="00E563AB">
        <w:rPr>
          <w:szCs w:val="22"/>
        </w:rPr>
        <w:t xml:space="preserve">prací </w:t>
      </w:r>
      <w:r w:rsidRPr="00EC65D5">
        <w:rPr>
          <w:szCs w:val="22"/>
        </w:rPr>
        <w:t>v</w:t>
      </w:r>
      <w:r w:rsidR="00E563AB">
        <w:rPr>
          <w:szCs w:val="22"/>
        </w:rPr>
        <w:t> </w:t>
      </w:r>
      <w:r w:rsidRPr="00EC65D5">
        <w:rPr>
          <w:szCs w:val="22"/>
        </w:rPr>
        <w:t>termín</w:t>
      </w:r>
      <w:r w:rsidR="00E563AB">
        <w:rPr>
          <w:szCs w:val="22"/>
        </w:rPr>
        <w:t>u do 15.12.2024 (z důvodu fakturace)</w:t>
      </w:r>
    </w:p>
    <w:p w14:paraId="6618E3C8" w14:textId="7F521FBD" w:rsidR="00E563AB" w:rsidRPr="00E563AB" w:rsidRDefault="00E563AB" w:rsidP="00E563AB">
      <w:pPr>
        <w:pStyle w:val="Odstavecseseznamem"/>
        <w:numPr>
          <w:ilvl w:val="0"/>
          <w:numId w:val="37"/>
        </w:numPr>
        <w:autoSpaceDE w:val="0"/>
        <w:autoSpaceDN w:val="0"/>
        <w:adjustRightInd w:val="0"/>
        <w:jc w:val="both"/>
        <w:rPr>
          <w:color w:val="000000"/>
          <w:szCs w:val="22"/>
        </w:rPr>
      </w:pPr>
      <w:r w:rsidRPr="00E563AB">
        <w:rPr>
          <w:color w:val="000000"/>
          <w:szCs w:val="22"/>
        </w:rPr>
        <w:t>Ukončení prací je třeba oznámit pověřenému pracovníkovi SPÚ (J Frič) emailem na j.fric@spucr.cz, nebo tel:725737879. Následně bude provedeno převzetí prací a vystaven schvalovací protokol, včetně dojednání náležitostí spojených s prodejem odpadního palivového dřeva.</w:t>
      </w:r>
    </w:p>
    <w:p w14:paraId="1AA711C3" w14:textId="77777777" w:rsidR="00E563AB" w:rsidRDefault="00E563AB" w:rsidP="00E563AB">
      <w:pPr>
        <w:autoSpaceDE w:val="0"/>
        <w:autoSpaceDN w:val="0"/>
        <w:adjustRightInd w:val="0"/>
        <w:rPr>
          <w:color w:val="000000"/>
          <w:szCs w:val="22"/>
        </w:rPr>
      </w:pPr>
    </w:p>
    <w:p w14:paraId="27907907" w14:textId="77777777" w:rsidR="00E563AB" w:rsidRDefault="00E563AB" w:rsidP="00061735">
      <w:pPr>
        <w:autoSpaceDE w:val="0"/>
        <w:autoSpaceDN w:val="0"/>
        <w:adjustRightInd w:val="0"/>
        <w:jc w:val="both"/>
        <w:rPr>
          <w:color w:val="000000"/>
          <w:szCs w:val="22"/>
        </w:rPr>
      </w:pPr>
      <w:r w:rsidRPr="00E563AB">
        <w:rPr>
          <w:color w:val="000000"/>
          <w:szCs w:val="22"/>
        </w:rPr>
        <w:t xml:space="preserve">Objednatel je povinen uhradit Poskytovateli cenu za poskytnutí Služby jen po jejich řádném poskytnutí služby, doloženém schvalovacím protokolem, na základě daňového dokladu vystaveného poskytovatelem (dále jen „faktura“). </w:t>
      </w:r>
    </w:p>
    <w:p w14:paraId="7EF65CF2" w14:textId="77777777" w:rsidR="00E563AB" w:rsidRDefault="00E563AB" w:rsidP="00E563AB">
      <w:pPr>
        <w:autoSpaceDE w:val="0"/>
        <w:autoSpaceDN w:val="0"/>
        <w:adjustRightInd w:val="0"/>
        <w:rPr>
          <w:color w:val="000000"/>
          <w:szCs w:val="22"/>
        </w:rPr>
      </w:pPr>
    </w:p>
    <w:p w14:paraId="2287A53E" w14:textId="6C7FD409" w:rsidR="00080A33" w:rsidRPr="00E563AB" w:rsidRDefault="00080A33" w:rsidP="00E563AB">
      <w:pPr>
        <w:autoSpaceDE w:val="0"/>
        <w:autoSpaceDN w:val="0"/>
        <w:adjustRightInd w:val="0"/>
        <w:rPr>
          <w:szCs w:val="22"/>
        </w:rPr>
      </w:pPr>
      <w:r w:rsidRPr="00E563AB">
        <w:rPr>
          <w:szCs w:val="22"/>
        </w:rPr>
        <w:t xml:space="preserve">Cena služeb: </w:t>
      </w:r>
    </w:p>
    <w:p w14:paraId="48DAF511" w14:textId="77777777" w:rsidR="00080A33" w:rsidRDefault="00080A33" w:rsidP="00080A33">
      <w:pPr>
        <w:autoSpaceDE w:val="0"/>
        <w:autoSpaceDN w:val="0"/>
        <w:adjustRightInd w:val="0"/>
        <w:rPr>
          <w:rFonts w:cs="Arial"/>
          <w:szCs w:val="22"/>
        </w:rPr>
      </w:pPr>
      <w:r w:rsidRPr="003A76AB">
        <w:rPr>
          <w:rFonts w:cs="Arial"/>
          <w:szCs w:val="22"/>
        </w:rPr>
        <w:t>Objednatel se zavazuje zaplatit zhotoviteli za cenu za dílo stanovenou na základě nabídkové ceny</w:t>
      </w:r>
      <w:r>
        <w:rPr>
          <w:rFonts w:cs="Arial"/>
          <w:szCs w:val="22"/>
        </w:rPr>
        <w:t>:</w:t>
      </w:r>
    </w:p>
    <w:tbl>
      <w:tblPr>
        <w:tblW w:w="97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4"/>
        <w:gridCol w:w="2126"/>
        <w:gridCol w:w="2835"/>
      </w:tblGrid>
      <w:tr w:rsidR="00E563AB" w14:paraId="71EA636C" w14:textId="77777777" w:rsidTr="00A0102B">
        <w:trPr>
          <w:trHeight w:val="582"/>
        </w:trPr>
        <w:tc>
          <w:tcPr>
            <w:tcW w:w="4814" w:type="dxa"/>
          </w:tcPr>
          <w:p w14:paraId="12F87A33" w14:textId="77777777" w:rsidR="00E563AB" w:rsidRDefault="00E563AB" w:rsidP="00424B3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rPr>
                <w:rFonts w:cs="Arial"/>
                <w:b/>
                <w:szCs w:val="22"/>
              </w:rPr>
            </w:pPr>
            <w:r>
              <w:rPr>
                <w:rFonts w:cs="Arial"/>
                <w:b/>
                <w:szCs w:val="22"/>
              </w:rPr>
              <w:t>Položka</w:t>
            </w:r>
          </w:p>
        </w:tc>
        <w:tc>
          <w:tcPr>
            <w:tcW w:w="2126" w:type="dxa"/>
          </w:tcPr>
          <w:p w14:paraId="6174B504" w14:textId="77777777" w:rsidR="00E563AB" w:rsidRPr="00037712" w:rsidRDefault="00E563AB" w:rsidP="00424B3C">
            <w:pPr>
              <w:spacing w:line="276" w:lineRule="auto"/>
              <w:jc w:val="center"/>
              <w:rPr>
                <w:rFonts w:cs="Arial"/>
              </w:rPr>
            </w:pPr>
            <w:r w:rsidRPr="00037712">
              <w:rPr>
                <w:rFonts w:cs="Arial"/>
                <w:szCs w:val="22"/>
              </w:rPr>
              <w:t>Cena celkem bez DPH</w:t>
            </w:r>
            <w:r>
              <w:rPr>
                <w:rFonts w:cs="Arial"/>
                <w:szCs w:val="22"/>
              </w:rPr>
              <w:t xml:space="preserve"> (Kč)</w:t>
            </w:r>
          </w:p>
        </w:tc>
        <w:tc>
          <w:tcPr>
            <w:tcW w:w="2835" w:type="dxa"/>
          </w:tcPr>
          <w:p w14:paraId="2A1E9297" w14:textId="77777777" w:rsidR="00E563AB" w:rsidRPr="00037712" w:rsidRDefault="00E563AB" w:rsidP="00424B3C">
            <w:pPr>
              <w:spacing w:line="276" w:lineRule="auto"/>
              <w:jc w:val="center"/>
              <w:rPr>
                <w:rFonts w:cs="Arial"/>
              </w:rPr>
            </w:pPr>
            <w:r w:rsidRPr="00037712">
              <w:rPr>
                <w:rFonts w:cs="Arial"/>
                <w:szCs w:val="22"/>
              </w:rPr>
              <w:t>Cena celkem včetně DPH</w:t>
            </w:r>
            <w:r>
              <w:rPr>
                <w:rFonts w:cs="Arial"/>
                <w:szCs w:val="22"/>
              </w:rPr>
              <w:t xml:space="preserve"> (Kč)</w:t>
            </w:r>
          </w:p>
        </w:tc>
      </w:tr>
      <w:tr w:rsidR="00E563AB" w:rsidRPr="008273BA" w14:paraId="65241BBD" w14:textId="77777777" w:rsidTr="00A0102B">
        <w:trPr>
          <w:trHeight w:val="397"/>
        </w:trPr>
        <w:tc>
          <w:tcPr>
            <w:tcW w:w="4814" w:type="dxa"/>
          </w:tcPr>
          <w:p w14:paraId="47F52BC2" w14:textId="7683F8EB" w:rsidR="00E563AB" w:rsidRPr="008273BA" w:rsidRDefault="00E563AB" w:rsidP="00061735">
            <w:pPr>
              <w:spacing w:line="276" w:lineRule="auto"/>
              <w:rPr>
                <w:rFonts w:cs="Arial"/>
                <w:szCs w:val="22"/>
              </w:rPr>
            </w:pPr>
            <w:r w:rsidRPr="008273BA">
              <w:rPr>
                <w:rFonts w:cs="Arial"/>
                <w:szCs w:val="22"/>
              </w:rPr>
              <w:t xml:space="preserve">1 </w:t>
            </w:r>
            <w:r>
              <w:rPr>
                <w:rFonts w:cs="Arial"/>
                <w:szCs w:val="22"/>
              </w:rPr>
              <w:t>Kácení buku Koclířov</w:t>
            </w:r>
            <w:r w:rsidR="00061735">
              <w:rPr>
                <w:rFonts w:cs="Arial"/>
                <w:szCs w:val="22"/>
              </w:rPr>
              <w:t xml:space="preserve"> včetně úklidu</w:t>
            </w:r>
          </w:p>
        </w:tc>
        <w:tc>
          <w:tcPr>
            <w:tcW w:w="2126" w:type="dxa"/>
          </w:tcPr>
          <w:p w14:paraId="239C7F54" w14:textId="50AC3B5B" w:rsidR="00E563AB" w:rsidRPr="00037712" w:rsidRDefault="00E563AB" w:rsidP="00E563AB">
            <w:pPr>
              <w:spacing w:line="276" w:lineRule="auto"/>
              <w:jc w:val="center"/>
              <w:rPr>
                <w:rFonts w:cs="Arial"/>
                <w:szCs w:val="22"/>
              </w:rPr>
            </w:pPr>
            <w:r>
              <w:rPr>
                <w:rFonts w:cs="Arial"/>
                <w:szCs w:val="22"/>
              </w:rPr>
              <w:t>76 860 Kč</w:t>
            </w:r>
          </w:p>
        </w:tc>
        <w:tc>
          <w:tcPr>
            <w:tcW w:w="2835" w:type="dxa"/>
          </w:tcPr>
          <w:p w14:paraId="79058DF6" w14:textId="21987BC7" w:rsidR="00E563AB" w:rsidRPr="00037712" w:rsidRDefault="00E563AB" w:rsidP="00E563AB">
            <w:pPr>
              <w:spacing w:line="276" w:lineRule="auto"/>
              <w:jc w:val="center"/>
              <w:rPr>
                <w:rFonts w:cs="Arial"/>
                <w:szCs w:val="22"/>
              </w:rPr>
            </w:pPr>
            <w:r>
              <w:rPr>
                <w:rFonts w:cs="Arial"/>
                <w:szCs w:val="22"/>
              </w:rPr>
              <w:t>76 860 Kč</w:t>
            </w:r>
          </w:p>
        </w:tc>
      </w:tr>
    </w:tbl>
    <w:p w14:paraId="7C73A614" w14:textId="77777777" w:rsidR="00080A33" w:rsidRDefault="00080A33" w:rsidP="00080A33">
      <w:pPr>
        <w:autoSpaceDE w:val="0"/>
        <w:autoSpaceDN w:val="0"/>
        <w:adjustRightInd w:val="0"/>
        <w:rPr>
          <w:rFonts w:cs="Arial"/>
          <w:szCs w:val="22"/>
        </w:rPr>
      </w:pPr>
    </w:p>
    <w:p w14:paraId="7CCCF305" w14:textId="77777777" w:rsidR="00061735" w:rsidRDefault="00061735" w:rsidP="00080A33">
      <w:pPr>
        <w:autoSpaceDE w:val="0"/>
        <w:autoSpaceDN w:val="0"/>
        <w:adjustRightInd w:val="0"/>
        <w:rPr>
          <w:rFonts w:cs="Arial"/>
          <w:szCs w:val="22"/>
        </w:rPr>
      </w:pPr>
    </w:p>
    <w:p w14:paraId="41BC4AFF" w14:textId="7140058C" w:rsidR="00080A33" w:rsidRDefault="00E563AB" w:rsidP="00080A33">
      <w:pPr>
        <w:autoSpaceDE w:val="0"/>
        <w:autoSpaceDN w:val="0"/>
        <w:adjustRightInd w:val="0"/>
        <w:rPr>
          <w:rFonts w:cs="Arial"/>
          <w:szCs w:val="22"/>
        </w:rPr>
      </w:pPr>
      <w:r>
        <w:rPr>
          <w:rFonts w:cs="Arial"/>
          <w:szCs w:val="22"/>
        </w:rPr>
        <w:lastRenderedPageBreak/>
        <w:t>Náležitosti faktury:</w:t>
      </w:r>
    </w:p>
    <w:p w14:paraId="6762A463" w14:textId="77777777" w:rsidR="00E563AB" w:rsidRDefault="00E563AB" w:rsidP="00080A33">
      <w:pPr>
        <w:autoSpaceDE w:val="0"/>
        <w:autoSpaceDN w:val="0"/>
        <w:adjustRightInd w:val="0"/>
        <w:rPr>
          <w:rFonts w:cs="Arial"/>
          <w:szCs w:val="22"/>
        </w:rPr>
      </w:pPr>
    </w:p>
    <w:p w14:paraId="6F95F3F9" w14:textId="77777777" w:rsidR="00080A33" w:rsidRPr="009C7203" w:rsidRDefault="00080A33" w:rsidP="00080A33">
      <w:pPr>
        <w:jc w:val="both"/>
        <w:rPr>
          <w:szCs w:val="22"/>
        </w:rPr>
      </w:pPr>
      <w:r w:rsidRPr="009C7203">
        <w:rPr>
          <w:szCs w:val="22"/>
        </w:rPr>
        <w:t>Na faktuře je nutné uvést jako plátce „</w:t>
      </w:r>
      <w:r w:rsidRPr="009C7203">
        <w:rPr>
          <w:b/>
          <w:szCs w:val="22"/>
        </w:rPr>
        <w:t>odběratel</w:t>
      </w:r>
      <w:r w:rsidRPr="009C7203">
        <w:rPr>
          <w:szCs w:val="22"/>
        </w:rPr>
        <w:t>“:</w:t>
      </w:r>
    </w:p>
    <w:p w14:paraId="66BD8167" w14:textId="77777777" w:rsidR="00080A33" w:rsidRPr="009C7203" w:rsidRDefault="00080A33" w:rsidP="00080A33">
      <w:pPr>
        <w:jc w:val="both"/>
        <w:rPr>
          <w:szCs w:val="22"/>
        </w:rPr>
      </w:pPr>
      <w:r w:rsidRPr="009C7203">
        <w:rPr>
          <w:szCs w:val="22"/>
        </w:rPr>
        <w:t xml:space="preserve">Státní pozemkový úřad </w:t>
      </w:r>
    </w:p>
    <w:p w14:paraId="0F1A46A1" w14:textId="77777777" w:rsidR="00080A33" w:rsidRPr="009C7203" w:rsidRDefault="00080A33" w:rsidP="00080A33">
      <w:pPr>
        <w:jc w:val="both"/>
        <w:rPr>
          <w:szCs w:val="22"/>
        </w:rPr>
      </w:pPr>
      <w:r w:rsidRPr="009C7203">
        <w:rPr>
          <w:szCs w:val="22"/>
        </w:rPr>
        <w:t>Husinecká 1024/</w:t>
      </w:r>
      <w:proofErr w:type="gramStart"/>
      <w:r w:rsidRPr="009C7203">
        <w:rPr>
          <w:szCs w:val="22"/>
        </w:rPr>
        <w:t>11a</w:t>
      </w:r>
      <w:proofErr w:type="gramEnd"/>
      <w:r w:rsidRPr="009C7203">
        <w:rPr>
          <w:szCs w:val="22"/>
        </w:rPr>
        <w:t xml:space="preserve">, </w:t>
      </w:r>
    </w:p>
    <w:p w14:paraId="7E144BC7" w14:textId="77777777" w:rsidR="00080A33" w:rsidRPr="009C7203" w:rsidRDefault="00080A33" w:rsidP="00080A33">
      <w:pPr>
        <w:jc w:val="both"/>
        <w:rPr>
          <w:szCs w:val="22"/>
        </w:rPr>
      </w:pPr>
      <w:r w:rsidRPr="009C7203">
        <w:rPr>
          <w:szCs w:val="22"/>
        </w:rPr>
        <w:t>130 00 Praha 3.</w:t>
      </w:r>
    </w:p>
    <w:p w14:paraId="6BAC0175" w14:textId="77777777" w:rsidR="00080A33" w:rsidRDefault="00080A33" w:rsidP="00080A33">
      <w:pPr>
        <w:jc w:val="both"/>
        <w:rPr>
          <w:sz w:val="24"/>
        </w:rPr>
      </w:pPr>
    </w:p>
    <w:p w14:paraId="40C0E28F" w14:textId="77777777" w:rsidR="00080A33" w:rsidRPr="009C7203" w:rsidRDefault="00080A33" w:rsidP="00080A33">
      <w:pPr>
        <w:jc w:val="both"/>
        <w:rPr>
          <w:rFonts w:cs="Arial"/>
          <w:szCs w:val="22"/>
        </w:rPr>
      </w:pPr>
      <w:r w:rsidRPr="009C7203">
        <w:rPr>
          <w:rFonts w:cs="Arial"/>
          <w:szCs w:val="22"/>
        </w:rPr>
        <w:t>Jako doručovací adresu „</w:t>
      </w:r>
      <w:r w:rsidRPr="009C7203">
        <w:rPr>
          <w:rFonts w:cs="Arial"/>
          <w:b/>
          <w:szCs w:val="22"/>
        </w:rPr>
        <w:t>příjemce</w:t>
      </w:r>
      <w:r w:rsidRPr="009C7203">
        <w:rPr>
          <w:rFonts w:cs="Arial"/>
          <w:szCs w:val="22"/>
        </w:rPr>
        <w:t xml:space="preserve">“ </w:t>
      </w:r>
    </w:p>
    <w:p w14:paraId="42C067EF" w14:textId="77777777" w:rsidR="00080A33" w:rsidRPr="009C7203" w:rsidRDefault="00080A33" w:rsidP="00080A33">
      <w:pPr>
        <w:jc w:val="both"/>
        <w:rPr>
          <w:rFonts w:cs="Arial"/>
          <w:szCs w:val="22"/>
        </w:rPr>
      </w:pPr>
      <w:r w:rsidRPr="009C7203">
        <w:rPr>
          <w:rFonts w:cs="Arial"/>
          <w:szCs w:val="22"/>
        </w:rPr>
        <w:t xml:space="preserve">Státní pozemkový úřad </w:t>
      </w:r>
    </w:p>
    <w:p w14:paraId="6A600973" w14:textId="77777777" w:rsidR="00080A33" w:rsidRPr="009C7203" w:rsidRDefault="00080A33" w:rsidP="00080A33">
      <w:pPr>
        <w:jc w:val="both"/>
        <w:rPr>
          <w:rFonts w:cs="Arial"/>
          <w:szCs w:val="22"/>
        </w:rPr>
      </w:pPr>
      <w:r w:rsidRPr="009C7203">
        <w:rPr>
          <w:rFonts w:cs="Arial"/>
          <w:szCs w:val="22"/>
        </w:rPr>
        <w:t>Krajský pozemkový úřad pro Pardubický kraj</w:t>
      </w:r>
    </w:p>
    <w:p w14:paraId="01576184" w14:textId="77777777" w:rsidR="00080A33" w:rsidRPr="009C7203" w:rsidRDefault="00080A33" w:rsidP="00080A33">
      <w:pPr>
        <w:jc w:val="both"/>
        <w:rPr>
          <w:rFonts w:cs="Arial"/>
          <w:szCs w:val="22"/>
        </w:rPr>
      </w:pPr>
      <w:r w:rsidRPr="009C7203">
        <w:rPr>
          <w:rFonts w:cs="Arial"/>
          <w:szCs w:val="22"/>
        </w:rPr>
        <w:t>Boženy Němcové 231</w:t>
      </w:r>
    </w:p>
    <w:p w14:paraId="1044A52D" w14:textId="77777777" w:rsidR="00080A33" w:rsidRPr="009C7203" w:rsidRDefault="00080A33" w:rsidP="00080A33">
      <w:pPr>
        <w:jc w:val="both"/>
        <w:rPr>
          <w:rFonts w:cs="Arial"/>
          <w:szCs w:val="22"/>
        </w:rPr>
      </w:pPr>
      <w:r w:rsidRPr="009C7203">
        <w:rPr>
          <w:rFonts w:cs="Arial"/>
          <w:szCs w:val="22"/>
        </w:rPr>
        <w:t xml:space="preserve">530 02 Pardubice. </w:t>
      </w:r>
    </w:p>
    <w:p w14:paraId="348166DF" w14:textId="77777777" w:rsidR="00080A33" w:rsidRPr="009C7203" w:rsidRDefault="00080A33" w:rsidP="00080A33">
      <w:pPr>
        <w:jc w:val="both"/>
        <w:rPr>
          <w:rFonts w:cs="Arial"/>
          <w:szCs w:val="22"/>
        </w:rPr>
      </w:pPr>
    </w:p>
    <w:p w14:paraId="63544ED7" w14:textId="77777777" w:rsidR="00080A33" w:rsidRPr="009C7203" w:rsidRDefault="00080A33" w:rsidP="00080A33">
      <w:pPr>
        <w:autoSpaceDE w:val="0"/>
        <w:autoSpaceDN w:val="0"/>
        <w:adjustRightInd w:val="0"/>
        <w:rPr>
          <w:rFonts w:cs="Arial"/>
          <w:szCs w:val="22"/>
        </w:rPr>
      </w:pPr>
      <w:r w:rsidRPr="009C7203">
        <w:rPr>
          <w:rFonts w:cs="Arial"/>
          <w:szCs w:val="22"/>
        </w:rPr>
        <w:t>Fakturační údaje (obligatorní náležitosti faktury):</w:t>
      </w:r>
    </w:p>
    <w:p w14:paraId="34617DCA" w14:textId="77777777" w:rsidR="00080A33" w:rsidRPr="009C7203" w:rsidRDefault="00080A33" w:rsidP="00080A33">
      <w:pPr>
        <w:autoSpaceDE w:val="0"/>
        <w:autoSpaceDN w:val="0"/>
        <w:adjustRightInd w:val="0"/>
        <w:rPr>
          <w:rFonts w:cs="Arial"/>
          <w:szCs w:val="22"/>
        </w:rPr>
      </w:pPr>
      <w:r w:rsidRPr="009C7203">
        <w:rPr>
          <w:rFonts w:cs="Arial"/>
          <w:szCs w:val="22"/>
        </w:rPr>
        <w:t>Zhotovitel</w:t>
      </w:r>
    </w:p>
    <w:p w14:paraId="1B236AED" w14:textId="77777777" w:rsidR="00080A33" w:rsidRPr="009C7203" w:rsidRDefault="00080A33" w:rsidP="00080A33">
      <w:pPr>
        <w:autoSpaceDE w:val="0"/>
        <w:autoSpaceDN w:val="0"/>
        <w:adjustRightInd w:val="0"/>
        <w:rPr>
          <w:rFonts w:cs="Arial"/>
          <w:szCs w:val="22"/>
        </w:rPr>
      </w:pPr>
      <w:r w:rsidRPr="009C7203">
        <w:rPr>
          <w:rFonts w:cs="Arial"/>
          <w:szCs w:val="22"/>
        </w:rPr>
        <w:t>Cena bez DPH</w:t>
      </w:r>
    </w:p>
    <w:p w14:paraId="38C9D6F2" w14:textId="77777777" w:rsidR="00080A33" w:rsidRPr="009C7203" w:rsidRDefault="00080A33" w:rsidP="00080A33">
      <w:pPr>
        <w:autoSpaceDE w:val="0"/>
        <w:autoSpaceDN w:val="0"/>
        <w:adjustRightInd w:val="0"/>
        <w:rPr>
          <w:rFonts w:cs="Arial"/>
          <w:szCs w:val="22"/>
        </w:rPr>
      </w:pPr>
      <w:r w:rsidRPr="009C7203">
        <w:rPr>
          <w:rFonts w:cs="Arial"/>
          <w:szCs w:val="22"/>
        </w:rPr>
        <w:t>Rozpis částky DPH podle sazby</w:t>
      </w:r>
    </w:p>
    <w:p w14:paraId="3247DB61" w14:textId="77777777" w:rsidR="00080A33" w:rsidRPr="009C7203" w:rsidRDefault="00080A33" w:rsidP="00080A33">
      <w:pPr>
        <w:autoSpaceDE w:val="0"/>
        <w:autoSpaceDN w:val="0"/>
        <w:adjustRightInd w:val="0"/>
        <w:rPr>
          <w:rFonts w:cs="Arial"/>
          <w:szCs w:val="22"/>
        </w:rPr>
      </w:pPr>
      <w:r w:rsidRPr="009C7203">
        <w:rPr>
          <w:rFonts w:cs="Arial"/>
          <w:szCs w:val="22"/>
        </w:rPr>
        <w:t>Cena celkem včetně DPH</w:t>
      </w:r>
    </w:p>
    <w:p w14:paraId="09B7ED6F" w14:textId="77777777" w:rsidR="00080A33" w:rsidRPr="009C7203" w:rsidRDefault="00080A33" w:rsidP="00080A33">
      <w:pPr>
        <w:rPr>
          <w:rFonts w:cs="Arial"/>
          <w:szCs w:val="22"/>
        </w:rPr>
      </w:pPr>
      <w:r w:rsidRPr="009C7203">
        <w:rPr>
          <w:rFonts w:cs="Arial"/>
          <w:szCs w:val="22"/>
        </w:rPr>
        <w:t>Číslo účtu Zhotovitele</w:t>
      </w:r>
    </w:p>
    <w:p w14:paraId="701C82F4" w14:textId="77777777" w:rsidR="00080A33" w:rsidRPr="009C7203" w:rsidRDefault="00080A33" w:rsidP="00080A33">
      <w:pPr>
        <w:rPr>
          <w:rFonts w:cs="Arial"/>
          <w:szCs w:val="22"/>
        </w:rPr>
      </w:pPr>
      <w:r w:rsidRPr="009C7203">
        <w:rPr>
          <w:rFonts w:cs="Arial"/>
          <w:szCs w:val="22"/>
        </w:rPr>
        <w:t>Splatnost faktury: 30 dnů od doručení</w:t>
      </w:r>
    </w:p>
    <w:p w14:paraId="10D8BD5C" w14:textId="77777777" w:rsidR="00080A33" w:rsidRPr="009C7203" w:rsidRDefault="00080A33" w:rsidP="00080A33">
      <w:pPr>
        <w:widowControl w:val="0"/>
        <w:tabs>
          <w:tab w:val="center" w:pos="2521"/>
          <w:tab w:val="center" w:pos="7567"/>
        </w:tabs>
        <w:autoSpaceDE w:val="0"/>
        <w:autoSpaceDN w:val="0"/>
        <w:adjustRightInd w:val="0"/>
        <w:rPr>
          <w:rFonts w:cs="Arial"/>
          <w:szCs w:val="22"/>
        </w:rPr>
      </w:pPr>
    </w:p>
    <w:p w14:paraId="3405D60D" w14:textId="35C6E073" w:rsidR="00080A33" w:rsidRPr="00FB215B" w:rsidRDefault="00080A33" w:rsidP="00080A33">
      <w:pPr>
        <w:ind w:right="621"/>
        <w:rPr>
          <w:rFonts w:eastAsia="Arial"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rPr>
        <w:t>„</w:t>
      </w:r>
      <w:r>
        <w:rPr>
          <w:rFonts w:cs="Arial"/>
          <w:i/>
          <w:iCs/>
        </w:rPr>
        <w:t>elektronicky podepsáno</w:t>
      </w:r>
      <w:r>
        <w:rPr>
          <w:rFonts w:cs="Arial"/>
        </w:rPr>
        <w:t>“</w:t>
      </w:r>
    </w:p>
    <w:p w14:paraId="65E5297E" w14:textId="5EF17E32" w:rsidR="00080A33" w:rsidRPr="009C7203" w:rsidRDefault="00080A33" w:rsidP="00080A33">
      <w:pPr>
        <w:widowControl w:val="0"/>
        <w:tabs>
          <w:tab w:val="center" w:pos="2521"/>
          <w:tab w:val="center" w:pos="7567"/>
        </w:tabs>
        <w:autoSpaceDE w:val="0"/>
        <w:autoSpaceDN w:val="0"/>
        <w:adjustRightInd w:val="0"/>
        <w:rPr>
          <w:rFonts w:cs="Arial"/>
          <w:szCs w:val="22"/>
        </w:rPr>
      </w:pPr>
    </w:p>
    <w:p w14:paraId="2375B405" w14:textId="77777777" w:rsidR="00080A33" w:rsidRPr="009C7203" w:rsidRDefault="00080A33" w:rsidP="00080A33">
      <w:pPr>
        <w:widowControl w:val="0"/>
        <w:tabs>
          <w:tab w:val="center" w:pos="2521"/>
          <w:tab w:val="center" w:pos="7567"/>
        </w:tabs>
        <w:autoSpaceDE w:val="0"/>
        <w:autoSpaceDN w:val="0"/>
        <w:adjustRightInd w:val="0"/>
        <w:rPr>
          <w:rFonts w:cs="Arial"/>
          <w:szCs w:val="22"/>
        </w:rPr>
      </w:pPr>
    </w:p>
    <w:p w14:paraId="7587F735" w14:textId="77777777" w:rsidR="00080A33" w:rsidRPr="009C7203" w:rsidRDefault="00080A33" w:rsidP="00080A33">
      <w:pPr>
        <w:widowControl w:val="0"/>
        <w:tabs>
          <w:tab w:val="center" w:pos="2521"/>
          <w:tab w:val="center" w:pos="7567"/>
        </w:tabs>
        <w:autoSpaceDE w:val="0"/>
        <w:autoSpaceDN w:val="0"/>
        <w:adjustRightInd w:val="0"/>
        <w:rPr>
          <w:rFonts w:cs="Arial"/>
          <w:color w:val="000000"/>
          <w:szCs w:val="22"/>
        </w:rPr>
      </w:pPr>
      <w:r w:rsidRPr="009C7203">
        <w:rPr>
          <w:rFonts w:cs="Arial"/>
          <w:szCs w:val="22"/>
        </w:rPr>
        <w:tab/>
      </w:r>
      <w:r w:rsidRPr="009C7203">
        <w:rPr>
          <w:rFonts w:cs="Arial"/>
          <w:color w:val="FFFFFF"/>
          <w:szCs w:val="22"/>
        </w:rPr>
        <w:t>zástupce ředitele Krajského pozemkového úřadu</w:t>
      </w:r>
      <w:r w:rsidRPr="009C7203">
        <w:rPr>
          <w:rFonts w:cs="Arial"/>
          <w:szCs w:val="22"/>
        </w:rPr>
        <w:tab/>
      </w:r>
      <w:r w:rsidRPr="009C7203">
        <w:rPr>
          <w:rFonts w:cs="Arial"/>
          <w:color w:val="000000"/>
          <w:szCs w:val="22"/>
        </w:rPr>
        <w:t>Ing. Miroslav Kučera</w:t>
      </w:r>
    </w:p>
    <w:p w14:paraId="7C23B2D2" w14:textId="77777777" w:rsidR="00080A33" w:rsidRPr="009C7203" w:rsidRDefault="00080A33" w:rsidP="00080A33">
      <w:pPr>
        <w:widowControl w:val="0"/>
        <w:tabs>
          <w:tab w:val="center" w:pos="2521"/>
          <w:tab w:val="center" w:pos="7567"/>
        </w:tabs>
        <w:autoSpaceDE w:val="0"/>
        <w:autoSpaceDN w:val="0"/>
        <w:adjustRightInd w:val="0"/>
        <w:rPr>
          <w:rFonts w:cs="Arial"/>
          <w:color w:val="000000"/>
          <w:szCs w:val="22"/>
        </w:rPr>
      </w:pPr>
      <w:r w:rsidRPr="009C7203">
        <w:rPr>
          <w:rFonts w:cs="Arial"/>
          <w:szCs w:val="22"/>
        </w:rPr>
        <w:tab/>
      </w:r>
      <w:r w:rsidRPr="009C7203">
        <w:rPr>
          <w:rFonts w:cs="Arial"/>
          <w:color w:val="FFFFFF"/>
          <w:szCs w:val="22"/>
        </w:rPr>
        <w:t>pro Pardubický kraj</w:t>
      </w:r>
      <w:r w:rsidRPr="009C7203">
        <w:rPr>
          <w:rFonts w:cs="Arial"/>
          <w:szCs w:val="22"/>
        </w:rPr>
        <w:tab/>
      </w:r>
      <w:r w:rsidRPr="009C7203">
        <w:rPr>
          <w:rFonts w:cs="Arial"/>
          <w:color w:val="000000"/>
          <w:szCs w:val="22"/>
        </w:rPr>
        <w:t>ředitel Krajského pozemkového úřadu</w:t>
      </w:r>
    </w:p>
    <w:p w14:paraId="00902B30" w14:textId="77777777" w:rsidR="00080A33" w:rsidRPr="009C7203" w:rsidRDefault="00080A33" w:rsidP="00080A33">
      <w:pPr>
        <w:widowControl w:val="0"/>
        <w:tabs>
          <w:tab w:val="left" w:pos="340"/>
          <w:tab w:val="center" w:pos="7567"/>
        </w:tabs>
        <w:autoSpaceDE w:val="0"/>
        <w:autoSpaceDN w:val="0"/>
        <w:adjustRightInd w:val="0"/>
        <w:spacing w:before="76"/>
        <w:rPr>
          <w:rFonts w:cs="Arial"/>
          <w:color w:val="000000"/>
          <w:szCs w:val="22"/>
        </w:rPr>
      </w:pPr>
      <w:r w:rsidRPr="009C7203">
        <w:rPr>
          <w:rFonts w:cs="Arial"/>
          <w:szCs w:val="22"/>
        </w:rPr>
        <w:tab/>
      </w:r>
      <w:r w:rsidRPr="009C7203">
        <w:rPr>
          <w:rFonts w:cs="Arial"/>
          <w:szCs w:val="22"/>
        </w:rPr>
        <w:tab/>
      </w:r>
      <w:r w:rsidRPr="009C7203">
        <w:rPr>
          <w:rFonts w:cs="Arial"/>
          <w:color w:val="000000"/>
          <w:szCs w:val="22"/>
        </w:rPr>
        <w:t>pro Pardubický kraj</w:t>
      </w:r>
    </w:p>
    <w:p w14:paraId="35D57E85" w14:textId="77777777" w:rsidR="00080A33" w:rsidRPr="009C7203" w:rsidRDefault="00080A33" w:rsidP="00080A33">
      <w:pPr>
        <w:widowControl w:val="0"/>
        <w:tabs>
          <w:tab w:val="left" w:pos="340"/>
          <w:tab w:val="center" w:pos="7567"/>
        </w:tabs>
        <w:autoSpaceDE w:val="0"/>
        <w:autoSpaceDN w:val="0"/>
        <w:adjustRightInd w:val="0"/>
        <w:spacing w:before="76"/>
        <w:rPr>
          <w:rFonts w:cs="Arial"/>
          <w:color w:val="000000"/>
          <w:szCs w:val="22"/>
        </w:rPr>
      </w:pPr>
    </w:p>
    <w:p w14:paraId="7886DCC8" w14:textId="77777777" w:rsidR="00080A33" w:rsidRDefault="00080A33" w:rsidP="00080A33">
      <w:pPr>
        <w:widowControl w:val="0"/>
        <w:tabs>
          <w:tab w:val="left" w:pos="340"/>
          <w:tab w:val="center" w:pos="7567"/>
        </w:tabs>
        <w:autoSpaceDE w:val="0"/>
        <w:autoSpaceDN w:val="0"/>
        <w:adjustRightInd w:val="0"/>
        <w:spacing w:before="76"/>
        <w:rPr>
          <w:rFonts w:cs="Arial"/>
          <w:color w:val="000000"/>
          <w:szCs w:val="22"/>
        </w:rPr>
      </w:pPr>
    </w:p>
    <w:p w14:paraId="68D0DD70" w14:textId="77777777" w:rsidR="00080A33" w:rsidRDefault="00080A33" w:rsidP="00080A33">
      <w:pPr>
        <w:widowControl w:val="0"/>
        <w:tabs>
          <w:tab w:val="left" w:pos="340"/>
          <w:tab w:val="center" w:pos="7567"/>
        </w:tabs>
        <w:autoSpaceDE w:val="0"/>
        <w:autoSpaceDN w:val="0"/>
        <w:adjustRightInd w:val="0"/>
        <w:spacing w:before="76"/>
        <w:rPr>
          <w:rFonts w:cs="Arial"/>
          <w:color w:val="000000"/>
          <w:szCs w:val="22"/>
        </w:rPr>
      </w:pPr>
      <w:r>
        <w:rPr>
          <w:rFonts w:cs="Arial"/>
          <w:color w:val="000000"/>
          <w:szCs w:val="22"/>
        </w:rPr>
        <w:t xml:space="preserve">Prosím o zaslání potvrzení (akceptace) objednávky na e-mail </w:t>
      </w:r>
      <w:sdt>
        <w:sdtPr>
          <w:rPr>
            <w:szCs w:val="22"/>
          </w:rPr>
          <w:alias w:val="mail"/>
          <w:tag w:val="espis_zpracovatel/pracovnik/kod"/>
          <w:id w:val="-903669625"/>
          <w:placeholder>
            <w:docPart w:val="97083C36428748AC82B21C948D8F0797"/>
          </w:placeholder>
        </w:sdtPr>
        <w:sdtEndPr/>
        <w:sdtContent>
          <w:hyperlink r:id="rId9" w:history="1">
            <w:r w:rsidRPr="009C7203">
              <w:rPr>
                <w:rStyle w:val="Hypertextovodkaz"/>
                <w:szCs w:val="22"/>
              </w:rPr>
              <w:t>j.fric@spucr.cz</w:t>
            </w:r>
          </w:hyperlink>
        </w:sdtContent>
      </w:sdt>
      <w:r>
        <w:rPr>
          <w:rFonts w:cs="Arial"/>
          <w:color w:val="000000"/>
          <w:szCs w:val="22"/>
        </w:rPr>
        <w:t>.</w:t>
      </w:r>
    </w:p>
    <w:p w14:paraId="2FCC0A66" w14:textId="77777777" w:rsidR="00080A33" w:rsidRPr="009C7203" w:rsidRDefault="00080A33" w:rsidP="00080A33">
      <w:pPr>
        <w:widowControl w:val="0"/>
        <w:tabs>
          <w:tab w:val="left" w:pos="340"/>
          <w:tab w:val="center" w:pos="7567"/>
        </w:tabs>
        <w:autoSpaceDE w:val="0"/>
        <w:autoSpaceDN w:val="0"/>
        <w:adjustRightInd w:val="0"/>
        <w:spacing w:before="76"/>
        <w:rPr>
          <w:rFonts w:cs="Arial"/>
          <w:color w:val="000000"/>
          <w:szCs w:val="22"/>
        </w:rPr>
      </w:pPr>
    </w:p>
    <w:p w14:paraId="41B7B66F" w14:textId="77777777" w:rsidR="00080A33" w:rsidRPr="009C7203" w:rsidRDefault="00080A33" w:rsidP="00080A33">
      <w:pPr>
        <w:widowControl w:val="0"/>
        <w:tabs>
          <w:tab w:val="left" w:pos="340"/>
          <w:tab w:val="center" w:pos="7567"/>
        </w:tabs>
        <w:autoSpaceDE w:val="0"/>
        <w:autoSpaceDN w:val="0"/>
        <w:adjustRightInd w:val="0"/>
        <w:spacing w:before="76"/>
        <w:rPr>
          <w:rFonts w:cs="Arial"/>
          <w:color w:val="000000"/>
          <w:szCs w:val="22"/>
        </w:rPr>
      </w:pPr>
    </w:p>
    <w:p w14:paraId="3FDE8FD3" w14:textId="79B48232" w:rsidR="00080A33" w:rsidRPr="009C7203" w:rsidRDefault="00080A33" w:rsidP="00080A33">
      <w:pPr>
        <w:widowControl w:val="0"/>
        <w:tabs>
          <w:tab w:val="left" w:pos="340"/>
          <w:tab w:val="center" w:pos="7567"/>
        </w:tabs>
        <w:autoSpaceDE w:val="0"/>
        <w:autoSpaceDN w:val="0"/>
        <w:adjustRightInd w:val="0"/>
        <w:spacing w:before="76"/>
        <w:rPr>
          <w:rFonts w:cs="Arial"/>
          <w:color w:val="7F7F7F"/>
          <w:szCs w:val="22"/>
        </w:rPr>
      </w:pPr>
      <w:r w:rsidRPr="009C7203">
        <w:rPr>
          <w:rFonts w:cs="Arial"/>
          <w:color w:val="7F7F7F"/>
          <w:szCs w:val="22"/>
        </w:rPr>
        <w:t xml:space="preserve">Datum akceptace </w:t>
      </w:r>
      <w:proofErr w:type="gramStart"/>
      <w:r w:rsidRPr="009C7203">
        <w:rPr>
          <w:rFonts w:cs="Arial"/>
          <w:color w:val="7F7F7F"/>
          <w:szCs w:val="22"/>
        </w:rPr>
        <w:t>objednávky:</w:t>
      </w:r>
      <w:r w:rsidR="004C652B">
        <w:rPr>
          <w:rFonts w:cs="Arial"/>
          <w:color w:val="7F7F7F"/>
          <w:szCs w:val="22"/>
        </w:rPr>
        <w:t xml:space="preserve">   </w:t>
      </w:r>
      <w:proofErr w:type="gramEnd"/>
      <w:r w:rsidR="004C652B">
        <w:rPr>
          <w:rFonts w:cs="Arial"/>
          <w:color w:val="7F7F7F"/>
          <w:szCs w:val="22"/>
        </w:rPr>
        <w:t>18.11.2024</w:t>
      </w:r>
    </w:p>
    <w:p w14:paraId="584060C7" w14:textId="77777777" w:rsidR="00080A33" w:rsidRPr="009C7203" w:rsidRDefault="00080A33" w:rsidP="00080A33">
      <w:pPr>
        <w:widowControl w:val="0"/>
        <w:tabs>
          <w:tab w:val="left" w:pos="340"/>
          <w:tab w:val="center" w:pos="7567"/>
        </w:tabs>
        <w:autoSpaceDE w:val="0"/>
        <w:autoSpaceDN w:val="0"/>
        <w:adjustRightInd w:val="0"/>
        <w:spacing w:before="76"/>
        <w:rPr>
          <w:rFonts w:cs="Arial"/>
          <w:color w:val="7F7F7F"/>
          <w:szCs w:val="22"/>
        </w:rPr>
      </w:pPr>
    </w:p>
    <w:p w14:paraId="6B309BDA" w14:textId="77777777" w:rsidR="00080A33" w:rsidRDefault="00080A33">
      <w:pPr>
        <w:ind w:right="621"/>
        <w:rPr>
          <w:rFonts w:eastAsia="Arial" w:cs="Arial"/>
          <w:szCs w:val="22"/>
        </w:rPr>
      </w:pPr>
    </w:p>
    <w:p w14:paraId="57ECF462" w14:textId="68474999" w:rsidR="00061735" w:rsidRDefault="00061735">
      <w:pPr>
        <w:ind w:right="621"/>
        <w:rPr>
          <w:rFonts w:eastAsia="Arial" w:cs="Arial"/>
          <w:szCs w:val="22"/>
        </w:rPr>
      </w:pPr>
    </w:p>
    <w:sectPr w:rsidR="00061735">
      <w:headerReference w:type="even" r:id="rId10"/>
      <w:headerReference w:type="default" r:id="rId11"/>
      <w:footerReference w:type="default" r:id="rId12"/>
      <w:headerReference w:type="first" r:id="rId13"/>
      <w:footerReference w:type="first" r:id="rId14"/>
      <w:pgSz w:w="11900" w:h="16820"/>
      <w:pgMar w:top="1134" w:right="1111" w:bottom="1440" w:left="98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654D" w14:textId="77777777" w:rsidR="00984BE0" w:rsidRDefault="00984BE0">
      <w:r>
        <w:separator/>
      </w:r>
    </w:p>
  </w:endnote>
  <w:endnote w:type="continuationSeparator" w:id="0">
    <w:p w14:paraId="39925C4E" w14:textId="77777777" w:rsidR="00984BE0" w:rsidRDefault="0098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Grande CE">
    <w:altName w:val="Segoe UI"/>
    <w:charset w:val="58"/>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11C3" w14:textId="1E04A5A4" w:rsidR="009E481A" w:rsidRDefault="006D5AB9">
    <w:pPr>
      <w:pStyle w:val="Zpat"/>
      <w:spacing w:after="120"/>
      <w:ind w:left="-1077"/>
      <w:jc w:val="right"/>
      <w:rPr>
        <w:rFonts w:eastAsia="Arial" w:cs="Arial"/>
        <w:sz w:val="18"/>
        <w:szCs w:val="18"/>
      </w:rPr>
    </w:pPr>
    <w:r>
      <w:rPr>
        <w:rFonts w:eastAsia="Arial" w:cs="Arial"/>
        <w:sz w:val="18"/>
        <w:szCs w:val="18"/>
      </w:rPr>
      <w:fldChar w:fldCharType="begin"/>
    </w:r>
    <w:r>
      <w:rPr>
        <w:rFonts w:eastAsia="Arial" w:cs="Arial"/>
        <w:sz w:val="18"/>
        <w:szCs w:val="18"/>
      </w:rPr>
      <w:instrText>PAGE   \* MERGEFORMAT</w:instrText>
    </w:r>
    <w:r>
      <w:rPr>
        <w:rFonts w:eastAsia="Arial" w:cs="Arial"/>
        <w:sz w:val="18"/>
        <w:szCs w:val="18"/>
      </w:rPr>
      <w:fldChar w:fldCharType="separate"/>
    </w:r>
    <w:r w:rsidR="00CD35C5">
      <w:rPr>
        <w:rFonts w:eastAsia="Arial" w:cs="Arial"/>
        <w:noProof/>
        <w:sz w:val="18"/>
        <w:szCs w:val="18"/>
      </w:rPr>
      <w:t>2</w:t>
    </w:r>
    <w:r>
      <w:rPr>
        <w:rFonts w:eastAsia="Arial" w:cs="Arial"/>
        <w:sz w:val="18"/>
        <w:szCs w:val="18"/>
      </w:rPr>
      <w:fldChar w:fldCharType="end"/>
    </w:r>
    <w:r>
      <w:rPr>
        <w:rFonts w:eastAsia="Arial" w:cs="Arial"/>
        <w:sz w:val="18"/>
        <w:szCs w:val="18"/>
      </w:rPr>
      <w:t xml:space="preserve"> / </w:t>
    </w:r>
    <w:r>
      <w:rPr>
        <w:rFonts w:eastAsia="Arial" w:cs="Arial"/>
        <w:sz w:val="18"/>
        <w:szCs w:val="18"/>
      </w:rPr>
      <w:fldChar w:fldCharType="begin"/>
    </w:r>
    <w:r>
      <w:rPr>
        <w:rFonts w:eastAsia="Arial" w:cs="Arial"/>
        <w:sz w:val="18"/>
        <w:szCs w:val="18"/>
      </w:rPr>
      <w:instrText xml:space="preserve"> NUMPAGES   \* MERGEFORMAT </w:instrText>
    </w:r>
    <w:r>
      <w:rPr>
        <w:rFonts w:eastAsia="Arial" w:cs="Arial"/>
        <w:sz w:val="18"/>
        <w:szCs w:val="18"/>
      </w:rPr>
      <w:fldChar w:fldCharType="separate"/>
    </w:r>
    <w:r w:rsidR="00CD35C5">
      <w:rPr>
        <w:rFonts w:eastAsia="Arial" w:cs="Arial"/>
        <w:noProof/>
        <w:sz w:val="18"/>
        <w:szCs w:val="18"/>
      </w:rPr>
      <w:t>2</w:t>
    </w:r>
    <w:r>
      <w:rPr>
        <w:rFonts w:eastAsia="Arial" w:cs="Arial"/>
        <w:sz w:val="18"/>
        <w:szCs w:val="18"/>
      </w:rPr>
      <w:fldChar w:fldCharType="end"/>
    </w:r>
  </w:p>
  <w:p w14:paraId="708411C4" w14:textId="77777777" w:rsidR="009E481A" w:rsidRDefault="009E481A">
    <w:pPr>
      <w:pStyle w:val="Zpat"/>
      <w:ind w:left="-1080"/>
      <w:rPr>
        <w:rFonts w:eastAsia="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11C6" w14:textId="5036E6E5" w:rsidR="009E481A" w:rsidRDefault="006D5AB9">
    <w:pPr>
      <w:pStyle w:val="Zpat"/>
      <w:spacing w:after="120"/>
      <w:ind w:left="-992"/>
      <w:jc w:val="right"/>
      <w:rPr>
        <w:rFonts w:eastAsia="Arial" w:cs="Arial"/>
        <w:sz w:val="18"/>
        <w:szCs w:val="18"/>
      </w:rPr>
    </w:pPr>
    <w:r>
      <w:rPr>
        <w:rFonts w:eastAsia="Arial" w:cs="Arial"/>
        <w:sz w:val="18"/>
        <w:szCs w:val="18"/>
      </w:rPr>
      <w:fldChar w:fldCharType="begin"/>
    </w:r>
    <w:r>
      <w:rPr>
        <w:rFonts w:eastAsia="Arial" w:cs="Arial"/>
        <w:sz w:val="18"/>
        <w:szCs w:val="18"/>
      </w:rPr>
      <w:instrText>PAGE  \* Arabic  \* MERGEFORMAT</w:instrText>
    </w:r>
    <w:r>
      <w:rPr>
        <w:rFonts w:eastAsia="Arial" w:cs="Arial"/>
        <w:sz w:val="18"/>
        <w:szCs w:val="18"/>
      </w:rPr>
      <w:fldChar w:fldCharType="separate"/>
    </w:r>
    <w:r w:rsidR="00D63FF7" w:rsidRPr="00D63FF7">
      <w:rPr>
        <w:rFonts w:ascii="Cambria" w:eastAsia="Arial" w:hAnsi="Cambria" w:cs="Arial"/>
        <w:noProof/>
        <w:sz w:val="18"/>
        <w:szCs w:val="18"/>
      </w:rPr>
      <w:t>1</w:t>
    </w:r>
    <w:r>
      <w:rPr>
        <w:rFonts w:eastAsia="Arial" w:cs="Arial"/>
        <w:sz w:val="18"/>
        <w:szCs w:val="18"/>
      </w:rPr>
      <w:fldChar w:fldCharType="end"/>
    </w:r>
    <w:r>
      <w:rPr>
        <w:rFonts w:eastAsia="Arial" w:cs="Arial"/>
        <w:sz w:val="18"/>
        <w:szCs w:val="18"/>
      </w:rPr>
      <w:t xml:space="preserve"> / </w:t>
    </w:r>
    <w:r>
      <w:rPr>
        <w:rFonts w:eastAsia="Arial" w:cs="Arial"/>
        <w:sz w:val="18"/>
        <w:szCs w:val="18"/>
      </w:rPr>
      <w:fldChar w:fldCharType="begin"/>
    </w:r>
    <w:r>
      <w:rPr>
        <w:rFonts w:eastAsia="Arial" w:cs="Arial"/>
        <w:sz w:val="18"/>
        <w:szCs w:val="18"/>
      </w:rPr>
      <w:instrText xml:space="preserve"> NUMPAGES  \* Arabic  \* MERGEFORMAT </w:instrText>
    </w:r>
    <w:r>
      <w:rPr>
        <w:rFonts w:eastAsia="Arial" w:cs="Arial"/>
        <w:sz w:val="18"/>
        <w:szCs w:val="18"/>
      </w:rPr>
      <w:fldChar w:fldCharType="separate"/>
    </w:r>
    <w:r w:rsidR="00D63FF7" w:rsidRPr="00D63FF7">
      <w:rPr>
        <w:rFonts w:ascii="Cambria" w:eastAsia="Arial" w:hAnsi="Cambria" w:cs="Arial"/>
        <w:noProof/>
        <w:sz w:val="18"/>
        <w:szCs w:val="18"/>
      </w:rPr>
      <w:t>1</w:t>
    </w:r>
    <w:r>
      <w:rPr>
        <w:rFonts w:eastAsia="Arial" w:cs="Arial"/>
        <w:sz w:val="18"/>
        <w:szCs w:val="18"/>
      </w:rPr>
      <w:fldChar w:fldCharType="end"/>
    </w:r>
  </w:p>
  <w:p w14:paraId="708411C7" w14:textId="77777777" w:rsidR="009E481A" w:rsidRDefault="006D5AB9">
    <w:pPr>
      <w:pStyle w:val="Zpat"/>
    </w:pPr>
    <w:r>
      <w:rPr>
        <w:noProof/>
        <w:lang w:eastAsia="cs-CZ"/>
      </w:rPr>
      <w:drawing>
        <wp:inline distT="0" distB="0" distL="0" distR="0" wp14:anchorId="708411D0" wp14:editId="708411D1">
          <wp:extent cx="6531864" cy="185928"/>
          <wp:effectExtent l="0" t="0" r="0" b="0"/>
          <wp:docPr id="6" name="Obrázek 6" descr="Luuca Data:WORK:PALKA:_PPT SPU 4 zapati ICO:PODKLADY: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6531864" cy="185928"/>
                  </a:xfrm>
                  <a:prstGeom prst="rect">
                    <a:avLst/>
                  </a:prstGeom>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05FE" w14:textId="77777777" w:rsidR="00984BE0" w:rsidRDefault="00984BE0">
      <w:r>
        <w:separator/>
      </w:r>
    </w:p>
  </w:footnote>
  <w:footnote w:type="continuationSeparator" w:id="0">
    <w:p w14:paraId="6FEE0458" w14:textId="77777777" w:rsidR="00984BE0" w:rsidRDefault="0098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11C1" w14:textId="77777777" w:rsidR="009E481A" w:rsidRDefault="00D76BDB">
    <w:pPr>
      <w:pStyle w:val="Zhlav"/>
    </w:pPr>
    <w:r>
      <w:pict w14:anchorId="708411C8">
        <v:shape id="WordPictureWatermark120fce80b-53f5-4ed8-95a6-7e0b7b397fcd" o:spid="_x0000_s1026" style="position:absolute;margin-left:0;margin-top:0;width:5143pt;height:7718pt;z-index:-251657728;visibility:visible;mso-position-horizontal:center;mso-position-horizontal-relative:margin;mso-position-vertical:center;mso-position-vertical-relative:margin" coordsize="21600,21600" o:spt="100" o:allowincell="f" adj="0,,0" path="">
          <v:stroke joinstyle="round"/>
          <v:imagedata r:id="rId1" o:title="image3"/>
          <v:formulas/>
          <v:path o:connecttype="segments"/>
          <w10:wrap anchorx="margin" anchory="margin"/>
        </v:shape>
      </w:pict>
    </w:r>
    <w:r w:rsidR="006D5AB9">
      <w:rPr>
        <w:noProof/>
        <w:lang w:eastAsia="cs-CZ"/>
      </w:rPr>
      <w:drawing>
        <wp:anchor distT="0" distB="0" distL="0" distR="0" simplePos="0" relativeHeight="251658240" behindDoc="1" locked="0" layoutInCell="1" allowOverlap="1" wp14:anchorId="708411C9" wp14:editId="708411CA">
          <wp:simplePos x="0" y="0"/>
          <wp:positionH relativeFrom="margin">
            <wp:align>center</wp:align>
          </wp:positionH>
          <wp:positionV relativeFrom="margin">
            <wp:align>center</wp:align>
          </wp:positionV>
          <wp:extent cx="911225" cy="822960"/>
          <wp:effectExtent l="0" t="0" r="3175" b="0"/>
          <wp:wrapNone/>
          <wp:docPr id="3" name="Obrázek 3" descr="SPU_papirA4-zahlavi.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tretch>
                    <a:fillRect/>
                  </a:stretch>
                </pic:blipFill>
                <pic:spPr bwMode="auto">
                  <a:xfrm>
                    <a:off x="0" y="0"/>
                    <a:ext cx="911225" cy="822960"/>
                  </a:xfrm>
                  <a:prstGeom prst="rect">
                    <a:avLst/>
                  </a:prstGeom>
                </pic:spPr>
              </pic:pic>
            </a:graphicData>
          </a:graphic>
        </wp:anchor>
      </w:drawing>
    </w:r>
    <w:r w:rsidR="006D5AB9">
      <w:rPr>
        <w:noProof/>
        <w:lang w:eastAsia="cs-CZ"/>
      </w:rPr>
      <w:drawing>
        <wp:anchor distT="0" distB="0" distL="0" distR="0" simplePos="0" relativeHeight="251659264" behindDoc="1" locked="0" layoutInCell="1" allowOverlap="1" wp14:anchorId="708411CB" wp14:editId="708411CC">
          <wp:simplePos x="0" y="0"/>
          <wp:positionH relativeFrom="margin">
            <wp:align>center</wp:align>
          </wp:positionH>
          <wp:positionV relativeFrom="margin">
            <wp:align>center</wp:align>
          </wp:positionV>
          <wp:extent cx="6531610" cy="185420"/>
          <wp:effectExtent l="0" t="0" r="2540" b="5080"/>
          <wp:wrapNone/>
          <wp:docPr id="4" name="Obrázek 4" descr="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tretch>
                    <a:fillRect/>
                  </a:stretch>
                </pic:blipFill>
                <pic:spPr bwMode="auto">
                  <a:xfrm>
                    <a:off x="0" y="0"/>
                    <a:ext cx="6531610" cy="185420"/>
                  </a:xfrm>
                  <a:prstGeom prst="rect">
                    <a:avLst/>
                  </a:prstGeom>
                </pic:spPr>
              </pic:pic>
            </a:graphicData>
          </a:graphic>
        </wp:anchor>
      </w:drawing>
    </w:r>
    <w:r w:rsidR="006D5AB9">
      <w:rPr>
        <w:noProof/>
        <w:lang w:eastAsia="cs-CZ"/>
      </w:rPr>
      <w:drawing>
        <wp:anchor distT="0" distB="0" distL="0" distR="0" simplePos="0" relativeHeight="251660288" behindDoc="1" locked="0" layoutInCell="1" allowOverlap="1" wp14:anchorId="708411CD" wp14:editId="708411CE">
          <wp:simplePos x="0" y="0"/>
          <wp:positionH relativeFrom="margin">
            <wp:align>center</wp:align>
          </wp:positionH>
          <wp:positionV relativeFrom="margin">
            <wp:align>center</wp:align>
          </wp:positionV>
          <wp:extent cx="5388610" cy="8086725"/>
          <wp:effectExtent l="0" t="0" r="2540" b="9525"/>
          <wp:wrapNone/>
          <wp:docPr id="5" name="Obrázek 5" descr="SPU_papirA4-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tretch>
                    <a:fillRect/>
                  </a:stretch>
                </pic:blipFill>
                <pic:spPr bwMode="auto">
                  <a:xfrm>
                    <a:off x="0" y="0"/>
                    <a:ext cx="5388610" cy="8086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11C2" w14:textId="77777777" w:rsidR="009E481A" w:rsidRDefault="00D76BDB">
    <w:pPr>
      <w:pStyle w:val="Zhlav"/>
    </w:pPr>
    <w:r>
      <w:pict w14:anchorId="708411CF">
        <v:shapetype id="_x0000_t202" coordsize="21600,21600" o:spt="202" path="m,l,21600r21600,l21600,xe">
          <v:stroke joinstyle="miter"/>
          <v:path gradientshapeok="t" o:connecttype="rect"/>
        </v:shapetype>
        <v:shape id="_x0000_s1025" type="#_x0000_t202" style="position:absolute;margin-left:333pt;margin-top:4.3pt;width:119.7pt;height:14.4pt;z-index:251659776;visibility:visible;mso-wrap-style:square;mso-width-percent:0;mso-height-percent:0;mso-wrap-distance-left:.00025mm;mso-wrap-distance-top:0;mso-wrap-distance-right:.00025mm;mso-wrap-distance-bottom:0;mso-position-horizontal-relative:margin;mso-width-percent:0;mso-height-percent:0;mso-width-relative:page;mso-height-relative:page;v-text-anchor:top" filled="f" stroked="f">
          <v:textbox inset="0,0,2.50014mm,1.3mm">
            <w:txbxContent>
              <w:p w14:paraId="708411D3" w14:textId="77777777" w:rsidR="009E481A" w:rsidRDefault="009E481A">
                <w:pPr>
                  <w:ind w:left="1530"/>
                  <w:jc w:val="right"/>
                </w:pPr>
              </w:p>
            </w:txbxContent>
          </v:textbox>
          <w10:wrap type="square"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11C5" w14:textId="77777777" w:rsidR="009E481A" w:rsidRDefault="009E481A">
    <w:pPr>
      <w:pStyle w:val="Zhlav"/>
      <w:tabs>
        <w:tab w:val="left" w:pos="7290"/>
      </w:tabs>
      <w:ind w:left="-13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804"/>
    <w:multiLevelType w:val="multilevel"/>
    <w:tmpl w:val="BC78CC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5496490"/>
    <w:multiLevelType w:val="multilevel"/>
    <w:tmpl w:val="6FC2E7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5CE5782"/>
    <w:multiLevelType w:val="multilevel"/>
    <w:tmpl w:val="AA5652C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0565800"/>
    <w:multiLevelType w:val="multilevel"/>
    <w:tmpl w:val="75AEF8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05A0ED6"/>
    <w:multiLevelType w:val="multilevel"/>
    <w:tmpl w:val="C27A71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5A05B42"/>
    <w:multiLevelType w:val="multilevel"/>
    <w:tmpl w:val="632E69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65E59AE"/>
    <w:multiLevelType w:val="multilevel"/>
    <w:tmpl w:val="3E4688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C7F722E"/>
    <w:multiLevelType w:val="multilevel"/>
    <w:tmpl w:val="23DE42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F4A0B0D"/>
    <w:multiLevelType w:val="multilevel"/>
    <w:tmpl w:val="494091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9AC73DF"/>
    <w:multiLevelType w:val="multilevel"/>
    <w:tmpl w:val="FEEC5B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17B790F"/>
    <w:multiLevelType w:val="multilevel"/>
    <w:tmpl w:val="103643B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1FD6D18"/>
    <w:multiLevelType w:val="multilevel"/>
    <w:tmpl w:val="E9ACF8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5F94F6C"/>
    <w:multiLevelType w:val="multilevel"/>
    <w:tmpl w:val="549C68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66B7114"/>
    <w:multiLevelType w:val="multilevel"/>
    <w:tmpl w:val="A41A03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A4B1A70"/>
    <w:multiLevelType w:val="multilevel"/>
    <w:tmpl w:val="CB32EE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5192633"/>
    <w:multiLevelType w:val="multilevel"/>
    <w:tmpl w:val="6A3E23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92254A9"/>
    <w:multiLevelType w:val="multilevel"/>
    <w:tmpl w:val="42B46EB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9C13311"/>
    <w:multiLevelType w:val="multilevel"/>
    <w:tmpl w:val="966293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58774B3"/>
    <w:multiLevelType w:val="multilevel"/>
    <w:tmpl w:val="9A32F5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871323B"/>
    <w:multiLevelType w:val="multilevel"/>
    <w:tmpl w:val="8BA4A9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A4C6A44"/>
    <w:multiLevelType w:val="multilevel"/>
    <w:tmpl w:val="1A1AB4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C9B63FE"/>
    <w:multiLevelType w:val="multilevel"/>
    <w:tmpl w:val="83E6AF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E76219F"/>
    <w:multiLevelType w:val="multilevel"/>
    <w:tmpl w:val="1812BB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E7F7980"/>
    <w:multiLevelType w:val="multilevel"/>
    <w:tmpl w:val="FAD6AD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26C01D2"/>
    <w:multiLevelType w:val="multilevel"/>
    <w:tmpl w:val="050CD6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55074C0"/>
    <w:multiLevelType w:val="multilevel"/>
    <w:tmpl w:val="5D2495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6546FE4"/>
    <w:multiLevelType w:val="multilevel"/>
    <w:tmpl w:val="7A0244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78D6CA2"/>
    <w:multiLevelType w:val="multilevel"/>
    <w:tmpl w:val="97D2F4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68ED248A"/>
    <w:multiLevelType w:val="multilevel"/>
    <w:tmpl w:val="F48E99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CCC2FE7"/>
    <w:multiLevelType w:val="multilevel"/>
    <w:tmpl w:val="ED1841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FD16FEF"/>
    <w:multiLevelType w:val="multilevel"/>
    <w:tmpl w:val="03C046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726E34A3"/>
    <w:multiLevelType w:val="multilevel"/>
    <w:tmpl w:val="052850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73642655"/>
    <w:multiLevelType w:val="multilevel"/>
    <w:tmpl w:val="6616EB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772A61C7"/>
    <w:multiLevelType w:val="multilevel"/>
    <w:tmpl w:val="B7D054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740374D"/>
    <w:multiLevelType w:val="hybridMultilevel"/>
    <w:tmpl w:val="77AED9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026B66"/>
    <w:multiLevelType w:val="multilevel"/>
    <w:tmpl w:val="FEF0EC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7D1A2EBC"/>
    <w:multiLevelType w:val="multilevel"/>
    <w:tmpl w:val="195067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16cid:durableId="205994697">
    <w:abstractNumId w:val="5"/>
  </w:num>
  <w:num w:numId="2" w16cid:durableId="1482115258">
    <w:abstractNumId w:val="19"/>
  </w:num>
  <w:num w:numId="3" w16cid:durableId="1944417161">
    <w:abstractNumId w:val="32"/>
  </w:num>
  <w:num w:numId="4" w16cid:durableId="1835490100">
    <w:abstractNumId w:val="22"/>
  </w:num>
  <w:num w:numId="5" w16cid:durableId="1325864744">
    <w:abstractNumId w:val="9"/>
  </w:num>
  <w:num w:numId="6" w16cid:durableId="603196243">
    <w:abstractNumId w:val="30"/>
  </w:num>
  <w:num w:numId="7" w16cid:durableId="1308557794">
    <w:abstractNumId w:val="14"/>
  </w:num>
  <w:num w:numId="8" w16cid:durableId="1194805952">
    <w:abstractNumId w:val="23"/>
  </w:num>
  <w:num w:numId="9" w16cid:durableId="770200422">
    <w:abstractNumId w:val="1"/>
  </w:num>
  <w:num w:numId="10" w16cid:durableId="1861234299">
    <w:abstractNumId w:val="17"/>
  </w:num>
  <w:num w:numId="11" w16cid:durableId="319696169">
    <w:abstractNumId w:val="28"/>
  </w:num>
  <w:num w:numId="12" w16cid:durableId="1237662731">
    <w:abstractNumId w:val="6"/>
  </w:num>
  <w:num w:numId="13" w16cid:durableId="393546942">
    <w:abstractNumId w:val="12"/>
  </w:num>
  <w:num w:numId="14" w16cid:durableId="2072654340">
    <w:abstractNumId w:val="8"/>
  </w:num>
  <w:num w:numId="15" w16cid:durableId="806582094">
    <w:abstractNumId w:val="4"/>
  </w:num>
  <w:num w:numId="16" w16cid:durableId="1038508345">
    <w:abstractNumId w:val="7"/>
  </w:num>
  <w:num w:numId="17" w16cid:durableId="1136530731">
    <w:abstractNumId w:val="0"/>
  </w:num>
  <w:num w:numId="18" w16cid:durableId="204293877">
    <w:abstractNumId w:val="13"/>
  </w:num>
  <w:num w:numId="19" w16cid:durableId="1843274597">
    <w:abstractNumId w:val="11"/>
  </w:num>
  <w:num w:numId="20" w16cid:durableId="118575495">
    <w:abstractNumId w:val="10"/>
  </w:num>
  <w:num w:numId="21" w16cid:durableId="234903859">
    <w:abstractNumId w:val="2"/>
  </w:num>
  <w:num w:numId="22" w16cid:durableId="1407536996">
    <w:abstractNumId w:val="36"/>
  </w:num>
  <w:num w:numId="23" w16cid:durableId="449326722">
    <w:abstractNumId w:val="27"/>
  </w:num>
  <w:num w:numId="24" w16cid:durableId="2072192611">
    <w:abstractNumId w:val="25"/>
  </w:num>
  <w:num w:numId="25" w16cid:durableId="876893417">
    <w:abstractNumId w:val="29"/>
  </w:num>
  <w:num w:numId="26" w16cid:durableId="155460235">
    <w:abstractNumId w:val="31"/>
  </w:num>
  <w:num w:numId="27" w16cid:durableId="639386031">
    <w:abstractNumId w:val="35"/>
  </w:num>
  <w:num w:numId="28" w16cid:durableId="1352804130">
    <w:abstractNumId w:val="20"/>
  </w:num>
  <w:num w:numId="29" w16cid:durableId="1288969544">
    <w:abstractNumId w:val="24"/>
  </w:num>
  <w:num w:numId="30" w16cid:durableId="1827546828">
    <w:abstractNumId w:val="18"/>
  </w:num>
  <w:num w:numId="31" w16cid:durableId="749347801">
    <w:abstractNumId w:val="33"/>
  </w:num>
  <w:num w:numId="32" w16cid:durableId="66538865">
    <w:abstractNumId w:val="21"/>
  </w:num>
  <w:num w:numId="33" w16cid:durableId="1047028903">
    <w:abstractNumId w:val="15"/>
  </w:num>
  <w:num w:numId="34" w16cid:durableId="187530791">
    <w:abstractNumId w:val="3"/>
  </w:num>
  <w:num w:numId="35" w16cid:durableId="1221553661">
    <w:abstractNumId w:val="16"/>
  </w:num>
  <w:num w:numId="36" w16cid:durableId="1820997679">
    <w:abstractNumId w:val="26"/>
  </w:num>
  <w:num w:numId="37" w16cid:durableId="17814889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at"/>
    <w:docVar w:name="dms_adresat_adresa" w:val="adresat_adresa"/>
    <w:docVar w:name="dms_adresat_dat_narozeni" w:val="adresat_dat_narozeni"/>
    <w:docVar w:name="dms_adresat_ic" w:val="adresat_ic"/>
    <w:docVar w:name="dms_adresat_jmeno" w:val="adresat_jmeno"/>
    <w:docVar w:name="dms_cj" w:val="cj"/>
    <w:docVar w:name="dms_datum" w:val="datum"/>
    <w:docVar w:name="dms_datum_textem" w:val="datum_textem"/>
    <w:docVar w:name="dms_datum_vzniku" w:val="datum_vzniku"/>
    <w:docVar w:name="dms_nadrizeny_reditel" w:val="nadrizeny_reditel"/>
    <w:docVar w:name="dms_otisk_razitka" w:val="otisk_razitka"/>
    <w:docVar w:name="dms_podpisova_dolozka" w:val="podpisova_dolozka"/>
    <w:docVar w:name="dms_podpisova_dolozka_funkce" w:val="podpisova_dolozka_funkce"/>
    <w:docVar w:name="dms_podpisova_dolozka_jmeno" w:val="podpisova_dolozka_jmeno"/>
    <w:docVar w:name="dms_prijaty_cj" w:val="prijaty_cj"/>
    <w:docVar w:name="dms_prijaty_ze_dne" w:val="prijaty_ze_dne"/>
    <w:docVar w:name="dms_prilohy" w:val="prilohy"/>
    <w:docVar w:name="dms_pripojene_dokumenty" w:val="pripojene_dokumenty"/>
    <w:docVar w:name="dms_spisova_znacka" w:val="spisova_znacka"/>
    <w:docVar w:name="dms_spravce_jmeno" w:val="spravce_jmeno"/>
    <w:docVar w:name="dms_spravce_mail" w:val="spravce_mail"/>
    <w:docVar w:name="dms_spravce_telefon" w:val="spravce_telefon"/>
    <w:docVar w:name="dms_statni_symbol" w:val="statni_symbol"/>
    <w:docVar w:name="dms_text" w:val="text"/>
    <w:docVar w:name="dms_utvar_adresa" w:val="utvar_adresa"/>
    <w:docVar w:name="dms_utvar_cislo" w:val="utvar_cislo"/>
    <w:docVar w:name="dms_utvar_nazev" w:val="utvar_nazev"/>
    <w:docVar w:name="dms_utvar_nazev_adresa" w:val="utvar_nazev_adresa"/>
    <w:docVar w:name="dms_utvar_nazev_do_dopisu" w:val="utvar_nazev_do_dopisu"/>
    <w:docVar w:name="dms_vec" w:val="vec"/>
    <w:docVar w:name="dms_zpracoval_jmeno" w:val="zpracoval_jmeno"/>
    <w:docVar w:name="dms_zpracoval_mail" w:val="zpracoval_mail"/>
    <w:docVar w:name="dms_zpracoval_telefon" w:val="zpracoval_telefon"/>
  </w:docVars>
  <w:rsids>
    <w:rsidRoot w:val="009E481A"/>
    <w:rsid w:val="00061735"/>
    <w:rsid w:val="00080A33"/>
    <w:rsid w:val="000C4964"/>
    <w:rsid w:val="00111471"/>
    <w:rsid w:val="00122DF0"/>
    <w:rsid w:val="00152E50"/>
    <w:rsid w:val="0019021A"/>
    <w:rsid w:val="001D1786"/>
    <w:rsid w:val="00265C2A"/>
    <w:rsid w:val="002F4B69"/>
    <w:rsid w:val="003B5120"/>
    <w:rsid w:val="00411E77"/>
    <w:rsid w:val="004307B2"/>
    <w:rsid w:val="004C652B"/>
    <w:rsid w:val="005A2684"/>
    <w:rsid w:val="005A5FA8"/>
    <w:rsid w:val="006145CC"/>
    <w:rsid w:val="00662A79"/>
    <w:rsid w:val="006827C7"/>
    <w:rsid w:val="006A3821"/>
    <w:rsid w:val="006D5AB9"/>
    <w:rsid w:val="00753F03"/>
    <w:rsid w:val="00754F8A"/>
    <w:rsid w:val="00843366"/>
    <w:rsid w:val="0084487E"/>
    <w:rsid w:val="00877BD6"/>
    <w:rsid w:val="00984BE0"/>
    <w:rsid w:val="009E481A"/>
    <w:rsid w:val="00A0102B"/>
    <w:rsid w:val="00A60DFA"/>
    <w:rsid w:val="00B23355"/>
    <w:rsid w:val="00C10096"/>
    <w:rsid w:val="00C16244"/>
    <w:rsid w:val="00CD35C5"/>
    <w:rsid w:val="00CD46E0"/>
    <w:rsid w:val="00CF2B8D"/>
    <w:rsid w:val="00D63FF7"/>
    <w:rsid w:val="00D76BDB"/>
    <w:rsid w:val="00D95E84"/>
    <w:rsid w:val="00DA5B38"/>
    <w:rsid w:val="00DC2250"/>
    <w:rsid w:val="00DF7F2A"/>
    <w:rsid w:val="00E23186"/>
    <w:rsid w:val="00E563AB"/>
    <w:rsid w:val="00E847CC"/>
    <w:rsid w:val="00F15D2B"/>
    <w:rsid w:val="00FB215B"/>
    <w:rsid w:val="00FF5C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70841184"/>
  <w15:docId w15:val="{48AAB4C3-EF84-4B7F-82B8-5D766145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E77"/>
    <w:rPr>
      <w:rFonts w:ascii="Arial" w:hAnsi="Arial"/>
      <w:sz w:val="22"/>
    </w:rPr>
  </w:style>
  <w:style w:type="paragraph" w:styleId="Nadpis1">
    <w:name w:val="heading 1"/>
    <w:basedOn w:val="Normln"/>
    <w:next w:val="Normln"/>
    <w:link w:val="Nadpis1Char"/>
    <w:uiPriority w:val="9"/>
    <w:qFormat/>
    <w:rsid w:val="00753F0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character" w:customStyle="1" w:styleId="Bezseznamu10000000000">
    <w:name w:val="Bez seznamu1_0_0_0_0_0_0_0_0_0"/>
    <w:semiHidden/>
    <w:unhideWhenUsed/>
  </w:style>
  <w:style w:type="character" w:customStyle="1" w:styleId="Bezseznamu100000000000">
    <w:name w:val="Bez seznamu1_0_0_0_0_0_0_0_0_0_0"/>
    <w:semiHidden/>
    <w:unhideWhenUsed/>
  </w:style>
  <w:style w:type="character" w:customStyle="1" w:styleId="Bezseznamu1000000000000">
    <w:name w:val="Bez seznamu1_0_0_0_0_0_0_0_0_0_0_0"/>
    <w:semiHidden/>
    <w:unhideWhenUsed/>
  </w:style>
  <w:style w:type="character" w:customStyle="1" w:styleId="Bezseznamu10000000000000">
    <w:name w:val="Bez seznamu1_0_0_0_0_0_0_0_0_0_0_0_0"/>
    <w:semiHidden/>
    <w:unhideWhenUsed/>
  </w:style>
  <w:style w:type="character" w:customStyle="1" w:styleId="Bezseznamu100000000000000">
    <w:name w:val="Bez seznamu1_0_0_0_0_0_0_0_0_0_0_0_0_0"/>
    <w:semiHidden/>
    <w:unhideWhenUsed/>
  </w:style>
  <w:style w:type="character" w:customStyle="1" w:styleId="Bezseznamu1000000000000000">
    <w:name w:val="Bez seznamu1_0_0_0_0_0_0_0_0_0_0_0_0_0_0"/>
    <w:semiHidden/>
    <w:unhideWhenUsed/>
  </w:style>
  <w:style w:type="character" w:customStyle="1" w:styleId="Bezseznamu10000000000000000">
    <w:name w:val="Bez seznamu1_0_0_0_0_0_0_0_0_0_0_0_0_0_0_0"/>
    <w:semiHidden/>
    <w:unhideWhenUsed/>
  </w:style>
  <w:style w:type="character" w:customStyle="1" w:styleId="Bezseznamu100000000000000000">
    <w:name w:val="Bez seznamu1_0_0_0_0_0_0_0_0_0_0_0_0_0_0_0_0"/>
    <w:semiHidden/>
    <w:unhideWhenUsed/>
  </w:style>
  <w:style w:type="character" w:customStyle="1" w:styleId="Bezseznamu1000000000000000000">
    <w:name w:val="Bez seznamu1_0_0_0_0_0_0_0_0_0_0_0_0_0_0_0_0_0"/>
    <w:semiHidden/>
    <w:unhideWhenUsed/>
  </w:style>
  <w:style w:type="character" w:customStyle="1" w:styleId="Bezseznamu10000000000000000000">
    <w:name w:val="Bez seznamu1_0_0_0_0_0_0_0_0_0_0_0_0_0_0_0_0_0_0"/>
    <w:semiHidden/>
    <w:unhideWhenUsed/>
  </w:style>
  <w:style w:type="character" w:customStyle="1" w:styleId="Bezseznamu100000000000000000000">
    <w:name w:val="Bez seznamu1_0_0_0_0_0_0_0_0_0_0_0_0_0_0_0_0_0_0_0"/>
    <w:semiHidden/>
    <w:unhideWhenUsed/>
  </w:style>
  <w:style w:type="character" w:customStyle="1" w:styleId="Bezseznamu1000000000000000000000">
    <w:name w:val="Bez seznamu1_0_0_0_0_0_0_0_0_0_0_0_0_0_0_0_0_0_0_0_0"/>
    <w:semiHidden/>
    <w:unhideWhenUsed/>
  </w:style>
  <w:style w:type="character" w:customStyle="1" w:styleId="Bezseznamu10000000000000000000000">
    <w:name w:val="Bez seznamu1_0_0_0_0_0_0_0_0_0_0_0_0_0_0_0_0_0_0_0_0_0"/>
    <w:semiHidden/>
    <w:unhideWhenUsed/>
  </w:style>
  <w:style w:type="character" w:customStyle="1" w:styleId="Bezseznamu100000000000000000000000">
    <w:name w:val="Bez seznamu1_0_0_0_0_0_0_0_0_0_0_0_0_0_0_0_0_0_0_0_0_0_0"/>
    <w:semiHidden/>
    <w:unhideWhenUsed/>
  </w:style>
  <w:style w:type="character" w:customStyle="1" w:styleId="Bezseznamu1000000000000000000000000">
    <w:name w:val="Bez seznamu1_0_0_0_0_0_0_0_0_0_0_0_0_0_0_0_0_0_0_0_0_0_0_0"/>
    <w:semiHidden/>
    <w:unhideWhenUsed/>
  </w:style>
  <w:style w:type="character" w:customStyle="1" w:styleId="Bezseznamu10000000000000000000000000">
    <w:name w:val="Bez seznamu1_0_0_0_0_0_0_0_0_0_0_0_0_0_0_0_0_0_0_0_0_0_0_0_0"/>
    <w:semiHidden/>
    <w:unhideWhenUsed/>
  </w:style>
  <w:style w:type="character" w:customStyle="1" w:styleId="Bezseznamu100000000000000000000000000">
    <w:name w:val="Bez seznamu1_0_0_0_0_0_0_0_0_0_0_0_0_0_0_0_0_0_0_0_0_0_0_0_0_0"/>
    <w:semiHidden/>
    <w:unhideWhenUsed/>
  </w:style>
  <w:style w:type="character" w:customStyle="1" w:styleId="Bezseznamu1000000000000000000000000000">
    <w:name w:val="Bez seznamu1_0_0_0_0_0_0_0_0_0_0_0_0_0_0_0_0_0_0_0_0_0_0_0_0_0_0"/>
    <w:semiHidden/>
    <w:unhideWhenUsed/>
  </w:style>
  <w:style w:type="character" w:customStyle="1" w:styleId="Bezseznamu10000000000000000000000000000">
    <w:name w:val="Bez seznamu1_0_0_0_0_0_0_0_0_0_0_0_0_0_0_0_0_0_0_0_0_0_0_0_0_0_0_0"/>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Bezseznamu100000000000000000000000000000">
    <w:name w:val="Bez seznamu1_0_0_0_0_0_0_0_0_0_0_0_0_0_0_0_0_0_0_0_0_0_0_0_0_0_0_0_0"/>
    <w:semiHidden/>
    <w:unhideWhenUsed/>
  </w:style>
  <w:style w:type="paragraph" w:styleId="Zhlav">
    <w:name w:val="header"/>
    <w:basedOn w:val="Normln"/>
    <w:unhideWhenUsed/>
    <w:pPr>
      <w:tabs>
        <w:tab w:val="center" w:pos="4153"/>
        <w:tab w:val="right" w:pos="8306"/>
      </w:tabs>
    </w:pPr>
  </w:style>
  <w:style w:type="character" w:customStyle="1" w:styleId="ZhlavChar">
    <w:name w:val="Záhlaví Char"/>
    <w:basedOn w:val="Standardnpsmoodstavce"/>
  </w:style>
  <w:style w:type="paragraph" w:styleId="Zpat">
    <w:name w:val="footer"/>
    <w:basedOn w:val="Normln"/>
    <w:unhideWhenUsed/>
    <w:pPr>
      <w:tabs>
        <w:tab w:val="center" w:pos="4153"/>
        <w:tab w:val="right" w:pos="8306"/>
      </w:tabs>
    </w:pPr>
  </w:style>
  <w:style w:type="character" w:customStyle="1" w:styleId="ZpatChar">
    <w:name w:val="Zápatí Char"/>
    <w:basedOn w:val="Standardnpsmoodstavce"/>
  </w:style>
  <w:style w:type="paragraph" w:styleId="Textbubliny">
    <w:name w:val="Balloon Text"/>
    <w:basedOn w:val="Normln"/>
    <w:semiHidden/>
    <w:unhideWhenUsed/>
    <w:rPr>
      <w:rFonts w:ascii="Lucida Grande CE" w:eastAsia="Lucida Grande CE" w:hAnsi="Lucida Grande CE" w:cs="Lucida Grande CE"/>
      <w:sz w:val="18"/>
      <w:szCs w:val="18"/>
    </w:rPr>
  </w:style>
  <w:style w:type="character" w:customStyle="1" w:styleId="TextbublinyChar">
    <w:name w:val="Text bubliny Char"/>
    <w:basedOn w:val="Standardnpsmoodstavce"/>
    <w:semiHidden/>
    <w:rPr>
      <w:rFonts w:ascii="Lucida Grande CE" w:eastAsia="Lucida Grande CE" w:hAnsi="Lucida Grande CE" w:cs="Lucida Grande CE"/>
      <w:sz w:val="18"/>
      <w:szCs w:val="18"/>
    </w:rPr>
  </w:style>
  <w:style w:type="paragraph" w:customStyle="1" w:styleId="Default">
    <w:name w:val="Default"/>
    <w:rsid w:val="00CD46E0"/>
    <w:pPr>
      <w:autoSpaceDE w:val="0"/>
      <w:autoSpaceDN w:val="0"/>
      <w:adjustRightInd w:val="0"/>
    </w:pPr>
    <w:rPr>
      <w:rFonts w:ascii="Times New Roman" w:hAnsi="Times New Roman" w:cs="Times New Roman"/>
      <w:color w:val="000000"/>
    </w:rPr>
  </w:style>
  <w:style w:type="character" w:styleId="Hypertextovodkaz">
    <w:name w:val="Hyperlink"/>
    <w:basedOn w:val="Standardnpsmoodstavce"/>
    <w:uiPriority w:val="99"/>
    <w:unhideWhenUsed/>
    <w:rsid w:val="00CD46E0"/>
    <w:rPr>
      <w:color w:val="0563C1" w:themeColor="hyperlink"/>
      <w:u w:val="single"/>
    </w:rPr>
  </w:style>
  <w:style w:type="character" w:styleId="Zstupntext">
    <w:name w:val="Placeholder Text"/>
    <w:basedOn w:val="Standardnpsmoodstavce"/>
    <w:uiPriority w:val="99"/>
    <w:semiHidden/>
    <w:rsid w:val="004307B2"/>
    <w:rPr>
      <w:color w:val="808080"/>
    </w:rPr>
  </w:style>
  <w:style w:type="paragraph" w:styleId="Bezmezer">
    <w:name w:val="No Spacing"/>
    <w:uiPriority w:val="1"/>
    <w:qFormat/>
    <w:rsid w:val="00753F03"/>
    <w:rPr>
      <w:rFonts w:ascii="Arial" w:hAnsi="Arial" w:cs="Arial"/>
    </w:rPr>
  </w:style>
  <w:style w:type="character" w:customStyle="1" w:styleId="Nadpis1Char">
    <w:name w:val="Nadpis 1 Char"/>
    <w:basedOn w:val="Standardnpsmoodstavce"/>
    <w:link w:val="Nadpis1"/>
    <w:uiPriority w:val="9"/>
    <w:rsid w:val="00753F03"/>
    <w:rPr>
      <w:rFonts w:asciiTheme="majorHAnsi" w:eastAsiaTheme="majorEastAsia" w:hAnsiTheme="majorHAnsi" w:cstheme="majorBidi"/>
      <w:color w:val="2E74B5" w:themeColor="accent1" w:themeShade="BF"/>
      <w:sz w:val="32"/>
      <w:szCs w:val="32"/>
    </w:rPr>
  </w:style>
  <w:style w:type="character" w:styleId="Nzevknihy">
    <w:name w:val="Book Title"/>
    <w:basedOn w:val="Standardnpsmoodstavce"/>
    <w:uiPriority w:val="33"/>
    <w:qFormat/>
    <w:rsid w:val="00753F03"/>
    <w:rPr>
      <w:b/>
      <w:bCs/>
      <w:i/>
      <w:iCs/>
      <w:spacing w:val="5"/>
    </w:rPr>
  </w:style>
  <w:style w:type="character" w:styleId="Odkazjemn">
    <w:name w:val="Subtle Reference"/>
    <w:basedOn w:val="Standardnpsmoodstavce"/>
    <w:uiPriority w:val="31"/>
    <w:qFormat/>
    <w:rsid w:val="00753F03"/>
    <w:rPr>
      <w:rFonts w:ascii="Arial" w:hAnsi="Arial" w:cs="Arial"/>
      <w:smallCaps/>
      <w:color w:val="5A5A5A" w:themeColor="text1" w:themeTint="A5"/>
    </w:rPr>
  </w:style>
  <w:style w:type="paragraph" w:styleId="Odstavecseseznamem">
    <w:name w:val="List Paragraph"/>
    <w:basedOn w:val="Normln"/>
    <w:uiPriority w:val="34"/>
    <w:qFormat/>
    <w:rsid w:val="00753F03"/>
    <w:pPr>
      <w:ind w:left="720"/>
      <w:contextualSpacing/>
    </w:pPr>
    <w:rPr>
      <w:rFonts w:cs="Arial"/>
    </w:rPr>
  </w:style>
  <w:style w:type="paragraph" w:styleId="Nzev">
    <w:name w:val="Title"/>
    <w:basedOn w:val="Normln"/>
    <w:next w:val="Normln"/>
    <w:link w:val="NzevChar"/>
    <w:uiPriority w:val="10"/>
    <w:qFormat/>
    <w:rsid w:val="00B23355"/>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2335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2335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uiPriority w:val="11"/>
    <w:rsid w:val="00B23355"/>
    <w:rPr>
      <w:rFonts w:asciiTheme="minorHAnsi" w:eastAsiaTheme="minorEastAsia" w:hAnsiTheme="minorHAnsi" w:cstheme="minorBidi"/>
      <w:color w:val="5A5A5A" w:themeColor="text1" w:themeTint="A5"/>
      <w:spacing w:val="15"/>
      <w:sz w:val="22"/>
      <w:szCs w:val="22"/>
    </w:rPr>
  </w:style>
  <w:style w:type="character" w:styleId="Zdraznnjemn">
    <w:name w:val="Subtle Emphasis"/>
    <w:basedOn w:val="Standardnpsmoodstavce"/>
    <w:uiPriority w:val="19"/>
    <w:qFormat/>
    <w:rsid w:val="00B23355"/>
    <w:rPr>
      <w:i/>
      <w:iCs/>
      <w:color w:val="404040" w:themeColor="text1" w:themeTint="BF"/>
    </w:rPr>
  </w:style>
  <w:style w:type="character" w:styleId="Zdraznn">
    <w:name w:val="Emphasis"/>
    <w:basedOn w:val="Standardnpsmoodstavce"/>
    <w:uiPriority w:val="20"/>
    <w:qFormat/>
    <w:rsid w:val="00B23355"/>
    <w:rPr>
      <w:i/>
      <w:iCs/>
    </w:rPr>
  </w:style>
  <w:style w:type="character" w:styleId="Zdraznnintenzivn">
    <w:name w:val="Intense Emphasis"/>
    <w:basedOn w:val="Standardnpsmoodstavce"/>
    <w:uiPriority w:val="21"/>
    <w:qFormat/>
    <w:rsid w:val="00B23355"/>
    <w:rPr>
      <w:i/>
      <w:iCs/>
      <w:color w:val="5B9BD5" w:themeColor="accent1"/>
    </w:rPr>
  </w:style>
  <w:style w:type="character" w:styleId="Siln">
    <w:name w:val="Strong"/>
    <w:basedOn w:val="Standardnpsmoodstavce"/>
    <w:uiPriority w:val="22"/>
    <w:qFormat/>
    <w:rsid w:val="00B23355"/>
    <w:rPr>
      <w:b/>
      <w:bCs/>
    </w:rPr>
  </w:style>
  <w:style w:type="paragraph" w:styleId="Citt">
    <w:name w:val="Quote"/>
    <w:basedOn w:val="Normln"/>
    <w:next w:val="Normln"/>
    <w:link w:val="CittChar"/>
    <w:uiPriority w:val="29"/>
    <w:qFormat/>
    <w:rsid w:val="00B2335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B2335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fric@spucr.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7F5CB0F9884DFCB21292F448370547"/>
        <w:category>
          <w:name w:val="Obecné"/>
          <w:gallery w:val="placeholder"/>
        </w:category>
        <w:types>
          <w:type w:val="bbPlcHdr"/>
        </w:types>
        <w:behaviors>
          <w:behavior w:val="content"/>
        </w:behaviors>
        <w:guid w:val="{C6F6275B-FD04-4AFC-802B-8C157BE89C12}"/>
      </w:docPartPr>
      <w:docPartBody>
        <w:p w:rsidR="00CC411E" w:rsidRDefault="00BB56E8" w:rsidP="00BB56E8">
          <w:pPr>
            <w:pStyle w:val="847F5CB0F9884DFCB21292F448370547"/>
          </w:pPr>
          <w:r w:rsidRPr="00F11F2D">
            <w:rPr>
              <w:sz w:val="24"/>
              <w:szCs w:val="24"/>
            </w:rPr>
            <w:t>espis_zpracovatel/pracovnik/kod</w:t>
          </w:r>
        </w:p>
      </w:docPartBody>
    </w:docPart>
    <w:docPart>
      <w:docPartPr>
        <w:name w:val="EB17F9FC638A44CD824A9C258838D5C7"/>
        <w:category>
          <w:name w:val="Obecné"/>
          <w:gallery w:val="placeholder"/>
        </w:category>
        <w:types>
          <w:type w:val="bbPlcHdr"/>
        </w:types>
        <w:behaviors>
          <w:behavior w:val="content"/>
        </w:behaviors>
        <w:guid w:val="{5815846D-072A-4DC4-BD4E-8ECBD994C348}"/>
      </w:docPartPr>
      <w:docPartBody>
        <w:p w:rsidR="00CC411E" w:rsidRDefault="00BB56E8" w:rsidP="00BB56E8">
          <w:pPr>
            <w:pStyle w:val="EB17F9FC638A44CD824A9C258838D5C7"/>
          </w:pPr>
          <w:r w:rsidRPr="00F11F2D">
            <w:rPr>
              <w:sz w:val="24"/>
              <w:szCs w:val="24"/>
            </w:rPr>
            <w:t>espis_zpracovatel/pracovnik/kod</w:t>
          </w:r>
        </w:p>
      </w:docPartBody>
    </w:docPart>
    <w:docPart>
      <w:docPartPr>
        <w:name w:val="DD142E0F083C4B1EB2DD913C9500CAD3"/>
        <w:category>
          <w:name w:val="Obecné"/>
          <w:gallery w:val="placeholder"/>
        </w:category>
        <w:types>
          <w:type w:val="bbPlcHdr"/>
        </w:types>
        <w:behaviors>
          <w:behavior w:val="content"/>
        </w:behaviors>
        <w:guid w:val="{1236EAB0-7F3E-4798-9A60-772252148592}"/>
      </w:docPartPr>
      <w:docPartBody>
        <w:p w:rsidR="00CC411E" w:rsidRDefault="00BB56E8" w:rsidP="00BB56E8">
          <w:pPr>
            <w:pStyle w:val="DD142E0F083C4B1EB2DD913C9500CAD3"/>
          </w:pPr>
          <w:r w:rsidRPr="00F11F2D">
            <w:rPr>
              <w:sz w:val="24"/>
              <w:szCs w:val="24"/>
            </w:rPr>
            <w:t>espis_zpracovatel/pracovnik/kod</w:t>
          </w:r>
        </w:p>
      </w:docPartBody>
    </w:docPart>
    <w:docPart>
      <w:docPartPr>
        <w:name w:val="6E8DFFE5BFF74C3CB55B8373EEA9DC59"/>
        <w:category>
          <w:name w:val="Obecné"/>
          <w:gallery w:val="placeholder"/>
        </w:category>
        <w:types>
          <w:type w:val="bbPlcHdr"/>
        </w:types>
        <w:behaviors>
          <w:behavior w:val="content"/>
        </w:behaviors>
        <w:guid w:val="{E87E705E-05BC-4FF7-A280-AD276F1A6331}"/>
      </w:docPartPr>
      <w:docPartBody>
        <w:p w:rsidR="00CC411E" w:rsidRDefault="00BB56E8" w:rsidP="00BB56E8">
          <w:pPr>
            <w:pStyle w:val="6E8DFFE5BFF74C3CB55B8373EEA9DC59"/>
          </w:pPr>
          <w:r w:rsidRPr="00F11F2D">
            <w:rPr>
              <w:sz w:val="24"/>
              <w:szCs w:val="24"/>
            </w:rPr>
            <w:t>espis_zpracovatel/pracovnik/kod</w:t>
          </w:r>
        </w:p>
      </w:docPartBody>
    </w:docPart>
    <w:docPart>
      <w:docPartPr>
        <w:name w:val="22D0D9A4253149DEB71AE0AE81B778DC"/>
        <w:category>
          <w:name w:val="Obecné"/>
          <w:gallery w:val="placeholder"/>
        </w:category>
        <w:types>
          <w:type w:val="bbPlcHdr"/>
        </w:types>
        <w:behaviors>
          <w:behavior w:val="content"/>
        </w:behaviors>
        <w:guid w:val="{2F223112-7ABE-4356-BB08-9928B02DDB78}"/>
      </w:docPartPr>
      <w:docPartBody>
        <w:p w:rsidR="00CC411E" w:rsidRDefault="00EF3C3C" w:rsidP="00EF3C3C">
          <w:pPr>
            <w:pStyle w:val="22D0D9A4253149DEB71AE0AE81B778DC8"/>
          </w:pPr>
          <w:r w:rsidRPr="00FB215B">
            <w:rPr>
              <w:rFonts w:ascii="Arial" w:hAnsi="Arial" w:cs="Arial"/>
              <w:sz w:val="22"/>
              <w:szCs w:val="22"/>
            </w:rPr>
            <w:t>mail</w:t>
          </w:r>
        </w:p>
      </w:docPartBody>
    </w:docPart>
    <w:docPart>
      <w:docPartPr>
        <w:name w:val="122762E4F7224259AD99E4B080873E94"/>
        <w:category>
          <w:name w:val="Obecné"/>
          <w:gallery w:val="placeholder"/>
        </w:category>
        <w:types>
          <w:type w:val="bbPlcHdr"/>
        </w:types>
        <w:behaviors>
          <w:behavior w:val="content"/>
        </w:behaviors>
        <w:guid w:val="{5C1AE1BB-01D6-4983-8430-FF32DA77B7D7}"/>
      </w:docPartPr>
      <w:docPartBody>
        <w:p w:rsidR="00CC411E" w:rsidRDefault="00EF3C3C" w:rsidP="00EF3C3C">
          <w:pPr>
            <w:pStyle w:val="122762E4F7224259AD99E4B080873E948"/>
          </w:pPr>
          <w:r w:rsidRPr="00FB215B">
            <w:rPr>
              <w:rFonts w:ascii="Arial" w:hAnsi="Arial" w:cs="Arial"/>
              <w:sz w:val="22"/>
              <w:szCs w:val="22"/>
            </w:rPr>
            <w:t>datum</w:t>
          </w:r>
        </w:p>
      </w:docPartBody>
    </w:docPart>
    <w:docPart>
      <w:docPartPr>
        <w:name w:val="DefaultPlaceholder_-1854013440"/>
        <w:category>
          <w:name w:val="Obecné"/>
          <w:gallery w:val="placeholder"/>
        </w:category>
        <w:types>
          <w:type w:val="bbPlcHdr"/>
        </w:types>
        <w:behaviors>
          <w:behavior w:val="content"/>
        </w:behaviors>
        <w:guid w:val="{5031A917-5A79-456E-91F7-C6920A4A8294}"/>
      </w:docPartPr>
      <w:docPartBody>
        <w:p w:rsidR="00A76160" w:rsidRDefault="006C0371">
          <w:r w:rsidRPr="00B049F9">
            <w:rPr>
              <w:rStyle w:val="Zstupntext"/>
            </w:rPr>
            <w:t>Klikněte nebo klepněte sem a zadejte text.</w:t>
          </w:r>
        </w:p>
      </w:docPartBody>
    </w:docPart>
    <w:docPart>
      <w:docPartPr>
        <w:name w:val="498E5EFD860B4BC997F6417E371DF9FA"/>
        <w:category>
          <w:name w:val="Obecné"/>
          <w:gallery w:val="placeholder"/>
        </w:category>
        <w:types>
          <w:type w:val="bbPlcHdr"/>
        </w:types>
        <w:behaviors>
          <w:behavior w:val="content"/>
        </w:behaviors>
        <w:guid w:val="{799B14E9-52E8-4745-8C5D-46DDEB51CA9F}"/>
      </w:docPartPr>
      <w:docPartBody>
        <w:p w:rsidR="00D36D73" w:rsidRDefault="00A76160" w:rsidP="00A76160">
          <w:pPr>
            <w:pStyle w:val="498E5EFD860B4BC997F6417E371DF9FA"/>
          </w:pPr>
          <w:r w:rsidRPr="002E3421">
            <w:rPr>
              <w:rStyle w:val="Zstupntext"/>
            </w:rPr>
            <w:t>Klikněte sem a zadejte text.</w:t>
          </w:r>
        </w:p>
      </w:docPartBody>
    </w:docPart>
    <w:docPart>
      <w:docPartPr>
        <w:name w:val="AB9249BF58AE46149F0A9EFF9B4DC725"/>
        <w:category>
          <w:name w:val="Obecné"/>
          <w:gallery w:val="placeholder"/>
        </w:category>
        <w:types>
          <w:type w:val="bbPlcHdr"/>
        </w:types>
        <w:behaviors>
          <w:behavior w:val="content"/>
        </w:behaviors>
        <w:guid w:val="{7CE246E0-3D6B-4BE6-8BF2-603DE7CF90A9}"/>
      </w:docPartPr>
      <w:docPartBody>
        <w:p w:rsidR="00D36D73" w:rsidRDefault="00A76160" w:rsidP="00A76160">
          <w:pPr>
            <w:pStyle w:val="AB9249BF58AE46149F0A9EFF9B4DC725"/>
          </w:pPr>
          <w:r w:rsidRPr="002E3421">
            <w:rPr>
              <w:rStyle w:val="Zstupntext"/>
            </w:rPr>
            <w:t>Klikněte sem a zadejte text.</w:t>
          </w:r>
        </w:p>
      </w:docPartBody>
    </w:docPart>
    <w:docPart>
      <w:docPartPr>
        <w:name w:val="1F0CE1F07E844770827C84AC7E67945F"/>
        <w:category>
          <w:name w:val="Obecné"/>
          <w:gallery w:val="placeholder"/>
        </w:category>
        <w:types>
          <w:type w:val="bbPlcHdr"/>
        </w:types>
        <w:behaviors>
          <w:behavior w:val="content"/>
        </w:behaviors>
        <w:guid w:val="{3D9D7766-24D3-417B-B6FF-84424CCF7813}"/>
      </w:docPartPr>
      <w:docPartBody>
        <w:p w:rsidR="00D36D73" w:rsidRDefault="00A76160" w:rsidP="00A76160">
          <w:pPr>
            <w:pStyle w:val="1F0CE1F07E844770827C84AC7E67945F"/>
          </w:pPr>
          <w:r w:rsidRPr="002E3421">
            <w:rPr>
              <w:rStyle w:val="Zstupntext"/>
            </w:rPr>
            <w:t>Klikněte sem a zadejte text.</w:t>
          </w:r>
        </w:p>
      </w:docPartBody>
    </w:docPart>
    <w:docPart>
      <w:docPartPr>
        <w:name w:val="550CCD059C3F427291C4815610F05A49"/>
        <w:category>
          <w:name w:val="Obecné"/>
          <w:gallery w:val="placeholder"/>
        </w:category>
        <w:types>
          <w:type w:val="bbPlcHdr"/>
        </w:types>
        <w:behaviors>
          <w:behavior w:val="content"/>
        </w:behaviors>
        <w:guid w:val="{7345D55B-CA87-44D1-9CDC-9AA65D874421}"/>
      </w:docPartPr>
      <w:docPartBody>
        <w:p w:rsidR="00D36D73" w:rsidRDefault="00A76160" w:rsidP="00A76160">
          <w:pPr>
            <w:pStyle w:val="550CCD059C3F427291C4815610F05A49"/>
          </w:pPr>
          <w:r w:rsidRPr="002E3421">
            <w:rPr>
              <w:rStyle w:val="Zstupntext"/>
            </w:rPr>
            <w:t>Klikněte sem a zadejte text.</w:t>
          </w:r>
        </w:p>
      </w:docPartBody>
    </w:docPart>
    <w:docPart>
      <w:docPartPr>
        <w:name w:val="E64F9C063B4244CFA83788BBAA9DF0C5"/>
        <w:category>
          <w:name w:val="Obecné"/>
          <w:gallery w:val="placeholder"/>
        </w:category>
        <w:types>
          <w:type w:val="bbPlcHdr"/>
        </w:types>
        <w:behaviors>
          <w:behavior w:val="content"/>
        </w:behaviors>
        <w:guid w:val="{75EC5898-E9CF-4743-8E28-39F6227F63C6}"/>
      </w:docPartPr>
      <w:docPartBody>
        <w:p w:rsidR="00D36D73" w:rsidRDefault="00EF3C3C" w:rsidP="00EF3C3C">
          <w:pPr>
            <w:pStyle w:val="E64F9C063B4244CFA83788BBAA9DF0C54"/>
          </w:pPr>
          <w:r w:rsidRPr="00FB215B">
            <w:rPr>
              <w:rFonts w:ascii="Arial" w:hAnsi="Arial" w:cs="Arial"/>
              <w:sz w:val="22"/>
              <w:szCs w:val="22"/>
            </w:rPr>
            <w:t>Cj</w:t>
          </w:r>
        </w:p>
      </w:docPartBody>
    </w:docPart>
    <w:docPart>
      <w:docPartPr>
        <w:name w:val="2C91CB9EF02C4DE4B3FE2D226E88C015"/>
        <w:category>
          <w:name w:val="Obecné"/>
          <w:gallery w:val="placeholder"/>
        </w:category>
        <w:types>
          <w:type w:val="bbPlcHdr"/>
        </w:types>
        <w:behaviors>
          <w:behavior w:val="content"/>
        </w:behaviors>
        <w:guid w:val="{AFA92EC9-06A4-4049-B1DA-131D5A05A7C3}"/>
      </w:docPartPr>
      <w:docPartBody>
        <w:p w:rsidR="00D36D73" w:rsidRDefault="00A76160" w:rsidP="00A76160">
          <w:pPr>
            <w:pStyle w:val="2C91CB9EF02C4DE4B3FE2D226E88C015"/>
          </w:pPr>
          <w:r w:rsidRPr="002E3421">
            <w:rPr>
              <w:rStyle w:val="Zstupntext"/>
            </w:rPr>
            <w:t>Klikněte sem a zadejte text.</w:t>
          </w:r>
        </w:p>
      </w:docPartBody>
    </w:docPart>
    <w:docPart>
      <w:docPartPr>
        <w:name w:val="40972130B99B4E6A8718CF43169F0A4F"/>
        <w:category>
          <w:name w:val="Obecné"/>
          <w:gallery w:val="placeholder"/>
        </w:category>
        <w:types>
          <w:type w:val="bbPlcHdr"/>
        </w:types>
        <w:behaviors>
          <w:behavior w:val="content"/>
        </w:behaviors>
        <w:guid w:val="{0CBBAA02-03CC-4B10-8175-A6E27AF2A94C}"/>
      </w:docPartPr>
      <w:docPartBody>
        <w:p w:rsidR="00E539C6" w:rsidRDefault="00A6478E" w:rsidP="00A6478E">
          <w:pPr>
            <w:pStyle w:val="40972130B99B4E6A8718CF43169F0A4F"/>
          </w:pPr>
          <w:r w:rsidRPr="00FB215B">
            <w:rPr>
              <w:rFonts w:ascii="Arial" w:hAnsi="Arial" w:cs="Arial"/>
            </w:rPr>
            <w:t>Cj</w:t>
          </w:r>
        </w:p>
      </w:docPartBody>
    </w:docPart>
    <w:docPart>
      <w:docPartPr>
        <w:name w:val="97083C36428748AC82B21C948D8F0797"/>
        <w:category>
          <w:name w:val="Obecné"/>
          <w:gallery w:val="placeholder"/>
        </w:category>
        <w:types>
          <w:type w:val="bbPlcHdr"/>
        </w:types>
        <w:behaviors>
          <w:behavior w:val="content"/>
        </w:behaviors>
        <w:guid w:val="{95CC1F81-A4BE-412A-8B99-22AB5542062D}"/>
      </w:docPartPr>
      <w:docPartBody>
        <w:p w:rsidR="005277A2" w:rsidRDefault="005277A2" w:rsidP="005277A2">
          <w:pPr>
            <w:pStyle w:val="97083C36428748AC82B21C948D8F0797"/>
          </w:pPr>
          <w:r w:rsidRPr="00FB215B">
            <w:rPr>
              <w:rFonts w:ascii="Arial" w:hAnsi="Arial" w:cs="Arial"/>
            </w:rPr>
            <w:t>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Grande CE">
    <w:altName w:val="Segoe UI"/>
    <w:charset w:val="58"/>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E8"/>
    <w:rsid w:val="00310931"/>
    <w:rsid w:val="0038365A"/>
    <w:rsid w:val="005277A2"/>
    <w:rsid w:val="00603013"/>
    <w:rsid w:val="006C0371"/>
    <w:rsid w:val="00A6478E"/>
    <w:rsid w:val="00A76160"/>
    <w:rsid w:val="00B94881"/>
    <w:rsid w:val="00BB285B"/>
    <w:rsid w:val="00BB56E8"/>
    <w:rsid w:val="00CC411E"/>
    <w:rsid w:val="00D36D73"/>
    <w:rsid w:val="00E539C6"/>
    <w:rsid w:val="00EF3C3C"/>
    <w:rsid w:val="00FA7B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47F5CB0F9884DFCB21292F448370547">
    <w:name w:val="847F5CB0F9884DFCB21292F448370547"/>
    <w:rsid w:val="00BB56E8"/>
  </w:style>
  <w:style w:type="paragraph" w:customStyle="1" w:styleId="EB17F9FC638A44CD824A9C258838D5C7">
    <w:name w:val="EB17F9FC638A44CD824A9C258838D5C7"/>
    <w:rsid w:val="00BB56E8"/>
  </w:style>
  <w:style w:type="paragraph" w:customStyle="1" w:styleId="DD142E0F083C4B1EB2DD913C9500CAD3">
    <w:name w:val="DD142E0F083C4B1EB2DD913C9500CAD3"/>
    <w:rsid w:val="00BB56E8"/>
  </w:style>
  <w:style w:type="paragraph" w:customStyle="1" w:styleId="6E8DFFE5BFF74C3CB55B8373EEA9DC59">
    <w:name w:val="6E8DFFE5BFF74C3CB55B8373EEA9DC59"/>
    <w:rsid w:val="00BB56E8"/>
  </w:style>
  <w:style w:type="paragraph" w:customStyle="1" w:styleId="40972130B99B4E6A8718CF43169F0A4F">
    <w:name w:val="40972130B99B4E6A8718CF43169F0A4F"/>
    <w:rsid w:val="00A6478E"/>
  </w:style>
  <w:style w:type="character" w:styleId="Zstupntext">
    <w:name w:val="Placeholder Text"/>
    <w:basedOn w:val="Standardnpsmoodstavce"/>
    <w:uiPriority w:val="99"/>
    <w:semiHidden/>
    <w:rsid w:val="00A76160"/>
    <w:rPr>
      <w:color w:val="808080"/>
    </w:rPr>
  </w:style>
  <w:style w:type="paragraph" w:customStyle="1" w:styleId="498E5EFD860B4BC997F6417E371DF9FA">
    <w:name w:val="498E5EFD860B4BC997F6417E371DF9FA"/>
    <w:rsid w:val="00A76160"/>
  </w:style>
  <w:style w:type="paragraph" w:customStyle="1" w:styleId="AB9249BF58AE46149F0A9EFF9B4DC725">
    <w:name w:val="AB9249BF58AE46149F0A9EFF9B4DC725"/>
    <w:rsid w:val="00A76160"/>
  </w:style>
  <w:style w:type="paragraph" w:customStyle="1" w:styleId="1F0CE1F07E844770827C84AC7E67945F">
    <w:name w:val="1F0CE1F07E844770827C84AC7E67945F"/>
    <w:rsid w:val="00A76160"/>
  </w:style>
  <w:style w:type="paragraph" w:customStyle="1" w:styleId="550CCD059C3F427291C4815610F05A49">
    <w:name w:val="550CCD059C3F427291C4815610F05A49"/>
    <w:rsid w:val="00A76160"/>
  </w:style>
  <w:style w:type="paragraph" w:customStyle="1" w:styleId="2C91CB9EF02C4DE4B3FE2D226E88C015">
    <w:name w:val="2C91CB9EF02C4DE4B3FE2D226E88C015"/>
    <w:rsid w:val="00A76160"/>
  </w:style>
  <w:style w:type="paragraph" w:customStyle="1" w:styleId="E64F9C063B4244CFA83788BBAA9DF0C54">
    <w:name w:val="E64F9C063B4244CFA83788BBAA9DF0C54"/>
    <w:rsid w:val="00EF3C3C"/>
    <w:pPr>
      <w:autoSpaceDE w:val="0"/>
      <w:autoSpaceDN w:val="0"/>
      <w:adjustRightInd w:val="0"/>
      <w:spacing w:after="0" w:line="240" w:lineRule="auto"/>
    </w:pPr>
    <w:rPr>
      <w:rFonts w:ascii="Times New Roman" w:eastAsia="Cambria" w:hAnsi="Times New Roman" w:cs="Times New Roman"/>
      <w:color w:val="000000"/>
      <w:sz w:val="24"/>
      <w:szCs w:val="24"/>
      <w:lang w:eastAsia="ar-SA"/>
    </w:rPr>
  </w:style>
  <w:style w:type="paragraph" w:customStyle="1" w:styleId="22D0D9A4253149DEB71AE0AE81B778DC8">
    <w:name w:val="22D0D9A4253149DEB71AE0AE81B778DC8"/>
    <w:rsid w:val="00EF3C3C"/>
    <w:pPr>
      <w:spacing w:after="0" w:line="240" w:lineRule="auto"/>
    </w:pPr>
    <w:rPr>
      <w:rFonts w:ascii="Cambria" w:eastAsia="Cambria" w:hAnsi="Cambria" w:cs="Cambria"/>
      <w:sz w:val="24"/>
      <w:szCs w:val="24"/>
      <w:lang w:eastAsia="ar-SA"/>
    </w:rPr>
  </w:style>
  <w:style w:type="paragraph" w:customStyle="1" w:styleId="122762E4F7224259AD99E4B080873E948">
    <w:name w:val="122762E4F7224259AD99E4B080873E948"/>
    <w:rsid w:val="00EF3C3C"/>
    <w:pPr>
      <w:spacing w:after="0" w:line="240" w:lineRule="auto"/>
    </w:pPr>
    <w:rPr>
      <w:rFonts w:ascii="Cambria" w:eastAsia="Cambria" w:hAnsi="Cambria" w:cs="Cambria"/>
      <w:sz w:val="24"/>
      <w:szCs w:val="24"/>
      <w:lang w:eastAsia="ar-SA"/>
    </w:rPr>
  </w:style>
  <w:style w:type="paragraph" w:customStyle="1" w:styleId="97083C36428748AC82B21C948D8F0797">
    <w:name w:val="97083C36428748AC82B21C948D8F0797"/>
    <w:rsid w:val="005277A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7EEE-B0CF-4E6D-B63E-4640B9DE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477</Words>
  <Characters>2816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Frič Jaroslav Ing.</cp:lastModifiedBy>
  <cp:revision>4</cp:revision>
  <cp:lastPrinted>2017-05-24T22:20:00Z</cp:lastPrinted>
  <dcterms:created xsi:type="dcterms:W3CDTF">2024-11-28T07:04:00Z</dcterms:created>
  <dcterms:modified xsi:type="dcterms:W3CDTF">2024-11-28T08:17:00Z</dcterms:modified>
</cp:coreProperties>
</file>