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70D5D" w14:textId="77777777" w:rsidR="00EE7240" w:rsidRDefault="00AF77A3">
      <w:pPr>
        <w:pStyle w:val="Nadpis1"/>
        <w:spacing w:after="419"/>
        <w:ind w:left="-8798" w:right="-12"/>
      </w:pPr>
      <w:r>
        <w:t>Objednávka 0473/2024</w:t>
      </w:r>
    </w:p>
    <w:p w14:paraId="39B87224" w14:textId="77777777" w:rsidR="00EE7240" w:rsidRDefault="00AF77A3">
      <w:pPr>
        <w:tabs>
          <w:tab w:val="center" w:pos="5630"/>
        </w:tabs>
        <w:spacing w:after="53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73FFA23F" w14:textId="77777777" w:rsidR="00EE7240" w:rsidRDefault="00AF77A3">
      <w:pPr>
        <w:tabs>
          <w:tab w:val="center" w:pos="6555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DEHAU TRÁVNÍK s.r.o.</w:t>
      </w:r>
    </w:p>
    <w:p w14:paraId="31003C8E" w14:textId="77777777" w:rsidR="00EE7240" w:rsidRDefault="00AF77A3">
      <w:pPr>
        <w:tabs>
          <w:tab w:val="center" w:pos="5350"/>
        </w:tabs>
        <w:spacing w:after="71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17</w:t>
      </w:r>
    </w:p>
    <w:p w14:paraId="711FDC30" w14:textId="77777777" w:rsidR="00EE7240" w:rsidRDefault="00AF77A3">
      <w:pPr>
        <w:tabs>
          <w:tab w:val="center" w:pos="2268"/>
          <w:tab w:val="center" w:pos="6250"/>
        </w:tabs>
        <w:spacing w:after="80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>50781, Lázně Bělohrad</w:t>
      </w:r>
    </w:p>
    <w:p w14:paraId="6E4F1E03" w14:textId="77777777" w:rsidR="00EE7240" w:rsidRDefault="00AF77A3">
      <w:pPr>
        <w:tabs>
          <w:tab w:val="center" w:pos="2288"/>
          <w:tab w:val="center" w:pos="6573"/>
        </w:tabs>
        <w:spacing w:after="89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09749110, DIČ: CZ09749110</w:t>
      </w:r>
    </w:p>
    <w:p w14:paraId="6C3F4D9A" w14:textId="77777777" w:rsidR="00EE7240" w:rsidRDefault="00AF77A3">
      <w:pPr>
        <w:tabs>
          <w:tab w:val="center" w:pos="2388"/>
          <w:tab w:val="center" w:pos="6306"/>
        </w:tabs>
        <w:spacing w:after="128" w:line="250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AF77A3">
        <w:rPr>
          <w:rFonts w:ascii="Arial" w:eastAsia="Arial" w:hAnsi="Arial" w:cs="Arial"/>
          <w:b/>
          <w:sz w:val="18"/>
          <w:highlight w:val="black"/>
        </w:rPr>
        <w:t>Pavel Lukáš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Číslo dodavatele: DEHAU</w:t>
      </w:r>
    </w:p>
    <w:p w14:paraId="5390F82B" w14:textId="77777777" w:rsidR="00EE7240" w:rsidRDefault="00AF77A3">
      <w:pPr>
        <w:tabs>
          <w:tab w:val="center" w:pos="2653"/>
        </w:tabs>
        <w:spacing w:after="66"/>
        <w:ind w:left="-15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12.11.2024 6:25:59</w:t>
      </w:r>
    </w:p>
    <w:p w14:paraId="7B8D60C2" w14:textId="77777777" w:rsidR="00EE7240" w:rsidRDefault="00AF77A3">
      <w:pPr>
        <w:tabs>
          <w:tab w:val="center" w:pos="2368"/>
        </w:tabs>
        <w:spacing w:after="66"/>
        <w:ind w:left="-15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79C5FC31" w14:textId="77777777" w:rsidR="00EE7240" w:rsidRDefault="00AF77A3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3B68DE9C" w14:textId="77777777" w:rsidR="00EE7240" w:rsidRDefault="00AF77A3">
      <w:pPr>
        <w:spacing w:after="202"/>
        <w:ind w:left="-5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4130D56C" w14:textId="77777777" w:rsidR="00EE7240" w:rsidRDefault="00AF77A3">
      <w:pPr>
        <w:spacing w:after="278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Všeobecný </w:t>
      </w:r>
      <w:proofErr w:type="gramStart"/>
      <w:r>
        <w:rPr>
          <w:rFonts w:ascii="Arial" w:eastAsia="Arial" w:hAnsi="Arial" w:cs="Arial"/>
          <w:sz w:val="18"/>
        </w:rPr>
        <w:t>materiál - dezinfekce</w:t>
      </w:r>
      <w:proofErr w:type="gramEnd"/>
    </w:p>
    <w:p w14:paraId="09786668" w14:textId="77777777" w:rsidR="00EE7240" w:rsidRDefault="00AF77A3">
      <w:pPr>
        <w:tabs>
          <w:tab w:val="center" w:pos="1496"/>
          <w:tab w:val="center" w:pos="7082"/>
          <w:tab w:val="center" w:pos="8504"/>
          <w:tab w:val="right" w:pos="10412"/>
        </w:tabs>
        <w:spacing w:after="7" w:line="250" w:lineRule="auto"/>
        <w:ind w:left="-2"/>
      </w:pP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6AFD52E9" w14:textId="77777777" w:rsidR="00EE7240" w:rsidRDefault="00AF77A3">
      <w:pPr>
        <w:spacing w:after="139"/>
        <w:ind w:left="13"/>
      </w:pPr>
      <w:r>
        <w:rPr>
          <w:noProof/>
        </w:rPr>
        <mc:AlternateContent>
          <mc:Choice Requires="wpg">
            <w:drawing>
              <wp:inline distT="0" distB="0" distL="0" distR="0" wp14:anchorId="12DEABB7" wp14:editId="036E4781">
                <wp:extent cx="6603528" cy="9525"/>
                <wp:effectExtent l="0" t="0" r="0" b="0"/>
                <wp:docPr id="1155" name="Group 1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980" name="Shape 1980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5" style="width:519.963pt;height:0.75pt;mso-position-horizontal-relative:char;mso-position-vertical-relative:line" coordsize="66035,95">
                <v:shape id="Shape 1985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986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987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988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989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141" w:type="dxa"/>
        <w:tblInd w:w="127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3"/>
        <w:gridCol w:w="2300"/>
        <w:gridCol w:w="1068"/>
        <w:gridCol w:w="1330"/>
      </w:tblGrid>
      <w:tr w:rsidR="00EE7240" w14:paraId="1FAB0C89" w14:textId="77777777" w:rsidTr="00AF77A3">
        <w:trPr>
          <w:trHeight w:val="281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14:paraId="13629827" w14:textId="77777777" w:rsidR="00EE7240" w:rsidRDefault="00AF77A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INCIDIN WIPES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4873CC09" w14:textId="77777777" w:rsidR="00EE7240" w:rsidRDefault="00AF77A3">
            <w:pPr>
              <w:spacing w:after="0"/>
              <w:ind w:left="346"/>
              <w:jc w:val="center"/>
            </w:pPr>
            <w:r>
              <w:rPr>
                <w:rFonts w:ascii="Arial" w:eastAsia="Arial" w:hAnsi="Arial" w:cs="Arial"/>
                <w:sz w:val="18"/>
              </w:rPr>
              <w:t>30,00 bal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D675422" w14:textId="77777777" w:rsidR="00EE7240" w:rsidRDefault="00AF77A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1 527,8400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0134E2E" w14:textId="77777777" w:rsidR="00EE7240" w:rsidRDefault="00AF77A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45 835,20</w:t>
            </w:r>
          </w:p>
        </w:tc>
      </w:tr>
      <w:tr w:rsidR="00EE7240" w14:paraId="55F96CB1" w14:textId="77777777" w:rsidTr="00AF77A3">
        <w:trPr>
          <w:trHeight w:val="360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14:paraId="000CA4BD" w14:textId="77777777" w:rsidR="00EE7240" w:rsidRDefault="00AF77A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INCIDIN LIQUID 5L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0188649" w14:textId="77777777" w:rsidR="00EE7240" w:rsidRDefault="00AF77A3">
            <w:pPr>
              <w:tabs>
                <w:tab w:val="center" w:pos="1192"/>
                <w:tab w:val="center" w:pos="163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6,00</w:t>
            </w:r>
            <w:r>
              <w:rPr>
                <w:rFonts w:ascii="Arial" w:eastAsia="Arial" w:hAnsi="Arial" w:cs="Arial"/>
                <w:sz w:val="18"/>
              </w:rPr>
              <w:tab/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7E444A9" w14:textId="77777777" w:rsidR="00EE7240" w:rsidRDefault="00AF77A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1 143,5800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B2AD9FD" w14:textId="77777777" w:rsidR="00EE7240" w:rsidRDefault="00AF77A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6 861,48</w:t>
            </w:r>
          </w:p>
        </w:tc>
      </w:tr>
      <w:tr w:rsidR="00EE7240" w14:paraId="0939B1C5" w14:textId="77777777" w:rsidTr="00AF77A3">
        <w:trPr>
          <w:trHeight w:val="360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14:paraId="5CCB9B77" w14:textId="77777777" w:rsidR="00EE7240" w:rsidRDefault="00AF77A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SKINSEPT F 5L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A1803EB" w14:textId="77777777" w:rsidR="00EE7240" w:rsidRDefault="00AF77A3">
            <w:pPr>
              <w:tabs>
                <w:tab w:val="center" w:pos="1192"/>
                <w:tab w:val="center" w:pos="163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1,00</w:t>
            </w:r>
            <w:r>
              <w:rPr>
                <w:rFonts w:ascii="Arial" w:eastAsia="Arial" w:hAnsi="Arial" w:cs="Arial"/>
                <w:sz w:val="18"/>
              </w:rPr>
              <w:tab/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65B001F" w14:textId="77777777" w:rsidR="00EE7240" w:rsidRDefault="00AF77A3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900,6800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C20967A" w14:textId="77777777" w:rsidR="00EE7240" w:rsidRDefault="00AF77A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900,68</w:t>
            </w:r>
          </w:p>
        </w:tc>
      </w:tr>
      <w:tr w:rsidR="00EE7240" w14:paraId="015270B8" w14:textId="77777777" w:rsidTr="00AF77A3">
        <w:trPr>
          <w:trHeight w:val="360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14:paraId="05659854" w14:textId="77777777" w:rsidR="00EE7240" w:rsidRDefault="00AF77A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SKINMAN SOFT PROTECT 500ml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2591861D" w14:textId="77777777" w:rsidR="00EE7240" w:rsidRDefault="00AF77A3">
            <w:pPr>
              <w:tabs>
                <w:tab w:val="center" w:pos="1142"/>
                <w:tab w:val="center" w:pos="163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12,00</w:t>
            </w:r>
            <w:r>
              <w:rPr>
                <w:rFonts w:ascii="Arial" w:eastAsia="Arial" w:hAnsi="Arial" w:cs="Arial"/>
                <w:sz w:val="18"/>
              </w:rPr>
              <w:tab/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AD2D7D5" w14:textId="77777777" w:rsidR="00EE7240" w:rsidRDefault="00AF77A3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191,2500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5AEE34A" w14:textId="77777777" w:rsidR="00EE7240" w:rsidRDefault="00AF77A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2 295,00</w:t>
            </w:r>
          </w:p>
        </w:tc>
      </w:tr>
      <w:tr w:rsidR="00EE7240" w14:paraId="6B947D51" w14:textId="77777777" w:rsidTr="00AF77A3">
        <w:trPr>
          <w:trHeight w:val="281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14:paraId="52BAE65C" w14:textId="77777777" w:rsidR="00EE7240" w:rsidRDefault="00AF77A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SPIRIGEL COMPLETE (NEXA Systém 750 ml)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7243502" w14:textId="77777777" w:rsidR="00EE7240" w:rsidRDefault="00AF77A3">
            <w:pPr>
              <w:tabs>
                <w:tab w:val="center" w:pos="1142"/>
                <w:tab w:val="center" w:pos="163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60,00</w:t>
            </w:r>
            <w:r>
              <w:rPr>
                <w:rFonts w:ascii="Arial" w:eastAsia="Arial" w:hAnsi="Arial" w:cs="Arial"/>
                <w:sz w:val="18"/>
              </w:rPr>
              <w:tab/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3126E02" w14:textId="77777777" w:rsidR="00EE7240" w:rsidRDefault="00AF77A3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345,6600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5132C3A" w14:textId="77777777" w:rsidR="00EE7240" w:rsidRDefault="00AF77A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20 739,60</w:t>
            </w:r>
          </w:p>
        </w:tc>
      </w:tr>
    </w:tbl>
    <w:p w14:paraId="3F807EF0" w14:textId="273A4DC9" w:rsidR="00EE7240" w:rsidRDefault="00AF77A3">
      <w:pPr>
        <w:tabs>
          <w:tab w:val="center" w:pos="8464"/>
          <w:tab w:val="right" w:pos="10412"/>
        </w:tabs>
        <w:spacing w:after="138" w:line="265" w:lineRule="auto"/>
        <w:ind w:right="-12"/>
      </w:pPr>
      <w:r>
        <w:t xml:space="preserve">                         INDICIN</w:t>
      </w:r>
      <w:r>
        <w:tab/>
      </w:r>
      <w:r>
        <w:rPr>
          <w:rFonts w:ascii="Arial" w:eastAsia="Arial" w:hAnsi="Arial" w:cs="Arial"/>
          <w:sz w:val="18"/>
        </w:rPr>
        <w:t>2 163,8000</w:t>
      </w:r>
      <w:r>
        <w:rPr>
          <w:rFonts w:ascii="Arial" w:eastAsia="Arial" w:hAnsi="Arial" w:cs="Arial"/>
          <w:sz w:val="18"/>
        </w:rPr>
        <w:tab/>
        <w:t>4 327,60</w:t>
      </w:r>
    </w:p>
    <w:p w14:paraId="3F92893D" w14:textId="51888C1A" w:rsidR="00EE7240" w:rsidRDefault="00AF77A3">
      <w:pPr>
        <w:tabs>
          <w:tab w:val="center" w:pos="8639"/>
          <w:tab w:val="right" w:pos="10412"/>
        </w:tabs>
        <w:spacing w:after="448" w:line="265" w:lineRule="auto"/>
        <w:ind w:right="-1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06E9580" wp14:editId="0D6A2FC9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ZAOKROUHLENÍ</w:t>
      </w:r>
      <w:r>
        <w:tab/>
      </w:r>
      <w:r>
        <w:rPr>
          <w:rFonts w:ascii="Arial" w:eastAsia="Arial" w:hAnsi="Arial" w:cs="Arial"/>
          <w:sz w:val="18"/>
        </w:rPr>
        <w:t>0,9300</w:t>
      </w:r>
      <w:r>
        <w:rPr>
          <w:rFonts w:ascii="Arial" w:eastAsia="Arial" w:hAnsi="Arial" w:cs="Arial"/>
          <w:sz w:val="18"/>
        </w:rPr>
        <w:tab/>
        <w:t>0,93</w:t>
      </w:r>
    </w:p>
    <w:p w14:paraId="73A7D102" w14:textId="77777777" w:rsidR="00EE7240" w:rsidRDefault="00AF77A3">
      <w:pPr>
        <w:spacing w:after="109" w:line="265" w:lineRule="auto"/>
        <w:ind w:left="10" w:right="251" w:hanging="10"/>
        <w:jc w:val="right"/>
      </w:pPr>
      <w:r>
        <w:rPr>
          <w:rFonts w:ascii="Arial" w:eastAsia="Arial" w:hAnsi="Arial" w:cs="Arial"/>
          <w:b/>
          <w:sz w:val="18"/>
        </w:rPr>
        <w:t>80 960,49 CZK</w:t>
      </w:r>
    </w:p>
    <w:p w14:paraId="080A307E" w14:textId="77777777" w:rsidR="00EE7240" w:rsidRDefault="00AF77A3">
      <w:pPr>
        <w:spacing w:after="109" w:line="265" w:lineRule="auto"/>
        <w:ind w:left="10" w:right="276" w:hanging="10"/>
        <w:jc w:val="right"/>
      </w:pPr>
      <w:r>
        <w:rPr>
          <w:rFonts w:ascii="Arial" w:eastAsia="Arial" w:hAnsi="Arial" w:cs="Arial"/>
          <w:sz w:val="18"/>
        </w:rPr>
        <w:t>17 001,51 CZK</w:t>
      </w:r>
    </w:p>
    <w:p w14:paraId="09F30182" w14:textId="77777777" w:rsidR="00EE7240" w:rsidRDefault="00AF77A3">
      <w:pPr>
        <w:spacing w:after="6125" w:line="265" w:lineRule="auto"/>
        <w:ind w:left="10" w:right="251" w:hanging="10"/>
        <w:jc w:val="right"/>
      </w:pPr>
      <w:r>
        <w:rPr>
          <w:rFonts w:ascii="Arial" w:eastAsia="Arial" w:hAnsi="Arial" w:cs="Arial"/>
          <w:b/>
          <w:sz w:val="18"/>
        </w:rPr>
        <w:t>97 962,00 CZK</w:t>
      </w:r>
    </w:p>
    <w:sectPr w:rsidR="00EE7240">
      <w:pgSz w:w="11900" w:h="16840"/>
      <w:pgMar w:top="1440" w:right="768" w:bottom="1254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240"/>
    <w:rsid w:val="00AF77A3"/>
    <w:rsid w:val="00D431D2"/>
    <w:rsid w:val="00EE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F3BD"/>
  <w15:docId w15:val="{B41BC328-EE0C-496E-B49B-A7B0C6AB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778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2024-11-15T13:37:00Z</dcterms:created>
  <dcterms:modified xsi:type="dcterms:W3CDTF">2024-11-15T13:37:00Z</dcterms:modified>
</cp:coreProperties>
</file>