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E1D0" w14:textId="77777777" w:rsidR="00396BCF" w:rsidRDefault="00396BCF" w:rsidP="00BE20F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B1D960" w14:textId="16767764" w:rsidR="00AC0DC7" w:rsidRPr="00AC0DC7" w:rsidRDefault="00AC0DC7" w:rsidP="00396BC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0DC7">
        <w:rPr>
          <w:rFonts w:asciiTheme="minorHAnsi" w:hAnsiTheme="minorHAnsi" w:cstheme="minorHAnsi"/>
          <w:b/>
          <w:sz w:val="22"/>
          <w:szCs w:val="22"/>
        </w:rPr>
        <w:t>Střední škola hotelnictví a služeb a Vyšší odborná škola, Opava, příspěvková organizace</w:t>
      </w:r>
    </w:p>
    <w:p w14:paraId="01ED0EA5" w14:textId="77777777" w:rsidR="00AC0DC7" w:rsidRPr="00AC0DC7" w:rsidRDefault="00AC0DC7" w:rsidP="00DF52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se sídlem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C0DC7">
        <w:rPr>
          <w:rFonts w:asciiTheme="minorHAnsi" w:hAnsiTheme="minorHAnsi" w:cstheme="minorHAnsi"/>
          <w:sz w:val="22"/>
          <w:szCs w:val="22"/>
        </w:rPr>
        <w:t xml:space="preserve">Tyršova 867/34, 746 </w:t>
      </w:r>
      <w:r>
        <w:rPr>
          <w:rFonts w:asciiTheme="minorHAnsi" w:hAnsiTheme="minorHAnsi" w:cstheme="minorHAnsi"/>
          <w:sz w:val="22"/>
          <w:szCs w:val="22"/>
        </w:rPr>
        <w:t>01</w:t>
      </w:r>
      <w:r w:rsidRPr="00AC0DC7">
        <w:rPr>
          <w:rFonts w:asciiTheme="minorHAnsi" w:hAnsiTheme="minorHAnsi" w:cstheme="minorHAnsi"/>
          <w:sz w:val="22"/>
          <w:szCs w:val="22"/>
        </w:rPr>
        <w:t xml:space="preserve"> Opava</w:t>
      </w:r>
    </w:p>
    <w:p w14:paraId="7E579074" w14:textId="77777777" w:rsidR="00AC0DC7" w:rsidRDefault="00AC0DC7" w:rsidP="00DF52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C0DC7">
        <w:rPr>
          <w:rFonts w:asciiTheme="minorHAnsi" w:hAnsiTheme="minorHAnsi" w:cstheme="minorHAnsi"/>
          <w:sz w:val="22"/>
          <w:szCs w:val="22"/>
        </w:rPr>
        <w:t>Mgr. Martinem Ruským, ředitelem školy</w:t>
      </w:r>
    </w:p>
    <w:p w14:paraId="004D9B0C" w14:textId="77777777" w:rsidR="00AC0DC7" w:rsidRPr="00AC0DC7" w:rsidRDefault="00AC0DC7" w:rsidP="00DF52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provozovnou: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82EEE">
        <w:rPr>
          <w:rFonts w:asciiTheme="minorHAnsi" w:hAnsiTheme="minorHAnsi" w:cstheme="minorHAnsi"/>
          <w:b/>
          <w:bCs/>
          <w:sz w:val="22"/>
          <w:szCs w:val="22"/>
        </w:rPr>
        <w:t>ZŠS Matiční dům</w:t>
      </w:r>
      <w:r>
        <w:rPr>
          <w:rFonts w:asciiTheme="minorHAnsi" w:hAnsiTheme="minorHAnsi" w:cstheme="minorHAnsi"/>
          <w:sz w:val="22"/>
          <w:szCs w:val="22"/>
        </w:rPr>
        <w:t>, Rybí trh 7-8, 746 01 Opava</w:t>
      </w:r>
    </w:p>
    <w:p w14:paraId="3C41CAF0" w14:textId="77777777" w:rsidR="00AC0DC7" w:rsidRDefault="00AC0DC7" w:rsidP="00DF52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43134024" w14:textId="77777777" w:rsidR="00C35283" w:rsidRDefault="00AC0DC7" w:rsidP="00DF52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C0DC7">
        <w:rPr>
          <w:rFonts w:asciiTheme="minorHAnsi" w:hAnsiTheme="minorHAnsi" w:cstheme="minorHAnsi"/>
          <w:sz w:val="22"/>
          <w:szCs w:val="22"/>
        </w:rPr>
        <w:t>CZ72547651</w:t>
      </w:r>
    </w:p>
    <w:p w14:paraId="54907CF8" w14:textId="77777777" w:rsidR="00AC0DC7" w:rsidRPr="00AC0DC7" w:rsidRDefault="00AC0DC7" w:rsidP="00BE20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(dále jen „</w:t>
      </w:r>
      <w:r w:rsidRPr="00AC0DC7">
        <w:rPr>
          <w:rFonts w:asciiTheme="minorHAnsi" w:hAnsiTheme="minorHAnsi" w:cstheme="minorHAnsi"/>
          <w:b/>
          <w:sz w:val="22"/>
          <w:szCs w:val="22"/>
        </w:rPr>
        <w:t>dodavatel</w:t>
      </w:r>
      <w:r w:rsidRPr="00AC0DC7">
        <w:rPr>
          <w:rFonts w:asciiTheme="minorHAnsi" w:hAnsiTheme="minorHAnsi" w:cstheme="minorHAnsi"/>
          <w:sz w:val="22"/>
          <w:szCs w:val="22"/>
        </w:rPr>
        <w:t>“)</w:t>
      </w:r>
    </w:p>
    <w:p w14:paraId="46171268" w14:textId="77777777" w:rsidR="00AC0DC7" w:rsidRPr="00AC0DC7" w:rsidRDefault="00AC0DC7" w:rsidP="00BE20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29F13A" w14:textId="77777777" w:rsidR="00AC0DC7" w:rsidRDefault="00AC0DC7" w:rsidP="00BE20F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A1828EB" w14:textId="77777777" w:rsidR="00AC0DC7" w:rsidRDefault="00AC0DC7" w:rsidP="00BE20F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952799" w14:textId="77777777" w:rsidR="00396BCF" w:rsidRDefault="00A54535" w:rsidP="00396BC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0576CA">
        <w:rPr>
          <w:rFonts w:asciiTheme="minorHAnsi" w:hAnsiTheme="minorHAnsi" w:cstheme="minorHAnsi"/>
          <w:b/>
          <w:bCs/>
          <w:sz w:val="22"/>
          <w:szCs w:val="22"/>
        </w:rPr>
        <w:t>entrum psychologické pomoci, příspěvková organizace</w:t>
      </w:r>
    </w:p>
    <w:p w14:paraId="7BE69A1B" w14:textId="62037B11" w:rsidR="000576CA" w:rsidRDefault="00A54535" w:rsidP="00396B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se sídlem</w:t>
      </w:r>
      <w:r w:rsidR="000576CA">
        <w:rPr>
          <w:rFonts w:asciiTheme="minorHAnsi" w:hAnsiTheme="minorHAnsi" w:cstheme="minorHAnsi"/>
          <w:sz w:val="22"/>
          <w:szCs w:val="22"/>
        </w:rPr>
        <w:t>:</w:t>
      </w:r>
      <w:r w:rsidR="000576CA">
        <w:rPr>
          <w:rFonts w:asciiTheme="minorHAnsi" w:hAnsiTheme="minorHAnsi" w:cstheme="minorHAnsi"/>
          <w:sz w:val="22"/>
          <w:szCs w:val="22"/>
        </w:rPr>
        <w:tab/>
      </w:r>
      <w:r w:rsidR="000576CA">
        <w:rPr>
          <w:rFonts w:asciiTheme="minorHAnsi" w:hAnsiTheme="minorHAnsi" w:cstheme="minorHAnsi"/>
          <w:sz w:val="22"/>
          <w:szCs w:val="22"/>
        </w:rPr>
        <w:tab/>
        <w:t>Na Bělidle 815, 733 01 Karviná – Fryštát</w:t>
      </w:r>
    </w:p>
    <w:p w14:paraId="58B2FCBC" w14:textId="77777777" w:rsidR="000576CA" w:rsidRDefault="000576CA" w:rsidP="000576CA">
      <w:pPr>
        <w:spacing w:line="276" w:lineRule="auto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Detašované pracoviště: Zařízení pro děti vyžadující okamžitou pomoc Kopretina, Olomoucká 2520/74, 746 01 Opava-Předměstí</w:t>
      </w:r>
    </w:p>
    <w:p w14:paraId="6596AD1C" w14:textId="77777777" w:rsidR="000576CA" w:rsidRDefault="00A54535" w:rsidP="00A545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zastoupen</w:t>
      </w:r>
      <w:r w:rsidR="000576C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76E8" w:rsidRPr="00A86C28">
        <w:rPr>
          <w:rFonts w:asciiTheme="minorHAnsi" w:hAnsiTheme="minorHAnsi" w:cstheme="minorHAnsi"/>
          <w:sz w:val="22"/>
          <w:szCs w:val="22"/>
        </w:rPr>
        <w:t>Mgr. RENÁTA CHYTROVÁ, ředitelka centra</w:t>
      </w:r>
      <w:r w:rsidRPr="00AC0DC7">
        <w:rPr>
          <w:rFonts w:asciiTheme="minorHAnsi" w:hAnsiTheme="minorHAnsi" w:cstheme="minorHAnsi"/>
          <w:sz w:val="22"/>
          <w:szCs w:val="22"/>
        </w:rPr>
        <w:br/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576CA">
        <w:rPr>
          <w:rFonts w:asciiTheme="minorHAnsi" w:hAnsiTheme="minorHAnsi" w:cstheme="minorHAnsi"/>
          <w:bCs/>
          <w:sz w:val="22"/>
          <w:szCs w:val="22"/>
        </w:rPr>
        <w:t>00847267</w:t>
      </w:r>
    </w:p>
    <w:p w14:paraId="607BEBD4" w14:textId="77777777" w:rsidR="000576CA" w:rsidRPr="000576CA" w:rsidRDefault="000576CA" w:rsidP="00A545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DIČ: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neplátce DPH</w:t>
      </w:r>
    </w:p>
    <w:p w14:paraId="0D1309FF" w14:textId="77777777" w:rsidR="00A54535" w:rsidRPr="00C35283" w:rsidRDefault="00A54535" w:rsidP="00A5453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(dále jen</w:t>
      </w:r>
      <w:r w:rsidRPr="00AC0DC7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Pr="00AC0DC7">
        <w:rPr>
          <w:rFonts w:asciiTheme="minorHAnsi" w:hAnsiTheme="minorHAnsi" w:cstheme="minorHAnsi"/>
          <w:sz w:val="22"/>
          <w:szCs w:val="22"/>
        </w:rPr>
        <w:t>)</w:t>
      </w:r>
    </w:p>
    <w:p w14:paraId="2E733748" w14:textId="77777777" w:rsidR="00AC0DC7" w:rsidRDefault="00AC0DC7" w:rsidP="00BE20F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A0F544" w14:textId="372F7828" w:rsidR="00AC0DC7" w:rsidRPr="00AC0DC7" w:rsidRDefault="00AC0DC7" w:rsidP="009F16A1">
      <w:pPr>
        <w:spacing w:line="276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AC0DC7">
        <w:rPr>
          <w:rFonts w:asciiTheme="minorHAnsi" w:hAnsiTheme="minorHAnsi" w:cstheme="minorHAnsi"/>
          <w:sz w:val="22"/>
          <w:szCs w:val="22"/>
        </w:rPr>
        <w:t>uzav</w:t>
      </w:r>
      <w:r w:rsidR="002B26E2">
        <w:rPr>
          <w:rFonts w:asciiTheme="minorHAnsi" w:hAnsiTheme="minorHAnsi" w:cstheme="minorHAnsi"/>
          <w:sz w:val="22"/>
          <w:szCs w:val="22"/>
        </w:rPr>
        <w:t>írají</w:t>
      </w:r>
      <w:r w:rsidRPr="00AC0DC7">
        <w:rPr>
          <w:rFonts w:asciiTheme="minorHAnsi" w:hAnsiTheme="minorHAnsi" w:cstheme="minorHAnsi"/>
          <w:sz w:val="22"/>
          <w:szCs w:val="22"/>
        </w:rPr>
        <w:t xml:space="preserve"> ve smyslu </w:t>
      </w:r>
      <w:proofErr w:type="spellStart"/>
      <w:r w:rsidRPr="00AC0D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C0DC7">
        <w:rPr>
          <w:rFonts w:asciiTheme="minorHAnsi" w:hAnsiTheme="minorHAnsi" w:cstheme="minorHAnsi"/>
          <w:sz w:val="22"/>
          <w:szCs w:val="22"/>
        </w:rPr>
        <w:t>. § 1746 odst. 2 zákona č. 89/2012 Sb.,</w:t>
      </w:r>
      <w:r>
        <w:rPr>
          <w:rFonts w:asciiTheme="minorHAnsi" w:hAnsiTheme="minorHAnsi" w:cstheme="minorHAnsi"/>
          <w:sz w:val="22"/>
          <w:szCs w:val="22"/>
        </w:rPr>
        <w:t xml:space="preserve"> obča</w:t>
      </w:r>
      <w:r w:rsidRPr="00AC0DC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C0DC7">
        <w:rPr>
          <w:rFonts w:asciiTheme="minorHAnsi" w:hAnsiTheme="minorHAnsi" w:cstheme="minorHAnsi"/>
          <w:sz w:val="22"/>
          <w:szCs w:val="22"/>
        </w:rPr>
        <w:t xml:space="preserve">ký zákoník </w:t>
      </w:r>
    </w:p>
    <w:p w14:paraId="75E68782" w14:textId="77777777" w:rsidR="00482EEE" w:rsidRDefault="00482EEE" w:rsidP="009F16A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2AD85BA8" w14:textId="00A28575" w:rsidR="00AC0DC7" w:rsidRDefault="00396BCF" w:rsidP="009F16A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DODATEK č. 1 ke S</w:t>
      </w:r>
      <w:r w:rsidR="00AC0DC7">
        <w:rPr>
          <w:rFonts w:asciiTheme="minorHAnsi" w:hAnsiTheme="minorHAnsi" w:cstheme="minorHAnsi"/>
          <w:b/>
          <w:sz w:val="24"/>
          <w:szCs w:val="22"/>
        </w:rPr>
        <w:t>MLOUV</w:t>
      </w:r>
      <w:r>
        <w:rPr>
          <w:rFonts w:asciiTheme="minorHAnsi" w:hAnsiTheme="minorHAnsi" w:cstheme="minorHAnsi"/>
          <w:b/>
          <w:sz w:val="24"/>
          <w:szCs w:val="22"/>
        </w:rPr>
        <w:t>Ě</w:t>
      </w:r>
      <w:r w:rsidR="00AC0DC7">
        <w:rPr>
          <w:rFonts w:asciiTheme="minorHAnsi" w:hAnsiTheme="minorHAnsi" w:cstheme="minorHAnsi"/>
          <w:b/>
          <w:sz w:val="24"/>
          <w:szCs w:val="22"/>
        </w:rPr>
        <w:t xml:space="preserve"> O POSKYTOVÁNÍ STRAVOVACÍCH SLUŽEB</w:t>
      </w:r>
      <w:r w:rsidR="00AC0DC7" w:rsidRPr="00AC0DC7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396BCF">
        <w:rPr>
          <w:rFonts w:asciiTheme="minorHAnsi" w:hAnsiTheme="minorHAnsi" w:cstheme="minorHAnsi"/>
          <w:bCs/>
          <w:sz w:val="24"/>
          <w:szCs w:val="22"/>
        </w:rPr>
        <w:t>ze dne 23.8.2022</w:t>
      </w:r>
    </w:p>
    <w:p w14:paraId="494102EA" w14:textId="77777777" w:rsidR="00446F0C" w:rsidRDefault="00446F0C" w:rsidP="009F16A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734F0B49" w14:textId="77777777" w:rsidR="00396BCF" w:rsidRDefault="00396BCF" w:rsidP="00396BCF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bookmarkStart w:id="0" w:name="_Hlk183027764"/>
      <w:r w:rsidRPr="00396BCF">
        <w:rPr>
          <w:rFonts w:asciiTheme="minorHAnsi" w:hAnsiTheme="minorHAnsi" w:cstheme="minorHAnsi"/>
          <w:bCs/>
          <w:sz w:val="22"/>
        </w:rPr>
        <w:t xml:space="preserve">S ohledem na neustále se zvyšující se ceny potravin a ostatních nákladů se smluvní strany dohodly na následující změně smlouvy, a to od </w:t>
      </w:r>
      <w:r w:rsidRPr="00396BCF">
        <w:rPr>
          <w:rFonts w:asciiTheme="minorHAnsi" w:hAnsiTheme="minorHAnsi" w:cstheme="minorHAnsi"/>
          <w:bCs/>
          <w:sz w:val="22"/>
          <w:u w:val="single"/>
        </w:rPr>
        <w:t>1. 1. 2025</w:t>
      </w:r>
      <w:r w:rsidRPr="00396BCF">
        <w:rPr>
          <w:rFonts w:asciiTheme="minorHAnsi" w:hAnsiTheme="minorHAnsi" w:cstheme="minorHAnsi"/>
          <w:bCs/>
          <w:sz w:val="22"/>
        </w:rPr>
        <w:t>.</w:t>
      </w:r>
    </w:p>
    <w:p w14:paraId="08B65595" w14:textId="77777777" w:rsidR="00DF523C" w:rsidRPr="00396BCF" w:rsidRDefault="00DF523C" w:rsidP="00396BCF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</w:p>
    <w:p w14:paraId="2D2B3C91" w14:textId="77777777" w:rsidR="00396BCF" w:rsidRPr="00396BCF" w:rsidRDefault="00396BCF" w:rsidP="00396BCF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rFonts w:cstheme="minorHAnsi"/>
          <w:b/>
        </w:rPr>
      </w:pPr>
      <w:r w:rsidRPr="00396BCF">
        <w:rPr>
          <w:rFonts w:cstheme="minorHAnsi"/>
          <w:b/>
        </w:rPr>
        <w:t>Změna podmínek poskytování stravovacích služeb</w:t>
      </w:r>
    </w:p>
    <w:p w14:paraId="6EBF4DEE" w14:textId="019DD33E" w:rsidR="00396BCF" w:rsidRPr="00DF523C" w:rsidRDefault="00396BCF" w:rsidP="00DF523C">
      <w:pPr>
        <w:pStyle w:val="Odstavecseseznamem"/>
        <w:numPr>
          <w:ilvl w:val="0"/>
          <w:numId w:val="18"/>
        </w:numPr>
        <w:spacing w:before="120" w:after="120"/>
        <w:ind w:hanging="720"/>
        <w:jc w:val="both"/>
        <w:rPr>
          <w:rFonts w:cstheme="minorHAnsi"/>
        </w:rPr>
      </w:pPr>
      <w:r w:rsidRPr="00DF523C">
        <w:rPr>
          <w:rFonts w:cstheme="minorHAnsi"/>
        </w:rPr>
        <w:t>Článek II. odstavec 2.3 nově zní:</w:t>
      </w:r>
    </w:p>
    <w:p w14:paraId="3C1D99B3" w14:textId="77777777" w:rsidR="00396BCF" w:rsidRPr="00396BCF" w:rsidRDefault="00396BCF" w:rsidP="00DF523C">
      <w:pPr>
        <w:pStyle w:val="Odstavecseseznamem"/>
        <w:spacing w:before="120" w:after="120"/>
        <w:ind w:hanging="578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>Smluvní strany se dohodly na maximální ceně za oběd v rámci plnění této smlouvy:</w:t>
      </w:r>
    </w:p>
    <w:p w14:paraId="569E33C7" w14:textId="31D096B4" w:rsidR="00396BCF" w:rsidRPr="00396BCF" w:rsidRDefault="00396BCF" w:rsidP="00DF523C">
      <w:pPr>
        <w:pStyle w:val="Odstavecseseznamem"/>
        <w:spacing w:after="0"/>
        <w:ind w:left="142" w:hanging="11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>žáci do 6 let</w:t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="00DF523C">
        <w:rPr>
          <w:rFonts w:cstheme="minorHAnsi"/>
        </w:rPr>
        <w:tab/>
      </w:r>
      <w:r w:rsidRPr="00396BCF">
        <w:rPr>
          <w:rFonts w:cstheme="minorHAnsi"/>
        </w:rPr>
        <w:t>35,- Kč vč. DPH</w:t>
      </w:r>
    </w:p>
    <w:p w14:paraId="0E354BA3" w14:textId="2A323BCD" w:rsidR="00396BCF" w:rsidRPr="00396BCF" w:rsidRDefault="00396BCF" w:rsidP="00DF523C">
      <w:pPr>
        <w:pStyle w:val="Odstavecseseznamem"/>
        <w:spacing w:after="0"/>
        <w:ind w:left="142" w:hanging="11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 xml:space="preserve">žáci </w:t>
      </w:r>
      <w:proofErr w:type="gramStart"/>
      <w:r w:rsidRPr="00396BCF">
        <w:rPr>
          <w:rFonts w:cstheme="minorHAnsi"/>
        </w:rPr>
        <w:t>7 - 10</w:t>
      </w:r>
      <w:proofErr w:type="gramEnd"/>
      <w:r w:rsidRPr="00396BCF">
        <w:rPr>
          <w:rFonts w:cstheme="minorHAnsi"/>
        </w:rPr>
        <w:t xml:space="preserve"> let</w:t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="00DF523C">
        <w:rPr>
          <w:rFonts w:cstheme="minorHAnsi"/>
        </w:rPr>
        <w:tab/>
      </w:r>
      <w:r w:rsidRPr="00396BCF">
        <w:rPr>
          <w:rFonts w:cstheme="minorHAnsi"/>
        </w:rPr>
        <w:t>41,- Kč vč. DPH</w:t>
      </w:r>
    </w:p>
    <w:p w14:paraId="2DA366BC" w14:textId="642CFB17" w:rsidR="00396BCF" w:rsidRPr="00396BCF" w:rsidRDefault="00396BCF" w:rsidP="00DF523C">
      <w:pPr>
        <w:pStyle w:val="Odstavecseseznamem"/>
        <w:spacing w:after="0"/>
        <w:ind w:left="142" w:hanging="11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 xml:space="preserve">žáci </w:t>
      </w:r>
      <w:proofErr w:type="gramStart"/>
      <w:r w:rsidRPr="00396BCF">
        <w:rPr>
          <w:rFonts w:cstheme="minorHAnsi"/>
        </w:rPr>
        <w:t>11 – 14</w:t>
      </w:r>
      <w:proofErr w:type="gramEnd"/>
      <w:r w:rsidRPr="00396BCF">
        <w:rPr>
          <w:rFonts w:cstheme="minorHAnsi"/>
        </w:rPr>
        <w:t xml:space="preserve"> let</w:t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="00DF523C">
        <w:rPr>
          <w:rFonts w:cstheme="minorHAnsi"/>
        </w:rPr>
        <w:tab/>
      </w:r>
      <w:r w:rsidRPr="00396BCF">
        <w:rPr>
          <w:rFonts w:cstheme="minorHAnsi"/>
        </w:rPr>
        <w:t>42,- Kč vč. DPH</w:t>
      </w:r>
    </w:p>
    <w:p w14:paraId="70A90ED0" w14:textId="2CA99678" w:rsidR="00396BCF" w:rsidRPr="00396BCF" w:rsidRDefault="00396BCF" w:rsidP="00DF523C">
      <w:pPr>
        <w:pStyle w:val="Odstavecseseznamem"/>
        <w:spacing w:after="0"/>
        <w:ind w:left="142" w:hanging="11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>žáci 15 a více let</w:t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="00DF523C">
        <w:rPr>
          <w:rFonts w:cstheme="minorHAnsi"/>
        </w:rPr>
        <w:tab/>
      </w:r>
      <w:r w:rsidRPr="00396BCF">
        <w:rPr>
          <w:rFonts w:cstheme="minorHAnsi"/>
        </w:rPr>
        <w:t>45,- Kč vč. DPH</w:t>
      </w:r>
    </w:p>
    <w:p w14:paraId="20AA3D92" w14:textId="77777777" w:rsidR="00396BCF" w:rsidRPr="00396BCF" w:rsidRDefault="00396BCF" w:rsidP="00DF523C">
      <w:pPr>
        <w:pStyle w:val="Odstavecseseznamem"/>
        <w:spacing w:after="120"/>
        <w:ind w:left="142" w:hanging="11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>zaměstnanci škol a ostatní cizí strávníci</w:t>
      </w:r>
      <w:r w:rsidRPr="00396BCF">
        <w:rPr>
          <w:rFonts w:cstheme="minorHAnsi"/>
        </w:rPr>
        <w:tab/>
        <w:t>120,- Kč vč. DPH</w:t>
      </w:r>
    </w:p>
    <w:p w14:paraId="3E08D531" w14:textId="5B1985FC" w:rsidR="00396BCF" w:rsidRPr="00DF523C" w:rsidRDefault="00396BCF" w:rsidP="00DF523C">
      <w:pPr>
        <w:pStyle w:val="Odstavecseseznamem"/>
        <w:numPr>
          <w:ilvl w:val="0"/>
          <w:numId w:val="18"/>
        </w:numPr>
        <w:spacing w:before="120" w:after="120"/>
        <w:ind w:hanging="720"/>
        <w:jc w:val="both"/>
        <w:rPr>
          <w:rFonts w:cstheme="minorHAnsi"/>
        </w:rPr>
      </w:pPr>
      <w:r w:rsidRPr="00DF523C">
        <w:rPr>
          <w:rFonts w:cstheme="minorHAnsi"/>
        </w:rPr>
        <w:t>Ostatní ujednání smlouvy zůstávají beze změny.</w:t>
      </w:r>
    </w:p>
    <w:p w14:paraId="29EB17BC" w14:textId="77777777" w:rsidR="00482EEE" w:rsidRPr="00396BCF" w:rsidRDefault="00482EEE" w:rsidP="00396BCF">
      <w:pPr>
        <w:pStyle w:val="Odstavecseseznamem"/>
        <w:spacing w:before="120"/>
        <w:ind w:left="567"/>
        <w:rPr>
          <w:rFonts w:cstheme="minorHAnsi"/>
        </w:rPr>
      </w:pPr>
    </w:p>
    <w:p w14:paraId="56670F54" w14:textId="77777777" w:rsidR="00396BCF" w:rsidRPr="00396BCF" w:rsidRDefault="00396BCF" w:rsidP="00396BCF">
      <w:pPr>
        <w:pStyle w:val="Odstavecseseznamem"/>
        <w:numPr>
          <w:ilvl w:val="0"/>
          <w:numId w:val="14"/>
        </w:numPr>
        <w:spacing w:before="120" w:after="120"/>
        <w:ind w:left="1077"/>
        <w:contextualSpacing w:val="0"/>
        <w:jc w:val="center"/>
        <w:rPr>
          <w:rFonts w:cstheme="minorHAnsi"/>
          <w:b/>
        </w:rPr>
      </w:pPr>
      <w:r w:rsidRPr="00396BCF">
        <w:rPr>
          <w:rFonts w:cstheme="minorHAnsi"/>
          <w:b/>
        </w:rPr>
        <w:t>Závěrečná ustanovení</w:t>
      </w:r>
    </w:p>
    <w:p w14:paraId="4AC3DBF0" w14:textId="77777777" w:rsidR="00396BCF" w:rsidRPr="00396BCF" w:rsidRDefault="00396BCF" w:rsidP="00482EEE">
      <w:pPr>
        <w:pStyle w:val="Odstavecseseznamem"/>
        <w:numPr>
          <w:ilvl w:val="0"/>
          <w:numId w:val="16"/>
        </w:numPr>
        <w:spacing w:before="120" w:after="120"/>
        <w:ind w:left="142" w:hanging="142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 xml:space="preserve">Dodatek, který má dvě strany, si obě strany řádně přečetly, s jejím obsahem souhlasí, což potvrzují podpisy osob oprávněných jednat za smluvní strany. </w:t>
      </w:r>
    </w:p>
    <w:p w14:paraId="371DC04E" w14:textId="77777777" w:rsidR="00396BCF" w:rsidRPr="00396BCF" w:rsidRDefault="00396BCF" w:rsidP="00482EEE">
      <w:pPr>
        <w:pStyle w:val="Odstavecseseznamem"/>
        <w:numPr>
          <w:ilvl w:val="0"/>
          <w:numId w:val="16"/>
        </w:numPr>
        <w:spacing w:before="120" w:after="120"/>
        <w:ind w:left="142" w:hanging="142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lastRenderedPageBreak/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0B673F8A" w14:textId="77777777" w:rsidR="00396BCF" w:rsidRPr="00396BCF" w:rsidRDefault="00396BCF" w:rsidP="00482EEE">
      <w:pPr>
        <w:pStyle w:val="Odstavecseseznamem"/>
        <w:numPr>
          <w:ilvl w:val="0"/>
          <w:numId w:val="16"/>
        </w:numPr>
        <w:spacing w:before="120" w:after="120"/>
        <w:ind w:left="142" w:hanging="142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12FD4463" w14:textId="77777777" w:rsidR="00396BCF" w:rsidRPr="00396BCF" w:rsidRDefault="00396BCF" w:rsidP="00482EEE">
      <w:pPr>
        <w:pStyle w:val="Odstavecseseznamem"/>
        <w:numPr>
          <w:ilvl w:val="0"/>
          <w:numId w:val="16"/>
        </w:numPr>
        <w:spacing w:before="120" w:after="120"/>
        <w:ind w:left="142" w:hanging="142"/>
        <w:contextualSpacing w:val="0"/>
        <w:jc w:val="both"/>
        <w:rPr>
          <w:rFonts w:cstheme="minorHAnsi"/>
        </w:rPr>
      </w:pPr>
      <w:r w:rsidRPr="00396BCF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193546BC" w14:textId="77777777" w:rsidR="00396BCF" w:rsidRPr="00396BCF" w:rsidRDefault="00396BCF" w:rsidP="00396BCF">
      <w:pPr>
        <w:pStyle w:val="Odstavecseseznamem"/>
        <w:spacing w:before="120"/>
        <w:ind w:left="567"/>
        <w:rPr>
          <w:rFonts w:cstheme="minorHAnsi"/>
        </w:rPr>
      </w:pPr>
    </w:p>
    <w:bookmarkEnd w:id="0"/>
    <w:p w14:paraId="2BE759B0" w14:textId="77777777" w:rsidR="00396BCF" w:rsidRPr="00396BCF" w:rsidRDefault="00396BCF" w:rsidP="00396BCF">
      <w:pPr>
        <w:pStyle w:val="Odstavecseseznamem"/>
        <w:spacing w:before="120"/>
        <w:ind w:left="567"/>
        <w:rPr>
          <w:rFonts w:cstheme="minorHAnsi"/>
        </w:rPr>
      </w:pPr>
      <w:r w:rsidRPr="00396BCF">
        <w:rPr>
          <w:rFonts w:cstheme="minorHAnsi"/>
        </w:rPr>
        <w:t xml:space="preserve">V Opavě dne          </w:t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</w:r>
      <w:r w:rsidRPr="00396BCF">
        <w:rPr>
          <w:rFonts w:cstheme="minorHAnsi"/>
        </w:rPr>
        <w:tab/>
        <w:t xml:space="preserve">V Opavě dne          </w:t>
      </w:r>
    </w:p>
    <w:p w14:paraId="65688209" w14:textId="77777777" w:rsidR="00396BCF" w:rsidRPr="00396BCF" w:rsidRDefault="00396BCF" w:rsidP="00396BCF">
      <w:pPr>
        <w:pStyle w:val="Odstavecseseznamem"/>
        <w:spacing w:before="120"/>
        <w:ind w:left="567"/>
        <w:rPr>
          <w:rFonts w:cstheme="minorHAnsi"/>
        </w:rPr>
      </w:pPr>
    </w:p>
    <w:p w14:paraId="224C73F3" w14:textId="77777777" w:rsidR="009C445C" w:rsidRDefault="009C445C" w:rsidP="009C445C">
      <w:pPr>
        <w:pStyle w:val="Odstavecseseznamem"/>
        <w:spacing w:before="120" w:after="120"/>
        <w:ind w:left="567"/>
        <w:jc w:val="both"/>
        <w:rPr>
          <w:rFonts w:cstheme="minorHAnsi"/>
        </w:rPr>
      </w:pPr>
    </w:p>
    <w:p w14:paraId="6569325D" w14:textId="77777777" w:rsidR="00622407" w:rsidRPr="00996BA7" w:rsidRDefault="00622407" w:rsidP="00BE20F3">
      <w:p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830"/>
      </w:tblGrid>
      <w:tr w:rsidR="00622407" w:rsidRPr="00996BA7" w14:paraId="4AA5BA33" w14:textId="77777777" w:rsidTr="009D46E2">
        <w:trPr>
          <w:trHeight w:hRule="exact" w:val="454"/>
        </w:trPr>
        <w:tc>
          <w:tcPr>
            <w:tcW w:w="1701" w:type="dxa"/>
          </w:tcPr>
          <w:p w14:paraId="0FBE0C94" w14:textId="77777777" w:rsidR="00622407" w:rsidRPr="00996BA7" w:rsidRDefault="00622407" w:rsidP="009D46E2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6BA7">
              <w:rPr>
                <w:rFonts w:asciiTheme="minorHAnsi" w:hAnsiTheme="minorHAnsi" w:cstheme="minorHAnsi"/>
                <w:sz w:val="22"/>
                <w:szCs w:val="22"/>
              </w:rPr>
              <w:t>za dodavatele: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F547BC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CDB317" w14:textId="77777777" w:rsidR="00622407" w:rsidRPr="00996BA7" w:rsidRDefault="00622407" w:rsidP="000A4DD5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BA7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25C5140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407" w:rsidRPr="00996BA7" w14:paraId="2497DE82" w14:textId="77777777" w:rsidTr="00C35283">
        <w:trPr>
          <w:trHeight w:hRule="exact" w:val="454"/>
        </w:trPr>
        <w:tc>
          <w:tcPr>
            <w:tcW w:w="1701" w:type="dxa"/>
          </w:tcPr>
          <w:p w14:paraId="52E507F9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6FC64E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BA7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2126" w:type="dxa"/>
          </w:tcPr>
          <w:p w14:paraId="561778EC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5D86E6BA" w14:textId="77777777" w:rsidR="008976E8" w:rsidRDefault="00AF0AAC" w:rsidP="00AF0AAC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8976E8">
              <w:rPr>
                <w:rFonts w:asciiTheme="minorHAnsi" w:hAnsiTheme="minorHAnsi" w:cstheme="minorHAnsi"/>
                <w:sz w:val="22"/>
                <w:szCs w:val="22"/>
              </w:rPr>
              <w:t xml:space="preserve">Renáta </w:t>
            </w:r>
            <w:proofErr w:type="spellStart"/>
            <w:r w:rsidR="008976E8">
              <w:rPr>
                <w:rFonts w:asciiTheme="minorHAnsi" w:hAnsiTheme="minorHAnsi" w:cstheme="minorHAnsi"/>
                <w:sz w:val="22"/>
                <w:szCs w:val="22"/>
              </w:rPr>
              <w:t>Chytrová</w:t>
            </w:r>
            <w:proofErr w:type="spellEnd"/>
          </w:p>
          <w:p w14:paraId="1B4E441D" w14:textId="77777777" w:rsidR="00622407" w:rsidRPr="00996BA7" w:rsidRDefault="008976E8" w:rsidP="008976E8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Mgr. RENÁTA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CHYTROVÁ</w:t>
            </w:r>
            <w:r w:rsidR="00AF0AAC">
              <w:rPr>
                <w:rFonts w:asciiTheme="minorHAnsi" w:hAnsiTheme="minorHAnsi" w:cstheme="minorHAnsi"/>
                <w:sz w:val="22"/>
                <w:szCs w:val="22"/>
              </w:rPr>
              <w:t>Barbora</w:t>
            </w:r>
            <w:proofErr w:type="spellEnd"/>
            <w:r w:rsidR="00AF0AAC">
              <w:rPr>
                <w:rFonts w:asciiTheme="minorHAnsi" w:hAnsiTheme="minorHAnsi" w:cstheme="minorHAnsi"/>
                <w:sz w:val="22"/>
                <w:szCs w:val="22"/>
              </w:rPr>
              <w:t xml:space="preserve"> Pavlíková</w:t>
            </w:r>
          </w:p>
        </w:tc>
      </w:tr>
      <w:tr w:rsidR="00622407" w:rsidRPr="00996BA7" w14:paraId="0E794AB5" w14:textId="77777777" w:rsidTr="00C35283">
        <w:trPr>
          <w:trHeight w:hRule="exact" w:val="454"/>
        </w:trPr>
        <w:tc>
          <w:tcPr>
            <w:tcW w:w="1701" w:type="dxa"/>
          </w:tcPr>
          <w:p w14:paraId="713FF020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EBDFBB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BA7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2126" w:type="dxa"/>
          </w:tcPr>
          <w:p w14:paraId="3FF2D62F" w14:textId="77777777" w:rsidR="00622407" w:rsidRPr="00996BA7" w:rsidRDefault="00622407" w:rsidP="00BE20F3">
            <w:pPr>
              <w:tabs>
                <w:tab w:val="left" w:pos="0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20FAD54" w14:textId="77777777" w:rsidR="00622407" w:rsidRPr="00996BA7" w:rsidRDefault="008976E8" w:rsidP="008976E8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ředitelka centra</w:t>
            </w:r>
          </w:p>
        </w:tc>
      </w:tr>
    </w:tbl>
    <w:p w14:paraId="5E33B767" w14:textId="77777777" w:rsidR="00AC0DC7" w:rsidRPr="00996BA7" w:rsidRDefault="00AC0DC7" w:rsidP="00BE20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C0DC7" w:rsidRPr="00996BA7" w:rsidSect="00B639FD">
      <w:headerReference w:type="default" r:id="rId8"/>
      <w:footerReference w:type="default" r:id="rId9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3C1" w14:textId="77777777" w:rsidR="00B50140" w:rsidRDefault="00B50140">
      <w:r>
        <w:separator/>
      </w:r>
    </w:p>
  </w:endnote>
  <w:endnote w:type="continuationSeparator" w:id="0">
    <w:p w14:paraId="7B769E04" w14:textId="77777777" w:rsidR="00B50140" w:rsidRDefault="00B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32D7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E95E2" wp14:editId="3CD8B07B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F72D0F" wp14:editId="28887224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8F92D1" wp14:editId="40001732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86A6A3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6EB3B45F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7F1B95B2" w14:textId="77777777"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604AD129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8F92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5E86A6A3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6EB3B45F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7F1B95B2" w14:textId="77777777"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604AD129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ú.: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4F0F47B5" w14:textId="77777777" w:rsidR="00F361B8" w:rsidRDefault="00F361B8" w:rsidP="00721DB2">
    <w:pPr>
      <w:pStyle w:val="Zpat"/>
    </w:pPr>
  </w:p>
  <w:p w14:paraId="183ED049" w14:textId="77777777" w:rsidR="00F361B8" w:rsidRDefault="00F361B8" w:rsidP="00721DB2">
    <w:pPr>
      <w:pStyle w:val="Zpat"/>
    </w:pPr>
  </w:p>
  <w:p w14:paraId="3CC938B7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0E91A72A" w14:textId="77777777" w:rsidR="00F361B8" w:rsidRPr="003E7D22" w:rsidRDefault="00F361B8" w:rsidP="00A30E6A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PAGE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D26D76">
      <w:rPr>
        <w:rFonts w:asciiTheme="minorHAnsi" w:hAnsiTheme="minorHAnsi" w:cstheme="minorHAnsi"/>
        <w:noProof/>
        <w:sz w:val="16"/>
        <w:szCs w:val="14"/>
      </w:rPr>
      <w:t>3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  <w:r w:rsidRPr="00174BDE">
      <w:rPr>
        <w:rFonts w:asciiTheme="minorHAnsi" w:hAnsiTheme="minorHAnsi" w:cstheme="minorHAnsi"/>
        <w:sz w:val="16"/>
        <w:szCs w:val="14"/>
      </w:rPr>
      <w:t xml:space="preserve"> z </w:t>
    </w: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NUMPAGES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D26D76">
      <w:rPr>
        <w:rFonts w:asciiTheme="minorHAnsi" w:hAnsiTheme="minorHAnsi" w:cstheme="minorHAnsi"/>
        <w:noProof/>
        <w:sz w:val="16"/>
        <w:szCs w:val="14"/>
      </w:rPr>
      <w:t>4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FB79" w14:textId="77777777" w:rsidR="00B50140" w:rsidRDefault="00B50140">
      <w:r>
        <w:separator/>
      </w:r>
    </w:p>
  </w:footnote>
  <w:footnote w:type="continuationSeparator" w:id="0">
    <w:p w14:paraId="48F00321" w14:textId="77777777" w:rsidR="00B50140" w:rsidRDefault="00B5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8DD8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3D785B21" wp14:editId="4D4CD32F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9B"/>
    <w:multiLevelType w:val="hybridMultilevel"/>
    <w:tmpl w:val="89225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899"/>
    <w:multiLevelType w:val="hybridMultilevel"/>
    <w:tmpl w:val="FA121D5E"/>
    <w:lvl w:ilvl="0" w:tplc="14D6BEE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033"/>
    <w:multiLevelType w:val="hybridMultilevel"/>
    <w:tmpl w:val="5BF2C6FE"/>
    <w:lvl w:ilvl="0" w:tplc="A0E2757C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D4F"/>
    <w:multiLevelType w:val="hybridMultilevel"/>
    <w:tmpl w:val="5624FD9E"/>
    <w:lvl w:ilvl="0" w:tplc="2750B4E4">
      <w:start w:val="1"/>
      <w:numFmt w:val="ordinal"/>
      <w:lvlText w:val="4.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A25F50"/>
    <w:multiLevelType w:val="hybridMultilevel"/>
    <w:tmpl w:val="A30EE764"/>
    <w:lvl w:ilvl="0" w:tplc="81EE0396">
      <w:start w:val="1"/>
      <w:numFmt w:val="ordinal"/>
      <w:lvlText w:val="2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EC26F0"/>
    <w:multiLevelType w:val="hybridMultilevel"/>
    <w:tmpl w:val="DD604F3A"/>
    <w:lvl w:ilvl="0" w:tplc="65B2D4D6">
      <w:start w:val="1"/>
      <w:numFmt w:val="ordinal"/>
      <w:lvlText w:val="3.%1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0D9E"/>
    <w:multiLevelType w:val="hybridMultilevel"/>
    <w:tmpl w:val="EAB2435A"/>
    <w:lvl w:ilvl="0" w:tplc="2A124856">
      <w:start w:val="1"/>
      <w:numFmt w:val="ordinal"/>
      <w:lvlText w:val="2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A76923"/>
    <w:multiLevelType w:val="hybridMultilevel"/>
    <w:tmpl w:val="7B58812A"/>
    <w:lvl w:ilvl="0" w:tplc="5A76D8F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7B8"/>
    <w:multiLevelType w:val="hybridMultilevel"/>
    <w:tmpl w:val="2E9A4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BA0"/>
    <w:multiLevelType w:val="hybridMultilevel"/>
    <w:tmpl w:val="A70861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33CD"/>
    <w:multiLevelType w:val="multilevel"/>
    <w:tmpl w:val="4CE42CC8"/>
    <w:lvl w:ilvl="0">
      <w:start w:val="1"/>
      <w:numFmt w:val="none"/>
      <w:lvlText w:val="2.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7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none"/>
      <w:lvlText w:val="2.7.2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FE451B"/>
    <w:multiLevelType w:val="hybridMultilevel"/>
    <w:tmpl w:val="1520B5E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63588C"/>
    <w:multiLevelType w:val="hybridMultilevel"/>
    <w:tmpl w:val="7CC042BC"/>
    <w:lvl w:ilvl="0" w:tplc="81EE0396">
      <w:start w:val="1"/>
      <w:numFmt w:val="ordinal"/>
      <w:lvlText w:val="2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1612084"/>
    <w:multiLevelType w:val="hybridMultilevel"/>
    <w:tmpl w:val="5624FD9E"/>
    <w:lvl w:ilvl="0" w:tplc="2750B4E4">
      <w:start w:val="1"/>
      <w:numFmt w:val="ordinal"/>
      <w:lvlText w:val="4.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1BB6C39"/>
    <w:multiLevelType w:val="hybridMultilevel"/>
    <w:tmpl w:val="28AA6C00"/>
    <w:lvl w:ilvl="0" w:tplc="96D4EBB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4"/>
  </w:num>
  <w:num w:numId="11">
    <w:abstractNumId w:val="15"/>
  </w:num>
  <w:num w:numId="12">
    <w:abstractNumId w:val="6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2E30"/>
    <w:rsid w:val="000134B9"/>
    <w:rsid w:val="0002016F"/>
    <w:rsid w:val="0002644B"/>
    <w:rsid w:val="000315C9"/>
    <w:rsid w:val="00034DD6"/>
    <w:rsid w:val="00037D54"/>
    <w:rsid w:val="000440E8"/>
    <w:rsid w:val="00051514"/>
    <w:rsid w:val="000561C0"/>
    <w:rsid w:val="000576CA"/>
    <w:rsid w:val="0006159D"/>
    <w:rsid w:val="00066BD0"/>
    <w:rsid w:val="000678B4"/>
    <w:rsid w:val="000722D6"/>
    <w:rsid w:val="00076357"/>
    <w:rsid w:val="00083303"/>
    <w:rsid w:val="000856A7"/>
    <w:rsid w:val="000A4DD5"/>
    <w:rsid w:val="000A79D1"/>
    <w:rsid w:val="000D0A6D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0D05"/>
    <w:rsid w:val="00191D39"/>
    <w:rsid w:val="00193A19"/>
    <w:rsid w:val="001A111B"/>
    <w:rsid w:val="001B3135"/>
    <w:rsid w:val="001B45C0"/>
    <w:rsid w:val="001B551E"/>
    <w:rsid w:val="001C6D58"/>
    <w:rsid w:val="001D259F"/>
    <w:rsid w:val="001D709A"/>
    <w:rsid w:val="001E31AA"/>
    <w:rsid w:val="001F461E"/>
    <w:rsid w:val="002101EA"/>
    <w:rsid w:val="00211FEC"/>
    <w:rsid w:val="00221625"/>
    <w:rsid w:val="0022171A"/>
    <w:rsid w:val="00236DEC"/>
    <w:rsid w:val="00243547"/>
    <w:rsid w:val="00262CF1"/>
    <w:rsid w:val="002661B7"/>
    <w:rsid w:val="00274EEA"/>
    <w:rsid w:val="002773C2"/>
    <w:rsid w:val="00277C82"/>
    <w:rsid w:val="0029278F"/>
    <w:rsid w:val="00294DD5"/>
    <w:rsid w:val="002960E9"/>
    <w:rsid w:val="002A0F62"/>
    <w:rsid w:val="002A702C"/>
    <w:rsid w:val="002B26E2"/>
    <w:rsid w:val="002B5DA8"/>
    <w:rsid w:val="002D1F78"/>
    <w:rsid w:val="002D3D64"/>
    <w:rsid w:val="002D7593"/>
    <w:rsid w:val="002E1171"/>
    <w:rsid w:val="002E1A40"/>
    <w:rsid w:val="002F4B9C"/>
    <w:rsid w:val="002F75E8"/>
    <w:rsid w:val="00306B80"/>
    <w:rsid w:val="00314A94"/>
    <w:rsid w:val="003164DB"/>
    <w:rsid w:val="003324E7"/>
    <w:rsid w:val="0034129B"/>
    <w:rsid w:val="00345274"/>
    <w:rsid w:val="00347B15"/>
    <w:rsid w:val="0035256C"/>
    <w:rsid w:val="00354173"/>
    <w:rsid w:val="00355B92"/>
    <w:rsid w:val="0037585A"/>
    <w:rsid w:val="003817AE"/>
    <w:rsid w:val="00396BCF"/>
    <w:rsid w:val="003B589C"/>
    <w:rsid w:val="003C00FC"/>
    <w:rsid w:val="003C37D7"/>
    <w:rsid w:val="003D35C0"/>
    <w:rsid w:val="003D741A"/>
    <w:rsid w:val="003E2FA2"/>
    <w:rsid w:val="003E326F"/>
    <w:rsid w:val="003E7D22"/>
    <w:rsid w:val="003F0446"/>
    <w:rsid w:val="003F3C99"/>
    <w:rsid w:val="003F7BD9"/>
    <w:rsid w:val="00411C14"/>
    <w:rsid w:val="0041720B"/>
    <w:rsid w:val="004336DF"/>
    <w:rsid w:val="0044587A"/>
    <w:rsid w:val="00446C28"/>
    <w:rsid w:val="00446F0C"/>
    <w:rsid w:val="00464DDF"/>
    <w:rsid w:val="00464F93"/>
    <w:rsid w:val="00482EEE"/>
    <w:rsid w:val="00486BBF"/>
    <w:rsid w:val="004916DD"/>
    <w:rsid w:val="00491FDA"/>
    <w:rsid w:val="004A2735"/>
    <w:rsid w:val="004A3AA9"/>
    <w:rsid w:val="004C1877"/>
    <w:rsid w:val="004C7C18"/>
    <w:rsid w:val="004D2D42"/>
    <w:rsid w:val="004E1509"/>
    <w:rsid w:val="004F1265"/>
    <w:rsid w:val="00511139"/>
    <w:rsid w:val="00513C76"/>
    <w:rsid w:val="00522676"/>
    <w:rsid w:val="0052273A"/>
    <w:rsid w:val="0052458E"/>
    <w:rsid w:val="00524CD2"/>
    <w:rsid w:val="00524F71"/>
    <w:rsid w:val="005251A2"/>
    <w:rsid w:val="0052652E"/>
    <w:rsid w:val="00531472"/>
    <w:rsid w:val="005342D3"/>
    <w:rsid w:val="00535DB4"/>
    <w:rsid w:val="00536F81"/>
    <w:rsid w:val="005418AD"/>
    <w:rsid w:val="00551D77"/>
    <w:rsid w:val="00557CC1"/>
    <w:rsid w:val="00571857"/>
    <w:rsid w:val="0059327B"/>
    <w:rsid w:val="005A698B"/>
    <w:rsid w:val="005C5E39"/>
    <w:rsid w:val="005D1D86"/>
    <w:rsid w:val="005D42F7"/>
    <w:rsid w:val="005E011C"/>
    <w:rsid w:val="005E4F26"/>
    <w:rsid w:val="005F01D7"/>
    <w:rsid w:val="005F38E1"/>
    <w:rsid w:val="005F425C"/>
    <w:rsid w:val="005F61A3"/>
    <w:rsid w:val="0060432A"/>
    <w:rsid w:val="00605C62"/>
    <w:rsid w:val="00612CF2"/>
    <w:rsid w:val="00616A93"/>
    <w:rsid w:val="00622407"/>
    <w:rsid w:val="00631898"/>
    <w:rsid w:val="00631A3D"/>
    <w:rsid w:val="00632DBB"/>
    <w:rsid w:val="00635441"/>
    <w:rsid w:val="0064160A"/>
    <w:rsid w:val="0064579C"/>
    <w:rsid w:val="00652ECF"/>
    <w:rsid w:val="00666F36"/>
    <w:rsid w:val="00671BF4"/>
    <w:rsid w:val="00675BB3"/>
    <w:rsid w:val="00684ED5"/>
    <w:rsid w:val="006851D9"/>
    <w:rsid w:val="0068709F"/>
    <w:rsid w:val="006971DD"/>
    <w:rsid w:val="006A1261"/>
    <w:rsid w:val="006B66D6"/>
    <w:rsid w:val="006B6922"/>
    <w:rsid w:val="006C21F5"/>
    <w:rsid w:val="006C5995"/>
    <w:rsid w:val="006D3D3C"/>
    <w:rsid w:val="006D76E4"/>
    <w:rsid w:val="006E0D98"/>
    <w:rsid w:val="006E3307"/>
    <w:rsid w:val="006F2200"/>
    <w:rsid w:val="006F4363"/>
    <w:rsid w:val="00706DEC"/>
    <w:rsid w:val="0071200E"/>
    <w:rsid w:val="00721B6F"/>
    <w:rsid w:val="00721DB2"/>
    <w:rsid w:val="007229A4"/>
    <w:rsid w:val="0074733C"/>
    <w:rsid w:val="00750733"/>
    <w:rsid w:val="00755C3A"/>
    <w:rsid w:val="0076622F"/>
    <w:rsid w:val="00772276"/>
    <w:rsid w:val="00776176"/>
    <w:rsid w:val="007A46AB"/>
    <w:rsid w:val="007A515E"/>
    <w:rsid w:val="007A626D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53A19"/>
    <w:rsid w:val="00860257"/>
    <w:rsid w:val="00864824"/>
    <w:rsid w:val="008708CF"/>
    <w:rsid w:val="00873E44"/>
    <w:rsid w:val="00881728"/>
    <w:rsid w:val="008976E8"/>
    <w:rsid w:val="008C03F9"/>
    <w:rsid w:val="008C36C2"/>
    <w:rsid w:val="008C612F"/>
    <w:rsid w:val="008C6492"/>
    <w:rsid w:val="008E722C"/>
    <w:rsid w:val="008F4AEB"/>
    <w:rsid w:val="008F7F93"/>
    <w:rsid w:val="00903349"/>
    <w:rsid w:val="00903B66"/>
    <w:rsid w:val="00904AE2"/>
    <w:rsid w:val="00920067"/>
    <w:rsid w:val="00923EEA"/>
    <w:rsid w:val="009273D6"/>
    <w:rsid w:val="00931C02"/>
    <w:rsid w:val="00937214"/>
    <w:rsid w:val="0094089D"/>
    <w:rsid w:val="0095788A"/>
    <w:rsid w:val="00970938"/>
    <w:rsid w:val="0097390C"/>
    <w:rsid w:val="00987A50"/>
    <w:rsid w:val="0099592B"/>
    <w:rsid w:val="00996474"/>
    <w:rsid w:val="00996BA7"/>
    <w:rsid w:val="009C0C79"/>
    <w:rsid w:val="009C2797"/>
    <w:rsid w:val="009C445C"/>
    <w:rsid w:val="009D46E2"/>
    <w:rsid w:val="009D4877"/>
    <w:rsid w:val="009E682C"/>
    <w:rsid w:val="009F16A1"/>
    <w:rsid w:val="009F3330"/>
    <w:rsid w:val="009F715C"/>
    <w:rsid w:val="00A0361C"/>
    <w:rsid w:val="00A03845"/>
    <w:rsid w:val="00A06CE4"/>
    <w:rsid w:val="00A16F4D"/>
    <w:rsid w:val="00A21435"/>
    <w:rsid w:val="00A2703C"/>
    <w:rsid w:val="00A30E6A"/>
    <w:rsid w:val="00A36709"/>
    <w:rsid w:val="00A410E1"/>
    <w:rsid w:val="00A41DE4"/>
    <w:rsid w:val="00A43582"/>
    <w:rsid w:val="00A54535"/>
    <w:rsid w:val="00A61277"/>
    <w:rsid w:val="00A71529"/>
    <w:rsid w:val="00A762EE"/>
    <w:rsid w:val="00A82719"/>
    <w:rsid w:val="00A86C28"/>
    <w:rsid w:val="00A95322"/>
    <w:rsid w:val="00A95751"/>
    <w:rsid w:val="00AA73E2"/>
    <w:rsid w:val="00AB38CF"/>
    <w:rsid w:val="00AC0DC7"/>
    <w:rsid w:val="00AC3548"/>
    <w:rsid w:val="00AC40D1"/>
    <w:rsid w:val="00AC6507"/>
    <w:rsid w:val="00AD1943"/>
    <w:rsid w:val="00AE7CCC"/>
    <w:rsid w:val="00AF0AAC"/>
    <w:rsid w:val="00AF0CFB"/>
    <w:rsid w:val="00AF792C"/>
    <w:rsid w:val="00B03CDB"/>
    <w:rsid w:val="00B0740D"/>
    <w:rsid w:val="00B16393"/>
    <w:rsid w:val="00B214E1"/>
    <w:rsid w:val="00B302E5"/>
    <w:rsid w:val="00B371DB"/>
    <w:rsid w:val="00B4019A"/>
    <w:rsid w:val="00B5011F"/>
    <w:rsid w:val="00B50140"/>
    <w:rsid w:val="00B50851"/>
    <w:rsid w:val="00B56158"/>
    <w:rsid w:val="00B56F6B"/>
    <w:rsid w:val="00B639FD"/>
    <w:rsid w:val="00B65BB3"/>
    <w:rsid w:val="00B72FF7"/>
    <w:rsid w:val="00B805C1"/>
    <w:rsid w:val="00B85D5D"/>
    <w:rsid w:val="00B93864"/>
    <w:rsid w:val="00BA1A5B"/>
    <w:rsid w:val="00BA2BE5"/>
    <w:rsid w:val="00BA7F75"/>
    <w:rsid w:val="00BB593B"/>
    <w:rsid w:val="00BC54BB"/>
    <w:rsid w:val="00BC69F6"/>
    <w:rsid w:val="00BD7387"/>
    <w:rsid w:val="00BE0F53"/>
    <w:rsid w:val="00BE20F3"/>
    <w:rsid w:val="00BE4867"/>
    <w:rsid w:val="00BE54AB"/>
    <w:rsid w:val="00BE7DAE"/>
    <w:rsid w:val="00C01C7F"/>
    <w:rsid w:val="00C073E7"/>
    <w:rsid w:val="00C35283"/>
    <w:rsid w:val="00C36F93"/>
    <w:rsid w:val="00C67AF6"/>
    <w:rsid w:val="00C762A0"/>
    <w:rsid w:val="00C9707D"/>
    <w:rsid w:val="00CA064A"/>
    <w:rsid w:val="00CD1C29"/>
    <w:rsid w:val="00CD2DAF"/>
    <w:rsid w:val="00CD34DA"/>
    <w:rsid w:val="00CD47C1"/>
    <w:rsid w:val="00CF0A45"/>
    <w:rsid w:val="00CF2B52"/>
    <w:rsid w:val="00CF4CAB"/>
    <w:rsid w:val="00CF7B15"/>
    <w:rsid w:val="00D035AB"/>
    <w:rsid w:val="00D22BBC"/>
    <w:rsid w:val="00D26BD0"/>
    <w:rsid w:val="00D26D76"/>
    <w:rsid w:val="00D328C0"/>
    <w:rsid w:val="00D352E3"/>
    <w:rsid w:val="00D419A1"/>
    <w:rsid w:val="00D44E30"/>
    <w:rsid w:val="00D4587E"/>
    <w:rsid w:val="00D510CC"/>
    <w:rsid w:val="00D53599"/>
    <w:rsid w:val="00D603F6"/>
    <w:rsid w:val="00D60593"/>
    <w:rsid w:val="00D620A7"/>
    <w:rsid w:val="00D65BBC"/>
    <w:rsid w:val="00D75FEE"/>
    <w:rsid w:val="00D82F11"/>
    <w:rsid w:val="00D83ACA"/>
    <w:rsid w:val="00D86D5F"/>
    <w:rsid w:val="00DB5548"/>
    <w:rsid w:val="00DC51B9"/>
    <w:rsid w:val="00DD1A56"/>
    <w:rsid w:val="00DD7C0D"/>
    <w:rsid w:val="00DE0152"/>
    <w:rsid w:val="00DE07F1"/>
    <w:rsid w:val="00DE3A4A"/>
    <w:rsid w:val="00DE422B"/>
    <w:rsid w:val="00DE7023"/>
    <w:rsid w:val="00DF523C"/>
    <w:rsid w:val="00DF716F"/>
    <w:rsid w:val="00E00B67"/>
    <w:rsid w:val="00E016C9"/>
    <w:rsid w:val="00E04488"/>
    <w:rsid w:val="00E07A79"/>
    <w:rsid w:val="00E1370E"/>
    <w:rsid w:val="00E159B0"/>
    <w:rsid w:val="00E22EA9"/>
    <w:rsid w:val="00E23A7C"/>
    <w:rsid w:val="00E32319"/>
    <w:rsid w:val="00E32E32"/>
    <w:rsid w:val="00E43A9A"/>
    <w:rsid w:val="00E46DE8"/>
    <w:rsid w:val="00E52184"/>
    <w:rsid w:val="00E62A61"/>
    <w:rsid w:val="00E62EFF"/>
    <w:rsid w:val="00E70775"/>
    <w:rsid w:val="00E7428A"/>
    <w:rsid w:val="00E74773"/>
    <w:rsid w:val="00E81687"/>
    <w:rsid w:val="00E818D8"/>
    <w:rsid w:val="00EB7143"/>
    <w:rsid w:val="00EC144D"/>
    <w:rsid w:val="00ED0178"/>
    <w:rsid w:val="00ED2DFE"/>
    <w:rsid w:val="00ED4AA8"/>
    <w:rsid w:val="00EE457E"/>
    <w:rsid w:val="00EE6FC4"/>
    <w:rsid w:val="00EE7BC2"/>
    <w:rsid w:val="00EF1DFD"/>
    <w:rsid w:val="00EF713E"/>
    <w:rsid w:val="00F00848"/>
    <w:rsid w:val="00F029BE"/>
    <w:rsid w:val="00F04856"/>
    <w:rsid w:val="00F22444"/>
    <w:rsid w:val="00F30047"/>
    <w:rsid w:val="00F323F4"/>
    <w:rsid w:val="00F32B46"/>
    <w:rsid w:val="00F346C5"/>
    <w:rsid w:val="00F361B8"/>
    <w:rsid w:val="00F37BCD"/>
    <w:rsid w:val="00F37F8D"/>
    <w:rsid w:val="00F43D2D"/>
    <w:rsid w:val="00F61BE2"/>
    <w:rsid w:val="00F65CEC"/>
    <w:rsid w:val="00F9275B"/>
    <w:rsid w:val="00F92DDF"/>
    <w:rsid w:val="00F94107"/>
    <w:rsid w:val="00F970B8"/>
    <w:rsid w:val="00FA2A1F"/>
    <w:rsid w:val="00FA302E"/>
    <w:rsid w:val="00FA370B"/>
    <w:rsid w:val="00FA78BA"/>
    <w:rsid w:val="00FB074F"/>
    <w:rsid w:val="00FB5A49"/>
    <w:rsid w:val="00FC0077"/>
    <w:rsid w:val="00FC0470"/>
    <w:rsid w:val="00FC2652"/>
    <w:rsid w:val="00FC2E97"/>
    <w:rsid w:val="00FE17D6"/>
    <w:rsid w:val="00FE248C"/>
    <w:rsid w:val="00FE330B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C0760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C35283"/>
    <w:pPr>
      <w:keepNext/>
      <w:widowControl w:val="0"/>
      <w:numPr>
        <w:numId w:val="2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spacing w:line="360" w:lineRule="auto"/>
      <w:ind w:left="170" w:hanging="170"/>
      <w:jc w:val="center"/>
      <w:outlineLvl w:val="0"/>
    </w:pPr>
    <w:rPr>
      <w:rFonts w:ascii="Calibri" w:hAnsi="Calibri"/>
      <w:b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4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6380-1317-470A-8791-BB471109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2024-11-19T11:31:00Z</cp:lastPrinted>
  <dcterms:created xsi:type="dcterms:W3CDTF">2024-11-27T13:46:00Z</dcterms:created>
  <dcterms:modified xsi:type="dcterms:W3CDTF">2024-11-27T13:46:00Z</dcterms:modified>
</cp:coreProperties>
</file>