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B2A0E" w14:textId="77777777" w:rsidR="00AF6EFD" w:rsidRDefault="000B0291" w:rsidP="000F2517">
      <w:pPr>
        <w:pStyle w:val="Hauptb"/>
        <w:jc w:val="center"/>
        <w:rPr>
          <w:rFonts w:ascii="Times New Roman" w:hAnsi="Times New Roman"/>
          <w:bCs/>
          <w:sz w:val="32"/>
          <w:szCs w:val="32"/>
          <w:lang w:eastAsia="de-DE"/>
        </w:rPr>
      </w:pPr>
      <w:r w:rsidRPr="00AF6EFD">
        <w:rPr>
          <w:rFonts w:ascii="Times New Roman" w:hAnsi="Times New Roman"/>
          <w:bCs/>
          <w:sz w:val="32"/>
          <w:szCs w:val="32"/>
          <w:lang w:eastAsia="de-DE"/>
        </w:rPr>
        <w:t xml:space="preserve">Dodatek č. </w:t>
      </w:r>
      <w:r w:rsidR="00FC0C5D" w:rsidRPr="00AF6EFD">
        <w:rPr>
          <w:rFonts w:ascii="Times New Roman" w:hAnsi="Times New Roman"/>
          <w:bCs/>
          <w:sz w:val="32"/>
          <w:szCs w:val="32"/>
          <w:lang w:eastAsia="de-DE"/>
        </w:rPr>
        <w:t>1</w:t>
      </w:r>
      <w:r w:rsidRPr="00AF6EFD">
        <w:rPr>
          <w:rFonts w:ascii="Times New Roman" w:hAnsi="Times New Roman"/>
          <w:bCs/>
          <w:sz w:val="32"/>
          <w:szCs w:val="32"/>
          <w:lang w:eastAsia="de-DE"/>
        </w:rPr>
        <w:t xml:space="preserve"> </w:t>
      </w:r>
    </w:p>
    <w:p w14:paraId="7E436B25" w14:textId="26B35BB1" w:rsidR="00F77782" w:rsidRPr="00AF6EFD" w:rsidRDefault="000B0291" w:rsidP="000F2517">
      <w:pPr>
        <w:pStyle w:val="Hauptb"/>
        <w:jc w:val="center"/>
        <w:rPr>
          <w:rFonts w:ascii="Times New Roman" w:hAnsi="Times New Roman"/>
          <w:bCs/>
          <w:sz w:val="32"/>
          <w:szCs w:val="32"/>
          <w:lang w:eastAsia="de-DE"/>
        </w:rPr>
      </w:pPr>
      <w:r w:rsidRPr="00AF6EFD">
        <w:rPr>
          <w:rFonts w:ascii="Times New Roman" w:hAnsi="Times New Roman"/>
          <w:bCs/>
          <w:sz w:val="32"/>
          <w:szCs w:val="32"/>
          <w:lang w:eastAsia="de-DE"/>
        </w:rPr>
        <w:t>ke smlouvě</w:t>
      </w:r>
      <w:r w:rsidR="00006C1C" w:rsidRPr="00AF6EFD">
        <w:rPr>
          <w:rFonts w:ascii="Times New Roman" w:hAnsi="Times New Roman"/>
          <w:bCs/>
          <w:sz w:val="32"/>
          <w:szCs w:val="32"/>
          <w:lang w:eastAsia="de-DE"/>
        </w:rPr>
        <w:t xml:space="preserve"> o</w:t>
      </w:r>
      <w:r w:rsidRPr="00AF6EFD">
        <w:rPr>
          <w:rFonts w:ascii="Times New Roman" w:hAnsi="Times New Roman"/>
          <w:bCs/>
          <w:sz w:val="32"/>
          <w:szCs w:val="32"/>
          <w:lang w:eastAsia="de-DE"/>
        </w:rPr>
        <w:t xml:space="preserve"> </w:t>
      </w:r>
      <w:r w:rsidR="009E5881">
        <w:rPr>
          <w:rFonts w:ascii="Times New Roman" w:hAnsi="Times New Roman"/>
          <w:bCs/>
          <w:sz w:val="32"/>
          <w:szCs w:val="32"/>
          <w:lang w:eastAsia="de-DE"/>
        </w:rPr>
        <w:t>spolupráci</w:t>
      </w:r>
      <w:r w:rsidR="00FC0C5D" w:rsidRPr="00AF6EFD">
        <w:rPr>
          <w:rFonts w:ascii="Times New Roman" w:hAnsi="Times New Roman"/>
          <w:bCs/>
          <w:sz w:val="32"/>
          <w:szCs w:val="32"/>
          <w:lang w:eastAsia="de-DE"/>
        </w:rPr>
        <w:t xml:space="preserve"> </w:t>
      </w:r>
      <w:r w:rsidR="009E5881">
        <w:rPr>
          <w:rFonts w:ascii="Times New Roman" w:hAnsi="Times New Roman"/>
          <w:bCs/>
          <w:sz w:val="32"/>
          <w:szCs w:val="32"/>
          <w:lang w:eastAsia="de-DE"/>
        </w:rPr>
        <w:t xml:space="preserve">ze dne </w:t>
      </w:r>
      <w:r w:rsidR="003000B2">
        <w:rPr>
          <w:rFonts w:ascii="Times New Roman" w:hAnsi="Times New Roman"/>
          <w:bCs/>
          <w:sz w:val="32"/>
          <w:szCs w:val="32"/>
          <w:lang w:eastAsia="de-DE"/>
        </w:rPr>
        <w:t>22.10.2024</w:t>
      </w:r>
    </w:p>
    <w:p w14:paraId="7FBEDECE" w14:textId="77777777" w:rsidR="00FC0C5D" w:rsidRPr="00AF6EFD" w:rsidRDefault="000F2517" w:rsidP="000F2517">
      <w:pPr>
        <w:spacing w:after="0"/>
        <w:jc w:val="center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>uzavřen</w:t>
      </w:r>
      <w:r w:rsidR="008666EC" w:rsidRPr="00AF6EFD">
        <w:rPr>
          <w:rFonts w:ascii="Times New Roman" w:hAnsi="Times New Roman"/>
          <w:szCs w:val="22"/>
        </w:rPr>
        <w:t>é</w:t>
      </w:r>
      <w:r w:rsidRPr="00AF6EFD">
        <w:rPr>
          <w:rFonts w:ascii="Times New Roman" w:hAnsi="Times New Roman"/>
          <w:szCs w:val="22"/>
        </w:rPr>
        <w:t xml:space="preserve"> dle </w:t>
      </w:r>
      <w:r w:rsidR="00AA4301" w:rsidRPr="00AF6EFD">
        <w:rPr>
          <w:rFonts w:ascii="Times New Roman" w:hAnsi="Times New Roman"/>
          <w:szCs w:val="22"/>
        </w:rPr>
        <w:t xml:space="preserve">ustanovení </w:t>
      </w:r>
      <w:r w:rsidRPr="00AF6EFD">
        <w:rPr>
          <w:rFonts w:ascii="Times New Roman" w:hAnsi="Times New Roman"/>
          <w:szCs w:val="22"/>
        </w:rPr>
        <w:t>§</w:t>
      </w:r>
      <w:r w:rsidR="00AA4301" w:rsidRPr="00AF6EFD">
        <w:rPr>
          <w:rFonts w:ascii="Times New Roman" w:hAnsi="Times New Roman"/>
          <w:szCs w:val="22"/>
        </w:rPr>
        <w:t xml:space="preserve"> </w:t>
      </w:r>
      <w:r w:rsidR="00FC0C5D" w:rsidRPr="00AF6EFD">
        <w:rPr>
          <w:rFonts w:ascii="Times New Roman" w:hAnsi="Times New Roman"/>
          <w:szCs w:val="22"/>
        </w:rPr>
        <w:t>1746 odst. 2</w:t>
      </w:r>
      <w:r w:rsidR="00AA4301" w:rsidRPr="00AF6EFD">
        <w:rPr>
          <w:rFonts w:ascii="Times New Roman" w:hAnsi="Times New Roman"/>
          <w:szCs w:val="22"/>
        </w:rPr>
        <w:t xml:space="preserve"> zákona č. 89/2012 Sb., občanský zákoník, </w:t>
      </w:r>
    </w:p>
    <w:p w14:paraId="18030A5F" w14:textId="09398C0F" w:rsidR="000F2517" w:rsidRPr="00AF6EFD" w:rsidRDefault="00AA4301" w:rsidP="000F2517">
      <w:pPr>
        <w:spacing w:after="0"/>
        <w:jc w:val="center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>ve znění pozdějších předpisů (dále jen „</w:t>
      </w:r>
      <w:r w:rsidRPr="009E5881">
        <w:rPr>
          <w:rFonts w:ascii="Times New Roman" w:hAnsi="Times New Roman"/>
          <w:b/>
          <w:bCs/>
          <w:szCs w:val="22"/>
        </w:rPr>
        <w:t>OZ</w:t>
      </w:r>
      <w:r w:rsidRPr="00AF6EFD">
        <w:rPr>
          <w:rFonts w:ascii="Times New Roman" w:hAnsi="Times New Roman"/>
          <w:szCs w:val="22"/>
        </w:rPr>
        <w:t>“)</w:t>
      </w:r>
      <w:r w:rsidR="000F2517" w:rsidRPr="00AF6EFD">
        <w:rPr>
          <w:rFonts w:ascii="Times New Roman" w:hAnsi="Times New Roman"/>
          <w:szCs w:val="22"/>
        </w:rPr>
        <w:t xml:space="preserve"> </w:t>
      </w:r>
    </w:p>
    <w:p w14:paraId="13870EF4" w14:textId="7931C776" w:rsidR="00AA4301" w:rsidRPr="00AF6EFD" w:rsidRDefault="00AA4301" w:rsidP="000F2517">
      <w:pPr>
        <w:spacing w:after="0"/>
        <w:jc w:val="center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>mezi těmito stranami</w:t>
      </w:r>
      <w:r w:rsidR="00FE297D" w:rsidRPr="00AF6EFD">
        <w:rPr>
          <w:rFonts w:ascii="Times New Roman" w:hAnsi="Times New Roman"/>
          <w:szCs w:val="22"/>
        </w:rPr>
        <w:t xml:space="preserve"> (dále jen „</w:t>
      </w:r>
      <w:r w:rsidR="00FE297D" w:rsidRPr="009E5881">
        <w:rPr>
          <w:rFonts w:ascii="Times New Roman" w:hAnsi="Times New Roman"/>
          <w:b/>
          <w:bCs/>
          <w:szCs w:val="22"/>
        </w:rPr>
        <w:t>Smlouva</w:t>
      </w:r>
      <w:r w:rsidR="00FE297D" w:rsidRPr="00AF6EFD">
        <w:rPr>
          <w:rFonts w:ascii="Times New Roman" w:hAnsi="Times New Roman"/>
          <w:szCs w:val="22"/>
        </w:rPr>
        <w:t>“)</w:t>
      </w:r>
    </w:p>
    <w:p w14:paraId="787FDF33" w14:textId="77777777" w:rsidR="00AC25CA" w:rsidRPr="00AF6EFD" w:rsidRDefault="00AC25CA" w:rsidP="00687C5B">
      <w:pPr>
        <w:rPr>
          <w:rFonts w:ascii="Times New Roman" w:hAnsi="Times New Roman"/>
          <w:szCs w:val="22"/>
        </w:rPr>
      </w:pPr>
    </w:p>
    <w:p w14:paraId="17A79737" w14:textId="0ABDB6EB" w:rsidR="00687C5B" w:rsidRPr="00AF6EFD" w:rsidRDefault="00AA4301" w:rsidP="00AA4301">
      <w:pPr>
        <w:spacing w:after="0"/>
        <w:rPr>
          <w:rFonts w:ascii="Times New Roman" w:hAnsi="Times New Roman"/>
          <w:b/>
          <w:bCs/>
          <w:szCs w:val="22"/>
        </w:rPr>
      </w:pPr>
      <w:r w:rsidRPr="00AF6EFD">
        <w:rPr>
          <w:rFonts w:ascii="Times New Roman" w:hAnsi="Times New Roman"/>
          <w:b/>
          <w:bCs/>
          <w:szCs w:val="22"/>
        </w:rPr>
        <w:t>Moravskoslezské inovační centrum Ostrava, a.s.</w:t>
      </w:r>
    </w:p>
    <w:p w14:paraId="2B1F0CAB" w14:textId="1FA134DE" w:rsidR="00AA4301" w:rsidRPr="00AF6EFD" w:rsidRDefault="00AA4301" w:rsidP="00AA4301">
      <w:pPr>
        <w:spacing w:after="0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>IČO: 25379631</w:t>
      </w:r>
    </w:p>
    <w:p w14:paraId="0675EBA3" w14:textId="65EA1B13" w:rsidR="00AA4301" w:rsidRPr="00AF6EFD" w:rsidRDefault="00AA4301" w:rsidP="00AA4301">
      <w:pPr>
        <w:spacing w:after="0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 xml:space="preserve">se sídlem </w:t>
      </w:r>
      <w:r w:rsidR="001F0B07" w:rsidRPr="00AF6EFD">
        <w:rPr>
          <w:rFonts w:ascii="Times New Roman" w:hAnsi="Times New Roman"/>
          <w:szCs w:val="22"/>
        </w:rPr>
        <w:t>Technologická 375/3</w:t>
      </w:r>
      <w:r w:rsidRPr="00AF6EFD">
        <w:rPr>
          <w:rFonts w:ascii="Times New Roman" w:hAnsi="Times New Roman"/>
          <w:szCs w:val="22"/>
        </w:rPr>
        <w:t xml:space="preserve">, </w:t>
      </w:r>
      <w:proofErr w:type="spellStart"/>
      <w:r w:rsidRPr="00AF6EFD">
        <w:rPr>
          <w:rFonts w:ascii="Times New Roman" w:hAnsi="Times New Roman"/>
          <w:szCs w:val="22"/>
        </w:rPr>
        <w:t>Pustkovec</w:t>
      </w:r>
      <w:proofErr w:type="spellEnd"/>
      <w:r w:rsidRPr="00AF6EFD">
        <w:rPr>
          <w:rFonts w:ascii="Times New Roman" w:hAnsi="Times New Roman"/>
          <w:szCs w:val="22"/>
        </w:rPr>
        <w:t>, 708 00 Ostrava</w:t>
      </w:r>
    </w:p>
    <w:p w14:paraId="7446E7E2" w14:textId="06949D7A" w:rsidR="00AA4301" w:rsidRPr="00AF6EFD" w:rsidRDefault="00AA4301" w:rsidP="00AA4301">
      <w:pPr>
        <w:spacing w:after="0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>zapsaná v obchodním rejstříku vedeném u Krajského soudu v Ostravě oddíl B vložka 1686</w:t>
      </w:r>
    </w:p>
    <w:p w14:paraId="3694E709" w14:textId="35920153" w:rsidR="00AA4301" w:rsidRPr="00AF6EFD" w:rsidRDefault="00AA4301" w:rsidP="00AA4301">
      <w:pPr>
        <w:spacing w:after="0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 xml:space="preserve">v zastoupení </w:t>
      </w:r>
      <w:r w:rsidR="001F0B07" w:rsidRPr="00AF6EFD">
        <w:rPr>
          <w:rFonts w:ascii="Times New Roman" w:hAnsi="Times New Roman"/>
          <w:szCs w:val="22"/>
        </w:rPr>
        <w:t>paní Mgr. Adéla Hradilová</w:t>
      </w:r>
      <w:r w:rsidRPr="00AF6EFD">
        <w:rPr>
          <w:rFonts w:ascii="Times New Roman" w:hAnsi="Times New Roman"/>
          <w:szCs w:val="22"/>
        </w:rPr>
        <w:t xml:space="preserve">, </w:t>
      </w:r>
      <w:r w:rsidR="001F0B07" w:rsidRPr="00AF6EFD">
        <w:rPr>
          <w:rFonts w:ascii="Times New Roman" w:hAnsi="Times New Roman"/>
          <w:szCs w:val="22"/>
        </w:rPr>
        <w:t>předseda představenstva</w:t>
      </w:r>
    </w:p>
    <w:p w14:paraId="5F5D4060" w14:textId="77777777" w:rsidR="00D00F4F" w:rsidRPr="00AF6EFD" w:rsidRDefault="00D00F4F" w:rsidP="00AA4301">
      <w:pPr>
        <w:spacing w:after="0"/>
        <w:rPr>
          <w:rFonts w:ascii="Times New Roman" w:hAnsi="Times New Roman"/>
          <w:szCs w:val="22"/>
        </w:rPr>
      </w:pPr>
    </w:p>
    <w:p w14:paraId="2E5F5CEA" w14:textId="59F53081" w:rsidR="00AA4301" w:rsidRPr="00AF6EFD" w:rsidRDefault="00AA4301" w:rsidP="00AA4301">
      <w:pPr>
        <w:spacing w:after="0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>(jako „</w:t>
      </w:r>
      <w:r w:rsidR="00193B62" w:rsidRPr="00AF6EFD">
        <w:rPr>
          <w:rFonts w:ascii="Times New Roman" w:hAnsi="Times New Roman"/>
          <w:b/>
          <w:bCs/>
          <w:szCs w:val="22"/>
        </w:rPr>
        <w:t>MSIC</w:t>
      </w:r>
      <w:r w:rsidRPr="00AF6EFD">
        <w:rPr>
          <w:rFonts w:ascii="Times New Roman" w:hAnsi="Times New Roman"/>
          <w:szCs w:val="22"/>
        </w:rPr>
        <w:t>“</w:t>
      </w:r>
      <w:r w:rsidR="00AF6EFD" w:rsidRPr="00AF6EFD">
        <w:rPr>
          <w:rFonts w:ascii="Times New Roman" w:hAnsi="Times New Roman"/>
          <w:szCs w:val="22"/>
        </w:rPr>
        <w:t xml:space="preserve"> </w:t>
      </w:r>
      <w:r w:rsidRPr="00AF6EFD">
        <w:rPr>
          <w:rFonts w:ascii="Times New Roman" w:hAnsi="Times New Roman"/>
          <w:szCs w:val="22"/>
        </w:rPr>
        <w:t>na straně jedné)</w:t>
      </w:r>
    </w:p>
    <w:p w14:paraId="32287D8E" w14:textId="5CA299A4" w:rsidR="0040351B" w:rsidRPr="00AF6EFD" w:rsidRDefault="0040351B" w:rsidP="00AA4301">
      <w:pPr>
        <w:spacing w:after="0"/>
        <w:rPr>
          <w:rFonts w:ascii="Times New Roman" w:hAnsi="Times New Roman"/>
          <w:szCs w:val="22"/>
        </w:rPr>
      </w:pPr>
    </w:p>
    <w:p w14:paraId="64ED1AFE" w14:textId="77777777" w:rsidR="00AC25CA" w:rsidRPr="00AF6EFD" w:rsidRDefault="00AC25CA" w:rsidP="00AA4301">
      <w:pPr>
        <w:spacing w:after="0"/>
        <w:rPr>
          <w:rFonts w:ascii="Times New Roman" w:hAnsi="Times New Roman"/>
          <w:szCs w:val="22"/>
        </w:rPr>
      </w:pPr>
    </w:p>
    <w:p w14:paraId="32497D80" w14:textId="5FF33BD1" w:rsidR="00AA4301" w:rsidRPr="00AF6EFD" w:rsidRDefault="00AA4301" w:rsidP="00AA4301">
      <w:pPr>
        <w:spacing w:after="0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 xml:space="preserve">a </w:t>
      </w:r>
    </w:p>
    <w:p w14:paraId="0C9F75C3" w14:textId="77316A1F" w:rsidR="0040351B" w:rsidRPr="00AF6EFD" w:rsidRDefault="0040351B" w:rsidP="00AA4301">
      <w:pPr>
        <w:spacing w:after="0"/>
        <w:rPr>
          <w:rFonts w:ascii="Times New Roman" w:hAnsi="Times New Roman"/>
          <w:b/>
          <w:bCs/>
          <w:szCs w:val="22"/>
        </w:rPr>
      </w:pPr>
    </w:p>
    <w:p w14:paraId="02CF3DE5" w14:textId="77777777" w:rsidR="001F0B07" w:rsidRPr="00AF6EFD" w:rsidRDefault="001F0B07" w:rsidP="00AA4301">
      <w:pPr>
        <w:spacing w:after="0"/>
        <w:rPr>
          <w:rFonts w:ascii="Times New Roman" w:hAnsi="Times New Roman"/>
          <w:b/>
          <w:bCs/>
          <w:szCs w:val="22"/>
        </w:rPr>
      </w:pPr>
    </w:p>
    <w:p w14:paraId="7606F2EB" w14:textId="1A206D32" w:rsidR="00FC0C5D" w:rsidRPr="005F1BC9" w:rsidRDefault="005F1BC9" w:rsidP="00FD0318">
      <w:pPr>
        <w:spacing w:after="0"/>
        <w:rPr>
          <w:rFonts w:ascii="Times New Roman" w:hAnsi="Times New Roman"/>
          <w:b/>
          <w:bCs/>
          <w:szCs w:val="22"/>
        </w:rPr>
      </w:pPr>
      <w:r w:rsidRPr="005F1BC9">
        <w:rPr>
          <w:rFonts w:ascii="Times New Roman" w:hAnsi="Times New Roman"/>
          <w:b/>
          <w:bCs/>
          <w:szCs w:val="22"/>
        </w:rPr>
        <w:t>PASSION FOR FOOD s.r.o.</w:t>
      </w:r>
    </w:p>
    <w:p w14:paraId="53CA5ABC" w14:textId="4CABD1C5" w:rsidR="00C03BE7" w:rsidRPr="00AF6EFD" w:rsidRDefault="00C03BE7" w:rsidP="00FD0318">
      <w:pPr>
        <w:spacing w:after="0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 xml:space="preserve">IČO: </w:t>
      </w:r>
      <w:r w:rsidR="005F1BC9" w:rsidRPr="005F1BC9">
        <w:rPr>
          <w:rFonts w:ascii="Times New Roman" w:hAnsi="Times New Roman"/>
          <w:szCs w:val="22"/>
        </w:rPr>
        <w:t>04892631</w:t>
      </w:r>
    </w:p>
    <w:p w14:paraId="5B4CF9A9" w14:textId="33E0D481" w:rsidR="00AA4301" w:rsidRPr="00AF6EFD" w:rsidRDefault="00C03BE7" w:rsidP="00AA4301">
      <w:pPr>
        <w:spacing w:after="0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 xml:space="preserve">se sídlem </w:t>
      </w:r>
      <w:r w:rsidR="005F1BC9" w:rsidRPr="005F1BC9">
        <w:rPr>
          <w:rFonts w:ascii="Times New Roman" w:hAnsi="Times New Roman"/>
          <w:szCs w:val="22"/>
        </w:rPr>
        <w:t>Nová Dědina 996, Frýdlant, 739 11 Frýdlant nad Ostravicí</w:t>
      </w:r>
    </w:p>
    <w:p w14:paraId="6E5BD77C" w14:textId="27EB1701" w:rsidR="001F0B07" w:rsidRPr="00AF6EFD" w:rsidRDefault="001F0B07" w:rsidP="00AA4301">
      <w:pPr>
        <w:spacing w:after="0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 xml:space="preserve">zapsaná v obchodním rejstříku vedeném u Krajského soudu v Ostravě oddíl C vložka </w:t>
      </w:r>
      <w:r w:rsidR="005F1BC9" w:rsidRPr="005F1BC9">
        <w:rPr>
          <w:rFonts w:ascii="Times New Roman" w:hAnsi="Times New Roman"/>
          <w:szCs w:val="22"/>
        </w:rPr>
        <w:t>65509</w:t>
      </w:r>
    </w:p>
    <w:p w14:paraId="74175F44" w14:textId="37517024" w:rsidR="00D00F4F" w:rsidRPr="00AF6EFD" w:rsidRDefault="001F0B07" w:rsidP="00AA4301">
      <w:pPr>
        <w:spacing w:after="0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 xml:space="preserve">v zastoupení </w:t>
      </w:r>
      <w:r w:rsidR="005F1BC9" w:rsidRPr="005F1BC9">
        <w:rPr>
          <w:rFonts w:ascii="Times New Roman" w:hAnsi="Times New Roman"/>
          <w:szCs w:val="22"/>
        </w:rPr>
        <w:t>Ing. Ondřej Dubjel</w:t>
      </w:r>
      <w:r w:rsidRPr="00AF6EFD">
        <w:rPr>
          <w:rFonts w:ascii="Times New Roman" w:hAnsi="Times New Roman"/>
          <w:szCs w:val="22"/>
        </w:rPr>
        <w:t>, jednatel</w:t>
      </w:r>
    </w:p>
    <w:p w14:paraId="44290F00" w14:textId="77777777" w:rsidR="001F0B07" w:rsidRPr="00AF6EFD" w:rsidRDefault="001F0B07" w:rsidP="00AA4301">
      <w:pPr>
        <w:spacing w:after="0"/>
        <w:rPr>
          <w:rFonts w:ascii="Times New Roman" w:hAnsi="Times New Roman"/>
          <w:szCs w:val="22"/>
        </w:rPr>
      </w:pPr>
    </w:p>
    <w:p w14:paraId="76DFE559" w14:textId="3AF3F03F" w:rsidR="00AA4301" w:rsidRPr="00AF6EFD" w:rsidRDefault="00AA4301" w:rsidP="00AA4301">
      <w:pPr>
        <w:spacing w:after="0"/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>(jako „</w:t>
      </w:r>
      <w:r w:rsidR="009D3775">
        <w:rPr>
          <w:rFonts w:ascii="Times New Roman" w:hAnsi="Times New Roman"/>
          <w:b/>
          <w:bCs/>
          <w:szCs w:val="22"/>
        </w:rPr>
        <w:t>Poskytovatel</w:t>
      </w:r>
      <w:r w:rsidRPr="00AF6EFD">
        <w:rPr>
          <w:rFonts w:ascii="Times New Roman" w:hAnsi="Times New Roman"/>
          <w:szCs w:val="22"/>
        </w:rPr>
        <w:t xml:space="preserve">“ na straně </w:t>
      </w:r>
      <w:r w:rsidR="00673264" w:rsidRPr="00AF6EFD">
        <w:rPr>
          <w:rFonts w:ascii="Times New Roman" w:hAnsi="Times New Roman"/>
          <w:szCs w:val="22"/>
        </w:rPr>
        <w:t>druhé</w:t>
      </w:r>
      <w:r w:rsidRPr="00AF6EFD">
        <w:rPr>
          <w:rFonts w:ascii="Times New Roman" w:hAnsi="Times New Roman"/>
          <w:szCs w:val="22"/>
        </w:rPr>
        <w:t>)</w:t>
      </w:r>
    </w:p>
    <w:p w14:paraId="6E3B448D" w14:textId="77777777" w:rsidR="00FE297D" w:rsidRPr="00AF6EFD" w:rsidRDefault="00FE297D" w:rsidP="00687C5B">
      <w:pPr>
        <w:rPr>
          <w:rFonts w:ascii="Times New Roman" w:hAnsi="Times New Roman"/>
          <w:szCs w:val="22"/>
        </w:rPr>
      </w:pPr>
    </w:p>
    <w:p w14:paraId="0E69F2D1" w14:textId="52EC267D" w:rsidR="00AA4301" w:rsidRPr="00AF6EFD" w:rsidRDefault="00920014" w:rsidP="00687C5B">
      <w:pPr>
        <w:rPr>
          <w:rFonts w:ascii="Times New Roman" w:hAnsi="Times New Roman"/>
          <w:szCs w:val="22"/>
        </w:rPr>
      </w:pPr>
      <w:r w:rsidRPr="00AF6EFD">
        <w:rPr>
          <w:rFonts w:ascii="Times New Roman" w:hAnsi="Times New Roman"/>
          <w:szCs w:val="22"/>
        </w:rPr>
        <w:t>(</w:t>
      </w:r>
      <w:r w:rsidR="005C47B3" w:rsidRPr="00AF6EFD">
        <w:rPr>
          <w:rFonts w:ascii="Times New Roman" w:hAnsi="Times New Roman"/>
          <w:szCs w:val="22"/>
        </w:rPr>
        <w:t>MSIC</w:t>
      </w:r>
      <w:r w:rsidRPr="00AF6EFD">
        <w:rPr>
          <w:rFonts w:ascii="Times New Roman" w:hAnsi="Times New Roman"/>
          <w:szCs w:val="22"/>
        </w:rPr>
        <w:t xml:space="preserve"> a </w:t>
      </w:r>
      <w:r w:rsidR="009D3775">
        <w:rPr>
          <w:rFonts w:ascii="Times New Roman" w:hAnsi="Times New Roman"/>
          <w:szCs w:val="22"/>
        </w:rPr>
        <w:t>Poskytovatel</w:t>
      </w:r>
      <w:r w:rsidRPr="00AF6EFD">
        <w:rPr>
          <w:rFonts w:ascii="Times New Roman" w:hAnsi="Times New Roman"/>
          <w:szCs w:val="22"/>
        </w:rPr>
        <w:t xml:space="preserve"> společně v</w:t>
      </w:r>
      <w:r w:rsidR="008666EC" w:rsidRPr="00AF6EFD">
        <w:rPr>
          <w:rFonts w:ascii="Times New Roman" w:hAnsi="Times New Roman"/>
          <w:szCs w:val="22"/>
        </w:rPr>
        <w:t> </w:t>
      </w:r>
      <w:r w:rsidRPr="00AF6EFD">
        <w:rPr>
          <w:rFonts w:ascii="Times New Roman" w:hAnsi="Times New Roman"/>
          <w:szCs w:val="22"/>
        </w:rPr>
        <w:t>t</w:t>
      </w:r>
      <w:r w:rsidR="008666EC" w:rsidRPr="00AF6EFD">
        <w:rPr>
          <w:rFonts w:ascii="Times New Roman" w:hAnsi="Times New Roman"/>
          <w:szCs w:val="22"/>
        </w:rPr>
        <w:t xml:space="preserve">omto dodatku č. </w:t>
      </w:r>
      <w:r w:rsidR="00FC0C5D" w:rsidRPr="00AF6EFD">
        <w:rPr>
          <w:rFonts w:ascii="Times New Roman" w:hAnsi="Times New Roman"/>
          <w:szCs w:val="22"/>
        </w:rPr>
        <w:t>1</w:t>
      </w:r>
      <w:r w:rsidR="008666EC" w:rsidRPr="00AF6EFD">
        <w:rPr>
          <w:rFonts w:ascii="Times New Roman" w:hAnsi="Times New Roman"/>
          <w:szCs w:val="22"/>
        </w:rPr>
        <w:t xml:space="preserve"> </w:t>
      </w:r>
      <w:r w:rsidRPr="00AF6EFD">
        <w:rPr>
          <w:rFonts w:ascii="Times New Roman" w:hAnsi="Times New Roman"/>
          <w:szCs w:val="22"/>
        </w:rPr>
        <w:t>také jako „</w:t>
      </w:r>
      <w:r w:rsidRPr="00AF6EFD">
        <w:rPr>
          <w:rFonts w:ascii="Times New Roman" w:hAnsi="Times New Roman"/>
          <w:b/>
          <w:bCs/>
          <w:szCs w:val="22"/>
        </w:rPr>
        <w:t>smluvní strany</w:t>
      </w:r>
      <w:r w:rsidRPr="00AF6EFD">
        <w:rPr>
          <w:rFonts w:ascii="Times New Roman" w:hAnsi="Times New Roman"/>
          <w:szCs w:val="22"/>
        </w:rPr>
        <w:t>“ či „</w:t>
      </w:r>
      <w:r w:rsidRPr="00AF6EFD">
        <w:rPr>
          <w:rFonts w:ascii="Times New Roman" w:hAnsi="Times New Roman"/>
          <w:b/>
          <w:bCs/>
          <w:szCs w:val="22"/>
        </w:rPr>
        <w:t>strany</w:t>
      </w:r>
      <w:r w:rsidRPr="00AF6EFD">
        <w:rPr>
          <w:rFonts w:ascii="Times New Roman" w:hAnsi="Times New Roman"/>
          <w:szCs w:val="22"/>
        </w:rPr>
        <w:t>“)</w:t>
      </w:r>
      <w:r w:rsidR="00AA4301" w:rsidRPr="00AF6EFD">
        <w:rPr>
          <w:rFonts w:ascii="Times New Roman" w:hAnsi="Times New Roman"/>
          <w:szCs w:val="22"/>
        </w:rPr>
        <w:t xml:space="preserve"> </w:t>
      </w:r>
    </w:p>
    <w:p w14:paraId="6A82CA04" w14:textId="3FAEA632" w:rsidR="00235C78" w:rsidRPr="00AF6EFD" w:rsidRDefault="00235C78" w:rsidP="00235C78">
      <w:pPr>
        <w:pStyle w:val="Zhlav"/>
        <w:spacing w:after="0"/>
        <w:rPr>
          <w:rFonts w:ascii="Times New Roman" w:hAnsi="Times New Roman"/>
          <w:sz w:val="18"/>
        </w:rPr>
      </w:pPr>
    </w:p>
    <w:p w14:paraId="368CF836" w14:textId="6B430633" w:rsidR="00235C78" w:rsidRPr="00AF6EFD" w:rsidRDefault="00235C78" w:rsidP="00235C78">
      <w:pPr>
        <w:spacing w:after="0"/>
        <w:jc w:val="center"/>
        <w:rPr>
          <w:rFonts w:ascii="Times New Roman" w:hAnsi="Times New Roman"/>
          <w:b/>
          <w:bCs/>
          <w:szCs w:val="22"/>
          <w:u w:val="single"/>
        </w:rPr>
      </w:pPr>
      <w:r w:rsidRPr="00AF6EFD">
        <w:rPr>
          <w:rFonts w:ascii="Times New Roman" w:hAnsi="Times New Roman"/>
          <w:b/>
          <w:bCs/>
          <w:szCs w:val="22"/>
          <w:u w:val="single"/>
        </w:rPr>
        <w:t>Smluvní strany uzavírají t</w:t>
      </w:r>
      <w:r w:rsidR="000B0291" w:rsidRPr="00AF6EFD">
        <w:rPr>
          <w:rFonts w:ascii="Times New Roman" w:hAnsi="Times New Roman"/>
          <w:b/>
          <w:bCs/>
          <w:szCs w:val="22"/>
          <w:u w:val="single"/>
        </w:rPr>
        <w:t xml:space="preserve">ento dodatek č. </w:t>
      </w:r>
      <w:r w:rsidR="00FC0C5D" w:rsidRPr="00AF6EFD">
        <w:rPr>
          <w:rFonts w:ascii="Times New Roman" w:hAnsi="Times New Roman"/>
          <w:b/>
          <w:bCs/>
          <w:szCs w:val="22"/>
          <w:u w:val="single"/>
        </w:rPr>
        <w:t>1</w:t>
      </w:r>
      <w:r w:rsidR="000B0291" w:rsidRPr="00AF6EFD">
        <w:rPr>
          <w:rFonts w:ascii="Times New Roman" w:hAnsi="Times New Roman"/>
          <w:b/>
          <w:bCs/>
          <w:szCs w:val="22"/>
          <w:u w:val="single"/>
        </w:rPr>
        <w:t>:</w:t>
      </w:r>
    </w:p>
    <w:p w14:paraId="0551BC54" w14:textId="14AA1A0C" w:rsidR="009813C0" w:rsidRPr="00AF6EFD" w:rsidRDefault="009813C0" w:rsidP="00235C78">
      <w:pPr>
        <w:spacing w:after="0"/>
        <w:jc w:val="center"/>
        <w:rPr>
          <w:rFonts w:ascii="Times New Roman" w:hAnsi="Times New Roman"/>
          <w:b/>
          <w:bCs/>
          <w:szCs w:val="22"/>
        </w:rPr>
      </w:pPr>
      <w:r w:rsidRPr="00AF6EFD">
        <w:rPr>
          <w:rFonts w:ascii="Times New Roman" w:hAnsi="Times New Roman"/>
          <w:b/>
          <w:bCs/>
          <w:szCs w:val="22"/>
        </w:rPr>
        <w:t>(dále jen „Dodatek“)</w:t>
      </w:r>
    </w:p>
    <w:p w14:paraId="5DCEAA06" w14:textId="5C5D9294" w:rsidR="00D00F4F" w:rsidRDefault="00D00F4F" w:rsidP="00235C78">
      <w:pPr>
        <w:spacing w:after="0"/>
        <w:jc w:val="center"/>
        <w:rPr>
          <w:rFonts w:ascii="Times New Roman" w:hAnsi="Times New Roman"/>
          <w:szCs w:val="22"/>
        </w:rPr>
      </w:pPr>
    </w:p>
    <w:p w14:paraId="44B3CA43" w14:textId="77777777" w:rsidR="00E16AC4" w:rsidRPr="00AF6EFD" w:rsidRDefault="00E16AC4" w:rsidP="00235C78">
      <w:pPr>
        <w:spacing w:after="0"/>
        <w:jc w:val="center"/>
        <w:rPr>
          <w:rFonts w:ascii="Times New Roman" w:hAnsi="Times New Roman"/>
          <w:szCs w:val="22"/>
        </w:rPr>
      </w:pPr>
    </w:p>
    <w:p w14:paraId="737CE6F7" w14:textId="77777777" w:rsidR="00FE297D" w:rsidRPr="00AF6EFD" w:rsidRDefault="00FE297D" w:rsidP="008B40FB">
      <w:pPr>
        <w:numPr>
          <w:ilvl w:val="0"/>
          <w:numId w:val="4"/>
        </w:numPr>
        <w:tabs>
          <w:tab w:val="num" w:pos="1134"/>
        </w:tabs>
        <w:spacing w:before="60" w:after="240"/>
        <w:rPr>
          <w:rFonts w:ascii="Times New Roman" w:hAnsi="Times New Roman"/>
          <w:b/>
          <w:szCs w:val="22"/>
          <w:lang w:eastAsia="cs-CZ"/>
        </w:rPr>
      </w:pPr>
      <w:r w:rsidRPr="00AF6EFD">
        <w:rPr>
          <w:rFonts w:ascii="Times New Roman" w:hAnsi="Times New Roman"/>
          <w:b/>
          <w:szCs w:val="22"/>
          <w:lang w:eastAsia="cs-CZ"/>
        </w:rPr>
        <w:t>PŘEDMĚT DODATKU</w:t>
      </w:r>
    </w:p>
    <w:p w14:paraId="2853A989" w14:textId="40060EF8" w:rsidR="009D3775" w:rsidRDefault="00FE297D" w:rsidP="008B40FB">
      <w:pPr>
        <w:numPr>
          <w:ilvl w:val="1"/>
          <w:numId w:val="4"/>
        </w:numPr>
        <w:spacing w:before="60" w:after="0"/>
        <w:jc w:val="both"/>
        <w:rPr>
          <w:rFonts w:ascii="Times New Roman" w:hAnsi="Times New Roman"/>
          <w:bCs/>
          <w:szCs w:val="22"/>
          <w:lang w:eastAsia="cs-CZ"/>
        </w:rPr>
      </w:pPr>
      <w:r w:rsidRPr="00AF6EFD">
        <w:rPr>
          <w:rFonts w:ascii="Times New Roman" w:hAnsi="Times New Roman"/>
          <w:bCs/>
          <w:szCs w:val="22"/>
          <w:lang w:eastAsia="cs-CZ"/>
        </w:rPr>
        <w:t>Smluvní strany s</w:t>
      </w:r>
      <w:r w:rsidR="009D3775">
        <w:rPr>
          <w:rFonts w:ascii="Times New Roman" w:hAnsi="Times New Roman"/>
          <w:bCs/>
          <w:szCs w:val="22"/>
          <w:lang w:eastAsia="cs-CZ"/>
        </w:rPr>
        <w:t xml:space="preserve">hodně prohlašují, že </w:t>
      </w:r>
      <w:r w:rsidR="00816892">
        <w:rPr>
          <w:rFonts w:ascii="Times New Roman" w:hAnsi="Times New Roman"/>
          <w:bCs/>
          <w:szCs w:val="22"/>
          <w:lang w:eastAsia="cs-CZ"/>
        </w:rPr>
        <w:t xml:space="preserve">dne 22.10.2024 </w:t>
      </w:r>
      <w:r w:rsidR="009D3775">
        <w:rPr>
          <w:rFonts w:ascii="Times New Roman" w:hAnsi="Times New Roman"/>
          <w:bCs/>
          <w:szCs w:val="22"/>
          <w:lang w:eastAsia="cs-CZ"/>
        </w:rPr>
        <w:t xml:space="preserve">uzavřely Smlouvu, na </w:t>
      </w:r>
      <w:proofErr w:type="gramStart"/>
      <w:r w:rsidR="009D3775">
        <w:rPr>
          <w:rFonts w:ascii="Times New Roman" w:hAnsi="Times New Roman"/>
          <w:bCs/>
          <w:szCs w:val="22"/>
          <w:lang w:eastAsia="cs-CZ"/>
        </w:rPr>
        <w:t>základě</w:t>
      </w:r>
      <w:proofErr w:type="gramEnd"/>
      <w:r w:rsidR="009D3775">
        <w:rPr>
          <w:rFonts w:ascii="Times New Roman" w:hAnsi="Times New Roman"/>
          <w:bCs/>
          <w:szCs w:val="22"/>
          <w:lang w:eastAsia="cs-CZ"/>
        </w:rPr>
        <w:t xml:space="preserve"> které se Poskytovatel zejména zavázal poskytnout MSIC plnění </w:t>
      </w:r>
      <w:r w:rsidR="009D3775" w:rsidRPr="009D3775">
        <w:rPr>
          <w:rFonts w:ascii="Times New Roman" w:hAnsi="Times New Roman"/>
          <w:bCs/>
          <w:szCs w:val="22"/>
          <w:lang w:eastAsia="cs-CZ"/>
        </w:rPr>
        <w:t>spočívající v poskytnutí cateringu, tedy občerstvení pro účastníky Konference s názvem INNOVERSE (dále jen „</w:t>
      </w:r>
      <w:r w:rsidR="009D3775" w:rsidRPr="009D3775">
        <w:rPr>
          <w:rFonts w:ascii="Times New Roman" w:hAnsi="Times New Roman"/>
          <w:b/>
          <w:szCs w:val="22"/>
          <w:lang w:eastAsia="cs-CZ"/>
        </w:rPr>
        <w:t>Konference 1</w:t>
      </w:r>
      <w:r w:rsidR="009D3775" w:rsidRPr="009D3775">
        <w:rPr>
          <w:rFonts w:ascii="Times New Roman" w:hAnsi="Times New Roman"/>
          <w:bCs/>
          <w:szCs w:val="22"/>
          <w:lang w:eastAsia="cs-CZ"/>
        </w:rPr>
        <w:t>“) v termínu 28.11.2024</w:t>
      </w:r>
      <w:r w:rsidR="009D3775">
        <w:rPr>
          <w:rFonts w:ascii="Times New Roman" w:hAnsi="Times New Roman"/>
          <w:bCs/>
          <w:szCs w:val="22"/>
          <w:lang w:eastAsia="cs-CZ"/>
        </w:rPr>
        <w:t xml:space="preserve">. </w:t>
      </w:r>
    </w:p>
    <w:p w14:paraId="19B591A3" w14:textId="6AB03360" w:rsidR="00FE297D" w:rsidRDefault="009D3775" w:rsidP="008B40FB">
      <w:pPr>
        <w:numPr>
          <w:ilvl w:val="1"/>
          <w:numId w:val="4"/>
        </w:numPr>
        <w:spacing w:before="60" w:after="0"/>
        <w:jc w:val="both"/>
        <w:rPr>
          <w:rFonts w:ascii="Times New Roman" w:hAnsi="Times New Roman"/>
          <w:bCs/>
          <w:szCs w:val="22"/>
          <w:lang w:eastAsia="cs-CZ"/>
        </w:rPr>
      </w:pPr>
      <w:r>
        <w:rPr>
          <w:rFonts w:ascii="Times New Roman" w:hAnsi="Times New Roman"/>
          <w:bCs/>
          <w:szCs w:val="22"/>
          <w:lang w:eastAsia="cs-CZ"/>
        </w:rPr>
        <w:t>Vzhledem ke skutečnosti, že došlo k nárůstu očekávaného počtu účastníků Konference 1, má MSIC zájem na rozšíření rozsahu Občerstvení 1 specifikovaného ve Smlouvě</w:t>
      </w:r>
      <w:r w:rsidR="00816892">
        <w:rPr>
          <w:rFonts w:ascii="Times New Roman" w:hAnsi="Times New Roman"/>
          <w:bCs/>
          <w:szCs w:val="22"/>
          <w:lang w:eastAsia="cs-CZ"/>
        </w:rPr>
        <w:t xml:space="preserve"> a její příloze č. 1</w:t>
      </w:r>
      <w:r>
        <w:rPr>
          <w:rFonts w:ascii="Times New Roman" w:hAnsi="Times New Roman"/>
          <w:bCs/>
          <w:szCs w:val="22"/>
          <w:lang w:eastAsia="cs-CZ"/>
        </w:rPr>
        <w:t xml:space="preserve">, </w:t>
      </w:r>
      <w:r w:rsidR="00AF6EFD">
        <w:rPr>
          <w:rFonts w:ascii="Times New Roman" w:hAnsi="Times New Roman"/>
          <w:bCs/>
          <w:szCs w:val="22"/>
          <w:lang w:eastAsia="cs-CZ"/>
        </w:rPr>
        <w:t>čímž</w:t>
      </w:r>
      <w:r w:rsidR="00FE297D" w:rsidRPr="00AF6EFD">
        <w:rPr>
          <w:rFonts w:ascii="Times New Roman" w:hAnsi="Times New Roman"/>
          <w:bCs/>
          <w:szCs w:val="22"/>
          <w:lang w:eastAsia="cs-CZ"/>
        </w:rPr>
        <w:t xml:space="preserve"> dochází ke změně těchto ustanovení Smlouvy: </w:t>
      </w:r>
    </w:p>
    <w:p w14:paraId="65A0D016" w14:textId="77777777" w:rsidR="00FE297D" w:rsidRPr="00AF6EFD" w:rsidRDefault="00FE297D" w:rsidP="00FE297D">
      <w:pPr>
        <w:spacing w:before="60" w:after="0"/>
        <w:ind w:left="567"/>
        <w:rPr>
          <w:rFonts w:ascii="Times New Roman" w:hAnsi="Times New Roman"/>
          <w:bCs/>
          <w:szCs w:val="22"/>
          <w:lang w:eastAsia="cs-CZ"/>
        </w:rPr>
      </w:pPr>
    </w:p>
    <w:p w14:paraId="655BCCD5" w14:textId="1023261F" w:rsidR="00FE297D" w:rsidRPr="00AF6EFD" w:rsidRDefault="00FE297D" w:rsidP="008B40FB">
      <w:pPr>
        <w:numPr>
          <w:ilvl w:val="2"/>
          <w:numId w:val="4"/>
        </w:numPr>
        <w:spacing w:before="60" w:after="0"/>
        <w:jc w:val="both"/>
        <w:rPr>
          <w:rFonts w:ascii="Times New Roman" w:hAnsi="Times New Roman"/>
          <w:b/>
          <w:bCs/>
          <w:szCs w:val="22"/>
          <w:u w:val="single"/>
          <w:lang w:eastAsia="cs-CZ"/>
        </w:rPr>
      </w:pPr>
      <w:r w:rsidRPr="00AF6EFD">
        <w:rPr>
          <w:rFonts w:ascii="Times New Roman" w:hAnsi="Times New Roman"/>
          <w:b/>
          <w:bCs/>
          <w:szCs w:val="22"/>
          <w:u w:val="single"/>
          <w:lang w:eastAsia="cs-CZ"/>
        </w:rPr>
        <w:t xml:space="preserve">článek </w:t>
      </w:r>
      <w:r w:rsidR="009D3775">
        <w:rPr>
          <w:rFonts w:ascii="Times New Roman" w:hAnsi="Times New Roman"/>
          <w:b/>
          <w:bCs/>
          <w:szCs w:val="22"/>
          <w:u w:val="single"/>
          <w:lang w:eastAsia="cs-CZ"/>
        </w:rPr>
        <w:t>2</w:t>
      </w:r>
      <w:r w:rsidR="00FC0C5D" w:rsidRPr="00AF6EFD">
        <w:rPr>
          <w:rFonts w:ascii="Times New Roman" w:hAnsi="Times New Roman"/>
          <w:b/>
          <w:bCs/>
          <w:szCs w:val="22"/>
          <w:u w:val="single"/>
          <w:lang w:eastAsia="cs-CZ"/>
        </w:rPr>
        <w:t>.</w:t>
      </w:r>
      <w:r w:rsidR="009D3775">
        <w:rPr>
          <w:rFonts w:ascii="Times New Roman" w:hAnsi="Times New Roman"/>
          <w:b/>
          <w:bCs/>
          <w:szCs w:val="22"/>
          <w:u w:val="single"/>
          <w:lang w:eastAsia="cs-CZ"/>
        </w:rPr>
        <w:t>2</w:t>
      </w:r>
      <w:r w:rsidR="00FC0C5D" w:rsidRPr="00AF6EFD">
        <w:rPr>
          <w:rFonts w:ascii="Times New Roman" w:hAnsi="Times New Roman"/>
          <w:b/>
          <w:bCs/>
          <w:szCs w:val="22"/>
          <w:u w:val="single"/>
          <w:lang w:eastAsia="cs-CZ"/>
        </w:rPr>
        <w:t>.</w:t>
      </w:r>
      <w:r w:rsidRPr="00AF6EFD">
        <w:rPr>
          <w:rFonts w:ascii="Times New Roman" w:hAnsi="Times New Roman"/>
          <w:b/>
          <w:bCs/>
          <w:szCs w:val="22"/>
          <w:u w:val="single"/>
          <w:lang w:eastAsia="cs-CZ"/>
        </w:rPr>
        <w:t xml:space="preserve"> Smlouvy </w:t>
      </w:r>
    </w:p>
    <w:p w14:paraId="0DCDF65A" w14:textId="77777777" w:rsidR="00FE297D" w:rsidRPr="00AF6EFD" w:rsidRDefault="00FE297D" w:rsidP="00FE297D">
      <w:pPr>
        <w:spacing w:before="60" w:after="0"/>
        <w:rPr>
          <w:rFonts w:ascii="Times New Roman" w:hAnsi="Times New Roman"/>
          <w:bCs/>
          <w:szCs w:val="22"/>
          <w:lang w:eastAsia="cs-CZ"/>
        </w:rPr>
      </w:pPr>
    </w:p>
    <w:p w14:paraId="31708E8C" w14:textId="77777777" w:rsidR="00FE297D" w:rsidRPr="00AF6EFD" w:rsidRDefault="00FE297D" w:rsidP="00FE297D">
      <w:pPr>
        <w:spacing w:before="60" w:after="0"/>
        <w:rPr>
          <w:rFonts w:ascii="Times New Roman" w:hAnsi="Times New Roman"/>
          <w:bCs/>
          <w:szCs w:val="22"/>
          <w:lang w:eastAsia="cs-CZ"/>
        </w:rPr>
      </w:pPr>
      <w:r w:rsidRPr="00AF6EFD">
        <w:rPr>
          <w:rFonts w:ascii="Times New Roman" w:hAnsi="Times New Roman"/>
          <w:bCs/>
          <w:szCs w:val="22"/>
          <w:lang w:eastAsia="cs-CZ"/>
        </w:rPr>
        <w:t xml:space="preserve"> s </w:t>
      </w:r>
      <w:r w:rsidRPr="00AF6EFD">
        <w:rPr>
          <w:rFonts w:ascii="Times New Roman" w:hAnsi="Times New Roman"/>
          <w:b/>
          <w:bCs/>
          <w:szCs w:val="22"/>
          <w:lang w:eastAsia="cs-CZ"/>
        </w:rPr>
        <w:t>dosavadním zněním</w:t>
      </w:r>
      <w:r w:rsidRPr="00AF6EFD">
        <w:rPr>
          <w:rFonts w:ascii="Times New Roman" w:hAnsi="Times New Roman"/>
          <w:bCs/>
          <w:szCs w:val="22"/>
          <w:lang w:eastAsia="cs-CZ"/>
        </w:rPr>
        <w:t>:</w:t>
      </w:r>
    </w:p>
    <w:p w14:paraId="46195F02" w14:textId="5E5DA422" w:rsidR="00FE297D" w:rsidRPr="00AF6EFD" w:rsidRDefault="00FE297D" w:rsidP="005C47B3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szCs w:val="22"/>
          <w:lang w:eastAsia="cs-CZ"/>
        </w:rPr>
      </w:pPr>
      <w:r w:rsidRPr="00AF6EFD">
        <w:rPr>
          <w:rFonts w:cs="Times New Roman"/>
          <w:szCs w:val="22"/>
          <w:lang w:eastAsia="cs-CZ"/>
        </w:rPr>
        <w:t>„</w:t>
      </w:r>
      <w:r w:rsidRPr="00AF6EFD">
        <w:rPr>
          <w:rFonts w:cs="Times New Roman"/>
          <w:i/>
          <w:iCs w:val="0"/>
          <w:szCs w:val="22"/>
          <w:lang w:eastAsia="cs-CZ"/>
        </w:rPr>
        <w:t xml:space="preserve">čl. </w:t>
      </w:r>
      <w:r w:rsidR="009D3775">
        <w:rPr>
          <w:rFonts w:cs="Times New Roman"/>
          <w:i/>
          <w:iCs w:val="0"/>
          <w:szCs w:val="22"/>
          <w:lang w:eastAsia="cs-CZ"/>
        </w:rPr>
        <w:t>2</w:t>
      </w:r>
      <w:r w:rsidR="00FC0C5D" w:rsidRPr="00AF6EFD">
        <w:rPr>
          <w:rFonts w:cs="Times New Roman"/>
          <w:i/>
          <w:iCs w:val="0"/>
          <w:szCs w:val="22"/>
          <w:lang w:eastAsia="cs-CZ"/>
        </w:rPr>
        <w:t>.</w:t>
      </w:r>
      <w:r w:rsidR="009D3775">
        <w:rPr>
          <w:rFonts w:cs="Times New Roman"/>
          <w:i/>
          <w:iCs w:val="0"/>
          <w:szCs w:val="22"/>
          <w:lang w:eastAsia="cs-CZ"/>
        </w:rPr>
        <w:t>2</w:t>
      </w:r>
      <w:r w:rsidRPr="00AF6EFD">
        <w:rPr>
          <w:rFonts w:cs="Times New Roman"/>
          <w:i/>
          <w:iCs w:val="0"/>
          <w:szCs w:val="22"/>
          <w:lang w:eastAsia="cs-CZ"/>
        </w:rPr>
        <w:t xml:space="preserve"> Smlouvy:</w:t>
      </w:r>
      <w:r w:rsidR="00FC0C5D" w:rsidRPr="00AF6EFD">
        <w:rPr>
          <w:rFonts w:cs="Times New Roman"/>
          <w:i/>
          <w:iCs w:val="0"/>
          <w:szCs w:val="22"/>
          <w:lang w:eastAsia="cs-CZ"/>
        </w:rPr>
        <w:t xml:space="preserve"> </w:t>
      </w:r>
      <w:r w:rsidR="009D3775" w:rsidRPr="009D3775">
        <w:rPr>
          <w:rFonts w:cs="Times New Roman"/>
          <w:i/>
          <w:iCs w:val="0"/>
          <w:szCs w:val="22"/>
          <w:lang w:eastAsia="cs-CZ"/>
        </w:rPr>
        <w:t>V souvislosti s předchozím bodem této smlouvy Poskytovatel zejména bere na vědomí, že se jedná o celodenní Konferenci 1 s předpokládaným počtem cca. 300 hostů</w:t>
      </w:r>
      <w:r w:rsidR="00AF6EFD">
        <w:rPr>
          <w:rFonts w:cs="Times New Roman"/>
          <w:i/>
          <w:iCs w:val="0"/>
          <w:szCs w:val="22"/>
          <w:lang w:eastAsia="cs-CZ"/>
        </w:rPr>
        <w:t>.</w:t>
      </w:r>
      <w:r w:rsidRPr="00AF6EFD">
        <w:rPr>
          <w:rFonts w:cs="Times New Roman"/>
          <w:szCs w:val="22"/>
          <w:lang w:eastAsia="cs-CZ"/>
        </w:rPr>
        <w:t>“</w:t>
      </w:r>
    </w:p>
    <w:p w14:paraId="01F3E05D" w14:textId="77777777" w:rsidR="00E16AC4" w:rsidRPr="00AF6EFD" w:rsidRDefault="00E16AC4" w:rsidP="00FE297D">
      <w:pPr>
        <w:spacing w:before="60" w:after="0"/>
        <w:ind w:left="567"/>
        <w:rPr>
          <w:rFonts w:ascii="Times New Roman" w:hAnsi="Times New Roman"/>
          <w:bCs/>
          <w:szCs w:val="22"/>
          <w:lang w:eastAsia="cs-CZ"/>
        </w:rPr>
      </w:pPr>
    </w:p>
    <w:p w14:paraId="0B33F37A" w14:textId="1AC7CC2F" w:rsidR="00FE297D" w:rsidRPr="00AF6EFD" w:rsidRDefault="00FE297D" w:rsidP="00FE297D">
      <w:pPr>
        <w:spacing w:before="60" w:after="0"/>
        <w:rPr>
          <w:rFonts w:ascii="Times New Roman" w:hAnsi="Times New Roman"/>
          <w:bCs/>
          <w:szCs w:val="22"/>
          <w:lang w:eastAsia="cs-CZ"/>
        </w:rPr>
      </w:pPr>
      <w:r w:rsidRPr="00AF6EFD">
        <w:rPr>
          <w:rFonts w:ascii="Times New Roman" w:hAnsi="Times New Roman"/>
          <w:bCs/>
          <w:szCs w:val="22"/>
          <w:lang w:eastAsia="cs-CZ"/>
        </w:rPr>
        <w:t xml:space="preserve">když </w:t>
      </w:r>
      <w:r w:rsidRPr="00AF6EFD">
        <w:rPr>
          <w:rFonts w:ascii="Times New Roman" w:hAnsi="Times New Roman"/>
          <w:b/>
          <w:bCs/>
          <w:szCs w:val="22"/>
          <w:lang w:eastAsia="cs-CZ"/>
        </w:rPr>
        <w:t xml:space="preserve">nové znění článku </w:t>
      </w:r>
      <w:r w:rsidR="009D3775">
        <w:rPr>
          <w:rFonts w:ascii="Times New Roman" w:hAnsi="Times New Roman"/>
          <w:b/>
          <w:bCs/>
          <w:szCs w:val="22"/>
          <w:lang w:eastAsia="cs-CZ"/>
        </w:rPr>
        <w:t>2</w:t>
      </w:r>
      <w:r w:rsidRPr="00AF6EFD">
        <w:rPr>
          <w:rFonts w:ascii="Times New Roman" w:hAnsi="Times New Roman"/>
          <w:b/>
          <w:bCs/>
          <w:szCs w:val="22"/>
          <w:lang w:eastAsia="cs-CZ"/>
        </w:rPr>
        <w:t>.</w:t>
      </w:r>
      <w:r w:rsidR="009D3775">
        <w:rPr>
          <w:rFonts w:ascii="Times New Roman" w:hAnsi="Times New Roman"/>
          <w:b/>
          <w:bCs/>
          <w:szCs w:val="22"/>
          <w:lang w:eastAsia="cs-CZ"/>
        </w:rPr>
        <w:t>2</w:t>
      </w:r>
      <w:r w:rsidR="00F9047A" w:rsidRPr="00AF6EFD">
        <w:rPr>
          <w:rFonts w:ascii="Times New Roman" w:hAnsi="Times New Roman"/>
          <w:b/>
          <w:bCs/>
          <w:szCs w:val="22"/>
          <w:lang w:eastAsia="cs-CZ"/>
        </w:rPr>
        <w:t xml:space="preserve"> </w:t>
      </w:r>
      <w:r w:rsidRPr="00AF6EFD">
        <w:rPr>
          <w:rFonts w:ascii="Times New Roman" w:hAnsi="Times New Roman"/>
          <w:b/>
          <w:bCs/>
          <w:szCs w:val="22"/>
          <w:lang w:eastAsia="cs-CZ"/>
        </w:rPr>
        <w:t>Smlouvy zní:</w:t>
      </w:r>
      <w:r w:rsidRPr="00AF6EFD">
        <w:rPr>
          <w:rFonts w:ascii="Times New Roman" w:hAnsi="Times New Roman"/>
          <w:bCs/>
          <w:szCs w:val="22"/>
          <w:lang w:eastAsia="cs-CZ"/>
        </w:rPr>
        <w:t xml:space="preserve"> </w:t>
      </w:r>
    </w:p>
    <w:p w14:paraId="4AE9736A" w14:textId="137DC5F9" w:rsidR="005C47B3" w:rsidRPr="00AF6EFD" w:rsidRDefault="005C47B3" w:rsidP="005C47B3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szCs w:val="22"/>
          <w:lang w:eastAsia="cs-CZ"/>
        </w:rPr>
      </w:pPr>
      <w:r w:rsidRPr="00AF6EFD">
        <w:rPr>
          <w:rFonts w:cs="Times New Roman"/>
          <w:szCs w:val="22"/>
          <w:lang w:eastAsia="cs-CZ"/>
        </w:rPr>
        <w:t>„</w:t>
      </w:r>
      <w:r w:rsidR="009D3775" w:rsidRPr="00AF6EFD">
        <w:rPr>
          <w:rFonts w:cs="Times New Roman"/>
          <w:i/>
          <w:iCs w:val="0"/>
          <w:szCs w:val="22"/>
          <w:lang w:eastAsia="cs-CZ"/>
        </w:rPr>
        <w:t xml:space="preserve">čl. </w:t>
      </w:r>
      <w:r w:rsidR="009D3775">
        <w:rPr>
          <w:rFonts w:cs="Times New Roman"/>
          <w:i/>
          <w:iCs w:val="0"/>
          <w:szCs w:val="22"/>
          <w:lang w:eastAsia="cs-CZ"/>
        </w:rPr>
        <w:t>2</w:t>
      </w:r>
      <w:r w:rsidR="009D3775" w:rsidRPr="00AF6EFD">
        <w:rPr>
          <w:rFonts w:cs="Times New Roman"/>
          <w:i/>
          <w:iCs w:val="0"/>
          <w:szCs w:val="22"/>
          <w:lang w:eastAsia="cs-CZ"/>
        </w:rPr>
        <w:t>.</w:t>
      </w:r>
      <w:r w:rsidR="009D3775">
        <w:rPr>
          <w:rFonts w:cs="Times New Roman"/>
          <w:i/>
          <w:iCs w:val="0"/>
          <w:szCs w:val="22"/>
          <w:lang w:eastAsia="cs-CZ"/>
        </w:rPr>
        <w:t>2</w:t>
      </w:r>
      <w:r w:rsidR="009D3775" w:rsidRPr="00AF6EFD">
        <w:rPr>
          <w:rFonts w:cs="Times New Roman"/>
          <w:i/>
          <w:iCs w:val="0"/>
          <w:szCs w:val="22"/>
          <w:lang w:eastAsia="cs-CZ"/>
        </w:rPr>
        <w:t xml:space="preserve"> Smlouvy: </w:t>
      </w:r>
      <w:r w:rsidR="009D3775" w:rsidRPr="009D3775">
        <w:rPr>
          <w:rFonts w:cs="Times New Roman"/>
          <w:i/>
          <w:iCs w:val="0"/>
          <w:szCs w:val="22"/>
          <w:lang w:eastAsia="cs-CZ"/>
        </w:rPr>
        <w:t xml:space="preserve">V souvislosti s předchozím bodem této smlouvy Poskytovatel zejména bere na vědomí, že se jedná o celodenní Konferenci 1 s předpokládaným počtem cca. </w:t>
      </w:r>
      <w:r w:rsidR="009F69BC">
        <w:rPr>
          <w:rFonts w:cs="Times New Roman"/>
          <w:i/>
          <w:iCs w:val="0"/>
          <w:szCs w:val="22"/>
          <w:lang w:eastAsia="cs-CZ"/>
        </w:rPr>
        <w:t>519</w:t>
      </w:r>
      <w:r w:rsidR="009D3775" w:rsidRPr="009D3775">
        <w:rPr>
          <w:rFonts w:cs="Times New Roman"/>
          <w:i/>
          <w:iCs w:val="0"/>
          <w:szCs w:val="22"/>
          <w:lang w:eastAsia="cs-CZ"/>
        </w:rPr>
        <w:t xml:space="preserve"> hostů</w:t>
      </w:r>
      <w:r w:rsidRPr="00AF6EFD">
        <w:rPr>
          <w:rFonts w:cs="Times New Roman"/>
          <w:i/>
          <w:iCs w:val="0"/>
          <w:szCs w:val="22"/>
          <w:lang w:eastAsia="cs-CZ"/>
        </w:rPr>
        <w:t>.</w:t>
      </w:r>
      <w:r w:rsidRPr="00AF6EFD">
        <w:rPr>
          <w:rFonts w:cs="Times New Roman"/>
          <w:szCs w:val="22"/>
          <w:lang w:eastAsia="cs-CZ"/>
        </w:rPr>
        <w:t>“</w:t>
      </w:r>
    </w:p>
    <w:p w14:paraId="3928BF93" w14:textId="0C0471FC" w:rsidR="009D3775" w:rsidRPr="00AF6EFD" w:rsidRDefault="009D3775" w:rsidP="009D3775">
      <w:pPr>
        <w:numPr>
          <w:ilvl w:val="2"/>
          <w:numId w:val="4"/>
        </w:numPr>
        <w:spacing w:before="60" w:after="0"/>
        <w:jc w:val="both"/>
        <w:rPr>
          <w:rFonts w:ascii="Times New Roman" w:hAnsi="Times New Roman"/>
          <w:b/>
          <w:bCs/>
          <w:szCs w:val="22"/>
          <w:u w:val="single"/>
          <w:lang w:eastAsia="cs-CZ"/>
        </w:rPr>
      </w:pPr>
      <w:r w:rsidRPr="00AF6EFD">
        <w:rPr>
          <w:rFonts w:ascii="Times New Roman" w:hAnsi="Times New Roman"/>
          <w:b/>
          <w:bCs/>
          <w:szCs w:val="22"/>
          <w:u w:val="single"/>
          <w:lang w:eastAsia="cs-CZ"/>
        </w:rPr>
        <w:lastRenderedPageBreak/>
        <w:t xml:space="preserve">článek </w:t>
      </w:r>
      <w:r>
        <w:rPr>
          <w:rFonts w:ascii="Times New Roman" w:hAnsi="Times New Roman"/>
          <w:b/>
          <w:bCs/>
          <w:szCs w:val="22"/>
          <w:u w:val="single"/>
          <w:lang w:eastAsia="cs-CZ"/>
        </w:rPr>
        <w:t>3</w:t>
      </w:r>
      <w:r w:rsidRPr="00AF6EFD">
        <w:rPr>
          <w:rFonts w:ascii="Times New Roman" w:hAnsi="Times New Roman"/>
          <w:b/>
          <w:bCs/>
          <w:szCs w:val="22"/>
          <w:u w:val="single"/>
          <w:lang w:eastAsia="cs-CZ"/>
        </w:rPr>
        <w:t>.</w:t>
      </w:r>
      <w:r>
        <w:rPr>
          <w:rFonts w:ascii="Times New Roman" w:hAnsi="Times New Roman"/>
          <w:b/>
          <w:bCs/>
          <w:szCs w:val="22"/>
          <w:u w:val="single"/>
          <w:lang w:eastAsia="cs-CZ"/>
        </w:rPr>
        <w:t>1</w:t>
      </w:r>
      <w:r w:rsidRPr="00AF6EFD">
        <w:rPr>
          <w:rFonts w:ascii="Times New Roman" w:hAnsi="Times New Roman"/>
          <w:b/>
          <w:bCs/>
          <w:szCs w:val="22"/>
          <w:u w:val="single"/>
          <w:lang w:eastAsia="cs-CZ"/>
        </w:rPr>
        <w:t xml:space="preserve">. Smlouvy </w:t>
      </w:r>
    </w:p>
    <w:p w14:paraId="6B4A41D7" w14:textId="77777777" w:rsidR="009D3775" w:rsidRPr="00AF6EFD" w:rsidRDefault="009D3775" w:rsidP="009D3775">
      <w:pPr>
        <w:spacing w:before="60" w:after="0"/>
        <w:rPr>
          <w:rFonts w:ascii="Times New Roman" w:hAnsi="Times New Roman"/>
          <w:bCs/>
          <w:szCs w:val="22"/>
          <w:lang w:eastAsia="cs-CZ"/>
        </w:rPr>
      </w:pPr>
    </w:p>
    <w:p w14:paraId="1ACCD456" w14:textId="77777777" w:rsidR="009D3775" w:rsidRPr="00AF6EFD" w:rsidRDefault="009D3775" w:rsidP="009D3775">
      <w:pPr>
        <w:spacing w:before="60" w:after="0"/>
        <w:rPr>
          <w:rFonts w:ascii="Times New Roman" w:hAnsi="Times New Roman"/>
          <w:bCs/>
          <w:szCs w:val="22"/>
          <w:lang w:eastAsia="cs-CZ"/>
        </w:rPr>
      </w:pPr>
      <w:r w:rsidRPr="00AF6EFD">
        <w:rPr>
          <w:rFonts w:ascii="Times New Roman" w:hAnsi="Times New Roman"/>
          <w:bCs/>
          <w:szCs w:val="22"/>
          <w:lang w:eastAsia="cs-CZ"/>
        </w:rPr>
        <w:t xml:space="preserve"> s </w:t>
      </w:r>
      <w:r w:rsidRPr="00AF6EFD">
        <w:rPr>
          <w:rFonts w:ascii="Times New Roman" w:hAnsi="Times New Roman"/>
          <w:b/>
          <w:bCs/>
          <w:szCs w:val="22"/>
          <w:lang w:eastAsia="cs-CZ"/>
        </w:rPr>
        <w:t>dosavadním zněním</w:t>
      </w:r>
      <w:r w:rsidRPr="00AF6EFD">
        <w:rPr>
          <w:rFonts w:ascii="Times New Roman" w:hAnsi="Times New Roman"/>
          <w:bCs/>
          <w:szCs w:val="22"/>
          <w:lang w:eastAsia="cs-CZ"/>
        </w:rPr>
        <w:t>:</w:t>
      </w:r>
    </w:p>
    <w:p w14:paraId="3EFAAB34" w14:textId="2C7CA67A" w:rsidR="009D3775" w:rsidRPr="00AF6EFD" w:rsidRDefault="009D3775" w:rsidP="009D3775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szCs w:val="22"/>
          <w:lang w:eastAsia="cs-CZ"/>
        </w:rPr>
      </w:pPr>
      <w:r w:rsidRPr="00AF6EFD">
        <w:rPr>
          <w:rFonts w:cs="Times New Roman"/>
          <w:szCs w:val="22"/>
          <w:lang w:eastAsia="cs-CZ"/>
        </w:rPr>
        <w:t>„</w:t>
      </w:r>
      <w:r w:rsidRPr="00AF6EFD">
        <w:rPr>
          <w:rFonts w:cs="Times New Roman"/>
          <w:i/>
          <w:iCs w:val="0"/>
          <w:szCs w:val="22"/>
          <w:lang w:eastAsia="cs-CZ"/>
        </w:rPr>
        <w:t xml:space="preserve">čl. </w:t>
      </w:r>
      <w:r>
        <w:rPr>
          <w:rFonts w:cs="Times New Roman"/>
          <w:i/>
          <w:iCs w:val="0"/>
          <w:szCs w:val="22"/>
          <w:lang w:eastAsia="cs-CZ"/>
        </w:rPr>
        <w:t>3</w:t>
      </w:r>
      <w:r w:rsidRPr="00AF6EFD">
        <w:rPr>
          <w:rFonts w:cs="Times New Roman"/>
          <w:i/>
          <w:iCs w:val="0"/>
          <w:szCs w:val="22"/>
          <w:lang w:eastAsia="cs-CZ"/>
        </w:rPr>
        <w:t>.</w:t>
      </w:r>
      <w:r>
        <w:rPr>
          <w:rFonts w:cs="Times New Roman"/>
          <w:i/>
          <w:iCs w:val="0"/>
          <w:szCs w:val="22"/>
          <w:lang w:eastAsia="cs-CZ"/>
        </w:rPr>
        <w:t>1</w:t>
      </w:r>
      <w:r w:rsidRPr="00AF6EFD">
        <w:rPr>
          <w:rFonts w:cs="Times New Roman"/>
          <w:i/>
          <w:iCs w:val="0"/>
          <w:szCs w:val="22"/>
          <w:lang w:eastAsia="cs-CZ"/>
        </w:rPr>
        <w:t xml:space="preserve"> Smlouvy: </w:t>
      </w:r>
      <w:r w:rsidRPr="009D3775">
        <w:rPr>
          <w:rFonts w:cs="Times New Roman"/>
          <w:i/>
          <w:iCs w:val="0"/>
          <w:szCs w:val="22"/>
          <w:lang w:eastAsia="cs-CZ"/>
        </w:rPr>
        <w:t xml:space="preserve">Smluvní strany se dohodly, že celková cena Občerstvení 1 za celý průběh Konference 1 činí částku ve výši </w:t>
      </w:r>
      <w:proofErr w:type="gramStart"/>
      <w:r w:rsidRPr="009D3775">
        <w:rPr>
          <w:rFonts w:cs="Times New Roman"/>
          <w:b/>
          <w:bCs w:val="0"/>
          <w:i/>
          <w:iCs w:val="0"/>
          <w:szCs w:val="22"/>
          <w:lang w:eastAsia="cs-CZ"/>
        </w:rPr>
        <w:t>284.679,-</w:t>
      </w:r>
      <w:proofErr w:type="gramEnd"/>
      <w:r w:rsidRPr="009D3775">
        <w:rPr>
          <w:rFonts w:cs="Times New Roman"/>
          <w:b/>
          <w:bCs w:val="0"/>
          <w:i/>
          <w:iCs w:val="0"/>
          <w:szCs w:val="22"/>
          <w:lang w:eastAsia="cs-CZ"/>
        </w:rPr>
        <w:t xml:space="preserve"> Kč bez DPH</w:t>
      </w:r>
      <w:r w:rsidRPr="009D3775">
        <w:rPr>
          <w:rFonts w:cs="Times New Roman"/>
          <w:i/>
          <w:iCs w:val="0"/>
          <w:szCs w:val="22"/>
          <w:lang w:eastAsia="cs-CZ"/>
        </w:rPr>
        <w:t xml:space="preserve"> (dále jen „</w:t>
      </w:r>
      <w:r w:rsidRPr="009D3775">
        <w:rPr>
          <w:rFonts w:cs="Times New Roman"/>
          <w:b/>
          <w:bCs w:val="0"/>
          <w:i/>
          <w:iCs w:val="0"/>
          <w:szCs w:val="22"/>
          <w:lang w:eastAsia="cs-CZ"/>
        </w:rPr>
        <w:t>Odměna 1</w:t>
      </w:r>
      <w:r w:rsidRPr="009D3775">
        <w:rPr>
          <w:rFonts w:cs="Times New Roman"/>
          <w:i/>
          <w:iCs w:val="0"/>
          <w:szCs w:val="22"/>
          <w:lang w:eastAsia="cs-CZ"/>
        </w:rPr>
        <w:t>“). Poskytovatel je oprávněn k Odměně 1 připočíst příslušnou částku DPH, bude-li jejím plátcem, a to dle platných právních předpisů</w:t>
      </w:r>
      <w:r>
        <w:rPr>
          <w:rFonts w:cs="Times New Roman"/>
          <w:i/>
          <w:iCs w:val="0"/>
          <w:szCs w:val="22"/>
          <w:lang w:eastAsia="cs-CZ"/>
        </w:rPr>
        <w:t>.</w:t>
      </w:r>
      <w:r w:rsidRPr="009D3775">
        <w:rPr>
          <w:rFonts w:cs="Times New Roman"/>
          <w:i/>
          <w:iCs w:val="0"/>
          <w:szCs w:val="22"/>
          <w:lang w:eastAsia="cs-CZ"/>
        </w:rPr>
        <w:t>“</w:t>
      </w:r>
    </w:p>
    <w:p w14:paraId="3186BA11" w14:textId="77777777" w:rsidR="009D3775" w:rsidRPr="00AF6EFD" w:rsidRDefault="009D3775" w:rsidP="009D3775">
      <w:pPr>
        <w:spacing w:before="60" w:after="0"/>
        <w:ind w:left="567"/>
        <w:rPr>
          <w:rFonts w:ascii="Times New Roman" w:hAnsi="Times New Roman"/>
          <w:bCs/>
          <w:szCs w:val="22"/>
          <w:lang w:eastAsia="cs-CZ"/>
        </w:rPr>
      </w:pPr>
    </w:p>
    <w:p w14:paraId="189CDF4B" w14:textId="4042A754" w:rsidR="009D3775" w:rsidRPr="00AF6EFD" w:rsidRDefault="009D3775" w:rsidP="009D3775">
      <w:pPr>
        <w:spacing w:before="60" w:after="0"/>
        <w:rPr>
          <w:rFonts w:ascii="Times New Roman" w:hAnsi="Times New Roman"/>
          <w:bCs/>
          <w:szCs w:val="22"/>
          <w:lang w:eastAsia="cs-CZ"/>
        </w:rPr>
      </w:pPr>
      <w:r w:rsidRPr="00AF6EFD">
        <w:rPr>
          <w:rFonts w:ascii="Times New Roman" w:hAnsi="Times New Roman"/>
          <w:bCs/>
          <w:szCs w:val="22"/>
          <w:lang w:eastAsia="cs-CZ"/>
        </w:rPr>
        <w:t xml:space="preserve">když </w:t>
      </w:r>
      <w:r w:rsidRPr="00AF6EFD">
        <w:rPr>
          <w:rFonts w:ascii="Times New Roman" w:hAnsi="Times New Roman"/>
          <w:b/>
          <w:bCs/>
          <w:szCs w:val="22"/>
          <w:lang w:eastAsia="cs-CZ"/>
        </w:rPr>
        <w:t xml:space="preserve">nové znění článku </w:t>
      </w:r>
      <w:r>
        <w:rPr>
          <w:rFonts w:ascii="Times New Roman" w:hAnsi="Times New Roman"/>
          <w:b/>
          <w:bCs/>
          <w:szCs w:val="22"/>
          <w:lang w:eastAsia="cs-CZ"/>
        </w:rPr>
        <w:t>3</w:t>
      </w:r>
      <w:r w:rsidRPr="00AF6EFD">
        <w:rPr>
          <w:rFonts w:ascii="Times New Roman" w:hAnsi="Times New Roman"/>
          <w:b/>
          <w:bCs/>
          <w:szCs w:val="22"/>
          <w:lang w:eastAsia="cs-CZ"/>
        </w:rPr>
        <w:t>.</w:t>
      </w:r>
      <w:r>
        <w:rPr>
          <w:rFonts w:ascii="Times New Roman" w:hAnsi="Times New Roman"/>
          <w:b/>
          <w:bCs/>
          <w:szCs w:val="22"/>
          <w:lang w:eastAsia="cs-CZ"/>
        </w:rPr>
        <w:t>1</w:t>
      </w:r>
      <w:r w:rsidRPr="00AF6EFD">
        <w:rPr>
          <w:rFonts w:ascii="Times New Roman" w:hAnsi="Times New Roman"/>
          <w:b/>
          <w:bCs/>
          <w:szCs w:val="22"/>
          <w:lang w:eastAsia="cs-CZ"/>
        </w:rPr>
        <w:t xml:space="preserve"> Smlouvy zní:</w:t>
      </w:r>
      <w:r w:rsidRPr="00AF6EFD">
        <w:rPr>
          <w:rFonts w:ascii="Times New Roman" w:hAnsi="Times New Roman"/>
          <w:bCs/>
          <w:szCs w:val="22"/>
          <w:lang w:eastAsia="cs-CZ"/>
        </w:rPr>
        <w:t xml:space="preserve"> </w:t>
      </w:r>
    </w:p>
    <w:p w14:paraId="552EEDCD" w14:textId="38CDD984" w:rsidR="009D3775" w:rsidRDefault="009D3775" w:rsidP="009D3775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szCs w:val="22"/>
          <w:lang w:eastAsia="cs-CZ"/>
        </w:rPr>
      </w:pPr>
      <w:r w:rsidRPr="00AF6EFD">
        <w:rPr>
          <w:rFonts w:cs="Times New Roman"/>
          <w:szCs w:val="22"/>
          <w:lang w:eastAsia="cs-CZ"/>
        </w:rPr>
        <w:t>„</w:t>
      </w:r>
      <w:r w:rsidRPr="00AF6EFD">
        <w:rPr>
          <w:rFonts w:cs="Times New Roman"/>
          <w:i/>
          <w:iCs w:val="0"/>
          <w:szCs w:val="22"/>
          <w:lang w:eastAsia="cs-CZ"/>
        </w:rPr>
        <w:t xml:space="preserve">čl. </w:t>
      </w:r>
      <w:r>
        <w:rPr>
          <w:rFonts w:cs="Times New Roman"/>
          <w:i/>
          <w:iCs w:val="0"/>
          <w:szCs w:val="22"/>
          <w:lang w:eastAsia="cs-CZ"/>
        </w:rPr>
        <w:t>3</w:t>
      </w:r>
      <w:r w:rsidRPr="00AF6EFD">
        <w:rPr>
          <w:rFonts w:cs="Times New Roman"/>
          <w:i/>
          <w:iCs w:val="0"/>
          <w:szCs w:val="22"/>
          <w:lang w:eastAsia="cs-CZ"/>
        </w:rPr>
        <w:t>.</w:t>
      </w:r>
      <w:r>
        <w:rPr>
          <w:rFonts w:cs="Times New Roman"/>
          <w:i/>
          <w:iCs w:val="0"/>
          <w:szCs w:val="22"/>
          <w:lang w:eastAsia="cs-CZ"/>
        </w:rPr>
        <w:t>1</w:t>
      </w:r>
      <w:r w:rsidRPr="00AF6EFD">
        <w:rPr>
          <w:rFonts w:cs="Times New Roman"/>
          <w:i/>
          <w:iCs w:val="0"/>
          <w:szCs w:val="22"/>
          <w:lang w:eastAsia="cs-CZ"/>
        </w:rPr>
        <w:t xml:space="preserve"> Smlouvy: </w:t>
      </w:r>
      <w:r w:rsidRPr="009D3775">
        <w:rPr>
          <w:rFonts w:cs="Times New Roman"/>
          <w:i/>
          <w:iCs w:val="0"/>
          <w:szCs w:val="22"/>
          <w:lang w:eastAsia="cs-CZ"/>
        </w:rPr>
        <w:t xml:space="preserve">Smluvní strany se dohodly, že celková cena Občerstvení 1 za celý průběh Konference 1 činí částku ve výši </w:t>
      </w:r>
      <w:r w:rsidR="009F69BC">
        <w:rPr>
          <w:rFonts w:cs="Times New Roman"/>
          <w:b/>
          <w:bCs w:val="0"/>
          <w:i/>
          <w:iCs w:val="0"/>
          <w:szCs w:val="22"/>
          <w:lang w:eastAsia="cs-CZ"/>
        </w:rPr>
        <w:t>559.263,82</w:t>
      </w:r>
      <w:r w:rsidR="009F69BC">
        <w:rPr>
          <w:rFonts w:cs="Times New Roman"/>
          <w:i/>
          <w:iCs w:val="0"/>
          <w:szCs w:val="22"/>
          <w:lang w:eastAsia="cs-CZ"/>
        </w:rPr>
        <w:t xml:space="preserve"> </w:t>
      </w:r>
      <w:r w:rsidRPr="009D3775">
        <w:rPr>
          <w:rFonts w:cs="Times New Roman"/>
          <w:b/>
          <w:bCs w:val="0"/>
          <w:i/>
          <w:iCs w:val="0"/>
          <w:szCs w:val="22"/>
          <w:lang w:eastAsia="cs-CZ"/>
        </w:rPr>
        <w:t xml:space="preserve">Kč </w:t>
      </w:r>
      <w:r w:rsidR="009F69BC">
        <w:rPr>
          <w:rFonts w:cs="Times New Roman"/>
          <w:b/>
          <w:bCs w:val="0"/>
          <w:i/>
          <w:iCs w:val="0"/>
          <w:szCs w:val="22"/>
          <w:lang w:eastAsia="cs-CZ"/>
        </w:rPr>
        <w:t>s</w:t>
      </w:r>
      <w:r w:rsidRPr="009D3775">
        <w:rPr>
          <w:rFonts w:cs="Times New Roman"/>
          <w:b/>
          <w:bCs w:val="0"/>
          <w:i/>
          <w:iCs w:val="0"/>
          <w:szCs w:val="22"/>
          <w:lang w:eastAsia="cs-CZ"/>
        </w:rPr>
        <w:t xml:space="preserve"> DPH</w:t>
      </w:r>
      <w:r w:rsidRPr="009D3775">
        <w:rPr>
          <w:rFonts w:cs="Times New Roman"/>
          <w:i/>
          <w:iCs w:val="0"/>
          <w:szCs w:val="22"/>
          <w:lang w:eastAsia="cs-CZ"/>
        </w:rPr>
        <w:t xml:space="preserve"> (dále jen „</w:t>
      </w:r>
      <w:r w:rsidRPr="009D3775">
        <w:rPr>
          <w:rFonts w:cs="Times New Roman"/>
          <w:b/>
          <w:bCs w:val="0"/>
          <w:i/>
          <w:iCs w:val="0"/>
          <w:szCs w:val="22"/>
          <w:lang w:eastAsia="cs-CZ"/>
        </w:rPr>
        <w:t>Odměna 1</w:t>
      </w:r>
      <w:r w:rsidRPr="009D3775">
        <w:rPr>
          <w:rFonts w:cs="Times New Roman"/>
          <w:i/>
          <w:iCs w:val="0"/>
          <w:szCs w:val="22"/>
          <w:lang w:eastAsia="cs-CZ"/>
        </w:rPr>
        <w:t>“).</w:t>
      </w:r>
      <w:r w:rsidR="009F69BC">
        <w:rPr>
          <w:rFonts w:cs="Times New Roman"/>
          <w:i/>
          <w:iCs w:val="0"/>
          <w:szCs w:val="22"/>
          <w:lang w:eastAsia="cs-CZ"/>
        </w:rPr>
        <w:t>“</w:t>
      </w:r>
    </w:p>
    <w:p w14:paraId="56675CD0" w14:textId="77777777" w:rsidR="00CF5608" w:rsidRDefault="00CF5608" w:rsidP="009D3775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szCs w:val="22"/>
          <w:lang w:eastAsia="cs-CZ"/>
        </w:rPr>
      </w:pPr>
    </w:p>
    <w:p w14:paraId="46486C0A" w14:textId="3466A8DA" w:rsidR="00CF5608" w:rsidRPr="00AF6EFD" w:rsidRDefault="00CF5608" w:rsidP="00CF5608">
      <w:pPr>
        <w:numPr>
          <w:ilvl w:val="2"/>
          <w:numId w:val="4"/>
        </w:numPr>
        <w:spacing w:before="60" w:after="0"/>
        <w:jc w:val="both"/>
        <w:rPr>
          <w:rFonts w:ascii="Times New Roman" w:hAnsi="Times New Roman"/>
          <w:b/>
          <w:bCs/>
          <w:szCs w:val="22"/>
          <w:u w:val="single"/>
          <w:lang w:eastAsia="cs-CZ"/>
        </w:rPr>
      </w:pPr>
      <w:r w:rsidRPr="00AF6EFD">
        <w:rPr>
          <w:rFonts w:ascii="Times New Roman" w:hAnsi="Times New Roman"/>
          <w:b/>
          <w:bCs/>
          <w:szCs w:val="22"/>
          <w:u w:val="single"/>
          <w:lang w:eastAsia="cs-CZ"/>
        </w:rPr>
        <w:t xml:space="preserve">článek </w:t>
      </w:r>
      <w:r>
        <w:rPr>
          <w:rFonts w:ascii="Times New Roman" w:hAnsi="Times New Roman"/>
          <w:b/>
          <w:bCs/>
          <w:szCs w:val="22"/>
          <w:u w:val="single"/>
          <w:lang w:eastAsia="cs-CZ"/>
        </w:rPr>
        <w:t>8</w:t>
      </w:r>
      <w:r w:rsidRPr="00AF6EFD">
        <w:rPr>
          <w:rFonts w:ascii="Times New Roman" w:hAnsi="Times New Roman"/>
          <w:b/>
          <w:bCs/>
          <w:szCs w:val="22"/>
          <w:u w:val="single"/>
          <w:lang w:eastAsia="cs-CZ"/>
        </w:rPr>
        <w:t>.</w:t>
      </w:r>
      <w:r>
        <w:rPr>
          <w:rFonts w:ascii="Times New Roman" w:hAnsi="Times New Roman"/>
          <w:b/>
          <w:bCs/>
          <w:szCs w:val="22"/>
          <w:u w:val="single"/>
          <w:lang w:eastAsia="cs-CZ"/>
        </w:rPr>
        <w:t>8</w:t>
      </w:r>
      <w:r w:rsidRPr="00AF6EFD">
        <w:rPr>
          <w:rFonts w:ascii="Times New Roman" w:hAnsi="Times New Roman"/>
          <w:b/>
          <w:bCs/>
          <w:szCs w:val="22"/>
          <w:u w:val="single"/>
          <w:lang w:eastAsia="cs-CZ"/>
        </w:rPr>
        <w:t xml:space="preserve">. Smlouvy </w:t>
      </w:r>
    </w:p>
    <w:p w14:paraId="63659E29" w14:textId="77777777" w:rsidR="00CF5608" w:rsidRPr="00AF6EFD" w:rsidRDefault="00CF5608" w:rsidP="00CF5608">
      <w:pPr>
        <w:spacing w:before="60" w:after="0"/>
        <w:rPr>
          <w:rFonts w:ascii="Times New Roman" w:hAnsi="Times New Roman"/>
          <w:bCs/>
          <w:szCs w:val="22"/>
          <w:lang w:eastAsia="cs-CZ"/>
        </w:rPr>
      </w:pPr>
    </w:p>
    <w:p w14:paraId="4C7185A0" w14:textId="77777777" w:rsidR="00CF5608" w:rsidRPr="00AF6EFD" w:rsidRDefault="00CF5608" w:rsidP="00CF5608">
      <w:pPr>
        <w:spacing w:before="60" w:after="0"/>
        <w:rPr>
          <w:rFonts w:ascii="Times New Roman" w:hAnsi="Times New Roman"/>
          <w:bCs/>
          <w:szCs w:val="22"/>
          <w:lang w:eastAsia="cs-CZ"/>
        </w:rPr>
      </w:pPr>
      <w:r w:rsidRPr="00AF6EFD">
        <w:rPr>
          <w:rFonts w:ascii="Times New Roman" w:hAnsi="Times New Roman"/>
          <w:bCs/>
          <w:szCs w:val="22"/>
          <w:lang w:eastAsia="cs-CZ"/>
        </w:rPr>
        <w:t xml:space="preserve"> s </w:t>
      </w:r>
      <w:r w:rsidRPr="00AF6EFD">
        <w:rPr>
          <w:rFonts w:ascii="Times New Roman" w:hAnsi="Times New Roman"/>
          <w:b/>
          <w:bCs/>
          <w:szCs w:val="22"/>
          <w:lang w:eastAsia="cs-CZ"/>
        </w:rPr>
        <w:t>dosavadním zněním</w:t>
      </w:r>
      <w:r w:rsidRPr="00AF6EFD">
        <w:rPr>
          <w:rFonts w:ascii="Times New Roman" w:hAnsi="Times New Roman"/>
          <w:bCs/>
          <w:szCs w:val="22"/>
          <w:lang w:eastAsia="cs-CZ"/>
        </w:rPr>
        <w:t>:</w:t>
      </w:r>
    </w:p>
    <w:p w14:paraId="6D8BE502" w14:textId="77777777" w:rsidR="00CF5608" w:rsidRDefault="00CF5608" w:rsidP="00CF5608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i/>
          <w:iCs w:val="0"/>
          <w:szCs w:val="22"/>
          <w:lang w:eastAsia="cs-CZ"/>
        </w:rPr>
      </w:pPr>
      <w:r w:rsidRPr="00AF6EFD">
        <w:rPr>
          <w:rFonts w:cs="Times New Roman"/>
          <w:szCs w:val="22"/>
          <w:lang w:eastAsia="cs-CZ"/>
        </w:rPr>
        <w:t>„</w:t>
      </w:r>
      <w:r w:rsidRPr="00AF6EFD">
        <w:rPr>
          <w:rFonts w:cs="Times New Roman"/>
          <w:i/>
          <w:iCs w:val="0"/>
          <w:szCs w:val="22"/>
          <w:lang w:eastAsia="cs-CZ"/>
        </w:rPr>
        <w:t xml:space="preserve">čl. </w:t>
      </w:r>
      <w:r>
        <w:rPr>
          <w:rFonts w:cs="Times New Roman"/>
          <w:i/>
          <w:iCs w:val="0"/>
          <w:szCs w:val="22"/>
          <w:lang w:eastAsia="cs-CZ"/>
        </w:rPr>
        <w:t>8</w:t>
      </w:r>
      <w:r w:rsidRPr="00AF6EFD">
        <w:rPr>
          <w:rFonts w:cs="Times New Roman"/>
          <w:i/>
          <w:iCs w:val="0"/>
          <w:szCs w:val="22"/>
          <w:lang w:eastAsia="cs-CZ"/>
        </w:rPr>
        <w:t>.</w:t>
      </w:r>
      <w:r>
        <w:rPr>
          <w:rFonts w:cs="Times New Roman"/>
          <w:i/>
          <w:iCs w:val="0"/>
          <w:szCs w:val="22"/>
          <w:lang w:eastAsia="cs-CZ"/>
        </w:rPr>
        <w:t>8</w:t>
      </w:r>
      <w:r w:rsidRPr="00AF6EFD">
        <w:rPr>
          <w:rFonts w:cs="Times New Roman"/>
          <w:i/>
          <w:iCs w:val="0"/>
          <w:szCs w:val="22"/>
          <w:lang w:eastAsia="cs-CZ"/>
        </w:rPr>
        <w:t xml:space="preserve"> Smlouvy: </w:t>
      </w:r>
      <w:r>
        <w:rPr>
          <w:rFonts w:cs="Times New Roman"/>
          <w:i/>
          <w:iCs w:val="0"/>
          <w:szCs w:val="22"/>
          <w:lang w:eastAsia="cs-CZ"/>
        </w:rPr>
        <w:t>Nedílnou součástí této smlouvy jsou následující přílohy:</w:t>
      </w:r>
    </w:p>
    <w:p w14:paraId="6CDD0308" w14:textId="75CA4BFB" w:rsidR="00CF5608" w:rsidRPr="00CF5608" w:rsidRDefault="00CF5608" w:rsidP="00CF5608">
      <w:pPr>
        <w:pStyle w:val="Clanek11"/>
        <w:numPr>
          <w:ilvl w:val="0"/>
          <w:numId w:val="9"/>
        </w:numPr>
        <w:spacing w:before="80" w:after="80"/>
        <w:rPr>
          <w:rFonts w:cs="Times New Roman"/>
          <w:i/>
          <w:iCs w:val="0"/>
          <w:szCs w:val="22"/>
          <w:lang w:eastAsia="cs-CZ"/>
        </w:rPr>
      </w:pPr>
      <w:r w:rsidRPr="00CF5608">
        <w:rPr>
          <w:rFonts w:cs="Times New Roman"/>
          <w:i/>
          <w:iCs w:val="0"/>
          <w:szCs w:val="22"/>
          <w:lang w:eastAsia="cs-CZ"/>
        </w:rPr>
        <w:t>Dodávka služeb cateringu pro MSIC – konference INNOVERSE ze dne 28.06.2024;</w:t>
      </w:r>
    </w:p>
    <w:p w14:paraId="3A203932" w14:textId="64914329" w:rsidR="00CF5608" w:rsidRPr="00AF6EFD" w:rsidRDefault="00CF5608" w:rsidP="00CF5608">
      <w:pPr>
        <w:pStyle w:val="Clanek11"/>
        <w:numPr>
          <w:ilvl w:val="0"/>
          <w:numId w:val="9"/>
        </w:numPr>
        <w:spacing w:before="80" w:after="80"/>
        <w:rPr>
          <w:rFonts w:cs="Times New Roman"/>
          <w:szCs w:val="22"/>
          <w:lang w:eastAsia="cs-CZ"/>
        </w:rPr>
      </w:pPr>
      <w:r w:rsidRPr="00CF5608">
        <w:rPr>
          <w:rFonts w:cs="Times New Roman"/>
          <w:i/>
          <w:iCs w:val="0"/>
          <w:szCs w:val="22"/>
          <w:lang w:eastAsia="cs-CZ"/>
        </w:rPr>
        <w:t>Dodávka služeb cateringu pro MSIC – MSIC RIS3 ze dne 28.06.2024</w:t>
      </w:r>
      <w:r>
        <w:rPr>
          <w:rFonts w:cs="Times New Roman"/>
          <w:i/>
          <w:iCs w:val="0"/>
          <w:szCs w:val="22"/>
          <w:lang w:eastAsia="cs-CZ"/>
        </w:rPr>
        <w:t>;</w:t>
      </w:r>
      <w:r w:rsidRPr="009D3775">
        <w:rPr>
          <w:rFonts w:cs="Times New Roman"/>
          <w:i/>
          <w:iCs w:val="0"/>
          <w:szCs w:val="22"/>
          <w:lang w:eastAsia="cs-CZ"/>
        </w:rPr>
        <w:t>“</w:t>
      </w:r>
    </w:p>
    <w:p w14:paraId="013F067D" w14:textId="77777777" w:rsidR="00CF5608" w:rsidRPr="00AF6EFD" w:rsidRDefault="00CF5608" w:rsidP="00CF5608">
      <w:pPr>
        <w:spacing w:before="60" w:after="0"/>
        <w:ind w:left="567"/>
        <w:rPr>
          <w:rFonts w:ascii="Times New Roman" w:hAnsi="Times New Roman"/>
          <w:bCs/>
          <w:szCs w:val="22"/>
          <w:lang w:eastAsia="cs-CZ"/>
        </w:rPr>
      </w:pPr>
    </w:p>
    <w:p w14:paraId="69E89C49" w14:textId="6AD06FF5" w:rsidR="00CF5608" w:rsidRPr="00AF6EFD" w:rsidRDefault="00CF5608" w:rsidP="00CF5608">
      <w:pPr>
        <w:spacing w:before="60" w:after="0"/>
        <w:rPr>
          <w:rFonts w:ascii="Times New Roman" w:hAnsi="Times New Roman"/>
          <w:bCs/>
          <w:szCs w:val="22"/>
          <w:lang w:eastAsia="cs-CZ"/>
        </w:rPr>
      </w:pPr>
      <w:r w:rsidRPr="00AF6EFD">
        <w:rPr>
          <w:rFonts w:ascii="Times New Roman" w:hAnsi="Times New Roman"/>
          <w:bCs/>
          <w:szCs w:val="22"/>
          <w:lang w:eastAsia="cs-CZ"/>
        </w:rPr>
        <w:t xml:space="preserve">když </w:t>
      </w:r>
      <w:r w:rsidRPr="00AF6EFD">
        <w:rPr>
          <w:rFonts w:ascii="Times New Roman" w:hAnsi="Times New Roman"/>
          <w:b/>
          <w:bCs/>
          <w:szCs w:val="22"/>
          <w:lang w:eastAsia="cs-CZ"/>
        </w:rPr>
        <w:t xml:space="preserve">nové znění článku </w:t>
      </w:r>
      <w:r w:rsidR="00B36092">
        <w:rPr>
          <w:rFonts w:ascii="Times New Roman" w:hAnsi="Times New Roman"/>
          <w:b/>
          <w:bCs/>
          <w:szCs w:val="22"/>
          <w:lang w:eastAsia="cs-CZ"/>
        </w:rPr>
        <w:t>8</w:t>
      </w:r>
      <w:r w:rsidRPr="00AF6EFD">
        <w:rPr>
          <w:rFonts w:ascii="Times New Roman" w:hAnsi="Times New Roman"/>
          <w:b/>
          <w:bCs/>
          <w:szCs w:val="22"/>
          <w:lang w:eastAsia="cs-CZ"/>
        </w:rPr>
        <w:t>.</w:t>
      </w:r>
      <w:r w:rsidR="00B36092">
        <w:rPr>
          <w:rFonts w:ascii="Times New Roman" w:hAnsi="Times New Roman"/>
          <w:b/>
          <w:bCs/>
          <w:szCs w:val="22"/>
          <w:lang w:eastAsia="cs-CZ"/>
        </w:rPr>
        <w:t>8</w:t>
      </w:r>
      <w:r w:rsidRPr="00AF6EFD">
        <w:rPr>
          <w:rFonts w:ascii="Times New Roman" w:hAnsi="Times New Roman"/>
          <w:b/>
          <w:bCs/>
          <w:szCs w:val="22"/>
          <w:lang w:eastAsia="cs-CZ"/>
        </w:rPr>
        <w:t xml:space="preserve"> Smlouvy zní:</w:t>
      </w:r>
      <w:r w:rsidRPr="00AF6EFD">
        <w:rPr>
          <w:rFonts w:ascii="Times New Roman" w:hAnsi="Times New Roman"/>
          <w:bCs/>
          <w:szCs w:val="22"/>
          <w:lang w:eastAsia="cs-CZ"/>
        </w:rPr>
        <w:t xml:space="preserve"> </w:t>
      </w:r>
    </w:p>
    <w:p w14:paraId="06D94802" w14:textId="77777777" w:rsidR="00B36092" w:rsidRDefault="00CF5608" w:rsidP="00B36092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i/>
          <w:iCs w:val="0"/>
          <w:szCs w:val="22"/>
          <w:lang w:eastAsia="cs-CZ"/>
        </w:rPr>
      </w:pPr>
      <w:r w:rsidRPr="00AF6EFD">
        <w:rPr>
          <w:rFonts w:cs="Times New Roman"/>
          <w:szCs w:val="22"/>
          <w:lang w:eastAsia="cs-CZ"/>
        </w:rPr>
        <w:t>„</w:t>
      </w:r>
      <w:r w:rsidR="00B36092" w:rsidRPr="00AF6EFD">
        <w:rPr>
          <w:rFonts w:cs="Times New Roman"/>
          <w:i/>
          <w:iCs w:val="0"/>
          <w:szCs w:val="22"/>
          <w:lang w:eastAsia="cs-CZ"/>
        </w:rPr>
        <w:t xml:space="preserve">čl. </w:t>
      </w:r>
      <w:r w:rsidR="00B36092">
        <w:rPr>
          <w:rFonts w:cs="Times New Roman"/>
          <w:i/>
          <w:iCs w:val="0"/>
          <w:szCs w:val="22"/>
          <w:lang w:eastAsia="cs-CZ"/>
        </w:rPr>
        <w:t>8</w:t>
      </w:r>
      <w:r w:rsidR="00B36092" w:rsidRPr="00AF6EFD">
        <w:rPr>
          <w:rFonts w:cs="Times New Roman"/>
          <w:i/>
          <w:iCs w:val="0"/>
          <w:szCs w:val="22"/>
          <w:lang w:eastAsia="cs-CZ"/>
        </w:rPr>
        <w:t>.</w:t>
      </w:r>
      <w:r w:rsidR="00B36092">
        <w:rPr>
          <w:rFonts w:cs="Times New Roman"/>
          <w:i/>
          <w:iCs w:val="0"/>
          <w:szCs w:val="22"/>
          <w:lang w:eastAsia="cs-CZ"/>
        </w:rPr>
        <w:t>8</w:t>
      </w:r>
      <w:r w:rsidR="00B36092" w:rsidRPr="00AF6EFD">
        <w:rPr>
          <w:rFonts w:cs="Times New Roman"/>
          <w:i/>
          <w:iCs w:val="0"/>
          <w:szCs w:val="22"/>
          <w:lang w:eastAsia="cs-CZ"/>
        </w:rPr>
        <w:t xml:space="preserve"> Smlouvy: </w:t>
      </w:r>
      <w:r w:rsidR="00B36092">
        <w:rPr>
          <w:rFonts w:cs="Times New Roman"/>
          <w:i/>
          <w:iCs w:val="0"/>
          <w:szCs w:val="22"/>
          <w:lang w:eastAsia="cs-CZ"/>
        </w:rPr>
        <w:t>Nedílnou součástí této smlouvy jsou následující přílohy:</w:t>
      </w:r>
    </w:p>
    <w:p w14:paraId="58AC3371" w14:textId="6018C1F1" w:rsidR="00B36092" w:rsidRPr="00CF5608" w:rsidRDefault="00B36092" w:rsidP="00B36092">
      <w:pPr>
        <w:pStyle w:val="Clanek11"/>
        <w:numPr>
          <w:ilvl w:val="0"/>
          <w:numId w:val="9"/>
        </w:numPr>
        <w:spacing w:before="80" w:after="80"/>
        <w:rPr>
          <w:rFonts w:cs="Times New Roman"/>
          <w:i/>
          <w:iCs w:val="0"/>
          <w:szCs w:val="22"/>
          <w:lang w:eastAsia="cs-CZ"/>
        </w:rPr>
      </w:pPr>
      <w:r w:rsidRPr="00CF5608">
        <w:rPr>
          <w:rFonts w:cs="Times New Roman"/>
          <w:i/>
          <w:iCs w:val="0"/>
          <w:szCs w:val="22"/>
          <w:lang w:eastAsia="cs-CZ"/>
        </w:rPr>
        <w:t xml:space="preserve">Dodávka služeb cateringu pro MSIC – konference INNOVERSE ze dne </w:t>
      </w:r>
      <w:r w:rsidR="009F69BC">
        <w:rPr>
          <w:rFonts w:cs="Times New Roman"/>
          <w:i/>
          <w:iCs w:val="0"/>
          <w:szCs w:val="22"/>
          <w:lang w:eastAsia="cs-CZ"/>
        </w:rPr>
        <w:t>27.11.2024</w:t>
      </w:r>
      <w:r w:rsidRPr="00CF5608">
        <w:rPr>
          <w:rFonts w:cs="Times New Roman"/>
          <w:i/>
          <w:iCs w:val="0"/>
          <w:szCs w:val="22"/>
          <w:lang w:eastAsia="cs-CZ"/>
        </w:rPr>
        <w:t>;</w:t>
      </w:r>
    </w:p>
    <w:p w14:paraId="1BC0832D" w14:textId="29A6D823" w:rsidR="00CF5608" w:rsidRPr="00AF6EFD" w:rsidRDefault="00B36092" w:rsidP="00B36092">
      <w:pPr>
        <w:pStyle w:val="Clanek11"/>
        <w:numPr>
          <w:ilvl w:val="0"/>
          <w:numId w:val="9"/>
        </w:numPr>
        <w:spacing w:before="80" w:after="80"/>
        <w:rPr>
          <w:rFonts w:cs="Times New Roman"/>
          <w:szCs w:val="22"/>
          <w:lang w:eastAsia="cs-CZ"/>
        </w:rPr>
      </w:pPr>
      <w:r w:rsidRPr="00CF5608">
        <w:rPr>
          <w:rFonts w:cs="Times New Roman"/>
          <w:i/>
          <w:iCs w:val="0"/>
          <w:szCs w:val="22"/>
          <w:lang w:eastAsia="cs-CZ"/>
        </w:rPr>
        <w:t>Dodávka služeb cateringu pro MSIC – MSIC RIS3 ze dne 28.06.2024</w:t>
      </w:r>
      <w:r>
        <w:rPr>
          <w:rFonts w:cs="Times New Roman"/>
          <w:i/>
          <w:iCs w:val="0"/>
          <w:szCs w:val="22"/>
          <w:lang w:eastAsia="cs-CZ"/>
        </w:rPr>
        <w:t>;</w:t>
      </w:r>
      <w:r w:rsidR="00CF5608" w:rsidRPr="00AF6EFD">
        <w:rPr>
          <w:rFonts w:cs="Times New Roman"/>
          <w:szCs w:val="22"/>
          <w:lang w:eastAsia="cs-CZ"/>
        </w:rPr>
        <w:t>“</w:t>
      </w:r>
    </w:p>
    <w:p w14:paraId="03332E5B" w14:textId="77777777" w:rsidR="00FA663D" w:rsidRDefault="00FA663D" w:rsidP="009D3775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szCs w:val="22"/>
          <w:lang w:eastAsia="cs-CZ"/>
        </w:rPr>
      </w:pPr>
    </w:p>
    <w:p w14:paraId="7694D1FA" w14:textId="42EBC27B" w:rsidR="00CF5608" w:rsidRPr="00AF6EFD" w:rsidRDefault="00FA663D" w:rsidP="009D3775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szCs w:val="22"/>
          <w:lang w:eastAsia="cs-CZ"/>
        </w:rPr>
      </w:pPr>
      <w:r>
        <w:rPr>
          <w:rFonts w:cs="Times New Roman"/>
          <w:szCs w:val="22"/>
          <w:lang w:eastAsia="cs-CZ"/>
        </w:rPr>
        <w:t xml:space="preserve">V této souvislosti smluvní strany shodně uvádí, že aktuální příloha č. 1 </w:t>
      </w:r>
      <w:r w:rsidR="001D0254">
        <w:rPr>
          <w:rFonts w:cs="Times New Roman"/>
          <w:szCs w:val="22"/>
          <w:lang w:eastAsia="cs-CZ"/>
        </w:rPr>
        <w:t xml:space="preserve">označená jako </w:t>
      </w:r>
      <w:r w:rsidRPr="00FA663D">
        <w:rPr>
          <w:rFonts w:cs="Times New Roman"/>
          <w:szCs w:val="22"/>
          <w:lang w:eastAsia="cs-CZ"/>
        </w:rPr>
        <w:t>Dodávka služeb cateringu pro MSIC – konference INNOVERSE ze dne 28.06.2024</w:t>
      </w:r>
      <w:r>
        <w:rPr>
          <w:rFonts w:cs="Times New Roman"/>
          <w:szCs w:val="22"/>
          <w:lang w:eastAsia="cs-CZ"/>
        </w:rPr>
        <w:t xml:space="preserve"> je plně nahrazena novou přílohou č. 1 označenou jako </w:t>
      </w:r>
      <w:r w:rsidRPr="00FA663D">
        <w:rPr>
          <w:rFonts w:cs="Times New Roman"/>
          <w:szCs w:val="22"/>
          <w:lang w:eastAsia="cs-CZ"/>
        </w:rPr>
        <w:t xml:space="preserve">Dodávka služeb cateringu pro MSIC – konference INNOVERSE ze dne </w:t>
      </w:r>
      <w:r w:rsidR="009F69BC">
        <w:rPr>
          <w:rFonts w:cs="Times New Roman"/>
          <w:szCs w:val="22"/>
          <w:lang w:eastAsia="cs-CZ"/>
        </w:rPr>
        <w:t>27.11.2024</w:t>
      </w:r>
      <w:r>
        <w:rPr>
          <w:rFonts w:cs="Times New Roman"/>
          <w:szCs w:val="22"/>
          <w:lang w:eastAsia="cs-CZ"/>
        </w:rPr>
        <w:t xml:space="preserve">. </w:t>
      </w:r>
    </w:p>
    <w:p w14:paraId="63104976" w14:textId="7D460A68" w:rsidR="00FE297D" w:rsidRPr="00AF6EFD" w:rsidRDefault="00FE297D" w:rsidP="00FE297D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szCs w:val="22"/>
          <w:lang w:eastAsia="cs-CZ"/>
        </w:rPr>
      </w:pPr>
    </w:p>
    <w:p w14:paraId="47986B51" w14:textId="14A9DCAD" w:rsidR="00FE297D" w:rsidRPr="00AF6EFD" w:rsidRDefault="00FE297D" w:rsidP="00CF5608">
      <w:pPr>
        <w:numPr>
          <w:ilvl w:val="1"/>
          <w:numId w:val="4"/>
        </w:numPr>
        <w:spacing w:before="60" w:after="0"/>
        <w:jc w:val="both"/>
        <w:rPr>
          <w:rFonts w:ascii="Times New Roman" w:hAnsi="Times New Roman"/>
          <w:bCs/>
          <w:szCs w:val="22"/>
          <w:lang w:eastAsia="cs-CZ"/>
        </w:rPr>
      </w:pPr>
      <w:r w:rsidRPr="00AF6EFD">
        <w:rPr>
          <w:rFonts w:ascii="Times New Roman" w:hAnsi="Times New Roman"/>
          <w:bCs/>
          <w:szCs w:val="22"/>
          <w:lang w:eastAsia="cs-CZ"/>
        </w:rPr>
        <w:t xml:space="preserve">Ostatní ujednání </w:t>
      </w:r>
      <w:r w:rsidR="004E61AB" w:rsidRPr="00AF6EFD">
        <w:rPr>
          <w:rFonts w:ascii="Times New Roman" w:hAnsi="Times New Roman"/>
          <w:bCs/>
          <w:szCs w:val="22"/>
          <w:lang w:eastAsia="cs-CZ"/>
        </w:rPr>
        <w:t>S</w:t>
      </w:r>
      <w:r w:rsidRPr="00AF6EFD">
        <w:rPr>
          <w:rFonts w:ascii="Times New Roman" w:hAnsi="Times New Roman"/>
          <w:bCs/>
          <w:szCs w:val="22"/>
          <w:lang w:eastAsia="cs-CZ"/>
        </w:rPr>
        <w:t xml:space="preserve">mlouvy </w:t>
      </w:r>
      <w:r w:rsidRPr="00AF6EFD">
        <w:rPr>
          <w:rFonts w:ascii="Times New Roman" w:hAnsi="Times New Roman"/>
          <w:b/>
          <w:bCs/>
          <w:szCs w:val="22"/>
          <w:lang w:eastAsia="cs-CZ"/>
        </w:rPr>
        <w:t>zůstávají tímto Dodatkem nedotčena</w:t>
      </w:r>
      <w:r w:rsidR="00E16AC4">
        <w:rPr>
          <w:rFonts w:ascii="Times New Roman" w:hAnsi="Times New Roman"/>
          <w:szCs w:val="22"/>
          <w:lang w:eastAsia="cs-CZ"/>
        </w:rPr>
        <w:t>, když zejména nedochází ke změně ujednání jakýchkoliv jiných práv a povinností vyplývajících ze Smlouvy</w:t>
      </w:r>
      <w:r w:rsidR="004E61AB" w:rsidRPr="00AF6EFD">
        <w:rPr>
          <w:rFonts w:ascii="Times New Roman" w:hAnsi="Times New Roman"/>
          <w:bCs/>
          <w:szCs w:val="22"/>
          <w:lang w:eastAsia="cs-CZ"/>
        </w:rPr>
        <w:t xml:space="preserve">. </w:t>
      </w:r>
    </w:p>
    <w:p w14:paraId="1A9FECD3" w14:textId="77777777" w:rsidR="000B0291" w:rsidRPr="00AF6EFD" w:rsidRDefault="000B0291" w:rsidP="000B0291">
      <w:pPr>
        <w:pStyle w:val="Odstavecseseznamem"/>
        <w:rPr>
          <w:rFonts w:ascii="Times New Roman" w:hAnsi="Times New Roman"/>
        </w:rPr>
      </w:pPr>
    </w:p>
    <w:p w14:paraId="0D3E2CA5" w14:textId="77777777" w:rsidR="000B0291" w:rsidRPr="00AF6EFD" w:rsidRDefault="000B0291" w:rsidP="000B0291">
      <w:pPr>
        <w:pStyle w:val="Nadpis2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14:paraId="489A0003" w14:textId="77777777" w:rsidR="00B45863" w:rsidRPr="00AF6EFD" w:rsidRDefault="00B45863" w:rsidP="00235C78">
      <w:pPr>
        <w:pStyle w:val="Zkladntext"/>
        <w:rPr>
          <w:color w:val="auto"/>
          <w:sz w:val="22"/>
          <w:szCs w:val="22"/>
        </w:rPr>
      </w:pPr>
    </w:p>
    <w:p w14:paraId="75BD8C18" w14:textId="418B4267" w:rsidR="00235C78" w:rsidRPr="00AF6EFD" w:rsidRDefault="00235C78" w:rsidP="00235C78">
      <w:pPr>
        <w:pStyle w:val="Zkladntext"/>
        <w:rPr>
          <w:color w:val="auto"/>
          <w:sz w:val="22"/>
          <w:szCs w:val="22"/>
        </w:rPr>
      </w:pPr>
      <w:r w:rsidRPr="00AF6EFD">
        <w:rPr>
          <w:color w:val="auto"/>
          <w:sz w:val="22"/>
          <w:szCs w:val="22"/>
        </w:rPr>
        <w:t>V</w:t>
      </w:r>
      <w:r w:rsidR="00692BC2" w:rsidRPr="00AF6EFD">
        <w:rPr>
          <w:color w:val="auto"/>
          <w:sz w:val="22"/>
          <w:szCs w:val="22"/>
        </w:rPr>
        <w:t> </w:t>
      </w:r>
      <w:r w:rsidR="002B7127" w:rsidRPr="00AF6EFD">
        <w:rPr>
          <w:color w:val="auto"/>
          <w:sz w:val="22"/>
          <w:szCs w:val="22"/>
        </w:rPr>
        <w:t>Ostravě</w:t>
      </w:r>
      <w:r w:rsidR="00463546" w:rsidRPr="00AF6EFD">
        <w:rPr>
          <w:color w:val="auto"/>
          <w:sz w:val="22"/>
          <w:szCs w:val="22"/>
        </w:rPr>
        <w:t xml:space="preserve"> </w:t>
      </w:r>
      <w:r w:rsidRPr="00AF6EFD">
        <w:rPr>
          <w:color w:val="auto"/>
          <w:sz w:val="22"/>
          <w:szCs w:val="22"/>
        </w:rPr>
        <w:t>dne</w:t>
      </w:r>
      <w:r w:rsidR="00463546" w:rsidRPr="00AF6EFD">
        <w:rPr>
          <w:color w:val="auto"/>
          <w:sz w:val="22"/>
          <w:szCs w:val="22"/>
        </w:rPr>
        <w:t xml:space="preserve"> </w:t>
      </w:r>
      <w:r w:rsidR="009F69BC">
        <w:rPr>
          <w:sz w:val="22"/>
          <w:szCs w:val="22"/>
        </w:rPr>
        <w:tab/>
      </w:r>
      <w:r w:rsidR="009F69BC">
        <w:rPr>
          <w:sz w:val="22"/>
          <w:szCs w:val="22"/>
        </w:rPr>
        <w:tab/>
        <w:t>27.11.2024</w:t>
      </w:r>
      <w:r w:rsidR="00692BC2" w:rsidRPr="00AF6EFD">
        <w:rPr>
          <w:color w:val="auto"/>
          <w:sz w:val="22"/>
          <w:szCs w:val="22"/>
        </w:rPr>
        <w:tab/>
      </w:r>
      <w:r w:rsidR="00692BC2" w:rsidRPr="00AF6EFD">
        <w:rPr>
          <w:color w:val="auto"/>
          <w:sz w:val="22"/>
          <w:szCs w:val="22"/>
        </w:rPr>
        <w:tab/>
      </w:r>
      <w:r w:rsidRPr="00AF6EFD">
        <w:rPr>
          <w:color w:val="auto"/>
          <w:sz w:val="22"/>
          <w:szCs w:val="22"/>
        </w:rPr>
        <w:tab/>
        <w:t>V</w:t>
      </w:r>
      <w:r w:rsidR="00692BC2" w:rsidRPr="00AF6EFD">
        <w:rPr>
          <w:color w:val="auto"/>
          <w:sz w:val="22"/>
          <w:szCs w:val="22"/>
        </w:rPr>
        <w:t> </w:t>
      </w:r>
      <w:r w:rsidR="005C47B3" w:rsidRPr="00AF6EFD">
        <w:rPr>
          <w:color w:val="auto"/>
          <w:sz w:val="22"/>
          <w:szCs w:val="22"/>
        </w:rPr>
        <w:t xml:space="preserve">Ostravě </w:t>
      </w:r>
      <w:r w:rsidRPr="00AF6EFD">
        <w:rPr>
          <w:color w:val="auto"/>
          <w:sz w:val="22"/>
          <w:szCs w:val="22"/>
        </w:rPr>
        <w:t>dne</w:t>
      </w:r>
    </w:p>
    <w:p w14:paraId="2287445F" w14:textId="4B868697" w:rsidR="00235C78" w:rsidRPr="00AF6EFD" w:rsidRDefault="00235C78" w:rsidP="00235C78">
      <w:pPr>
        <w:pStyle w:val="Zkladntext"/>
        <w:rPr>
          <w:color w:val="auto"/>
          <w:sz w:val="22"/>
          <w:szCs w:val="22"/>
        </w:rPr>
      </w:pPr>
    </w:p>
    <w:p w14:paraId="612B3E25" w14:textId="52FC0787" w:rsidR="008666EC" w:rsidRDefault="008666EC" w:rsidP="00235C78">
      <w:pPr>
        <w:pStyle w:val="Zkladntext"/>
        <w:rPr>
          <w:color w:val="auto"/>
          <w:sz w:val="22"/>
          <w:szCs w:val="22"/>
        </w:rPr>
      </w:pPr>
    </w:p>
    <w:p w14:paraId="33EA54D9" w14:textId="77777777" w:rsidR="00E16AC4" w:rsidRPr="00AF6EFD" w:rsidRDefault="00E16AC4" w:rsidP="00235C78">
      <w:pPr>
        <w:pStyle w:val="Zkladntext"/>
        <w:rPr>
          <w:color w:val="auto"/>
          <w:sz w:val="22"/>
          <w:szCs w:val="22"/>
        </w:rPr>
      </w:pPr>
    </w:p>
    <w:p w14:paraId="29B9AA13" w14:textId="77777777" w:rsidR="008666EC" w:rsidRPr="00AF6EFD" w:rsidRDefault="008666EC" w:rsidP="00235C78">
      <w:pPr>
        <w:pStyle w:val="Zkladntext"/>
        <w:rPr>
          <w:color w:val="auto"/>
          <w:sz w:val="22"/>
          <w:szCs w:val="22"/>
        </w:rPr>
      </w:pPr>
    </w:p>
    <w:p w14:paraId="2925CF5A" w14:textId="464AACCD" w:rsidR="00235C78" w:rsidRPr="00AF6EFD" w:rsidRDefault="00235C78" w:rsidP="0005729F">
      <w:pPr>
        <w:pStyle w:val="Zkladntext"/>
        <w:tabs>
          <w:tab w:val="left" w:pos="4962"/>
        </w:tabs>
        <w:rPr>
          <w:color w:val="auto"/>
          <w:sz w:val="22"/>
          <w:szCs w:val="22"/>
        </w:rPr>
      </w:pPr>
      <w:r w:rsidRPr="00AF6EFD">
        <w:rPr>
          <w:color w:val="auto"/>
          <w:sz w:val="22"/>
          <w:szCs w:val="22"/>
        </w:rPr>
        <w:t>…………………………………………………</w:t>
      </w:r>
      <w:r w:rsidRPr="00AF6EFD">
        <w:rPr>
          <w:color w:val="auto"/>
          <w:sz w:val="22"/>
          <w:szCs w:val="22"/>
        </w:rPr>
        <w:tab/>
        <w:t>……………………………………………..</w:t>
      </w:r>
    </w:p>
    <w:p w14:paraId="184027C7" w14:textId="77777777" w:rsidR="00A132C1" w:rsidRPr="005F1BC9" w:rsidRDefault="0005729F" w:rsidP="00A132C1">
      <w:pPr>
        <w:spacing w:after="0"/>
        <w:rPr>
          <w:rFonts w:ascii="Times New Roman" w:hAnsi="Times New Roman"/>
          <w:b/>
          <w:bCs/>
          <w:szCs w:val="22"/>
        </w:rPr>
      </w:pPr>
      <w:r w:rsidRPr="00AF6EFD">
        <w:rPr>
          <w:rFonts w:ascii="Times New Roman" w:hAnsi="Times New Roman"/>
          <w:b/>
          <w:bCs/>
          <w:szCs w:val="22"/>
        </w:rPr>
        <w:t>Moravskoslezské inovační centrum Ostrava, a.s.</w:t>
      </w:r>
      <w:r w:rsidRPr="00AF6EFD">
        <w:rPr>
          <w:rFonts w:ascii="Times New Roman" w:hAnsi="Times New Roman"/>
          <w:b/>
          <w:bCs/>
          <w:szCs w:val="22"/>
        </w:rPr>
        <w:tab/>
      </w:r>
      <w:r w:rsidR="00A132C1" w:rsidRPr="005F1BC9">
        <w:rPr>
          <w:rFonts w:ascii="Times New Roman" w:hAnsi="Times New Roman"/>
          <w:b/>
          <w:bCs/>
          <w:szCs w:val="22"/>
        </w:rPr>
        <w:t>PASSION FOR FOOD s.r.o.</w:t>
      </w:r>
    </w:p>
    <w:p w14:paraId="51C72347" w14:textId="082046F9" w:rsidR="005F7EA1" w:rsidRPr="00D00F4F" w:rsidRDefault="00D60144" w:rsidP="00235C78">
      <w:pPr>
        <w:pStyle w:val="Zkladntext"/>
        <w:rPr>
          <w:rFonts w:eastAsiaTheme="minorHAnsi"/>
          <w:snapToGrid/>
          <w:color w:val="auto"/>
          <w:sz w:val="22"/>
          <w:szCs w:val="22"/>
        </w:rPr>
      </w:pPr>
      <w:r w:rsidRPr="00D60144">
        <w:rPr>
          <w:rFonts w:eastAsiaTheme="minorHAnsi"/>
          <w:snapToGrid/>
          <w:color w:val="auto"/>
          <w:sz w:val="22"/>
          <w:szCs w:val="22"/>
        </w:rPr>
        <w:t>Mgr. Adéla Hradilová</w:t>
      </w:r>
      <w:r w:rsidR="00F95FB0" w:rsidRPr="00AF6EFD">
        <w:rPr>
          <w:rFonts w:eastAsiaTheme="minorHAnsi"/>
          <w:snapToGrid/>
          <w:color w:val="auto"/>
          <w:sz w:val="22"/>
          <w:szCs w:val="22"/>
        </w:rPr>
        <w:t>, předseda představenstva</w:t>
      </w:r>
      <w:r w:rsidR="00FD6EE6" w:rsidRPr="00AF6EFD">
        <w:rPr>
          <w:rFonts w:eastAsiaTheme="minorHAnsi"/>
          <w:snapToGrid/>
          <w:color w:val="auto"/>
          <w:sz w:val="22"/>
          <w:szCs w:val="22"/>
        </w:rPr>
        <w:tab/>
      </w:r>
      <w:r w:rsidR="00FD6EE6" w:rsidRPr="00AF6EFD">
        <w:rPr>
          <w:rFonts w:eastAsiaTheme="minorHAnsi"/>
          <w:snapToGrid/>
          <w:color w:val="auto"/>
          <w:sz w:val="22"/>
          <w:szCs w:val="22"/>
        </w:rPr>
        <w:tab/>
      </w:r>
      <w:r w:rsidR="00A132C1" w:rsidRPr="00A132C1">
        <w:rPr>
          <w:rFonts w:eastAsiaTheme="minorHAnsi"/>
          <w:snapToGrid/>
          <w:color w:val="auto"/>
          <w:sz w:val="22"/>
          <w:szCs w:val="22"/>
        </w:rPr>
        <w:t>Ing. Ondřej Dubjel, jednatel</w:t>
      </w:r>
    </w:p>
    <w:sectPr w:rsidR="005F7EA1" w:rsidRPr="00D00F4F" w:rsidSect="000312EE">
      <w:footerReference w:type="default" r:id="rId8"/>
      <w:pgSz w:w="11906" w:h="16838"/>
      <w:pgMar w:top="124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820D6" w14:textId="77777777" w:rsidR="00E07CCD" w:rsidRPr="00AF6EFD" w:rsidRDefault="00E07CCD" w:rsidP="00EF3386">
      <w:pPr>
        <w:spacing w:after="0"/>
      </w:pPr>
      <w:r w:rsidRPr="00AF6EFD">
        <w:separator/>
      </w:r>
    </w:p>
  </w:endnote>
  <w:endnote w:type="continuationSeparator" w:id="0">
    <w:p w14:paraId="46565506" w14:textId="77777777" w:rsidR="00E07CCD" w:rsidRPr="00AF6EFD" w:rsidRDefault="00E07CCD" w:rsidP="00EF3386">
      <w:pPr>
        <w:spacing w:after="0"/>
      </w:pPr>
      <w:r w:rsidRPr="00AF6EF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7EB23" w14:textId="2CAD2D7A" w:rsidR="00226138" w:rsidRPr="00AF6EFD" w:rsidRDefault="00226138" w:rsidP="00270E7C">
    <w:pPr>
      <w:pStyle w:val="Zpat"/>
      <w:tabs>
        <w:tab w:val="clear" w:pos="4536"/>
      </w:tabs>
      <w:rPr>
        <w:rFonts w:asciiTheme="minorHAnsi" w:hAnsiTheme="minorHAnsi" w:cstheme="minorHAnsi"/>
        <w:sz w:val="18"/>
        <w:szCs w:val="18"/>
      </w:rPr>
    </w:pPr>
    <w:r w:rsidRPr="00AF6EFD">
      <w:rPr>
        <w:rFonts w:asciiTheme="minorHAnsi" w:hAnsiTheme="minorHAnsi" w:cstheme="minorHAnsi"/>
        <w:sz w:val="18"/>
        <w:szCs w:val="18"/>
      </w:rPr>
      <w:tab/>
      <w:t xml:space="preserve">Strana </w:t>
    </w:r>
    <w:r w:rsidRPr="00AF6EFD">
      <w:rPr>
        <w:rStyle w:val="slostrnky"/>
        <w:rFonts w:asciiTheme="minorHAnsi" w:hAnsiTheme="minorHAnsi" w:cstheme="minorHAnsi"/>
        <w:sz w:val="18"/>
        <w:szCs w:val="18"/>
      </w:rPr>
      <w:fldChar w:fldCharType="begin"/>
    </w:r>
    <w:r w:rsidRPr="00AF6EFD">
      <w:rPr>
        <w:rStyle w:val="slostrnky"/>
        <w:rFonts w:asciiTheme="minorHAnsi" w:hAnsiTheme="minorHAnsi" w:cstheme="minorHAnsi"/>
        <w:sz w:val="18"/>
        <w:szCs w:val="18"/>
      </w:rPr>
      <w:instrText xml:space="preserve"> PAGE </w:instrText>
    </w:r>
    <w:r w:rsidRPr="00AF6EFD">
      <w:rPr>
        <w:rStyle w:val="slostrnky"/>
        <w:rFonts w:asciiTheme="minorHAnsi" w:hAnsiTheme="minorHAnsi" w:cstheme="minorHAnsi"/>
        <w:sz w:val="18"/>
        <w:szCs w:val="18"/>
      </w:rPr>
      <w:fldChar w:fldCharType="separate"/>
    </w:r>
    <w:r w:rsidRPr="00AF6EFD">
      <w:rPr>
        <w:rStyle w:val="slostrnky"/>
        <w:rFonts w:asciiTheme="minorHAnsi" w:hAnsiTheme="minorHAnsi" w:cstheme="minorHAnsi"/>
        <w:sz w:val="18"/>
        <w:szCs w:val="18"/>
      </w:rPr>
      <w:t>77</w:t>
    </w:r>
    <w:r w:rsidRPr="00AF6EFD">
      <w:rPr>
        <w:rStyle w:val="slostrnky"/>
        <w:rFonts w:asciiTheme="minorHAnsi" w:hAnsiTheme="minorHAnsi" w:cstheme="minorHAnsi"/>
        <w:sz w:val="18"/>
        <w:szCs w:val="18"/>
      </w:rPr>
      <w:fldChar w:fldCharType="end"/>
    </w:r>
    <w:r w:rsidRPr="00AF6EFD">
      <w:rPr>
        <w:rStyle w:val="slostrnky"/>
        <w:rFonts w:asciiTheme="minorHAnsi" w:hAnsiTheme="minorHAnsi" w:cstheme="minorHAnsi"/>
        <w:sz w:val="18"/>
        <w:szCs w:val="18"/>
      </w:rPr>
      <w:t xml:space="preserve"> / </w:t>
    </w:r>
    <w:r w:rsidRPr="00AF6EFD">
      <w:rPr>
        <w:rStyle w:val="slostrnky"/>
        <w:rFonts w:asciiTheme="minorHAnsi" w:hAnsiTheme="minorHAnsi" w:cstheme="minorHAnsi"/>
        <w:sz w:val="18"/>
        <w:szCs w:val="18"/>
      </w:rPr>
      <w:fldChar w:fldCharType="begin"/>
    </w:r>
    <w:r w:rsidRPr="00AF6EFD">
      <w:rPr>
        <w:rStyle w:val="slostrnky"/>
        <w:rFonts w:asciiTheme="minorHAnsi" w:hAnsiTheme="minorHAnsi" w:cstheme="minorHAnsi"/>
        <w:sz w:val="18"/>
        <w:szCs w:val="18"/>
      </w:rPr>
      <w:instrText xml:space="preserve"> NUMPAGES </w:instrText>
    </w:r>
    <w:r w:rsidRPr="00AF6EFD">
      <w:rPr>
        <w:rStyle w:val="slostrnky"/>
        <w:rFonts w:asciiTheme="minorHAnsi" w:hAnsiTheme="minorHAnsi" w:cstheme="minorHAnsi"/>
        <w:sz w:val="18"/>
        <w:szCs w:val="18"/>
      </w:rPr>
      <w:fldChar w:fldCharType="separate"/>
    </w:r>
    <w:r w:rsidRPr="00AF6EFD">
      <w:rPr>
        <w:rStyle w:val="slostrnky"/>
        <w:rFonts w:asciiTheme="minorHAnsi" w:hAnsiTheme="minorHAnsi" w:cstheme="minorHAnsi"/>
        <w:sz w:val="18"/>
        <w:szCs w:val="18"/>
      </w:rPr>
      <w:t>77</w:t>
    </w:r>
    <w:r w:rsidRPr="00AF6EFD">
      <w:rPr>
        <w:rStyle w:val="slostrnky"/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CC8E2" w14:textId="77777777" w:rsidR="00E07CCD" w:rsidRPr="00AF6EFD" w:rsidRDefault="00E07CCD" w:rsidP="00EF3386">
      <w:pPr>
        <w:spacing w:after="0"/>
      </w:pPr>
      <w:r w:rsidRPr="00AF6EFD">
        <w:separator/>
      </w:r>
    </w:p>
  </w:footnote>
  <w:footnote w:type="continuationSeparator" w:id="0">
    <w:p w14:paraId="4B1BC835" w14:textId="77777777" w:rsidR="00E07CCD" w:rsidRPr="00AF6EFD" w:rsidRDefault="00E07CCD" w:rsidP="00EF3386">
      <w:pPr>
        <w:spacing w:after="0"/>
      </w:pPr>
      <w:r w:rsidRPr="00AF6EF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BAE"/>
    <w:multiLevelType w:val="hybridMultilevel"/>
    <w:tmpl w:val="A09AE15E"/>
    <w:lvl w:ilvl="0" w:tplc="9788D7D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0B613A4"/>
    <w:multiLevelType w:val="multilevel"/>
    <w:tmpl w:val="550C0C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1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03D5606"/>
    <w:multiLevelType w:val="singleLevel"/>
    <w:tmpl w:val="04050005"/>
    <w:lvl w:ilvl="0">
      <w:start w:val="1"/>
      <w:numFmt w:val="bullet"/>
      <w:pStyle w:val="Seznamsodrkami2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3" w15:restartNumberingAfterBreak="0">
    <w:nsid w:val="42877B1A"/>
    <w:multiLevelType w:val="multilevel"/>
    <w:tmpl w:val="550C0C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1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6B13D61"/>
    <w:multiLevelType w:val="hybridMultilevel"/>
    <w:tmpl w:val="8C949AC2"/>
    <w:lvl w:ilvl="0" w:tplc="E6AE6704">
      <w:start w:val="1"/>
      <w:numFmt w:val="lowerLetter"/>
      <w:lvlText w:val="%1)"/>
      <w:lvlJc w:val="left"/>
      <w:pPr>
        <w:ind w:left="927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4B5D6A"/>
    <w:multiLevelType w:val="multilevel"/>
    <w:tmpl w:val="AB8CC5CC"/>
    <w:lvl w:ilvl="0">
      <w:start w:val="1"/>
      <w:numFmt w:val="decimal"/>
      <w:pStyle w:val="Nadpis1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F5C5A47"/>
    <w:multiLevelType w:val="multilevel"/>
    <w:tmpl w:val="780A9F6E"/>
    <w:lvl w:ilvl="0">
      <w:start w:val="1"/>
      <w:numFmt w:val="decimal"/>
      <w:pStyle w:val="Nadpis1"/>
      <w:lvlText w:val="%1"/>
      <w:lvlJc w:val="left"/>
      <w:pPr>
        <w:tabs>
          <w:tab w:val="num" w:pos="2276"/>
        </w:tabs>
        <w:ind w:left="227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AC526F1"/>
    <w:multiLevelType w:val="multilevel"/>
    <w:tmpl w:val="550C0C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1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50503964">
    <w:abstractNumId w:val="6"/>
  </w:num>
  <w:num w:numId="2" w16cid:durableId="224292909">
    <w:abstractNumId w:val="2"/>
  </w:num>
  <w:num w:numId="3" w16cid:durableId="1398942878">
    <w:abstractNumId w:val="5"/>
  </w:num>
  <w:num w:numId="4" w16cid:durableId="1860580347">
    <w:abstractNumId w:val="3"/>
  </w:num>
  <w:num w:numId="5" w16cid:durableId="637763415">
    <w:abstractNumId w:val="4"/>
  </w:num>
  <w:num w:numId="6" w16cid:durableId="664288090">
    <w:abstractNumId w:val="5"/>
  </w:num>
  <w:num w:numId="7" w16cid:durableId="905143316">
    <w:abstractNumId w:val="7"/>
  </w:num>
  <w:num w:numId="8" w16cid:durableId="773599106">
    <w:abstractNumId w:val="1"/>
  </w:num>
  <w:num w:numId="9" w16cid:durableId="48609720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cs-CZ" w:vendorID="64" w:dllVersion="0" w:nlCheck="1" w:checkStyle="0"/>
  <w:activeWritingStyle w:appName="MSWord" w:lang="de-DE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cs-CZ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C78"/>
    <w:rsid w:val="0000310B"/>
    <w:rsid w:val="00003595"/>
    <w:rsid w:val="000040D1"/>
    <w:rsid w:val="00005561"/>
    <w:rsid w:val="00006C1C"/>
    <w:rsid w:val="00011632"/>
    <w:rsid w:val="00013895"/>
    <w:rsid w:val="000141E0"/>
    <w:rsid w:val="00022081"/>
    <w:rsid w:val="0002746F"/>
    <w:rsid w:val="0003011F"/>
    <w:rsid w:val="000312EE"/>
    <w:rsid w:val="000344BE"/>
    <w:rsid w:val="0003476A"/>
    <w:rsid w:val="00036963"/>
    <w:rsid w:val="00037700"/>
    <w:rsid w:val="00037C83"/>
    <w:rsid w:val="00040353"/>
    <w:rsid w:val="000464C6"/>
    <w:rsid w:val="00047077"/>
    <w:rsid w:val="00053CCA"/>
    <w:rsid w:val="0005729F"/>
    <w:rsid w:val="00062F17"/>
    <w:rsid w:val="000647B7"/>
    <w:rsid w:val="00066DCD"/>
    <w:rsid w:val="00067CBA"/>
    <w:rsid w:val="00071CDA"/>
    <w:rsid w:val="0007303F"/>
    <w:rsid w:val="00077157"/>
    <w:rsid w:val="00081B47"/>
    <w:rsid w:val="00081B65"/>
    <w:rsid w:val="00082500"/>
    <w:rsid w:val="0008509F"/>
    <w:rsid w:val="000869D1"/>
    <w:rsid w:val="00090A92"/>
    <w:rsid w:val="0009509D"/>
    <w:rsid w:val="0009647F"/>
    <w:rsid w:val="00097415"/>
    <w:rsid w:val="000A25E8"/>
    <w:rsid w:val="000A262F"/>
    <w:rsid w:val="000A40F6"/>
    <w:rsid w:val="000A410B"/>
    <w:rsid w:val="000A522B"/>
    <w:rsid w:val="000B0291"/>
    <w:rsid w:val="000B0BBB"/>
    <w:rsid w:val="000B0C0D"/>
    <w:rsid w:val="000B0FBB"/>
    <w:rsid w:val="000B2629"/>
    <w:rsid w:val="000B418F"/>
    <w:rsid w:val="000B57E2"/>
    <w:rsid w:val="000B6561"/>
    <w:rsid w:val="000C2DE9"/>
    <w:rsid w:val="000C6406"/>
    <w:rsid w:val="000C6B98"/>
    <w:rsid w:val="000D2039"/>
    <w:rsid w:val="000D5128"/>
    <w:rsid w:val="000D788C"/>
    <w:rsid w:val="000E32DE"/>
    <w:rsid w:val="000E67E7"/>
    <w:rsid w:val="000F08BF"/>
    <w:rsid w:val="000F2517"/>
    <w:rsid w:val="000F2F1E"/>
    <w:rsid w:val="000F4A2F"/>
    <w:rsid w:val="000F53C2"/>
    <w:rsid w:val="000F753E"/>
    <w:rsid w:val="001070E4"/>
    <w:rsid w:val="00112DB9"/>
    <w:rsid w:val="001143CF"/>
    <w:rsid w:val="00115AEE"/>
    <w:rsid w:val="00117890"/>
    <w:rsid w:val="001210AA"/>
    <w:rsid w:val="001213B6"/>
    <w:rsid w:val="00127BA6"/>
    <w:rsid w:val="00130563"/>
    <w:rsid w:val="001324A8"/>
    <w:rsid w:val="00133F81"/>
    <w:rsid w:val="001366B0"/>
    <w:rsid w:val="00136CA7"/>
    <w:rsid w:val="00137CC8"/>
    <w:rsid w:val="00146338"/>
    <w:rsid w:val="00157075"/>
    <w:rsid w:val="001619A0"/>
    <w:rsid w:val="00170168"/>
    <w:rsid w:val="00173C45"/>
    <w:rsid w:val="00174184"/>
    <w:rsid w:val="00177802"/>
    <w:rsid w:val="0018040B"/>
    <w:rsid w:val="00180485"/>
    <w:rsid w:val="0019010B"/>
    <w:rsid w:val="0019011F"/>
    <w:rsid w:val="0019019D"/>
    <w:rsid w:val="00193B62"/>
    <w:rsid w:val="001A18A8"/>
    <w:rsid w:val="001A3E9A"/>
    <w:rsid w:val="001A64C2"/>
    <w:rsid w:val="001B1686"/>
    <w:rsid w:val="001B32B0"/>
    <w:rsid w:val="001B77C1"/>
    <w:rsid w:val="001B7D54"/>
    <w:rsid w:val="001C27B9"/>
    <w:rsid w:val="001D0254"/>
    <w:rsid w:val="001D04CB"/>
    <w:rsid w:val="001D143B"/>
    <w:rsid w:val="001D5B7B"/>
    <w:rsid w:val="001D6FAF"/>
    <w:rsid w:val="001D7853"/>
    <w:rsid w:val="001E5999"/>
    <w:rsid w:val="001E60E9"/>
    <w:rsid w:val="001F0B07"/>
    <w:rsid w:val="001F2499"/>
    <w:rsid w:val="001F2FFD"/>
    <w:rsid w:val="001F40D0"/>
    <w:rsid w:val="002003AC"/>
    <w:rsid w:val="00200F00"/>
    <w:rsid w:val="00202FFA"/>
    <w:rsid w:val="0020769E"/>
    <w:rsid w:val="002107F2"/>
    <w:rsid w:val="002142E4"/>
    <w:rsid w:val="0021454B"/>
    <w:rsid w:val="002147A7"/>
    <w:rsid w:val="00216B7D"/>
    <w:rsid w:val="00220B13"/>
    <w:rsid w:val="00220BF7"/>
    <w:rsid w:val="00224A63"/>
    <w:rsid w:val="00226138"/>
    <w:rsid w:val="002307F2"/>
    <w:rsid w:val="00233AE6"/>
    <w:rsid w:val="00234EFB"/>
    <w:rsid w:val="00235C78"/>
    <w:rsid w:val="002405ED"/>
    <w:rsid w:val="0024134A"/>
    <w:rsid w:val="00247724"/>
    <w:rsid w:val="00252351"/>
    <w:rsid w:val="00254205"/>
    <w:rsid w:val="00254753"/>
    <w:rsid w:val="0025638F"/>
    <w:rsid w:val="0025798E"/>
    <w:rsid w:val="00261397"/>
    <w:rsid w:val="0026156E"/>
    <w:rsid w:val="002634FF"/>
    <w:rsid w:val="00270E7C"/>
    <w:rsid w:val="00272653"/>
    <w:rsid w:val="00276B1D"/>
    <w:rsid w:val="00281035"/>
    <w:rsid w:val="00282097"/>
    <w:rsid w:val="0028427D"/>
    <w:rsid w:val="002846F5"/>
    <w:rsid w:val="002902B5"/>
    <w:rsid w:val="00292344"/>
    <w:rsid w:val="002A3A15"/>
    <w:rsid w:val="002A7C7F"/>
    <w:rsid w:val="002B1FB7"/>
    <w:rsid w:val="002B398D"/>
    <w:rsid w:val="002B4870"/>
    <w:rsid w:val="002B6D97"/>
    <w:rsid w:val="002B7127"/>
    <w:rsid w:val="002D4ED5"/>
    <w:rsid w:val="002E04C7"/>
    <w:rsid w:val="002E40B8"/>
    <w:rsid w:val="002E41F3"/>
    <w:rsid w:val="002E6745"/>
    <w:rsid w:val="002E71E6"/>
    <w:rsid w:val="002E7D51"/>
    <w:rsid w:val="002F5D8C"/>
    <w:rsid w:val="003000B2"/>
    <w:rsid w:val="003118B3"/>
    <w:rsid w:val="00315BC6"/>
    <w:rsid w:val="00316F36"/>
    <w:rsid w:val="00320D0F"/>
    <w:rsid w:val="00321A4B"/>
    <w:rsid w:val="00321FF0"/>
    <w:rsid w:val="0032499D"/>
    <w:rsid w:val="003343BE"/>
    <w:rsid w:val="0033494E"/>
    <w:rsid w:val="003431CE"/>
    <w:rsid w:val="00344673"/>
    <w:rsid w:val="003500A5"/>
    <w:rsid w:val="003505B6"/>
    <w:rsid w:val="0035154D"/>
    <w:rsid w:val="00352E09"/>
    <w:rsid w:val="00353360"/>
    <w:rsid w:val="00355474"/>
    <w:rsid w:val="00366F81"/>
    <w:rsid w:val="00367520"/>
    <w:rsid w:val="00373776"/>
    <w:rsid w:val="003765B5"/>
    <w:rsid w:val="0037677B"/>
    <w:rsid w:val="00377796"/>
    <w:rsid w:val="00380A64"/>
    <w:rsid w:val="00381977"/>
    <w:rsid w:val="0038371F"/>
    <w:rsid w:val="003867E1"/>
    <w:rsid w:val="00387A0A"/>
    <w:rsid w:val="003906D2"/>
    <w:rsid w:val="00395907"/>
    <w:rsid w:val="00397F71"/>
    <w:rsid w:val="003A023F"/>
    <w:rsid w:val="003A124B"/>
    <w:rsid w:val="003A354F"/>
    <w:rsid w:val="003A4258"/>
    <w:rsid w:val="003A4447"/>
    <w:rsid w:val="003A48C7"/>
    <w:rsid w:val="003A665D"/>
    <w:rsid w:val="003B2A77"/>
    <w:rsid w:val="003B4FE5"/>
    <w:rsid w:val="003B63E7"/>
    <w:rsid w:val="003C415C"/>
    <w:rsid w:val="003D23CA"/>
    <w:rsid w:val="003D7016"/>
    <w:rsid w:val="003E1586"/>
    <w:rsid w:val="003E34E3"/>
    <w:rsid w:val="003E39F4"/>
    <w:rsid w:val="003E68F1"/>
    <w:rsid w:val="003E71F5"/>
    <w:rsid w:val="003F5D84"/>
    <w:rsid w:val="003F74B5"/>
    <w:rsid w:val="003F76B4"/>
    <w:rsid w:val="0040351B"/>
    <w:rsid w:val="00403881"/>
    <w:rsid w:val="00404356"/>
    <w:rsid w:val="00405943"/>
    <w:rsid w:val="00407B04"/>
    <w:rsid w:val="00411A56"/>
    <w:rsid w:val="00422781"/>
    <w:rsid w:val="0043284D"/>
    <w:rsid w:val="00433C61"/>
    <w:rsid w:val="00435901"/>
    <w:rsid w:val="00435E9D"/>
    <w:rsid w:val="004364B6"/>
    <w:rsid w:val="00436A09"/>
    <w:rsid w:val="00444F7D"/>
    <w:rsid w:val="00450E8F"/>
    <w:rsid w:val="00452BE7"/>
    <w:rsid w:val="00453590"/>
    <w:rsid w:val="00456227"/>
    <w:rsid w:val="00456986"/>
    <w:rsid w:val="00463546"/>
    <w:rsid w:val="0047062E"/>
    <w:rsid w:val="0048247E"/>
    <w:rsid w:val="00482C15"/>
    <w:rsid w:val="00490020"/>
    <w:rsid w:val="00494FDB"/>
    <w:rsid w:val="004B03C4"/>
    <w:rsid w:val="004B2B2B"/>
    <w:rsid w:val="004B37AE"/>
    <w:rsid w:val="004B5E29"/>
    <w:rsid w:val="004C0B3D"/>
    <w:rsid w:val="004C6D5C"/>
    <w:rsid w:val="004C6FED"/>
    <w:rsid w:val="004D3EB0"/>
    <w:rsid w:val="004D7FC1"/>
    <w:rsid w:val="004E396A"/>
    <w:rsid w:val="004E61AB"/>
    <w:rsid w:val="004E66DB"/>
    <w:rsid w:val="004F26F4"/>
    <w:rsid w:val="004F42A6"/>
    <w:rsid w:val="004F4850"/>
    <w:rsid w:val="004F6622"/>
    <w:rsid w:val="004F7176"/>
    <w:rsid w:val="005006EC"/>
    <w:rsid w:val="00500E09"/>
    <w:rsid w:val="00503245"/>
    <w:rsid w:val="005036EE"/>
    <w:rsid w:val="0050436B"/>
    <w:rsid w:val="00512671"/>
    <w:rsid w:val="00515C28"/>
    <w:rsid w:val="00516615"/>
    <w:rsid w:val="00524CF6"/>
    <w:rsid w:val="0053218D"/>
    <w:rsid w:val="00534836"/>
    <w:rsid w:val="00551480"/>
    <w:rsid w:val="00552507"/>
    <w:rsid w:val="005530C0"/>
    <w:rsid w:val="005553AE"/>
    <w:rsid w:val="0056042E"/>
    <w:rsid w:val="00571657"/>
    <w:rsid w:val="0057281B"/>
    <w:rsid w:val="00576964"/>
    <w:rsid w:val="0058164C"/>
    <w:rsid w:val="0058611A"/>
    <w:rsid w:val="005916B9"/>
    <w:rsid w:val="00592D11"/>
    <w:rsid w:val="0059469A"/>
    <w:rsid w:val="00595034"/>
    <w:rsid w:val="005A153B"/>
    <w:rsid w:val="005A1997"/>
    <w:rsid w:val="005A2126"/>
    <w:rsid w:val="005A2137"/>
    <w:rsid w:val="005A492D"/>
    <w:rsid w:val="005B0527"/>
    <w:rsid w:val="005B2762"/>
    <w:rsid w:val="005B5FA3"/>
    <w:rsid w:val="005B7295"/>
    <w:rsid w:val="005C0297"/>
    <w:rsid w:val="005C03B4"/>
    <w:rsid w:val="005C3D88"/>
    <w:rsid w:val="005C47B3"/>
    <w:rsid w:val="005C49A7"/>
    <w:rsid w:val="005C5DD0"/>
    <w:rsid w:val="005D560A"/>
    <w:rsid w:val="005E1097"/>
    <w:rsid w:val="005E44A6"/>
    <w:rsid w:val="005E49A9"/>
    <w:rsid w:val="005F1BC9"/>
    <w:rsid w:val="005F42EB"/>
    <w:rsid w:val="005F44CB"/>
    <w:rsid w:val="005F4750"/>
    <w:rsid w:val="005F7093"/>
    <w:rsid w:val="005F7EA1"/>
    <w:rsid w:val="006000FF"/>
    <w:rsid w:val="0060135C"/>
    <w:rsid w:val="00603C15"/>
    <w:rsid w:val="0061446E"/>
    <w:rsid w:val="006158E5"/>
    <w:rsid w:val="00623648"/>
    <w:rsid w:val="00624606"/>
    <w:rsid w:val="006323DF"/>
    <w:rsid w:val="0063614C"/>
    <w:rsid w:val="0064302F"/>
    <w:rsid w:val="006462AA"/>
    <w:rsid w:val="0065398B"/>
    <w:rsid w:val="0066354A"/>
    <w:rsid w:val="0066433F"/>
    <w:rsid w:val="00673264"/>
    <w:rsid w:val="00686D70"/>
    <w:rsid w:val="00687C5B"/>
    <w:rsid w:val="0069285A"/>
    <w:rsid w:val="00692BC2"/>
    <w:rsid w:val="0069392F"/>
    <w:rsid w:val="00695E7B"/>
    <w:rsid w:val="0069692D"/>
    <w:rsid w:val="006A3788"/>
    <w:rsid w:val="006A4F87"/>
    <w:rsid w:val="006A5C1B"/>
    <w:rsid w:val="006B06FB"/>
    <w:rsid w:val="006B3B0B"/>
    <w:rsid w:val="006B4DF8"/>
    <w:rsid w:val="006B7A56"/>
    <w:rsid w:val="006C1648"/>
    <w:rsid w:val="006C35D4"/>
    <w:rsid w:val="006D1377"/>
    <w:rsid w:val="006D37C8"/>
    <w:rsid w:val="006D4DCE"/>
    <w:rsid w:val="006D4DD1"/>
    <w:rsid w:val="006D67BC"/>
    <w:rsid w:val="006E3ADB"/>
    <w:rsid w:val="006E75B7"/>
    <w:rsid w:val="006F2E63"/>
    <w:rsid w:val="006F54E6"/>
    <w:rsid w:val="007030D0"/>
    <w:rsid w:val="00710433"/>
    <w:rsid w:val="007106A4"/>
    <w:rsid w:val="00712826"/>
    <w:rsid w:val="0071294B"/>
    <w:rsid w:val="00713D3F"/>
    <w:rsid w:val="00716B67"/>
    <w:rsid w:val="007263DF"/>
    <w:rsid w:val="00734732"/>
    <w:rsid w:val="007361CA"/>
    <w:rsid w:val="007368A4"/>
    <w:rsid w:val="00737CA4"/>
    <w:rsid w:val="0074137F"/>
    <w:rsid w:val="0074500C"/>
    <w:rsid w:val="00745D80"/>
    <w:rsid w:val="007532BF"/>
    <w:rsid w:val="00754B4E"/>
    <w:rsid w:val="00756B1B"/>
    <w:rsid w:val="00756E07"/>
    <w:rsid w:val="00756F5F"/>
    <w:rsid w:val="00757310"/>
    <w:rsid w:val="00757AF8"/>
    <w:rsid w:val="00771086"/>
    <w:rsid w:val="00773C9D"/>
    <w:rsid w:val="0077623B"/>
    <w:rsid w:val="0078311A"/>
    <w:rsid w:val="00784361"/>
    <w:rsid w:val="00787417"/>
    <w:rsid w:val="00790093"/>
    <w:rsid w:val="00793BE7"/>
    <w:rsid w:val="007A449E"/>
    <w:rsid w:val="007B0641"/>
    <w:rsid w:val="007B339D"/>
    <w:rsid w:val="007C10CF"/>
    <w:rsid w:val="007C5185"/>
    <w:rsid w:val="007C6D06"/>
    <w:rsid w:val="007C7D19"/>
    <w:rsid w:val="007D1306"/>
    <w:rsid w:val="007D3EC3"/>
    <w:rsid w:val="007D7348"/>
    <w:rsid w:val="007D762D"/>
    <w:rsid w:val="007D7C07"/>
    <w:rsid w:val="007D7ECE"/>
    <w:rsid w:val="007E0E37"/>
    <w:rsid w:val="007E279A"/>
    <w:rsid w:val="007E3C67"/>
    <w:rsid w:val="007E68A4"/>
    <w:rsid w:val="007F485D"/>
    <w:rsid w:val="007F5ED1"/>
    <w:rsid w:val="008103DA"/>
    <w:rsid w:val="00811FD4"/>
    <w:rsid w:val="0081599D"/>
    <w:rsid w:val="0081609E"/>
    <w:rsid w:val="0081647C"/>
    <w:rsid w:val="00816892"/>
    <w:rsid w:val="008233A0"/>
    <w:rsid w:val="00825418"/>
    <w:rsid w:val="00840FDB"/>
    <w:rsid w:val="00842099"/>
    <w:rsid w:val="0084252E"/>
    <w:rsid w:val="008461E3"/>
    <w:rsid w:val="00847106"/>
    <w:rsid w:val="008522DA"/>
    <w:rsid w:val="00853222"/>
    <w:rsid w:val="00856E35"/>
    <w:rsid w:val="00857DB3"/>
    <w:rsid w:val="00861F24"/>
    <w:rsid w:val="008666EC"/>
    <w:rsid w:val="00866A99"/>
    <w:rsid w:val="00875CC2"/>
    <w:rsid w:val="008801DE"/>
    <w:rsid w:val="0088645B"/>
    <w:rsid w:val="00886509"/>
    <w:rsid w:val="008908C2"/>
    <w:rsid w:val="00895592"/>
    <w:rsid w:val="008A4101"/>
    <w:rsid w:val="008B076F"/>
    <w:rsid w:val="008B1587"/>
    <w:rsid w:val="008B40FB"/>
    <w:rsid w:val="008C608A"/>
    <w:rsid w:val="008D0E01"/>
    <w:rsid w:val="008D25A5"/>
    <w:rsid w:val="008D6B24"/>
    <w:rsid w:val="008E22FA"/>
    <w:rsid w:val="008E7C72"/>
    <w:rsid w:val="008F566C"/>
    <w:rsid w:val="008F6011"/>
    <w:rsid w:val="008F6EF4"/>
    <w:rsid w:val="0090074C"/>
    <w:rsid w:val="00904715"/>
    <w:rsid w:val="00915074"/>
    <w:rsid w:val="00915939"/>
    <w:rsid w:val="00920014"/>
    <w:rsid w:val="00920B29"/>
    <w:rsid w:val="00920DE0"/>
    <w:rsid w:val="0092327C"/>
    <w:rsid w:val="00926DD5"/>
    <w:rsid w:val="00935258"/>
    <w:rsid w:val="00943673"/>
    <w:rsid w:val="00945090"/>
    <w:rsid w:val="00946081"/>
    <w:rsid w:val="009518D1"/>
    <w:rsid w:val="00954C54"/>
    <w:rsid w:val="009560ED"/>
    <w:rsid w:val="0096007D"/>
    <w:rsid w:val="00965BC4"/>
    <w:rsid w:val="0097229B"/>
    <w:rsid w:val="00972937"/>
    <w:rsid w:val="00972A52"/>
    <w:rsid w:val="00975F9B"/>
    <w:rsid w:val="009777C1"/>
    <w:rsid w:val="00980D32"/>
    <w:rsid w:val="00980E16"/>
    <w:rsid w:val="009813C0"/>
    <w:rsid w:val="00982BFA"/>
    <w:rsid w:val="00984DC2"/>
    <w:rsid w:val="00986369"/>
    <w:rsid w:val="0098774F"/>
    <w:rsid w:val="00990690"/>
    <w:rsid w:val="00995E5A"/>
    <w:rsid w:val="009A1DD7"/>
    <w:rsid w:val="009A4FF3"/>
    <w:rsid w:val="009A638F"/>
    <w:rsid w:val="009B124E"/>
    <w:rsid w:val="009B6BAA"/>
    <w:rsid w:val="009B734E"/>
    <w:rsid w:val="009B7BBD"/>
    <w:rsid w:val="009C285C"/>
    <w:rsid w:val="009C5636"/>
    <w:rsid w:val="009D0DCE"/>
    <w:rsid w:val="009D100E"/>
    <w:rsid w:val="009D1A06"/>
    <w:rsid w:val="009D3775"/>
    <w:rsid w:val="009D3920"/>
    <w:rsid w:val="009E1823"/>
    <w:rsid w:val="009E5881"/>
    <w:rsid w:val="009F1666"/>
    <w:rsid w:val="009F69BC"/>
    <w:rsid w:val="009F7CE6"/>
    <w:rsid w:val="00A05439"/>
    <w:rsid w:val="00A0551C"/>
    <w:rsid w:val="00A06CD5"/>
    <w:rsid w:val="00A079AC"/>
    <w:rsid w:val="00A07DD7"/>
    <w:rsid w:val="00A122C0"/>
    <w:rsid w:val="00A12E56"/>
    <w:rsid w:val="00A132C1"/>
    <w:rsid w:val="00A1615E"/>
    <w:rsid w:val="00A17ACE"/>
    <w:rsid w:val="00A22096"/>
    <w:rsid w:val="00A23403"/>
    <w:rsid w:val="00A23B2C"/>
    <w:rsid w:val="00A24857"/>
    <w:rsid w:val="00A25025"/>
    <w:rsid w:val="00A254BF"/>
    <w:rsid w:val="00A26A8A"/>
    <w:rsid w:val="00A415A9"/>
    <w:rsid w:val="00A458B5"/>
    <w:rsid w:val="00A462D7"/>
    <w:rsid w:val="00A47592"/>
    <w:rsid w:val="00A530A4"/>
    <w:rsid w:val="00A605A9"/>
    <w:rsid w:val="00A6178C"/>
    <w:rsid w:val="00A61B3B"/>
    <w:rsid w:val="00A77EB1"/>
    <w:rsid w:val="00A8360F"/>
    <w:rsid w:val="00A92680"/>
    <w:rsid w:val="00A934F3"/>
    <w:rsid w:val="00A9362C"/>
    <w:rsid w:val="00A9373D"/>
    <w:rsid w:val="00AA4301"/>
    <w:rsid w:val="00AA67CA"/>
    <w:rsid w:val="00AA7A11"/>
    <w:rsid w:val="00AC0410"/>
    <w:rsid w:val="00AC1DB0"/>
    <w:rsid w:val="00AC2177"/>
    <w:rsid w:val="00AC25CA"/>
    <w:rsid w:val="00AC5097"/>
    <w:rsid w:val="00AC5E01"/>
    <w:rsid w:val="00AD0C59"/>
    <w:rsid w:val="00AD176E"/>
    <w:rsid w:val="00AD3BC2"/>
    <w:rsid w:val="00AE4A10"/>
    <w:rsid w:val="00AE5401"/>
    <w:rsid w:val="00AE5466"/>
    <w:rsid w:val="00AF3F10"/>
    <w:rsid w:val="00AF482A"/>
    <w:rsid w:val="00AF6093"/>
    <w:rsid w:val="00AF6150"/>
    <w:rsid w:val="00AF6230"/>
    <w:rsid w:val="00AF6385"/>
    <w:rsid w:val="00AF6EFD"/>
    <w:rsid w:val="00B03B71"/>
    <w:rsid w:val="00B03EA6"/>
    <w:rsid w:val="00B141D4"/>
    <w:rsid w:val="00B22AF1"/>
    <w:rsid w:val="00B252AF"/>
    <w:rsid w:val="00B25943"/>
    <w:rsid w:val="00B27744"/>
    <w:rsid w:val="00B30E31"/>
    <w:rsid w:val="00B3280C"/>
    <w:rsid w:val="00B36092"/>
    <w:rsid w:val="00B45188"/>
    <w:rsid w:val="00B45863"/>
    <w:rsid w:val="00B460AC"/>
    <w:rsid w:val="00B50A87"/>
    <w:rsid w:val="00B53BD5"/>
    <w:rsid w:val="00B5406A"/>
    <w:rsid w:val="00B55601"/>
    <w:rsid w:val="00B5580A"/>
    <w:rsid w:val="00B609AA"/>
    <w:rsid w:val="00B60C07"/>
    <w:rsid w:val="00B67024"/>
    <w:rsid w:val="00B7096B"/>
    <w:rsid w:val="00B92947"/>
    <w:rsid w:val="00B97DE7"/>
    <w:rsid w:val="00BA6196"/>
    <w:rsid w:val="00BB2F67"/>
    <w:rsid w:val="00BB3F1D"/>
    <w:rsid w:val="00BB72BF"/>
    <w:rsid w:val="00BB7AEC"/>
    <w:rsid w:val="00BC02F1"/>
    <w:rsid w:val="00BC60DE"/>
    <w:rsid w:val="00BD2C8A"/>
    <w:rsid w:val="00BD3797"/>
    <w:rsid w:val="00BD5441"/>
    <w:rsid w:val="00BD589B"/>
    <w:rsid w:val="00BD744F"/>
    <w:rsid w:val="00BE229C"/>
    <w:rsid w:val="00BE69C9"/>
    <w:rsid w:val="00BF37EB"/>
    <w:rsid w:val="00BF4526"/>
    <w:rsid w:val="00BF5092"/>
    <w:rsid w:val="00BF6311"/>
    <w:rsid w:val="00C0197B"/>
    <w:rsid w:val="00C01D23"/>
    <w:rsid w:val="00C01F97"/>
    <w:rsid w:val="00C02B1B"/>
    <w:rsid w:val="00C03BE7"/>
    <w:rsid w:val="00C0476A"/>
    <w:rsid w:val="00C04FE9"/>
    <w:rsid w:val="00C050E8"/>
    <w:rsid w:val="00C118EE"/>
    <w:rsid w:val="00C1414E"/>
    <w:rsid w:val="00C27364"/>
    <w:rsid w:val="00C338AA"/>
    <w:rsid w:val="00C3426F"/>
    <w:rsid w:val="00C35BCB"/>
    <w:rsid w:val="00C35D4A"/>
    <w:rsid w:val="00C415F3"/>
    <w:rsid w:val="00C42723"/>
    <w:rsid w:val="00C42B8E"/>
    <w:rsid w:val="00C43F82"/>
    <w:rsid w:val="00C443CB"/>
    <w:rsid w:val="00C4457D"/>
    <w:rsid w:val="00C60EED"/>
    <w:rsid w:val="00C61C5A"/>
    <w:rsid w:val="00C654C4"/>
    <w:rsid w:val="00C67450"/>
    <w:rsid w:val="00C76789"/>
    <w:rsid w:val="00C81B23"/>
    <w:rsid w:val="00C84437"/>
    <w:rsid w:val="00C8605F"/>
    <w:rsid w:val="00C932D5"/>
    <w:rsid w:val="00CA2AE0"/>
    <w:rsid w:val="00CA3B09"/>
    <w:rsid w:val="00CA51B3"/>
    <w:rsid w:val="00CA5F89"/>
    <w:rsid w:val="00CB2E6B"/>
    <w:rsid w:val="00CB31CD"/>
    <w:rsid w:val="00CC1900"/>
    <w:rsid w:val="00CC1AF1"/>
    <w:rsid w:val="00CC1C6D"/>
    <w:rsid w:val="00CD4180"/>
    <w:rsid w:val="00CD446E"/>
    <w:rsid w:val="00CE4656"/>
    <w:rsid w:val="00CE6E32"/>
    <w:rsid w:val="00CF5608"/>
    <w:rsid w:val="00D009E3"/>
    <w:rsid w:val="00D00F4F"/>
    <w:rsid w:val="00D01D5B"/>
    <w:rsid w:val="00D01DA8"/>
    <w:rsid w:val="00D03CA8"/>
    <w:rsid w:val="00D058D4"/>
    <w:rsid w:val="00D16E57"/>
    <w:rsid w:val="00D20DAB"/>
    <w:rsid w:val="00D31C3A"/>
    <w:rsid w:val="00D3200A"/>
    <w:rsid w:val="00D322D0"/>
    <w:rsid w:val="00D32624"/>
    <w:rsid w:val="00D3711F"/>
    <w:rsid w:val="00D434BC"/>
    <w:rsid w:val="00D44455"/>
    <w:rsid w:val="00D46547"/>
    <w:rsid w:val="00D475E5"/>
    <w:rsid w:val="00D47674"/>
    <w:rsid w:val="00D544FE"/>
    <w:rsid w:val="00D54588"/>
    <w:rsid w:val="00D60144"/>
    <w:rsid w:val="00D630BD"/>
    <w:rsid w:val="00D6438C"/>
    <w:rsid w:val="00D658F6"/>
    <w:rsid w:val="00D65E32"/>
    <w:rsid w:val="00D73588"/>
    <w:rsid w:val="00D73EE7"/>
    <w:rsid w:val="00D84EFE"/>
    <w:rsid w:val="00D87362"/>
    <w:rsid w:val="00D91621"/>
    <w:rsid w:val="00D94FE3"/>
    <w:rsid w:val="00D95B84"/>
    <w:rsid w:val="00D96F7C"/>
    <w:rsid w:val="00DA48E1"/>
    <w:rsid w:val="00DA5606"/>
    <w:rsid w:val="00DB3ED1"/>
    <w:rsid w:val="00DB7113"/>
    <w:rsid w:val="00DC3F97"/>
    <w:rsid w:val="00DD33B3"/>
    <w:rsid w:val="00DD6BD7"/>
    <w:rsid w:val="00DD6DA0"/>
    <w:rsid w:val="00DD6EF6"/>
    <w:rsid w:val="00DE22CF"/>
    <w:rsid w:val="00DE2AFE"/>
    <w:rsid w:val="00DE6D68"/>
    <w:rsid w:val="00DE7F95"/>
    <w:rsid w:val="00DF176F"/>
    <w:rsid w:val="00DF2601"/>
    <w:rsid w:val="00DF4AD7"/>
    <w:rsid w:val="00E00411"/>
    <w:rsid w:val="00E021EC"/>
    <w:rsid w:val="00E030D7"/>
    <w:rsid w:val="00E07CCD"/>
    <w:rsid w:val="00E1045A"/>
    <w:rsid w:val="00E14551"/>
    <w:rsid w:val="00E14AEC"/>
    <w:rsid w:val="00E16AC4"/>
    <w:rsid w:val="00E17749"/>
    <w:rsid w:val="00E22E2A"/>
    <w:rsid w:val="00E23A78"/>
    <w:rsid w:val="00E26A4A"/>
    <w:rsid w:val="00E33D0A"/>
    <w:rsid w:val="00E37694"/>
    <w:rsid w:val="00E42775"/>
    <w:rsid w:val="00E439BF"/>
    <w:rsid w:val="00E45B56"/>
    <w:rsid w:val="00E47C02"/>
    <w:rsid w:val="00E505FC"/>
    <w:rsid w:val="00E56DD1"/>
    <w:rsid w:val="00E619AD"/>
    <w:rsid w:val="00E62E49"/>
    <w:rsid w:val="00E63385"/>
    <w:rsid w:val="00E6680E"/>
    <w:rsid w:val="00E7139A"/>
    <w:rsid w:val="00E839E7"/>
    <w:rsid w:val="00E83B77"/>
    <w:rsid w:val="00E87C91"/>
    <w:rsid w:val="00E921D1"/>
    <w:rsid w:val="00E96976"/>
    <w:rsid w:val="00E97E35"/>
    <w:rsid w:val="00EA1AF7"/>
    <w:rsid w:val="00EA28FB"/>
    <w:rsid w:val="00EA2DB5"/>
    <w:rsid w:val="00EA4F18"/>
    <w:rsid w:val="00EB1447"/>
    <w:rsid w:val="00EB2117"/>
    <w:rsid w:val="00EB310E"/>
    <w:rsid w:val="00EB5C56"/>
    <w:rsid w:val="00EC79D1"/>
    <w:rsid w:val="00ED14C8"/>
    <w:rsid w:val="00EE0AF4"/>
    <w:rsid w:val="00EE0D7D"/>
    <w:rsid w:val="00EE217C"/>
    <w:rsid w:val="00EE4678"/>
    <w:rsid w:val="00EE51E9"/>
    <w:rsid w:val="00EF125C"/>
    <w:rsid w:val="00EF3386"/>
    <w:rsid w:val="00EF6F03"/>
    <w:rsid w:val="00F03137"/>
    <w:rsid w:val="00F1055A"/>
    <w:rsid w:val="00F12279"/>
    <w:rsid w:val="00F125E8"/>
    <w:rsid w:val="00F17BA1"/>
    <w:rsid w:val="00F2181C"/>
    <w:rsid w:val="00F2289A"/>
    <w:rsid w:val="00F26644"/>
    <w:rsid w:val="00F35FA0"/>
    <w:rsid w:val="00F36DAB"/>
    <w:rsid w:val="00F47D5E"/>
    <w:rsid w:val="00F529D3"/>
    <w:rsid w:val="00F529DA"/>
    <w:rsid w:val="00F53C79"/>
    <w:rsid w:val="00F737D3"/>
    <w:rsid w:val="00F73E7F"/>
    <w:rsid w:val="00F77600"/>
    <w:rsid w:val="00F77782"/>
    <w:rsid w:val="00F777D7"/>
    <w:rsid w:val="00F82818"/>
    <w:rsid w:val="00F85F1B"/>
    <w:rsid w:val="00F86CEA"/>
    <w:rsid w:val="00F9047A"/>
    <w:rsid w:val="00F91487"/>
    <w:rsid w:val="00F932F8"/>
    <w:rsid w:val="00F93F6F"/>
    <w:rsid w:val="00F95AC3"/>
    <w:rsid w:val="00F95FB0"/>
    <w:rsid w:val="00FA232F"/>
    <w:rsid w:val="00FA4930"/>
    <w:rsid w:val="00FA4B6D"/>
    <w:rsid w:val="00FA663D"/>
    <w:rsid w:val="00FB024B"/>
    <w:rsid w:val="00FB1DA6"/>
    <w:rsid w:val="00FB4631"/>
    <w:rsid w:val="00FB591A"/>
    <w:rsid w:val="00FB5984"/>
    <w:rsid w:val="00FC0C5D"/>
    <w:rsid w:val="00FC2C22"/>
    <w:rsid w:val="00FC3443"/>
    <w:rsid w:val="00FD0318"/>
    <w:rsid w:val="00FD0E2C"/>
    <w:rsid w:val="00FD424B"/>
    <w:rsid w:val="00FD6EE6"/>
    <w:rsid w:val="00FE297D"/>
    <w:rsid w:val="00FE3A4D"/>
    <w:rsid w:val="00FE5D5F"/>
    <w:rsid w:val="00FF17CB"/>
    <w:rsid w:val="00FF28BB"/>
    <w:rsid w:val="00FF3CCF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D100A9"/>
  <w15:docId w15:val="{1BC64C3A-01BD-4741-836F-B79A10AF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C78"/>
    <w:pPr>
      <w:spacing w:after="120"/>
    </w:pPr>
    <w:rPr>
      <w:rFonts w:ascii="Arial" w:eastAsia="Times New Roman" w:hAnsi="Arial" w:cs="Times New Roman"/>
      <w:szCs w:val="24"/>
      <w:lang w:eastAsia="de-DE"/>
    </w:rPr>
  </w:style>
  <w:style w:type="paragraph" w:styleId="Nadpis1">
    <w:name w:val="heading 1"/>
    <w:aliases w:val="Section heading,H1,Section Title,Prophead level 1,Prophead 1,h1,Forward,tchead,l1,H11,H12,H13,H111,H14,H112,H15,H16,H17,H113,H121,H131,H1111,H141,H1121,H151,H161,H18,H114,H122,H132,H1112,H142,H1122,H152,H162,H171,H1131,H1211,H1311,Part,1"/>
    <w:basedOn w:val="Normln"/>
    <w:next w:val="Normln"/>
    <w:link w:val="Nadpis1Char"/>
    <w:uiPriority w:val="99"/>
    <w:qFormat/>
    <w:rsid w:val="00235C78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aliases w:val="Chapter,1.Seite,Sub Heading,H2,Heading 2rh,Prophead 2,Major,Major1,Major2,Major11,h2,2,Heading Two,RFP Heading 2,Activity,Subsection,l2,(1.1,1.2,1.3 etc),Level 2 Heading,Numbered indent 2,ni2,Hanging 2 Indent,numbered indent 2,h 3,dont use,2m"/>
    <w:basedOn w:val="Normln"/>
    <w:next w:val="Normln"/>
    <w:link w:val="Nadpis2Char"/>
    <w:uiPriority w:val="99"/>
    <w:qFormat/>
    <w:rsid w:val="00235C78"/>
    <w:pPr>
      <w:keepNext/>
      <w:numPr>
        <w:ilvl w:val="1"/>
        <w:numId w:val="1"/>
      </w:numPr>
      <w:spacing w:before="120" w:after="60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H3,Nadpis_3_úroveň,Záhlaví 3,V_Head3,V_Head31,V_Head32,Podkapitola2,ASAPHeading 3,Sub Paragraph,Podkapitola21,Podkapitola 2,Podkapitola 21,Podkapitola 22,Podkapitola 23,Podkapitola 24,Podkapitola 25,Podkapitola 211,Podkapitola 221,Nadpis 3T,h3"/>
    <w:basedOn w:val="Normln"/>
    <w:next w:val="Normln"/>
    <w:link w:val="Nadpis3Char"/>
    <w:uiPriority w:val="99"/>
    <w:qFormat/>
    <w:rsid w:val="00235C78"/>
    <w:pPr>
      <w:keepNext/>
      <w:numPr>
        <w:ilvl w:val="2"/>
        <w:numId w:val="1"/>
      </w:numPr>
      <w:spacing w:before="60" w:after="60"/>
      <w:outlineLvl w:val="2"/>
    </w:pPr>
    <w:rPr>
      <w:b/>
      <w:bCs/>
      <w:szCs w:val="26"/>
    </w:rPr>
  </w:style>
  <w:style w:type="paragraph" w:styleId="Nadpis4">
    <w:name w:val="heading 4"/>
    <w:aliases w:val="Level 2 - a,Bullet 1,H4,h4,Sub-Minor,Project table,Propos,Bullet 11,Bullet 12,Bullet 13,Bullet 14,Bullet 15,Bullet 16,4 dash,d,dash,Description,THIRD,description,Dash,Third,Issue Headkine,ASAPHeading 4,Sub Sub Paragraph,Podkapitolnormal"/>
    <w:basedOn w:val="Normln"/>
    <w:next w:val="Normln"/>
    <w:link w:val="Nadpis4Char"/>
    <w:uiPriority w:val="99"/>
    <w:qFormat/>
    <w:rsid w:val="00235C78"/>
    <w:pPr>
      <w:keepNext/>
      <w:numPr>
        <w:ilvl w:val="3"/>
        <w:numId w:val="1"/>
      </w:numPr>
      <w:spacing w:before="240" w:after="60"/>
      <w:outlineLvl w:val="3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35C78"/>
    <w:pPr>
      <w:numPr>
        <w:ilvl w:val="4"/>
        <w:numId w:val="1"/>
      </w:numPr>
      <w:spacing w:before="240" w:after="60"/>
      <w:outlineLvl w:val="4"/>
    </w:pPr>
    <w:rPr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35C7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35C78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235C78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235C78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Section heading Char,H1 Char,Section Title Char,Prophead level 1 Char,Prophead 1 Char,h1 Char,Forward Char,tchead Char,l1 Char,H11 Char,H12 Char,H13 Char,H111 Char,H14 Char,H112 Char,H15 Char,H16 Char,H17 Char,H113 Char,H121 Char,H131 Char"/>
    <w:basedOn w:val="Standardnpsmoodstavce"/>
    <w:link w:val="Nadpis1"/>
    <w:uiPriority w:val="99"/>
    <w:rsid w:val="00235C78"/>
    <w:rPr>
      <w:rFonts w:ascii="Arial" w:eastAsia="Times New Roman" w:hAnsi="Arial" w:cs="Times New Roman"/>
      <w:b/>
      <w:bCs/>
      <w:kern w:val="32"/>
      <w:sz w:val="28"/>
      <w:szCs w:val="32"/>
      <w:lang w:val="de-DE" w:eastAsia="de-DE"/>
    </w:rPr>
  </w:style>
  <w:style w:type="character" w:customStyle="1" w:styleId="Nadpis2Char">
    <w:name w:val="Nadpis 2 Char"/>
    <w:aliases w:val="Chapter Char,1.Seite Char,Sub Heading Char,H2 Char,Heading 2rh Char,Prophead 2 Char,Major Char,Major1 Char,Major2 Char,Major11 Char,h2 Char,2 Char,Heading Two Char,RFP Heading 2 Char,Activity Char,Subsection Char,l2 Char,(1.1 Char,1.2 Char"/>
    <w:basedOn w:val="Standardnpsmoodstavce"/>
    <w:link w:val="Nadpis2"/>
    <w:uiPriority w:val="99"/>
    <w:rsid w:val="00235C78"/>
    <w:rPr>
      <w:rFonts w:ascii="Arial" w:eastAsia="Times New Roman" w:hAnsi="Arial" w:cs="Times New Roman"/>
      <w:b/>
      <w:bCs/>
      <w:iCs/>
      <w:sz w:val="24"/>
      <w:szCs w:val="28"/>
      <w:lang w:val="de-DE" w:eastAsia="de-DE"/>
    </w:rPr>
  </w:style>
  <w:style w:type="character" w:customStyle="1" w:styleId="Nadpis3Char">
    <w:name w:val="Nadpis 3 Char"/>
    <w:aliases w:val="H3 Char,Nadpis_3_úroveň Char,Záhlaví 3 Char,V_Head3 Char,V_Head31 Char,V_Head32 Char,Podkapitola2 Char,ASAPHeading 3 Char,Sub Paragraph Char,Podkapitola21 Char,Podkapitola 2 Char,Podkapitola 21 Char,Podkapitola 22 Char,Podkapitola 23 Char"/>
    <w:basedOn w:val="Standardnpsmoodstavce"/>
    <w:link w:val="Nadpis3"/>
    <w:uiPriority w:val="99"/>
    <w:rsid w:val="00235C78"/>
    <w:rPr>
      <w:rFonts w:ascii="Arial" w:eastAsia="Times New Roman" w:hAnsi="Arial" w:cs="Times New Roman"/>
      <w:b/>
      <w:bCs/>
      <w:szCs w:val="26"/>
      <w:lang w:val="de-DE" w:eastAsia="de-DE"/>
    </w:rPr>
  </w:style>
  <w:style w:type="character" w:customStyle="1" w:styleId="Nadpis4Char">
    <w:name w:val="Nadpis 4 Char"/>
    <w:aliases w:val="Level 2 - a Char,Bullet 1 Char,H4 Char,h4 Char,Sub-Minor Char,Project table Char,Propos Char,Bullet 11 Char,Bullet 12 Char,Bullet 13 Char,Bullet 14 Char,Bullet 15 Char,Bullet 16 Char,4 dash Char,d Char,dash Char,Description Char,THIRD Char"/>
    <w:basedOn w:val="Standardnpsmoodstavce"/>
    <w:link w:val="Nadpis4"/>
    <w:uiPriority w:val="99"/>
    <w:rsid w:val="00235C78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character" w:customStyle="1" w:styleId="Nadpis5Char">
    <w:name w:val="Nadpis 5 Char"/>
    <w:basedOn w:val="Standardnpsmoodstavce"/>
    <w:link w:val="Nadpis5"/>
    <w:uiPriority w:val="99"/>
    <w:rsid w:val="00235C78"/>
    <w:rPr>
      <w:rFonts w:ascii="Arial" w:eastAsia="Times New Roman" w:hAnsi="Arial" w:cs="Times New Roman"/>
      <w:bCs/>
      <w:i/>
      <w:iCs/>
      <w:szCs w:val="26"/>
      <w:lang w:val="de-DE" w:eastAsia="de-DE"/>
    </w:rPr>
  </w:style>
  <w:style w:type="character" w:customStyle="1" w:styleId="Nadpis6Char">
    <w:name w:val="Nadpis 6 Char"/>
    <w:basedOn w:val="Standardnpsmoodstavce"/>
    <w:link w:val="Nadpis6"/>
    <w:uiPriority w:val="99"/>
    <w:rsid w:val="00235C78"/>
    <w:rPr>
      <w:rFonts w:ascii="Times New Roman" w:eastAsia="Times New Roman" w:hAnsi="Times New Roman" w:cs="Times New Roman"/>
      <w:b/>
      <w:bCs/>
      <w:lang w:val="de-DE" w:eastAsia="de-DE"/>
    </w:rPr>
  </w:style>
  <w:style w:type="character" w:customStyle="1" w:styleId="Nadpis7Char">
    <w:name w:val="Nadpis 7 Char"/>
    <w:basedOn w:val="Standardnpsmoodstavce"/>
    <w:link w:val="Nadpis7"/>
    <w:uiPriority w:val="99"/>
    <w:rsid w:val="00235C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adpis8Char">
    <w:name w:val="Nadpis 8 Char"/>
    <w:basedOn w:val="Standardnpsmoodstavce"/>
    <w:link w:val="Nadpis8"/>
    <w:uiPriority w:val="99"/>
    <w:rsid w:val="00235C78"/>
    <w:rPr>
      <w:rFonts w:ascii="Times New Roman" w:eastAsia="Times New Roman" w:hAnsi="Times New Roman" w:cs="Times New Roman"/>
      <w:i/>
      <w:iCs/>
      <w:sz w:val="24"/>
      <w:szCs w:val="24"/>
      <w:lang w:val="de-DE" w:eastAsia="de-DE"/>
    </w:rPr>
  </w:style>
  <w:style w:type="character" w:customStyle="1" w:styleId="Nadpis9Char">
    <w:name w:val="Nadpis 9 Char"/>
    <w:basedOn w:val="Standardnpsmoodstavce"/>
    <w:link w:val="Nadpis9"/>
    <w:uiPriority w:val="99"/>
    <w:rsid w:val="00235C78"/>
    <w:rPr>
      <w:rFonts w:ascii="Arial" w:eastAsia="Times New Roman" w:hAnsi="Arial" w:cs="Times New Roman"/>
      <w:lang w:val="de-DE" w:eastAsia="de-DE"/>
    </w:rPr>
  </w:style>
  <w:style w:type="paragraph" w:styleId="Zhlav">
    <w:name w:val="header"/>
    <w:basedOn w:val="Normln"/>
    <w:link w:val="ZhlavChar"/>
    <w:uiPriority w:val="99"/>
    <w:rsid w:val="00235C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5C78"/>
    <w:rPr>
      <w:rFonts w:ascii="Arial" w:eastAsia="Times New Roman" w:hAnsi="Arial" w:cs="Times New Roman"/>
      <w:szCs w:val="24"/>
      <w:lang w:val="de-DE" w:eastAsia="de-DE"/>
    </w:rPr>
  </w:style>
  <w:style w:type="paragraph" w:styleId="Zpat">
    <w:name w:val="footer"/>
    <w:basedOn w:val="Normln"/>
    <w:link w:val="ZpatChar"/>
    <w:uiPriority w:val="99"/>
    <w:rsid w:val="00235C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5C78"/>
    <w:rPr>
      <w:rFonts w:ascii="Arial" w:eastAsia="Times New Roman" w:hAnsi="Arial" w:cs="Times New Roman"/>
      <w:szCs w:val="24"/>
      <w:lang w:val="de-DE" w:eastAsia="de-DE"/>
    </w:rPr>
  </w:style>
  <w:style w:type="character" w:styleId="slostrnky">
    <w:name w:val="page number"/>
    <w:basedOn w:val="Standardnpsmoodstavce"/>
    <w:rsid w:val="00235C78"/>
  </w:style>
  <w:style w:type="paragraph" w:styleId="Seznamsodrkami2">
    <w:name w:val="List Bullet 2"/>
    <w:basedOn w:val="Normln"/>
    <w:autoRedefine/>
    <w:rsid w:val="00235C78"/>
    <w:pPr>
      <w:numPr>
        <w:numId w:val="2"/>
      </w:numPr>
      <w:tabs>
        <w:tab w:val="clear" w:pos="928"/>
        <w:tab w:val="num" w:pos="360"/>
      </w:tabs>
      <w:overflowPunct w:val="0"/>
      <w:autoSpaceDE w:val="0"/>
      <w:autoSpaceDN w:val="0"/>
      <w:adjustRightInd w:val="0"/>
      <w:spacing w:after="0"/>
      <w:ind w:left="360" w:firstLine="349"/>
      <w:jc w:val="both"/>
      <w:textAlignment w:val="baseline"/>
    </w:pPr>
    <w:rPr>
      <w:rFonts w:ascii="Times New Roman" w:hAnsi="Times New Roman"/>
      <w:noProof/>
      <w:sz w:val="20"/>
      <w:szCs w:val="20"/>
      <w:lang w:eastAsia="cs-CZ"/>
    </w:rPr>
  </w:style>
  <w:style w:type="paragraph" w:styleId="Zkladntext">
    <w:name w:val="Body Text"/>
    <w:aliases w:val="Základní text Char Char Char,Základní text Char Char,Základní text Char Char Char Char Char Char,Základní text Char Char Char Char Char Char Char Char"/>
    <w:basedOn w:val="Normln"/>
    <w:link w:val="ZkladntextChar"/>
    <w:uiPriority w:val="99"/>
    <w:rsid w:val="00235C78"/>
    <w:pPr>
      <w:spacing w:after="0"/>
      <w:jc w:val="both"/>
    </w:pPr>
    <w:rPr>
      <w:rFonts w:ascii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Základní text Char Char Char Char,Základní text Char Char Char1,Základní text Char Char Char Char Char Char Char,Základní text Char Char Char Char Char Char Char Char Char"/>
    <w:basedOn w:val="Standardnpsmoodstavce"/>
    <w:link w:val="Zkladntext"/>
    <w:uiPriority w:val="99"/>
    <w:rsid w:val="00235C7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Nadpislnek">
    <w:name w:val="Nadpis Článek"/>
    <w:basedOn w:val="NadpisPoznmky"/>
    <w:next w:val="NadpisPoznmky"/>
    <w:rsid w:val="00235C78"/>
    <w:pPr>
      <w:spacing w:before="113"/>
    </w:pPr>
    <w:rPr>
      <w:sz w:val="20"/>
    </w:rPr>
  </w:style>
  <w:style w:type="paragraph" w:customStyle="1" w:styleId="NadpisPoznmky">
    <w:name w:val="Nadpis Poznámky"/>
    <w:next w:val="Zkladntext"/>
    <w:rsid w:val="00235C78"/>
    <w:pPr>
      <w:widowControl w:val="0"/>
      <w:tabs>
        <w:tab w:val="left" w:pos="283"/>
      </w:tabs>
      <w:spacing w:after="198" w:line="220" w:lineRule="atLeast"/>
      <w:jc w:val="center"/>
    </w:pPr>
    <w:rPr>
      <w:rFonts w:ascii="Times New Roman" w:eastAsia="Times New Roman" w:hAnsi="Times New Roman" w:cs="Times New Roman"/>
      <w:b/>
      <w:color w:val="000000"/>
      <w:sz w:val="18"/>
      <w:szCs w:val="20"/>
      <w:lang w:eastAsia="cs-CZ"/>
    </w:rPr>
  </w:style>
  <w:style w:type="paragraph" w:customStyle="1" w:styleId="Zkladntextodsazendal4">
    <w:name w:val="Základní text odsazený (další 4"/>
    <w:rsid w:val="00235C78"/>
    <w:pPr>
      <w:widowControl w:val="0"/>
      <w:tabs>
        <w:tab w:val="left" w:pos="227"/>
      </w:tabs>
      <w:spacing w:line="220" w:lineRule="atLeast"/>
      <w:ind w:left="227" w:hanging="227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cs-CZ"/>
    </w:rPr>
  </w:style>
  <w:style w:type="paragraph" w:customStyle="1" w:styleId="Hauptb">
    <w:name w:val="Hauptüb"/>
    <w:basedOn w:val="Normln"/>
    <w:next w:val="Normln"/>
    <w:rsid w:val="00235C78"/>
    <w:pPr>
      <w:spacing w:after="0"/>
      <w:jc w:val="both"/>
    </w:pPr>
    <w:rPr>
      <w:b/>
      <w:sz w:val="3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235C78"/>
    <w:rPr>
      <w:rFonts w:ascii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35C7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BLOCKPARA">
    <w:name w:val="A BLOCK PARA"/>
    <w:basedOn w:val="Normln"/>
    <w:rsid w:val="00235C78"/>
    <w:pPr>
      <w:overflowPunct w:val="0"/>
      <w:autoSpaceDE w:val="0"/>
      <w:autoSpaceDN w:val="0"/>
      <w:adjustRightInd w:val="0"/>
      <w:spacing w:after="0"/>
      <w:textAlignment w:val="baseline"/>
    </w:pPr>
    <w:rPr>
      <w:rFonts w:ascii="Book Antiqua" w:hAnsi="Book Antiqua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35C78"/>
    <w:pPr>
      <w:spacing w:after="0"/>
      <w:ind w:left="720"/>
    </w:pPr>
    <w:rPr>
      <w:rFonts w:ascii="Calibri" w:eastAsiaTheme="minorHAnsi" w:hAnsi="Calibri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97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976"/>
    <w:rPr>
      <w:rFonts w:ascii="Tahoma" w:eastAsia="Times New Roman" w:hAnsi="Tahoma" w:cs="Tahoma"/>
      <w:sz w:val="16"/>
      <w:szCs w:val="16"/>
      <w:lang w:val="de-DE" w:eastAsia="de-DE"/>
    </w:rPr>
  </w:style>
  <w:style w:type="character" w:styleId="Odkaznakoment">
    <w:name w:val="annotation reference"/>
    <w:basedOn w:val="Standardnpsmoodstavce"/>
    <w:uiPriority w:val="99"/>
    <w:unhideWhenUsed/>
    <w:rsid w:val="0094367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436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43673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6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673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Revize">
    <w:name w:val="Revision"/>
    <w:hidden/>
    <w:uiPriority w:val="99"/>
    <w:semiHidden/>
    <w:rsid w:val="00595034"/>
    <w:rPr>
      <w:rFonts w:ascii="Arial" w:eastAsia="Times New Roman" w:hAnsi="Arial" w:cs="Times New Roman"/>
      <w:szCs w:val="24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B7096B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99"/>
    <w:qFormat/>
    <w:rsid w:val="00E7139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A232F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A5C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312EE"/>
    <w:rPr>
      <w:b/>
      <w:bCs/>
      <w:color w:val="000000"/>
      <w:sz w:val="20"/>
      <w:szCs w:val="20"/>
      <w:shd w:val="clear" w:color="auto" w:fill="FFFFFF"/>
    </w:rPr>
  </w:style>
  <w:style w:type="paragraph" w:customStyle="1" w:styleId="msonormal0">
    <w:name w:val="msonormal"/>
    <w:basedOn w:val="Normln"/>
    <w:rsid w:val="000312EE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paragraph" w:styleId="Obsah1">
    <w:name w:val="toc 1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</w:pPr>
    <w:rPr>
      <w:rFonts w:eastAsiaTheme="minorEastAsia" w:cs="Arial"/>
      <w:color w:val="000000"/>
      <w:sz w:val="24"/>
      <w:lang w:val="en-AU" w:eastAsia="cs-CZ"/>
    </w:rPr>
  </w:style>
  <w:style w:type="paragraph" w:styleId="Obsah2">
    <w:name w:val="toc 2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180"/>
    </w:pPr>
    <w:rPr>
      <w:rFonts w:eastAsiaTheme="minorEastAsia" w:cs="Arial"/>
      <w:color w:val="000000"/>
      <w:sz w:val="24"/>
      <w:lang w:val="en-AU" w:eastAsia="cs-CZ"/>
    </w:rPr>
  </w:style>
  <w:style w:type="paragraph" w:styleId="Obsah3">
    <w:name w:val="toc 3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360"/>
    </w:pPr>
    <w:rPr>
      <w:rFonts w:eastAsiaTheme="minorEastAsia" w:cs="Arial"/>
      <w:color w:val="000000"/>
      <w:sz w:val="24"/>
      <w:lang w:val="en-AU" w:eastAsia="cs-CZ"/>
    </w:rPr>
  </w:style>
  <w:style w:type="paragraph" w:styleId="Obsah4">
    <w:name w:val="toc 4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540"/>
    </w:pPr>
    <w:rPr>
      <w:rFonts w:eastAsiaTheme="minorEastAsia" w:cs="Arial"/>
      <w:color w:val="000000"/>
      <w:sz w:val="24"/>
      <w:lang w:val="en-AU" w:eastAsia="cs-CZ"/>
    </w:rPr>
  </w:style>
  <w:style w:type="paragraph" w:styleId="Obsah5">
    <w:name w:val="toc 5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720"/>
    </w:pPr>
    <w:rPr>
      <w:rFonts w:eastAsiaTheme="minorEastAsia" w:cs="Arial"/>
      <w:color w:val="000000"/>
      <w:sz w:val="24"/>
      <w:lang w:val="en-AU" w:eastAsia="cs-CZ"/>
    </w:rPr>
  </w:style>
  <w:style w:type="paragraph" w:styleId="Obsah6">
    <w:name w:val="toc 6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900"/>
    </w:pPr>
    <w:rPr>
      <w:rFonts w:eastAsiaTheme="minorEastAsia" w:cs="Arial"/>
      <w:color w:val="000000"/>
      <w:sz w:val="24"/>
      <w:lang w:val="en-AU" w:eastAsia="cs-CZ"/>
    </w:rPr>
  </w:style>
  <w:style w:type="paragraph" w:styleId="Obsah7">
    <w:name w:val="toc 7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1080"/>
    </w:pPr>
    <w:rPr>
      <w:rFonts w:eastAsiaTheme="minorEastAsia" w:cs="Arial"/>
      <w:color w:val="000000"/>
      <w:sz w:val="24"/>
      <w:lang w:val="en-AU" w:eastAsia="cs-CZ"/>
    </w:rPr>
  </w:style>
  <w:style w:type="paragraph" w:styleId="Obsah8">
    <w:name w:val="toc 8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1260"/>
    </w:pPr>
    <w:rPr>
      <w:rFonts w:eastAsiaTheme="minorEastAsia" w:cs="Arial"/>
      <w:color w:val="000000"/>
      <w:sz w:val="24"/>
      <w:lang w:val="en-AU" w:eastAsia="cs-CZ"/>
    </w:rPr>
  </w:style>
  <w:style w:type="paragraph" w:styleId="Obsah9">
    <w:name w:val="toc 9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1440"/>
    </w:pPr>
    <w:rPr>
      <w:rFonts w:eastAsiaTheme="minorEastAsia" w:cs="Arial"/>
      <w:color w:val="000000"/>
      <w:sz w:val="24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0312EE"/>
    <w:pPr>
      <w:widowControl w:val="0"/>
      <w:shd w:val="clear" w:color="auto" w:fill="FFFFFF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0312EE"/>
    <w:rPr>
      <w:rFonts w:ascii="Arial" w:eastAsiaTheme="minorEastAsia" w:hAnsi="Arial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paragraph" w:styleId="Nadpispoznmky0">
    <w:name w:val="Note Heading"/>
    <w:basedOn w:val="Normln"/>
    <w:next w:val="Normln"/>
    <w:link w:val="NadpispoznmkyChar"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</w:pPr>
    <w:rPr>
      <w:rFonts w:eastAsiaTheme="minorEastAsia" w:cs="Arial"/>
      <w:color w:val="000000"/>
      <w:sz w:val="20"/>
      <w:szCs w:val="20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0"/>
    <w:uiPriority w:val="99"/>
    <w:semiHidden/>
    <w:rsid w:val="000312EE"/>
    <w:rPr>
      <w:rFonts w:ascii="Arial" w:eastAsiaTheme="minorEastAsia" w:hAnsi="Arial" w:cs="Arial"/>
      <w:color w:val="000000"/>
      <w:sz w:val="20"/>
      <w:szCs w:val="20"/>
      <w:shd w:val="clear" w:color="auto" w:fill="FFFFFF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line="480" w:lineRule="auto"/>
    </w:pPr>
    <w:rPr>
      <w:rFonts w:eastAsiaTheme="minorEastAsia" w:cs="Arial"/>
      <w:color w:val="000000"/>
      <w:sz w:val="18"/>
      <w:szCs w:val="18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312EE"/>
    <w:rPr>
      <w:rFonts w:ascii="Arial" w:eastAsiaTheme="minorEastAsia" w:hAnsi="Arial" w:cs="Arial"/>
      <w:color w:val="000000"/>
      <w:sz w:val="18"/>
      <w:szCs w:val="18"/>
      <w:shd w:val="clear" w:color="auto" w:fill="FFFFFF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</w:pPr>
    <w:rPr>
      <w:rFonts w:eastAsiaTheme="minorEastAsia" w:cs="Arial"/>
      <w:color w:val="000000"/>
      <w:sz w:val="20"/>
      <w:szCs w:val="20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312EE"/>
    <w:rPr>
      <w:rFonts w:ascii="Arial" w:eastAsiaTheme="minorEastAsia" w:hAnsi="Arial" w:cs="Arial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NumberedList">
    <w:name w:val="Numbered List"/>
    <w:next w:val="Normln"/>
    <w:uiPriority w:val="99"/>
    <w:rsid w:val="000312EE"/>
    <w:pPr>
      <w:widowControl w:val="0"/>
      <w:shd w:val="clear" w:color="auto" w:fill="FFFFFF"/>
      <w:autoSpaceDE w:val="0"/>
      <w:autoSpaceDN w:val="0"/>
      <w:adjustRightInd w:val="0"/>
      <w:ind w:left="360" w:hanging="360"/>
    </w:pPr>
    <w:rPr>
      <w:rFonts w:ascii="Arial" w:eastAsiaTheme="minorEastAsia" w:hAnsi="Arial" w:cs="Arial"/>
      <w:color w:val="000000"/>
      <w:sz w:val="20"/>
      <w:szCs w:val="20"/>
      <w:lang w:val="en-AU" w:eastAsia="cs-CZ"/>
    </w:rPr>
  </w:style>
  <w:style w:type="paragraph" w:customStyle="1" w:styleId="BulletedList">
    <w:name w:val="Bulleted List"/>
    <w:next w:val="Normln"/>
    <w:uiPriority w:val="99"/>
    <w:rsid w:val="000312EE"/>
    <w:pPr>
      <w:widowControl w:val="0"/>
      <w:shd w:val="clear" w:color="auto" w:fill="FFFFFF"/>
      <w:autoSpaceDE w:val="0"/>
      <w:autoSpaceDN w:val="0"/>
      <w:adjustRightInd w:val="0"/>
      <w:ind w:left="360" w:hanging="360"/>
    </w:pPr>
    <w:rPr>
      <w:rFonts w:ascii="Arial" w:eastAsiaTheme="minorEastAsia" w:hAnsi="Arial" w:cs="Arial"/>
      <w:color w:val="000000"/>
      <w:sz w:val="20"/>
      <w:szCs w:val="20"/>
      <w:lang w:val="en-AU" w:eastAsia="cs-CZ"/>
    </w:rPr>
  </w:style>
  <w:style w:type="paragraph" w:customStyle="1" w:styleId="Code">
    <w:name w:val="Code"/>
    <w:next w:val="Normln"/>
    <w:uiPriority w:val="99"/>
    <w:rsid w:val="000312EE"/>
    <w:pPr>
      <w:widowControl w:val="0"/>
      <w:shd w:val="clear" w:color="auto" w:fill="FFFFFF"/>
      <w:autoSpaceDE w:val="0"/>
      <w:autoSpaceDN w:val="0"/>
      <w:adjustRightInd w:val="0"/>
    </w:pPr>
    <w:rPr>
      <w:rFonts w:ascii="Arial" w:eastAsiaTheme="minorEastAsia" w:hAnsi="Arial" w:cs="Arial"/>
      <w:color w:val="000000"/>
      <w:sz w:val="18"/>
      <w:szCs w:val="18"/>
      <w:lang w:val="en-AU" w:eastAsia="cs-CZ"/>
    </w:rPr>
  </w:style>
  <w:style w:type="paragraph" w:customStyle="1" w:styleId="ListHeader">
    <w:name w:val="List Header"/>
    <w:next w:val="Normln"/>
    <w:uiPriority w:val="99"/>
    <w:rsid w:val="000312EE"/>
    <w:pPr>
      <w:widowControl w:val="0"/>
      <w:shd w:val="clear" w:color="auto" w:fill="FFFFFF"/>
      <w:autoSpaceDE w:val="0"/>
      <w:autoSpaceDN w:val="0"/>
      <w:adjustRightInd w:val="0"/>
    </w:pPr>
    <w:rPr>
      <w:rFonts w:ascii="Arial" w:eastAsiaTheme="minorEastAsia" w:hAnsi="Arial" w:cs="Arial"/>
      <w:b/>
      <w:bCs/>
      <w:i/>
      <w:iCs/>
      <w:color w:val="0000A0"/>
      <w:sz w:val="20"/>
      <w:szCs w:val="20"/>
      <w:lang w:val="en-AU" w:eastAsia="cs-CZ"/>
    </w:rPr>
  </w:style>
  <w:style w:type="character" w:customStyle="1" w:styleId="FieldLabel">
    <w:name w:val="Field Label"/>
    <w:uiPriority w:val="99"/>
    <w:rsid w:val="000312EE"/>
    <w:rPr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0312EE"/>
    <w:rPr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0312EE"/>
    <w:rPr>
      <w:rFonts w:ascii="Lucida Sans" w:hAnsi="Lucida Sans" w:cs="Lucida Sans" w:hint="default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0312EE"/>
    <w:rPr>
      <w:b/>
      <w:bCs/>
      <w:color w:val="000000"/>
      <w:sz w:val="20"/>
      <w:szCs w:val="20"/>
      <w:u w:val="single"/>
      <w:shd w:val="clear" w:color="auto" w:fill="FFFFFF"/>
    </w:rPr>
  </w:style>
  <w:style w:type="character" w:customStyle="1" w:styleId="SSTemplateField">
    <w:name w:val="SSTemplateField"/>
    <w:uiPriority w:val="99"/>
    <w:rsid w:val="000312EE"/>
    <w:rPr>
      <w:rFonts w:ascii="Lucida Sans" w:hAnsi="Lucida Sans" w:cs="Lucida Sans" w:hint="default"/>
      <w:b/>
      <w:bCs/>
      <w:color w:val="FFFFFF"/>
      <w:sz w:val="16"/>
      <w:szCs w:val="16"/>
      <w:shd w:val="clear" w:color="auto" w:fill="FF0000"/>
    </w:rPr>
  </w:style>
  <w:style w:type="table" w:styleId="Mkatabulky">
    <w:name w:val="Table Grid"/>
    <w:basedOn w:val="Normlntabulka"/>
    <w:rsid w:val="000312E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0312EE"/>
    <w:pPr>
      <w:spacing w:before="60" w:after="100" w:afterAutospacing="1"/>
    </w:pPr>
    <w:rPr>
      <w:rFonts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E5999"/>
    <w:rPr>
      <w:color w:val="605E5C"/>
      <w:shd w:val="clear" w:color="auto" w:fill="E1DFDD"/>
    </w:rPr>
  </w:style>
  <w:style w:type="paragraph" w:customStyle="1" w:styleId="Nadpis11">
    <w:name w:val="Nadpis 11"/>
    <w:basedOn w:val="Nadpis1"/>
    <w:next w:val="Clanek11"/>
    <w:rsid w:val="00FE297D"/>
    <w:pPr>
      <w:numPr>
        <w:numId w:val="3"/>
      </w:numPr>
      <w:tabs>
        <w:tab w:val="clear" w:pos="567"/>
        <w:tab w:val="num" w:pos="360"/>
      </w:tabs>
      <w:spacing w:after="120"/>
      <w:ind w:left="0" w:firstLine="0"/>
      <w:jc w:val="both"/>
    </w:pPr>
    <w:rPr>
      <w:rFonts w:ascii="Times New Roman Bold" w:hAnsi="Times New Roman Bold" w:cs="Arial"/>
      <w:b w:val="0"/>
      <w:bCs w:val="0"/>
      <w:caps/>
      <w:sz w:val="22"/>
      <w:szCs w:val="22"/>
      <w:lang w:eastAsia="en-US"/>
    </w:rPr>
  </w:style>
  <w:style w:type="paragraph" w:customStyle="1" w:styleId="Clanek11">
    <w:name w:val="Clanek 1.1"/>
    <w:basedOn w:val="Nadpis2"/>
    <w:rsid w:val="00FE297D"/>
    <w:pPr>
      <w:keepNext w:val="0"/>
      <w:widowControl w:val="0"/>
      <w:numPr>
        <w:numId w:val="3"/>
      </w:numPr>
      <w:spacing w:after="120"/>
      <w:jc w:val="both"/>
    </w:pPr>
    <w:rPr>
      <w:rFonts w:ascii="Times New Roman" w:hAnsi="Times New Roman" w:cs="Arial"/>
      <w:b w:val="0"/>
      <w:sz w:val="22"/>
      <w:lang w:eastAsia="en-US"/>
    </w:rPr>
  </w:style>
  <w:style w:type="paragraph" w:customStyle="1" w:styleId="Claneka">
    <w:name w:val="Clanek (a)"/>
    <w:basedOn w:val="Normln"/>
    <w:rsid w:val="00FE297D"/>
    <w:pPr>
      <w:keepLines/>
      <w:widowControl w:val="0"/>
      <w:numPr>
        <w:ilvl w:val="2"/>
        <w:numId w:val="3"/>
      </w:numPr>
      <w:spacing w:before="120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rsid w:val="00FE297D"/>
    <w:pPr>
      <w:keepNext/>
      <w:numPr>
        <w:ilvl w:val="3"/>
        <w:numId w:val="3"/>
      </w:numPr>
      <w:spacing w:before="120"/>
      <w:jc w:val="both"/>
    </w:pPr>
    <w:rPr>
      <w:rFonts w:ascii="Times New Roman" w:hAnsi="Times New Roman"/>
      <w:color w:val="000000"/>
      <w:lang w:eastAsia="en-US"/>
    </w:rPr>
  </w:style>
  <w:style w:type="character" w:customStyle="1" w:styleId="nowrap">
    <w:name w:val="nowrap"/>
    <w:basedOn w:val="Standardnpsmoodstavce"/>
    <w:rsid w:val="00FC0C5D"/>
  </w:style>
  <w:style w:type="paragraph" w:customStyle="1" w:styleId="Default">
    <w:name w:val="Default"/>
    <w:rsid w:val="005C47B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47526-39BD-4672-86BE-BB5874E0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3179</Characters>
  <Application>Microsoft Office Word</Application>
  <DocSecurity>4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zuzana.glacova</dc:creator>
  <cp:lastModifiedBy>Sabina Koukolová</cp:lastModifiedBy>
  <cp:revision>2</cp:revision>
  <cp:lastPrinted>2020-10-12T14:03:00Z</cp:lastPrinted>
  <dcterms:created xsi:type="dcterms:W3CDTF">2024-11-26T12:18:00Z</dcterms:created>
  <dcterms:modified xsi:type="dcterms:W3CDTF">2024-11-26T12:18:00Z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