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7221300632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right="0"/>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ind w:right="0"/>
        <w:jc w:val="left"/>
      </w:pPr>
      <w:r>
        <w:rPr/>
        <w:t>obec</w:t>
      </w:r>
      <w:r>
        <w:rPr>
          <w:spacing w:val="-7"/>
        </w:rPr>
        <w:t> </w:t>
      </w:r>
      <w:r>
        <w:rPr>
          <w:spacing w:val="-2"/>
        </w:rPr>
        <w:t>Pavlov</w:t>
      </w:r>
    </w:p>
    <w:p>
      <w:pPr>
        <w:pStyle w:val="BodyText"/>
        <w:tabs>
          <w:tab w:pos="2982" w:val="left" w:leader="none"/>
        </w:tabs>
        <w:ind w:left="102" w:right="2371"/>
      </w:pPr>
      <w:r>
        <w:rPr/>
        <w:t>kontaktní adresa:</w:t>
        <w:tab/>
        <w:t>Obecní</w:t>
      </w:r>
      <w:r>
        <w:rPr>
          <w:spacing w:val="-6"/>
        </w:rPr>
        <w:t> </w:t>
      </w:r>
      <w:r>
        <w:rPr/>
        <w:t>úřad</w:t>
      </w:r>
      <w:r>
        <w:rPr>
          <w:spacing w:val="-6"/>
        </w:rPr>
        <w:t> </w:t>
      </w:r>
      <w:r>
        <w:rPr/>
        <w:t>Pavlov,</w:t>
      </w:r>
      <w:r>
        <w:rPr>
          <w:spacing w:val="-5"/>
        </w:rPr>
        <w:t> </w:t>
      </w:r>
      <w:r>
        <w:rPr/>
        <w:t>Pavlov</w:t>
      </w:r>
      <w:r>
        <w:rPr>
          <w:spacing w:val="-3"/>
        </w:rPr>
        <w:t> </w:t>
      </w:r>
      <w:r>
        <w:rPr/>
        <w:t>č.</w:t>
      </w:r>
      <w:r>
        <w:rPr>
          <w:spacing w:val="-5"/>
        </w:rPr>
        <w:t> </w:t>
      </w:r>
      <w:r>
        <w:rPr/>
        <w:t>p.</w:t>
      </w:r>
      <w:r>
        <w:rPr>
          <w:spacing w:val="-5"/>
        </w:rPr>
        <w:t> </w:t>
      </w:r>
      <w:r>
        <w:rPr/>
        <w:t>9,</w:t>
      </w:r>
      <w:r>
        <w:rPr>
          <w:spacing w:val="-6"/>
        </w:rPr>
        <w:t> </w:t>
      </w:r>
      <w:r>
        <w:rPr/>
        <w:t>584</w:t>
      </w:r>
      <w:r>
        <w:rPr>
          <w:spacing w:val="-4"/>
        </w:rPr>
        <w:t> </w:t>
      </w:r>
      <w:r>
        <w:rPr/>
        <w:t>01</w:t>
      </w:r>
      <w:r>
        <w:rPr>
          <w:spacing w:val="-5"/>
        </w:rPr>
        <w:t> </w:t>
      </w:r>
      <w:r>
        <w:rPr/>
        <w:t>Pavlov </w:t>
      </w:r>
      <w:r>
        <w:rPr>
          <w:spacing w:val="-4"/>
        </w:rPr>
        <w:t>IČO:</w:t>
      </w:r>
      <w:r>
        <w:rPr/>
        <w:tab/>
      </w:r>
      <w:r>
        <w:rPr>
          <w:spacing w:val="-2"/>
        </w:rPr>
        <w:t>00268011</w:t>
      </w:r>
    </w:p>
    <w:p>
      <w:pPr>
        <w:pStyle w:val="BodyText"/>
        <w:tabs>
          <w:tab w:pos="2982" w:val="left" w:leader="none"/>
        </w:tabs>
        <w:spacing w:line="265" w:lineRule="exact"/>
        <w:ind w:left="102"/>
      </w:pPr>
      <w:r>
        <w:rPr>
          <w:spacing w:val="-2"/>
        </w:rPr>
        <w:t>zastoupená:</w:t>
      </w:r>
      <w:r>
        <w:rPr/>
        <w:tab/>
        <w:t>Mgr.</w:t>
      </w:r>
      <w:r>
        <w:rPr>
          <w:spacing w:val="-2"/>
        </w:rPr>
        <w:t> </w:t>
      </w:r>
      <w:r>
        <w:rPr/>
        <w:t>Romanem</w:t>
      </w:r>
      <w:r>
        <w:rPr>
          <w:spacing w:val="-4"/>
        </w:rPr>
        <w:t> </w:t>
      </w:r>
      <w:r>
        <w:rPr/>
        <w:t>K</w:t>
      </w:r>
      <w:r>
        <w:rPr>
          <w:spacing w:val="-2"/>
        </w:rPr>
        <w:t> </w:t>
      </w:r>
      <w:r>
        <w:rPr/>
        <w:t>r e</w:t>
      </w:r>
      <w:r>
        <w:rPr>
          <w:spacing w:val="-3"/>
        </w:rPr>
        <w:t> </w:t>
      </w:r>
      <w:r>
        <w:rPr/>
        <w:t>c</w:t>
      </w:r>
      <w:r>
        <w:rPr>
          <w:spacing w:val="-4"/>
        </w:rPr>
        <w:t> </w:t>
      </w:r>
      <w:r>
        <w:rPr/>
        <w:t>l</w:t>
      </w:r>
      <w:r>
        <w:rPr>
          <w:spacing w:val="-2"/>
        </w:rPr>
        <w:t> </w:t>
      </w:r>
      <w:r>
        <w:rPr/>
        <w:t>e</w:t>
      </w:r>
      <w:r>
        <w:rPr>
          <w:spacing w:val="-2"/>
        </w:rPr>
        <w:t> </w:t>
      </w:r>
      <w:r>
        <w:rPr/>
        <w:t>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967"/>
      </w:pPr>
      <w:r>
        <w:rPr/>
        <w:t>číslo účtu:</w:t>
        <w:tab/>
      </w:r>
      <w:r>
        <w:rPr>
          <w:spacing w:val="-2"/>
        </w:rPr>
        <w:t>94-11915521/0710 </w:t>
      </w:r>
      <w:r>
        <w:rPr/>
        <w:t>(dále jen „příjemce 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4731" w:right="4740"/>
      </w:pPr>
      <w:r>
        <w:rPr>
          <w:spacing w:val="-5"/>
        </w:rPr>
        <w:t>I.</w:t>
      </w:r>
    </w:p>
    <w:p>
      <w:pPr>
        <w:pStyle w:val="Heading2"/>
        <w:ind w:left="3135"/>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7221300632 o poskytnutí finančních prostředků ze Státního fondu životního prostředí ČR ze dne 19. 12.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140"/>
      </w:pPr>
      <w:r>
        <w:rPr/>
        <w:t>„FVE</w:t>
      </w:r>
      <w:r>
        <w:rPr>
          <w:spacing w:val="-8"/>
        </w:rPr>
        <w:t> </w:t>
      </w:r>
      <w:r>
        <w:rPr/>
        <w:t>obec</w:t>
      </w:r>
      <w:r>
        <w:rPr>
          <w:spacing w:val="-6"/>
        </w:rPr>
        <w:t> </w:t>
      </w:r>
      <w:r>
        <w:rPr>
          <w:spacing w:val="-2"/>
        </w:rPr>
        <w:t>Pavlov“</w:t>
      </w:r>
    </w:p>
    <w:p>
      <w:pPr>
        <w:pStyle w:val="BodyText"/>
        <w:spacing w:before="118"/>
        <w:ind w:left="385" w:right="6433"/>
        <w:jc w:val="center"/>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cente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29"/>
        </w:rPr>
      </w:pPr>
    </w:p>
    <w:p>
      <w:pPr>
        <w:pStyle w:val="Heading1"/>
        <w:spacing w:line="265" w:lineRule="exact" w:before="99"/>
        <w:ind w:left="3143" w:right="2799"/>
      </w:pPr>
      <w:r>
        <w:rPr>
          <w:spacing w:val="-5"/>
        </w:rPr>
        <w:t>II.</w:t>
      </w:r>
    </w:p>
    <w:p>
      <w:pPr>
        <w:pStyle w:val="Heading2"/>
        <w:spacing w:line="265" w:lineRule="exact"/>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421</w:t>
      </w:r>
      <w:r>
        <w:rPr>
          <w:b/>
          <w:spacing w:val="-2"/>
          <w:sz w:val="20"/>
        </w:rPr>
        <w:t> </w:t>
      </w:r>
      <w:r>
        <w:rPr>
          <w:b/>
          <w:sz w:val="20"/>
        </w:rPr>
        <w:t>783,31 Kč </w:t>
      </w:r>
      <w:r>
        <w:rPr>
          <w:sz w:val="20"/>
        </w:rPr>
        <w:t>(slovy: čtyři sta dvacet jedna tisíc sedm set osmdesát tři korun českých, třicet jedna haléřů).</w:t>
      </w:r>
    </w:p>
    <w:p>
      <w:pPr>
        <w:pStyle w:val="ListParagraph"/>
        <w:numPr>
          <w:ilvl w:val="0"/>
          <w:numId w:val="2"/>
        </w:numPr>
        <w:tabs>
          <w:tab w:pos="386" w:val="left" w:leader="none"/>
        </w:tabs>
        <w:spacing w:line="237" w:lineRule="auto" w:before="123" w:after="0"/>
        <w:ind w:left="385" w:right="111" w:hanging="284"/>
        <w:jc w:val="both"/>
        <w:rPr>
          <w:sz w:val="20"/>
        </w:rPr>
      </w:pPr>
      <w:r>
        <w:rPr>
          <w:sz w:val="20"/>
        </w:rPr>
        <w:t>Základ pro stanovení podpory odpovídá způsobilým výdajům stanoveným Fondem dle žádosti a jejích příloh a činí 562 377,75 Kč.</w:t>
      </w:r>
    </w:p>
    <w:p>
      <w:pPr>
        <w:pStyle w:val="ListParagraph"/>
        <w:numPr>
          <w:ilvl w:val="0"/>
          <w:numId w:val="2"/>
        </w:numPr>
        <w:tabs>
          <w:tab w:pos="386" w:val="left" w:leader="none"/>
        </w:tabs>
        <w:spacing w:line="240" w:lineRule="auto" w:before="122" w:after="0"/>
        <w:ind w:left="385" w:right="115"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2" w:after="0"/>
        <w:ind w:left="385" w:right="110" w:hanging="284"/>
        <w:jc w:val="both"/>
        <w:rPr>
          <w:sz w:val="20"/>
        </w:rPr>
      </w:pPr>
      <w:r>
        <w:rPr>
          <w:sz w:val="20"/>
        </w:rPr>
        <w:t>Při určování způsobilých výdajů akce a z nich odvozené výše podpory se bude vycházet ze znění čl. 9 a 10 Výzvy.</w:t>
      </w:r>
    </w:p>
    <w:p>
      <w:pPr>
        <w:pStyle w:val="BodyText"/>
        <w:rPr>
          <w:sz w:val="26"/>
        </w:rPr>
      </w:pPr>
    </w:p>
    <w:p>
      <w:pPr>
        <w:pStyle w:val="Heading1"/>
        <w:spacing w:before="185"/>
      </w:pPr>
      <w:r>
        <w:rPr>
          <w:spacing w:val="-4"/>
        </w:rPr>
        <w:t>III.</w:t>
      </w:r>
    </w:p>
    <w:p>
      <w:pPr>
        <w:pStyle w:val="Heading2"/>
        <w:ind w:left="3135"/>
      </w:pPr>
      <w:r>
        <w:rPr/>
        <w:t>Platební</w:t>
      </w:r>
      <w:r>
        <w:rPr>
          <w:spacing w:val="-8"/>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2"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1"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w:t>
      </w:r>
      <w:r>
        <w:rPr>
          <w:spacing w:val="-1"/>
          <w:sz w:val="20"/>
        </w:rPr>
        <w:t> </w:t>
      </w:r>
      <w:r>
        <w:rPr>
          <w:sz w:val="20"/>
        </w:rPr>
        <w:t>závislosti na výši disponibilních prostředků a plnění výdajového limitu </w:t>
      </w:r>
      <w:r>
        <w:rPr>
          <w:spacing w:val="-2"/>
          <w:sz w:val="20"/>
        </w:rPr>
        <w:t>Fondu.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8" w:after="0"/>
        <w:ind w:left="385" w:right="118"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9"/>
        <w:ind w:left="3140"/>
      </w:pPr>
      <w:r>
        <w:rPr>
          <w:spacing w:val="-5"/>
        </w:rPr>
        <w:t>IV.</w:t>
      </w:r>
    </w:p>
    <w:p>
      <w:pPr>
        <w:pStyle w:val="Heading2"/>
        <w:ind w:left="385" w:right="393"/>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2" w:hanging="360"/>
        <w:jc w:val="left"/>
        <w:rPr>
          <w:sz w:val="20"/>
        </w:rPr>
      </w:pPr>
      <w:r>
        <w:rPr>
          <w:sz w:val="20"/>
        </w:rPr>
        <w:t>splní</w:t>
      </w:r>
      <w:r>
        <w:rPr>
          <w:spacing w:val="40"/>
          <w:sz w:val="20"/>
        </w:rPr>
        <w:t> </w:t>
      </w:r>
      <w:r>
        <w:rPr>
          <w:sz w:val="20"/>
        </w:rPr>
        <w:t>účel</w:t>
      </w:r>
      <w:r>
        <w:rPr>
          <w:spacing w:val="40"/>
          <w:sz w:val="20"/>
        </w:rPr>
        <w:t> </w:t>
      </w:r>
      <w:r>
        <w:rPr>
          <w:sz w:val="20"/>
        </w:rPr>
        <w:t>akce</w:t>
      </w:r>
      <w:r>
        <w:rPr>
          <w:spacing w:val="40"/>
          <w:sz w:val="20"/>
        </w:rPr>
        <w:t> </w:t>
      </w:r>
      <w:r>
        <w:rPr>
          <w:sz w:val="20"/>
        </w:rPr>
        <w:t>„FVE</w:t>
      </w:r>
      <w:r>
        <w:rPr>
          <w:spacing w:val="40"/>
          <w:sz w:val="20"/>
        </w:rPr>
        <w:t> </w:t>
      </w:r>
      <w:r>
        <w:rPr>
          <w:sz w:val="20"/>
        </w:rPr>
        <w:t>obec</w:t>
      </w:r>
      <w:r>
        <w:rPr>
          <w:spacing w:val="40"/>
          <w:sz w:val="20"/>
        </w:rPr>
        <w:t> </w:t>
      </w:r>
      <w:r>
        <w:rPr>
          <w:sz w:val="20"/>
        </w:rPr>
        <w:t>Pavlov“</w:t>
      </w:r>
      <w:r>
        <w:rPr>
          <w:spacing w:val="40"/>
          <w:sz w:val="20"/>
        </w:rPr>
        <w:t> </w:t>
      </w:r>
      <w:r>
        <w:rPr>
          <w:sz w:val="20"/>
        </w:rPr>
        <w:t>tím,</w:t>
      </w:r>
      <w:r>
        <w:rPr>
          <w:spacing w:val="40"/>
          <w:sz w:val="20"/>
        </w:rPr>
        <w:t> </w:t>
      </w:r>
      <w:r>
        <w:rPr>
          <w:sz w:val="20"/>
        </w:rPr>
        <w:t>že</w:t>
      </w:r>
      <w:r>
        <w:rPr>
          <w:spacing w:val="40"/>
          <w:sz w:val="20"/>
        </w:rPr>
        <w:t> </w:t>
      </w:r>
      <w:r>
        <w:rPr>
          <w:sz w:val="20"/>
        </w:rPr>
        <w:t>akce</w:t>
      </w:r>
      <w:r>
        <w:rPr>
          <w:spacing w:val="39"/>
          <w:sz w:val="20"/>
        </w:rPr>
        <w:t> </w:t>
      </w:r>
      <w:r>
        <w:rPr>
          <w:sz w:val="20"/>
        </w:rPr>
        <w:t>bude</w:t>
      </w:r>
      <w:r>
        <w:rPr>
          <w:spacing w:val="39"/>
          <w:sz w:val="20"/>
        </w:rPr>
        <w:t> </w:t>
      </w:r>
      <w:r>
        <w:rPr>
          <w:sz w:val="20"/>
        </w:rPr>
        <w:t>provedena</w:t>
      </w:r>
      <w:r>
        <w:rPr>
          <w:spacing w:val="40"/>
          <w:sz w:val="20"/>
        </w:rPr>
        <w:t> </w:t>
      </w:r>
      <w:r>
        <w:rPr>
          <w:sz w:val="20"/>
        </w:rPr>
        <w:t>v souladu</w:t>
      </w:r>
      <w:r>
        <w:rPr>
          <w:spacing w:val="40"/>
          <w:sz w:val="20"/>
        </w:rPr>
        <w:t> </w:t>
      </w:r>
      <w:r>
        <w:rPr>
          <w:sz w:val="20"/>
        </w:rPr>
        <w:t>s Výzvou,</w:t>
      </w:r>
      <w:r>
        <w:rPr>
          <w:spacing w:val="40"/>
          <w:sz w:val="20"/>
        </w:rPr>
        <w:t> </w:t>
      </w:r>
      <w:r>
        <w:rPr>
          <w:sz w:val="20"/>
        </w:rPr>
        <w:t>žádostí</w:t>
      </w:r>
      <w:r>
        <w:rPr>
          <w:spacing w:val="40"/>
          <w:sz w:val="20"/>
        </w:rPr>
        <w:t> </w:t>
      </w:r>
      <w:r>
        <w:rPr>
          <w:sz w:val="20"/>
        </w:rPr>
        <w:t>o podporu a jejími přílohami a touto Smlouvou,</w:t>
      </w:r>
    </w:p>
    <w:p>
      <w:pPr>
        <w:pStyle w:val="ListParagraph"/>
        <w:numPr>
          <w:ilvl w:val="1"/>
          <w:numId w:val="4"/>
        </w:numPr>
        <w:tabs>
          <w:tab w:pos="746" w:val="left" w:leader="none"/>
        </w:tabs>
        <w:spacing w:line="240" w:lineRule="auto" w:before="1" w:after="0"/>
        <w:ind w:left="745" w:right="111"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w:t>
      </w:r>
      <w:r>
        <w:rPr>
          <w:spacing w:val="80"/>
          <w:w w:val="150"/>
          <w:sz w:val="20"/>
        </w:rPr>
        <w:t> </w:t>
      </w:r>
      <w:r>
        <w:rPr>
          <w:sz w:val="20"/>
        </w:rPr>
        <w:t>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80"/>
          <w:w w:val="150"/>
          <w:sz w:val="20"/>
        </w:rPr>
        <w:t> </w:t>
      </w:r>
      <w:r>
        <w:rPr>
          <w:sz w:val="20"/>
        </w:rPr>
        <w:t>s předpokládaným výkonem 11,62 kWp a instalací akumulace o kapacitě 11,5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2"/>
              <w:ind w:left="105"/>
              <w:rPr>
                <w:b/>
                <w:sz w:val="20"/>
              </w:rPr>
            </w:pPr>
            <w:r>
              <w:rPr>
                <w:b/>
                <w:spacing w:val="-2"/>
                <w:sz w:val="20"/>
              </w:rPr>
              <w:t>Indikátor</w:t>
            </w:r>
          </w:p>
        </w:tc>
        <w:tc>
          <w:tcPr>
            <w:tcW w:w="1647" w:type="dxa"/>
          </w:tcPr>
          <w:p>
            <w:pPr>
              <w:pStyle w:val="TableParagraph"/>
              <w:spacing w:before="122"/>
              <w:ind w:left="107"/>
              <w:rPr>
                <w:b/>
                <w:sz w:val="20"/>
              </w:rPr>
            </w:pPr>
            <w:r>
              <w:rPr>
                <w:b/>
                <w:spacing w:val="-2"/>
                <w:sz w:val="20"/>
              </w:rPr>
              <w:t>Jednotka</w:t>
            </w:r>
          </w:p>
        </w:tc>
        <w:tc>
          <w:tcPr>
            <w:tcW w:w="1635" w:type="dxa"/>
          </w:tcPr>
          <w:p>
            <w:pPr>
              <w:pStyle w:val="TableParagraph"/>
              <w:spacing w:before="120"/>
              <w:ind w:left="107" w:right="716"/>
              <w:rPr>
                <w:b/>
                <w:sz w:val="20"/>
              </w:rPr>
            </w:pPr>
            <w:r>
              <w:rPr>
                <w:b/>
                <w:spacing w:val="-2"/>
                <w:sz w:val="20"/>
              </w:rPr>
              <w:t>Výchozí hodnota</w:t>
            </w:r>
          </w:p>
        </w:tc>
        <w:tc>
          <w:tcPr>
            <w:tcW w:w="1572" w:type="dxa"/>
          </w:tcPr>
          <w:p>
            <w:pPr>
              <w:pStyle w:val="TableParagraph"/>
              <w:spacing w:before="120"/>
              <w:ind w:left="105" w:right="655"/>
              <w:rPr>
                <w:b/>
                <w:sz w:val="20"/>
              </w:rPr>
            </w:pPr>
            <w:r>
              <w:rPr>
                <w:b/>
                <w:spacing w:val="-2"/>
                <w:sz w:val="20"/>
              </w:rPr>
              <w:t>Cílová hodnota</w:t>
            </w:r>
          </w:p>
        </w:tc>
      </w:tr>
      <w:tr>
        <w:trPr>
          <w:trHeight w:val="532" w:hRule="atLeast"/>
        </w:trPr>
        <w:tc>
          <w:tcPr>
            <w:tcW w:w="3975" w:type="dxa"/>
          </w:tcPr>
          <w:p>
            <w:pPr>
              <w:pStyle w:val="TableParagraph"/>
              <w:spacing w:line="266" w:lineRule="exac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11.50</w:t>
            </w:r>
          </w:p>
        </w:tc>
      </w:tr>
      <w:tr>
        <w:trPr>
          <w:trHeight w:val="506" w:hRule="atLeast"/>
        </w:trPr>
        <w:tc>
          <w:tcPr>
            <w:tcW w:w="3975"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11.62</w:t>
            </w:r>
          </w:p>
        </w:tc>
      </w:tr>
      <w:tr>
        <w:trPr>
          <w:trHeight w:val="505" w:hRule="atLeast"/>
        </w:trPr>
        <w:tc>
          <w:tcPr>
            <w:tcW w:w="3975"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4"/>
                <w:sz w:val="20"/>
              </w:rPr>
              <w:t>8.02</w:t>
            </w:r>
          </w:p>
        </w:tc>
      </w:tr>
      <w:tr>
        <w:trPr>
          <w:trHeight w:val="532" w:hRule="atLeast"/>
        </w:trPr>
        <w:tc>
          <w:tcPr>
            <w:tcW w:w="3975" w:type="dxa"/>
          </w:tcPr>
          <w:p>
            <w:pPr>
              <w:pStyle w:val="TableParagraph"/>
              <w:spacing w:line="266" w:lineRule="exact" w:before="0"/>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24.21</w:t>
            </w:r>
          </w:p>
        </w:tc>
      </w:tr>
      <w:tr>
        <w:trPr>
          <w:trHeight w:val="505" w:hRule="atLeast"/>
        </w:trPr>
        <w:tc>
          <w:tcPr>
            <w:tcW w:w="3975"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4"/>
                <w:sz w:val="20"/>
              </w:rPr>
              <w:t>9.32</w:t>
            </w:r>
          </w:p>
        </w:tc>
      </w:tr>
    </w:tbl>
    <w:p>
      <w:pPr>
        <w:pStyle w:val="BodyText"/>
        <w:spacing w:before="2"/>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1"/>
          <w:sz w:val="20"/>
        </w:rPr>
        <w:t> </w:t>
      </w:r>
      <w:r>
        <w:rPr>
          <w:sz w:val="20"/>
        </w:rPr>
        <w:t>zákon),</w:t>
      </w:r>
      <w:r>
        <w:rPr>
          <w:spacing w:val="-11"/>
          <w:sz w:val="20"/>
        </w:rPr>
        <w:t> </w:t>
      </w:r>
      <w:r>
        <w:rPr>
          <w:sz w:val="20"/>
        </w:rPr>
        <w:t>ve</w:t>
      </w:r>
      <w:r>
        <w:rPr>
          <w:spacing w:val="-11"/>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2"/>
        <w:jc w:val="both"/>
      </w:pPr>
      <w:r>
        <w:rPr/>
        <w:t>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16" w:hanging="360"/>
        <w:jc w:val="both"/>
        <w:rPr>
          <w:sz w:val="20"/>
        </w:rPr>
      </w:pPr>
      <w:r>
        <w:rPr>
          <w:sz w:val="20"/>
        </w:rPr>
        <w:t>předloží</w:t>
      </w:r>
      <w:r>
        <w:rPr>
          <w:spacing w:val="-4"/>
          <w:sz w:val="20"/>
        </w:rPr>
        <w:t> </w:t>
      </w:r>
      <w:r>
        <w:rPr>
          <w:sz w:val="20"/>
        </w:rPr>
        <w:t>Fondu</w:t>
      </w:r>
      <w:r>
        <w:rPr>
          <w:spacing w:val="-3"/>
          <w:sz w:val="20"/>
        </w:rPr>
        <w:t> </w:t>
      </w:r>
      <w:r>
        <w:rPr>
          <w:sz w:val="20"/>
        </w:rPr>
        <w:t>současně</w:t>
      </w:r>
      <w:r>
        <w:rPr>
          <w:spacing w:val="-4"/>
          <w:sz w:val="20"/>
        </w:rPr>
        <w:t> </w:t>
      </w:r>
      <w:r>
        <w:rPr>
          <w:sz w:val="20"/>
        </w:rPr>
        <w:t>s</w:t>
      </w:r>
      <w:r>
        <w:rPr>
          <w:spacing w:val="-4"/>
          <w:sz w:val="20"/>
        </w:rPr>
        <w:t> </w:t>
      </w:r>
      <w:r>
        <w:rPr>
          <w:sz w:val="20"/>
        </w:rPr>
        <w:t>žádostí</w:t>
      </w:r>
      <w:r>
        <w:rPr>
          <w:spacing w:val="-4"/>
          <w:sz w:val="20"/>
        </w:rPr>
        <w:t> </w:t>
      </w:r>
      <w:r>
        <w:rPr>
          <w:sz w:val="20"/>
        </w:rPr>
        <w:t>o</w:t>
      </w:r>
      <w:r>
        <w:rPr>
          <w:spacing w:val="-3"/>
          <w:sz w:val="20"/>
        </w:rPr>
        <w:t> </w:t>
      </w:r>
      <w:r>
        <w:rPr>
          <w:sz w:val="20"/>
        </w:rPr>
        <w:t>platbu</w:t>
      </w:r>
      <w:r>
        <w:rPr>
          <w:spacing w:val="-3"/>
          <w:sz w:val="20"/>
        </w:rPr>
        <w:t> </w:t>
      </w:r>
      <w:r>
        <w:rPr>
          <w:sz w:val="20"/>
        </w:rPr>
        <w:t>podklady</w:t>
      </w:r>
      <w:r>
        <w:rPr>
          <w:spacing w:val="-4"/>
          <w:sz w:val="20"/>
        </w:rPr>
        <w:t> </w:t>
      </w:r>
      <w:r>
        <w:rPr>
          <w:sz w:val="20"/>
        </w:rPr>
        <w:t>k</w:t>
      </w:r>
      <w:r>
        <w:rPr>
          <w:spacing w:val="-2"/>
          <w:sz w:val="20"/>
        </w:rPr>
        <w:t> </w:t>
      </w:r>
      <w:r>
        <w:rPr>
          <w:sz w:val="20"/>
        </w:rPr>
        <w:t>ZVA</w:t>
      </w:r>
      <w:r>
        <w:rPr>
          <w:spacing w:val="-3"/>
          <w:sz w:val="20"/>
        </w:rPr>
        <w:t> </w:t>
      </w:r>
      <w:r>
        <w:rPr>
          <w:sz w:val="20"/>
        </w:rPr>
        <w:t>podle</w:t>
      </w:r>
      <w:r>
        <w:rPr>
          <w:spacing w:val="-4"/>
          <w:sz w:val="20"/>
        </w:rPr>
        <w:t> </w:t>
      </w:r>
      <w:r>
        <w:rPr>
          <w:sz w:val="20"/>
        </w:rPr>
        <w:t>čl.</w:t>
      </w:r>
      <w:r>
        <w:rPr>
          <w:spacing w:val="-4"/>
          <w:sz w:val="20"/>
        </w:rPr>
        <w:t> </w:t>
      </w:r>
      <w:r>
        <w:rPr>
          <w:sz w:val="20"/>
        </w:rPr>
        <w:t>14.4.</w:t>
      </w:r>
      <w:r>
        <w:rPr>
          <w:spacing w:val="-5"/>
          <w:sz w:val="20"/>
        </w:rPr>
        <w:t> </w:t>
      </w:r>
      <w:r>
        <w:rPr>
          <w:sz w:val="20"/>
        </w:rPr>
        <w:t>Výzvy,</w:t>
      </w:r>
      <w:r>
        <w:rPr>
          <w:spacing w:val="-3"/>
          <w:sz w:val="20"/>
        </w:rPr>
        <w:t> </w:t>
      </w:r>
      <w:r>
        <w:rPr>
          <w:sz w:val="20"/>
        </w:rPr>
        <w:t>a</w:t>
      </w:r>
      <w:r>
        <w:rPr>
          <w:spacing w:val="-4"/>
          <w:sz w:val="20"/>
        </w:rPr>
        <w:t> </w:t>
      </w:r>
      <w:r>
        <w:rPr>
          <w:sz w:val="20"/>
        </w:rPr>
        <w:t>to</w:t>
      </w:r>
      <w:r>
        <w:rPr>
          <w:spacing w:val="-3"/>
          <w:sz w:val="20"/>
        </w:rPr>
        <w:t> </w:t>
      </w:r>
      <w:r>
        <w:rPr>
          <w:sz w:val="20"/>
        </w:rPr>
        <w:t>nejpozději</w:t>
      </w:r>
      <w:r>
        <w:rPr>
          <w:spacing w:val="-4"/>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6"/>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w:t>
      </w:r>
      <w:r>
        <w:rPr>
          <w:spacing w:val="-2"/>
          <w:sz w:val="20"/>
        </w:rPr>
        <w:t> </w:t>
      </w:r>
      <w:r>
        <w:rPr>
          <w:sz w:val="20"/>
        </w:rPr>
        <w:t>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w:t>
      </w:r>
      <w:r>
        <w:rPr>
          <w:spacing w:val="-1"/>
          <w:sz w:val="20"/>
        </w:rPr>
        <w:t> </w:t>
      </w:r>
      <w:r>
        <w:rPr>
          <w:sz w:val="20"/>
        </w:rPr>
        <w:t>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4"/>
        <w:jc w:val="both"/>
      </w:pPr>
      <w:r>
        <w:rPr/>
        <w:t>o případném</w:t>
      </w:r>
      <w:r>
        <w:rPr>
          <w:spacing w:val="21"/>
        </w:rPr>
        <w:t> </w:t>
      </w:r>
      <w:r>
        <w:rPr/>
        <w:t>stavění</w:t>
      </w:r>
      <w:r>
        <w:rPr>
          <w:spacing w:val="22"/>
        </w:rPr>
        <w:t> </w:t>
      </w:r>
      <w:r>
        <w:rPr/>
        <w:t>uvedené</w:t>
      </w:r>
      <w:r>
        <w:rPr>
          <w:spacing w:val="21"/>
        </w:rPr>
        <w:t> </w:t>
      </w:r>
      <w:r>
        <w:rPr/>
        <w:t>lhůty.</w:t>
      </w:r>
      <w:r>
        <w:rPr>
          <w:spacing w:val="24"/>
        </w:rPr>
        <w:t> </w:t>
      </w:r>
      <w:r>
        <w:rPr/>
        <w:t>Příjemce</w:t>
      </w:r>
      <w:r>
        <w:rPr>
          <w:spacing w:val="21"/>
        </w:rPr>
        <w:t> </w:t>
      </w:r>
      <w:r>
        <w:rPr/>
        <w:t>podpory</w:t>
      </w:r>
      <w:r>
        <w:rPr>
          <w:spacing w:val="22"/>
        </w:rPr>
        <w:t> </w:t>
      </w:r>
      <w:r>
        <w:rPr/>
        <w:t>je</w:t>
      </w:r>
      <w:r>
        <w:rPr>
          <w:spacing w:val="21"/>
        </w:rPr>
        <w:t> </w:t>
      </w:r>
      <w:r>
        <w:rPr/>
        <w:t>v takovém</w:t>
      </w:r>
      <w:r>
        <w:rPr>
          <w:spacing w:val="21"/>
        </w:rPr>
        <w:t> </w:t>
      </w:r>
      <w:r>
        <w:rPr/>
        <w:t>případě</w:t>
      </w:r>
      <w:r>
        <w:rPr>
          <w:spacing w:val="21"/>
        </w:rPr>
        <w:t> </w:t>
      </w:r>
      <w:r>
        <w:rPr/>
        <w:t>povinen</w:t>
      </w:r>
      <w:r>
        <w:rPr>
          <w:spacing w:val="22"/>
        </w:rPr>
        <w:t> </w:t>
      </w:r>
      <w:r>
        <w:rPr/>
        <w:t>zajistit,</w:t>
      </w:r>
      <w:r>
        <w:rPr>
          <w:spacing w:val="22"/>
        </w:rPr>
        <w:t> </w:t>
      </w:r>
      <w:r>
        <w:rPr/>
        <w:t>aby v době 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3" w:hanging="284"/>
        <w:jc w:val="both"/>
        <w:rPr>
          <w:sz w:val="20"/>
        </w:rPr>
      </w:pPr>
      <w:r>
        <w:rPr>
          <w:sz w:val="20"/>
        </w:rPr>
        <w:t>bez</w:t>
      </w:r>
      <w:r>
        <w:rPr>
          <w:spacing w:val="39"/>
          <w:sz w:val="20"/>
        </w:rPr>
        <w:t> </w:t>
      </w:r>
      <w:r>
        <w:rPr>
          <w:sz w:val="20"/>
        </w:rPr>
        <w:t>zbytečného</w:t>
      </w:r>
      <w:r>
        <w:rPr>
          <w:spacing w:val="40"/>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6"/>
          <w:sz w:val="20"/>
        </w:rPr>
        <w:t> </w:t>
      </w:r>
      <w:r>
        <w:rPr>
          <w:sz w:val="20"/>
        </w:rPr>
        <w:t>o</w:t>
      </w:r>
      <w:r>
        <w:rPr>
          <w:spacing w:val="-6"/>
          <w:sz w:val="20"/>
        </w:rPr>
        <w:t> </w:t>
      </w:r>
      <w:r>
        <w:rPr>
          <w:sz w:val="20"/>
        </w:rPr>
        <w:t>všech</w:t>
      </w:r>
      <w:r>
        <w:rPr>
          <w:spacing w:val="-6"/>
          <w:sz w:val="20"/>
        </w:rPr>
        <w:t> </w:t>
      </w:r>
      <w:r>
        <w:rPr>
          <w:sz w:val="20"/>
        </w:rPr>
        <w:t>změnách</w:t>
      </w:r>
      <w:r>
        <w:rPr>
          <w:spacing w:val="-6"/>
          <w:sz w:val="20"/>
        </w:rPr>
        <w:t> </w:t>
      </w:r>
      <w:r>
        <w:rPr>
          <w:sz w:val="20"/>
        </w:rPr>
        <w:t>a</w:t>
      </w:r>
      <w:r>
        <w:rPr>
          <w:spacing w:val="-6"/>
          <w:sz w:val="20"/>
        </w:rPr>
        <w:t> </w:t>
      </w:r>
      <w:r>
        <w:rPr>
          <w:sz w:val="20"/>
        </w:rPr>
        <w:t>dalších</w:t>
      </w:r>
      <w:r>
        <w:rPr>
          <w:spacing w:val="-6"/>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6"/>
          <w:sz w:val="20"/>
        </w:rPr>
        <w:t> </w:t>
      </w:r>
      <w:r>
        <w:rPr>
          <w:sz w:val="20"/>
        </w:rPr>
        <w:t>mohly</w:t>
      </w:r>
      <w:r>
        <w:rPr>
          <w:spacing w:val="-6"/>
          <w:sz w:val="20"/>
        </w:rPr>
        <w:t> </w:t>
      </w:r>
      <w:r>
        <w:rPr>
          <w:sz w:val="20"/>
        </w:rPr>
        <w:t>mít</w:t>
      </w:r>
      <w:r>
        <w:rPr>
          <w:spacing w:val="-6"/>
          <w:sz w:val="20"/>
        </w:rPr>
        <w:t> </w:t>
      </w:r>
      <w:r>
        <w:rPr>
          <w:sz w:val="20"/>
        </w:rPr>
        <w:t>vliv</w:t>
      </w:r>
      <w:r>
        <w:rPr>
          <w:spacing w:val="-6"/>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7"/>
          <w:sz w:val="20"/>
        </w:rPr>
        <w:t> </w:t>
      </w:r>
      <w:r>
        <w:rPr>
          <w:sz w:val="20"/>
        </w:rPr>
        <w:t>uvedenými</w:t>
      </w:r>
      <w:r>
        <w:rPr>
          <w:spacing w:val="-6"/>
          <w:sz w:val="20"/>
        </w:rPr>
        <w:t> </w:t>
      </w:r>
      <w:r>
        <w:rPr>
          <w:sz w:val="20"/>
        </w:rPr>
        <w:t>v 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3"/>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385" w:right="397"/>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 o změně některých souvisejících zákonů (rozpočtová pravidla), v platném znění.</w:t>
      </w:r>
    </w:p>
    <w:p>
      <w:pPr>
        <w:pStyle w:val="ListParagraph"/>
        <w:numPr>
          <w:ilvl w:val="0"/>
          <w:numId w:val="5"/>
        </w:numPr>
        <w:tabs>
          <w:tab w:pos="386" w:val="left" w:leader="none"/>
        </w:tabs>
        <w:spacing w:line="240" w:lineRule="auto" w:before="119"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2"/>
          <w:sz w:val="20"/>
        </w:rPr>
        <w:t> </w:t>
      </w:r>
      <w:r>
        <w:rPr>
          <w:sz w:val="20"/>
        </w:rPr>
        <w:t>50</w:t>
      </w:r>
      <w:r>
        <w:rPr>
          <w:spacing w:val="-5"/>
          <w:sz w:val="20"/>
        </w:rPr>
        <w:t> </w:t>
      </w:r>
      <w:r>
        <w:rPr>
          <w:sz w:val="20"/>
        </w:rPr>
        <w:t>%</w:t>
      </w:r>
      <w:r>
        <w:rPr>
          <w:spacing w:val="-4"/>
          <w:sz w:val="20"/>
        </w:rPr>
        <w:t> </w:t>
      </w:r>
      <w:r>
        <w:rPr>
          <w:sz w:val="20"/>
        </w:rPr>
        <w:t>z</w:t>
      </w:r>
      <w:r>
        <w:rPr>
          <w:spacing w:val="-2"/>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 1</w:t>
      </w:r>
      <w:r>
        <w:rPr>
          <w:spacing w:val="-3"/>
          <w:sz w:val="20"/>
        </w:rPr>
        <w:t> </w:t>
      </w:r>
      <w:r>
        <w:rPr>
          <w:sz w:val="20"/>
        </w:rPr>
        <w:t>%</w:t>
      </w:r>
      <w:r>
        <w:rPr>
          <w:spacing w:val="-3"/>
          <w:sz w:val="20"/>
        </w:rPr>
        <w:t> </w:t>
      </w:r>
      <w:r>
        <w:rPr>
          <w:sz w:val="20"/>
        </w:rPr>
        <w:t>z</w:t>
      </w:r>
      <w:r>
        <w:rPr>
          <w:spacing w:val="-1"/>
          <w:sz w:val="20"/>
        </w:rPr>
        <w:t> </w:t>
      </w:r>
      <w:r>
        <w:rPr>
          <w:sz w:val="20"/>
        </w:rPr>
        <w:t>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pPr>
    </w:p>
    <w:p>
      <w:pPr>
        <w:pStyle w:val="Heading1"/>
        <w:spacing w:line="265" w:lineRule="exact" w:before="1"/>
        <w:ind w:left="3140"/>
      </w:pPr>
      <w:r>
        <w:rPr>
          <w:spacing w:val="-5"/>
        </w:rPr>
        <w:t>VI.</w:t>
      </w:r>
    </w:p>
    <w:p>
      <w:pPr>
        <w:pStyle w:val="Heading2"/>
        <w:spacing w:line="265" w:lineRule="exact"/>
        <w:ind w:left="3137"/>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9" w:after="0"/>
        <w:ind w:left="385" w:right="114"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2"/>
          <w:sz w:val="20"/>
        </w:rPr>
        <w:t> </w:t>
      </w:r>
      <w:r>
        <w:rPr>
          <w:sz w:val="20"/>
        </w:rPr>
        <w:t>Smlouvy</w:t>
      </w:r>
      <w:r>
        <w:rPr>
          <w:spacing w:val="-14"/>
          <w:sz w:val="20"/>
        </w:rPr>
        <w:t> </w:t>
      </w:r>
      <w:r>
        <w:rPr>
          <w:sz w:val="20"/>
        </w:rPr>
        <w:t>neupravené</w:t>
      </w:r>
      <w:r>
        <w:rPr>
          <w:spacing w:val="-14"/>
          <w:sz w:val="20"/>
        </w:rPr>
        <w:t> </w:t>
      </w:r>
      <w:r>
        <w:rPr>
          <w:sz w:val="20"/>
        </w:rPr>
        <w:t>veřejnoprávními</w:t>
      </w:r>
      <w:r>
        <w:rPr>
          <w:spacing w:val="-13"/>
          <w:sz w:val="20"/>
        </w:rPr>
        <w:t> </w:t>
      </w:r>
      <w:r>
        <w:rPr>
          <w:sz w:val="20"/>
        </w:rPr>
        <w:t>předpisy</w:t>
      </w:r>
      <w:r>
        <w:rPr>
          <w:spacing w:val="-13"/>
          <w:sz w:val="20"/>
        </w:rPr>
        <w:t> </w:t>
      </w:r>
      <w:r>
        <w:rPr>
          <w:sz w:val="20"/>
        </w:rPr>
        <w:t>se</w:t>
      </w:r>
      <w:r>
        <w:rPr>
          <w:spacing w:val="-14"/>
          <w:sz w:val="20"/>
        </w:rPr>
        <w:t> </w:t>
      </w:r>
      <w:r>
        <w:rPr>
          <w:sz w:val="20"/>
        </w:rPr>
        <w:t>řídí</w:t>
      </w:r>
      <w:r>
        <w:rPr>
          <w:spacing w:val="-13"/>
          <w:sz w:val="20"/>
        </w:rPr>
        <w:t> </w:t>
      </w:r>
      <w:r>
        <w:rPr>
          <w:sz w:val="20"/>
        </w:rPr>
        <w:t>příslušnými</w:t>
      </w:r>
      <w:r>
        <w:rPr>
          <w:spacing w:val="-14"/>
          <w:sz w:val="20"/>
        </w:rPr>
        <w:t> </w:t>
      </w:r>
      <w:r>
        <w:rPr>
          <w:sz w:val="20"/>
        </w:rPr>
        <w:t>ustanoveními</w:t>
      </w:r>
      <w:r>
        <w:rPr>
          <w:spacing w:val="-13"/>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2"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5"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3"/>
          <w:sz w:val="20"/>
        </w:rPr>
        <w:t> </w:t>
      </w:r>
      <w:r>
        <w:rPr>
          <w:i/>
          <w:sz w:val="20"/>
        </w:rPr>
        <w:t>Smlouva</w:t>
      </w:r>
      <w:r>
        <w:rPr>
          <w:i/>
          <w:spacing w:val="-4"/>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1"/>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2"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7"/>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9"/>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9"/>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9"/>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 nebo hodnocení nabídek 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 schopen prokázat, 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6"/>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6982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614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right="3148"/>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385" w:right="398"/>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2024-11-26T10:06:47Z</dcterms:created>
  <dcterms:modified xsi:type="dcterms:W3CDTF">2024-11-26T10:06:47Z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Microsoft® Word 2016</vt:lpwstr>
  </property>
  <property fmtid="{D5CDD505-2E9C-101B-9397-08002B2CF9AE}" pid="4" name="LastSaved">
    <vt:filetime>2024-11-26T00:00:00Z</vt:filetime>
  </property>
</Properties>
</file>