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6"/>
        <w:keepNext w:val="0"/>
        <w:keepLines w:val="0"/>
        <w:widowControl w:val="0"/>
        <w:shd w:val="clear" w:color="auto" w:fill="auto"/>
        <w:bidi w:val="0"/>
        <w:spacing w:before="0" w:after="0" w:line="396" w:lineRule="auto"/>
        <w:ind w:left="0" w:right="0" w:firstLine="0"/>
        <w:jc w:val="left"/>
        <w:rPr>
          <w:sz w:val="22"/>
          <w:szCs w:val="22"/>
        </w:rPr>
      </w:pPr>
      <w:r>
        <w:rPr>
          <w:color w:val="000000"/>
          <w:spacing w:val="0"/>
          <w:w w:val="100"/>
          <w:position w:val="0"/>
          <w:sz w:val="22"/>
          <w:szCs w:val="22"/>
          <w:shd w:val="clear" w:color="auto" w:fill="auto"/>
          <w:lang w:val="cs-CZ" w:eastAsia="cs-CZ" w:bidi="cs-CZ"/>
        </w:rPr>
        <w:t>Příloha č. 1 SOD č. 1287/2024 Oceněný soupis prací</w:t>
      </w:r>
    </w:p>
    <w:p>
      <w:pPr>
        <w:pStyle w:val="Style12"/>
        <w:keepNext/>
        <w:keepLines/>
        <w:widowControl w:val="0"/>
        <w:shd w:val="clear" w:color="auto" w:fill="auto"/>
        <w:bidi w:val="0"/>
        <w:spacing w:before="0" w:after="0" w:line="396" w:lineRule="auto"/>
        <w:ind w:left="0" w:right="0" w:firstLine="0"/>
        <w:jc w:val="both"/>
      </w:pPr>
      <w:r>
        <mc:AlternateContent>
          <mc:Choice Requires="wps">
            <w:drawing>
              <wp:anchor distT="0" distB="101600" distL="0" distR="0" simplePos="0" relativeHeight="125829378" behindDoc="0" locked="0" layoutInCell="1" allowOverlap="1">
                <wp:simplePos x="0" y="0"/>
                <wp:positionH relativeFrom="page">
                  <wp:posOffset>379730</wp:posOffset>
                </wp:positionH>
                <wp:positionV relativeFrom="paragraph">
                  <wp:posOffset>228600</wp:posOffset>
                </wp:positionV>
                <wp:extent cx="4700270" cy="389890"/>
                <wp:wrapTopAndBottom/>
                <wp:docPr id="1" name="Shape 1"/>
                <a:graphic xmlns:a="http://schemas.openxmlformats.org/drawingml/2006/main">
                  <a:graphicData uri="http://schemas.microsoft.com/office/word/2010/wordprocessingShape">
                    <wps:wsp>
                      <wps:cNvSpPr txBox="1"/>
                      <wps:spPr>
                        <a:xfrm>
                          <a:ext cx="4700270" cy="389890"/>
                        </a:xfrm>
                        <a:prstGeom prst="rect"/>
                        <a:noFill/>
                      </wps:spPr>
                      <wps:txbx>
                        <w:txbxContent>
                          <w:tbl>
                            <w:tblPr>
                              <w:tblOverlap w:val="never"/>
                              <w:jc w:val="left"/>
                              <w:tblLayout w:type="fixed"/>
                            </w:tblPr>
                            <w:tblGrid>
                              <w:gridCol w:w="1243"/>
                              <w:gridCol w:w="6158"/>
                            </w:tblGrid>
                            <w:tr>
                              <w:trPr>
                                <w:tblHeader/>
                                <w:trHeight w:val="614"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20"/>
                                      <w:szCs w:val="20"/>
                                    </w:rPr>
                                  </w:pPr>
                                  <w:r>
                                    <w:rPr>
                                      <w:i w:val="0"/>
                                      <w:iCs w:val="0"/>
                                      <w:color w:val="000000"/>
                                      <w:spacing w:val="0"/>
                                      <w:w w:val="100"/>
                                      <w:position w:val="0"/>
                                      <w:sz w:val="20"/>
                                      <w:szCs w:val="20"/>
                                      <w:shd w:val="clear" w:color="auto" w:fill="auto"/>
                                      <w:lang w:val="cs-CZ" w:eastAsia="cs-CZ" w:bidi="cs-CZ"/>
                                    </w:rPr>
                                    <w:t>Kód:</w:t>
                                  </w:r>
                                </w:p>
                                <w:p>
                                  <w:pPr>
                                    <w:pStyle w:val="Style2"/>
                                    <w:keepNext w:val="0"/>
                                    <w:keepLines w:val="0"/>
                                    <w:widowControl w:val="0"/>
                                    <w:shd w:val="clear" w:color="auto" w:fill="auto"/>
                                    <w:bidi w:val="0"/>
                                    <w:spacing w:before="0" w:after="0" w:line="226" w:lineRule="auto"/>
                                    <w:ind w:left="0" w:right="0" w:firstLine="0"/>
                                    <w:jc w:val="left"/>
                                    <w:rPr>
                                      <w:sz w:val="22"/>
                                      <w:szCs w:val="22"/>
                                    </w:rPr>
                                  </w:pPr>
                                  <w:r>
                                    <w:rPr>
                                      <w:b/>
                                      <w:bCs/>
                                      <w:i w:val="0"/>
                                      <w:iCs w:val="0"/>
                                      <w:color w:val="000000"/>
                                      <w:spacing w:val="0"/>
                                      <w:w w:val="100"/>
                                      <w:position w:val="0"/>
                                      <w:sz w:val="22"/>
                                      <w:szCs w:val="22"/>
                                      <w:shd w:val="clear" w:color="auto" w:fill="auto"/>
                                      <w:lang w:val="cs-CZ" w:eastAsia="cs-CZ" w:bidi="cs-CZ"/>
                                    </w:rPr>
                                    <w:t>Stavba:</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20"/>
                                    <w:jc w:val="left"/>
                                    <w:rPr>
                                      <w:sz w:val="20"/>
                                      <w:szCs w:val="20"/>
                                    </w:rPr>
                                  </w:pPr>
                                  <w:r>
                                    <w:rPr>
                                      <w:i w:val="0"/>
                                      <w:iCs w:val="0"/>
                                      <w:color w:val="000000"/>
                                      <w:spacing w:val="0"/>
                                      <w:w w:val="100"/>
                                      <w:position w:val="0"/>
                                      <w:sz w:val="20"/>
                                      <w:szCs w:val="20"/>
                                      <w:shd w:val="clear" w:color="auto" w:fill="auto"/>
                                      <w:lang w:val="cs-CZ" w:eastAsia="cs-CZ" w:bidi="cs-CZ"/>
                                    </w:rPr>
                                    <w:t>SoD502183</w:t>
                                  </w:r>
                                </w:p>
                                <w:p>
                                  <w:pPr>
                                    <w:pStyle w:val="Style2"/>
                                    <w:keepNext w:val="0"/>
                                    <w:keepLines w:val="0"/>
                                    <w:widowControl w:val="0"/>
                                    <w:shd w:val="clear" w:color="auto" w:fill="auto"/>
                                    <w:bidi w:val="0"/>
                                    <w:spacing w:before="0" w:after="0" w:line="240" w:lineRule="auto"/>
                                    <w:ind w:left="0" w:right="0" w:firstLine="420"/>
                                    <w:jc w:val="left"/>
                                    <w:rPr>
                                      <w:sz w:val="22"/>
                                      <w:szCs w:val="22"/>
                                    </w:rPr>
                                  </w:pPr>
                                  <w:r>
                                    <w:rPr>
                                      <w:b/>
                                      <w:bCs/>
                                      <w:i w:val="0"/>
                                      <w:iCs w:val="0"/>
                                      <w:color w:val="000000"/>
                                      <w:spacing w:val="0"/>
                                      <w:w w:val="100"/>
                                      <w:position w:val="0"/>
                                      <w:sz w:val="22"/>
                                      <w:szCs w:val="22"/>
                                      <w:shd w:val="clear" w:color="auto" w:fill="auto"/>
                                      <w:lang w:val="cs-CZ" w:eastAsia="cs-CZ" w:bidi="cs-CZ"/>
                                    </w:rPr>
                                    <w:t>Jez na Teplé u ČS Teplička - výstavba rybího přechodu</w:t>
                                  </w:r>
                                </w:p>
                              </w:tc>
                            </w:tr>
                          </w:tbl>
                          <w:p>
                            <w:pPr>
                              <w:widowControl w:val="0"/>
                              <w:spacing w:line="1" w:lineRule="exact"/>
                            </w:pP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900000000000002pt;margin-top:18.pt;width:370.10000000000002pt;height:30.699999999999999pt;z-index:-125829375;mso-wrap-distance-left:0;mso-wrap-distance-right:0;mso-wrap-distance-bottom:8.pt;mso-position-horizontal-relative:page" filled="f" stroked="f">
                <v:textbox inset="0,0,0,0">
                  <w:txbxContent>
                    <w:tbl>
                      <w:tblPr>
                        <w:tblOverlap w:val="never"/>
                        <w:jc w:val="left"/>
                        <w:tblLayout w:type="fixed"/>
                      </w:tblPr>
                      <w:tblGrid>
                        <w:gridCol w:w="1243"/>
                        <w:gridCol w:w="6158"/>
                      </w:tblGrid>
                      <w:tr>
                        <w:trPr>
                          <w:tblHeader/>
                          <w:trHeight w:val="614"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20"/>
                                <w:szCs w:val="20"/>
                              </w:rPr>
                            </w:pPr>
                            <w:r>
                              <w:rPr>
                                <w:i w:val="0"/>
                                <w:iCs w:val="0"/>
                                <w:color w:val="000000"/>
                                <w:spacing w:val="0"/>
                                <w:w w:val="100"/>
                                <w:position w:val="0"/>
                                <w:sz w:val="20"/>
                                <w:szCs w:val="20"/>
                                <w:shd w:val="clear" w:color="auto" w:fill="auto"/>
                                <w:lang w:val="cs-CZ" w:eastAsia="cs-CZ" w:bidi="cs-CZ"/>
                              </w:rPr>
                              <w:t>Kód:</w:t>
                            </w:r>
                          </w:p>
                          <w:p>
                            <w:pPr>
                              <w:pStyle w:val="Style2"/>
                              <w:keepNext w:val="0"/>
                              <w:keepLines w:val="0"/>
                              <w:widowControl w:val="0"/>
                              <w:shd w:val="clear" w:color="auto" w:fill="auto"/>
                              <w:bidi w:val="0"/>
                              <w:spacing w:before="0" w:after="0" w:line="226" w:lineRule="auto"/>
                              <w:ind w:left="0" w:right="0" w:firstLine="0"/>
                              <w:jc w:val="left"/>
                              <w:rPr>
                                <w:sz w:val="22"/>
                                <w:szCs w:val="22"/>
                              </w:rPr>
                            </w:pPr>
                            <w:r>
                              <w:rPr>
                                <w:b/>
                                <w:bCs/>
                                <w:i w:val="0"/>
                                <w:iCs w:val="0"/>
                                <w:color w:val="000000"/>
                                <w:spacing w:val="0"/>
                                <w:w w:val="100"/>
                                <w:position w:val="0"/>
                                <w:sz w:val="22"/>
                                <w:szCs w:val="22"/>
                                <w:shd w:val="clear" w:color="auto" w:fill="auto"/>
                                <w:lang w:val="cs-CZ" w:eastAsia="cs-CZ" w:bidi="cs-CZ"/>
                              </w:rPr>
                              <w:t>Stavba:</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20"/>
                              <w:jc w:val="left"/>
                              <w:rPr>
                                <w:sz w:val="20"/>
                                <w:szCs w:val="20"/>
                              </w:rPr>
                            </w:pPr>
                            <w:r>
                              <w:rPr>
                                <w:i w:val="0"/>
                                <w:iCs w:val="0"/>
                                <w:color w:val="000000"/>
                                <w:spacing w:val="0"/>
                                <w:w w:val="100"/>
                                <w:position w:val="0"/>
                                <w:sz w:val="20"/>
                                <w:szCs w:val="20"/>
                                <w:shd w:val="clear" w:color="auto" w:fill="auto"/>
                                <w:lang w:val="cs-CZ" w:eastAsia="cs-CZ" w:bidi="cs-CZ"/>
                              </w:rPr>
                              <w:t>SoD502183</w:t>
                            </w:r>
                          </w:p>
                          <w:p>
                            <w:pPr>
                              <w:pStyle w:val="Style2"/>
                              <w:keepNext w:val="0"/>
                              <w:keepLines w:val="0"/>
                              <w:widowControl w:val="0"/>
                              <w:shd w:val="clear" w:color="auto" w:fill="auto"/>
                              <w:bidi w:val="0"/>
                              <w:spacing w:before="0" w:after="0" w:line="240" w:lineRule="auto"/>
                              <w:ind w:left="0" w:right="0" w:firstLine="420"/>
                              <w:jc w:val="left"/>
                              <w:rPr>
                                <w:sz w:val="22"/>
                                <w:szCs w:val="22"/>
                              </w:rPr>
                            </w:pPr>
                            <w:r>
                              <w:rPr>
                                <w:b/>
                                <w:bCs/>
                                <w:i w:val="0"/>
                                <w:iCs w:val="0"/>
                                <w:color w:val="000000"/>
                                <w:spacing w:val="0"/>
                                <w:w w:val="100"/>
                                <w:position w:val="0"/>
                                <w:sz w:val="22"/>
                                <w:szCs w:val="22"/>
                                <w:shd w:val="clear" w:color="auto" w:fill="auto"/>
                                <w:lang w:val="cs-CZ" w:eastAsia="cs-CZ" w:bidi="cs-CZ"/>
                              </w:rPr>
                              <w:t>Jez na Teplé u ČS Teplička - výstavba rybího přechodu</w:t>
                            </w:r>
                          </w:p>
                        </w:tc>
                      </w:tr>
                    </w:tbl>
                    <w:p>
                      <w:pPr>
                        <w:widowControl w:val="0"/>
                        <w:spacing w:line="1" w:lineRule="exact"/>
                      </w:pPr>
                    </w:p>
                  </w:txbxContent>
                </v:textbox>
                <w10:wrap type="topAndBottom" anchorx="page"/>
              </v:shape>
            </w:pict>
          </mc:Fallback>
        </mc:AlternateContent>
      </w:r>
      <w:bookmarkStart w:id="0" w:name="bookmark0"/>
      <w:bookmarkStart w:id="1" w:name="bookmark1"/>
      <w:bookmarkStart w:id="2" w:name="bookmark2"/>
      <w:r>
        <w:rPr>
          <w:color w:val="000000"/>
          <w:spacing w:val="0"/>
          <w:w w:val="100"/>
          <w:position w:val="0"/>
          <w:shd w:val="clear" w:color="auto" w:fill="auto"/>
          <w:lang w:val="cs-CZ" w:eastAsia="cs-CZ" w:bidi="cs-CZ"/>
        </w:rPr>
        <w:t>REKAPITULACE STAVBY</w:t>
      </w:r>
      <w:bookmarkEnd w:id="0"/>
      <w:bookmarkEnd w:id="1"/>
      <w:bookmarkEnd w:id="2"/>
    </w:p>
    <w:p>
      <w:pPr>
        <w:pStyle w:val="Style6"/>
        <w:keepNext w:val="0"/>
        <w:keepLines w:val="0"/>
        <w:widowControl w:val="0"/>
        <w:shd w:val="clear" w:color="auto" w:fill="auto"/>
        <w:bidi w:val="0"/>
        <w:spacing w:before="120" w:after="0" w:line="240" w:lineRule="auto"/>
        <w:ind w:left="9600" w:right="0" w:firstLine="0"/>
        <w:jc w:val="left"/>
      </w:pPr>
      <w:r>
        <mc:AlternateContent>
          <mc:Choice Requires="wps">
            <w:drawing>
              <wp:anchor distT="0" distB="0" distL="114300" distR="114300" simplePos="0" relativeHeight="125829380" behindDoc="0" locked="0" layoutInCell="1" allowOverlap="1">
                <wp:simplePos x="0" y="0"/>
                <wp:positionH relativeFrom="page">
                  <wp:posOffset>379730</wp:posOffset>
                </wp:positionH>
                <wp:positionV relativeFrom="paragraph">
                  <wp:posOffset>12700</wp:posOffset>
                </wp:positionV>
                <wp:extent cx="381000" cy="347345"/>
                <wp:wrapSquare wrapText="bothSides"/>
                <wp:docPr id="3" name="Shape 3"/>
                <a:graphic xmlns:a="http://schemas.openxmlformats.org/drawingml/2006/main">
                  <a:graphicData uri="http://schemas.microsoft.com/office/word/2010/wordprocessingShape">
                    <wps:wsp>
                      <wps:cNvSpPr txBox="1"/>
                      <wps:spPr>
                        <a:xfrm>
                          <a:ext cx="381000" cy="34734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KSO:</w:t>
                            </w:r>
                          </w:p>
                          <w:p>
                            <w:pPr>
                              <w:pStyle w:val="Style6"/>
                              <w:keepNext w:val="0"/>
                              <w:keepLines w:val="0"/>
                              <w:widowControl w:val="0"/>
                              <w:shd w:val="clear" w:color="auto" w:fill="auto"/>
                              <w:bidi w:val="0"/>
                              <w:spacing w:before="0" w:after="0" w:line="226" w:lineRule="auto"/>
                              <w:ind w:left="0" w:right="0" w:firstLine="0"/>
                              <w:jc w:val="left"/>
                            </w:pPr>
                            <w:r>
                              <w:rPr>
                                <w:color w:val="000000"/>
                                <w:spacing w:val="0"/>
                                <w:w w:val="100"/>
                                <w:position w:val="0"/>
                                <w:shd w:val="clear" w:color="auto" w:fill="auto"/>
                                <w:lang w:val="cs-CZ" w:eastAsia="cs-CZ" w:bidi="cs-CZ"/>
                              </w:rPr>
                              <w:t>Místo:</w:t>
                            </w:r>
                          </w:p>
                        </w:txbxContent>
                      </wps:txbx>
                      <wps:bodyPr lIns="0" tIns="0" rIns="0" bIns="0">
                        <a:noAutoFit/>
                      </wps:bodyPr>
                    </wps:wsp>
                  </a:graphicData>
                </a:graphic>
              </wp:anchor>
            </w:drawing>
          </mc:Choice>
          <mc:Fallback>
            <w:pict>
              <v:shape id="_x0000_s1029" type="#_x0000_t202" style="position:absolute;margin-left:29.900000000000002pt;margin-top:1.pt;width:30.pt;height:27.350000000000001pt;z-index:-125829373;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KSO:</w:t>
                      </w:r>
                    </w:p>
                    <w:p>
                      <w:pPr>
                        <w:pStyle w:val="Style6"/>
                        <w:keepNext w:val="0"/>
                        <w:keepLines w:val="0"/>
                        <w:widowControl w:val="0"/>
                        <w:shd w:val="clear" w:color="auto" w:fill="auto"/>
                        <w:bidi w:val="0"/>
                        <w:spacing w:before="0" w:after="0" w:line="226" w:lineRule="auto"/>
                        <w:ind w:left="0" w:right="0" w:firstLine="0"/>
                        <w:jc w:val="left"/>
                      </w:pPr>
                      <w:r>
                        <w:rPr>
                          <w:color w:val="000000"/>
                          <w:spacing w:val="0"/>
                          <w:w w:val="100"/>
                          <w:position w:val="0"/>
                          <w:shd w:val="clear" w:color="auto" w:fill="auto"/>
                          <w:lang w:val="cs-CZ" w:eastAsia="cs-CZ" w:bidi="cs-CZ"/>
                        </w:rPr>
                        <w:t>Místo:</w:t>
                      </w:r>
                    </w:p>
                  </w:txbxContent>
                </v:textbox>
                <w10:wrap type="square" anchorx="page"/>
              </v:shape>
            </w:pict>
          </mc:Fallback>
        </mc:AlternateContent>
      </w:r>
      <w:r>
        <w:rPr>
          <w:color w:val="000000"/>
          <w:spacing w:val="0"/>
          <w:w w:val="100"/>
          <w:position w:val="0"/>
          <w:shd w:val="clear" w:color="auto" w:fill="auto"/>
          <w:lang w:val="cs-CZ" w:eastAsia="cs-CZ" w:bidi="cs-CZ"/>
        </w:rPr>
        <w:t>CC-CZ:</w:t>
      </w:r>
    </w:p>
    <w:p>
      <w:pPr>
        <w:pStyle w:val="Style6"/>
        <w:keepNext w:val="0"/>
        <w:keepLines w:val="0"/>
        <w:widowControl w:val="0"/>
        <w:shd w:val="clear" w:color="auto" w:fill="auto"/>
        <w:tabs>
          <w:tab w:pos="10838" w:val="left"/>
        </w:tabs>
        <w:bidi w:val="0"/>
        <w:spacing w:before="0" w:after="180" w:line="226" w:lineRule="auto"/>
        <w:ind w:left="9600" w:right="0" w:firstLine="0"/>
        <w:jc w:val="left"/>
      </w:pPr>
      <w:r>
        <w:rPr>
          <w:color w:val="000000"/>
          <w:spacing w:val="0"/>
          <w:w w:val="100"/>
          <w:position w:val="0"/>
          <w:shd w:val="clear" w:color="auto" w:fill="auto"/>
          <w:lang w:val="cs-CZ" w:eastAsia="cs-CZ" w:bidi="cs-CZ"/>
        </w:rPr>
        <w:t>Datum:</w:t>
        <w:tab/>
        <w:t>21. 10. 2024</w:t>
      </w:r>
    </w:p>
    <w:p>
      <w:pPr>
        <w:pStyle w:val="Style14"/>
        <w:keepNext w:val="0"/>
        <w:keepLines w:val="0"/>
        <w:widowControl w:val="0"/>
        <w:shd w:val="clear" w:color="auto" w:fill="auto"/>
        <w:tabs>
          <w:tab w:pos="10301" w:val="left"/>
        </w:tabs>
        <w:bidi w:val="0"/>
        <w:spacing w:before="0" w:after="0" w:line="240" w:lineRule="auto"/>
        <w:ind w:left="0" w:right="0" w:firstLine="0"/>
        <w:jc w:val="both"/>
        <w:rPr>
          <w:sz w:val="20"/>
          <w:szCs w:val="20"/>
        </w:rPr>
      </w:pPr>
      <w:r>
        <w:fldChar w:fldCharType="begin"/>
        <w:instrText xml:space="preserve"> TOC \o "1-5" \h \z </w:instrText>
        <w:fldChar w:fldCharType="separate"/>
      </w:r>
      <w:r>
        <w:rPr>
          <w:color w:val="000000"/>
          <w:spacing w:val="0"/>
          <w:w w:val="100"/>
          <w:position w:val="0"/>
          <w:sz w:val="20"/>
          <w:szCs w:val="20"/>
          <w:shd w:val="clear" w:color="auto" w:fill="auto"/>
          <w:lang w:val="cs-CZ" w:eastAsia="cs-CZ" w:bidi="cs-CZ"/>
        </w:rPr>
        <w:t>Zadavatel:</w:t>
        <w:tab/>
        <w:t>IČ:</w:t>
      </w:r>
    </w:p>
    <w:p>
      <w:pPr>
        <w:pStyle w:val="Style14"/>
        <w:keepNext w:val="0"/>
        <w:keepLines w:val="0"/>
        <w:widowControl w:val="0"/>
        <w:shd w:val="clear" w:color="auto" w:fill="auto"/>
        <w:bidi w:val="0"/>
        <w:spacing w:before="0" w:after="120" w:line="240" w:lineRule="auto"/>
        <w:ind w:left="10380" w:right="0" w:firstLine="0"/>
        <w:jc w:val="left"/>
        <w:rPr>
          <w:sz w:val="20"/>
          <w:szCs w:val="20"/>
        </w:rPr>
      </w:pPr>
      <w:r>
        <w:rPr>
          <w:color w:val="000000"/>
          <w:spacing w:val="0"/>
          <w:w w:val="100"/>
          <w:position w:val="0"/>
          <w:sz w:val="20"/>
          <w:szCs w:val="20"/>
          <w:shd w:val="clear" w:color="auto" w:fill="auto"/>
          <w:lang w:val="cs-CZ" w:eastAsia="cs-CZ" w:bidi="cs-CZ"/>
        </w:rPr>
        <w:t>DIČ:</w:t>
      </w:r>
    </w:p>
    <w:p>
      <w:pPr>
        <w:pStyle w:val="Style14"/>
        <w:keepNext w:val="0"/>
        <w:keepLines w:val="0"/>
        <w:widowControl w:val="0"/>
        <w:shd w:val="clear" w:color="auto" w:fill="auto"/>
        <w:tabs>
          <w:tab w:pos="10301" w:val="left"/>
        </w:tabs>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Zhotovitel:</w:t>
        <w:tab/>
        <w:t>IČ:</w:t>
      </w:r>
    </w:p>
    <w:p>
      <w:pPr>
        <w:pStyle w:val="Style14"/>
        <w:keepNext w:val="0"/>
        <w:keepLines w:val="0"/>
        <w:widowControl w:val="0"/>
        <w:shd w:val="clear" w:color="auto" w:fill="auto"/>
        <w:bidi w:val="0"/>
        <w:spacing w:before="0" w:after="60" w:line="230" w:lineRule="auto"/>
        <w:ind w:left="10380" w:right="0" w:firstLine="0"/>
        <w:jc w:val="left"/>
        <w:rPr>
          <w:sz w:val="20"/>
          <w:szCs w:val="20"/>
        </w:rPr>
      </w:pPr>
      <w:r>
        <w:rPr>
          <w:color w:val="000000"/>
          <w:spacing w:val="0"/>
          <w:w w:val="100"/>
          <w:position w:val="0"/>
          <w:sz w:val="20"/>
          <w:szCs w:val="20"/>
          <w:shd w:val="clear" w:color="auto" w:fill="auto"/>
          <w:lang w:val="cs-CZ" w:eastAsia="cs-CZ" w:bidi="cs-CZ"/>
        </w:rPr>
        <w:t>DIČ:</w:t>
      </w:r>
    </w:p>
    <w:p>
      <w:pPr>
        <w:pStyle w:val="Style14"/>
        <w:keepNext w:val="0"/>
        <w:keepLines w:val="0"/>
        <w:widowControl w:val="0"/>
        <w:shd w:val="clear" w:color="auto" w:fill="auto"/>
        <w:tabs>
          <w:tab w:pos="10301" w:val="left"/>
        </w:tabs>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Projektant:</w:t>
        <w:tab/>
        <w:t>IČ:</w:t>
      </w:r>
    </w:p>
    <w:p>
      <w:pPr>
        <w:pStyle w:val="Style14"/>
        <w:keepNext w:val="0"/>
        <w:keepLines w:val="0"/>
        <w:widowControl w:val="0"/>
        <w:shd w:val="clear" w:color="auto" w:fill="auto"/>
        <w:bidi w:val="0"/>
        <w:spacing w:before="0" w:after="120" w:line="240" w:lineRule="auto"/>
        <w:ind w:left="10380" w:right="0" w:firstLine="0"/>
        <w:jc w:val="left"/>
        <w:rPr>
          <w:sz w:val="20"/>
          <w:szCs w:val="20"/>
        </w:rPr>
      </w:pPr>
      <w:r>
        <w:rPr>
          <w:color w:val="000000"/>
          <w:spacing w:val="0"/>
          <w:w w:val="100"/>
          <w:position w:val="0"/>
          <w:sz w:val="20"/>
          <w:szCs w:val="20"/>
          <w:shd w:val="clear" w:color="auto" w:fill="auto"/>
          <w:lang w:val="cs-CZ" w:eastAsia="cs-CZ" w:bidi="cs-CZ"/>
        </w:rPr>
        <w:t>DIČ:</w:t>
      </w:r>
    </w:p>
    <w:p>
      <w:pPr>
        <w:pStyle w:val="Style14"/>
        <w:keepNext w:val="0"/>
        <w:keepLines w:val="0"/>
        <w:widowControl w:val="0"/>
        <w:shd w:val="clear" w:color="auto" w:fill="auto"/>
        <w:tabs>
          <w:tab w:pos="10301" w:val="left"/>
        </w:tabs>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Zpracovatel:</w:t>
        <w:tab/>
        <w:t>IČ:</w:t>
      </w:r>
      <w:r>
        <w:fldChar w:fldCharType="end"/>
      </w:r>
    </w:p>
    <w:p>
      <w:pPr>
        <w:pStyle w:val="Style6"/>
        <w:keepNext w:val="0"/>
        <w:keepLines w:val="0"/>
        <w:widowControl w:val="0"/>
        <w:shd w:val="clear" w:color="auto" w:fill="auto"/>
        <w:bidi w:val="0"/>
        <w:spacing w:before="0" w:after="120" w:line="240" w:lineRule="auto"/>
        <w:ind w:left="10380" w:right="0" w:firstLine="0"/>
        <w:jc w:val="left"/>
      </w:pPr>
      <w:r>
        <w:rPr>
          <w:color w:val="000000"/>
          <w:spacing w:val="0"/>
          <w:w w:val="100"/>
          <w:position w:val="0"/>
          <w:shd w:val="clear" w:color="auto" w:fill="auto"/>
          <w:lang w:val="cs-CZ" w:eastAsia="cs-CZ" w:bidi="cs-CZ"/>
        </w:rPr>
        <w:t>DIČ:</w:t>
      </w:r>
    </w:p>
    <w:p>
      <w:pPr>
        <w:pStyle w:val="Style6"/>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Poznámka:</w:t>
      </w:r>
    </w:p>
    <w:p>
      <w:pPr>
        <w:pStyle w:val="Style6"/>
        <w:keepNext w:val="0"/>
        <w:keepLines w:val="0"/>
        <w:widowControl w:val="0"/>
        <w:shd w:val="clear" w:color="auto" w:fill="auto"/>
        <w:bidi w:val="0"/>
        <w:spacing w:before="0" w:after="0" w:line="257" w:lineRule="auto"/>
        <w:ind w:left="260" w:right="0" w:firstLine="0"/>
        <w:jc w:val="both"/>
        <w:sectPr>
          <w:footerReference w:type="default" r:id="rId5"/>
          <w:footnotePr>
            <w:pos w:val="pageBottom"/>
            <w:numFmt w:val="decimal"/>
            <w:numRestart w:val="continuous"/>
          </w:footnotePr>
          <w:pgSz w:w="16834" w:h="11909" w:orient="landscape"/>
          <w:pgMar w:top="149" w:left="598" w:right="3473" w:bottom="3321" w:header="0" w:footer="3" w:gutter="0"/>
          <w:pgNumType w:start="1"/>
          <w:cols w:space="720"/>
          <w:noEndnote/>
          <w:rtlGutter w:val="0"/>
          <w:docGrid w:linePitch="360"/>
        </w:sectPr>
      </w:pPr>
      <w:r>
        <w:rPr>
          <w:color w:val="000000"/>
          <w:spacing w:val="0"/>
          <w:w w:val="100"/>
          <w:position w:val="0"/>
          <w:shd w:val="clear" w:color="auto" w:fill="auto"/>
          <w:lang w:val="cs-CZ" w:eastAsia="cs-CZ" w:bidi="cs-CZ"/>
        </w:rPr>
        <w:t xml:space="preserve">Soupis prací je sestaven s využitím Cenové soustavy ÚRS. Položky, které pochází z této cenové soustavy, jsou ve sloupci 'Cenová soustava' označeny popisem 'CS ÚRS' a úrovní příslušného kalendářního pololetí. Veškeré další informace vymezující popis a podmínky použití těchto položek z Cenové soustavy, které nejsou uvedeny přímo v soupisu prací, jsou neomezeně dálkově k dispozici na webu </w:t>
      </w:r>
      <w:r>
        <w:rPr>
          <w:color w:val="000000"/>
          <w:spacing w:val="0"/>
          <w:w w:val="100"/>
          <w:position w:val="0"/>
          <w:shd w:val="clear" w:color="auto" w:fill="auto"/>
          <w:lang w:val="cs-CZ" w:eastAsia="cs-CZ" w:bidi="cs-CZ"/>
        </w:rPr>
        <w:t>podminky.urs.cz</w:t>
      </w:r>
      <w:r>
        <w:rPr>
          <w:color w:val="000000"/>
          <w:spacing w:val="0"/>
          <w:w w:val="100"/>
          <w:position w:val="0"/>
          <w:shd w:val="clear" w:color="auto" w:fill="auto"/>
          <w:lang w:val="cs-CZ" w:eastAsia="cs-CZ" w:bidi="cs-CZ"/>
        </w:rPr>
        <w:t>.</w:t>
      </w:r>
    </w:p>
    <w:p>
      <w:pPr>
        <w:widowControl w:val="0"/>
        <w:spacing w:line="79" w:lineRule="exact"/>
        <w:rPr>
          <w:sz w:val="6"/>
          <w:szCs w:val="6"/>
        </w:rPr>
      </w:pPr>
    </w:p>
    <w:p>
      <w:pPr>
        <w:widowControl w:val="0"/>
        <w:spacing w:line="1" w:lineRule="exact"/>
        <w:sectPr>
          <w:footnotePr>
            <w:pos w:val="pageBottom"/>
            <w:numFmt w:val="decimal"/>
            <w:numRestart w:val="continuous"/>
          </w:footnotePr>
          <w:type w:val="continuous"/>
          <w:pgSz w:w="16834" w:h="11909" w:orient="landscape"/>
          <w:pgMar w:top="149" w:left="0" w:right="0" w:bottom="206" w:header="0" w:footer="3" w:gutter="0"/>
          <w:cols w:space="720"/>
          <w:noEndnote/>
          <w:rtlGutter w:val="0"/>
          <w:docGrid w:linePitch="360"/>
        </w:sectPr>
      </w:pPr>
    </w:p>
    <w:p>
      <w:pPr>
        <w:pStyle w:val="Style17"/>
        <w:keepNext w:val="0"/>
        <w:keepLines w:val="0"/>
        <w:framePr w:w="13411" w:h="1834" w:wrap="none" w:vAnchor="text" w:hAnchor="page" w:x="599" w:y="223"/>
        <w:widowControl w:val="0"/>
        <w:shd w:val="clear" w:color="auto" w:fill="auto"/>
        <w:tabs>
          <w:tab w:pos="12058" w:val="left"/>
        </w:tabs>
        <w:bidi w:val="0"/>
        <w:spacing w:before="0" w:after="160" w:line="240" w:lineRule="auto"/>
        <w:ind w:left="0" w:right="0" w:firstLine="0"/>
        <w:jc w:val="left"/>
        <w:rPr>
          <w:sz w:val="20"/>
          <w:szCs w:val="20"/>
        </w:rPr>
      </w:pPr>
      <w:r>
        <w:rPr>
          <w:b/>
          <w:bCs/>
          <w:i w:val="0"/>
          <w:iCs w:val="0"/>
          <w:color w:val="000000"/>
          <w:spacing w:val="0"/>
          <w:w w:val="100"/>
          <w:position w:val="0"/>
          <w:sz w:val="20"/>
          <w:szCs w:val="20"/>
          <w:shd w:val="clear" w:color="auto" w:fill="auto"/>
          <w:lang w:val="cs-CZ" w:eastAsia="cs-CZ" w:bidi="cs-CZ"/>
        </w:rPr>
        <w:t>Cena bez DPH</w:t>
        <w:tab/>
        <w:t>11 451 103,92</w:t>
      </w:r>
    </w:p>
    <w:p>
      <w:pPr>
        <w:pStyle w:val="Style17"/>
        <w:keepNext w:val="0"/>
        <w:keepLines w:val="0"/>
        <w:framePr w:w="13411" w:h="1834" w:wrap="none" w:vAnchor="text" w:hAnchor="page" w:x="599" w:y="223"/>
        <w:widowControl w:val="0"/>
        <w:shd w:val="clear" w:color="auto" w:fill="auto"/>
        <w:tabs>
          <w:tab w:pos="3485" w:val="left"/>
          <w:tab w:pos="10493" w:val="left"/>
        </w:tabs>
        <w:bidi w:val="0"/>
        <w:spacing w:before="0" w:after="0" w:line="240" w:lineRule="auto"/>
        <w:ind w:left="0" w:right="0" w:firstLine="0"/>
        <w:jc w:val="right"/>
        <w:rPr>
          <w:sz w:val="20"/>
          <w:szCs w:val="20"/>
        </w:rPr>
      </w:pPr>
      <w:r>
        <w:rPr>
          <w:i w:val="0"/>
          <w:iCs w:val="0"/>
          <w:color w:val="000000"/>
          <w:spacing w:val="0"/>
          <w:w w:val="100"/>
          <w:position w:val="0"/>
          <w:sz w:val="20"/>
          <w:szCs w:val="20"/>
          <w:shd w:val="clear" w:color="auto" w:fill="auto"/>
          <w:lang w:val="cs-CZ" w:eastAsia="cs-CZ" w:bidi="cs-CZ"/>
        </w:rPr>
        <w:t>Sazba daně</w:t>
        <w:tab/>
        <w:t>Základ daně</w:t>
        <w:tab/>
        <w:t>Výše daně</w:t>
      </w:r>
    </w:p>
    <w:p>
      <w:pPr>
        <w:pStyle w:val="Style17"/>
        <w:keepNext w:val="0"/>
        <w:keepLines w:val="0"/>
        <w:framePr w:w="13411" w:h="1834" w:wrap="none" w:vAnchor="text" w:hAnchor="page" w:x="599" w:y="223"/>
        <w:widowControl w:val="0"/>
        <w:shd w:val="clear" w:color="auto" w:fill="auto"/>
        <w:tabs>
          <w:tab w:pos="5232" w:val="left"/>
          <w:tab w:pos="12192" w:val="left"/>
        </w:tabs>
        <w:bidi w:val="0"/>
        <w:spacing w:before="0" w:after="0" w:line="240" w:lineRule="auto"/>
        <w:ind w:left="0" w:right="0" w:firstLine="0"/>
        <w:jc w:val="left"/>
        <w:rPr>
          <w:sz w:val="20"/>
          <w:szCs w:val="20"/>
        </w:rPr>
      </w:pPr>
      <w:r>
        <w:rPr>
          <w:i w:val="0"/>
          <w:iCs w:val="0"/>
          <w:color w:val="000000"/>
          <w:spacing w:val="0"/>
          <w:w w:val="100"/>
          <w:position w:val="0"/>
          <w:sz w:val="20"/>
          <w:szCs w:val="20"/>
          <w:shd w:val="clear" w:color="auto" w:fill="auto"/>
          <w:lang w:val="cs-CZ" w:eastAsia="cs-CZ" w:bidi="cs-CZ"/>
        </w:rPr>
        <w:t>DPH základní 21,00%</w:t>
        <w:tab/>
      </w:r>
      <w:r>
        <w:rPr>
          <w:b/>
          <w:bCs/>
          <w:i w:val="0"/>
          <w:iCs w:val="0"/>
          <w:color w:val="000000"/>
          <w:spacing w:val="0"/>
          <w:w w:val="100"/>
          <w:position w:val="0"/>
          <w:sz w:val="20"/>
          <w:szCs w:val="20"/>
          <w:shd w:val="clear" w:color="auto" w:fill="auto"/>
          <w:lang w:val="cs-CZ" w:eastAsia="cs-CZ" w:bidi="cs-CZ"/>
        </w:rPr>
        <w:t>11 451 103,92</w:t>
        <w:tab/>
        <w:t>2 404 731,82</w:t>
      </w:r>
    </w:p>
    <w:p>
      <w:pPr>
        <w:pStyle w:val="Style17"/>
        <w:keepNext w:val="0"/>
        <w:keepLines w:val="0"/>
        <w:framePr w:w="13411" w:h="1834" w:wrap="none" w:vAnchor="text" w:hAnchor="page" w:x="599" w:y="223"/>
        <w:widowControl w:val="0"/>
        <w:shd w:val="clear" w:color="auto" w:fill="auto"/>
        <w:tabs>
          <w:tab w:pos="5650" w:val="left"/>
          <w:tab w:pos="12490" w:val="left"/>
        </w:tabs>
        <w:bidi w:val="0"/>
        <w:spacing w:before="0" w:after="160" w:line="240" w:lineRule="auto"/>
        <w:ind w:left="0" w:right="0" w:firstLine="0"/>
        <w:jc w:val="right"/>
        <w:rPr>
          <w:sz w:val="20"/>
          <w:szCs w:val="20"/>
        </w:rPr>
      </w:pPr>
      <w:r>
        <w:rPr>
          <w:i w:val="0"/>
          <w:iCs w:val="0"/>
          <w:color w:val="000000"/>
          <w:spacing w:val="0"/>
          <w:w w:val="100"/>
          <w:position w:val="0"/>
          <w:sz w:val="20"/>
          <w:szCs w:val="20"/>
          <w:shd w:val="clear" w:color="auto" w:fill="auto"/>
          <w:lang w:val="cs-CZ" w:eastAsia="cs-CZ" w:bidi="cs-CZ"/>
        </w:rPr>
        <w:t>snížená 15,00%</w:t>
        <w:tab/>
      </w:r>
      <w:r>
        <w:rPr>
          <w:b/>
          <w:bCs/>
          <w:i w:val="0"/>
          <w:iCs w:val="0"/>
          <w:color w:val="000000"/>
          <w:spacing w:val="0"/>
          <w:w w:val="100"/>
          <w:position w:val="0"/>
          <w:sz w:val="20"/>
          <w:szCs w:val="20"/>
          <w:shd w:val="clear" w:color="auto" w:fill="auto"/>
          <w:lang w:val="cs-CZ" w:eastAsia="cs-CZ" w:bidi="cs-CZ"/>
        </w:rPr>
        <w:t>0,00</w:t>
        <w:tab/>
        <w:t>0,00</w:t>
      </w:r>
    </w:p>
    <w:p>
      <w:pPr>
        <w:pStyle w:val="Style17"/>
        <w:keepNext w:val="0"/>
        <w:keepLines w:val="0"/>
        <w:framePr w:w="13411" w:h="1834" w:wrap="none" w:vAnchor="text" w:hAnchor="page" w:x="599" w:y="223"/>
        <w:widowControl w:val="0"/>
        <w:shd w:val="clear" w:color="auto" w:fill="auto"/>
        <w:tabs>
          <w:tab w:pos="3778" w:val="left"/>
          <w:tab w:pos="11818" w:val="left"/>
        </w:tabs>
        <w:bidi w:val="0"/>
        <w:spacing w:before="0" w:after="160" w:line="240" w:lineRule="auto"/>
        <w:ind w:left="0" w:right="0" w:firstLine="0"/>
        <w:jc w:val="left"/>
        <w:rPr>
          <w:sz w:val="24"/>
          <w:szCs w:val="24"/>
        </w:rPr>
      </w:pPr>
      <w:r>
        <w:rPr>
          <w:b/>
          <w:bCs/>
          <w:i w:val="0"/>
          <w:iCs w:val="0"/>
          <w:color w:val="000000"/>
          <w:spacing w:val="0"/>
          <w:w w:val="100"/>
          <w:position w:val="0"/>
          <w:sz w:val="24"/>
          <w:szCs w:val="24"/>
          <w:shd w:val="clear" w:color="auto" w:fill="auto"/>
          <w:lang w:val="cs-CZ" w:eastAsia="cs-CZ" w:bidi="cs-CZ"/>
        </w:rPr>
        <w:t>Cena s DPH</w:t>
        <w:tab/>
        <w:t>v CZK</w:t>
        <w:tab/>
        <w:t>13 855 835,74</w:t>
      </w:r>
    </w:p>
    <w:p>
      <w:pPr>
        <w:widowControl w:val="0"/>
        <w:spacing w:line="360" w:lineRule="exact"/>
      </w:pPr>
      <w:r>
        <w:drawing>
          <wp:anchor distT="0" distB="0" distL="0" distR="0" simplePos="0" relativeHeight="62914692" behindDoc="1" locked="0" layoutInCell="1" allowOverlap="1">
            <wp:simplePos x="0" y="0"/>
            <wp:positionH relativeFrom="page">
              <wp:posOffset>358140</wp:posOffset>
            </wp:positionH>
            <wp:positionV relativeFrom="paragraph">
              <wp:posOffset>12700</wp:posOffset>
            </wp:positionV>
            <wp:extent cx="8558530" cy="1325880"/>
            <wp:wrapNone/>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6"/>
                    <a:stretch/>
                  </pic:blipFill>
                  <pic:spPr>
                    <a:xfrm>
                      <a:ext cx="8558530" cy="132588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after="647" w:line="1" w:lineRule="exact"/>
      </w:pPr>
    </w:p>
    <w:p>
      <w:pPr>
        <w:widowControl w:val="0"/>
        <w:spacing w:line="1" w:lineRule="exact"/>
        <w:sectPr>
          <w:footnotePr>
            <w:pos w:val="pageBottom"/>
            <w:numFmt w:val="decimal"/>
            <w:numRestart w:val="continuous"/>
          </w:footnotePr>
          <w:type w:val="continuous"/>
          <w:pgSz w:w="16834" w:h="11909" w:orient="landscape"/>
          <w:pgMar w:top="149" w:left="564" w:right="2791" w:bottom="206" w:header="0" w:footer="3" w:gutter="0"/>
          <w:cols w:space="720"/>
          <w:noEndnote/>
          <w:rtlGutter w:val="0"/>
          <w:docGrid w:linePitch="360"/>
        </w:sectPr>
      </w:pPr>
    </w:p>
    <w:p>
      <w:pPr>
        <w:pStyle w:val="Style12"/>
        <w:keepNext/>
        <w:keepLines/>
        <w:framePr w:w="7282" w:h="461" w:wrap="none" w:hAnchor="page" w:x="608" w:y="1"/>
        <w:widowControl w:val="0"/>
        <w:shd w:val="clear" w:color="auto" w:fill="auto"/>
        <w:bidi w:val="0"/>
        <w:spacing w:before="0" w:after="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REKAPITULACE OBJEKTŮ STAVBY A SOUPISŮ PRACÍ</w:t>
      </w:r>
      <w:bookmarkEnd w:id="3"/>
      <w:bookmarkEnd w:id="4"/>
      <w:bookmarkEnd w:id="5"/>
    </w:p>
    <w:p>
      <w:pPr>
        <w:pStyle w:val="Style6"/>
        <w:keepNext w:val="0"/>
        <w:keepLines w:val="0"/>
        <w:framePr w:w="979" w:h="1968" w:wrap="none" w:hAnchor="page" w:x="599" w:y="515"/>
        <w:widowControl w:val="0"/>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Kód:</w:t>
      </w:r>
    </w:p>
    <w:p>
      <w:pPr>
        <w:pStyle w:val="Style6"/>
        <w:keepNext w:val="0"/>
        <w:keepLines w:val="0"/>
        <w:framePr w:w="979" w:h="1968" w:wrap="none" w:hAnchor="page" w:x="599" w:y="515"/>
        <w:widowControl w:val="0"/>
        <w:shd w:val="clear" w:color="auto" w:fill="auto"/>
        <w:bidi w:val="0"/>
        <w:spacing w:before="0" w:after="26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Stavba:</w:t>
      </w:r>
    </w:p>
    <w:p>
      <w:pPr>
        <w:pStyle w:val="Style6"/>
        <w:keepNext w:val="0"/>
        <w:keepLines w:val="0"/>
        <w:framePr w:w="979" w:h="1968" w:wrap="none" w:hAnchor="page" w:x="599" w:y="515"/>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Místo:</w:t>
      </w:r>
    </w:p>
    <w:p>
      <w:pPr>
        <w:pStyle w:val="Style6"/>
        <w:keepNext w:val="0"/>
        <w:keepLines w:val="0"/>
        <w:framePr w:w="979" w:h="1968" w:wrap="none" w:hAnchor="page" w:x="599" w:y="51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Zadavatel:</w:t>
      </w:r>
    </w:p>
    <w:p>
      <w:pPr>
        <w:pStyle w:val="Style6"/>
        <w:keepNext w:val="0"/>
        <w:keepLines w:val="0"/>
        <w:framePr w:w="979" w:h="1968" w:wrap="none" w:hAnchor="page" w:x="599" w:y="515"/>
        <w:widowControl w:val="0"/>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Zhotovitel:</w:t>
      </w:r>
    </w:p>
    <w:p>
      <w:pPr>
        <w:pStyle w:val="Style6"/>
        <w:keepNext w:val="0"/>
        <w:keepLines w:val="0"/>
        <w:framePr w:w="6610" w:h="1978" w:wrap="none" w:hAnchor="page" w:x="2845" w:y="515"/>
        <w:widowControl w:val="0"/>
        <w:shd w:val="clear" w:color="auto" w:fill="auto"/>
        <w:bidi w:val="0"/>
        <w:spacing w:before="0" w:after="0" w:line="437" w:lineRule="auto"/>
        <w:ind w:left="0" w:right="0" w:firstLine="0"/>
        <w:jc w:val="left"/>
      </w:pPr>
      <w:r>
        <w:rPr>
          <w:color w:val="000000"/>
          <w:spacing w:val="0"/>
          <w:w w:val="100"/>
          <w:position w:val="0"/>
          <w:shd w:val="clear" w:color="auto" w:fill="auto"/>
          <w:lang w:val="cs-CZ" w:eastAsia="cs-CZ" w:bidi="cs-CZ"/>
        </w:rPr>
        <w:t>SoD502183</w:t>
      </w:r>
    </w:p>
    <w:p>
      <w:pPr>
        <w:pStyle w:val="Style6"/>
        <w:keepNext w:val="0"/>
        <w:keepLines w:val="0"/>
        <w:framePr w:w="6610" w:h="1978" w:wrap="none" w:hAnchor="page" w:x="2845" w:y="515"/>
        <w:widowControl w:val="0"/>
        <w:shd w:val="clear" w:color="auto" w:fill="auto"/>
        <w:bidi w:val="0"/>
        <w:spacing w:before="0" w:after="0" w:line="559" w:lineRule="auto"/>
        <w:ind w:left="0" w:right="880" w:firstLine="0"/>
        <w:jc w:val="right"/>
      </w:pPr>
      <w:r>
        <w:rPr>
          <w:b/>
          <w:bCs/>
          <w:color w:val="000000"/>
          <w:spacing w:val="0"/>
          <w:w w:val="100"/>
          <w:position w:val="0"/>
          <w:sz w:val="22"/>
          <w:szCs w:val="22"/>
          <w:shd w:val="clear" w:color="auto" w:fill="auto"/>
          <w:lang w:val="cs-CZ" w:eastAsia="cs-CZ" w:bidi="cs-CZ"/>
        </w:rPr>
        <w:t xml:space="preserve">Jez na Teplé u ČS Teplička - výstavba rybího přechodu </w:t>
      </w:r>
      <w:r>
        <w:rPr>
          <w:color w:val="000000"/>
          <w:spacing w:val="0"/>
          <w:w w:val="100"/>
          <w:position w:val="0"/>
          <w:shd w:val="clear" w:color="auto" w:fill="auto"/>
          <w:lang w:val="cs-CZ" w:eastAsia="cs-CZ" w:bidi="cs-CZ"/>
        </w:rPr>
        <w:t>Datum:</w:t>
      </w:r>
    </w:p>
    <w:p>
      <w:pPr>
        <w:pStyle w:val="Style6"/>
        <w:keepNext w:val="0"/>
        <w:keepLines w:val="0"/>
        <w:framePr w:w="6610" w:h="1978" w:wrap="none" w:hAnchor="page" w:x="2845" w:y="515"/>
        <w:widowControl w:val="0"/>
        <w:shd w:val="clear" w:color="auto" w:fill="auto"/>
        <w:bidi w:val="0"/>
        <w:spacing w:before="0" w:after="0" w:line="286" w:lineRule="auto"/>
        <w:ind w:left="5480" w:right="0" w:firstLine="0"/>
        <w:jc w:val="left"/>
      </w:pPr>
      <w:r>
        <w:rPr>
          <w:color w:val="000000"/>
          <w:spacing w:val="0"/>
          <w:w w:val="100"/>
          <w:position w:val="0"/>
          <w:shd w:val="clear" w:color="auto" w:fill="auto"/>
          <w:lang w:val="cs-CZ" w:eastAsia="cs-CZ" w:bidi="cs-CZ"/>
        </w:rPr>
        <w:t>Projektant: Zpracovatel:</w:t>
      </w:r>
    </w:p>
    <w:p>
      <w:pPr>
        <w:pStyle w:val="Style6"/>
        <w:keepNext w:val="0"/>
        <w:keepLines w:val="0"/>
        <w:framePr w:w="1166" w:h="331" w:wrap="none" w:hAnchor="page" w:x="12268" w:y="150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21. 10. 2024</w:t>
      </w:r>
    </w:p>
    <w:tbl>
      <w:tblPr>
        <w:tblOverlap w:val="never"/>
        <w:jc w:val="left"/>
        <w:tblLayout w:type="fixed"/>
      </w:tblPr>
      <w:tblGrid>
        <w:gridCol w:w="1771"/>
        <w:gridCol w:w="5678"/>
        <w:gridCol w:w="4718"/>
        <w:gridCol w:w="2246"/>
        <w:gridCol w:w="758"/>
      </w:tblGrid>
      <w:tr>
        <w:trPr>
          <w:trHeight w:val="571" w:hRule="exact"/>
        </w:trPr>
        <w:tc>
          <w:tcPr>
            <w:tcBorders>
              <w:top w:val="single" w:sz="4"/>
              <w:left w:val="single" w:sz="4"/>
            </w:tcBorders>
            <w:shd w:val="clear" w:color="auto" w:fill="FFFFFF"/>
            <w:vAlign w:val="center"/>
          </w:tcPr>
          <w:p>
            <w:pPr>
              <w:pStyle w:val="Style2"/>
              <w:keepNext w:val="0"/>
              <w:keepLines w:val="0"/>
              <w:framePr w:w="15173" w:h="2549" w:wrap="none" w:hAnchor="page" w:x="560" w:y="2622"/>
              <w:widowControl w:val="0"/>
              <w:shd w:val="clear" w:color="auto" w:fill="auto"/>
              <w:bidi w:val="0"/>
              <w:spacing w:before="0" w:after="0" w:line="240" w:lineRule="auto"/>
              <w:ind w:left="0" w:right="0" w:firstLine="520"/>
              <w:jc w:val="left"/>
              <w:rPr>
                <w:sz w:val="18"/>
                <w:szCs w:val="18"/>
              </w:rPr>
            </w:pPr>
            <w:r>
              <w:rPr>
                <w:i w:val="0"/>
                <w:iCs w:val="0"/>
                <w:color w:val="000000"/>
                <w:spacing w:val="0"/>
                <w:w w:val="100"/>
                <w:position w:val="0"/>
                <w:sz w:val="18"/>
                <w:szCs w:val="18"/>
                <w:shd w:val="clear" w:color="auto" w:fill="auto"/>
                <w:lang w:val="cs-CZ" w:eastAsia="cs-CZ" w:bidi="cs-CZ"/>
              </w:rPr>
              <w:t>Kód</w:t>
            </w:r>
          </w:p>
        </w:tc>
        <w:tc>
          <w:tcPr>
            <w:tcBorders>
              <w:top w:val="single" w:sz="4"/>
            </w:tcBorders>
            <w:shd w:val="clear" w:color="auto" w:fill="FFFFFF"/>
            <w:vAlign w:val="center"/>
          </w:tcPr>
          <w:p>
            <w:pPr>
              <w:pStyle w:val="Style2"/>
              <w:keepNext w:val="0"/>
              <w:keepLines w:val="0"/>
              <w:framePr w:w="15173" w:h="2549" w:wrap="none" w:hAnchor="page" w:x="560" w:y="2622"/>
              <w:widowControl w:val="0"/>
              <w:shd w:val="clear" w:color="auto" w:fill="auto"/>
              <w:bidi w:val="0"/>
              <w:spacing w:before="0" w:after="0" w:line="240" w:lineRule="auto"/>
              <w:ind w:left="2400" w:right="0" w:firstLine="0"/>
              <w:jc w:val="left"/>
              <w:rPr>
                <w:sz w:val="18"/>
                <w:szCs w:val="18"/>
              </w:rPr>
            </w:pPr>
            <w:r>
              <w:rPr>
                <w:i w:val="0"/>
                <w:iCs w:val="0"/>
                <w:color w:val="000000"/>
                <w:spacing w:val="0"/>
                <w:w w:val="100"/>
                <w:position w:val="0"/>
                <w:sz w:val="18"/>
                <w:szCs w:val="18"/>
                <w:shd w:val="clear" w:color="auto" w:fill="auto"/>
                <w:lang w:val="cs-CZ" w:eastAsia="cs-CZ" w:bidi="cs-CZ"/>
              </w:rPr>
              <w:t>Popis</w:t>
            </w:r>
          </w:p>
        </w:tc>
        <w:tc>
          <w:tcPr>
            <w:tcBorders>
              <w:top w:val="single" w:sz="4"/>
            </w:tcBorders>
            <w:shd w:val="clear" w:color="auto" w:fill="FFFFFF"/>
            <w:vAlign w:val="center"/>
          </w:tcPr>
          <w:p>
            <w:pPr>
              <w:pStyle w:val="Style2"/>
              <w:keepNext w:val="0"/>
              <w:keepLines w:val="0"/>
              <w:framePr w:w="15173" w:h="2549" w:wrap="none" w:hAnchor="page" w:x="560" w:y="2622"/>
              <w:widowControl w:val="0"/>
              <w:shd w:val="clear" w:color="auto" w:fill="auto"/>
              <w:bidi w:val="0"/>
              <w:spacing w:before="0" w:after="0" w:line="240" w:lineRule="auto"/>
              <w:ind w:left="0" w:right="200" w:firstLine="0"/>
              <w:jc w:val="right"/>
              <w:rPr>
                <w:sz w:val="18"/>
                <w:szCs w:val="18"/>
              </w:rPr>
            </w:pPr>
            <w:r>
              <w:rPr>
                <w:i w:val="0"/>
                <w:iCs w:val="0"/>
                <w:color w:val="000000"/>
                <w:spacing w:val="0"/>
                <w:w w:val="100"/>
                <w:position w:val="0"/>
                <w:sz w:val="18"/>
                <w:szCs w:val="18"/>
                <w:shd w:val="clear" w:color="auto" w:fill="auto"/>
                <w:lang w:val="cs-CZ" w:eastAsia="cs-CZ" w:bidi="cs-CZ"/>
              </w:rPr>
              <w:t>Cena bez DPH [CZK]</w:t>
            </w:r>
          </w:p>
        </w:tc>
        <w:tc>
          <w:tcPr>
            <w:tcBorders>
              <w:top w:val="single" w:sz="4"/>
            </w:tcBorders>
            <w:shd w:val="clear" w:color="auto" w:fill="FFFFFF"/>
            <w:vAlign w:val="center"/>
          </w:tcPr>
          <w:p>
            <w:pPr>
              <w:pStyle w:val="Style2"/>
              <w:keepNext w:val="0"/>
              <w:keepLines w:val="0"/>
              <w:framePr w:w="15173" w:h="2549" w:wrap="none" w:hAnchor="page" w:x="560" w:y="2622"/>
              <w:widowControl w:val="0"/>
              <w:shd w:val="clear" w:color="auto" w:fill="auto"/>
              <w:bidi w:val="0"/>
              <w:spacing w:before="0" w:after="0" w:line="240" w:lineRule="auto"/>
              <w:ind w:left="0" w:right="0" w:firstLine="180"/>
              <w:jc w:val="left"/>
              <w:rPr>
                <w:sz w:val="18"/>
                <w:szCs w:val="18"/>
              </w:rPr>
            </w:pPr>
            <w:r>
              <w:rPr>
                <w:i w:val="0"/>
                <w:iCs w:val="0"/>
                <w:color w:val="000000"/>
                <w:spacing w:val="0"/>
                <w:w w:val="100"/>
                <w:position w:val="0"/>
                <w:sz w:val="18"/>
                <w:szCs w:val="18"/>
                <w:shd w:val="clear" w:color="auto" w:fill="auto"/>
                <w:lang w:val="cs-CZ" w:eastAsia="cs-CZ" w:bidi="cs-CZ"/>
              </w:rPr>
              <w:t>Cena s DPH [CZK]</w:t>
            </w:r>
          </w:p>
        </w:tc>
        <w:tc>
          <w:tcPr>
            <w:tcBorders>
              <w:top w:val="single" w:sz="4"/>
            </w:tcBorders>
            <w:shd w:val="clear" w:color="auto" w:fill="FFFFFF"/>
            <w:vAlign w:val="center"/>
          </w:tcPr>
          <w:p>
            <w:pPr>
              <w:pStyle w:val="Style2"/>
              <w:keepNext w:val="0"/>
              <w:keepLines w:val="0"/>
              <w:framePr w:w="15173" w:h="2549" w:wrap="none" w:hAnchor="page" w:x="560" w:y="2622"/>
              <w:widowControl w:val="0"/>
              <w:shd w:val="clear" w:color="auto" w:fill="auto"/>
              <w:bidi w:val="0"/>
              <w:spacing w:before="0" w:after="0" w:line="240" w:lineRule="auto"/>
              <w:ind w:left="0" w:right="0" w:firstLine="0"/>
              <w:jc w:val="right"/>
              <w:rPr>
                <w:sz w:val="18"/>
                <w:szCs w:val="18"/>
              </w:rPr>
            </w:pPr>
            <w:r>
              <w:rPr>
                <w:i w:val="0"/>
                <w:iCs w:val="0"/>
                <w:color w:val="000000"/>
                <w:spacing w:val="0"/>
                <w:w w:val="100"/>
                <w:position w:val="0"/>
                <w:sz w:val="18"/>
                <w:szCs w:val="18"/>
                <w:shd w:val="clear" w:color="auto" w:fill="auto"/>
                <w:lang w:val="cs-CZ" w:eastAsia="cs-CZ" w:bidi="cs-CZ"/>
              </w:rPr>
              <w:t>Typ</w:t>
            </w:r>
          </w:p>
        </w:tc>
      </w:tr>
      <w:tr>
        <w:trPr>
          <w:trHeight w:val="638" w:hRule="exact"/>
        </w:trPr>
        <w:tc>
          <w:tcPr>
            <w:gridSpan w:val="2"/>
            <w:tcBorders>
              <w:top w:val="single" w:sz="4"/>
            </w:tcBorders>
            <w:shd w:val="clear" w:color="auto" w:fill="FFFFFF"/>
            <w:vAlign w:val="bottom"/>
          </w:tcPr>
          <w:p>
            <w:pPr>
              <w:pStyle w:val="Style2"/>
              <w:keepNext w:val="0"/>
              <w:keepLines w:val="0"/>
              <w:framePr w:w="15173" w:h="2549" w:wrap="none" w:hAnchor="page" w:x="560" w:y="2622"/>
              <w:widowControl w:val="0"/>
              <w:shd w:val="clear" w:color="auto" w:fill="auto"/>
              <w:bidi w:val="0"/>
              <w:spacing w:before="0" w:after="0" w:line="240" w:lineRule="auto"/>
              <w:ind w:left="0" w:right="0" w:firstLine="0"/>
              <w:jc w:val="left"/>
              <w:rPr>
                <w:sz w:val="24"/>
                <w:szCs w:val="24"/>
              </w:rPr>
            </w:pPr>
            <w:r>
              <w:rPr>
                <w:b/>
                <w:bCs/>
                <w:i w:val="0"/>
                <w:iCs w:val="0"/>
                <w:color w:val="000000"/>
                <w:spacing w:val="0"/>
                <w:w w:val="100"/>
                <w:position w:val="0"/>
                <w:sz w:val="24"/>
                <w:szCs w:val="24"/>
                <w:shd w:val="clear" w:color="auto" w:fill="auto"/>
                <w:lang w:val="cs-CZ" w:eastAsia="cs-CZ" w:bidi="cs-CZ"/>
              </w:rPr>
              <w:t>Náklady stavby celkem</w:t>
            </w:r>
          </w:p>
        </w:tc>
        <w:tc>
          <w:tcPr>
            <w:tcBorders>
              <w:top w:val="single" w:sz="4"/>
            </w:tcBorders>
            <w:shd w:val="clear" w:color="auto" w:fill="FFFFFF"/>
            <w:vAlign w:val="bottom"/>
          </w:tcPr>
          <w:p>
            <w:pPr>
              <w:pStyle w:val="Style2"/>
              <w:keepNext w:val="0"/>
              <w:keepLines w:val="0"/>
              <w:framePr w:w="15173" w:h="2549" w:wrap="none" w:hAnchor="page" w:x="560" w:y="2622"/>
              <w:widowControl w:val="0"/>
              <w:shd w:val="clear" w:color="auto" w:fill="auto"/>
              <w:bidi w:val="0"/>
              <w:spacing w:before="0" w:after="0" w:line="240" w:lineRule="auto"/>
              <w:ind w:left="0" w:right="200" w:firstLine="0"/>
              <w:jc w:val="right"/>
              <w:rPr>
                <w:sz w:val="24"/>
                <w:szCs w:val="24"/>
              </w:rPr>
            </w:pPr>
            <w:r>
              <w:rPr>
                <w:b/>
                <w:bCs/>
                <w:i w:val="0"/>
                <w:iCs w:val="0"/>
                <w:color w:val="000000"/>
                <w:spacing w:val="0"/>
                <w:w w:val="100"/>
                <w:position w:val="0"/>
                <w:sz w:val="24"/>
                <w:szCs w:val="24"/>
                <w:shd w:val="clear" w:color="auto" w:fill="auto"/>
                <w:lang w:val="cs-CZ" w:eastAsia="cs-CZ" w:bidi="cs-CZ"/>
              </w:rPr>
              <w:t>11 451 103,92</w:t>
            </w:r>
          </w:p>
        </w:tc>
        <w:tc>
          <w:tcPr>
            <w:tcBorders>
              <w:top w:val="single" w:sz="4"/>
            </w:tcBorders>
            <w:shd w:val="clear" w:color="auto" w:fill="FFFFFF"/>
            <w:vAlign w:val="bottom"/>
          </w:tcPr>
          <w:p>
            <w:pPr>
              <w:pStyle w:val="Style2"/>
              <w:keepNext w:val="0"/>
              <w:keepLines w:val="0"/>
              <w:framePr w:w="15173" w:h="2549" w:wrap="none" w:hAnchor="page" w:x="560" w:y="2622"/>
              <w:widowControl w:val="0"/>
              <w:shd w:val="clear" w:color="auto" w:fill="auto"/>
              <w:bidi w:val="0"/>
              <w:spacing w:before="0" w:after="0" w:line="240" w:lineRule="auto"/>
              <w:ind w:left="0" w:right="260" w:firstLine="0"/>
              <w:jc w:val="right"/>
              <w:rPr>
                <w:sz w:val="24"/>
                <w:szCs w:val="24"/>
              </w:rPr>
            </w:pPr>
            <w:r>
              <w:rPr>
                <w:b/>
                <w:bCs/>
                <w:i w:val="0"/>
                <w:iCs w:val="0"/>
                <w:color w:val="000000"/>
                <w:spacing w:val="0"/>
                <w:w w:val="100"/>
                <w:position w:val="0"/>
                <w:sz w:val="24"/>
                <w:szCs w:val="24"/>
                <w:shd w:val="clear" w:color="auto" w:fill="auto"/>
                <w:lang w:val="cs-CZ" w:eastAsia="cs-CZ" w:bidi="cs-CZ"/>
              </w:rPr>
              <w:t>13 855 835,74</w:t>
            </w:r>
          </w:p>
        </w:tc>
        <w:tc>
          <w:tcPr>
            <w:tcBorders>
              <w:top w:val="single" w:sz="4"/>
            </w:tcBorders>
            <w:shd w:val="clear" w:color="auto" w:fill="FFFFFF"/>
            <w:vAlign w:val="top"/>
          </w:tcPr>
          <w:p>
            <w:pPr>
              <w:framePr w:w="15173" w:h="2549" w:wrap="none" w:hAnchor="page" w:x="560" w:y="2622"/>
              <w:widowControl w:val="0"/>
              <w:rPr>
                <w:sz w:val="10"/>
                <w:szCs w:val="10"/>
              </w:rPr>
            </w:pPr>
          </w:p>
        </w:tc>
      </w:tr>
      <w:tr>
        <w:trPr>
          <w:trHeight w:val="365" w:hRule="exact"/>
        </w:trPr>
        <w:tc>
          <w:tcPr>
            <w:tcBorders/>
            <w:shd w:val="clear" w:color="auto" w:fill="FFFFFF"/>
            <w:vAlign w:val="bottom"/>
          </w:tcPr>
          <w:p>
            <w:pPr>
              <w:pStyle w:val="Style2"/>
              <w:keepNext w:val="0"/>
              <w:keepLines w:val="0"/>
              <w:framePr w:w="15173" w:h="2549" w:wrap="none" w:hAnchor="page" w:x="560" w:y="2622"/>
              <w:widowControl w:val="0"/>
              <w:shd w:val="clear" w:color="auto" w:fill="auto"/>
              <w:bidi w:val="0"/>
              <w:spacing w:before="0" w:after="0" w:line="240" w:lineRule="auto"/>
              <w:ind w:left="0" w:right="0" w:firstLine="420"/>
              <w:jc w:val="left"/>
              <w:rPr>
                <w:sz w:val="22"/>
                <w:szCs w:val="22"/>
              </w:rPr>
            </w:pPr>
            <w:r>
              <w:rPr>
                <w:b/>
                <w:bCs/>
                <w:i w:val="0"/>
                <w:iCs w:val="0"/>
                <w:color w:val="000000"/>
                <w:spacing w:val="0"/>
                <w:w w:val="100"/>
                <w:position w:val="0"/>
                <w:sz w:val="22"/>
                <w:szCs w:val="22"/>
                <w:shd w:val="clear" w:color="auto" w:fill="auto"/>
                <w:lang w:val="cs-CZ" w:eastAsia="cs-CZ" w:bidi="cs-CZ"/>
              </w:rPr>
              <w:t>SO 01</w:t>
            </w:r>
          </w:p>
        </w:tc>
        <w:tc>
          <w:tcPr>
            <w:tcBorders/>
            <w:shd w:val="clear" w:color="auto" w:fill="FFFFFF"/>
            <w:vAlign w:val="bottom"/>
          </w:tcPr>
          <w:p>
            <w:pPr>
              <w:pStyle w:val="Style2"/>
              <w:keepNext w:val="0"/>
              <w:keepLines w:val="0"/>
              <w:framePr w:w="15173" w:h="2549" w:wrap="none" w:hAnchor="page" w:x="560" w:y="2622"/>
              <w:widowControl w:val="0"/>
              <w:shd w:val="clear" w:color="auto" w:fill="auto"/>
              <w:bidi w:val="0"/>
              <w:spacing w:before="0" w:after="0" w:line="240" w:lineRule="auto"/>
              <w:ind w:left="0" w:right="0" w:firstLine="0"/>
              <w:jc w:val="left"/>
              <w:rPr>
                <w:sz w:val="22"/>
                <w:szCs w:val="22"/>
              </w:rPr>
            </w:pPr>
            <w:r>
              <w:rPr>
                <w:b/>
                <w:bCs/>
                <w:i w:val="0"/>
                <w:iCs w:val="0"/>
                <w:color w:val="000000"/>
                <w:spacing w:val="0"/>
                <w:w w:val="100"/>
                <w:position w:val="0"/>
                <w:sz w:val="22"/>
                <w:szCs w:val="22"/>
                <w:shd w:val="clear" w:color="auto" w:fill="auto"/>
                <w:lang w:val="cs-CZ" w:eastAsia="cs-CZ" w:bidi="cs-CZ"/>
              </w:rPr>
              <w:t>Výstavba rybího přechodu</w:t>
            </w:r>
          </w:p>
        </w:tc>
        <w:tc>
          <w:tcPr>
            <w:tcBorders/>
            <w:shd w:val="clear" w:color="auto" w:fill="FFFFFF"/>
            <w:vAlign w:val="bottom"/>
          </w:tcPr>
          <w:p>
            <w:pPr>
              <w:pStyle w:val="Style2"/>
              <w:keepNext w:val="0"/>
              <w:keepLines w:val="0"/>
              <w:framePr w:w="15173" w:h="2549" w:wrap="none" w:hAnchor="page" w:x="560" w:y="2622"/>
              <w:widowControl w:val="0"/>
              <w:shd w:val="clear" w:color="auto" w:fill="auto"/>
              <w:bidi w:val="0"/>
              <w:spacing w:before="0" w:after="0" w:line="240" w:lineRule="auto"/>
              <w:ind w:left="0" w:right="200" w:firstLine="0"/>
              <w:jc w:val="right"/>
              <w:rPr>
                <w:sz w:val="22"/>
                <w:szCs w:val="22"/>
              </w:rPr>
            </w:pPr>
            <w:r>
              <w:rPr>
                <w:i w:val="0"/>
                <w:iCs w:val="0"/>
                <w:color w:val="000000"/>
                <w:spacing w:val="0"/>
                <w:w w:val="100"/>
                <w:position w:val="0"/>
                <w:sz w:val="22"/>
                <w:szCs w:val="22"/>
                <w:shd w:val="clear" w:color="auto" w:fill="auto"/>
                <w:lang w:val="cs-CZ" w:eastAsia="cs-CZ" w:bidi="cs-CZ"/>
              </w:rPr>
              <w:t>7 364 739,15</w:t>
            </w:r>
          </w:p>
        </w:tc>
        <w:tc>
          <w:tcPr>
            <w:tcBorders/>
            <w:shd w:val="clear" w:color="auto" w:fill="FFFFFF"/>
            <w:vAlign w:val="bottom"/>
          </w:tcPr>
          <w:p>
            <w:pPr>
              <w:pStyle w:val="Style2"/>
              <w:keepNext w:val="0"/>
              <w:keepLines w:val="0"/>
              <w:framePr w:w="15173" w:h="2549" w:wrap="none" w:hAnchor="page" w:x="560" w:y="2622"/>
              <w:widowControl w:val="0"/>
              <w:shd w:val="clear" w:color="auto" w:fill="auto"/>
              <w:bidi w:val="0"/>
              <w:spacing w:before="0" w:after="0" w:line="240" w:lineRule="auto"/>
              <w:ind w:left="0" w:right="0" w:firstLine="680"/>
              <w:jc w:val="left"/>
              <w:rPr>
                <w:sz w:val="22"/>
                <w:szCs w:val="22"/>
              </w:rPr>
            </w:pPr>
            <w:r>
              <w:rPr>
                <w:i w:val="0"/>
                <w:iCs w:val="0"/>
                <w:color w:val="000000"/>
                <w:spacing w:val="0"/>
                <w:w w:val="100"/>
                <w:position w:val="0"/>
                <w:sz w:val="22"/>
                <w:szCs w:val="22"/>
                <w:shd w:val="clear" w:color="auto" w:fill="auto"/>
                <w:lang w:val="cs-CZ" w:eastAsia="cs-CZ" w:bidi="cs-CZ"/>
              </w:rPr>
              <w:t>8 911 334,37</w:t>
            </w:r>
          </w:p>
        </w:tc>
        <w:tc>
          <w:tcPr>
            <w:tcBorders/>
            <w:shd w:val="clear" w:color="auto" w:fill="FFFFFF"/>
            <w:vAlign w:val="bottom"/>
          </w:tcPr>
          <w:p>
            <w:pPr>
              <w:pStyle w:val="Style2"/>
              <w:keepNext w:val="0"/>
              <w:keepLines w:val="0"/>
              <w:framePr w:w="15173" w:h="2549" w:wrap="none" w:hAnchor="page" w:x="560" w:y="2622"/>
              <w:widowControl w:val="0"/>
              <w:shd w:val="clear" w:color="auto" w:fill="auto"/>
              <w:bidi w:val="0"/>
              <w:spacing w:before="0" w:after="0" w:line="240" w:lineRule="auto"/>
              <w:ind w:left="0" w:right="0" w:firstLine="0"/>
              <w:jc w:val="right"/>
              <w:rPr>
                <w:sz w:val="22"/>
                <w:szCs w:val="22"/>
              </w:rPr>
            </w:pPr>
            <w:r>
              <w:rPr>
                <w:b/>
                <w:bCs/>
                <w:i w:val="0"/>
                <w:iCs w:val="0"/>
                <w:color w:val="000000"/>
                <w:spacing w:val="0"/>
                <w:w w:val="100"/>
                <w:position w:val="0"/>
                <w:sz w:val="22"/>
                <w:szCs w:val="22"/>
                <w:shd w:val="clear" w:color="auto" w:fill="auto"/>
                <w:lang w:val="cs-CZ" w:eastAsia="cs-CZ" w:bidi="cs-CZ"/>
              </w:rPr>
              <w:t>STA</w:t>
            </w:r>
          </w:p>
        </w:tc>
      </w:tr>
      <w:tr>
        <w:trPr>
          <w:trHeight w:val="293" w:hRule="exact"/>
        </w:trPr>
        <w:tc>
          <w:tcPr>
            <w:tcBorders/>
            <w:shd w:val="clear" w:color="auto" w:fill="FFFFFF"/>
            <w:vAlign w:val="bottom"/>
          </w:tcPr>
          <w:p>
            <w:pPr>
              <w:pStyle w:val="Style2"/>
              <w:keepNext w:val="0"/>
              <w:keepLines w:val="0"/>
              <w:framePr w:w="15173" w:h="2549" w:wrap="none" w:hAnchor="page" w:x="560" w:y="2622"/>
              <w:widowControl w:val="0"/>
              <w:shd w:val="clear" w:color="auto" w:fill="auto"/>
              <w:bidi w:val="0"/>
              <w:spacing w:before="0" w:after="0" w:line="240" w:lineRule="auto"/>
              <w:ind w:left="0" w:right="0" w:firstLine="420"/>
              <w:jc w:val="left"/>
              <w:rPr>
                <w:sz w:val="22"/>
                <w:szCs w:val="22"/>
              </w:rPr>
            </w:pPr>
            <w:r>
              <w:rPr>
                <w:b/>
                <w:bCs/>
                <w:i w:val="0"/>
                <w:iCs w:val="0"/>
                <w:color w:val="000000"/>
                <w:spacing w:val="0"/>
                <w:w w:val="100"/>
                <w:position w:val="0"/>
                <w:sz w:val="22"/>
                <w:szCs w:val="22"/>
                <w:shd w:val="clear" w:color="auto" w:fill="auto"/>
                <w:lang w:val="cs-CZ" w:eastAsia="cs-CZ" w:bidi="cs-CZ"/>
              </w:rPr>
              <w:t>SO 02</w:t>
            </w:r>
          </w:p>
        </w:tc>
        <w:tc>
          <w:tcPr>
            <w:tcBorders/>
            <w:shd w:val="clear" w:color="auto" w:fill="FFFFFF"/>
            <w:vAlign w:val="bottom"/>
          </w:tcPr>
          <w:p>
            <w:pPr>
              <w:pStyle w:val="Style2"/>
              <w:keepNext w:val="0"/>
              <w:keepLines w:val="0"/>
              <w:framePr w:w="15173" w:h="2549" w:wrap="none" w:hAnchor="page" w:x="560" w:y="2622"/>
              <w:widowControl w:val="0"/>
              <w:shd w:val="clear" w:color="auto" w:fill="auto"/>
              <w:bidi w:val="0"/>
              <w:spacing w:before="0" w:after="0" w:line="240" w:lineRule="auto"/>
              <w:ind w:left="0" w:right="0" w:firstLine="0"/>
              <w:jc w:val="left"/>
              <w:rPr>
                <w:sz w:val="22"/>
                <w:szCs w:val="22"/>
              </w:rPr>
            </w:pPr>
            <w:r>
              <w:rPr>
                <w:b/>
                <w:bCs/>
                <w:i w:val="0"/>
                <w:iCs w:val="0"/>
                <w:color w:val="000000"/>
                <w:spacing w:val="0"/>
                <w:w w:val="100"/>
                <w:position w:val="0"/>
                <w:sz w:val="22"/>
                <w:szCs w:val="22"/>
                <w:shd w:val="clear" w:color="auto" w:fill="auto"/>
                <w:lang w:val="cs-CZ" w:eastAsia="cs-CZ" w:bidi="cs-CZ"/>
              </w:rPr>
              <w:t>Stavební jímka</w:t>
            </w:r>
          </w:p>
        </w:tc>
        <w:tc>
          <w:tcPr>
            <w:tcBorders/>
            <w:shd w:val="clear" w:color="auto" w:fill="FFFFFF"/>
            <w:vAlign w:val="bottom"/>
          </w:tcPr>
          <w:p>
            <w:pPr>
              <w:pStyle w:val="Style2"/>
              <w:keepNext w:val="0"/>
              <w:keepLines w:val="0"/>
              <w:framePr w:w="15173" w:h="2549" w:wrap="none" w:hAnchor="page" w:x="560" w:y="2622"/>
              <w:widowControl w:val="0"/>
              <w:shd w:val="clear" w:color="auto" w:fill="auto"/>
              <w:bidi w:val="0"/>
              <w:spacing w:before="0" w:after="0" w:line="240" w:lineRule="auto"/>
              <w:ind w:left="0" w:right="200" w:firstLine="0"/>
              <w:jc w:val="right"/>
              <w:rPr>
                <w:sz w:val="22"/>
                <w:szCs w:val="22"/>
              </w:rPr>
            </w:pPr>
            <w:r>
              <w:rPr>
                <w:i w:val="0"/>
                <w:iCs w:val="0"/>
                <w:color w:val="000000"/>
                <w:spacing w:val="0"/>
                <w:w w:val="100"/>
                <w:position w:val="0"/>
                <w:sz w:val="22"/>
                <w:szCs w:val="22"/>
                <w:shd w:val="clear" w:color="auto" w:fill="auto"/>
                <w:lang w:val="cs-CZ" w:eastAsia="cs-CZ" w:bidi="cs-CZ"/>
              </w:rPr>
              <w:t>3 491 323,77</w:t>
            </w:r>
          </w:p>
        </w:tc>
        <w:tc>
          <w:tcPr>
            <w:tcBorders/>
            <w:shd w:val="clear" w:color="auto" w:fill="FFFFFF"/>
            <w:vAlign w:val="bottom"/>
          </w:tcPr>
          <w:p>
            <w:pPr>
              <w:pStyle w:val="Style2"/>
              <w:keepNext w:val="0"/>
              <w:keepLines w:val="0"/>
              <w:framePr w:w="15173" w:h="2549" w:wrap="none" w:hAnchor="page" w:x="560" w:y="2622"/>
              <w:widowControl w:val="0"/>
              <w:shd w:val="clear" w:color="auto" w:fill="auto"/>
              <w:bidi w:val="0"/>
              <w:spacing w:before="0" w:after="0" w:line="240" w:lineRule="auto"/>
              <w:ind w:left="0" w:right="0" w:firstLine="680"/>
              <w:jc w:val="left"/>
              <w:rPr>
                <w:sz w:val="22"/>
                <w:szCs w:val="22"/>
              </w:rPr>
            </w:pPr>
            <w:r>
              <w:rPr>
                <w:i w:val="0"/>
                <w:iCs w:val="0"/>
                <w:color w:val="000000"/>
                <w:spacing w:val="0"/>
                <w:w w:val="100"/>
                <w:position w:val="0"/>
                <w:sz w:val="22"/>
                <w:szCs w:val="22"/>
                <w:shd w:val="clear" w:color="auto" w:fill="auto"/>
                <w:lang w:val="cs-CZ" w:eastAsia="cs-CZ" w:bidi="cs-CZ"/>
              </w:rPr>
              <w:t>4 224 501,76</w:t>
            </w:r>
          </w:p>
        </w:tc>
        <w:tc>
          <w:tcPr>
            <w:tcBorders/>
            <w:shd w:val="clear" w:color="auto" w:fill="FFFFFF"/>
            <w:vAlign w:val="bottom"/>
          </w:tcPr>
          <w:p>
            <w:pPr>
              <w:pStyle w:val="Style2"/>
              <w:keepNext w:val="0"/>
              <w:keepLines w:val="0"/>
              <w:framePr w:w="15173" w:h="2549" w:wrap="none" w:hAnchor="page" w:x="560" w:y="2622"/>
              <w:widowControl w:val="0"/>
              <w:shd w:val="clear" w:color="auto" w:fill="auto"/>
              <w:bidi w:val="0"/>
              <w:spacing w:before="0" w:after="0" w:line="240" w:lineRule="auto"/>
              <w:ind w:left="0" w:right="0" w:firstLine="0"/>
              <w:jc w:val="right"/>
              <w:rPr>
                <w:sz w:val="22"/>
                <w:szCs w:val="22"/>
              </w:rPr>
            </w:pPr>
            <w:r>
              <w:rPr>
                <w:b/>
                <w:bCs/>
                <w:i w:val="0"/>
                <w:iCs w:val="0"/>
                <w:color w:val="000000"/>
                <w:spacing w:val="0"/>
                <w:w w:val="100"/>
                <w:position w:val="0"/>
                <w:sz w:val="22"/>
                <w:szCs w:val="22"/>
                <w:shd w:val="clear" w:color="auto" w:fill="auto"/>
                <w:lang w:val="cs-CZ" w:eastAsia="cs-CZ" w:bidi="cs-CZ"/>
              </w:rPr>
              <w:t>STA</w:t>
            </w:r>
          </w:p>
        </w:tc>
      </w:tr>
      <w:tr>
        <w:trPr>
          <w:trHeight w:val="298" w:hRule="exact"/>
        </w:trPr>
        <w:tc>
          <w:tcPr>
            <w:tcBorders/>
            <w:shd w:val="clear" w:color="auto" w:fill="FFFFFF"/>
            <w:vAlign w:val="bottom"/>
          </w:tcPr>
          <w:p>
            <w:pPr>
              <w:pStyle w:val="Style2"/>
              <w:keepNext w:val="0"/>
              <w:keepLines w:val="0"/>
              <w:framePr w:w="15173" w:h="2549" w:wrap="none" w:hAnchor="page" w:x="560" w:y="2622"/>
              <w:widowControl w:val="0"/>
              <w:shd w:val="clear" w:color="auto" w:fill="auto"/>
              <w:bidi w:val="0"/>
              <w:spacing w:before="0" w:after="0" w:line="240" w:lineRule="auto"/>
              <w:ind w:left="0" w:right="0" w:firstLine="420"/>
              <w:jc w:val="left"/>
              <w:rPr>
                <w:sz w:val="22"/>
                <w:szCs w:val="22"/>
              </w:rPr>
            </w:pPr>
            <w:r>
              <w:rPr>
                <w:b/>
                <w:bCs/>
                <w:i w:val="0"/>
                <w:iCs w:val="0"/>
                <w:color w:val="000000"/>
                <w:spacing w:val="0"/>
                <w:w w:val="100"/>
                <w:position w:val="0"/>
                <w:sz w:val="22"/>
                <w:szCs w:val="22"/>
                <w:shd w:val="clear" w:color="auto" w:fill="auto"/>
                <w:lang w:val="cs-CZ" w:eastAsia="cs-CZ" w:bidi="cs-CZ"/>
              </w:rPr>
              <w:t>SO 03</w:t>
            </w:r>
          </w:p>
        </w:tc>
        <w:tc>
          <w:tcPr>
            <w:tcBorders/>
            <w:shd w:val="clear" w:color="auto" w:fill="FFFFFF"/>
            <w:vAlign w:val="bottom"/>
          </w:tcPr>
          <w:p>
            <w:pPr>
              <w:pStyle w:val="Style2"/>
              <w:keepNext w:val="0"/>
              <w:keepLines w:val="0"/>
              <w:framePr w:w="15173" w:h="2549" w:wrap="none" w:hAnchor="page" w:x="560" w:y="2622"/>
              <w:widowControl w:val="0"/>
              <w:shd w:val="clear" w:color="auto" w:fill="auto"/>
              <w:bidi w:val="0"/>
              <w:spacing w:before="0" w:after="0" w:line="240" w:lineRule="auto"/>
              <w:ind w:left="0" w:right="0" w:firstLine="0"/>
              <w:jc w:val="left"/>
              <w:rPr>
                <w:sz w:val="22"/>
                <w:szCs w:val="22"/>
              </w:rPr>
            </w:pPr>
            <w:r>
              <w:rPr>
                <w:b/>
                <w:bCs/>
                <w:i w:val="0"/>
                <w:iCs w:val="0"/>
                <w:color w:val="000000"/>
                <w:spacing w:val="0"/>
                <w:w w:val="100"/>
                <w:position w:val="0"/>
                <w:sz w:val="22"/>
                <w:szCs w:val="22"/>
                <w:shd w:val="clear" w:color="auto" w:fill="auto"/>
                <w:lang w:val="cs-CZ" w:eastAsia="cs-CZ" w:bidi="cs-CZ"/>
              </w:rPr>
              <w:t>Kácení</w:t>
            </w:r>
          </w:p>
        </w:tc>
        <w:tc>
          <w:tcPr>
            <w:tcBorders/>
            <w:shd w:val="clear" w:color="auto" w:fill="FFFFFF"/>
            <w:vAlign w:val="bottom"/>
          </w:tcPr>
          <w:p>
            <w:pPr>
              <w:pStyle w:val="Style2"/>
              <w:keepNext w:val="0"/>
              <w:keepLines w:val="0"/>
              <w:framePr w:w="15173" w:h="2549" w:wrap="none" w:hAnchor="page" w:x="560" w:y="2622"/>
              <w:widowControl w:val="0"/>
              <w:shd w:val="clear" w:color="auto" w:fill="auto"/>
              <w:bidi w:val="0"/>
              <w:spacing w:before="0" w:after="0" w:line="240" w:lineRule="auto"/>
              <w:ind w:left="0" w:right="200" w:firstLine="0"/>
              <w:jc w:val="right"/>
              <w:rPr>
                <w:sz w:val="22"/>
                <w:szCs w:val="22"/>
              </w:rPr>
            </w:pPr>
            <w:r>
              <w:rPr>
                <w:i w:val="0"/>
                <w:iCs w:val="0"/>
                <w:color w:val="000000"/>
                <w:spacing w:val="0"/>
                <w:w w:val="100"/>
                <w:position w:val="0"/>
                <w:sz w:val="22"/>
                <w:szCs w:val="22"/>
                <w:shd w:val="clear" w:color="auto" w:fill="auto"/>
                <w:lang w:val="cs-CZ" w:eastAsia="cs-CZ" w:bidi="cs-CZ"/>
              </w:rPr>
              <w:t>59 541,00</w:t>
            </w:r>
          </w:p>
        </w:tc>
        <w:tc>
          <w:tcPr>
            <w:tcBorders/>
            <w:shd w:val="clear" w:color="auto" w:fill="FFFFFF"/>
            <w:vAlign w:val="bottom"/>
          </w:tcPr>
          <w:p>
            <w:pPr>
              <w:pStyle w:val="Style2"/>
              <w:keepNext w:val="0"/>
              <w:keepLines w:val="0"/>
              <w:framePr w:w="15173" w:h="2549" w:wrap="none" w:hAnchor="page" w:x="560" w:y="2622"/>
              <w:widowControl w:val="0"/>
              <w:shd w:val="clear" w:color="auto" w:fill="auto"/>
              <w:bidi w:val="0"/>
              <w:spacing w:before="0" w:after="0" w:line="240" w:lineRule="auto"/>
              <w:ind w:left="0" w:right="260" w:firstLine="0"/>
              <w:jc w:val="right"/>
              <w:rPr>
                <w:sz w:val="22"/>
                <w:szCs w:val="22"/>
              </w:rPr>
            </w:pPr>
            <w:r>
              <w:rPr>
                <w:i w:val="0"/>
                <w:iCs w:val="0"/>
                <w:color w:val="000000"/>
                <w:spacing w:val="0"/>
                <w:w w:val="100"/>
                <w:position w:val="0"/>
                <w:sz w:val="22"/>
                <w:szCs w:val="22"/>
                <w:shd w:val="clear" w:color="auto" w:fill="auto"/>
                <w:lang w:val="cs-CZ" w:eastAsia="cs-CZ" w:bidi="cs-CZ"/>
              </w:rPr>
              <w:t>72 044,61</w:t>
            </w:r>
          </w:p>
        </w:tc>
        <w:tc>
          <w:tcPr>
            <w:tcBorders/>
            <w:shd w:val="clear" w:color="auto" w:fill="FFFFFF"/>
            <w:vAlign w:val="bottom"/>
          </w:tcPr>
          <w:p>
            <w:pPr>
              <w:pStyle w:val="Style2"/>
              <w:keepNext w:val="0"/>
              <w:keepLines w:val="0"/>
              <w:framePr w:w="15173" w:h="2549" w:wrap="none" w:hAnchor="page" w:x="560" w:y="2622"/>
              <w:widowControl w:val="0"/>
              <w:shd w:val="clear" w:color="auto" w:fill="auto"/>
              <w:bidi w:val="0"/>
              <w:spacing w:before="0" w:after="0" w:line="240" w:lineRule="auto"/>
              <w:ind w:left="0" w:right="0" w:firstLine="0"/>
              <w:jc w:val="right"/>
              <w:rPr>
                <w:sz w:val="22"/>
                <w:szCs w:val="22"/>
              </w:rPr>
            </w:pPr>
            <w:r>
              <w:rPr>
                <w:b/>
                <w:bCs/>
                <w:i w:val="0"/>
                <w:iCs w:val="0"/>
                <w:color w:val="000000"/>
                <w:spacing w:val="0"/>
                <w:w w:val="100"/>
                <w:position w:val="0"/>
                <w:sz w:val="22"/>
                <w:szCs w:val="22"/>
                <w:shd w:val="clear" w:color="auto" w:fill="auto"/>
                <w:lang w:val="cs-CZ" w:eastAsia="cs-CZ" w:bidi="cs-CZ"/>
              </w:rPr>
              <w:t>STA</w:t>
            </w:r>
          </w:p>
        </w:tc>
      </w:tr>
      <w:tr>
        <w:trPr>
          <w:trHeight w:val="384" w:hRule="exact"/>
        </w:trPr>
        <w:tc>
          <w:tcPr>
            <w:tcBorders/>
            <w:shd w:val="clear" w:color="auto" w:fill="FFFFFF"/>
            <w:vAlign w:val="top"/>
          </w:tcPr>
          <w:p>
            <w:pPr>
              <w:pStyle w:val="Style2"/>
              <w:keepNext w:val="0"/>
              <w:keepLines w:val="0"/>
              <w:framePr w:w="15173" w:h="2549" w:wrap="none" w:hAnchor="page" w:x="560" w:y="2622"/>
              <w:widowControl w:val="0"/>
              <w:shd w:val="clear" w:color="auto" w:fill="auto"/>
              <w:bidi w:val="0"/>
              <w:spacing w:before="0" w:after="0" w:line="240" w:lineRule="auto"/>
              <w:ind w:left="0" w:right="0" w:firstLine="420"/>
              <w:jc w:val="left"/>
              <w:rPr>
                <w:sz w:val="22"/>
                <w:szCs w:val="22"/>
              </w:rPr>
            </w:pPr>
            <w:r>
              <w:rPr>
                <w:b/>
                <w:bCs/>
                <w:i w:val="0"/>
                <w:iCs w:val="0"/>
                <w:color w:val="000000"/>
                <w:spacing w:val="0"/>
                <w:w w:val="100"/>
                <w:position w:val="0"/>
                <w:sz w:val="22"/>
                <w:szCs w:val="22"/>
                <w:shd w:val="clear" w:color="auto" w:fill="auto"/>
                <w:lang w:val="cs-CZ" w:eastAsia="cs-CZ" w:bidi="cs-CZ"/>
              </w:rPr>
              <w:t>VON</w:t>
            </w:r>
          </w:p>
        </w:tc>
        <w:tc>
          <w:tcPr>
            <w:tcBorders/>
            <w:shd w:val="clear" w:color="auto" w:fill="FFFFFF"/>
            <w:vAlign w:val="top"/>
          </w:tcPr>
          <w:p>
            <w:pPr>
              <w:pStyle w:val="Style2"/>
              <w:keepNext w:val="0"/>
              <w:keepLines w:val="0"/>
              <w:framePr w:w="15173" w:h="2549" w:wrap="none" w:hAnchor="page" w:x="560" w:y="2622"/>
              <w:widowControl w:val="0"/>
              <w:shd w:val="clear" w:color="auto" w:fill="auto"/>
              <w:bidi w:val="0"/>
              <w:spacing w:before="0" w:after="0" w:line="240" w:lineRule="auto"/>
              <w:ind w:left="0" w:right="0" w:firstLine="0"/>
              <w:jc w:val="left"/>
              <w:rPr>
                <w:sz w:val="22"/>
                <w:szCs w:val="22"/>
              </w:rPr>
            </w:pPr>
            <w:r>
              <w:rPr>
                <w:b/>
                <w:bCs/>
                <w:i w:val="0"/>
                <w:iCs w:val="0"/>
                <w:color w:val="000000"/>
                <w:spacing w:val="0"/>
                <w:w w:val="100"/>
                <w:position w:val="0"/>
                <w:sz w:val="22"/>
                <w:szCs w:val="22"/>
                <w:shd w:val="clear" w:color="auto" w:fill="auto"/>
                <w:lang w:val="cs-CZ" w:eastAsia="cs-CZ" w:bidi="cs-CZ"/>
              </w:rPr>
              <w:t>Vedlejší a ostatní náklady</w:t>
            </w:r>
          </w:p>
        </w:tc>
        <w:tc>
          <w:tcPr>
            <w:tcBorders/>
            <w:shd w:val="clear" w:color="auto" w:fill="FFFFFF"/>
            <w:vAlign w:val="top"/>
          </w:tcPr>
          <w:p>
            <w:pPr>
              <w:pStyle w:val="Style2"/>
              <w:keepNext w:val="0"/>
              <w:keepLines w:val="0"/>
              <w:framePr w:w="15173" w:h="2549" w:wrap="none" w:hAnchor="page" w:x="560" w:y="2622"/>
              <w:widowControl w:val="0"/>
              <w:shd w:val="clear" w:color="auto" w:fill="auto"/>
              <w:bidi w:val="0"/>
              <w:spacing w:before="0" w:after="0" w:line="240" w:lineRule="auto"/>
              <w:ind w:left="0" w:right="200" w:firstLine="0"/>
              <w:jc w:val="right"/>
              <w:rPr>
                <w:sz w:val="22"/>
                <w:szCs w:val="22"/>
              </w:rPr>
            </w:pPr>
            <w:r>
              <w:rPr>
                <w:i w:val="0"/>
                <w:iCs w:val="0"/>
                <w:color w:val="000000"/>
                <w:spacing w:val="0"/>
                <w:w w:val="100"/>
                <w:position w:val="0"/>
                <w:sz w:val="22"/>
                <w:szCs w:val="22"/>
                <w:shd w:val="clear" w:color="auto" w:fill="auto"/>
                <w:lang w:val="cs-CZ" w:eastAsia="cs-CZ" w:bidi="cs-CZ"/>
              </w:rPr>
              <w:t>535 500,00</w:t>
            </w:r>
          </w:p>
        </w:tc>
        <w:tc>
          <w:tcPr>
            <w:tcBorders/>
            <w:shd w:val="clear" w:color="auto" w:fill="FFFFFF"/>
            <w:vAlign w:val="top"/>
          </w:tcPr>
          <w:p>
            <w:pPr>
              <w:pStyle w:val="Style2"/>
              <w:keepNext w:val="0"/>
              <w:keepLines w:val="0"/>
              <w:framePr w:w="15173" w:h="2549" w:wrap="none" w:hAnchor="page" w:x="560" w:y="2622"/>
              <w:widowControl w:val="0"/>
              <w:shd w:val="clear" w:color="auto" w:fill="auto"/>
              <w:bidi w:val="0"/>
              <w:spacing w:before="0" w:after="0" w:line="240" w:lineRule="auto"/>
              <w:ind w:left="0" w:right="260" w:firstLine="0"/>
              <w:jc w:val="right"/>
              <w:rPr>
                <w:sz w:val="22"/>
                <w:szCs w:val="22"/>
              </w:rPr>
            </w:pPr>
            <w:r>
              <w:rPr>
                <w:i w:val="0"/>
                <w:iCs w:val="0"/>
                <w:color w:val="000000"/>
                <w:spacing w:val="0"/>
                <w:w w:val="100"/>
                <w:position w:val="0"/>
                <w:sz w:val="22"/>
                <w:szCs w:val="22"/>
                <w:shd w:val="clear" w:color="auto" w:fill="auto"/>
                <w:lang w:val="cs-CZ" w:eastAsia="cs-CZ" w:bidi="cs-CZ"/>
              </w:rPr>
              <w:t>647 955,00</w:t>
            </w:r>
          </w:p>
        </w:tc>
        <w:tc>
          <w:tcPr>
            <w:tcBorders/>
            <w:shd w:val="clear" w:color="auto" w:fill="FFFFFF"/>
            <w:vAlign w:val="top"/>
          </w:tcPr>
          <w:p>
            <w:pPr>
              <w:pStyle w:val="Style2"/>
              <w:keepNext w:val="0"/>
              <w:keepLines w:val="0"/>
              <w:framePr w:w="15173" w:h="2549" w:wrap="none" w:hAnchor="page" w:x="560" w:y="2622"/>
              <w:widowControl w:val="0"/>
              <w:shd w:val="clear" w:color="auto" w:fill="auto"/>
              <w:bidi w:val="0"/>
              <w:spacing w:before="0" w:after="0" w:line="240" w:lineRule="auto"/>
              <w:ind w:left="0" w:right="0" w:firstLine="0"/>
              <w:jc w:val="right"/>
              <w:rPr>
                <w:sz w:val="22"/>
                <w:szCs w:val="22"/>
              </w:rPr>
            </w:pPr>
            <w:r>
              <w:rPr>
                <w:b/>
                <w:bCs/>
                <w:i w:val="0"/>
                <w:iCs w:val="0"/>
                <w:color w:val="000000"/>
                <w:spacing w:val="0"/>
                <w:w w:val="100"/>
                <w:position w:val="0"/>
                <w:sz w:val="22"/>
                <w:szCs w:val="22"/>
                <w:shd w:val="clear" w:color="auto" w:fill="auto"/>
                <w:lang w:val="cs-CZ" w:eastAsia="cs-CZ" w:bidi="cs-CZ"/>
              </w:rPr>
              <w:t>STA</w:t>
            </w:r>
          </w:p>
        </w:tc>
      </w:tr>
    </w:tbl>
    <w:p>
      <w:pPr>
        <w:framePr w:w="15173" w:h="2549" w:wrap="none" w:hAnchor="page" w:x="560" w:y="2622"/>
        <w:widowControl w:val="0"/>
        <w:spacing w:line="1" w:lineRule="exact"/>
      </w:pPr>
    </w:p>
    <w:p>
      <w:pPr>
        <w:widowControl w:val="0"/>
        <w:spacing w:line="360" w:lineRule="exact"/>
      </w:pPr>
      <w:r>
        <w:drawing>
          <wp:anchor distT="0" distB="0" distL="0" distR="0" simplePos="0" relativeHeight="62914693" behindDoc="1" locked="0" layoutInCell="1" allowOverlap="1">
            <wp:simplePos x="0" y="0"/>
            <wp:positionH relativeFrom="page">
              <wp:posOffset>358140</wp:posOffset>
            </wp:positionH>
            <wp:positionV relativeFrom="margin">
              <wp:posOffset>1664335</wp:posOffset>
            </wp:positionV>
            <wp:extent cx="9897110" cy="365760"/>
            <wp:wrapNone/>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8"/>
                    <a:stretch/>
                  </pic:blipFill>
                  <pic:spPr>
                    <a:xfrm>
                      <a:ext cx="9897110" cy="36576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89" w:line="1" w:lineRule="exact"/>
      </w:pPr>
    </w:p>
    <w:p>
      <w:pPr>
        <w:widowControl w:val="0"/>
        <w:spacing w:line="1" w:lineRule="exact"/>
        <w:sectPr>
          <w:footnotePr>
            <w:pos w:val="pageBottom"/>
            <w:numFmt w:val="decimal"/>
            <w:numRestart w:val="continuous"/>
          </w:footnotePr>
          <w:pgSz w:w="16834" w:h="11909" w:orient="landscape"/>
          <w:pgMar w:top="567" w:left="559" w:right="684" w:bottom="206"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82" behindDoc="0" locked="0" layoutInCell="1" allowOverlap="1">
                <wp:simplePos x="0" y="0"/>
                <wp:positionH relativeFrom="page">
                  <wp:posOffset>8221980</wp:posOffset>
                </wp:positionH>
                <wp:positionV relativeFrom="paragraph">
                  <wp:posOffset>1042670</wp:posOffset>
                </wp:positionV>
                <wp:extent cx="1539240" cy="1938655"/>
                <wp:wrapSquare wrapText="bothSides"/>
                <wp:docPr id="11" name="Shape 11"/>
                <a:graphic xmlns:a="http://schemas.openxmlformats.org/drawingml/2006/main">
                  <a:graphicData uri="http://schemas.microsoft.com/office/word/2010/wordprocessingShape">
                    <wps:wsp>
                      <wps:cNvSpPr txBox="1"/>
                      <wps:spPr>
                        <a:xfrm>
                          <a:ext cx="1539240" cy="193865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CC-CZ:</w:t>
                            </w:r>
                          </w:p>
                          <w:p>
                            <w:pPr>
                              <w:pStyle w:val="Style6"/>
                              <w:keepNext w:val="0"/>
                              <w:keepLines w:val="0"/>
                              <w:widowControl w:val="0"/>
                              <w:shd w:val="clear" w:color="auto" w:fill="auto"/>
                              <w:tabs>
                                <w:tab w:pos="1320" w:val="left"/>
                              </w:tabs>
                              <w:bidi w:val="0"/>
                              <w:spacing w:before="0" w:after="100" w:line="221" w:lineRule="auto"/>
                              <w:ind w:left="0" w:right="0" w:firstLine="0"/>
                              <w:jc w:val="left"/>
                              <w:rPr>
                                <w:sz w:val="19"/>
                                <w:szCs w:val="19"/>
                              </w:rPr>
                            </w:pPr>
                            <w:r>
                              <w:rPr>
                                <w:color w:val="000000"/>
                                <w:spacing w:val="0"/>
                                <w:w w:val="100"/>
                                <w:position w:val="0"/>
                                <w:sz w:val="19"/>
                                <w:szCs w:val="19"/>
                                <w:shd w:val="clear" w:color="auto" w:fill="auto"/>
                                <w:lang w:val="cs-CZ" w:eastAsia="cs-CZ" w:bidi="cs-CZ"/>
                              </w:rPr>
                              <w:t>Datum:</w:t>
                              <w:tab/>
                              <w:t>21. 10. 2024</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6"/>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6"/>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6"/>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6"/>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txbxContent>
                      </wps:txbx>
                      <wps:bodyPr lIns="0" tIns="0" rIns="0" bIns="0">
                        <a:noAutoFit/>
                      </wps:bodyPr>
                    </wps:wsp>
                  </a:graphicData>
                </a:graphic>
              </wp:anchor>
            </w:drawing>
          </mc:Choice>
          <mc:Fallback>
            <w:pict>
              <v:shape id="_x0000_s1037" type="#_x0000_t202" style="position:absolute;margin-left:647.39999999999998pt;margin-top:82.100000000000009pt;width:121.2pt;height:152.65000000000001pt;z-index:-125829371;mso-wrap-distance-left:0;mso-wrap-distance-right:0;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CC-CZ:</w:t>
                      </w:r>
                    </w:p>
                    <w:p>
                      <w:pPr>
                        <w:pStyle w:val="Style6"/>
                        <w:keepNext w:val="0"/>
                        <w:keepLines w:val="0"/>
                        <w:widowControl w:val="0"/>
                        <w:shd w:val="clear" w:color="auto" w:fill="auto"/>
                        <w:tabs>
                          <w:tab w:pos="1320" w:val="left"/>
                        </w:tabs>
                        <w:bidi w:val="0"/>
                        <w:spacing w:before="0" w:after="100" w:line="221" w:lineRule="auto"/>
                        <w:ind w:left="0" w:right="0" w:firstLine="0"/>
                        <w:jc w:val="left"/>
                        <w:rPr>
                          <w:sz w:val="19"/>
                          <w:szCs w:val="19"/>
                        </w:rPr>
                      </w:pPr>
                      <w:r>
                        <w:rPr>
                          <w:color w:val="000000"/>
                          <w:spacing w:val="0"/>
                          <w:w w:val="100"/>
                          <w:position w:val="0"/>
                          <w:sz w:val="19"/>
                          <w:szCs w:val="19"/>
                          <w:shd w:val="clear" w:color="auto" w:fill="auto"/>
                          <w:lang w:val="cs-CZ" w:eastAsia="cs-CZ" w:bidi="cs-CZ"/>
                        </w:rPr>
                        <w:t>Datum:</w:t>
                        <w:tab/>
                        <w:t>21. 10. 2024</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6"/>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6"/>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6"/>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6"/>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txbxContent>
                </v:textbox>
                <w10:wrap type="square" anchorx="page"/>
              </v:shape>
            </w:pict>
          </mc:Fallback>
        </mc:AlternateContent>
      </w:r>
    </w:p>
    <w:p>
      <w:pPr>
        <w:pStyle w:val="Style27"/>
        <w:keepNext/>
        <w:keepLines/>
        <w:widowControl w:val="0"/>
        <w:shd w:val="clear" w:color="auto" w:fill="auto"/>
        <w:bidi w:val="0"/>
        <w:spacing w:before="0" w:after="100" w:line="240" w:lineRule="auto"/>
        <w:ind w:left="0" w:right="0" w:firstLine="0"/>
        <w:jc w:val="left"/>
      </w:pPr>
      <w:bookmarkStart w:id="6" w:name="bookmark6"/>
      <w:bookmarkStart w:id="7" w:name="bookmark7"/>
      <w:bookmarkStart w:id="8" w:name="bookmark8"/>
      <w:r>
        <w:rPr>
          <w:color w:val="000000"/>
          <w:spacing w:val="0"/>
          <w:w w:val="100"/>
          <w:position w:val="0"/>
          <w:shd w:val="clear" w:color="auto" w:fill="auto"/>
          <w:lang w:val="cs-CZ" w:eastAsia="cs-CZ" w:bidi="cs-CZ"/>
        </w:rPr>
        <w:t>KRYCÍ LIST SOUPISU PRACÍ</w:t>
      </w:r>
      <w:bookmarkEnd w:id="6"/>
      <w:bookmarkEnd w:id="7"/>
      <w:bookmarkEnd w:id="8"/>
    </w:p>
    <w:p>
      <w:pPr>
        <w:pStyle w:val="Style6"/>
        <w:keepNext w:val="0"/>
        <w:keepLines w:val="0"/>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Stavba:</w:t>
      </w:r>
    </w:p>
    <w:p>
      <w:pPr>
        <w:pStyle w:val="Style6"/>
        <w:keepNext w:val="0"/>
        <w:keepLines w:val="0"/>
        <w:widowControl w:val="0"/>
        <w:shd w:val="clear" w:color="auto" w:fill="auto"/>
        <w:bidi w:val="0"/>
        <w:spacing w:before="0" w:after="0" w:line="276" w:lineRule="auto"/>
        <w:ind w:left="0" w:right="0" w:firstLine="380"/>
        <w:jc w:val="left"/>
        <w:rPr>
          <w:sz w:val="19"/>
          <w:szCs w:val="19"/>
        </w:rPr>
      </w:pPr>
      <w:r>
        <w:rPr>
          <w:color w:val="000000"/>
          <w:spacing w:val="0"/>
          <w:w w:val="100"/>
          <w:position w:val="0"/>
          <w:sz w:val="19"/>
          <w:szCs w:val="19"/>
          <w:shd w:val="clear" w:color="auto" w:fill="auto"/>
          <w:lang w:val="cs-CZ" w:eastAsia="cs-CZ" w:bidi="cs-CZ"/>
        </w:rPr>
        <w:t>Jez na Teplé u ČS Teplička - výstavba rybího přechodu Objekt:</w:t>
      </w:r>
    </w:p>
    <w:p>
      <w:pPr>
        <w:pStyle w:val="Style29"/>
        <w:keepNext/>
        <w:keepLines/>
        <w:widowControl w:val="0"/>
        <w:shd w:val="clear" w:color="auto" w:fill="auto"/>
        <w:bidi w:val="0"/>
        <w:spacing w:before="0" w:after="140"/>
        <w:ind w:left="0" w:right="0" w:firstLine="380"/>
        <w:jc w:val="both"/>
      </w:pPr>
      <w:bookmarkStart w:id="10" w:name="bookmark10"/>
      <w:bookmarkStart w:id="11" w:name="bookmark11"/>
      <w:bookmarkStart w:id="9" w:name="bookmark9"/>
      <w:r>
        <w:rPr>
          <w:color w:val="000000"/>
          <w:spacing w:val="0"/>
          <w:w w:val="100"/>
          <w:position w:val="0"/>
          <w:shd w:val="clear" w:color="auto" w:fill="auto"/>
          <w:lang w:val="cs-CZ" w:eastAsia="cs-CZ" w:bidi="cs-CZ"/>
        </w:rPr>
        <w:t>SO 01 - Výstavba rybího přechodu</w:t>
      </w:r>
      <w:bookmarkEnd w:id="10"/>
      <w:bookmarkEnd w:id="11"/>
      <w:bookmarkEnd w:id="9"/>
    </w:p>
    <w:p>
      <w:pPr>
        <w:pStyle w:val="Style6"/>
        <w:keepNext w:val="0"/>
        <w:keepLines w:val="0"/>
        <w:widowControl w:val="0"/>
        <w:shd w:val="clear" w:color="auto" w:fill="auto"/>
        <w:bidi w:val="0"/>
        <w:spacing w:before="0" w:after="100" w:line="228" w:lineRule="auto"/>
        <w:ind w:left="0" w:right="0" w:firstLine="0"/>
        <w:jc w:val="left"/>
        <w:rPr>
          <w:sz w:val="19"/>
          <w:szCs w:val="19"/>
        </w:rPr>
      </w:pPr>
      <w:r>
        <w:rPr>
          <w:color w:val="000000"/>
          <w:spacing w:val="0"/>
          <w:w w:val="100"/>
          <w:position w:val="0"/>
          <w:sz w:val="19"/>
          <w:szCs w:val="19"/>
          <w:shd w:val="clear" w:color="auto" w:fill="auto"/>
          <w:lang w:val="cs-CZ" w:eastAsia="cs-CZ" w:bidi="cs-CZ"/>
        </w:rPr>
        <w:t>KSO: Místo:</w:t>
      </w:r>
    </w:p>
    <w:p>
      <w:pPr>
        <w:pStyle w:val="Style6"/>
        <w:keepNext w:val="0"/>
        <w:keepLines w:val="0"/>
        <w:widowControl w:val="0"/>
        <w:shd w:val="clear" w:color="auto" w:fill="auto"/>
        <w:bidi w:val="0"/>
        <w:spacing w:before="0" w:after="36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Zadavatel:</w:t>
      </w:r>
    </w:p>
    <w:p>
      <w:pPr>
        <w:pStyle w:val="Style6"/>
        <w:keepNext w:val="0"/>
        <w:keepLines w:val="0"/>
        <w:widowControl w:val="0"/>
        <w:shd w:val="clear" w:color="auto" w:fill="auto"/>
        <w:bidi w:val="0"/>
        <w:spacing w:before="0" w:after="36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Zhotovitel:</w:t>
      </w:r>
    </w:p>
    <w:p>
      <w:pPr>
        <w:pStyle w:val="Style6"/>
        <w:keepNext w:val="0"/>
        <w:keepLines w:val="0"/>
        <w:widowControl w:val="0"/>
        <w:shd w:val="clear" w:color="auto" w:fill="auto"/>
        <w:bidi w:val="0"/>
        <w:spacing w:before="0" w:after="36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Projektant:</w:t>
      </w:r>
    </w:p>
    <w:p>
      <w:pPr>
        <w:pStyle w:val="Style6"/>
        <w:keepNext w:val="0"/>
        <w:keepLines w:val="0"/>
        <w:widowControl w:val="0"/>
        <w:shd w:val="clear" w:color="auto" w:fill="auto"/>
        <w:bidi w:val="0"/>
        <w:spacing w:before="0" w:after="36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Zpracovatel:</w:t>
      </w:r>
    </w:p>
    <w:p>
      <w:pPr>
        <w:pStyle w:val="Style6"/>
        <w:keepNext w:val="0"/>
        <w:keepLines w:val="0"/>
        <w:widowControl w:val="0"/>
        <w:shd w:val="clear" w:color="auto" w:fill="auto"/>
        <w:bidi w:val="0"/>
        <w:spacing w:before="0" w:after="0" w:line="276" w:lineRule="auto"/>
        <w:ind w:left="0" w:right="0" w:firstLine="0"/>
        <w:jc w:val="left"/>
        <w:rPr>
          <w:sz w:val="19"/>
          <w:szCs w:val="19"/>
        </w:rPr>
        <w:sectPr>
          <w:footnotePr>
            <w:pos w:val="pageBottom"/>
            <w:numFmt w:val="decimal"/>
            <w:numRestart w:val="continuous"/>
          </w:footnotePr>
          <w:pgSz w:w="16834" w:h="11909" w:orient="landscape"/>
          <w:pgMar w:top="576" w:left="939" w:right="3886" w:bottom="3744" w:header="0" w:footer="3" w:gutter="0"/>
          <w:cols w:space="720"/>
          <w:noEndnote/>
          <w:rtlGutter w:val="0"/>
          <w:docGrid w:linePitch="360"/>
        </w:sectPr>
      </w:pPr>
      <w:r>
        <w:rPr>
          <w:color w:val="000000"/>
          <w:spacing w:val="0"/>
          <w:w w:val="100"/>
          <w:position w:val="0"/>
          <w:sz w:val="19"/>
          <w:szCs w:val="19"/>
          <w:shd w:val="clear" w:color="auto" w:fill="auto"/>
          <w:lang w:val="cs-CZ" w:eastAsia="cs-CZ" w:bidi="cs-CZ"/>
        </w:rPr>
        <w:t>Poznámka:</w:t>
      </w:r>
    </w:p>
    <w:p>
      <w:pPr>
        <w:widowControl w:val="0"/>
        <w:spacing w:before="19" w:after="19" w:line="240" w:lineRule="exact"/>
        <w:rPr>
          <w:sz w:val="19"/>
          <w:szCs w:val="19"/>
        </w:rPr>
      </w:pPr>
    </w:p>
    <w:p>
      <w:pPr>
        <w:widowControl w:val="0"/>
        <w:spacing w:line="1" w:lineRule="exact"/>
        <w:sectPr>
          <w:footnotePr>
            <w:pos w:val="pageBottom"/>
            <w:numFmt w:val="decimal"/>
            <w:numRestart w:val="continuous"/>
          </w:footnotePr>
          <w:type w:val="continuous"/>
          <w:pgSz w:w="16834" w:h="11909" w:orient="landscape"/>
          <w:pgMar w:top="576" w:left="0" w:right="0" w:bottom="206" w:header="0" w:footer="3" w:gutter="0"/>
          <w:cols w:space="720"/>
          <w:noEndnote/>
          <w:rtlGutter w:val="0"/>
          <w:docGrid w:linePitch="360"/>
        </w:sectPr>
      </w:pPr>
    </w:p>
    <w:tbl>
      <w:tblPr>
        <w:tblOverlap w:val="never"/>
        <w:jc w:val="left"/>
        <w:tblLayout w:type="fixed"/>
      </w:tblPr>
      <w:tblGrid>
        <w:gridCol w:w="5203"/>
        <w:gridCol w:w="6778"/>
        <w:gridCol w:w="1584"/>
        <w:gridCol w:w="1622"/>
      </w:tblGrid>
      <w:tr>
        <w:trPr>
          <w:trHeight w:val="739" w:hRule="exact"/>
        </w:trPr>
        <w:tc>
          <w:tcPr>
            <w:tcBorders>
              <w:left w:val="single" w:sz="4"/>
            </w:tcBorders>
            <w:shd w:val="clear" w:color="auto" w:fill="FFFFFF"/>
            <w:vAlign w:val="top"/>
          </w:tcPr>
          <w:p>
            <w:pPr>
              <w:pStyle w:val="Style2"/>
              <w:keepNext w:val="0"/>
              <w:keepLines w:val="0"/>
              <w:framePr w:w="15187" w:h="1790" w:wrap="none" w:vAnchor="text" w:hAnchor="page" w:x="940" w:y="164"/>
              <w:widowControl w:val="0"/>
              <w:shd w:val="clear" w:color="auto" w:fill="auto"/>
              <w:bidi w:val="0"/>
              <w:spacing w:before="0" w:after="0" w:line="240" w:lineRule="auto"/>
              <w:ind w:left="0" w:right="0" w:firstLine="0"/>
              <w:jc w:val="left"/>
              <w:rPr>
                <w:sz w:val="19"/>
                <w:szCs w:val="19"/>
              </w:rPr>
            </w:pPr>
            <w:r>
              <w:rPr>
                <w:b/>
                <w:bCs/>
                <w:i w:val="0"/>
                <w:iCs w:val="0"/>
                <w:color w:val="000000"/>
                <w:spacing w:val="0"/>
                <w:w w:val="100"/>
                <w:position w:val="0"/>
                <w:sz w:val="19"/>
                <w:szCs w:val="19"/>
                <w:shd w:val="clear" w:color="auto" w:fill="auto"/>
                <w:lang w:val="cs-CZ" w:eastAsia="cs-CZ" w:bidi="cs-CZ"/>
              </w:rPr>
              <w:t>Cena bez DPH</w:t>
            </w:r>
          </w:p>
        </w:tc>
        <w:tc>
          <w:tcPr>
            <w:tcBorders/>
            <w:shd w:val="clear" w:color="auto" w:fill="FFFFFF"/>
            <w:vAlign w:val="bottom"/>
          </w:tcPr>
          <w:p>
            <w:pPr>
              <w:pStyle w:val="Style2"/>
              <w:keepNext w:val="0"/>
              <w:keepLines w:val="0"/>
              <w:framePr w:w="15187" w:h="1790" w:wrap="none" w:vAnchor="text" w:hAnchor="page" w:x="940" w:y="164"/>
              <w:widowControl w:val="0"/>
              <w:shd w:val="clear" w:color="auto" w:fill="auto"/>
              <w:bidi w:val="0"/>
              <w:spacing w:before="0" w:after="0" w:line="240" w:lineRule="auto"/>
              <w:ind w:left="0" w:right="1800" w:firstLine="0"/>
              <w:jc w:val="right"/>
              <w:rPr>
                <w:sz w:val="19"/>
                <w:szCs w:val="19"/>
              </w:rPr>
            </w:pPr>
            <w:r>
              <w:rPr>
                <w:i w:val="0"/>
                <w:iCs w:val="0"/>
                <w:color w:val="000000"/>
                <w:spacing w:val="0"/>
                <w:w w:val="100"/>
                <w:position w:val="0"/>
                <w:sz w:val="19"/>
                <w:szCs w:val="19"/>
                <w:shd w:val="clear" w:color="auto" w:fill="auto"/>
                <w:lang w:val="cs-CZ" w:eastAsia="cs-CZ" w:bidi="cs-CZ"/>
              </w:rPr>
              <w:t>Základ daně</w:t>
            </w:r>
          </w:p>
        </w:tc>
        <w:tc>
          <w:tcPr>
            <w:tcBorders/>
            <w:shd w:val="clear" w:color="auto" w:fill="FFFFFF"/>
            <w:vAlign w:val="bottom"/>
          </w:tcPr>
          <w:p>
            <w:pPr>
              <w:pStyle w:val="Style2"/>
              <w:keepNext w:val="0"/>
              <w:keepLines w:val="0"/>
              <w:framePr w:w="15187" w:h="1790" w:wrap="none" w:vAnchor="text" w:hAnchor="page" w:x="940" w:y="164"/>
              <w:widowControl w:val="0"/>
              <w:shd w:val="clear" w:color="auto" w:fill="auto"/>
              <w:bidi w:val="0"/>
              <w:spacing w:before="0" w:after="0" w:line="240" w:lineRule="auto"/>
              <w:ind w:left="0" w:right="0" w:firstLine="300"/>
              <w:jc w:val="both"/>
              <w:rPr>
                <w:sz w:val="19"/>
                <w:szCs w:val="19"/>
              </w:rPr>
            </w:pPr>
            <w:r>
              <w:rPr>
                <w:i w:val="0"/>
                <w:iCs w:val="0"/>
                <w:color w:val="000000"/>
                <w:spacing w:val="0"/>
                <w:w w:val="100"/>
                <w:position w:val="0"/>
                <w:sz w:val="19"/>
                <w:szCs w:val="19"/>
                <w:shd w:val="clear" w:color="auto" w:fill="auto"/>
                <w:lang w:val="cs-CZ" w:eastAsia="cs-CZ" w:bidi="cs-CZ"/>
              </w:rPr>
              <w:t>Sazba daně</w:t>
            </w:r>
          </w:p>
        </w:tc>
        <w:tc>
          <w:tcPr>
            <w:tcBorders>
              <w:right w:val="single" w:sz="4"/>
            </w:tcBorders>
            <w:shd w:val="clear" w:color="auto" w:fill="FFFFFF"/>
            <w:vAlign w:val="bottom"/>
          </w:tcPr>
          <w:p>
            <w:pPr>
              <w:pStyle w:val="Style2"/>
              <w:keepNext w:val="0"/>
              <w:keepLines w:val="0"/>
              <w:framePr w:w="15187" w:h="1790" w:wrap="none" w:vAnchor="text" w:hAnchor="page" w:x="940" w:y="164"/>
              <w:widowControl w:val="0"/>
              <w:shd w:val="clear" w:color="auto" w:fill="auto"/>
              <w:bidi w:val="0"/>
              <w:spacing w:before="0" w:after="140" w:line="240" w:lineRule="auto"/>
              <w:ind w:left="0" w:right="0" w:firstLine="260"/>
              <w:jc w:val="both"/>
              <w:rPr>
                <w:sz w:val="22"/>
                <w:szCs w:val="22"/>
              </w:rPr>
            </w:pPr>
            <w:r>
              <w:rPr>
                <w:b/>
                <w:bCs/>
                <w:i w:val="0"/>
                <w:iCs w:val="0"/>
                <w:color w:val="000000"/>
                <w:spacing w:val="0"/>
                <w:w w:val="100"/>
                <w:position w:val="0"/>
                <w:sz w:val="22"/>
                <w:szCs w:val="22"/>
                <w:shd w:val="clear" w:color="auto" w:fill="auto"/>
                <w:lang w:val="cs-CZ" w:eastAsia="cs-CZ" w:bidi="cs-CZ"/>
              </w:rPr>
              <w:t>7 364 739,15</w:t>
            </w:r>
          </w:p>
          <w:p>
            <w:pPr>
              <w:pStyle w:val="Style2"/>
              <w:keepNext w:val="0"/>
              <w:keepLines w:val="0"/>
              <w:framePr w:w="15187" w:h="1790" w:wrap="none" w:vAnchor="text" w:hAnchor="page" w:x="940" w:y="164"/>
              <w:widowControl w:val="0"/>
              <w:shd w:val="clear" w:color="auto" w:fill="auto"/>
              <w:bidi w:val="0"/>
              <w:spacing w:before="0" w:after="0" w:line="240" w:lineRule="auto"/>
              <w:ind w:left="0" w:right="0" w:firstLine="0"/>
              <w:jc w:val="right"/>
              <w:rPr>
                <w:sz w:val="19"/>
                <w:szCs w:val="19"/>
              </w:rPr>
            </w:pPr>
            <w:r>
              <w:rPr>
                <w:i w:val="0"/>
                <w:iCs w:val="0"/>
                <w:color w:val="000000"/>
                <w:spacing w:val="0"/>
                <w:w w:val="100"/>
                <w:position w:val="0"/>
                <w:sz w:val="19"/>
                <w:szCs w:val="19"/>
                <w:shd w:val="clear" w:color="auto" w:fill="auto"/>
                <w:lang w:val="cs-CZ" w:eastAsia="cs-CZ" w:bidi="cs-CZ"/>
              </w:rPr>
              <w:t>Výše daně</w:t>
            </w:r>
          </w:p>
        </w:tc>
      </w:tr>
      <w:tr>
        <w:trPr>
          <w:trHeight w:val="245" w:hRule="exact"/>
        </w:trPr>
        <w:tc>
          <w:tcPr>
            <w:tcBorders>
              <w:left w:val="single" w:sz="4"/>
            </w:tcBorders>
            <w:shd w:val="clear" w:color="auto" w:fill="FFFFFF"/>
            <w:vAlign w:val="bottom"/>
          </w:tcPr>
          <w:p>
            <w:pPr>
              <w:pStyle w:val="Style2"/>
              <w:keepNext w:val="0"/>
              <w:keepLines w:val="0"/>
              <w:framePr w:w="15187" w:h="1790" w:wrap="none" w:vAnchor="text" w:hAnchor="page" w:x="940" w:y="164"/>
              <w:widowControl w:val="0"/>
              <w:shd w:val="clear" w:color="auto" w:fill="auto"/>
              <w:bidi w:val="0"/>
              <w:spacing w:before="0" w:after="0" w:line="240" w:lineRule="auto"/>
              <w:ind w:left="0" w:right="0" w:firstLine="0"/>
              <w:jc w:val="left"/>
              <w:rPr>
                <w:sz w:val="19"/>
                <w:szCs w:val="19"/>
              </w:rPr>
            </w:pPr>
            <w:r>
              <w:rPr>
                <w:i w:val="0"/>
                <w:iCs w:val="0"/>
                <w:color w:val="000000"/>
                <w:spacing w:val="0"/>
                <w:w w:val="100"/>
                <w:position w:val="0"/>
                <w:sz w:val="15"/>
                <w:szCs w:val="15"/>
                <w:shd w:val="clear" w:color="auto" w:fill="auto"/>
                <w:lang w:val="cs-CZ" w:eastAsia="cs-CZ" w:bidi="cs-CZ"/>
              </w:rPr>
              <w:t xml:space="preserve">DPH </w:t>
            </w:r>
            <w:r>
              <w:rPr>
                <w:i w:val="0"/>
                <w:iCs w:val="0"/>
                <w:color w:val="000000"/>
                <w:spacing w:val="0"/>
                <w:w w:val="100"/>
                <w:position w:val="0"/>
                <w:sz w:val="19"/>
                <w:szCs w:val="19"/>
                <w:shd w:val="clear" w:color="auto" w:fill="auto"/>
                <w:lang w:val="cs-CZ" w:eastAsia="cs-CZ" w:bidi="cs-CZ"/>
              </w:rPr>
              <w:t>základní</w:t>
            </w:r>
          </w:p>
        </w:tc>
        <w:tc>
          <w:tcPr>
            <w:tcBorders/>
            <w:shd w:val="clear" w:color="auto" w:fill="FFFFFF"/>
            <w:vAlign w:val="bottom"/>
          </w:tcPr>
          <w:p>
            <w:pPr>
              <w:pStyle w:val="Style2"/>
              <w:keepNext w:val="0"/>
              <w:keepLines w:val="0"/>
              <w:framePr w:w="15187" w:h="1790" w:wrap="none" w:vAnchor="text" w:hAnchor="page" w:x="940" w:y="164"/>
              <w:widowControl w:val="0"/>
              <w:shd w:val="clear" w:color="auto" w:fill="auto"/>
              <w:bidi w:val="0"/>
              <w:spacing w:before="0" w:after="0" w:line="240" w:lineRule="auto"/>
              <w:ind w:left="0" w:right="1800" w:firstLine="0"/>
              <w:jc w:val="right"/>
              <w:rPr>
                <w:sz w:val="19"/>
                <w:szCs w:val="19"/>
              </w:rPr>
            </w:pPr>
            <w:r>
              <w:rPr>
                <w:i w:val="0"/>
                <w:iCs w:val="0"/>
                <w:color w:val="000000"/>
                <w:spacing w:val="0"/>
                <w:w w:val="100"/>
                <w:position w:val="0"/>
                <w:sz w:val="19"/>
                <w:szCs w:val="19"/>
                <w:shd w:val="clear" w:color="auto" w:fill="auto"/>
                <w:lang w:val="cs-CZ" w:eastAsia="cs-CZ" w:bidi="cs-CZ"/>
              </w:rPr>
              <w:t>7 364 739,15</w:t>
            </w:r>
          </w:p>
        </w:tc>
        <w:tc>
          <w:tcPr>
            <w:tcBorders/>
            <w:shd w:val="clear" w:color="auto" w:fill="FFFFFF"/>
            <w:vAlign w:val="bottom"/>
          </w:tcPr>
          <w:p>
            <w:pPr>
              <w:pStyle w:val="Style2"/>
              <w:keepNext w:val="0"/>
              <w:keepLines w:val="0"/>
              <w:framePr w:w="15187" w:h="1790" w:wrap="none" w:vAnchor="text" w:hAnchor="page" w:x="940" w:y="164"/>
              <w:widowControl w:val="0"/>
              <w:shd w:val="clear" w:color="auto" w:fill="auto"/>
              <w:bidi w:val="0"/>
              <w:spacing w:before="0" w:after="0" w:line="240" w:lineRule="auto"/>
              <w:ind w:left="0" w:right="0" w:firstLine="660"/>
              <w:jc w:val="left"/>
              <w:rPr>
                <w:sz w:val="19"/>
                <w:szCs w:val="19"/>
              </w:rPr>
            </w:pPr>
            <w:r>
              <w:rPr>
                <w:i w:val="0"/>
                <w:iCs w:val="0"/>
                <w:color w:val="000000"/>
                <w:spacing w:val="0"/>
                <w:w w:val="100"/>
                <w:position w:val="0"/>
                <w:sz w:val="19"/>
                <w:szCs w:val="19"/>
                <w:shd w:val="clear" w:color="auto" w:fill="auto"/>
                <w:lang w:val="cs-CZ" w:eastAsia="cs-CZ" w:bidi="cs-CZ"/>
              </w:rPr>
              <w:t>21,00%</w:t>
            </w:r>
          </w:p>
        </w:tc>
        <w:tc>
          <w:tcPr>
            <w:tcBorders>
              <w:right w:val="single" w:sz="4"/>
            </w:tcBorders>
            <w:shd w:val="clear" w:color="auto" w:fill="FFFFFF"/>
            <w:vAlign w:val="bottom"/>
          </w:tcPr>
          <w:p>
            <w:pPr>
              <w:pStyle w:val="Style2"/>
              <w:keepNext w:val="0"/>
              <w:keepLines w:val="0"/>
              <w:framePr w:w="15187" w:h="1790" w:wrap="none" w:vAnchor="text" w:hAnchor="page" w:x="940" w:y="164"/>
              <w:widowControl w:val="0"/>
              <w:shd w:val="clear" w:color="auto" w:fill="auto"/>
              <w:bidi w:val="0"/>
              <w:spacing w:before="0" w:after="0" w:line="240" w:lineRule="auto"/>
              <w:ind w:left="0" w:right="0" w:firstLine="0"/>
              <w:jc w:val="right"/>
              <w:rPr>
                <w:sz w:val="19"/>
                <w:szCs w:val="19"/>
              </w:rPr>
            </w:pPr>
            <w:r>
              <w:rPr>
                <w:i w:val="0"/>
                <w:iCs w:val="0"/>
                <w:color w:val="000000"/>
                <w:spacing w:val="0"/>
                <w:w w:val="100"/>
                <w:position w:val="0"/>
                <w:sz w:val="19"/>
                <w:szCs w:val="19"/>
                <w:shd w:val="clear" w:color="auto" w:fill="auto"/>
                <w:lang w:val="cs-CZ" w:eastAsia="cs-CZ" w:bidi="cs-CZ"/>
              </w:rPr>
              <w:t>1 546 595,22</w:t>
            </w:r>
          </w:p>
        </w:tc>
      </w:tr>
      <w:tr>
        <w:trPr>
          <w:trHeight w:val="336" w:hRule="exact"/>
        </w:trPr>
        <w:tc>
          <w:tcPr>
            <w:tcBorders>
              <w:left w:val="single" w:sz="4"/>
            </w:tcBorders>
            <w:shd w:val="clear" w:color="auto" w:fill="FFFFFF"/>
            <w:vAlign w:val="top"/>
          </w:tcPr>
          <w:p>
            <w:pPr>
              <w:pStyle w:val="Style2"/>
              <w:keepNext w:val="0"/>
              <w:keepLines w:val="0"/>
              <w:framePr w:w="15187" w:h="1790" w:wrap="none" w:vAnchor="text" w:hAnchor="page" w:x="940" w:y="164"/>
              <w:widowControl w:val="0"/>
              <w:shd w:val="clear" w:color="auto" w:fill="auto"/>
              <w:bidi w:val="0"/>
              <w:spacing w:before="0" w:after="0" w:line="240" w:lineRule="auto"/>
              <w:ind w:left="0" w:right="0" w:firstLine="380"/>
              <w:jc w:val="left"/>
              <w:rPr>
                <w:sz w:val="19"/>
                <w:szCs w:val="19"/>
              </w:rPr>
            </w:pPr>
            <w:r>
              <w:rPr>
                <w:i w:val="0"/>
                <w:iCs w:val="0"/>
                <w:color w:val="000000"/>
                <w:spacing w:val="0"/>
                <w:w w:val="100"/>
                <w:position w:val="0"/>
                <w:sz w:val="19"/>
                <w:szCs w:val="19"/>
                <w:shd w:val="clear" w:color="auto" w:fill="auto"/>
                <w:lang w:val="cs-CZ" w:eastAsia="cs-CZ" w:bidi="cs-CZ"/>
              </w:rPr>
              <w:t>snížená</w:t>
            </w:r>
          </w:p>
        </w:tc>
        <w:tc>
          <w:tcPr>
            <w:tcBorders/>
            <w:shd w:val="clear" w:color="auto" w:fill="FFFFFF"/>
            <w:vAlign w:val="top"/>
          </w:tcPr>
          <w:p>
            <w:pPr>
              <w:pStyle w:val="Style2"/>
              <w:keepNext w:val="0"/>
              <w:keepLines w:val="0"/>
              <w:framePr w:w="15187" w:h="1790" w:wrap="none" w:vAnchor="text" w:hAnchor="page" w:x="940" w:y="164"/>
              <w:widowControl w:val="0"/>
              <w:shd w:val="clear" w:color="auto" w:fill="auto"/>
              <w:bidi w:val="0"/>
              <w:spacing w:before="0" w:after="0" w:line="240" w:lineRule="auto"/>
              <w:ind w:left="0" w:right="1800" w:firstLine="0"/>
              <w:jc w:val="right"/>
              <w:rPr>
                <w:sz w:val="19"/>
                <w:szCs w:val="19"/>
              </w:rPr>
            </w:pPr>
            <w:r>
              <w:rPr>
                <w:i w:val="0"/>
                <w:iCs w:val="0"/>
                <w:color w:val="000000"/>
                <w:spacing w:val="0"/>
                <w:w w:val="100"/>
                <w:position w:val="0"/>
                <w:sz w:val="19"/>
                <w:szCs w:val="19"/>
                <w:shd w:val="clear" w:color="auto" w:fill="auto"/>
                <w:lang w:val="cs-CZ" w:eastAsia="cs-CZ" w:bidi="cs-CZ"/>
              </w:rPr>
              <w:t>0,00</w:t>
            </w:r>
          </w:p>
        </w:tc>
        <w:tc>
          <w:tcPr>
            <w:tcBorders/>
            <w:shd w:val="clear" w:color="auto" w:fill="FFFFFF"/>
            <w:vAlign w:val="top"/>
          </w:tcPr>
          <w:p>
            <w:pPr>
              <w:pStyle w:val="Style2"/>
              <w:keepNext w:val="0"/>
              <w:keepLines w:val="0"/>
              <w:framePr w:w="15187" w:h="1790" w:wrap="none" w:vAnchor="text" w:hAnchor="page" w:x="940" w:y="164"/>
              <w:widowControl w:val="0"/>
              <w:shd w:val="clear" w:color="auto" w:fill="auto"/>
              <w:bidi w:val="0"/>
              <w:spacing w:before="0" w:after="0" w:line="240" w:lineRule="auto"/>
              <w:ind w:left="0" w:right="0" w:firstLine="660"/>
              <w:jc w:val="left"/>
              <w:rPr>
                <w:sz w:val="19"/>
                <w:szCs w:val="19"/>
              </w:rPr>
            </w:pPr>
            <w:r>
              <w:rPr>
                <w:i w:val="0"/>
                <w:iCs w:val="0"/>
                <w:color w:val="000000"/>
                <w:spacing w:val="0"/>
                <w:w w:val="100"/>
                <w:position w:val="0"/>
                <w:sz w:val="19"/>
                <w:szCs w:val="19"/>
                <w:shd w:val="clear" w:color="auto" w:fill="auto"/>
                <w:lang w:val="cs-CZ" w:eastAsia="cs-CZ" w:bidi="cs-CZ"/>
              </w:rPr>
              <w:t>15,00%</w:t>
            </w:r>
          </w:p>
        </w:tc>
        <w:tc>
          <w:tcPr>
            <w:tcBorders>
              <w:right w:val="single" w:sz="4"/>
            </w:tcBorders>
            <w:shd w:val="clear" w:color="auto" w:fill="FFFFFF"/>
            <w:vAlign w:val="top"/>
          </w:tcPr>
          <w:p>
            <w:pPr>
              <w:pStyle w:val="Style2"/>
              <w:keepNext w:val="0"/>
              <w:keepLines w:val="0"/>
              <w:framePr w:w="15187" w:h="1790" w:wrap="none" w:vAnchor="text" w:hAnchor="page" w:x="940" w:y="164"/>
              <w:widowControl w:val="0"/>
              <w:shd w:val="clear" w:color="auto" w:fill="auto"/>
              <w:bidi w:val="0"/>
              <w:spacing w:before="0" w:after="0" w:line="240" w:lineRule="auto"/>
              <w:ind w:left="0" w:right="0" w:firstLine="0"/>
              <w:jc w:val="right"/>
              <w:rPr>
                <w:sz w:val="19"/>
                <w:szCs w:val="19"/>
              </w:rPr>
            </w:pPr>
            <w:r>
              <w:rPr>
                <w:i w:val="0"/>
                <w:iCs w:val="0"/>
                <w:color w:val="000000"/>
                <w:spacing w:val="0"/>
                <w:w w:val="100"/>
                <w:position w:val="0"/>
                <w:sz w:val="19"/>
                <w:szCs w:val="19"/>
                <w:shd w:val="clear" w:color="auto" w:fill="auto"/>
                <w:lang w:val="cs-CZ" w:eastAsia="cs-CZ" w:bidi="cs-CZ"/>
              </w:rPr>
              <w:t>0,00</w:t>
            </w:r>
          </w:p>
        </w:tc>
      </w:tr>
      <w:tr>
        <w:trPr>
          <w:trHeight w:val="470" w:hRule="exact"/>
        </w:trPr>
        <w:tc>
          <w:tcPr>
            <w:tcBorders>
              <w:left w:val="single" w:sz="4"/>
              <w:bottom w:val="single" w:sz="4"/>
            </w:tcBorders>
            <w:shd w:val="clear" w:color="auto" w:fill="FFFFFF"/>
            <w:vAlign w:val="bottom"/>
          </w:tcPr>
          <w:p>
            <w:pPr>
              <w:pStyle w:val="Style2"/>
              <w:keepNext w:val="0"/>
              <w:keepLines w:val="0"/>
              <w:framePr w:w="15187" w:h="1790" w:wrap="none" w:vAnchor="text" w:hAnchor="page" w:x="940" w:y="164"/>
              <w:widowControl w:val="0"/>
              <w:shd w:val="clear" w:color="auto" w:fill="auto"/>
              <w:bidi w:val="0"/>
              <w:spacing w:before="0" w:after="0" w:line="240" w:lineRule="auto"/>
              <w:ind w:left="0" w:right="0" w:firstLine="0"/>
              <w:jc w:val="left"/>
              <w:rPr>
                <w:sz w:val="22"/>
                <w:szCs w:val="22"/>
              </w:rPr>
            </w:pPr>
            <w:r>
              <w:rPr>
                <w:b/>
                <w:bCs/>
                <w:i w:val="0"/>
                <w:iCs w:val="0"/>
                <w:color w:val="000000"/>
                <w:spacing w:val="0"/>
                <w:w w:val="100"/>
                <w:position w:val="0"/>
                <w:sz w:val="22"/>
                <w:szCs w:val="22"/>
                <w:shd w:val="clear" w:color="auto" w:fill="auto"/>
                <w:lang w:val="cs-CZ" w:eastAsia="cs-CZ" w:bidi="cs-CZ"/>
              </w:rPr>
              <w:t>Cena s DPH</w:t>
            </w:r>
          </w:p>
        </w:tc>
        <w:tc>
          <w:tcPr>
            <w:tcBorders>
              <w:bottom w:val="single" w:sz="4"/>
            </w:tcBorders>
            <w:shd w:val="clear" w:color="auto" w:fill="FFFFFF"/>
            <w:vAlign w:val="bottom"/>
          </w:tcPr>
          <w:p>
            <w:pPr>
              <w:pStyle w:val="Style2"/>
              <w:keepNext w:val="0"/>
              <w:keepLines w:val="0"/>
              <w:framePr w:w="15187" w:h="1790" w:wrap="none" w:vAnchor="text" w:hAnchor="page" w:x="940" w:y="164"/>
              <w:widowControl w:val="0"/>
              <w:shd w:val="clear" w:color="auto" w:fill="auto"/>
              <w:bidi w:val="0"/>
              <w:spacing w:before="0" w:after="0" w:line="240" w:lineRule="auto"/>
              <w:ind w:left="5460" w:right="0" w:firstLine="0"/>
              <w:jc w:val="left"/>
              <w:rPr>
                <w:sz w:val="22"/>
                <w:szCs w:val="22"/>
              </w:rPr>
            </w:pPr>
            <w:r>
              <w:rPr>
                <w:b/>
                <w:bCs/>
                <w:i w:val="0"/>
                <w:iCs w:val="0"/>
                <w:color w:val="000000"/>
                <w:spacing w:val="0"/>
                <w:w w:val="100"/>
                <w:position w:val="0"/>
                <w:sz w:val="22"/>
                <w:szCs w:val="22"/>
                <w:shd w:val="clear" w:color="auto" w:fill="auto"/>
                <w:lang w:val="cs-CZ" w:eastAsia="cs-CZ" w:bidi="cs-CZ"/>
              </w:rPr>
              <w:t>v CZK</w:t>
            </w:r>
          </w:p>
        </w:tc>
        <w:tc>
          <w:tcPr>
            <w:tcBorders>
              <w:bottom w:val="single" w:sz="4"/>
            </w:tcBorders>
            <w:shd w:val="clear" w:color="auto" w:fill="FFFFFF"/>
            <w:vAlign w:val="top"/>
          </w:tcPr>
          <w:p>
            <w:pPr>
              <w:framePr w:w="15187" w:h="1790" w:wrap="none" w:vAnchor="text" w:hAnchor="page" w:x="940" w:y="164"/>
              <w:widowControl w:val="0"/>
              <w:rPr>
                <w:sz w:val="10"/>
                <w:szCs w:val="10"/>
              </w:rPr>
            </w:pPr>
          </w:p>
        </w:tc>
        <w:tc>
          <w:tcPr>
            <w:tcBorders>
              <w:bottom w:val="single" w:sz="4"/>
              <w:right w:val="single" w:sz="4"/>
            </w:tcBorders>
            <w:shd w:val="clear" w:color="auto" w:fill="FFFFFF"/>
            <w:vAlign w:val="bottom"/>
          </w:tcPr>
          <w:p>
            <w:pPr>
              <w:pStyle w:val="Style2"/>
              <w:keepNext w:val="0"/>
              <w:keepLines w:val="0"/>
              <w:framePr w:w="15187" w:h="1790" w:wrap="none" w:vAnchor="text" w:hAnchor="page" w:x="940" w:y="164"/>
              <w:widowControl w:val="0"/>
              <w:shd w:val="clear" w:color="auto" w:fill="auto"/>
              <w:bidi w:val="0"/>
              <w:spacing w:before="0" w:after="0" w:line="240" w:lineRule="auto"/>
              <w:ind w:left="0" w:right="0" w:firstLine="260"/>
              <w:jc w:val="both"/>
              <w:rPr>
                <w:sz w:val="22"/>
                <w:szCs w:val="22"/>
              </w:rPr>
            </w:pPr>
            <w:r>
              <w:rPr>
                <w:b/>
                <w:bCs/>
                <w:i w:val="0"/>
                <w:iCs w:val="0"/>
                <w:color w:val="000000"/>
                <w:spacing w:val="0"/>
                <w:w w:val="100"/>
                <w:position w:val="0"/>
                <w:sz w:val="22"/>
                <w:szCs w:val="22"/>
                <w:shd w:val="clear" w:color="auto" w:fill="auto"/>
                <w:lang w:val="cs-CZ" w:eastAsia="cs-CZ" w:bidi="cs-CZ"/>
              </w:rPr>
              <w:t>8 911 334,37</w:t>
            </w:r>
          </w:p>
        </w:tc>
      </w:tr>
    </w:tbl>
    <w:p>
      <w:pPr>
        <w:framePr w:w="15187" w:h="1790" w:wrap="none" w:vAnchor="text" w:hAnchor="page" w:x="940" w:y="164"/>
        <w:widowControl w:val="0"/>
        <w:spacing w:line="1" w:lineRule="exact"/>
      </w:pPr>
    </w:p>
    <w:p>
      <w:pPr>
        <w:widowControl w:val="0"/>
        <w:spacing w:line="360" w:lineRule="exact"/>
      </w:pPr>
      <w:r>
        <w:drawing>
          <wp:anchor distT="0" distB="0" distL="0" distR="0" simplePos="0" relativeHeight="62914694" behindDoc="1" locked="0" layoutInCell="1" allowOverlap="1">
            <wp:simplePos x="0" y="0"/>
            <wp:positionH relativeFrom="page">
              <wp:posOffset>577850</wp:posOffset>
            </wp:positionH>
            <wp:positionV relativeFrom="paragraph">
              <wp:posOffset>12700</wp:posOffset>
            </wp:positionV>
            <wp:extent cx="9677400" cy="1271270"/>
            <wp:wrapNone/>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0"/>
                    <a:stretch/>
                  </pic:blipFill>
                  <pic:spPr>
                    <a:xfrm>
                      <a:ext cx="9677400" cy="12712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after="561" w:line="1" w:lineRule="exact"/>
      </w:pPr>
    </w:p>
    <w:p>
      <w:pPr>
        <w:widowControl w:val="0"/>
        <w:spacing w:line="1" w:lineRule="exact"/>
        <w:sectPr>
          <w:footnotePr>
            <w:pos w:val="pageBottom"/>
            <w:numFmt w:val="decimal"/>
            <w:numRestart w:val="continuous"/>
          </w:footnotePr>
          <w:type w:val="continuous"/>
          <w:pgSz w:w="16834" w:h="11909" w:orient="landscape"/>
          <w:pgMar w:top="576" w:left="910" w:right="684" w:bottom="206" w:header="0" w:footer="3" w:gutter="0"/>
          <w:cols w:space="720"/>
          <w:noEndnote/>
          <w:rtlGutter w:val="0"/>
          <w:docGrid w:linePitch="360"/>
        </w:sectPr>
      </w:pPr>
    </w:p>
    <w:p>
      <w:pPr>
        <w:pStyle w:val="Style27"/>
        <w:keepNext/>
        <w:keepLines/>
        <w:framePr w:w="5477" w:h="432" w:wrap="none" w:hAnchor="page" w:x="608" w:y="1"/>
        <w:widowControl w:val="0"/>
        <w:shd w:val="clear" w:color="auto" w:fill="auto"/>
        <w:bidi w:val="0"/>
        <w:spacing w:before="0" w:after="0" w:line="240" w:lineRule="auto"/>
        <w:ind w:left="0" w:right="0" w:firstLine="0"/>
        <w:jc w:val="left"/>
      </w:pPr>
      <w:bookmarkStart w:id="12" w:name="bookmark12"/>
      <w:bookmarkStart w:id="13" w:name="bookmark13"/>
      <w:bookmarkStart w:id="14" w:name="bookmark14"/>
      <w:r>
        <w:rPr>
          <w:color w:val="000000"/>
          <w:spacing w:val="0"/>
          <w:w w:val="100"/>
          <w:position w:val="0"/>
          <w:shd w:val="clear" w:color="auto" w:fill="auto"/>
          <w:lang w:val="cs-CZ" w:eastAsia="cs-CZ" w:bidi="cs-CZ"/>
        </w:rPr>
        <w:t>REKAPITULACE ČLENĚNÍ SOUPISU PRACÍ</w:t>
      </w:r>
      <w:bookmarkEnd w:id="12"/>
      <w:bookmarkEnd w:id="13"/>
      <w:bookmarkEnd w:id="14"/>
    </w:p>
    <w:tbl>
      <w:tblPr>
        <w:tblOverlap w:val="never"/>
        <w:jc w:val="left"/>
        <w:tblLayout w:type="fixed"/>
      </w:tblPr>
      <w:tblGrid>
        <w:gridCol w:w="322"/>
        <w:gridCol w:w="8506"/>
        <w:gridCol w:w="4728"/>
        <w:gridCol w:w="1978"/>
      </w:tblGrid>
      <w:tr>
        <w:trPr>
          <w:trHeight w:val="1032" w:hRule="exact"/>
        </w:trPr>
        <w:tc>
          <w:tcPr>
            <w:gridSpan w:val="2"/>
            <w:tcBorders/>
            <w:shd w:val="clear" w:color="auto" w:fill="FFFFFF"/>
            <w:vAlign w:val="bottom"/>
          </w:tcPr>
          <w:p>
            <w:pPr>
              <w:pStyle w:val="Style2"/>
              <w:keepNext w:val="0"/>
              <w:keepLines w:val="0"/>
              <w:framePr w:w="15533" w:h="6586" w:wrap="none" w:hAnchor="page" w:x="594" w:y="481"/>
              <w:widowControl w:val="0"/>
              <w:shd w:val="clear" w:color="auto" w:fill="auto"/>
              <w:bidi w:val="0"/>
              <w:spacing w:before="0" w:after="0" w:line="276" w:lineRule="auto"/>
              <w:ind w:left="0" w:right="0" w:firstLine="0"/>
              <w:jc w:val="left"/>
              <w:rPr>
                <w:sz w:val="19"/>
                <w:szCs w:val="19"/>
              </w:rPr>
            </w:pPr>
            <w:r>
              <w:rPr>
                <w:i w:val="0"/>
                <w:iCs w:val="0"/>
                <w:color w:val="000000"/>
                <w:spacing w:val="0"/>
                <w:w w:val="100"/>
                <w:position w:val="0"/>
                <w:sz w:val="19"/>
                <w:szCs w:val="19"/>
                <w:shd w:val="clear" w:color="auto" w:fill="auto"/>
                <w:lang w:val="cs-CZ" w:eastAsia="cs-CZ" w:bidi="cs-CZ"/>
              </w:rPr>
              <w:t>Stavba:</w:t>
            </w:r>
          </w:p>
          <w:p>
            <w:pPr>
              <w:pStyle w:val="Style2"/>
              <w:keepNext w:val="0"/>
              <w:keepLines w:val="0"/>
              <w:framePr w:w="15533" w:h="6586" w:wrap="none" w:hAnchor="page" w:x="594" w:y="481"/>
              <w:widowControl w:val="0"/>
              <w:shd w:val="clear" w:color="auto" w:fill="auto"/>
              <w:bidi w:val="0"/>
              <w:spacing w:before="0" w:after="0" w:line="276" w:lineRule="auto"/>
              <w:ind w:left="0" w:right="0" w:firstLine="740"/>
              <w:jc w:val="left"/>
              <w:rPr>
                <w:sz w:val="19"/>
                <w:szCs w:val="19"/>
              </w:rPr>
            </w:pPr>
            <w:r>
              <w:rPr>
                <w:i w:val="0"/>
                <w:iCs w:val="0"/>
                <w:color w:val="000000"/>
                <w:spacing w:val="0"/>
                <w:w w:val="100"/>
                <w:position w:val="0"/>
                <w:sz w:val="19"/>
                <w:szCs w:val="19"/>
                <w:shd w:val="clear" w:color="auto" w:fill="auto"/>
                <w:lang w:val="cs-CZ" w:eastAsia="cs-CZ" w:bidi="cs-CZ"/>
              </w:rPr>
              <w:t>Jez na Teplé u ČS Teplička - výstavba rybího přechodu Objekt:</w:t>
            </w:r>
          </w:p>
          <w:p>
            <w:pPr>
              <w:pStyle w:val="Style2"/>
              <w:keepNext w:val="0"/>
              <w:keepLines w:val="0"/>
              <w:framePr w:w="15533" w:h="6586" w:wrap="none" w:hAnchor="page" w:x="594" w:y="481"/>
              <w:widowControl w:val="0"/>
              <w:shd w:val="clear" w:color="auto" w:fill="auto"/>
              <w:bidi w:val="0"/>
              <w:spacing w:before="0" w:after="0" w:line="262" w:lineRule="auto"/>
              <w:ind w:left="0" w:right="0" w:firstLine="740"/>
              <w:jc w:val="left"/>
              <w:rPr>
                <w:sz w:val="20"/>
                <w:szCs w:val="20"/>
              </w:rPr>
            </w:pPr>
            <w:r>
              <w:rPr>
                <w:b/>
                <w:bCs/>
                <w:i w:val="0"/>
                <w:iCs w:val="0"/>
                <w:color w:val="000000"/>
                <w:spacing w:val="0"/>
                <w:w w:val="100"/>
                <w:position w:val="0"/>
                <w:sz w:val="20"/>
                <w:szCs w:val="20"/>
                <w:shd w:val="clear" w:color="auto" w:fill="auto"/>
                <w:lang w:val="cs-CZ" w:eastAsia="cs-CZ" w:bidi="cs-CZ"/>
              </w:rPr>
              <w:t>SO 01 - Výstavba rybího přechodu</w:t>
            </w:r>
          </w:p>
        </w:tc>
        <w:tc>
          <w:tcPr>
            <w:tcBorders/>
            <w:shd w:val="clear" w:color="auto" w:fill="FFFFFF"/>
            <w:vAlign w:val="top"/>
          </w:tcPr>
          <w:p>
            <w:pPr>
              <w:framePr w:w="15533" w:h="6586" w:wrap="none" w:hAnchor="page" w:x="594" w:y="481"/>
              <w:widowControl w:val="0"/>
              <w:rPr>
                <w:sz w:val="10"/>
                <w:szCs w:val="10"/>
              </w:rPr>
            </w:pPr>
          </w:p>
        </w:tc>
        <w:tc>
          <w:tcPr>
            <w:tcBorders/>
            <w:shd w:val="clear" w:color="auto" w:fill="FFFFFF"/>
            <w:vAlign w:val="top"/>
          </w:tcPr>
          <w:p>
            <w:pPr>
              <w:framePr w:w="15533" w:h="6586" w:wrap="none" w:hAnchor="page" w:x="594" w:y="481"/>
              <w:widowControl w:val="0"/>
              <w:rPr>
                <w:sz w:val="10"/>
                <w:szCs w:val="10"/>
              </w:rPr>
            </w:pPr>
          </w:p>
        </w:tc>
      </w:tr>
      <w:tr>
        <w:trPr>
          <w:trHeight w:val="355" w:hRule="exact"/>
        </w:trPr>
        <w:tc>
          <w:tcPr>
            <w:gridSpan w:val="2"/>
            <w:tcBorders/>
            <w:shd w:val="clear" w:color="auto" w:fill="FFFFFF"/>
            <w:vAlign w:val="bottom"/>
          </w:tcPr>
          <w:p>
            <w:pPr>
              <w:pStyle w:val="Style2"/>
              <w:keepNext w:val="0"/>
              <w:keepLines w:val="0"/>
              <w:framePr w:w="15533" w:h="6586" w:wrap="none" w:hAnchor="page" w:x="594" w:y="481"/>
              <w:widowControl w:val="0"/>
              <w:shd w:val="clear" w:color="auto" w:fill="auto"/>
              <w:bidi w:val="0"/>
              <w:spacing w:before="0" w:after="0" w:line="240" w:lineRule="auto"/>
              <w:ind w:left="0" w:right="0" w:firstLine="0"/>
              <w:jc w:val="left"/>
              <w:rPr>
                <w:sz w:val="19"/>
                <w:szCs w:val="19"/>
              </w:rPr>
            </w:pPr>
            <w:r>
              <w:rPr>
                <w:i w:val="0"/>
                <w:iCs w:val="0"/>
                <w:color w:val="000000"/>
                <w:spacing w:val="0"/>
                <w:w w:val="100"/>
                <w:position w:val="0"/>
                <w:sz w:val="19"/>
                <w:szCs w:val="19"/>
                <w:shd w:val="clear" w:color="auto" w:fill="auto"/>
                <w:lang w:val="cs-CZ" w:eastAsia="cs-CZ" w:bidi="cs-CZ"/>
              </w:rPr>
              <w:t>Místo:</w:t>
            </w:r>
          </w:p>
        </w:tc>
        <w:tc>
          <w:tcPr>
            <w:tcBorders/>
            <w:shd w:val="clear" w:color="auto" w:fill="FFFFFF"/>
            <w:vAlign w:val="bottom"/>
          </w:tcPr>
          <w:p>
            <w:pPr>
              <w:pStyle w:val="Style2"/>
              <w:keepNext w:val="0"/>
              <w:keepLines w:val="0"/>
              <w:framePr w:w="15533" w:h="6586" w:wrap="none" w:hAnchor="page" w:x="594" w:y="481"/>
              <w:widowControl w:val="0"/>
              <w:shd w:val="clear" w:color="auto" w:fill="auto"/>
              <w:bidi w:val="0"/>
              <w:spacing w:before="0" w:after="0" w:line="240" w:lineRule="auto"/>
              <w:ind w:left="3540" w:right="0" w:firstLine="0"/>
              <w:jc w:val="left"/>
              <w:rPr>
                <w:sz w:val="19"/>
                <w:szCs w:val="19"/>
              </w:rPr>
            </w:pPr>
            <w:r>
              <w:rPr>
                <w:i w:val="0"/>
                <w:iCs w:val="0"/>
                <w:color w:val="000000"/>
                <w:spacing w:val="0"/>
                <w:w w:val="100"/>
                <w:position w:val="0"/>
                <w:sz w:val="19"/>
                <w:szCs w:val="19"/>
                <w:shd w:val="clear" w:color="auto" w:fill="auto"/>
                <w:lang w:val="cs-CZ" w:eastAsia="cs-CZ" w:bidi="cs-CZ"/>
              </w:rPr>
              <w:t>Datum:</w:t>
            </w:r>
          </w:p>
        </w:tc>
        <w:tc>
          <w:tcPr>
            <w:tcBorders/>
            <w:shd w:val="clear" w:color="auto" w:fill="FFFFFF"/>
            <w:vAlign w:val="bottom"/>
          </w:tcPr>
          <w:p>
            <w:pPr>
              <w:pStyle w:val="Style2"/>
              <w:keepNext w:val="0"/>
              <w:keepLines w:val="0"/>
              <w:framePr w:w="15533" w:h="6586" w:wrap="none" w:hAnchor="page" w:x="594" w:y="481"/>
              <w:widowControl w:val="0"/>
              <w:shd w:val="clear" w:color="auto" w:fill="auto"/>
              <w:bidi w:val="0"/>
              <w:spacing w:before="0" w:after="0" w:line="240" w:lineRule="auto"/>
              <w:ind w:left="0" w:right="0" w:firstLine="140"/>
              <w:jc w:val="left"/>
              <w:rPr>
                <w:sz w:val="19"/>
                <w:szCs w:val="19"/>
              </w:rPr>
            </w:pPr>
            <w:r>
              <w:rPr>
                <w:i w:val="0"/>
                <w:iCs w:val="0"/>
                <w:color w:val="000000"/>
                <w:spacing w:val="0"/>
                <w:w w:val="100"/>
                <w:position w:val="0"/>
                <w:sz w:val="19"/>
                <w:szCs w:val="19"/>
                <w:shd w:val="clear" w:color="auto" w:fill="auto"/>
                <w:lang w:val="cs-CZ" w:eastAsia="cs-CZ" w:bidi="cs-CZ"/>
              </w:rPr>
              <w:t>21. 10. 2024</w:t>
            </w:r>
          </w:p>
        </w:tc>
      </w:tr>
      <w:tr>
        <w:trPr>
          <w:trHeight w:val="710" w:hRule="exact"/>
        </w:trPr>
        <w:tc>
          <w:tcPr>
            <w:gridSpan w:val="2"/>
            <w:tcBorders/>
            <w:shd w:val="clear" w:color="auto" w:fill="FFFFFF"/>
            <w:vAlign w:val="top"/>
          </w:tcPr>
          <w:p>
            <w:pPr>
              <w:pStyle w:val="Style2"/>
              <w:keepNext w:val="0"/>
              <w:keepLines w:val="0"/>
              <w:framePr w:w="15533" w:h="6586" w:wrap="none" w:hAnchor="page" w:x="594" w:y="481"/>
              <w:widowControl w:val="0"/>
              <w:shd w:val="clear" w:color="auto" w:fill="auto"/>
              <w:bidi w:val="0"/>
              <w:spacing w:before="0" w:after="0" w:line="240" w:lineRule="auto"/>
              <w:ind w:left="0" w:right="0" w:firstLine="0"/>
              <w:jc w:val="left"/>
              <w:rPr>
                <w:sz w:val="19"/>
                <w:szCs w:val="19"/>
              </w:rPr>
            </w:pPr>
            <w:r>
              <w:rPr>
                <w:i w:val="0"/>
                <w:iCs w:val="0"/>
                <w:color w:val="000000"/>
                <w:spacing w:val="0"/>
                <w:w w:val="100"/>
                <w:position w:val="0"/>
                <w:sz w:val="19"/>
                <w:szCs w:val="19"/>
                <w:shd w:val="clear" w:color="auto" w:fill="auto"/>
                <w:lang w:val="cs-CZ" w:eastAsia="cs-CZ" w:bidi="cs-CZ"/>
              </w:rPr>
              <w:t>Zadavatel:</w:t>
            </w:r>
          </w:p>
          <w:p>
            <w:pPr>
              <w:pStyle w:val="Style2"/>
              <w:keepNext w:val="0"/>
              <w:keepLines w:val="0"/>
              <w:framePr w:w="15533" w:h="6586" w:wrap="none" w:hAnchor="page" w:x="594" w:y="481"/>
              <w:widowControl w:val="0"/>
              <w:shd w:val="clear" w:color="auto" w:fill="auto"/>
              <w:bidi w:val="0"/>
              <w:spacing w:before="0" w:after="0" w:line="240" w:lineRule="auto"/>
              <w:ind w:left="0" w:right="0" w:firstLine="0"/>
              <w:jc w:val="left"/>
              <w:rPr>
                <w:sz w:val="19"/>
                <w:szCs w:val="19"/>
              </w:rPr>
            </w:pPr>
            <w:r>
              <w:rPr>
                <w:i w:val="0"/>
                <w:iCs w:val="0"/>
                <w:color w:val="000000"/>
                <w:spacing w:val="0"/>
                <w:w w:val="100"/>
                <w:position w:val="0"/>
                <w:sz w:val="19"/>
                <w:szCs w:val="19"/>
                <w:shd w:val="clear" w:color="auto" w:fill="auto"/>
                <w:lang w:val="cs-CZ" w:eastAsia="cs-CZ" w:bidi="cs-CZ"/>
              </w:rPr>
              <w:t>Zhotovitel:</w:t>
            </w:r>
          </w:p>
        </w:tc>
        <w:tc>
          <w:tcPr>
            <w:tcBorders/>
            <w:shd w:val="clear" w:color="auto" w:fill="FFFFFF"/>
            <w:vAlign w:val="top"/>
          </w:tcPr>
          <w:p>
            <w:pPr>
              <w:pStyle w:val="Style2"/>
              <w:keepNext w:val="0"/>
              <w:keepLines w:val="0"/>
              <w:framePr w:w="15533" w:h="6586" w:wrap="none" w:hAnchor="page" w:x="594" w:y="481"/>
              <w:widowControl w:val="0"/>
              <w:shd w:val="clear" w:color="auto" w:fill="auto"/>
              <w:bidi w:val="0"/>
              <w:spacing w:before="0" w:after="0" w:line="240" w:lineRule="auto"/>
              <w:ind w:left="3540" w:right="0" w:firstLine="0"/>
              <w:jc w:val="left"/>
              <w:rPr>
                <w:sz w:val="19"/>
                <w:szCs w:val="19"/>
              </w:rPr>
            </w:pPr>
            <w:r>
              <w:rPr>
                <w:i w:val="0"/>
                <w:iCs w:val="0"/>
                <w:color w:val="000000"/>
                <w:spacing w:val="0"/>
                <w:w w:val="100"/>
                <w:position w:val="0"/>
                <w:sz w:val="19"/>
                <w:szCs w:val="19"/>
                <w:shd w:val="clear" w:color="auto" w:fill="auto"/>
                <w:lang w:val="cs-CZ" w:eastAsia="cs-CZ" w:bidi="cs-CZ"/>
              </w:rPr>
              <w:t>Projektant:</w:t>
            </w:r>
          </w:p>
          <w:p>
            <w:pPr>
              <w:pStyle w:val="Style2"/>
              <w:keepNext w:val="0"/>
              <w:keepLines w:val="0"/>
              <w:framePr w:w="15533" w:h="6586" w:wrap="none" w:hAnchor="page" w:x="594" w:y="481"/>
              <w:widowControl w:val="0"/>
              <w:shd w:val="clear" w:color="auto" w:fill="auto"/>
              <w:bidi w:val="0"/>
              <w:spacing w:before="0" w:after="0" w:line="240" w:lineRule="auto"/>
              <w:ind w:left="3540" w:right="0" w:firstLine="0"/>
              <w:jc w:val="left"/>
              <w:rPr>
                <w:sz w:val="19"/>
                <w:szCs w:val="19"/>
              </w:rPr>
            </w:pPr>
            <w:r>
              <w:rPr>
                <w:i w:val="0"/>
                <w:iCs w:val="0"/>
                <w:color w:val="000000"/>
                <w:spacing w:val="0"/>
                <w:w w:val="100"/>
                <w:position w:val="0"/>
                <w:sz w:val="19"/>
                <w:szCs w:val="19"/>
                <w:shd w:val="clear" w:color="auto" w:fill="auto"/>
                <w:lang w:val="cs-CZ" w:eastAsia="cs-CZ" w:bidi="cs-CZ"/>
              </w:rPr>
              <w:t>Zpracovatel:</w:t>
            </w:r>
          </w:p>
        </w:tc>
        <w:tc>
          <w:tcPr>
            <w:tcBorders/>
            <w:shd w:val="clear" w:color="auto" w:fill="FFFFFF"/>
            <w:vAlign w:val="top"/>
          </w:tcPr>
          <w:p>
            <w:pPr>
              <w:framePr w:w="15533" w:h="6586" w:wrap="none" w:hAnchor="page" w:x="594" w:y="481"/>
              <w:widowControl w:val="0"/>
              <w:rPr>
                <w:sz w:val="10"/>
                <w:szCs w:val="10"/>
              </w:rPr>
            </w:pPr>
          </w:p>
        </w:tc>
      </w:tr>
      <w:tr>
        <w:trPr>
          <w:trHeight w:val="566" w:hRule="exact"/>
        </w:trPr>
        <w:tc>
          <w:tcPr>
            <w:gridSpan w:val="2"/>
            <w:tcBorders/>
            <w:shd w:val="clear" w:color="auto" w:fill="FFFFFF"/>
            <w:vAlign w:val="center"/>
          </w:tcPr>
          <w:p>
            <w:pPr>
              <w:pStyle w:val="Style2"/>
              <w:keepNext w:val="0"/>
              <w:keepLines w:val="0"/>
              <w:framePr w:w="15533" w:h="6586" w:wrap="none" w:hAnchor="page" w:x="594" w:y="481"/>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Kód dílu - Popis</w:t>
            </w:r>
          </w:p>
        </w:tc>
        <w:tc>
          <w:tcPr>
            <w:tcBorders/>
            <w:shd w:val="clear" w:color="auto" w:fill="FFFFFF"/>
            <w:vAlign w:val="top"/>
          </w:tcPr>
          <w:p>
            <w:pPr>
              <w:framePr w:w="15533" w:h="6586" w:wrap="none" w:hAnchor="page" w:x="594" w:y="481"/>
              <w:widowControl w:val="0"/>
              <w:rPr>
                <w:sz w:val="10"/>
                <w:szCs w:val="10"/>
              </w:rPr>
            </w:pPr>
          </w:p>
        </w:tc>
        <w:tc>
          <w:tcPr>
            <w:tcBorders/>
            <w:shd w:val="clear" w:color="auto" w:fill="FFFFFF"/>
            <w:vAlign w:val="center"/>
          </w:tcPr>
          <w:p>
            <w:pPr>
              <w:pStyle w:val="Style2"/>
              <w:keepNext w:val="0"/>
              <w:keepLines w:val="0"/>
              <w:framePr w:w="15533" w:h="6586" w:wrap="none" w:hAnchor="page" w:x="594" w:y="481"/>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Cena celkem [CZK]</w:t>
            </w:r>
          </w:p>
        </w:tc>
      </w:tr>
      <w:tr>
        <w:trPr>
          <w:trHeight w:val="523" w:hRule="exact"/>
        </w:trPr>
        <w:tc>
          <w:tcPr>
            <w:gridSpan w:val="2"/>
            <w:tcBorders/>
            <w:shd w:val="clear" w:color="auto" w:fill="FFFFFF"/>
            <w:vAlign w:val="bottom"/>
          </w:tcPr>
          <w:p>
            <w:pPr>
              <w:pStyle w:val="Style2"/>
              <w:keepNext w:val="0"/>
              <w:keepLines w:val="0"/>
              <w:framePr w:w="15533" w:h="6586" w:wrap="none" w:hAnchor="page" w:x="594" w:y="481"/>
              <w:widowControl w:val="0"/>
              <w:shd w:val="clear" w:color="auto" w:fill="auto"/>
              <w:bidi w:val="0"/>
              <w:spacing w:before="0" w:after="0" w:line="240" w:lineRule="auto"/>
              <w:ind w:left="0" w:right="0" w:firstLine="0"/>
              <w:jc w:val="left"/>
              <w:rPr>
                <w:sz w:val="22"/>
                <w:szCs w:val="22"/>
              </w:rPr>
            </w:pPr>
            <w:r>
              <w:rPr>
                <w:b/>
                <w:bCs/>
                <w:i w:val="0"/>
                <w:iCs w:val="0"/>
                <w:color w:val="000000"/>
                <w:spacing w:val="0"/>
                <w:w w:val="100"/>
                <w:position w:val="0"/>
                <w:sz w:val="22"/>
                <w:szCs w:val="22"/>
                <w:shd w:val="clear" w:color="auto" w:fill="auto"/>
                <w:lang w:val="cs-CZ" w:eastAsia="cs-CZ" w:bidi="cs-CZ"/>
              </w:rPr>
              <w:t>Náklady stavby celkem</w:t>
            </w:r>
          </w:p>
        </w:tc>
        <w:tc>
          <w:tcPr>
            <w:tcBorders/>
            <w:shd w:val="clear" w:color="auto" w:fill="FFFFFF"/>
            <w:vAlign w:val="top"/>
          </w:tcPr>
          <w:p>
            <w:pPr>
              <w:framePr w:w="15533" w:h="6586" w:wrap="none" w:hAnchor="page" w:x="594" w:y="481"/>
              <w:widowControl w:val="0"/>
              <w:rPr>
                <w:sz w:val="10"/>
                <w:szCs w:val="10"/>
              </w:rPr>
            </w:pPr>
          </w:p>
        </w:tc>
        <w:tc>
          <w:tcPr>
            <w:tcBorders/>
            <w:shd w:val="clear" w:color="auto" w:fill="FFFFFF"/>
            <w:vAlign w:val="bottom"/>
          </w:tcPr>
          <w:p>
            <w:pPr>
              <w:pStyle w:val="Style2"/>
              <w:keepNext w:val="0"/>
              <w:keepLines w:val="0"/>
              <w:framePr w:w="15533" w:h="6586" w:wrap="none" w:hAnchor="page" w:x="594" w:y="481"/>
              <w:widowControl w:val="0"/>
              <w:shd w:val="clear" w:color="auto" w:fill="auto"/>
              <w:bidi w:val="0"/>
              <w:spacing w:before="0" w:after="0" w:line="240" w:lineRule="auto"/>
              <w:ind w:left="0" w:right="0" w:firstLine="620"/>
              <w:jc w:val="both"/>
              <w:rPr>
                <w:sz w:val="22"/>
                <w:szCs w:val="22"/>
              </w:rPr>
            </w:pPr>
            <w:r>
              <w:rPr>
                <w:b/>
                <w:bCs/>
                <w:i w:val="0"/>
                <w:iCs w:val="0"/>
                <w:color w:val="000000"/>
                <w:spacing w:val="0"/>
                <w:w w:val="100"/>
                <w:position w:val="0"/>
                <w:sz w:val="22"/>
                <w:szCs w:val="22"/>
                <w:shd w:val="clear" w:color="auto" w:fill="auto"/>
                <w:lang w:val="cs-CZ" w:eastAsia="cs-CZ" w:bidi="cs-CZ"/>
              </w:rPr>
              <w:t>7 364 739,15</w:t>
            </w:r>
          </w:p>
        </w:tc>
      </w:tr>
      <w:tr>
        <w:trPr>
          <w:trHeight w:val="437" w:hRule="exact"/>
        </w:trPr>
        <w:tc>
          <w:tcPr>
            <w:tcBorders/>
            <w:shd w:val="clear" w:color="auto" w:fill="FFFFFF"/>
            <w:vAlign w:val="top"/>
          </w:tcPr>
          <w:p>
            <w:pPr>
              <w:framePr w:w="15533" w:h="6586" w:wrap="none" w:hAnchor="page" w:x="594" w:y="481"/>
              <w:widowControl w:val="0"/>
              <w:rPr>
                <w:sz w:val="10"/>
                <w:szCs w:val="10"/>
              </w:rPr>
            </w:pPr>
          </w:p>
        </w:tc>
        <w:tc>
          <w:tcPr>
            <w:tcBorders/>
            <w:shd w:val="clear" w:color="auto" w:fill="FFFFFF"/>
            <w:vAlign w:val="bottom"/>
          </w:tcPr>
          <w:p>
            <w:pPr>
              <w:pStyle w:val="Style2"/>
              <w:keepNext w:val="0"/>
              <w:keepLines w:val="0"/>
              <w:framePr w:w="15533" w:h="6586" w:wrap="none" w:hAnchor="page" w:x="594" w:y="481"/>
              <w:widowControl w:val="0"/>
              <w:shd w:val="clear" w:color="auto" w:fill="auto"/>
              <w:bidi w:val="0"/>
              <w:spacing w:before="0" w:after="0" w:line="240" w:lineRule="auto"/>
              <w:ind w:left="0" w:right="0" w:firstLine="0"/>
              <w:jc w:val="left"/>
              <w:rPr>
                <w:sz w:val="22"/>
                <w:szCs w:val="22"/>
              </w:rPr>
            </w:pPr>
            <w:r>
              <w:rPr>
                <w:i w:val="0"/>
                <w:iCs w:val="0"/>
                <w:color w:val="000000"/>
                <w:spacing w:val="0"/>
                <w:w w:val="100"/>
                <w:position w:val="0"/>
                <w:sz w:val="22"/>
                <w:szCs w:val="22"/>
                <w:shd w:val="clear" w:color="auto" w:fill="auto"/>
                <w:lang w:val="cs-CZ" w:eastAsia="cs-CZ" w:bidi="cs-CZ"/>
              </w:rPr>
              <w:t>1- Zemní práce</w:t>
            </w:r>
          </w:p>
        </w:tc>
        <w:tc>
          <w:tcPr>
            <w:tcBorders/>
            <w:shd w:val="clear" w:color="auto" w:fill="FFFFFF"/>
            <w:vAlign w:val="top"/>
          </w:tcPr>
          <w:p>
            <w:pPr>
              <w:framePr w:w="15533" w:h="6586" w:wrap="none" w:hAnchor="page" w:x="594" w:y="481"/>
              <w:widowControl w:val="0"/>
              <w:rPr>
                <w:sz w:val="10"/>
                <w:szCs w:val="10"/>
              </w:rPr>
            </w:pPr>
          </w:p>
        </w:tc>
        <w:tc>
          <w:tcPr>
            <w:tcBorders/>
            <w:shd w:val="clear" w:color="auto" w:fill="FFFFFF"/>
            <w:vAlign w:val="bottom"/>
          </w:tcPr>
          <w:p>
            <w:pPr>
              <w:pStyle w:val="Style2"/>
              <w:keepNext w:val="0"/>
              <w:keepLines w:val="0"/>
              <w:framePr w:w="15533" w:h="6586" w:wrap="none" w:hAnchor="page" w:x="594" w:y="481"/>
              <w:widowControl w:val="0"/>
              <w:shd w:val="clear" w:color="auto" w:fill="auto"/>
              <w:bidi w:val="0"/>
              <w:spacing w:before="0" w:after="0" w:line="240" w:lineRule="auto"/>
              <w:ind w:left="0" w:right="0" w:firstLine="620"/>
              <w:jc w:val="both"/>
              <w:rPr>
                <w:sz w:val="22"/>
                <w:szCs w:val="22"/>
              </w:rPr>
            </w:pPr>
            <w:r>
              <w:rPr>
                <w:i w:val="0"/>
                <w:iCs w:val="0"/>
                <w:color w:val="000000"/>
                <w:spacing w:val="0"/>
                <w:w w:val="100"/>
                <w:position w:val="0"/>
                <w:sz w:val="22"/>
                <w:szCs w:val="22"/>
                <w:shd w:val="clear" w:color="auto" w:fill="auto"/>
                <w:lang w:val="cs-CZ" w:eastAsia="cs-CZ" w:bidi="cs-CZ"/>
              </w:rPr>
              <w:t>2 560 577,53</w:t>
            </w:r>
          </w:p>
        </w:tc>
      </w:tr>
      <w:tr>
        <w:trPr>
          <w:trHeight w:val="403" w:hRule="exact"/>
        </w:trPr>
        <w:tc>
          <w:tcPr>
            <w:tcBorders/>
            <w:shd w:val="clear" w:color="auto" w:fill="FFFFFF"/>
            <w:vAlign w:val="top"/>
          </w:tcPr>
          <w:p>
            <w:pPr>
              <w:framePr w:w="15533" w:h="6586" w:wrap="none" w:hAnchor="page" w:x="594" w:y="481"/>
              <w:widowControl w:val="0"/>
              <w:rPr>
                <w:sz w:val="10"/>
                <w:szCs w:val="10"/>
              </w:rPr>
            </w:pPr>
          </w:p>
        </w:tc>
        <w:tc>
          <w:tcPr>
            <w:tcBorders>
              <w:top w:val="single" w:sz="4"/>
              <w:left w:val="single" w:sz="4"/>
            </w:tcBorders>
            <w:shd w:val="clear" w:color="auto" w:fill="FFFFFF"/>
            <w:vAlign w:val="bottom"/>
          </w:tcPr>
          <w:p>
            <w:pPr>
              <w:pStyle w:val="Style2"/>
              <w:keepNext w:val="0"/>
              <w:keepLines w:val="0"/>
              <w:framePr w:w="15533" w:h="6586" w:wrap="none" w:hAnchor="page" w:x="594" w:y="481"/>
              <w:widowControl w:val="0"/>
              <w:shd w:val="clear" w:color="auto" w:fill="auto"/>
              <w:bidi w:val="0"/>
              <w:spacing w:before="0" w:after="0" w:line="240" w:lineRule="auto"/>
              <w:ind w:left="0" w:right="0" w:firstLine="0"/>
              <w:jc w:val="left"/>
              <w:rPr>
                <w:sz w:val="22"/>
                <w:szCs w:val="22"/>
              </w:rPr>
            </w:pPr>
            <w:r>
              <w:rPr>
                <w:i w:val="0"/>
                <w:iCs w:val="0"/>
                <w:color w:val="000000"/>
                <w:spacing w:val="0"/>
                <w:w w:val="100"/>
                <w:position w:val="0"/>
                <w:sz w:val="22"/>
                <w:szCs w:val="22"/>
                <w:shd w:val="clear" w:color="auto" w:fill="auto"/>
                <w:lang w:val="cs-CZ" w:eastAsia="cs-CZ" w:bidi="cs-CZ"/>
              </w:rPr>
              <w:t>2- Zakládání</w:t>
            </w:r>
          </w:p>
        </w:tc>
        <w:tc>
          <w:tcPr>
            <w:tcBorders>
              <w:top w:val="single" w:sz="4"/>
            </w:tcBorders>
            <w:shd w:val="clear" w:color="auto" w:fill="FFFFFF"/>
            <w:vAlign w:val="top"/>
          </w:tcPr>
          <w:p>
            <w:pPr>
              <w:framePr w:w="15533" w:h="6586" w:wrap="none" w:hAnchor="page" w:x="594" w:y="481"/>
              <w:widowControl w:val="0"/>
              <w:rPr>
                <w:sz w:val="10"/>
                <w:szCs w:val="10"/>
              </w:rPr>
            </w:pPr>
          </w:p>
        </w:tc>
        <w:tc>
          <w:tcPr>
            <w:tcBorders>
              <w:top w:val="single" w:sz="4"/>
              <w:right w:val="single" w:sz="4"/>
            </w:tcBorders>
            <w:shd w:val="clear" w:color="auto" w:fill="FFFFFF"/>
            <w:vAlign w:val="bottom"/>
          </w:tcPr>
          <w:p>
            <w:pPr>
              <w:pStyle w:val="Style2"/>
              <w:keepNext w:val="0"/>
              <w:keepLines w:val="0"/>
              <w:framePr w:w="15533" w:h="6586" w:wrap="none" w:hAnchor="page" w:x="594" w:y="481"/>
              <w:widowControl w:val="0"/>
              <w:shd w:val="clear" w:color="auto" w:fill="auto"/>
              <w:bidi w:val="0"/>
              <w:spacing w:before="0" w:after="0" w:line="240" w:lineRule="auto"/>
              <w:ind w:left="0" w:right="0" w:firstLine="800"/>
              <w:jc w:val="both"/>
              <w:rPr>
                <w:sz w:val="22"/>
                <w:szCs w:val="22"/>
              </w:rPr>
            </w:pPr>
            <w:r>
              <w:rPr>
                <w:i w:val="0"/>
                <w:iCs w:val="0"/>
                <w:color w:val="000000"/>
                <w:spacing w:val="0"/>
                <w:w w:val="100"/>
                <w:position w:val="0"/>
                <w:sz w:val="22"/>
                <w:szCs w:val="22"/>
                <w:shd w:val="clear" w:color="auto" w:fill="auto"/>
                <w:lang w:val="cs-CZ" w:eastAsia="cs-CZ" w:bidi="cs-CZ"/>
              </w:rPr>
              <w:t>187 235,12</w:t>
            </w:r>
          </w:p>
        </w:tc>
      </w:tr>
      <w:tr>
        <w:trPr>
          <w:trHeight w:val="422" w:hRule="exact"/>
        </w:trPr>
        <w:tc>
          <w:tcPr>
            <w:tcBorders/>
            <w:shd w:val="clear" w:color="auto" w:fill="FFFFFF"/>
            <w:vAlign w:val="top"/>
          </w:tcPr>
          <w:p>
            <w:pPr>
              <w:framePr w:w="15533" w:h="6586" w:wrap="none" w:hAnchor="page" w:x="594" w:y="481"/>
              <w:widowControl w:val="0"/>
              <w:rPr>
                <w:sz w:val="10"/>
                <w:szCs w:val="10"/>
              </w:rPr>
            </w:pPr>
          </w:p>
        </w:tc>
        <w:tc>
          <w:tcPr>
            <w:tcBorders>
              <w:left w:val="single" w:sz="4"/>
            </w:tcBorders>
            <w:shd w:val="clear" w:color="auto" w:fill="FFFFFF"/>
            <w:vAlign w:val="bottom"/>
          </w:tcPr>
          <w:p>
            <w:pPr>
              <w:pStyle w:val="Style2"/>
              <w:keepNext w:val="0"/>
              <w:keepLines w:val="0"/>
              <w:framePr w:w="15533" w:h="6586" w:wrap="none" w:hAnchor="page" w:x="594" w:y="481"/>
              <w:widowControl w:val="0"/>
              <w:shd w:val="clear" w:color="auto" w:fill="auto"/>
              <w:bidi w:val="0"/>
              <w:spacing w:before="0" w:after="0" w:line="240" w:lineRule="auto"/>
              <w:ind w:left="0" w:right="0" w:firstLine="0"/>
              <w:jc w:val="left"/>
              <w:rPr>
                <w:sz w:val="22"/>
                <w:szCs w:val="22"/>
              </w:rPr>
            </w:pPr>
            <w:r>
              <w:rPr>
                <w:i w:val="0"/>
                <w:iCs w:val="0"/>
                <w:color w:val="000000"/>
                <w:spacing w:val="0"/>
                <w:w w:val="100"/>
                <w:position w:val="0"/>
                <w:sz w:val="22"/>
                <w:szCs w:val="22"/>
                <w:shd w:val="clear" w:color="auto" w:fill="auto"/>
                <w:lang w:val="cs-CZ" w:eastAsia="cs-CZ" w:bidi="cs-CZ"/>
              </w:rPr>
              <w:t>3- Svislé a kompletní konstrukce</w:t>
            </w:r>
          </w:p>
        </w:tc>
        <w:tc>
          <w:tcPr>
            <w:tcBorders/>
            <w:shd w:val="clear" w:color="auto" w:fill="FFFFFF"/>
            <w:vAlign w:val="top"/>
          </w:tcPr>
          <w:p>
            <w:pPr>
              <w:framePr w:w="15533" w:h="6586" w:wrap="none" w:hAnchor="page" w:x="594" w:y="481"/>
              <w:widowControl w:val="0"/>
              <w:rPr>
                <w:sz w:val="10"/>
                <w:szCs w:val="10"/>
              </w:rPr>
            </w:pPr>
          </w:p>
        </w:tc>
        <w:tc>
          <w:tcPr>
            <w:tcBorders>
              <w:right w:val="single" w:sz="4"/>
            </w:tcBorders>
            <w:shd w:val="clear" w:color="auto" w:fill="FFFFFF"/>
            <w:vAlign w:val="bottom"/>
          </w:tcPr>
          <w:p>
            <w:pPr>
              <w:pStyle w:val="Style2"/>
              <w:keepNext w:val="0"/>
              <w:keepLines w:val="0"/>
              <w:framePr w:w="15533" w:h="6586" w:wrap="none" w:hAnchor="page" w:x="594" w:y="481"/>
              <w:widowControl w:val="0"/>
              <w:shd w:val="clear" w:color="auto" w:fill="auto"/>
              <w:bidi w:val="0"/>
              <w:spacing w:before="0" w:after="0" w:line="240" w:lineRule="auto"/>
              <w:ind w:left="0" w:right="0" w:firstLine="620"/>
              <w:jc w:val="both"/>
              <w:rPr>
                <w:sz w:val="22"/>
                <w:szCs w:val="22"/>
              </w:rPr>
            </w:pPr>
            <w:r>
              <w:rPr>
                <w:i w:val="0"/>
                <w:iCs w:val="0"/>
                <w:color w:val="000000"/>
                <w:spacing w:val="0"/>
                <w:w w:val="100"/>
                <w:position w:val="0"/>
                <w:sz w:val="22"/>
                <w:szCs w:val="22"/>
                <w:shd w:val="clear" w:color="auto" w:fill="auto"/>
                <w:lang w:val="cs-CZ" w:eastAsia="cs-CZ" w:bidi="cs-CZ"/>
              </w:rPr>
              <w:t>2 301 363,45</w:t>
            </w:r>
          </w:p>
        </w:tc>
      </w:tr>
      <w:tr>
        <w:trPr>
          <w:trHeight w:val="427" w:hRule="exact"/>
        </w:trPr>
        <w:tc>
          <w:tcPr>
            <w:tcBorders/>
            <w:shd w:val="clear" w:color="auto" w:fill="FFFFFF"/>
            <w:vAlign w:val="top"/>
          </w:tcPr>
          <w:p>
            <w:pPr>
              <w:framePr w:w="15533" w:h="6586" w:wrap="none" w:hAnchor="page" w:x="594" w:y="481"/>
              <w:widowControl w:val="0"/>
              <w:rPr>
                <w:sz w:val="10"/>
                <w:szCs w:val="10"/>
              </w:rPr>
            </w:pPr>
          </w:p>
        </w:tc>
        <w:tc>
          <w:tcPr>
            <w:tcBorders>
              <w:left w:val="single" w:sz="4"/>
            </w:tcBorders>
            <w:shd w:val="clear" w:color="auto" w:fill="FFFFFF"/>
            <w:vAlign w:val="bottom"/>
          </w:tcPr>
          <w:p>
            <w:pPr>
              <w:pStyle w:val="Style2"/>
              <w:keepNext w:val="0"/>
              <w:keepLines w:val="0"/>
              <w:framePr w:w="15533" w:h="6586" w:wrap="none" w:hAnchor="page" w:x="594" w:y="481"/>
              <w:widowControl w:val="0"/>
              <w:shd w:val="clear" w:color="auto" w:fill="auto"/>
              <w:bidi w:val="0"/>
              <w:spacing w:before="0" w:after="0" w:line="240" w:lineRule="auto"/>
              <w:ind w:left="0" w:right="0" w:firstLine="0"/>
              <w:jc w:val="left"/>
              <w:rPr>
                <w:sz w:val="22"/>
                <w:szCs w:val="22"/>
              </w:rPr>
            </w:pPr>
            <w:r>
              <w:rPr>
                <w:i w:val="0"/>
                <w:iCs w:val="0"/>
                <w:color w:val="000000"/>
                <w:spacing w:val="0"/>
                <w:w w:val="100"/>
                <w:position w:val="0"/>
                <w:sz w:val="22"/>
                <w:szCs w:val="22"/>
                <w:shd w:val="clear" w:color="auto" w:fill="auto"/>
                <w:lang w:val="cs-CZ" w:eastAsia="cs-CZ" w:bidi="cs-CZ"/>
              </w:rPr>
              <w:t>4- Vodorovné konstrukce</w:t>
            </w:r>
          </w:p>
        </w:tc>
        <w:tc>
          <w:tcPr>
            <w:tcBorders/>
            <w:shd w:val="clear" w:color="auto" w:fill="FFFFFF"/>
            <w:vAlign w:val="top"/>
          </w:tcPr>
          <w:p>
            <w:pPr>
              <w:framePr w:w="15533" w:h="6586" w:wrap="none" w:hAnchor="page" w:x="594" w:y="481"/>
              <w:widowControl w:val="0"/>
              <w:rPr>
                <w:sz w:val="10"/>
                <w:szCs w:val="10"/>
              </w:rPr>
            </w:pPr>
          </w:p>
        </w:tc>
        <w:tc>
          <w:tcPr>
            <w:tcBorders>
              <w:right w:val="single" w:sz="4"/>
            </w:tcBorders>
            <w:shd w:val="clear" w:color="auto" w:fill="FFFFFF"/>
            <w:vAlign w:val="bottom"/>
          </w:tcPr>
          <w:p>
            <w:pPr>
              <w:pStyle w:val="Style2"/>
              <w:keepNext w:val="0"/>
              <w:keepLines w:val="0"/>
              <w:framePr w:w="15533" w:h="6586" w:wrap="none" w:hAnchor="page" w:x="594" w:y="481"/>
              <w:widowControl w:val="0"/>
              <w:shd w:val="clear" w:color="auto" w:fill="auto"/>
              <w:bidi w:val="0"/>
              <w:spacing w:before="0" w:after="0" w:line="240" w:lineRule="auto"/>
              <w:ind w:left="0" w:right="0" w:firstLine="620"/>
              <w:jc w:val="both"/>
              <w:rPr>
                <w:sz w:val="22"/>
                <w:szCs w:val="22"/>
              </w:rPr>
            </w:pPr>
            <w:r>
              <w:rPr>
                <w:i w:val="0"/>
                <w:iCs w:val="0"/>
                <w:color w:val="000000"/>
                <w:spacing w:val="0"/>
                <w:w w:val="100"/>
                <w:position w:val="0"/>
                <w:sz w:val="22"/>
                <w:szCs w:val="22"/>
                <w:shd w:val="clear" w:color="auto" w:fill="auto"/>
                <w:lang w:val="cs-CZ" w:eastAsia="cs-CZ" w:bidi="cs-CZ"/>
              </w:rPr>
              <w:t>1 380 199,99</w:t>
            </w:r>
          </w:p>
        </w:tc>
      </w:tr>
      <w:tr>
        <w:trPr>
          <w:trHeight w:val="422" w:hRule="exact"/>
        </w:trPr>
        <w:tc>
          <w:tcPr>
            <w:tcBorders/>
            <w:shd w:val="clear" w:color="auto" w:fill="FFFFFF"/>
            <w:vAlign w:val="top"/>
          </w:tcPr>
          <w:p>
            <w:pPr>
              <w:framePr w:w="15533" w:h="6586" w:wrap="none" w:hAnchor="page" w:x="594" w:y="481"/>
              <w:widowControl w:val="0"/>
              <w:rPr>
                <w:sz w:val="10"/>
                <w:szCs w:val="10"/>
              </w:rPr>
            </w:pPr>
          </w:p>
        </w:tc>
        <w:tc>
          <w:tcPr>
            <w:tcBorders>
              <w:left w:val="single" w:sz="4"/>
            </w:tcBorders>
            <w:shd w:val="clear" w:color="auto" w:fill="FFFFFF"/>
            <w:vAlign w:val="bottom"/>
          </w:tcPr>
          <w:p>
            <w:pPr>
              <w:pStyle w:val="Style2"/>
              <w:keepNext w:val="0"/>
              <w:keepLines w:val="0"/>
              <w:framePr w:w="15533" w:h="6586" w:wrap="none" w:hAnchor="page" w:x="594" w:y="481"/>
              <w:widowControl w:val="0"/>
              <w:shd w:val="clear" w:color="auto" w:fill="auto"/>
              <w:bidi w:val="0"/>
              <w:spacing w:before="0" w:after="0" w:line="240" w:lineRule="auto"/>
              <w:ind w:left="0" w:right="0" w:firstLine="0"/>
              <w:jc w:val="left"/>
              <w:rPr>
                <w:sz w:val="22"/>
                <w:szCs w:val="22"/>
              </w:rPr>
            </w:pPr>
            <w:r>
              <w:rPr>
                <w:i w:val="0"/>
                <w:iCs w:val="0"/>
                <w:color w:val="000000"/>
                <w:spacing w:val="0"/>
                <w:w w:val="100"/>
                <w:position w:val="0"/>
                <w:sz w:val="22"/>
                <w:szCs w:val="22"/>
                <w:shd w:val="clear" w:color="auto" w:fill="auto"/>
                <w:lang w:val="cs-CZ" w:eastAsia="cs-CZ" w:bidi="cs-CZ"/>
              </w:rPr>
              <w:t>5- Komunikace pozemní</w:t>
            </w:r>
          </w:p>
        </w:tc>
        <w:tc>
          <w:tcPr>
            <w:tcBorders/>
            <w:shd w:val="clear" w:color="auto" w:fill="FFFFFF"/>
            <w:vAlign w:val="top"/>
          </w:tcPr>
          <w:p>
            <w:pPr>
              <w:framePr w:w="15533" w:h="6586" w:wrap="none" w:hAnchor="page" w:x="594" w:y="481"/>
              <w:widowControl w:val="0"/>
              <w:rPr>
                <w:sz w:val="10"/>
                <w:szCs w:val="10"/>
              </w:rPr>
            </w:pPr>
          </w:p>
        </w:tc>
        <w:tc>
          <w:tcPr>
            <w:tcBorders>
              <w:right w:val="single" w:sz="4"/>
            </w:tcBorders>
            <w:shd w:val="clear" w:color="auto" w:fill="FFFFFF"/>
            <w:vAlign w:val="bottom"/>
          </w:tcPr>
          <w:p>
            <w:pPr>
              <w:pStyle w:val="Style2"/>
              <w:keepNext w:val="0"/>
              <w:keepLines w:val="0"/>
              <w:framePr w:w="15533" w:h="6586" w:wrap="none" w:hAnchor="page" w:x="594" w:y="481"/>
              <w:widowControl w:val="0"/>
              <w:shd w:val="clear" w:color="auto" w:fill="auto"/>
              <w:bidi w:val="0"/>
              <w:spacing w:before="0" w:after="0" w:line="240" w:lineRule="auto"/>
              <w:ind w:left="0" w:right="0" w:firstLine="800"/>
              <w:jc w:val="left"/>
              <w:rPr>
                <w:sz w:val="22"/>
                <w:szCs w:val="22"/>
              </w:rPr>
            </w:pPr>
            <w:r>
              <w:rPr>
                <w:i w:val="0"/>
                <w:iCs w:val="0"/>
                <w:color w:val="000000"/>
                <w:spacing w:val="0"/>
                <w:w w:val="100"/>
                <w:position w:val="0"/>
                <w:sz w:val="22"/>
                <w:szCs w:val="22"/>
                <w:shd w:val="clear" w:color="auto" w:fill="auto"/>
                <w:lang w:val="cs-CZ" w:eastAsia="cs-CZ" w:bidi="cs-CZ"/>
              </w:rPr>
              <w:t>147 503,89</w:t>
            </w:r>
          </w:p>
        </w:tc>
      </w:tr>
      <w:tr>
        <w:trPr>
          <w:trHeight w:val="427" w:hRule="exact"/>
        </w:trPr>
        <w:tc>
          <w:tcPr>
            <w:tcBorders/>
            <w:shd w:val="clear" w:color="auto" w:fill="FFFFFF"/>
            <w:vAlign w:val="top"/>
          </w:tcPr>
          <w:p>
            <w:pPr>
              <w:framePr w:w="15533" w:h="6586" w:wrap="none" w:hAnchor="page" w:x="594" w:y="481"/>
              <w:widowControl w:val="0"/>
              <w:rPr>
                <w:sz w:val="10"/>
                <w:szCs w:val="10"/>
              </w:rPr>
            </w:pPr>
          </w:p>
        </w:tc>
        <w:tc>
          <w:tcPr>
            <w:tcBorders>
              <w:left w:val="single" w:sz="4"/>
            </w:tcBorders>
            <w:shd w:val="clear" w:color="auto" w:fill="FFFFFF"/>
            <w:vAlign w:val="bottom"/>
          </w:tcPr>
          <w:p>
            <w:pPr>
              <w:pStyle w:val="Style2"/>
              <w:keepNext w:val="0"/>
              <w:keepLines w:val="0"/>
              <w:framePr w:w="15533" w:h="6586" w:wrap="none" w:hAnchor="page" w:x="594" w:y="481"/>
              <w:widowControl w:val="0"/>
              <w:shd w:val="clear" w:color="auto" w:fill="auto"/>
              <w:bidi w:val="0"/>
              <w:spacing w:before="0" w:after="0" w:line="240" w:lineRule="auto"/>
              <w:ind w:left="0" w:right="0" w:firstLine="0"/>
              <w:jc w:val="left"/>
              <w:rPr>
                <w:sz w:val="22"/>
                <w:szCs w:val="22"/>
              </w:rPr>
            </w:pPr>
            <w:r>
              <w:rPr>
                <w:i w:val="0"/>
                <w:iCs w:val="0"/>
                <w:color w:val="000000"/>
                <w:spacing w:val="0"/>
                <w:w w:val="100"/>
                <w:position w:val="0"/>
                <w:sz w:val="22"/>
                <w:szCs w:val="22"/>
                <w:shd w:val="clear" w:color="auto" w:fill="auto"/>
                <w:lang w:val="cs-CZ" w:eastAsia="cs-CZ" w:bidi="cs-CZ"/>
              </w:rPr>
              <w:t>9- Ostatní konstrukce a práce, bourání</w:t>
            </w:r>
          </w:p>
        </w:tc>
        <w:tc>
          <w:tcPr>
            <w:tcBorders/>
            <w:shd w:val="clear" w:color="auto" w:fill="FFFFFF"/>
            <w:vAlign w:val="top"/>
          </w:tcPr>
          <w:p>
            <w:pPr>
              <w:framePr w:w="15533" w:h="6586" w:wrap="none" w:hAnchor="page" w:x="594" w:y="481"/>
              <w:widowControl w:val="0"/>
              <w:rPr>
                <w:sz w:val="10"/>
                <w:szCs w:val="10"/>
              </w:rPr>
            </w:pPr>
          </w:p>
        </w:tc>
        <w:tc>
          <w:tcPr>
            <w:tcBorders>
              <w:right w:val="single" w:sz="4"/>
            </w:tcBorders>
            <w:shd w:val="clear" w:color="auto" w:fill="FFFFFF"/>
            <w:vAlign w:val="bottom"/>
          </w:tcPr>
          <w:p>
            <w:pPr>
              <w:pStyle w:val="Style2"/>
              <w:keepNext w:val="0"/>
              <w:keepLines w:val="0"/>
              <w:framePr w:w="15533" w:h="6586" w:wrap="none" w:hAnchor="page" w:x="594" w:y="481"/>
              <w:widowControl w:val="0"/>
              <w:shd w:val="clear" w:color="auto" w:fill="auto"/>
              <w:bidi w:val="0"/>
              <w:spacing w:before="0" w:after="0" w:line="240" w:lineRule="auto"/>
              <w:ind w:left="0" w:right="0" w:firstLine="800"/>
              <w:jc w:val="left"/>
              <w:rPr>
                <w:sz w:val="22"/>
                <w:szCs w:val="22"/>
              </w:rPr>
            </w:pPr>
            <w:r>
              <w:rPr>
                <w:i w:val="0"/>
                <w:iCs w:val="0"/>
                <w:color w:val="000000"/>
                <w:spacing w:val="0"/>
                <w:w w:val="100"/>
                <w:position w:val="0"/>
                <w:sz w:val="22"/>
                <w:szCs w:val="22"/>
                <w:shd w:val="clear" w:color="auto" w:fill="auto"/>
                <w:lang w:val="cs-CZ" w:eastAsia="cs-CZ" w:bidi="cs-CZ"/>
              </w:rPr>
              <w:t>416 817,95</w:t>
            </w:r>
          </w:p>
        </w:tc>
      </w:tr>
      <w:tr>
        <w:trPr>
          <w:trHeight w:val="427" w:hRule="exact"/>
        </w:trPr>
        <w:tc>
          <w:tcPr>
            <w:tcBorders/>
            <w:shd w:val="clear" w:color="auto" w:fill="FFFFFF"/>
            <w:vAlign w:val="top"/>
          </w:tcPr>
          <w:p>
            <w:pPr>
              <w:framePr w:w="15533" w:h="6586" w:wrap="none" w:hAnchor="page" w:x="594" w:y="481"/>
              <w:widowControl w:val="0"/>
              <w:rPr>
                <w:sz w:val="10"/>
                <w:szCs w:val="10"/>
              </w:rPr>
            </w:pPr>
          </w:p>
        </w:tc>
        <w:tc>
          <w:tcPr>
            <w:tcBorders>
              <w:left w:val="single" w:sz="4"/>
            </w:tcBorders>
            <w:shd w:val="clear" w:color="auto" w:fill="FFFFFF"/>
            <w:vAlign w:val="bottom"/>
          </w:tcPr>
          <w:p>
            <w:pPr>
              <w:pStyle w:val="Style2"/>
              <w:keepNext w:val="0"/>
              <w:keepLines w:val="0"/>
              <w:framePr w:w="15533" w:h="6586" w:wrap="none" w:hAnchor="page" w:x="594" w:y="481"/>
              <w:widowControl w:val="0"/>
              <w:shd w:val="clear" w:color="auto" w:fill="auto"/>
              <w:bidi w:val="0"/>
              <w:spacing w:before="0" w:after="0" w:line="240" w:lineRule="auto"/>
              <w:ind w:left="0" w:right="0" w:firstLine="0"/>
              <w:jc w:val="left"/>
              <w:rPr>
                <w:sz w:val="22"/>
                <w:szCs w:val="22"/>
              </w:rPr>
            </w:pPr>
            <w:r>
              <w:rPr>
                <w:i w:val="0"/>
                <w:iCs w:val="0"/>
                <w:color w:val="000000"/>
                <w:spacing w:val="0"/>
                <w:w w:val="100"/>
                <w:position w:val="0"/>
                <w:sz w:val="22"/>
                <w:szCs w:val="22"/>
                <w:shd w:val="clear" w:color="auto" w:fill="auto"/>
                <w:lang w:val="cs-CZ" w:eastAsia="cs-CZ" w:bidi="cs-CZ"/>
              </w:rPr>
              <w:t>997 - Přesun sutě</w:t>
            </w:r>
          </w:p>
        </w:tc>
        <w:tc>
          <w:tcPr>
            <w:tcBorders/>
            <w:shd w:val="clear" w:color="auto" w:fill="FFFFFF"/>
            <w:vAlign w:val="top"/>
          </w:tcPr>
          <w:p>
            <w:pPr>
              <w:framePr w:w="15533" w:h="6586" w:wrap="none" w:hAnchor="page" w:x="594" w:y="481"/>
              <w:widowControl w:val="0"/>
              <w:rPr>
                <w:sz w:val="10"/>
                <w:szCs w:val="10"/>
              </w:rPr>
            </w:pPr>
          </w:p>
        </w:tc>
        <w:tc>
          <w:tcPr>
            <w:tcBorders>
              <w:right w:val="single" w:sz="4"/>
            </w:tcBorders>
            <w:shd w:val="clear" w:color="auto" w:fill="FFFFFF"/>
            <w:vAlign w:val="bottom"/>
          </w:tcPr>
          <w:p>
            <w:pPr>
              <w:pStyle w:val="Style2"/>
              <w:keepNext w:val="0"/>
              <w:keepLines w:val="0"/>
              <w:framePr w:w="15533" w:h="6586" w:wrap="none" w:hAnchor="page" w:x="594" w:y="481"/>
              <w:widowControl w:val="0"/>
              <w:shd w:val="clear" w:color="auto" w:fill="auto"/>
              <w:bidi w:val="0"/>
              <w:spacing w:before="0" w:after="0" w:line="240" w:lineRule="auto"/>
              <w:ind w:left="0" w:right="0" w:firstLine="800"/>
              <w:jc w:val="left"/>
              <w:rPr>
                <w:sz w:val="22"/>
                <w:szCs w:val="22"/>
              </w:rPr>
            </w:pPr>
            <w:r>
              <w:rPr>
                <w:i w:val="0"/>
                <w:iCs w:val="0"/>
                <w:color w:val="000000"/>
                <w:spacing w:val="0"/>
                <w:w w:val="100"/>
                <w:position w:val="0"/>
                <w:sz w:val="22"/>
                <w:szCs w:val="22"/>
                <w:shd w:val="clear" w:color="auto" w:fill="auto"/>
                <w:lang w:val="cs-CZ" w:eastAsia="cs-CZ" w:bidi="cs-CZ"/>
              </w:rPr>
              <w:t>101 674,75</w:t>
            </w:r>
          </w:p>
        </w:tc>
      </w:tr>
      <w:tr>
        <w:trPr>
          <w:trHeight w:val="432" w:hRule="exact"/>
        </w:trPr>
        <w:tc>
          <w:tcPr>
            <w:tcBorders/>
            <w:shd w:val="clear" w:color="auto" w:fill="FFFFFF"/>
            <w:vAlign w:val="top"/>
          </w:tcPr>
          <w:p>
            <w:pPr>
              <w:framePr w:w="15533" w:h="6586" w:wrap="none" w:hAnchor="page" w:x="594" w:y="481"/>
              <w:widowControl w:val="0"/>
              <w:rPr>
                <w:sz w:val="10"/>
                <w:szCs w:val="10"/>
              </w:rPr>
            </w:pPr>
          </w:p>
        </w:tc>
        <w:tc>
          <w:tcPr>
            <w:tcBorders>
              <w:left w:val="single" w:sz="4"/>
              <w:bottom w:val="single" w:sz="4"/>
            </w:tcBorders>
            <w:shd w:val="clear" w:color="auto" w:fill="FFFFFF"/>
            <w:vAlign w:val="bottom"/>
          </w:tcPr>
          <w:p>
            <w:pPr>
              <w:pStyle w:val="Style2"/>
              <w:keepNext w:val="0"/>
              <w:keepLines w:val="0"/>
              <w:framePr w:w="15533" w:h="6586" w:wrap="none" w:hAnchor="page" w:x="594" w:y="481"/>
              <w:widowControl w:val="0"/>
              <w:shd w:val="clear" w:color="auto" w:fill="auto"/>
              <w:bidi w:val="0"/>
              <w:spacing w:before="0" w:after="0" w:line="240" w:lineRule="auto"/>
              <w:ind w:left="0" w:right="0" w:firstLine="0"/>
              <w:jc w:val="left"/>
              <w:rPr>
                <w:sz w:val="22"/>
                <w:szCs w:val="22"/>
              </w:rPr>
            </w:pPr>
            <w:r>
              <w:rPr>
                <w:i w:val="0"/>
                <w:iCs w:val="0"/>
                <w:color w:val="000000"/>
                <w:spacing w:val="0"/>
                <w:w w:val="100"/>
                <w:position w:val="0"/>
                <w:sz w:val="22"/>
                <w:szCs w:val="22"/>
                <w:shd w:val="clear" w:color="auto" w:fill="auto"/>
                <w:lang w:val="cs-CZ" w:eastAsia="cs-CZ" w:bidi="cs-CZ"/>
              </w:rPr>
              <w:t>998 - Přesun hmot</w:t>
            </w:r>
          </w:p>
        </w:tc>
        <w:tc>
          <w:tcPr>
            <w:tcBorders>
              <w:bottom w:val="single" w:sz="4"/>
            </w:tcBorders>
            <w:shd w:val="clear" w:color="auto" w:fill="FFFFFF"/>
            <w:vAlign w:val="top"/>
          </w:tcPr>
          <w:p>
            <w:pPr>
              <w:framePr w:w="15533" w:h="6586" w:wrap="none" w:hAnchor="page" w:x="594" w:y="481"/>
              <w:widowControl w:val="0"/>
              <w:rPr>
                <w:sz w:val="10"/>
                <w:szCs w:val="10"/>
              </w:rPr>
            </w:pPr>
          </w:p>
        </w:tc>
        <w:tc>
          <w:tcPr>
            <w:tcBorders>
              <w:bottom w:val="single" w:sz="4"/>
              <w:right w:val="single" w:sz="4"/>
            </w:tcBorders>
            <w:shd w:val="clear" w:color="auto" w:fill="FFFFFF"/>
            <w:vAlign w:val="bottom"/>
          </w:tcPr>
          <w:p>
            <w:pPr>
              <w:pStyle w:val="Style2"/>
              <w:keepNext w:val="0"/>
              <w:keepLines w:val="0"/>
              <w:framePr w:w="15533" w:h="6586" w:wrap="none" w:hAnchor="page" w:x="594" w:y="481"/>
              <w:widowControl w:val="0"/>
              <w:shd w:val="clear" w:color="auto" w:fill="auto"/>
              <w:bidi w:val="0"/>
              <w:spacing w:before="0" w:after="0" w:line="240" w:lineRule="auto"/>
              <w:ind w:left="0" w:right="0" w:firstLine="800"/>
              <w:jc w:val="left"/>
              <w:rPr>
                <w:sz w:val="22"/>
                <w:szCs w:val="22"/>
              </w:rPr>
            </w:pPr>
            <w:r>
              <w:rPr>
                <w:i w:val="0"/>
                <w:iCs w:val="0"/>
                <w:color w:val="000000"/>
                <w:spacing w:val="0"/>
                <w:w w:val="100"/>
                <w:position w:val="0"/>
                <w:sz w:val="22"/>
                <w:szCs w:val="22"/>
                <w:shd w:val="clear" w:color="auto" w:fill="auto"/>
                <w:lang w:val="cs-CZ" w:eastAsia="cs-CZ" w:bidi="cs-CZ"/>
              </w:rPr>
              <w:t>269 366,47</w:t>
            </w:r>
          </w:p>
        </w:tc>
      </w:tr>
    </w:tbl>
    <w:p>
      <w:pPr>
        <w:framePr w:w="15533" w:h="6586" w:wrap="none" w:hAnchor="page" w:x="594" w:y="481"/>
        <w:widowControl w:val="0"/>
        <w:spacing w:line="1" w:lineRule="exact"/>
      </w:pPr>
    </w:p>
    <w:p>
      <w:pPr>
        <w:widowControl w:val="0"/>
        <w:spacing w:line="360" w:lineRule="exact"/>
      </w:pPr>
      <w:r>
        <w:drawing>
          <wp:anchor distT="0" distB="0" distL="0" distR="0" simplePos="0" relativeHeight="62914695" behindDoc="1" locked="0" layoutInCell="1" allowOverlap="1">
            <wp:simplePos x="0" y="0"/>
            <wp:positionH relativeFrom="page">
              <wp:posOffset>577850</wp:posOffset>
            </wp:positionH>
            <wp:positionV relativeFrom="margin">
              <wp:posOffset>2602865</wp:posOffset>
            </wp:positionV>
            <wp:extent cx="9677400" cy="1920240"/>
            <wp:wrapNone/>
            <wp:docPr id="15" name="Shape 15"/>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2"/>
                    <a:stretch/>
                  </pic:blipFill>
                  <pic:spPr>
                    <a:xfrm>
                      <a:ext cx="9677400" cy="192024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42" w:line="1" w:lineRule="exact"/>
      </w:pPr>
    </w:p>
    <w:p>
      <w:pPr>
        <w:widowControl w:val="0"/>
        <w:spacing w:line="1" w:lineRule="exact"/>
        <w:sectPr>
          <w:footnotePr>
            <w:pos w:val="pageBottom"/>
            <w:numFmt w:val="decimal"/>
            <w:numRestart w:val="continuous"/>
          </w:footnotePr>
          <w:pgSz w:w="16834" w:h="11909" w:orient="landscape"/>
          <w:pgMar w:top="576" w:left="593" w:right="684" w:bottom="206" w:header="0" w:footer="3" w:gutter="0"/>
          <w:cols w:space="720"/>
          <w:noEndnote/>
          <w:rtlGutter w:val="0"/>
          <w:docGrid w:linePitch="360"/>
        </w:sectPr>
      </w:pPr>
    </w:p>
    <w:p>
      <w:pPr>
        <w:widowControl w:val="0"/>
        <w:spacing w:after="42" w:line="1" w:lineRule="exact"/>
      </w:pPr>
      <w:r>
        <w:drawing>
          <wp:anchor distT="0" distB="0" distL="0" distR="0" simplePos="0" relativeHeight="62914696" behindDoc="1" locked="0" layoutInCell="1" allowOverlap="1">
            <wp:simplePos x="0" y="0"/>
            <wp:positionH relativeFrom="page">
              <wp:posOffset>4445</wp:posOffset>
            </wp:positionH>
            <wp:positionV relativeFrom="margin">
              <wp:posOffset>0</wp:posOffset>
            </wp:positionV>
            <wp:extent cx="27305" cy="27305"/>
            <wp:wrapNone/>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4"/>
                    <a:stretch/>
                  </pic:blipFill>
                  <pic:spPr>
                    <a:xfrm>
                      <a:ext cx="27305" cy="27305"/>
                    </a:xfrm>
                    <a:prstGeom prst="rect"/>
                  </pic:spPr>
                </pic:pic>
              </a:graphicData>
            </a:graphic>
          </wp:anchor>
        </w:drawing>
      </w: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p>
      <w:pPr>
        <w:widowControl w:val="0"/>
        <w:spacing w:before="37" w:after="37" w:line="240" w:lineRule="exact"/>
        <w:rPr>
          <w:sz w:val="19"/>
          <w:szCs w:val="19"/>
        </w:rPr>
      </w:pPr>
    </w:p>
    <w:p>
      <w:pPr>
        <w:widowControl w:val="0"/>
        <w:spacing w:line="1" w:lineRule="exact"/>
        <w:sectPr>
          <w:footnotePr>
            <w:pos w:val="pageBottom"/>
            <w:numFmt w:val="decimal"/>
            <w:numRestart w:val="continuous"/>
          </w:footnotePr>
          <w:type w:val="continuous"/>
          <w:pgSz w:w="16834" w:h="11909" w:orient="landscape"/>
          <w:pgMar w:top="4" w:left="0" w:right="0" w:bottom="230"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384" behindDoc="0" locked="0" layoutInCell="1" allowOverlap="1">
                <wp:simplePos x="0" y="0"/>
                <wp:positionH relativeFrom="page">
                  <wp:posOffset>8221980</wp:posOffset>
                </wp:positionH>
                <wp:positionV relativeFrom="paragraph">
                  <wp:posOffset>993775</wp:posOffset>
                </wp:positionV>
                <wp:extent cx="1539240" cy="585470"/>
                <wp:wrapSquare wrapText="bothSides"/>
                <wp:docPr id="19" name="Shape 19"/>
                <a:graphic xmlns:a="http://schemas.openxmlformats.org/drawingml/2006/main">
                  <a:graphicData uri="http://schemas.microsoft.com/office/word/2010/wordprocessingShape">
                    <wps:wsp>
                      <wps:cNvSpPr txBox="1"/>
                      <wps:spPr>
                        <a:xfrm>
                          <a:ext cx="1539240" cy="585470"/>
                        </a:xfrm>
                        <a:prstGeom prst="rect"/>
                        <a:noFill/>
                      </wps:spPr>
                      <wps:txbx>
                        <w:txbxContent>
                          <w:p>
                            <w:pPr>
                              <w:pStyle w:val="Style6"/>
                              <w:keepNext w:val="0"/>
                              <w:keepLines w:val="0"/>
                              <w:widowControl w:val="0"/>
                              <w:shd w:val="clear" w:color="auto" w:fill="auto"/>
                              <w:tabs>
                                <w:tab w:pos="1320" w:val="left"/>
                              </w:tabs>
                              <w:bidi w:val="0"/>
                              <w:spacing w:before="0" w:after="8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Datum:</w:t>
                              <w:tab/>
                              <w:t>21. 10. 2024</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Projektant:</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Zpracovatel:</w:t>
                            </w:r>
                          </w:p>
                        </w:txbxContent>
                      </wps:txbx>
                      <wps:bodyPr lIns="0" tIns="0" rIns="0" bIns="0">
                        <a:noAutoFit/>
                      </wps:bodyPr>
                    </wps:wsp>
                  </a:graphicData>
                </a:graphic>
              </wp:anchor>
            </w:drawing>
          </mc:Choice>
          <mc:Fallback>
            <w:pict>
              <v:shape id="_x0000_s1045" type="#_x0000_t202" style="position:absolute;margin-left:647.39999999999998pt;margin-top:78.25pt;width:121.2pt;height:46.100000000000001pt;z-index:-125829369;mso-wrap-distance-left:9.pt;mso-wrap-distance-right:9.pt;mso-position-horizontal-relative:page" filled="f" stroked="f">
                <v:textbox inset="0,0,0,0">
                  <w:txbxContent>
                    <w:p>
                      <w:pPr>
                        <w:pStyle w:val="Style6"/>
                        <w:keepNext w:val="0"/>
                        <w:keepLines w:val="0"/>
                        <w:widowControl w:val="0"/>
                        <w:shd w:val="clear" w:color="auto" w:fill="auto"/>
                        <w:tabs>
                          <w:tab w:pos="1320" w:val="left"/>
                        </w:tabs>
                        <w:bidi w:val="0"/>
                        <w:spacing w:before="0" w:after="8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Datum:</w:t>
                        <w:tab/>
                        <w:t>21. 10. 2024</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Projektant:</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Zpracovatel:</w:t>
                      </w:r>
                    </w:p>
                  </w:txbxContent>
                </v:textbox>
                <w10:wrap type="square" anchorx="page"/>
              </v:shape>
            </w:pict>
          </mc:Fallback>
        </mc:AlternateContent>
      </w:r>
      <w:r>
        <w:drawing>
          <wp:anchor distT="12700" distB="328930" distL="0" distR="0" simplePos="0" relativeHeight="125829386" behindDoc="0" locked="0" layoutInCell="1" allowOverlap="1">
            <wp:simplePos x="0" y="0"/>
            <wp:positionH relativeFrom="page">
              <wp:posOffset>358140</wp:posOffset>
            </wp:positionH>
            <wp:positionV relativeFrom="paragraph">
              <wp:posOffset>1657985</wp:posOffset>
            </wp:positionV>
            <wp:extent cx="9897110" cy="3343910"/>
            <wp:wrapTopAndBottom/>
            <wp:docPr id="21" name="Shape 21"/>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6"/>
                    <a:stretch/>
                  </pic:blipFill>
                  <pic:spPr>
                    <a:xfrm>
                      <a:ext cx="9897110" cy="334391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4253230</wp:posOffset>
                </wp:positionH>
                <wp:positionV relativeFrom="paragraph">
                  <wp:posOffset>1737360</wp:posOffset>
                </wp:positionV>
                <wp:extent cx="304800" cy="182880"/>
                <wp:wrapNone/>
                <wp:docPr id="23" name="Shape 23"/>
                <a:graphic xmlns:a="http://schemas.openxmlformats.org/drawingml/2006/main">
                  <a:graphicData uri="http://schemas.microsoft.com/office/word/2010/wordprocessingShape">
                    <wps:wsp>
                      <wps:cNvSpPr txBox="1"/>
                      <wps:spPr>
                        <a:xfrm>
                          <a:ext cx="304800"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Popis</w:t>
                            </w:r>
                          </w:p>
                        </w:txbxContent>
                      </wps:txbx>
                      <wps:bodyPr lIns="0" tIns="0" rIns="0" bIns="0">
                        <a:noAutoFit/>
                      </wps:bodyPr>
                    </wps:wsp>
                  </a:graphicData>
                </a:graphic>
              </wp:anchor>
            </w:drawing>
          </mc:Choice>
          <mc:Fallback>
            <w:pict>
              <v:shape id="_x0000_s1049" type="#_x0000_t202" style="position:absolute;margin-left:334.90000000000003pt;margin-top:136.80000000000001pt;width:24.pt;height:14.4pt;z-index:251657729;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Popis</w:t>
                      </w:r>
                    </w:p>
                  </w:txbxContent>
                </v:textbox>
                <w10:wrap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7185660</wp:posOffset>
                </wp:positionH>
                <wp:positionV relativeFrom="paragraph">
                  <wp:posOffset>1737360</wp:posOffset>
                </wp:positionV>
                <wp:extent cx="176530" cy="182880"/>
                <wp:wrapNone/>
                <wp:docPr id="25" name="Shape 25"/>
                <a:graphic xmlns:a="http://schemas.openxmlformats.org/drawingml/2006/main">
                  <a:graphicData uri="http://schemas.microsoft.com/office/word/2010/wordprocessingShape">
                    <wps:wsp>
                      <wps:cNvSpPr txBox="1"/>
                      <wps:spPr>
                        <a:xfrm>
                          <a:ext cx="176530"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MJ</w:t>
                            </w:r>
                          </w:p>
                        </w:txbxContent>
                      </wps:txbx>
                      <wps:bodyPr lIns="0" tIns="0" rIns="0" bIns="0">
                        <a:noAutoFit/>
                      </wps:bodyPr>
                    </wps:wsp>
                  </a:graphicData>
                </a:graphic>
              </wp:anchor>
            </w:drawing>
          </mc:Choice>
          <mc:Fallback>
            <w:pict>
              <v:shape id="_x0000_s1051" type="#_x0000_t202" style="position:absolute;margin-left:565.80000000000007pt;margin-top:136.80000000000001pt;width:13.9pt;height:14.4pt;z-index:251657731;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MJ</w:t>
                      </w:r>
                    </w:p>
                  </w:txbxContent>
                </v:textbox>
                <w10:wrap anchorx="page"/>
              </v:shape>
            </w:pict>
          </mc:Fallback>
        </mc:AlternateContent>
      </w:r>
      <w:r>
        <mc:AlternateContent>
          <mc:Choice Requires="wps">
            <w:drawing>
              <wp:anchor distT="0" distB="0" distL="0" distR="0" simplePos="0" relativeHeight="503316486" behindDoc="0" locked="0" layoutInCell="1" allowOverlap="1">
                <wp:simplePos x="0" y="0"/>
                <wp:positionH relativeFrom="page">
                  <wp:posOffset>7615555</wp:posOffset>
                </wp:positionH>
                <wp:positionV relativeFrom="paragraph">
                  <wp:posOffset>1737360</wp:posOffset>
                </wp:positionV>
                <wp:extent cx="460375" cy="182880"/>
                <wp:wrapNone/>
                <wp:docPr id="27" name="Shape 27"/>
                <a:graphic xmlns:a="http://schemas.openxmlformats.org/drawingml/2006/main">
                  <a:graphicData uri="http://schemas.microsoft.com/office/word/2010/wordprocessingShape">
                    <wps:wsp>
                      <wps:cNvSpPr txBox="1"/>
                      <wps:spPr>
                        <a:xfrm>
                          <a:ext cx="460375"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Množství</w:t>
                            </w:r>
                          </w:p>
                        </w:txbxContent>
                      </wps:txbx>
                      <wps:bodyPr lIns="0" tIns="0" rIns="0" bIns="0">
                        <a:noAutoFit/>
                      </wps:bodyPr>
                    </wps:wsp>
                  </a:graphicData>
                </a:graphic>
              </wp:anchor>
            </w:drawing>
          </mc:Choice>
          <mc:Fallback>
            <w:pict>
              <v:shape id="_x0000_s1053" type="#_x0000_t202" style="position:absolute;margin-left:599.64999999999998pt;margin-top:136.80000000000001pt;width:36.25pt;height:14.4pt;z-index:251657733;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Množství</w:t>
                      </w:r>
                    </w:p>
                  </w:txbxContent>
                </v:textbox>
                <w10:wrap anchorx="page"/>
              </v:shape>
            </w:pict>
          </mc:Fallback>
        </mc:AlternateContent>
      </w:r>
      <w:r>
        <mc:AlternateContent>
          <mc:Choice Requires="wps">
            <w:drawing>
              <wp:anchor distT="0" distB="0" distL="0" distR="0" simplePos="0" relativeHeight="503316488" behindDoc="0" locked="0" layoutInCell="1" allowOverlap="1">
                <wp:simplePos x="0" y="0"/>
                <wp:positionH relativeFrom="page">
                  <wp:posOffset>8310245</wp:posOffset>
                </wp:positionH>
                <wp:positionV relativeFrom="paragraph">
                  <wp:posOffset>1737360</wp:posOffset>
                </wp:positionV>
                <wp:extent cx="655320" cy="182880"/>
                <wp:wrapNone/>
                <wp:docPr id="29" name="Shape 29"/>
                <a:graphic xmlns:a="http://schemas.openxmlformats.org/drawingml/2006/main">
                  <a:graphicData uri="http://schemas.microsoft.com/office/word/2010/wordprocessingShape">
                    <wps:wsp>
                      <wps:cNvSpPr txBox="1"/>
                      <wps:spPr>
                        <a:xfrm>
                          <a:ext cx="655320"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J.cena [CZK]</w:t>
                            </w:r>
                          </w:p>
                        </w:txbxContent>
                      </wps:txbx>
                      <wps:bodyPr lIns="0" tIns="0" rIns="0" bIns="0">
                        <a:noAutoFit/>
                      </wps:bodyPr>
                    </wps:wsp>
                  </a:graphicData>
                </a:graphic>
              </wp:anchor>
            </w:drawing>
          </mc:Choice>
          <mc:Fallback>
            <w:pict>
              <v:shape id="_x0000_s1055" type="#_x0000_t202" style="position:absolute;margin-left:654.35000000000002pt;margin-top:136.80000000000001pt;width:51.600000000000001pt;height:14.4pt;z-index:251657735;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J.cena [CZK]</w:t>
                      </w:r>
                    </w:p>
                  </w:txbxContent>
                </v:textbox>
                <w10:wrap anchorx="page"/>
              </v:shape>
            </w:pict>
          </mc:Fallback>
        </mc:AlternateContent>
      </w:r>
      <w:r>
        <mc:AlternateContent>
          <mc:Choice Requires="wps">
            <w:drawing>
              <wp:anchor distT="0" distB="0" distL="0" distR="0" simplePos="0" relativeHeight="503316490" behindDoc="0" locked="0" layoutInCell="1" allowOverlap="1">
                <wp:simplePos x="0" y="0"/>
                <wp:positionH relativeFrom="page">
                  <wp:posOffset>9166860</wp:posOffset>
                </wp:positionH>
                <wp:positionV relativeFrom="paragraph">
                  <wp:posOffset>1737360</wp:posOffset>
                </wp:positionV>
                <wp:extent cx="963295" cy="182880"/>
                <wp:wrapNone/>
                <wp:docPr id="31" name="Shape 31"/>
                <a:graphic xmlns:a="http://schemas.openxmlformats.org/drawingml/2006/main">
                  <a:graphicData uri="http://schemas.microsoft.com/office/word/2010/wordprocessingShape">
                    <wps:wsp>
                      <wps:cNvSpPr txBox="1"/>
                      <wps:spPr>
                        <a:xfrm>
                          <a:ext cx="963295"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Cena celkem [CZK]</w:t>
                            </w:r>
                          </w:p>
                        </w:txbxContent>
                      </wps:txbx>
                      <wps:bodyPr lIns="0" tIns="0" rIns="0" bIns="0">
                        <a:noAutoFit/>
                      </wps:bodyPr>
                    </wps:wsp>
                  </a:graphicData>
                </a:graphic>
              </wp:anchor>
            </w:drawing>
          </mc:Choice>
          <mc:Fallback>
            <w:pict>
              <v:shape id="_x0000_s1057" type="#_x0000_t202" style="position:absolute;margin-left:721.80000000000007pt;margin-top:136.80000000000001pt;width:75.850000000000009pt;height:14.4pt;z-index:251657737;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Cena celkem [CZK]</w:t>
                      </w:r>
                    </w:p>
                  </w:txbxContent>
                </v:textbox>
                <w10:wrap anchorx="page"/>
              </v:shape>
            </w:pict>
          </mc:Fallback>
        </mc:AlternateContent>
      </w:r>
      <w:r>
        <mc:AlternateContent>
          <mc:Choice Requires="wps">
            <w:drawing>
              <wp:anchor distT="0" distB="0" distL="0" distR="0" simplePos="0" relativeHeight="503316492" behindDoc="0" locked="0" layoutInCell="1" allowOverlap="1">
                <wp:simplePos x="0" y="0"/>
                <wp:positionH relativeFrom="page">
                  <wp:posOffset>7185660</wp:posOffset>
                </wp:positionH>
                <wp:positionV relativeFrom="paragraph">
                  <wp:posOffset>2553970</wp:posOffset>
                </wp:positionV>
                <wp:extent cx="182880" cy="182880"/>
                <wp:wrapNone/>
                <wp:docPr id="33" name="Shape 33"/>
                <a:graphic xmlns:a="http://schemas.openxmlformats.org/drawingml/2006/main">
                  <a:graphicData uri="http://schemas.microsoft.com/office/word/2010/wordprocessingShape">
                    <wps:wsp>
                      <wps:cNvSpPr txBox="1"/>
                      <wps:spPr>
                        <a:xfrm>
                          <a:ext cx="182880"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M2</w:t>
                            </w:r>
                          </w:p>
                        </w:txbxContent>
                      </wps:txbx>
                      <wps:bodyPr lIns="0" tIns="0" rIns="0" bIns="0">
                        <a:noAutoFit/>
                      </wps:bodyPr>
                    </wps:wsp>
                  </a:graphicData>
                </a:graphic>
              </wp:anchor>
            </w:drawing>
          </mc:Choice>
          <mc:Fallback>
            <w:pict>
              <v:shape id="_x0000_s1059" type="#_x0000_t202" style="position:absolute;margin-left:565.80000000000007pt;margin-top:201.09999999999999pt;width:14.4pt;height:14.4pt;z-index:251657739;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M2</w:t>
                      </w:r>
                    </w:p>
                  </w:txbxContent>
                </v:textbox>
                <w10:wrap anchorx="page"/>
              </v:shape>
            </w:pict>
          </mc:Fallback>
        </mc:AlternateContent>
      </w:r>
      <w:r>
        <mc:AlternateContent>
          <mc:Choice Requires="wps">
            <w:drawing>
              <wp:anchor distT="0" distB="0" distL="0" distR="0" simplePos="0" relativeHeight="503316494" behindDoc="0" locked="0" layoutInCell="1" allowOverlap="1">
                <wp:simplePos x="0" y="0"/>
                <wp:positionH relativeFrom="page">
                  <wp:posOffset>7792085</wp:posOffset>
                </wp:positionH>
                <wp:positionV relativeFrom="paragraph">
                  <wp:posOffset>2553970</wp:posOffset>
                </wp:positionV>
                <wp:extent cx="423545" cy="182880"/>
                <wp:wrapNone/>
                <wp:docPr id="35" name="Shape 35"/>
                <a:graphic xmlns:a="http://schemas.openxmlformats.org/drawingml/2006/main">
                  <a:graphicData uri="http://schemas.microsoft.com/office/word/2010/wordprocessingShape">
                    <wps:wsp>
                      <wps:cNvSpPr txBox="1"/>
                      <wps:spPr>
                        <a:xfrm>
                          <a:ext cx="423545"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336,000</w:t>
                            </w:r>
                          </w:p>
                        </w:txbxContent>
                      </wps:txbx>
                      <wps:bodyPr lIns="0" tIns="0" rIns="0" bIns="0">
                        <a:noAutoFit/>
                      </wps:bodyPr>
                    </wps:wsp>
                  </a:graphicData>
                </a:graphic>
              </wp:anchor>
            </w:drawing>
          </mc:Choice>
          <mc:Fallback>
            <w:pict>
              <v:shape id="_x0000_s1061" type="#_x0000_t202" style="position:absolute;margin-left:613.55000000000007pt;margin-top:201.09999999999999pt;width:33.350000000000001pt;height:14.4pt;z-index:251657741;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336,000</w:t>
                      </w:r>
                    </w:p>
                  </w:txbxContent>
                </v:textbox>
                <w10:wrap anchorx="page"/>
              </v:shape>
            </w:pict>
          </mc:Fallback>
        </mc:AlternateContent>
      </w:r>
      <w:r>
        <mc:AlternateContent>
          <mc:Choice Requires="wps">
            <w:drawing>
              <wp:anchor distT="0" distB="0" distL="0" distR="0" simplePos="0" relativeHeight="503316496" behindDoc="0" locked="0" layoutInCell="1" allowOverlap="1">
                <wp:simplePos x="0" y="0"/>
                <wp:positionH relativeFrom="page">
                  <wp:posOffset>8749030</wp:posOffset>
                </wp:positionH>
                <wp:positionV relativeFrom="paragraph">
                  <wp:posOffset>2553970</wp:posOffset>
                </wp:positionV>
                <wp:extent cx="304800" cy="182880"/>
                <wp:wrapNone/>
                <wp:docPr id="37" name="Shape 37"/>
                <a:graphic xmlns:a="http://schemas.openxmlformats.org/drawingml/2006/main">
                  <a:graphicData uri="http://schemas.microsoft.com/office/word/2010/wordprocessingShape">
                    <wps:wsp>
                      <wps:cNvSpPr txBox="1"/>
                      <wps:spPr>
                        <a:xfrm>
                          <a:ext cx="304800"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41,97</w:t>
                            </w:r>
                          </w:p>
                        </w:txbxContent>
                      </wps:txbx>
                      <wps:bodyPr lIns="0" tIns="0" rIns="0" bIns="0">
                        <a:noAutoFit/>
                      </wps:bodyPr>
                    </wps:wsp>
                  </a:graphicData>
                </a:graphic>
              </wp:anchor>
            </w:drawing>
          </mc:Choice>
          <mc:Fallback>
            <w:pict>
              <v:shape id="_x0000_s1063" type="#_x0000_t202" style="position:absolute;margin-left:688.89999999999998pt;margin-top:201.09999999999999pt;width:24.pt;height:14.4pt;z-index:251657743;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41,97</w:t>
                      </w:r>
                    </w:p>
                  </w:txbxContent>
                </v:textbox>
                <w10:wrap anchorx="page"/>
              </v:shape>
            </w:pict>
          </mc:Fallback>
        </mc:AlternateContent>
      </w:r>
      <w:r>
        <mc:AlternateContent>
          <mc:Choice Requires="wps">
            <w:drawing>
              <wp:anchor distT="0" distB="0" distL="0" distR="0" simplePos="0" relativeHeight="503316498" behindDoc="0" locked="0" layoutInCell="1" allowOverlap="1">
                <wp:simplePos x="0" y="0"/>
                <wp:positionH relativeFrom="page">
                  <wp:posOffset>595630</wp:posOffset>
                </wp:positionH>
                <wp:positionV relativeFrom="paragraph">
                  <wp:posOffset>3718560</wp:posOffset>
                </wp:positionV>
                <wp:extent cx="207010" cy="149225"/>
                <wp:wrapNone/>
                <wp:docPr id="39" name="Shape 39"/>
                <a:graphic xmlns:a="http://schemas.openxmlformats.org/drawingml/2006/main">
                  <a:graphicData uri="http://schemas.microsoft.com/office/word/2010/wordprocessingShape">
                    <wps:wsp>
                      <wps:cNvSpPr txBox="1"/>
                      <wps:spPr>
                        <a:xfrm>
                          <a:ext cx="207010" cy="14922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xbxContent>
                      </wps:txbx>
                      <wps:bodyPr lIns="0" tIns="0" rIns="0" bIns="0">
                        <a:noAutoFit/>
                      </wps:bodyPr>
                    </wps:wsp>
                  </a:graphicData>
                </a:graphic>
              </wp:anchor>
            </w:drawing>
          </mc:Choice>
          <mc:Fallback>
            <w:pict>
              <v:shape id="_x0000_s1065" type="#_x0000_t202" style="position:absolute;margin-left:46.899999999999999pt;margin-top:292.80000000000001pt;width:16.300000000000001pt;height:11.75pt;z-index:251657745;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xbxContent>
                </v:textbox>
                <w10:wrap anchorx="page"/>
              </v:shape>
            </w:pict>
          </mc:Fallback>
        </mc:AlternateContent>
      </w:r>
      <w:r>
        <mc:AlternateContent>
          <mc:Choice Requires="wps">
            <w:drawing>
              <wp:anchor distT="0" distB="0" distL="0" distR="0" simplePos="0" relativeHeight="503316500" behindDoc="0" locked="0" layoutInCell="1" allowOverlap="1">
                <wp:simplePos x="0" y="0"/>
                <wp:positionH relativeFrom="page">
                  <wp:posOffset>7185660</wp:posOffset>
                </wp:positionH>
                <wp:positionV relativeFrom="paragraph">
                  <wp:posOffset>4760595</wp:posOffset>
                </wp:positionV>
                <wp:extent cx="182880" cy="182880"/>
                <wp:wrapNone/>
                <wp:docPr id="41" name="Shape 41"/>
                <a:graphic xmlns:a="http://schemas.openxmlformats.org/drawingml/2006/main">
                  <a:graphicData uri="http://schemas.microsoft.com/office/word/2010/wordprocessingShape">
                    <wps:wsp>
                      <wps:cNvSpPr txBox="1"/>
                      <wps:spPr>
                        <a:xfrm>
                          <a:ext cx="182880"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M2</w:t>
                            </w:r>
                          </w:p>
                        </w:txbxContent>
                      </wps:txbx>
                      <wps:bodyPr lIns="0" tIns="0" rIns="0" bIns="0">
                        <a:noAutoFit/>
                      </wps:bodyPr>
                    </wps:wsp>
                  </a:graphicData>
                </a:graphic>
              </wp:anchor>
            </w:drawing>
          </mc:Choice>
          <mc:Fallback>
            <w:pict>
              <v:shape id="_x0000_s1067" type="#_x0000_t202" style="position:absolute;margin-left:565.80000000000007pt;margin-top:374.85000000000002pt;width:14.4pt;height:14.4pt;z-index:251657747;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M2</w:t>
                      </w:r>
                    </w:p>
                  </w:txbxContent>
                </v:textbox>
                <w10:wrap anchorx="page"/>
              </v:shape>
            </w:pict>
          </mc:Fallback>
        </mc:AlternateContent>
      </w:r>
      <w:r>
        <mc:AlternateContent>
          <mc:Choice Requires="wps">
            <w:drawing>
              <wp:anchor distT="0" distB="0" distL="0" distR="0" simplePos="0" relativeHeight="503316502" behindDoc="0" locked="0" layoutInCell="1" allowOverlap="1">
                <wp:simplePos x="0" y="0"/>
                <wp:positionH relativeFrom="page">
                  <wp:posOffset>8749030</wp:posOffset>
                </wp:positionH>
                <wp:positionV relativeFrom="paragraph">
                  <wp:posOffset>4760595</wp:posOffset>
                </wp:positionV>
                <wp:extent cx="304800" cy="182880"/>
                <wp:wrapNone/>
                <wp:docPr id="43" name="Shape 43"/>
                <a:graphic xmlns:a="http://schemas.openxmlformats.org/drawingml/2006/main">
                  <a:graphicData uri="http://schemas.microsoft.com/office/word/2010/wordprocessingShape">
                    <wps:wsp>
                      <wps:cNvSpPr txBox="1"/>
                      <wps:spPr>
                        <a:xfrm>
                          <a:ext cx="304800"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63,33</w:t>
                            </w:r>
                          </w:p>
                        </w:txbxContent>
                      </wps:txbx>
                      <wps:bodyPr lIns="0" tIns="0" rIns="0" bIns="0">
                        <a:noAutoFit/>
                      </wps:bodyPr>
                    </wps:wsp>
                  </a:graphicData>
                </a:graphic>
              </wp:anchor>
            </w:drawing>
          </mc:Choice>
          <mc:Fallback>
            <w:pict>
              <v:shape id="_x0000_s1069" type="#_x0000_t202" style="position:absolute;margin-left:688.89999999999998pt;margin-top:374.85000000000002pt;width:24.pt;height:14.4pt;z-index:251657749;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63,33</w:t>
                      </w:r>
                    </w:p>
                  </w:txbxContent>
                </v:textbox>
                <w10:wrap anchorx="page"/>
              </v:shape>
            </w:pict>
          </mc:Fallback>
        </mc:AlternateContent>
      </w:r>
      <w:r>
        <mc:AlternateContent>
          <mc:Choice Requires="wps">
            <w:drawing>
              <wp:anchor distT="0" distB="0" distL="0" distR="0" simplePos="0" relativeHeight="503316504" behindDoc="0" locked="0" layoutInCell="1" allowOverlap="1">
                <wp:simplePos x="0" y="0"/>
                <wp:positionH relativeFrom="page">
                  <wp:posOffset>9724390</wp:posOffset>
                </wp:positionH>
                <wp:positionV relativeFrom="paragraph">
                  <wp:posOffset>4760595</wp:posOffset>
                </wp:positionV>
                <wp:extent cx="511810" cy="182880"/>
                <wp:wrapNone/>
                <wp:docPr id="45" name="Shape 45"/>
                <a:graphic xmlns:a="http://schemas.openxmlformats.org/drawingml/2006/main">
                  <a:graphicData uri="http://schemas.microsoft.com/office/word/2010/wordprocessingShape">
                    <wps:wsp>
                      <wps:cNvSpPr txBox="1"/>
                      <wps:spPr>
                        <a:xfrm>
                          <a:ext cx="511810"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43 317,72</w:t>
                            </w:r>
                          </w:p>
                        </w:txbxContent>
                      </wps:txbx>
                      <wps:bodyPr lIns="0" tIns="0" rIns="0" bIns="0">
                        <a:noAutoFit/>
                      </wps:bodyPr>
                    </wps:wsp>
                  </a:graphicData>
                </a:graphic>
              </wp:anchor>
            </w:drawing>
          </mc:Choice>
          <mc:Fallback>
            <w:pict>
              <v:shape id="_x0000_s1071" type="#_x0000_t202" style="position:absolute;margin-left:765.70000000000005pt;margin-top:374.85000000000002pt;width:40.300000000000004pt;height:14.4pt;z-index:251657751;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43 317,72</w:t>
                      </w:r>
                    </w:p>
                  </w:txbxContent>
                </v:textbox>
                <w10:wrap anchorx="page"/>
              </v:shape>
            </w:pict>
          </mc:Fallback>
        </mc:AlternateContent>
      </w:r>
      <w:r>
        <mc:AlternateContent>
          <mc:Choice Requires="wps">
            <w:drawing>
              <wp:anchor distT="0" distB="0" distL="0" distR="0" simplePos="0" relativeHeight="503316506" behindDoc="0" locked="0" layoutInCell="1" allowOverlap="1">
                <wp:simplePos x="0" y="0"/>
                <wp:positionH relativeFrom="page">
                  <wp:posOffset>443230</wp:posOffset>
                </wp:positionH>
                <wp:positionV relativeFrom="paragraph">
                  <wp:posOffset>4471035</wp:posOffset>
                </wp:positionV>
                <wp:extent cx="323215" cy="539750"/>
                <wp:wrapNone/>
                <wp:docPr id="47" name="Shape 47"/>
                <a:graphic xmlns:a="http://schemas.openxmlformats.org/drawingml/2006/main">
                  <a:graphicData uri="http://schemas.microsoft.com/office/word/2010/wordprocessingShape">
                    <wps:wsp>
                      <wps:cNvSpPr txBox="1"/>
                      <wps:spPr>
                        <a:xfrm>
                          <a:ext cx="323215" cy="539750"/>
                        </a:xfrm>
                        <a:prstGeom prst="rect"/>
                        <a:noFill/>
                      </wps:spPr>
                      <wps:txbx>
                        <w:txbxContent>
                          <w:p>
                            <w:pPr>
                              <w:pStyle w:val="Style17"/>
                              <w:keepNext w:val="0"/>
                              <w:keepLines w:val="0"/>
                              <w:widowControl w:val="0"/>
                              <w:shd w:val="clear" w:color="auto" w:fill="auto"/>
                              <w:bidi w:val="0"/>
                              <w:spacing w:before="0" w:after="0" w:line="240" w:lineRule="auto"/>
                              <w:ind w:left="0" w:right="0" w:firstLine="260"/>
                              <w:jc w:val="both"/>
                            </w:pPr>
                            <w:r>
                              <w:rPr>
                                <w:i w:val="0"/>
                                <w:iCs w:val="0"/>
                                <w:color w:val="000000"/>
                                <w:spacing w:val="0"/>
                                <w:w w:val="100"/>
                                <w:position w:val="0"/>
                                <w:shd w:val="clear" w:color="auto" w:fill="auto"/>
                                <w:lang w:val="cs-CZ" w:eastAsia="cs-CZ" w:bidi="cs-CZ"/>
                              </w:rPr>
                              <w:t>VV</w:t>
                            </w:r>
                          </w:p>
                          <w:p>
                            <w:pPr>
                              <w:pStyle w:val="Style17"/>
                              <w:keepNext w:val="0"/>
                              <w:keepLines w:val="0"/>
                              <w:widowControl w:val="0"/>
                              <w:shd w:val="clear" w:color="auto" w:fill="auto"/>
                              <w:bidi w:val="0"/>
                              <w:spacing w:before="0" w:after="0" w:line="427" w:lineRule="auto"/>
                              <w:ind w:left="0" w:right="0" w:firstLine="0"/>
                              <w:jc w:val="right"/>
                              <w:rPr>
                                <w:sz w:val="17"/>
                                <w:szCs w:val="17"/>
                              </w:rPr>
                            </w:pPr>
                            <w:r>
                              <w:rPr>
                                <w:i w:val="0"/>
                                <w:iCs w:val="0"/>
                                <w:color w:val="000000"/>
                                <w:spacing w:val="0"/>
                                <w:w w:val="100"/>
                                <w:position w:val="0"/>
                                <w:sz w:val="13"/>
                                <w:szCs w:val="13"/>
                                <w:shd w:val="clear" w:color="auto" w:fill="auto"/>
                                <w:lang w:val="cs-CZ" w:eastAsia="cs-CZ" w:bidi="cs-CZ"/>
                              </w:rPr>
                              <w:t xml:space="preserve">VV </w:t>
                            </w:r>
                            <w:r>
                              <w:rPr>
                                <w:i w:val="0"/>
                                <w:iCs w:val="0"/>
                                <w:color w:val="000000"/>
                                <w:spacing w:val="0"/>
                                <w:w w:val="100"/>
                                <w:position w:val="0"/>
                                <w:sz w:val="17"/>
                                <w:szCs w:val="17"/>
                                <w:shd w:val="clear" w:color="auto" w:fill="auto"/>
                                <w:lang w:val="cs-CZ" w:eastAsia="cs-CZ" w:bidi="cs-CZ"/>
                              </w:rPr>
                              <w:t>2K</w:t>
                            </w:r>
                          </w:p>
                        </w:txbxContent>
                      </wps:txbx>
                      <wps:bodyPr lIns="0" tIns="0" rIns="0" bIns="0">
                        <a:noAutoFit/>
                      </wps:bodyPr>
                    </wps:wsp>
                  </a:graphicData>
                </a:graphic>
              </wp:anchor>
            </w:drawing>
          </mc:Choice>
          <mc:Fallback>
            <w:pict>
              <v:shape id="_x0000_s1073" type="#_x0000_t202" style="position:absolute;margin-left:34.899999999999999pt;margin-top:352.05000000000001pt;width:25.449999999999999pt;height:42.5pt;z-index:251657753;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260"/>
                        <w:jc w:val="both"/>
                      </w:pPr>
                      <w:r>
                        <w:rPr>
                          <w:i w:val="0"/>
                          <w:iCs w:val="0"/>
                          <w:color w:val="000000"/>
                          <w:spacing w:val="0"/>
                          <w:w w:val="100"/>
                          <w:position w:val="0"/>
                          <w:shd w:val="clear" w:color="auto" w:fill="auto"/>
                          <w:lang w:val="cs-CZ" w:eastAsia="cs-CZ" w:bidi="cs-CZ"/>
                        </w:rPr>
                        <w:t>VV</w:t>
                      </w:r>
                    </w:p>
                    <w:p>
                      <w:pPr>
                        <w:pStyle w:val="Style17"/>
                        <w:keepNext w:val="0"/>
                        <w:keepLines w:val="0"/>
                        <w:widowControl w:val="0"/>
                        <w:shd w:val="clear" w:color="auto" w:fill="auto"/>
                        <w:bidi w:val="0"/>
                        <w:spacing w:before="0" w:after="0" w:line="427" w:lineRule="auto"/>
                        <w:ind w:left="0" w:right="0" w:firstLine="0"/>
                        <w:jc w:val="right"/>
                        <w:rPr>
                          <w:sz w:val="17"/>
                          <w:szCs w:val="17"/>
                        </w:rPr>
                      </w:pPr>
                      <w:r>
                        <w:rPr>
                          <w:i w:val="0"/>
                          <w:iCs w:val="0"/>
                          <w:color w:val="000000"/>
                          <w:spacing w:val="0"/>
                          <w:w w:val="100"/>
                          <w:position w:val="0"/>
                          <w:sz w:val="13"/>
                          <w:szCs w:val="13"/>
                          <w:shd w:val="clear" w:color="auto" w:fill="auto"/>
                          <w:lang w:val="cs-CZ" w:eastAsia="cs-CZ" w:bidi="cs-CZ"/>
                        </w:rPr>
                        <w:t xml:space="preserve">VV </w:t>
                      </w:r>
                      <w:r>
                        <w:rPr>
                          <w:i w:val="0"/>
                          <w:iCs w:val="0"/>
                          <w:color w:val="000000"/>
                          <w:spacing w:val="0"/>
                          <w:w w:val="100"/>
                          <w:position w:val="0"/>
                          <w:sz w:val="17"/>
                          <w:szCs w:val="17"/>
                          <w:shd w:val="clear" w:color="auto" w:fill="auto"/>
                          <w:lang w:val="cs-CZ" w:eastAsia="cs-CZ" w:bidi="cs-CZ"/>
                        </w:rPr>
                        <w:t>2K</w:t>
                      </w:r>
                    </w:p>
                  </w:txbxContent>
                </v:textbox>
                <w10:wrap anchorx="page"/>
              </v:shape>
            </w:pict>
          </mc:Fallback>
        </mc:AlternateContent>
      </w:r>
      <w:r>
        <mc:AlternateContent>
          <mc:Choice Requires="wps">
            <w:drawing>
              <wp:anchor distT="0" distB="0" distL="0" distR="0" simplePos="0" relativeHeight="503316508" behindDoc="0" locked="0" layoutInCell="1" allowOverlap="1">
                <wp:simplePos x="0" y="0"/>
                <wp:positionH relativeFrom="page">
                  <wp:posOffset>443230</wp:posOffset>
                </wp:positionH>
                <wp:positionV relativeFrom="paragraph">
                  <wp:posOffset>2313305</wp:posOffset>
                </wp:positionV>
                <wp:extent cx="944880" cy="807720"/>
                <wp:wrapNone/>
                <wp:docPr id="49" name="Shape 49"/>
                <a:graphic xmlns:a="http://schemas.openxmlformats.org/drawingml/2006/main">
                  <a:graphicData uri="http://schemas.microsoft.com/office/word/2010/wordprocessingShape">
                    <wps:wsp>
                      <wps:cNvSpPr txBox="1"/>
                      <wps:spPr>
                        <a:xfrm>
                          <a:ext cx="944880" cy="807720"/>
                        </a:xfrm>
                        <a:prstGeom prst="rect"/>
                        <a:noFill/>
                      </wps:spPr>
                      <wps:txbx>
                        <w:txbxContent>
                          <w:p>
                            <w:pPr>
                              <w:pStyle w:val="Style17"/>
                              <w:keepNext w:val="0"/>
                              <w:keepLines w:val="0"/>
                              <w:widowControl w:val="0"/>
                              <w:shd w:val="clear" w:color="auto" w:fill="auto"/>
                              <w:bidi w:val="0"/>
                              <w:spacing w:before="0" w:after="60" w:line="240" w:lineRule="auto"/>
                              <w:ind w:left="0" w:right="0" w:firstLine="260"/>
                              <w:jc w:val="both"/>
                              <w:rPr>
                                <w:sz w:val="22"/>
                                <w:szCs w:val="22"/>
                              </w:rPr>
                            </w:pPr>
                            <w:r>
                              <w:rPr>
                                <w:i w:val="0"/>
                                <w:iCs w:val="0"/>
                                <w:color w:val="000000"/>
                                <w:spacing w:val="0"/>
                                <w:w w:val="100"/>
                                <w:position w:val="0"/>
                                <w:sz w:val="15"/>
                                <w:szCs w:val="15"/>
                                <w:shd w:val="clear" w:color="auto" w:fill="auto"/>
                                <w:lang w:val="cs-CZ" w:eastAsia="cs-CZ" w:bidi="cs-CZ"/>
                              </w:rPr>
                              <w:t>D</w:t>
                            </w:r>
                            <w:r>
                              <w:rPr>
                                <w:i w:val="0"/>
                                <w:iCs w:val="0"/>
                                <w:color w:val="000000"/>
                                <w:spacing w:val="0"/>
                                <w:w w:val="100"/>
                                <w:position w:val="0"/>
                                <w:sz w:val="22"/>
                                <w:szCs w:val="22"/>
                                <w:shd w:val="clear" w:color="auto" w:fill="auto"/>
                                <w:lang w:val="cs-CZ" w:eastAsia="cs-CZ" w:bidi="cs-CZ"/>
                              </w:rPr>
                              <w:t>1</w:t>
                            </w:r>
                          </w:p>
                          <w:p>
                            <w:pPr>
                              <w:pStyle w:val="Style17"/>
                              <w:keepNext w:val="0"/>
                              <w:keepLines w:val="0"/>
                              <w:widowControl w:val="0"/>
                              <w:shd w:val="clear" w:color="auto" w:fill="auto"/>
                              <w:bidi w:val="0"/>
                              <w:spacing w:before="0" w:after="16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 K 113107222</w:t>
                            </w:r>
                          </w:p>
                          <w:p>
                            <w:pPr>
                              <w:pStyle w:val="Style17"/>
                              <w:keepNext w:val="0"/>
                              <w:keepLines w:val="0"/>
                              <w:widowControl w:val="0"/>
                              <w:shd w:val="clear" w:color="auto" w:fill="auto"/>
                              <w:bidi w:val="0"/>
                              <w:spacing w:before="0" w:after="60" w:line="240" w:lineRule="auto"/>
                              <w:ind w:left="0" w:right="0" w:firstLine="260"/>
                              <w:jc w:val="both"/>
                            </w:pPr>
                            <w:r>
                              <w:rPr>
                                <w:i w:val="0"/>
                                <w:iCs w:val="0"/>
                                <w:color w:val="000000"/>
                                <w:spacing w:val="0"/>
                                <w:w w:val="100"/>
                                <w:position w:val="0"/>
                                <w:shd w:val="clear" w:color="auto" w:fill="auto"/>
                                <w:lang w:val="cs-CZ" w:eastAsia="cs-CZ" w:bidi="cs-CZ"/>
                              </w:rPr>
                              <w:t>PP</w:t>
                            </w:r>
                          </w:p>
                          <w:p>
                            <w:pPr>
                              <w:pStyle w:val="Style17"/>
                              <w:keepNext w:val="0"/>
                              <w:keepLines w:val="0"/>
                              <w:widowControl w:val="0"/>
                              <w:shd w:val="clear" w:color="auto" w:fill="auto"/>
                              <w:bidi w:val="0"/>
                              <w:spacing w:before="0" w:after="120" w:line="240" w:lineRule="auto"/>
                              <w:ind w:left="0" w:right="0" w:firstLine="260"/>
                              <w:jc w:val="both"/>
                            </w:pPr>
                            <w:r>
                              <w:rPr>
                                <w:i w:val="0"/>
                                <w:iCs w:val="0"/>
                                <w:color w:val="000000"/>
                                <w:spacing w:val="0"/>
                                <w:w w:val="100"/>
                                <w:position w:val="0"/>
                                <w:shd w:val="clear" w:color="auto" w:fill="auto"/>
                                <w:lang w:val="cs-CZ" w:eastAsia="cs-CZ" w:bidi="cs-CZ"/>
                              </w:rPr>
                              <w:t>Online PSC</w:t>
                            </w:r>
                          </w:p>
                        </w:txbxContent>
                      </wps:txbx>
                      <wps:bodyPr lIns="0" tIns="0" rIns="0" bIns="0">
                        <a:noAutoFit/>
                      </wps:bodyPr>
                    </wps:wsp>
                  </a:graphicData>
                </a:graphic>
              </wp:anchor>
            </w:drawing>
          </mc:Choice>
          <mc:Fallback>
            <w:pict>
              <v:shape id="_x0000_s1075" type="#_x0000_t202" style="position:absolute;margin-left:34.899999999999999pt;margin-top:182.15000000000001pt;width:74.400000000000006pt;height:63.600000000000001pt;z-index:251657755;mso-wrap-distance-left:0;mso-wrap-distance-right:0;mso-position-horizontal-relative:page" filled="f" stroked="f">
                <v:textbox inset="0,0,0,0">
                  <w:txbxContent>
                    <w:p>
                      <w:pPr>
                        <w:pStyle w:val="Style17"/>
                        <w:keepNext w:val="0"/>
                        <w:keepLines w:val="0"/>
                        <w:widowControl w:val="0"/>
                        <w:shd w:val="clear" w:color="auto" w:fill="auto"/>
                        <w:bidi w:val="0"/>
                        <w:spacing w:before="0" w:after="60" w:line="240" w:lineRule="auto"/>
                        <w:ind w:left="0" w:right="0" w:firstLine="260"/>
                        <w:jc w:val="both"/>
                        <w:rPr>
                          <w:sz w:val="22"/>
                          <w:szCs w:val="22"/>
                        </w:rPr>
                      </w:pPr>
                      <w:r>
                        <w:rPr>
                          <w:i w:val="0"/>
                          <w:iCs w:val="0"/>
                          <w:color w:val="000000"/>
                          <w:spacing w:val="0"/>
                          <w:w w:val="100"/>
                          <w:position w:val="0"/>
                          <w:sz w:val="15"/>
                          <w:szCs w:val="15"/>
                          <w:shd w:val="clear" w:color="auto" w:fill="auto"/>
                          <w:lang w:val="cs-CZ" w:eastAsia="cs-CZ" w:bidi="cs-CZ"/>
                        </w:rPr>
                        <w:t>D</w:t>
                      </w:r>
                      <w:r>
                        <w:rPr>
                          <w:i w:val="0"/>
                          <w:iCs w:val="0"/>
                          <w:color w:val="000000"/>
                          <w:spacing w:val="0"/>
                          <w:w w:val="100"/>
                          <w:position w:val="0"/>
                          <w:sz w:val="22"/>
                          <w:szCs w:val="22"/>
                          <w:shd w:val="clear" w:color="auto" w:fill="auto"/>
                          <w:lang w:val="cs-CZ" w:eastAsia="cs-CZ" w:bidi="cs-CZ"/>
                        </w:rPr>
                        <w:t>1</w:t>
                      </w:r>
                    </w:p>
                    <w:p>
                      <w:pPr>
                        <w:pStyle w:val="Style17"/>
                        <w:keepNext w:val="0"/>
                        <w:keepLines w:val="0"/>
                        <w:widowControl w:val="0"/>
                        <w:shd w:val="clear" w:color="auto" w:fill="auto"/>
                        <w:bidi w:val="0"/>
                        <w:spacing w:before="0" w:after="16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 K 113107222</w:t>
                      </w:r>
                    </w:p>
                    <w:p>
                      <w:pPr>
                        <w:pStyle w:val="Style17"/>
                        <w:keepNext w:val="0"/>
                        <w:keepLines w:val="0"/>
                        <w:widowControl w:val="0"/>
                        <w:shd w:val="clear" w:color="auto" w:fill="auto"/>
                        <w:bidi w:val="0"/>
                        <w:spacing w:before="0" w:after="60" w:line="240" w:lineRule="auto"/>
                        <w:ind w:left="0" w:right="0" w:firstLine="260"/>
                        <w:jc w:val="both"/>
                      </w:pPr>
                      <w:r>
                        <w:rPr>
                          <w:i w:val="0"/>
                          <w:iCs w:val="0"/>
                          <w:color w:val="000000"/>
                          <w:spacing w:val="0"/>
                          <w:w w:val="100"/>
                          <w:position w:val="0"/>
                          <w:shd w:val="clear" w:color="auto" w:fill="auto"/>
                          <w:lang w:val="cs-CZ" w:eastAsia="cs-CZ" w:bidi="cs-CZ"/>
                        </w:rPr>
                        <w:t>PP</w:t>
                      </w:r>
                    </w:p>
                    <w:p>
                      <w:pPr>
                        <w:pStyle w:val="Style17"/>
                        <w:keepNext w:val="0"/>
                        <w:keepLines w:val="0"/>
                        <w:widowControl w:val="0"/>
                        <w:shd w:val="clear" w:color="auto" w:fill="auto"/>
                        <w:bidi w:val="0"/>
                        <w:spacing w:before="0" w:after="120" w:line="240" w:lineRule="auto"/>
                        <w:ind w:left="0" w:right="0" w:firstLine="260"/>
                        <w:jc w:val="both"/>
                      </w:pPr>
                      <w:r>
                        <w:rPr>
                          <w:i w:val="0"/>
                          <w:iCs w:val="0"/>
                          <w:color w:val="000000"/>
                          <w:spacing w:val="0"/>
                          <w:w w:val="100"/>
                          <w:position w:val="0"/>
                          <w:shd w:val="clear" w:color="auto" w:fill="auto"/>
                          <w:lang w:val="cs-CZ" w:eastAsia="cs-CZ" w:bidi="cs-CZ"/>
                        </w:rPr>
                        <w:t>Online PSC</w:t>
                      </w:r>
                    </w:p>
                  </w:txbxContent>
                </v:textbox>
                <w10:wrap anchorx="page"/>
              </v:shape>
            </w:pict>
          </mc:Fallback>
        </mc:AlternateContent>
      </w:r>
      <w:r>
        <mc:AlternateContent>
          <mc:Choice Requires="wps">
            <w:drawing>
              <wp:anchor distT="0" distB="0" distL="0" distR="0" simplePos="0" relativeHeight="503316510" behindDoc="0" locked="0" layoutInCell="1" allowOverlap="1">
                <wp:simplePos x="0" y="0"/>
                <wp:positionH relativeFrom="page">
                  <wp:posOffset>824230</wp:posOffset>
                </wp:positionH>
                <wp:positionV relativeFrom="paragraph">
                  <wp:posOffset>4455795</wp:posOffset>
                </wp:positionV>
                <wp:extent cx="563880" cy="487680"/>
                <wp:wrapNone/>
                <wp:docPr id="51" name="Shape 51"/>
                <a:graphic xmlns:a="http://schemas.openxmlformats.org/drawingml/2006/main">
                  <a:graphicData uri="http://schemas.microsoft.com/office/word/2010/wordprocessingShape">
                    <wps:wsp>
                      <wps:cNvSpPr txBox="1"/>
                      <wps:spPr>
                        <a:xfrm>
                          <a:ext cx="563880" cy="4876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A1</w:t>
                            </w:r>
                          </w:p>
                          <w:p>
                            <w:pPr>
                              <w:pStyle w:val="Style17"/>
                              <w:keepNext w:val="0"/>
                              <w:keepLines w:val="0"/>
                              <w:widowControl w:val="0"/>
                              <w:shd w:val="clear" w:color="auto" w:fill="auto"/>
                              <w:bidi w:val="0"/>
                              <w:spacing w:before="0" w:after="8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B1</w:t>
                            </w:r>
                          </w:p>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113107223</w:t>
                            </w:r>
                          </w:p>
                        </w:txbxContent>
                      </wps:txbx>
                      <wps:bodyPr lIns="0" tIns="0" rIns="0" bIns="0">
                        <a:noAutoFit/>
                      </wps:bodyPr>
                    </wps:wsp>
                  </a:graphicData>
                </a:graphic>
              </wp:anchor>
            </w:drawing>
          </mc:Choice>
          <mc:Fallback>
            <w:pict>
              <v:shape id="_x0000_s1077" type="#_x0000_t202" style="position:absolute;margin-left:64.900000000000006pt;margin-top:350.85000000000002pt;width:44.399999999999999pt;height:38.399999999999999pt;z-index:251657757;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A1</w:t>
                      </w:r>
                    </w:p>
                    <w:p>
                      <w:pPr>
                        <w:pStyle w:val="Style17"/>
                        <w:keepNext w:val="0"/>
                        <w:keepLines w:val="0"/>
                        <w:widowControl w:val="0"/>
                        <w:shd w:val="clear" w:color="auto" w:fill="auto"/>
                        <w:bidi w:val="0"/>
                        <w:spacing w:before="0" w:after="8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B1</w:t>
                      </w:r>
                    </w:p>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113107223</w:t>
                      </w:r>
                    </w:p>
                  </w:txbxContent>
                </v:textbox>
                <w10:wrap anchorx="page"/>
              </v:shape>
            </w:pict>
          </mc:Fallback>
        </mc:AlternateContent>
      </w:r>
      <w:r>
        <mc:AlternateContent>
          <mc:Choice Requires="wps">
            <w:drawing>
              <wp:anchor distT="0" distB="0" distL="0" distR="0" simplePos="0" relativeHeight="503316512" behindDoc="0" locked="0" layoutInCell="1" allowOverlap="1">
                <wp:simplePos x="0" y="0"/>
                <wp:positionH relativeFrom="page">
                  <wp:posOffset>7792085</wp:posOffset>
                </wp:positionH>
                <wp:positionV relativeFrom="paragraph">
                  <wp:posOffset>4455795</wp:posOffset>
                </wp:positionV>
                <wp:extent cx="423545" cy="487680"/>
                <wp:wrapNone/>
                <wp:docPr id="53" name="Shape 53"/>
                <a:graphic xmlns:a="http://schemas.openxmlformats.org/drawingml/2006/main">
                  <a:graphicData uri="http://schemas.microsoft.com/office/word/2010/wordprocessingShape">
                    <wps:wsp>
                      <wps:cNvSpPr txBox="1"/>
                      <wps:spPr>
                        <a:xfrm>
                          <a:ext cx="423545" cy="4876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336,000</w:t>
                            </w:r>
                          </w:p>
                          <w:p>
                            <w:pPr>
                              <w:pStyle w:val="Style17"/>
                              <w:keepNext w:val="0"/>
                              <w:keepLines w:val="0"/>
                              <w:widowControl w:val="0"/>
                              <w:shd w:val="clear" w:color="auto" w:fill="auto"/>
                              <w:bidi w:val="0"/>
                              <w:spacing w:before="0" w:after="8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336,000</w:t>
                            </w:r>
                          </w:p>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684,000</w:t>
                            </w:r>
                          </w:p>
                        </w:txbxContent>
                      </wps:txbx>
                      <wps:bodyPr lIns="0" tIns="0" rIns="0" bIns="0">
                        <a:noAutoFit/>
                      </wps:bodyPr>
                    </wps:wsp>
                  </a:graphicData>
                </a:graphic>
              </wp:anchor>
            </w:drawing>
          </mc:Choice>
          <mc:Fallback>
            <w:pict>
              <v:shape id="_x0000_s1079" type="#_x0000_t202" style="position:absolute;margin-left:613.55000000000007pt;margin-top:350.85000000000002pt;width:33.350000000000001pt;height:38.399999999999999pt;z-index:251657759;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336,000</w:t>
                      </w:r>
                    </w:p>
                    <w:p>
                      <w:pPr>
                        <w:pStyle w:val="Style17"/>
                        <w:keepNext w:val="0"/>
                        <w:keepLines w:val="0"/>
                        <w:widowControl w:val="0"/>
                        <w:shd w:val="clear" w:color="auto" w:fill="auto"/>
                        <w:bidi w:val="0"/>
                        <w:spacing w:before="0" w:after="8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336,000</w:t>
                      </w:r>
                    </w:p>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684,000</w:t>
                      </w:r>
                    </w:p>
                  </w:txbxContent>
                </v:textbox>
                <w10:wrap anchorx="page"/>
              </v:shape>
            </w:pict>
          </mc:Fallback>
        </mc:AlternateContent>
      </w:r>
      <w:r>
        <mc:AlternateContent>
          <mc:Choice Requires="wps">
            <w:drawing>
              <wp:anchor distT="0" distB="0" distL="0" distR="0" simplePos="0" relativeHeight="503316514" behindDoc="0" locked="0" layoutInCell="1" allowOverlap="1">
                <wp:simplePos x="0" y="0"/>
                <wp:positionH relativeFrom="page">
                  <wp:posOffset>9364980</wp:posOffset>
                </wp:positionH>
                <wp:positionV relativeFrom="paragraph">
                  <wp:posOffset>2026920</wp:posOffset>
                </wp:positionV>
                <wp:extent cx="875030" cy="709930"/>
                <wp:wrapNone/>
                <wp:docPr id="55" name="Shape 55"/>
                <a:graphic xmlns:a="http://schemas.openxmlformats.org/drawingml/2006/main">
                  <a:graphicData uri="http://schemas.microsoft.com/office/word/2010/wordprocessingShape">
                    <wps:wsp>
                      <wps:cNvSpPr txBox="1"/>
                      <wps:spPr>
                        <a:xfrm>
                          <a:ext cx="875030" cy="709930"/>
                        </a:xfrm>
                        <a:prstGeom prst="rect"/>
                        <a:noFill/>
                      </wps:spPr>
                      <wps:txbx>
                        <w:txbxContent>
                          <w:p>
                            <w:pPr>
                              <w:pStyle w:val="Style17"/>
                              <w:keepNext w:val="0"/>
                              <w:keepLines w:val="0"/>
                              <w:widowControl w:val="0"/>
                              <w:shd w:val="clear" w:color="auto" w:fill="auto"/>
                              <w:bidi w:val="0"/>
                              <w:spacing w:before="0" w:after="120" w:line="240" w:lineRule="auto"/>
                              <w:ind w:left="0" w:right="0" w:firstLine="0"/>
                              <w:jc w:val="right"/>
                              <w:rPr>
                                <w:sz w:val="22"/>
                                <w:szCs w:val="22"/>
                              </w:rPr>
                            </w:pPr>
                            <w:r>
                              <w:rPr>
                                <w:b/>
                                <w:bCs/>
                                <w:i w:val="0"/>
                                <w:iCs w:val="0"/>
                                <w:color w:val="000000"/>
                                <w:spacing w:val="0"/>
                                <w:w w:val="100"/>
                                <w:position w:val="0"/>
                                <w:sz w:val="22"/>
                                <w:szCs w:val="22"/>
                                <w:shd w:val="clear" w:color="auto" w:fill="auto"/>
                                <w:lang w:val="cs-CZ" w:eastAsia="cs-CZ" w:bidi="cs-CZ"/>
                              </w:rPr>
                              <w:t>7364 739,15</w:t>
                            </w:r>
                          </w:p>
                          <w:p>
                            <w:pPr>
                              <w:pStyle w:val="Style17"/>
                              <w:keepNext w:val="0"/>
                              <w:keepLines w:val="0"/>
                              <w:widowControl w:val="0"/>
                              <w:shd w:val="clear" w:color="auto" w:fill="auto"/>
                              <w:bidi w:val="0"/>
                              <w:spacing w:before="0" w:after="60" w:line="240" w:lineRule="auto"/>
                              <w:ind w:left="0" w:right="0" w:firstLine="0"/>
                              <w:jc w:val="right"/>
                              <w:rPr>
                                <w:sz w:val="22"/>
                                <w:szCs w:val="22"/>
                              </w:rPr>
                            </w:pPr>
                            <w:r>
                              <w:rPr>
                                <w:i w:val="0"/>
                                <w:iCs w:val="0"/>
                                <w:color w:val="000000"/>
                                <w:spacing w:val="0"/>
                                <w:w w:val="100"/>
                                <w:position w:val="0"/>
                                <w:sz w:val="22"/>
                                <w:szCs w:val="22"/>
                                <w:shd w:val="clear" w:color="auto" w:fill="auto"/>
                                <w:lang w:val="cs-CZ" w:eastAsia="cs-CZ" w:bidi="cs-CZ"/>
                              </w:rPr>
                              <w:t>2 560 577,53</w:t>
                            </w:r>
                          </w:p>
                          <w:p>
                            <w:pPr>
                              <w:pStyle w:val="Style17"/>
                              <w:keepNext w:val="0"/>
                              <w:keepLines w:val="0"/>
                              <w:widowControl w:val="0"/>
                              <w:shd w:val="clear" w:color="auto" w:fill="auto"/>
                              <w:bidi w:val="0"/>
                              <w:spacing w:before="0" w:after="8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14 101,92</w:t>
                            </w:r>
                          </w:p>
                        </w:txbxContent>
                      </wps:txbx>
                      <wps:bodyPr lIns="0" tIns="0" rIns="0" bIns="0">
                        <a:noAutoFit/>
                      </wps:bodyPr>
                    </wps:wsp>
                  </a:graphicData>
                </a:graphic>
              </wp:anchor>
            </w:drawing>
          </mc:Choice>
          <mc:Fallback>
            <w:pict>
              <v:shape id="_x0000_s1081" type="#_x0000_t202" style="position:absolute;margin-left:737.39999999999998pt;margin-top:159.59999999999999pt;width:68.900000000000006pt;height:55.899999999999999pt;z-index:251657761;mso-wrap-distance-left:0;mso-wrap-distance-right:0;mso-position-horizontal-relative:page" filled="f" stroked="f">
                <v:textbox inset="0,0,0,0">
                  <w:txbxContent>
                    <w:p>
                      <w:pPr>
                        <w:pStyle w:val="Style17"/>
                        <w:keepNext w:val="0"/>
                        <w:keepLines w:val="0"/>
                        <w:widowControl w:val="0"/>
                        <w:shd w:val="clear" w:color="auto" w:fill="auto"/>
                        <w:bidi w:val="0"/>
                        <w:spacing w:before="0" w:after="120" w:line="240" w:lineRule="auto"/>
                        <w:ind w:left="0" w:right="0" w:firstLine="0"/>
                        <w:jc w:val="right"/>
                        <w:rPr>
                          <w:sz w:val="22"/>
                          <w:szCs w:val="22"/>
                        </w:rPr>
                      </w:pPr>
                      <w:r>
                        <w:rPr>
                          <w:b/>
                          <w:bCs/>
                          <w:i w:val="0"/>
                          <w:iCs w:val="0"/>
                          <w:color w:val="000000"/>
                          <w:spacing w:val="0"/>
                          <w:w w:val="100"/>
                          <w:position w:val="0"/>
                          <w:sz w:val="22"/>
                          <w:szCs w:val="22"/>
                          <w:shd w:val="clear" w:color="auto" w:fill="auto"/>
                          <w:lang w:val="cs-CZ" w:eastAsia="cs-CZ" w:bidi="cs-CZ"/>
                        </w:rPr>
                        <w:t>7364 739,15</w:t>
                      </w:r>
                    </w:p>
                    <w:p>
                      <w:pPr>
                        <w:pStyle w:val="Style17"/>
                        <w:keepNext w:val="0"/>
                        <w:keepLines w:val="0"/>
                        <w:widowControl w:val="0"/>
                        <w:shd w:val="clear" w:color="auto" w:fill="auto"/>
                        <w:bidi w:val="0"/>
                        <w:spacing w:before="0" w:after="60" w:line="240" w:lineRule="auto"/>
                        <w:ind w:left="0" w:right="0" w:firstLine="0"/>
                        <w:jc w:val="right"/>
                        <w:rPr>
                          <w:sz w:val="22"/>
                          <w:szCs w:val="22"/>
                        </w:rPr>
                      </w:pPr>
                      <w:r>
                        <w:rPr>
                          <w:i w:val="0"/>
                          <w:iCs w:val="0"/>
                          <w:color w:val="000000"/>
                          <w:spacing w:val="0"/>
                          <w:w w:val="100"/>
                          <w:position w:val="0"/>
                          <w:sz w:val="22"/>
                          <w:szCs w:val="22"/>
                          <w:shd w:val="clear" w:color="auto" w:fill="auto"/>
                          <w:lang w:val="cs-CZ" w:eastAsia="cs-CZ" w:bidi="cs-CZ"/>
                        </w:rPr>
                        <w:t>2 560 577,53</w:t>
                      </w:r>
                    </w:p>
                    <w:p>
                      <w:pPr>
                        <w:pStyle w:val="Style17"/>
                        <w:keepNext w:val="0"/>
                        <w:keepLines w:val="0"/>
                        <w:widowControl w:val="0"/>
                        <w:shd w:val="clear" w:color="auto" w:fill="auto"/>
                        <w:bidi w:val="0"/>
                        <w:spacing w:before="0" w:after="8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14 101,92</w:t>
                      </w:r>
                    </w:p>
                  </w:txbxContent>
                </v:textbox>
                <w10:wrap anchorx="page"/>
              </v:shape>
            </w:pict>
          </mc:Fallback>
        </mc:AlternateContent>
      </w:r>
      <w:r>
        <mc:AlternateContent>
          <mc:Choice Requires="wps">
            <w:drawing>
              <wp:anchor distT="0" distB="0" distL="0" distR="0" simplePos="0" relativeHeight="503316516" behindDoc="0" locked="0" layoutInCell="1" allowOverlap="1">
                <wp:simplePos x="0" y="0"/>
                <wp:positionH relativeFrom="page">
                  <wp:posOffset>382270</wp:posOffset>
                </wp:positionH>
                <wp:positionV relativeFrom="paragraph">
                  <wp:posOffset>1737360</wp:posOffset>
                </wp:positionV>
                <wp:extent cx="1700530" cy="572770"/>
                <wp:wrapNone/>
                <wp:docPr id="57" name="Shape 57"/>
                <a:graphic xmlns:a="http://schemas.openxmlformats.org/drawingml/2006/main">
                  <a:graphicData uri="http://schemas.microsoft.com/office/word/2010/wordprocessingShape">
                    <wps:wsp>
                      <wps:cNvSpPr txBox="1"/>
                      <wps:spPr>
                        <a:xfrm>
                          <a:ext cx="1700530" cy="572770"/>
                        </a:xfrm>
                        <a:prstGeom prst="rect"/>
                        <a:noFill/>
                      </wps:spPr>
                      <wps:txbx>
                        <w:txbxContent>
                          <w:p>
                            <w:pPr>
                              <w:pStyle w:val="Style17"/>
                              <w:keepNext w:val="0"/>
                              <w:keepLines w:val="0"/>
                              <w:widowControl w:val="0"/>
                              <w:shd w:val="clear" w:color="auto" w:fill="auto"/>
                              <w:bidi w:val="0"/>
                              <w:spacing w:before="0" w:after="0" w:line="499" w:lineRule="auto"/>
                              <w:ind w:left="0" w:right="0" w:firstLine="0"/>
                              <w:jc w:val="left"/>
                              <w:rPr>
                                <w:sz w:val="22"/>
                                <w:szCs w:val="22"/>
                              </w:rPr>
                            </w:pPr>
                            <w:r>
                              <w:rPr>
                                <w:i w:val="0"/>
                                <w:iCs w:val="0"/>
                                <w:color w:val="000000"/>
                                <w:spacing w:val="0"/>
                                <w:w w:val="100"/>
                                <w:position w:val="0"/>
                                <w:sz w:val="17"/>
                                <w:szCs w:val="17"/>
                                <w:shd w:val="clear" w:color="auto" w:fill="auto"/>
                                <w:lang w:val="cs-CZ" w:eastAsia="cs-CZ" w:bidi="cs-CZ"/>
                              </w:rPr>
                              <w:t xml:space="preserve">PČ Typ Kód </w:t>
                            </w:r>
                            <w:r>
                              <w:rPr>
                                <w:b/>
                                <w:bCs/>
                                <w:i w:val="0"/>
                                <w:iCs w:val="0"/>
                                <w:color w:val="000000"/>
                                <w:spacing w:val="0"/>
                                <w:w w:val="100"/>
                                <w:position w:val="0"/>
                                <w:sz w:val="22"/>
                                <w:szCs w:val="22"/>
                                <w:shd w:val="clear" w:color="auto" w:fill="auto"/>
                                <w:lang w:val="cs-CZ" w:eastAsia="cs-CZ" w:bidi="cs-CZ"/>
                              </w:rPr>
                              <w:t>Náklady soupisu celkem</w:t>
                            </w:r>
                          </w:p>
                        </w:txbxContent>
                      </wps:txbx>
                      <wps:bodyPr lIns="0" tIns="0" rIns="0" bIns="0">
                        <a:noAutoFit/>
                      </wps:bodyPr>
                    </wps:wsp>
                  </a:graphicData>
                </a:graphic>
              </wp:anchor>
            </w:drawing>
          </mc:Choice>
          <mc:Fallback>
            <w:pict>
              <v:shape id="_x0000_s1083" type="#_x0000_t202" style="position:absolute;margin-left:30.100000000000001pt;margin-top:136.80000000000001pt;width:133.90000000000001pt;height:45.100000000000001pt;z-index:251657763;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499" w:lineRule="auto"/>
                        <w:ind w:left="0" w:right="0" w:firstLine="0"/>
                        <w:jc w:val="left"/>
                        <w:rPr>
                          <w:sz w:val="22"/>
                          <w:szCs w:val="22"/>
                        </w:rPr>
                      </w:pPr>
                      <w:r>
                        <w:rPr>
                          <w:i w:val="0"/>
                          <w:iCs w:val="0"/>
                          <w:color w:val="000000"/>
                          <w:spacing w:val="0"/>
                          <w:w w:val="100"/>
                          <w:position w:val="0"/>
                          <w:sz w:val="17"/>
                          <w:szCs w:val="17"/>
                          <w:shd w:val="clear" w:color="auto" w:fill="auto"/>
                          <w:lang w:val="cs-CZ" w:eastAsia="cs-CZ" w:bidi="cs-CZ"/>
                        </w:rPr>
                        <w:t xml:space="preserve">PČ Typ Kód </w:t>
                      </w:r>
                      <w:r>
                        <w:rPr>
                          <w:b/>
                          <w:bCs/>
                          <w:i w:val="0"/>
                          <w:iCs w:val="0"/>
                          <w:color w:val="000000"/>
                          <w:spacing w:val="0"/>
                          <w:w w:val="100"/>
                          <w:position w:val="0"/>
                          <w:sz w:val="22"/>
                          <w:szCs w:val="22"/>
                          <w:shd w:val="clear" w:color="auto" w:fill="auto"/>
                          <w:lang w:val="cs-CZ" w:eastAsia="cs-CZ" w:bidi="cs-CZ"/>
                        </w:rPr>
                        <w:t>Náklady soupisu celkem</w:t>
                      </w:r>
                    </w:p>
                  </w:txbxContent>
                </v:textbox>
                <w10:wrap anchorx="page"/>
              </v:shape>
            </w:pict>
          </mc:Fallback>
        </mc:AlternateContent>
      </w:r>
      <w:r>
        <mc:AlternateContent>
          <mc:Choice Requires="wps">
            <w:drawing>
              <wp:anchor distT="0" distB="0" distL="0" distR="0" simplePos="0" relativeHeight="503316518" behindDoc="0" locked="0" layoutInCell="1" allowOverlap="1">
                <wp:simplePos x="0" y="0"/>
                <wp:positionH relativeFrom="page">
                  <wp:posOffset>1729740</wp:posOffset>
                </wp:positionH>
                <wp:positionV relativeFrom="paragraph">
                  <wp:posOffset>2313305</wp:posOffset>
                </wp:positionV>
                <wp:extent cx="5355590" cy="2694305"/>
                <wp:wrapNone/>
                <wp:docPr id="59" name="Shape 59"/>
                <a:graphic xmlns:a="http://schemas.openxmlformats.org/drawingml/2006/main">
                  <a:graphicData uri="http://schemas.microsoft.com/office/word/2010/wordprocessingShape">
                    <wps:wsp>
                      <wps:cNvSpPr txBox="1"/>
                      <wps:spPr>
                        <a:xfrm>
                          <a:ext cx="5355590" cy="269430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22"/>
                                <w:szCs w:val="22"/>
                              </w:rPr>
                            </w:pPr>
                            <w:r>
                              <w:rPr>
                                <w:i w:val="0"/>
                                <w:iCs w:val="0"/>
                                <w:color w:val="000000"/>
                                <w:spacing w:val="0"/>
                                <w:w w:val="100"/>
                                <w:position w:val="0"/>
                                <w:sz w:val="22"/>
                                <w:szCs w:val="22"/>
                                <w:shd w:val="clear" w:color="auto" w:fill="auto"/>
                                <w:lang w:val="cs-CZ" w:eastAsia="cs-CZ" w:bidi="cs-CZ"/>
                              </w:rPr>
                              <w:t>Zemní práce</w:t>
                            </w:r>
                          </w:p>
                          <w:p>
                            <w:pPr>
                              <w:pStyle w:val="Style17"/>
                              <w:keepNext w:val="0"/>
                              <w:keepLines w:val="0"/>
                              <w:widowControl w:val="0"/>
                              <w:shd w:val="clear" w:color="auto" w:fill="auto"/>
                              <w:bidi w:val="0"/>
                              <w:spacing w:before="0" w:after="0" w:line="259"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Odstranění podkladů nebo krytů strojně plochy jednotlivě přes 200 m2 s přemístěním hmot na skládku na vzdálenost do 20 m nebo s naložením na dopravní prostředek</w:t>
                            </w:r>
                          </w:p>
                          <w:p>
                            <w:pPr>
                              <w:pStyle w:val="Style17"/>
                              <w:keepNext w:val="0"/>
                              <w:keepLines w:val="0"/>
                              <w:widowControl w:val="0"/>
                              <w:shd w:val="clear" w:color="auto" w:fill="auto"/>
                              <w:bidi w:val="0"/>
                              <w:spacing w:before="0" w:after="0" w:line="290" w:lineRule="auto"/>
                              <w:ind w:left="0" w:right="0" w:firstLine="0"/>
                              <w:jc w:val="left"/>
                              <w:rPr>
                                <w:sz w:val="11"/>
                                <w:szCs w:val="11"/>
                              </w:rPr>
                            </w:pPr>
                            <w:r>
                              <w:rPr>
                                <w:i w:val="0"/>
                                <w:iCs w:val="0"/>
                                <w:color w:val="000000"/>
                                <w:spacing w:val="0"/>
                                <w:w w:val="100"/>
                                <w:position w:val="0"/>
                                <w:sz w:val="13"/>
                                <w:szCs w:val="13"/>
                                <w:shd w:val="clear" w:color="auto" w:fill="auto"/>
                                <w:lang w:val="cs-CZ" w:eastAsia="cs-CZ" w:bidi="cs-CZ"/>
                              </w:rPr>
                              <w:t xml:space="preserve">Odstranění podkladů nebo krytů strojně plochy jednotlivě přes 200 m2 s přemístěním hmot na skládku na vzdálenost do 20 m nebo s naložením na dopravní prostředek z kameniva hrubého drceného, o tl. vrstvy přes 100 do 200 mm </w:t>
                            </w:r>
                            <w:r>
                              <w:fldChar w:fldCharType="begin"/>
                            </w:r>
                            <w:r>
                              <w:rPr/>
                              <w:instrText> HYPERLINK "https://podminky.urs.cz/item/CS_URS_2023_02/113107222" </w:instrText>
                            </w:r>
                            <w:r>
                              <w:fldChar w:fldCharType="separate"/>
                            </w:r>
                            <w:r>
                              <w:rPr>
                                <w:color w:val="000000"/>
                                <w:spacing w:val="0"/>
                                <w:w w:val="100"/>
                                <w:position w:val="0"/>
                                <w:sz w:val="11"/>
                                <w:szCs w:val="11"/>
                                <w:shd w:val="clear" w:color="auto" w:fill="auto"/>
                                <w:lang w:val="cs-CZ" w:eastAsia="cs-CZ" w:bidi="cs-CZ"/>
                              </w:rPr>
                              <w:t>https://podminky.urs.cz/item/CS_URS_2023_02/113107222</w:t>
                            </w:r>
                            <w:r>
                              <w:fldChar w:fldCharType="end"/>
                            </w:r>
                          </w:p>
                          <w:p>
                            <w:pPr>
                              <w:pStyle w:val="Style17"/>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w:t>
                            </w:r>
                          </w:p>
                          <w:p>
                            <w:pPr>
                              <w:pStyle w:val="Style17"/>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 1. Pro volbu cen zhlediska množství se uvažuje každá souvisle odstraňovaná plocha krytu nebo podkladu stejného druhu samostatně. Odstraňuje-li se několik vrstev vozovky najednou, jednotlivé vrstvy se oceňují každá samostatně. 2. Ceny a) –7111 až –7113, –7151 až -7153, -7211 až -7213 a -7311 až -7313 lze použít i pro odstranění podkladů nebo krytů ze štěrkopísku, škváry, strusky nebo z mechanicky zpevněných zemin, b) –7121 až 7125, –7161 až -7165, -7221 až -7225 a -7321 až -7325 lze použít i pro odstranění podkladů nebo krytů ze zemin stabilizovaných vápnem, c) –7130 až -7134, –7170 až -7174, –7230 až -7234 a -7330 až -7334 lze použít i pro odstranění dlažeb uložených do betonového lože a dlažeb zmozaiky uložených do cementové malty nebo podkladu ze zemin stabilizovaných cementem. 3. Ceny lze použít i pro odstranění podkladů nebo krytů opatřených živičnými postřiky nebo nátěry. 4. Ceny odlišené podle tloušťky (např. do 100 mm, do 200 mm) jsou určeny vždy pro celou tloušťku jednotlivých konstrukcí. 5. V cenách nejsou započteny náklady na zarovnání styčných ploch betonových nebo živičných podkladů nebo krytů, které se oceňuje cenami souboru cen 919 73- Zarovnání styčné plochy části C 01 tohoto ceníku. Množství suti získané ze zarovnání styčných ploch podkladů nebo krytů se zvlášť nevykazuje. 6. Přemístění vybouraného materiálu větší vzdálenost, než je uvedeno, se oceňuje cenami souborů cen 997 22-1 Vodorovná doprava suti. 7. Ceny -714 . , -718 . , –724 . a -734 . nelze použít pro odstranění podkladu nebo krytu frézováním.</w:t>
                            </w:r>
                          </w:p>
                          <w:p>
                            <w:pPr>
                              <w:pStyle w:val="Style17"/>
                              <w:keepNext w:val="0"/>
                              <w:keepLines w:val="0"/>
                              <w:widowControl w:val="0"/>
                              <w:shd w:val="clear" w:color="auto" w:fill="auto"/>
                              <w:bidi w:val="0"/>
                              <w:spacing w:before="0" w:after="0" w:line="276"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84*4 "C.5 Dopravní situace - podklad provizorní přístupové panelové komunikace ŠD fr. 32-63 tl. 150 mm; délka x šířka "Celkem: "336</w:t>
                            </w:r>
                          </w:p>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Odstranění podkladů nebo krytů strojně plochy jednotlivě přes 200 m2 s přemístěním hmot na skládku na vzdálenost do 20 m nebo s naložením na dopravní prostředek</w:t>
                            </w:r>
                          </w:p>
                        </w:txbxContent>
                      </wps:txbx>
                      <wps:bodyPr lIns="0" tIns="0" rIns="0" bIns="0">
                        <a:noAutoFit/>
                      </wps:bodyPr>
                    </wps:wsp>
                  </a:graphicData>
                </a:graphic>
              </wp:anchor>
            </w:drawing>
          </mc:Choice>
          <mc:Fallback>
            <w:pict>
              <v:shape id="_x0000_s1085" type="#_x0000_t202" style="position:absolute;margin-left:136.19999999999999pt;margin-top:182.15000000000001pt;width:421.69999999999999pt;height:212.15000000000001pt;z-index:251657765;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22"/>
                          <w:szCs w:val="22"/>
                        </w:rPr>
                      </w:pPr>
                      <w:r>
                        <w:rPr>
                          <w:i w:val="0"/>
                          <w:iCs w:val="0"/>
                          <w:color w:val="000000"/>
                          <w:spacing w:val="0"/>
                          <w:w w:val="100"/>
                          <w:position w:val="0"/>
                          <w:sz w:val="22"/>
                          <w:szCs w:val="22"/>
                          <w:shd w:val="clear" w:color="auto" w:fill="auto"/>
                          <w:lang w:val="cs-CZ" w:eastAsia="cs-CZ" w:bidi="cs-CZ"/>
                        </w:rPr>
                        <w:t>Zemní práce</w:t>
                      </w:r>
                    </w:p>
                    <w:p>
                      <w:pPr>
                        <w:pStyle w:val="Style17"/>
                        <w:keepNext w:val="0"/>
                        <w:keepLines w:val="0"/>
                        <w:widowControl w:val="0"/>
                        <w:shd w:val="clear" w:color="auto" w:fill="auto"/>
                        <w:bidi w:val="0"/>
                        <w:spacing w:before="0" w:after="0" w:line="259"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Odstranění podkladů nebo krytů strojně plochy jednotlivě přes 200 m2 s přemístěním hmot na skládku na vzdálenost do 20 m nebo s naložením na dopravní prostředek</w:t>
                      </w:r>
                    </w:p>
                    <w:p>
                      <w:pPr>
                        <w:pStyle w:val="Style17"/>
                        <w:keepNext w:val="0"/>
                        <w:keepLines w:val="0"/>
                        <w:widowControl w:val="0"/>
                        <w:shd w:val="clear" w:color="auto" w:fill="auto"/>
                        <w:bidi w:val="0"/>
                        <w:spacing w:before="0" w:after="0" w:line="290" w:lineRule="auto"/>
                        <w:ind w:left="0" w:right="0" w:firstLine="0"/>
                        <w:jc w:val="left"/>
                        <w:rPr>
                          <w:sz w:val="11"/>
                          <w:szCs w:val="11"/>
                        </w:rPr>
                      </w:pPr>
                      <w:r>
                        <w:rPr>
                          <w:i w:val="0"/>
                          <w:iCs w:val="0"/>
                          <w:color w:val="000000"/>
                          <w:spacing w:val="0"/>
                          <w:w w:val="100"/>
                          <w:position w:val="0"/>
                          <w:sz w:val="13"/>
                          <w:szCs w:val="13"/>
                          <w:shd w:val="clear" w:color="auto" w:fill="auto"/>
                          <w:lang w:val="cs-CZ" w:eastAsia="cs-CZ" w:bidi="cs-CZ"/>
                        </w:rPr>
                        <w:t xml:space="preserve">Odstranění podkladů nebo krytů strojně plochy jednotlivě přes 200 m2 s přemístěním hmot na skládku na vzdálenost do 20 m nebo s naložením na dopravní prostředek z kameniva hrubého drceného, o tl. vrstvy přes 100 do 200 mm </w:t>
                      </w:r>
                      <w:r>
                        <w:fldChar w:fldCharType="begin"/>
                      </w:r>
                      <w:r>
                        <w:rPr/>
                        <w:instrText> HYPERLINK "https://podminky.urs.cz/item/CS_URS_2023_02/113107222" </w:instrText>
                      </w:r>
                      <w:r>
                        <w:fldChar w:fldCharType="separate"/>
                      </w:r>
                      <w:r>
                        <w:rPr>
                          <w:color w:val="000000"/>
                          <w:spacing w:val="0"/>
                          <w:w w:val="100"/>
                          <w:position w:val="0"/>
                          <w:sz w:val="11"/>
                          <w:szCs w:val="11"/>
                          <w:shd w:val="clear" w:color="auto" w:fill="auto"/>
                          <w:lang w:val="cs-CZ" w:eastAsia="cs-CZ" w:bidi="cs-CZ"/>
                        </w:rPr>
                        <w:t>https://podminky.urs.cz/item/CS_URS_2023_02/113107222</w:t>
                      </w:r>
                      <w:r>
                        <w:fldChar w:fldCharType="end"/>
                      </w:r>
                    </w:p>
                    <w:p>
                      <w:pPr>
                        <w:pStyle w:val="Style17"/>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w:t>
                      </w:r>
                    </w:p>
                    <w:p>
                      <w:pPr>
                        <w:pStyle w:val="Style17"/>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 1. Pro volbu cen zhlediska množství se uvažuje každá souvisle odstraňovaná plocha krytu nebo podkladu stejného druhu samostatně. Odstraňuje-li se několik vrstev vozovky najednou, jednotlivé vrstvy se oceňují každá samostatně. 2. Ceny a) –7111 až –7113, –7151 až -7153, -7211 až -7213 a -7311 až -7313 lze použít i pro odstranění podkladů nebo krytů ze štěrkopísku, škváry, strusky nebo z mechanicky zpevněných zemin, b) –7121 až 7125, –7161 až -7165, -7221 až -7225 a -7321 až -7325 lze použít i pro odstranění podkladů nebo krytů ze zemin stabilizovaných vápnem, c) –7130 až -7134, –7170 až -7174, –7230 až -7234 a -7330 až -7334 lze použít i pro odstranění dlažeb uložených do betonového lože a dlažeb zmozaiky uložených do cementové malty nebo podkladu ze zemin stabilizovaných cementem. 3. Ceny lze použít i pro odstranění podkladů nebo krytů opatřených živičnými postřiky nebo nátěry. 4. Ceny odlišené podle tloušťky (např. do 100 mm, do 200 mm) jsou určeny vždy pro celou tloušťku jednotlivých konstrukcí. 5. V cenách nejsou započteny náklady na zarovnání styčných ploch betonových nebo živičných podkladů nebo krytů, které se oceňuje cenami souboru cen 919 73- Zarovnání styčné plochy části C 01 tohoto ceníku. Množství suti získané ze zarovnání styčných ploch podkladů nebo krytů se zvlášť nevykazuje. 6. Přemístění vybouraného materiálu větší vzdálenost, než je uvedeno, se oceňuje cenami souborů cen 997 22-1 Vodorovná doprava suti. 7. Ceny -714 . , -718 . , –724 . a -734 . nelze použít pro odstranění podkladu nebo krytu frézováním.</w:t>
                      </w:r>
                    </w:p>
                    <w:p>
                      <w:pPr>
                        <w:pStyle w:val="Style17"/>
                        <w:keepNext w:val="0"/>
                        <w:keepLines w:val="0"/>
                        <w:widowControl w:val="0"/>
                        <w:shd w:val="clear" w:color="auto" w:fill="auto"/>
                        <w:bidi w:val="0"/>
                        <w:spacing w:before="0" w:after="0" w:line="276"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84*4 "C.5 Dopravní situace - podklad provizorní přístupové panelové komunikace ŠD fr. 32-63 tl. 150 mm; délka x šířka "Celkem: "336</w:t>
                      </w:r>
                    </w:p>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Odstranění podkladů nebo krytů strojně plochy jednotlivě přes 200 m2 s přemístěním hmot na skládku na vzdálenost do 20 m nebo s naložením na dopravní prostředek</w:t>
                      </w:r>
                    </w:p>
                  </w:txbxContent>
                </v:textbox>
                <w10:wrap anchorx="page"/>
              </v:shape>
            </w:pict>
          </mc:Fallback>
        </mc:AlternateContent>
      </w:r>
      <w:r>
        <mc:AlternateContent>
          <mc:Choice Requires="wps">
            <w:drawing>
              <wp:anchor distT="0" distB="0" distL="0" distR="0" simplePos="0" relativeHeight="503316520" behindDoc="0" locked="0" layoutInCell="1" allowOverlap="1">
                <wp:simplePos x="0" y="0"/>
                <wp:positionH relativeFrom="page">
                  <wp:posOffset>595630</wp:posOffset>
                </wp:positionH>
                <wp:positionV relativeFrom="paragraph">
                  <wp:posOffset>5013960</wp:posOffset>
                </wp:positionV>
                <wp:extent cx="469265" cy="316865"/>
                <wp:wrapNone/>
                <wp:docPr id="61" name="Shape 61"/>
                <a:graphic xmlns:a="http://schemas.openxmlformats.org/drawingml/2006/main">
                  <a:graphicData uri="http://schemas.microsoft.com/office/word/2010/wordprocessingShape">
                    <wps:wsp>
                      <wps:cNvSpPr txBox="1"/>
                      <wps:spPr>
                        <a:xfrm>
                          <a:ext cx="469265" cy="316865"/>
                        </a:xfrm>
                        <a:prstGeom prst="rect"/>
                        <a:noFill/>
                      </wps:spPr>
                      <wps:txbx>
                        <w:txbxContent>
                          <w:p>
                            <w:pPr>
                              <w:pStyle w:val="Style17"/>
                              <w:keepNext w:val="0"/>
                              <w:keepLines w:val="0"/>
                              <w:widowControl w:val="0"/>
                              <w:shd w:val="clear" w:color="auto" w:fill="auto"/>
                              <w:bidi w:val="0"/>
                              <w:spacing w:before="0" w:after="80" w:line="240" w:lineRule="auto"/>
                              <w:ind w:left="0" w:right="0" w:firstLine="0"/>
                              <w:jc w:val="both"/>
                            </w:pPr>
                            <w:r>
                              <w:rPr>
                                <w:i w:val="0"/>
                                <w:iCs w:val="0"/>
                                <w:color w:val="000000"/>
                                <w:spacing w:val="0"/>
                                <w:w w:val="100"/>
                                <w:position w:val="0"/>
                                <w:shd w:val="clear" w:color="auto" w:fill="auto"/>
                                <w:lang w:val="cs-CZ" w:eastAsia="cs-CZ" w:bidi="cs-CZ"/>
                              </w:rPr>
                              <w:t>PP</w:t>
                            </w:r>
                          </w:p>
                          <w:p>
                            <w:pPr>
                              <w:pStyle w:val="Style17"/>
                              <w:keepNext w:val="0"/>
                              <w:keepLines w:val="0"/>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Online PSC</w:t>
                            </w:r>
                          </w:p>
                        </w:txbxContent>
                      </wps:txbx>
                      <wps:bodyPr lIns="0" tIns="0" rIns="0" bIns="0">
                        <a:noAutoFit/>
                      </wps:bodyPr>
                    </wps:wsp>
                  </a:graphicData>
                </a:graphic>
              </wp:anchor>
            </w:drawing>
          </mc:Choice>
          <mc:Fallback>
            <w:pict>
              <v:shape id="_x0000_s1087" type="#_x0000_t202" style="position:absolute;margin-left:46.899999999999999pt;margin-top:394.80000000000001pt;width:36.950000000000003pt;height:24.949999999999999pt;z-index:251657767;mso-wrap-distance-left:0;mso-wrap-distance-right:0;mso-position-horizontal-relative:page" filled="f" stroked="f">
                <v:textbox inset="0,0,0,0">
                  <w:txbxContent>
                    <w:p>
                      <w:pPr>
                        <w:pStyle w:val="Style17"/>
                        <w:keepNext w:val="0"/>
                        <w:keepLines w:val="0"/>
                        <w:widowControl w:val="0"/>
                        <w:shd w:val="clear" w:color="auto" w:fill="auto"/>
                        <w:bidi w:val="0"/>
                        <w:spacing w:before="0" w:after="80" w:line="240" w:lineRule="auto"/>
                        <w:ind w:left="0" w:right="0" w:firstLine="0"/>
                        <w:jc w:val="both"/>
                      </w:pPr>
                      <w:r>
                        <w:rPr>
                          <w:i w:val="0"/>
                          <w:iCs w:val="0"/>
                          <w:color w:val="000000"/>
                          <w:spacing w:val="0"/>
                          <w:w w:val="100"/>
                          <w:position w:val="0"/>
                          <w:shd w:val="clear" w:color="auto" w:fill="auto"/>
                          <w:lang w:val="cs-CZ" w:eastAsia="cs-CZ" w:bidi="cs-CZ"/>
                        </w:rPr>
                        <w:t>PP</w:t>
                      </w:r>
                    </w:p>
                    <w:p>
                      <w:pPr>
                        <w:pStyle w:val="Style17"/>
                        <w:keepNext w:val="0"/>
                        <w:keepLines w:val="0"/>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Online PSC</w:t>
                      </w:r>
                    </w:p>
                  </w:txbxContent>
                </v:textbox>
                <w10:wrap anchorx="page"/>
              </v:shape>
            </w:pict>
          </mc:Fallback>
        </mc:AlternateContent>
      </w:r>
      <w:r>
        <mc:AlternateContent>
          <mc:Choice Requires="wps">
            <w:drawing>
              <wp:anchor distT="0" distB="0" distL="0" distR="0" simplePos="0" relativeHeight="125829387" behindDoc="0" locked="0" layoutInCell="1" allowOverlap="1">
                <wp:simplePos x="0" y="0"/>
                <wp:positionH relativeFrom="page">
                  <wp:posOffset>596265</wp:posOffset>
                </wp:positionH>
                <wp:positionV relativeFrom="paragraph">
                  <wp:posOffset>5928360</wp:posOffset>
                </wp:positionV>
                <wp:extent cx="207010" cy="149225"/>
                <wp:wrapSquare wrapText="bothSides"/>
                <wp:docPr id="63" name="Shape 63"/>
                <a:graphic xmlns:a="http://schemas.openxmlformats.org/drawingml/2006/main">
                  <a:graphicData uri="http://schemas.microsoft.com/office/word/2010/wordprocessingShape">
                    <wps:wsp>
                      <wps:cNvSpPr txBox="1"/>
                      <wps:spPr>
                        <a:xfrm>
                          <a:ext cx="207010" cy="149225"/>
                        </a:xfrm>
                        <a:prstGeom prst="rect"/>
                        <a:noFill/>
                      </wps:spPr>
                      <wps:txbx>
                        <w:txbxContent>
                          <w:p>
                            <w:pPr>
                              <w:pStyle w:val="Style42"/>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xbxContent>
                      </wps:txbx>
                      <wps:bodyPr wrap="none" lIns="0" tIns="0" rIns="0" bIns="0">
                        <a:noAutoFit/>
                      </wps:bodyPr>
                    </wps:wsp>
                  </a:graphicData>
                </a:graphic>
              </wp:anchor>
            </w:drawing>
          </mc:Choice>
          <mc:Fallback>
            <w:pict>
              <v:shape id="_x0000_s1089" type="#_x0000_t202" style="position:absolute;margin-left:46.950000000000003pt;margin-top:466.80000000000001pt;width:16.300000000000001pt;height:11.75pt;z-index:-125829366;mso-wrap-distance-left:0;mso-wrap-distance-right:0;mso-position-horizontal-relative:page" filled="f" stroked="f">
                <v:textbox inset="0,0,0,0">
                  <w:txbxContent>
                    <w:p>
                      <w:pPr>
                        <w:pStyle w:val="Style42"/>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xbxContent>
                </v:textbox>
                <w10:wrap type="square" anchorx="page"/>
              </v:shape>
            </w:pict>
          </mc:Fallback>
        </mc:AlternateContent>
      </w:r>
    </w:p>
    <w:p>
      <w:pPr>
        <w:pStyle w:val="Style27"/>
        <w:keepNext/>
        <w:keepLines/>
        <w:widowControl w:val="0"/>
        <w:shd w:val="clear" w:color="auto" w:fill="auto"/>
        <w:bidi w:val="0"/>
        <w:spacing w:before="0" w:line="240" w:lineRule="auto"/>
        <w:ind w:left="0" w:right="0" w:hanging="660"/>
        <w:jc w:val="left"/>
      </w:pPr>
      <w:bookmarkStart w:id="15" w:name="bookmark15"/>
      <w:bookmarkStart w:id="16" w:name="bookmark16"/>
      <w:bookmarkStart w:id="17" w:name="bookmark17"/>
      <w:r>
        <w:rPr>
          <w:color w:val="000000"/>
          <w:spacing w:val="0"/>
          <w:w w:val="100"/>
          <w:position w:val="0"/>
          <w:shd w:val="clear" w:color="auto" w:fill="auto"/>
          <w:lang w:val="cs-CZ" w:eastAsia="cs-CZ" w:bidi="cs-CZ"/>
        </w:rPr>
        <w:t>SOUPIS PRACÍ</w:t>
      </w:r>
      <w:bookmarkEnd w:id="15"/>
      <w:bookmarkEnd w:id="16"/>
      <w:bookmarkEnd w:id="17"/>
    </w:p>
    <w:p>
      <w:pPr>
        <w:pStyle w:val="Style45"/>
        <w:keepNext/>
        <w:keepLines/>
        <w:widowControl w:val="0"/>
        <w:shd w:val="clear" w:color="auto" w:fill="auto"/>
        <w:bidi w:val="0"/>
        <w:spacing w:before="0" w:after="0"/>
        <w:ind w:left="0" w:right="0" w:hanging="66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Stavba:</w:t>
      </w:r>
      <w:bookmarkEnd w:id="18"/>
      <w:bookmarkEnd w:id="19"/>
      <w:bookmarkEnd w:id="20"/>
    </w:p>
    <w:p>
      <w:pPr>
        <w:pStyle w:val="Style45"/>
        <w:keepNext/>
        <w:keepLines/>
        <w:widowControl w:val="0"/>
        <w:shd w:val="clear" w:color="auto" w:fill="auto"/>
        <w:bidi w:val="0"/>
        <w:spacing w:before="0" w:after="0"/>
        <w:ind w:right="0" w:firstLine="660"/>
        <w:jc w:val="left"/>
      </w:pPr>
      <w:bookmarkStart w:id="18" w:name="bookmark18"/>
      <w:bookmarkStart w:id="19" w:name="bookmark19"/>
      <w:bookmarkStart w:id="21" w:name="bookmark21"/>
      <w:r>
        <w:rPr>
          <w:color w:val="000000"/>
          <w:spacing w:val="0"/>
          <w:w w:val="100"/>
          <w:position w:val="0"/>
          <w:shd w:val="clear" w:color="auto" w:fill="auto"/>
          <w:lang w:val="cs-CZ" w:eastAsia="cs-CZ" w:bidi="cs-CZ"/>
        </w:rPr>
        <w:t>Jez na Teplé u ČS Teplička - výstavba rybího přechodu Objekt:</w:t>
      </w:r>
      <w:bookmarkEnd w:id="18"/>
      <w:bookmarkEnd w:id="19"/>
      <w:bookmarkEnd w:id="21"/>
    </w:p>
    <w:p>
      <w:pPr>
        <w:pStyle w:val="Style29"/>
        <w:keepNext/>
        <w:keepLines/>
        <w:widowControl w:val="0"/>
        <w:shd w:val="clear" w:color="auto" w:fill="auto"/>
        <w:bidi w:val="0"/>
        <w:spacing w:before="0" w:after="80"/>
        <w:ind w:left="0" w:right="0" w:firstLine="0"/>
        <w:jc w:val="left"/>
      </w:pPr>
      <w:bookmarkStart w:id="22" w:name="bookmark22"/>
      <w:bookmarkStart w:id="23" w:name="bookmark23"/>
      <w:bookmarkStart w:id="24" w:name="bookmark24"/>
      <w:r>
        <w:rPr>
          <w:color w:val="000000"/>
          <w:spacing w:val="0"/>
          <w:w w:val="100"/>
          <w:position w:val="0"/>
          <w:shd w:val="clear" w:color="auto" w:fill="auto"/>
          <w:lang w:val="cs-CZ" w:eastAsia="cs-CZ" w:bidi="cs-CZ"/>
        </w:rPr>
        <w:t>SO 01 - Výstavba rybího přechodu</w:t>
      </w:r>
      <w:bookmarkEnd w:id="22"/>
      <w:bookmarkEnd w:id="23"/>
      <w:bookmarkEnd w:id="24"/>
    </w:p>
    <w:p>
      <w:pPr>
        <w:pStyle w:val="Style45"/>
        <w:keepNext/>
        <w:keepLines/>
        <w:widowControl w:val="0"/>
        <w:shd w:val="clear" w:color="auto" w:fill="auto"/>
        <w:bidi w:val="0"/>
        <w:spacing w:before="0" w:after="80"/>
        <w:ind w:left="0" w:right="0" w:hanging="660"/>
        <w:jc w:val="left"/>
      </w:pPr>
      <w:bookmarkStart w:id="25" w:name="bookmark25"/>
      <w:bookmarkStart w:id="26" w:name="bookmark26"/>
      <w:bookmarkStart w:id="27" w:name="bookmark27"/>
      <w:r>
        <w:rPr>
          <w:color w:val="000000"/>
          <w:spacing w:val="0"/>
          <w:w w:val="100"/>
          <w:position w:val="0"/>
          <w:shd w:val="clear" w:color="auto" w:fill="auto"/>
          <w:lang w:val="cs-CZ" w:eastAsia="cs-CZ" w:bidi="cs-CZ"/>
        </w:rPr>
        <w:t>Místo:</w:t>
      </w:r>
      <w:bookmarkEnd w:id="25"/>
      <w:bookmarkEnd w:id="26"/>
      <w:bookmarkEnd w:id="27"/>
    </w:p>
    <w:p>
      <w:pPr>
        <w:pStyle w:val="Style45"/>
        <w:keepNext/>
        <w:keepLines/>
        <w:widowControl w:val="0"/>
        <w:shd w:val="clear" w:color="auto" w:fill="auto"/>
        <w:bidi w:val="0"/>
        <w:spacing w:before="0" w:after="80"/>
        <w:ind w:right="0" w:firstLine="0"/>
        <w:jc w:val="left"/>
      </w:pPr>
      <w:bookmarkStart w:id="28" w:name="bookmark28"/>
      <w:bookmarkStart w:id="29" w:name="bookmark29"/>
      <w:bookmarkStart w:id="30" w:name="bookmark30"/>
      <w:r>
        <w:rPr>
          <w:color w:val="000000"/>
          <w:spacing w:val="0"/>
          <w:w w:val="100"/>
          <w:position w:val="0"/>
          <w:shd w:val="clear" w:color="auto" w:fill="auto"/>
          <w:lang w:val="cs-CZ" w:eastAsia="cs-CZ" w:bidi="cs-CZ"/>
        </w:rPr>
        <w:t>Zadavatel: Zhotovitel:</w:t>
      </w:r>
      <w:bookmarkEnd w:id="28"/>
      <w:bookmarkEnd w:id="29"/>
      <w:bookmarkEnd w:id="30"/>
    </w:p>
    <w:p>
      <w:pPr>
        <w:pStyle w:val="Style42"/>
        <w:keepNext w:val="0"/>
        <w:keepLines w:val="0"/>
        <w:widowControl w:val="0"/>
        <w:shd w:val="clear" w:color="auto" w:fill="auto"/>
        <w:bidi w:val="0"/>
        <w:spacing w:before="0" w:after="0" w:line="298" w:lineRule="auto"/>
        <w:ind w:left="1480" w:right="0" w:firstLine="0"/>
        <w:jc w:val="left"/>
        <w:rPr>
          <w:sz w:val="11"/>
          <w:szCs w:val="11"/>
        </w:rPr>
      </w:pPr>
      <w:r>
        <w:rPr>
          <w:i w:val="0"/>
          <w:iCs w:val="0"/>
          <w:color w:val="000000"/>
          <w:spacing w:val="0"/>
          <w:w w:val="100"/>
          <w:position w:val="0"/>
          <w:sz w:val="13"/>
          <w:szCs w:val="13"/>
          <w:shd w:val="clear" w:color="auto" w:fill="auto"/>
          <w:lang w:val="cs-CZ" w:eastAsia="cs-CZ" w:bidi="cs-CZ"/>
        </w:rPr>
        <w:t xml:space="preserve">naložením na dopravní prostředek z kameniva hrubého drceného, o tl. vrstvy přes 200 do 300 mm </w:t>
      </w:r>
      <w:r>
        <w:fldChar w:fldCharType="begin"/>
      </w:r>
      <w:r>
        <w:rPr/>
        <w:instrText> HYPERLINK "https://podminky.urs.cz/item/CS_URS_2023_02/113107223" </w:instrText>
      </w:r>
      <w:r>
        <w:fldChar w:fldCharType="separate"/>
      </w:r>
      <w:r>
        <w:rPr>
          <w:color w:val="000000"/>
          <w:spacing w:val="0"/>
          <w:w w:val="100"/>
          <w:position w:val="0"/>
          <w:sz w:val="11"/>
          <w:szCs w:val="11"/>
          <w:shd w:val="clear" w:color="auto" w:fill="auto"/>
          <w:lang w:val="cs-CZ" w:eastAsia="cs-CZ" w:bidi="cs-CZ"/>
        </w:rPr>
        <w:t>https://podminky.urs.cz/item/CS_URS_2023_02/113107223</w:t>
      </w:r>
      <w:r>
        <w:fldChar w:fldCharType="end"/>
      </w:r>
    </w:p>
    <w:p>
      <w:pPr>
        <w:pStyle w:val="Style42"/>
        <w:keepNext w:val="0"/>
        <w:keepLines w:val="0"/>
        <w:widowControl w:val="0"/>
        <w:shd w:val="clear" w:color="auto" w:fill="auto"/>
        <w:bidi w:val="0"/>
        <w:spacing w:before="0" w:after="0"/>
        <w:ind w:left="1480" w:right="0" w:firstLine="0"/>
        <w:jc w:val="left"/>
      </w:pPr>
      <w:r>
        <w:rPr>
          <w:color w:val="000000"/>
          <w:spacing w:val="0"/>
          <w:w w:val="100"/>
          <w:position w:val="0"/>
          <w:shd w:val="clear" w:color="auto" w:fill="auto"/>
          <w:lang w:val="cs-CZ" w:eastAsia="cs-CZ" w:bidi="cs-CZ"/>
        </w:rPr>
        <w:t>Poznámka k souboru cen:</w:t>
      </w:r>
    </w:p>
    <w:p>
      <w:pPr>
        <w:pStyle w:val="Style42"/>
        <w:keepNext w:val="0"/>
        <w:keepLines w:val="0"/>
        <w:widowControl w:val="0"/>
        <w:shd w:val="clear" w:color="auto" w:fill="auto"/>
        <w:bidi w:val="0"/>
        <w:spacing w:before="0" w:after="80"/>
        <w:ind w:left="1480" w:right="0" w:firstLine="0"/>
        <w:jc w:val="left"/>
        <w:sectPr>
          <w:footnotePr>
            <w:pos w:val="pageBottom"/>
            <w:numFmt w:val="decimal"/>
            <w:numRestart w:val="continuous"/>
          </w:footnotePr>
          <w:type w:val="continuous"/>
          <w:pgSz w:w="16834" w:h="11909" w:orient="landscape"/>
          <w:pgMar w:top="4" w:left="1265" w:right="5676" w:bottom="230" w:header="0" w:footer="3" w:gutter="0"/>
          <w:cols w:space="720"/>
          <w:noEndnote/>
          <w:rtlGutter w:val="0"/>
          <w:docGrid w:linePitch="360"/>
        </w:sectPr>
      </w:pPr>
      <w:r>
        <w:rPr>
          <w:color w:val="000000"/>
          <w:spacing w:val="0"/>
          <w:w w:val="100"/>
          <w:position w:val="0"/>
          <w:shd w:val="clear" w:color="auto" w:fill="auto"/>
          <w:lang w:val="cs-CZ" w:eastAsia="cs-CZ" w:bidi="cs-CZ"/>
        </w:rPr>
        <w:t>Poznámka k souboru cen: 1. Pro volbu cen zhlediska množství se uvažuje každá souvisle odstraňovaná plocha krytu nebo podkladu stejného druhu samostatně. Odstraňuje-li se několik vrstev vozovky najednou, jednotlivé vrstvy se oceňují každá samostatně. 2. Ceny a) –7111 až –7113, –7151 až -7153, -7211 až -7213 a -7311 až -7313 lze použít i pro odstranění podkladů nebo krytů ze štěrkopísku, škváry, strusky nebo z mechanicky zpevněných zemin, b) –7121 až 7125, –7161 až -7165, -7221 až -7225 a -7321 až -7325 lze použít i pro odstranění podkladů nebo krytů ze zemin stabilizovaných vápnem, c) –7130 až -7134, –7170 až -7174, –7230 až -7234 a -7330 až -7334 lze použít i pro odstranění dlažeb uložených do betonového lože a dlažeb zmozaiky uložených do cementové malty nebo podkladu ze zemin stabilizovaných cementem. 3. Ceny lze použít i pro odstranění podkladů nebo krytů opatřených živičnými postřiky nebo nátěry. 4. Ceny odlišené podle tloušťky (např. do 100 mm, do 200 mm) jsou určeny vždy pro celou tloušťku jednotlivých konstrukcí. 5. V cenách nejsou započteny náklady na zarovnání styčných ploch betonových nebo živičných podkladů nebo krytů, které se oceňuje cenami souboru cen 919 73- Zarovnání styčné plochy části C 01 tohoto ceníku. Množství suti získané ze zarovnání styčných ploch podkladů nebo krytů se zvlášť nevykazuje. 6. Přemístění vybouraného materiálu větší vzdálenost, než je uvedeno, se oceňuje cenami souborů cen 997 22-1 Vodorovná doprava suti. 7. Ceny -714 . , -718 . , –724 . a -734 . nelze použít pro odstranění podkladu nebo krytu frézováním.</w:t>
      </w:r>
    </w:p>
    <w:tbl>
      <w:tblPr>
        <w:tblOverlap w:val="never"/>
        <w:jc w:val="left"/>
        <w:tblLayout w:type="fixed"/>
      </w:tblPr>
      <w:tblGrid>
        <w:gridCol w:w="331"/>
        <w:gridCol w:w="374"/>
        <w:gridCol w:w="1176"/>
        <w:gridCol w:w="8765"/>
        <w:gridCol w:w="595"/>
        <w:gridCol w:w="1219"/>
        <w:gridCol w:w="1330"/>
        <w:gridCol w:w="1790"/>
      </w:tblGrid>
      <w:tr>
        <w:trPr>
          <w:trHeight w:val="547" w:hRule="exact"/>
        </w:trPr>
        <w:tc>
          <w:tcPr>
            <w:gridSpan w:val="2"/>
            <w:tcBorders>
              <w:top w:val="single" w:sz="4"/>
              <w:left w:val="single" w:sz="4"/>
            </w:tcBorders>
            <w:shd w:val="clear" w:color="auto" w:fill="FFFFFF"/>
            <w:vAlign w:val="center"/>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PČ Typ</w:t>
            </w:r>
          </w:p>
        </w:tc>
        <w:tc>
          <w:tcPr>
            <w:tcBorders>
              <w:top w:val="single" w:sz="4"/>
            </w:tcBorders>
            <w:shd w:val="clear" w:color="auto" w:fill="FFFFFF"/>
            <w:vAlign w:val="center"/>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580"/>
              <w:jc w:val="left"/>
              <w:rPr>
                <w:sz w:val="17"/>
                <w:szCs w:val="17"/>
              </w:rPr>
            </w:pPr>
            <w:r>
              <w:rPr>
                <w:i w:val="0"/>
                <w:iCs w:val="0"/>
                <w:color w:val="000000"/>
                <w:spacing w:val="0"/>
                <w:w w:val="100"/>
                <w:position w:val="0"/>
                <w:sz w:val="17"/>
                <w:szCs w:val="17"/>
                <w:shd w:val="clear" w:color="auto" w:fill="auto"/>
                <w:lang w:val="cs-CZ" w:eastAsia="cs-CZ" w:bidi="cs-CZ"/>
              </w:rPr>
              <w:t>Kód</w:t>
            </w:r>
          </w:p>
        </w:tc>
        <w:tc>
          <w:tcPr>
            <w:tcBorders>
              <w:top w:val="single" w:sz="4"/>
            </w:tcBorders>
            <w:shd w:val="clear" w:color="auto" w:fill="FFFFFF"/>
            <w:vAlign w:val="center"/>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center"/>
              <w:rPr>
                <w:sz w:val="17"/>
                <w:szCs w:val="17"/>
              </w:rPr>
            </w:pPr>
            <w:r>
              <w:rPr>
                <w:i w:val="0"/>
                <w:iCs w:val="0"/>
                <w:color w:val="000000"/>
                <w:spacing w:val="0"/>
                <w:w w:val="100"/>
                <w:position w:val="0"/>
                <w:sz w:val="17"/>
                <w:szCs w:val="17"/>
                <w:shd w:val="clear" w:color="auto" w:fill="auto"/>
                <w:lang w:val="cs-CZ" w:eastAsia="cs-CZ" w:bidi="cs-CZ"/>
              </w:rPr>
              <w:t>Popis</w:t>
            </w:r>
          </w:p>
        </w:tc>
        <w:tc>
          <w:tcPr>
            <w:tcBorders>
              <w:top w:val="single" w:sz="4"/>
            </w:tcBorders>
            <w:shd w:val="clear" w:color="auto" w:fill="FFFFFF"/>
            <w:vAlign w:val="center"/>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MJ</w:t>
            </w:r>
          </w:p>
        </w:tc>
        <w:tc>
          <w:tcPr>
            <w:tcBorders>
              <w:top w:val="single" w:sz="4"/>
            </w:tcBorders>
            <w:shd w:val="clear" w:color="auto" w:fill="FFFFFF"/>
            <w:vAlign w:val="center"/>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200"/>
              <w:jc w:val="left"/>
              <w:rPr>
                <w:sz w:val="17"/>
                <w:szCs w:val="17"/>
              </w:rPr>
            </w:pPr>
            <w:r>
              <w:rPr>
                <w:i w:val="0"/>
                <w:iCs w:val="0"/>
                <w:color w:val="000000"/>
                <w:spacing w:val="0"/>
                <w:w w:val="100"/>
                <w:position w:val="0"/>
                <w:sz w:val="17"/>
                <w:szCs w:val="17"/>
                <w:shd w:val="clear" w:color="auto" w:fill="auto"/>
                <w:lang w:val="cs-CZ" w:eastAsia="cs-CZ" w:bidi="cs-CZ"/>
              </w:rPr>
              <w:t>Množství</w:t>
            </w:r>
          </w:p>
        </w:tc>
        <w:tc>
          <w:tcPr>
            <w:tcBorders>
              <w:top w:val="single" w:sz="4"/>
            </w:tcBorders>
            <w:shd w:val="clear" w:color="auto" w:fill="FFFFFF"/>
            <w:vAlign w:val="center"/>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J.cena [CZK]</w:t>
            </w:r>
          </w:p>
        </w:tc>
        <w:tc>
          <w:tcPr>
            <w:tcBorders>
              <w:top w:val="single" w:sz="4"/>
              <w:right w:val="single" w:sz="4"/>
            </w:tcBorders>
            <w:shd w:val="clear" w:color="auto" w:fill="FFFFFF"/>
            <w:vAlign w:val="center"/>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Cena celkem [CZK]</w:t>
            </w:r>
          </w:p>
        </w:tc>
      </w:tr>
      <w:tr>
        <w:trPr>
          <w:trHeight w:val="331" w:hRule="exact"/>
        </w:trPr>
        <w:tc>
          <w:tcPr>
            <w:tcBorders>
              <w:top w:val="single" w:sz="4"/>
            </w:tcBorders>
            <w:shd w:val="clear" w:color="auto" w:fill="FFFFFF"/>
            <w:vAlign w:val="top"/>
          </w:tcPr>
          <w:p>
            <w:pPr>
              <w:framePr w:w="15581" w:h="6859" w:vSpace="518" w:wrap="none" w:hAnchor="page" w:x="565" w:y="548"/>
              <w:widowControl w:val="0"/>
              <w:rPr>
                <w:sz w:val="10"/>
                <w:szCs w:val="10"/>
              </w:rPr>
            </w:pPr>
          </w:p>
        </w:tc>
        <w:tc>
          <w:tcPr>
            <w:tcBorders>
              <w:top w:val="single" w:sz="4"/>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top w:val="single" w:sz="4"/>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A2</w:t>
            </w:r>
          </w:p>
        </w:tc>
        <w:tc>
          <w:tcPr>
            <w:tcBorders>
              <w:top w:val="single" w:sz="4"/>
            </w:tcBorders>
            <w:shd w:val="clear" w:color="auto" w:fill="FFFFFF"/>
            <w:vAlign w:val="top"/>
          </w:tcPr>
          <w:p>
            <w:pPr>
              <w:pStyle w:val="Style2"/>
              <w:keepNext w:val="0"/>
              <w:keepLines w:val="0"/>
              <w:framePr w:w="15581" w:h="6859" w:vSpace="518" w:wrap="none" w:hAnchor="page" w:x="565" w:y="548"/>
              <w:widowControl w:val="0"/>
              <w:shd w:val="clear" w:color="auto" w:fill="auto"/>
              <w:bidi w:val="0"/>
              <w:spacing w:before="0" w:after="0" w:line="266" w:lineRule="auto"/>
              <w:ind w:left="300" w:right="0" w:firstLine="0"/>
              <w:jc w:val="left"/>
              <w:rPr>
                <w:sz w:val="15"/>
                <w:szCs w:val="15"/>
              </w:rPr>
            </w:pPr>
            <w:r>
              <w:rPr>
                <w:i w:val="0"/>
                <w:iCs w:val="0"/>
                <w:color w:val="000000"/>
                <w:spacing w:val="0"/>
                <w:w w:val="100"/>
                <w:position w:val="0"/>
                <w:sz w:val="15"/>
                <w:szCs w:val="15"/>
                <w:shd w:val="clear" w:color="auto" w:fill="auto"/>
                <w:lang w:val="cs-CZ" w:eastAsia="cs-CZ" w:bidi="cs-CZ"/>
              </w:rPr>
              <w:t>171*4 "C.5 Dopravní situace - podklad provizorní přístupové štěrkové komunikace ŠD fr. 32-63 tl. 200 mm + ŠD 0-32 tl. 100 mm; délka x šířka</w:t>
            </w:r>
          </w:p>
        </w:tc>
        <w:tc>
          <w:tcPr>
            <w:tcBorders>
              <w:top w:val="single" w:sz="4"/>
            </w:tcBorders>
            <w:shd w:val="clear" w:color="auto" w:fill="FFFFFF"/>
            <w:vAlign w:val="top"/>
          </w:tcPr>
          <w:p>
            <w:pPr>
              <w:framePr w:w="15581" w:h="6859" w:vSpace="518" w:wrap="none" w:hAnchor="page" w:x="565" w:y="548"/>
              <w:widowControl w:val="0"/>
              <w:rPr>
                <w:sz w:val="10"/>
                <w:szCs w:val="10"/>
              </w:rPr>
            </w:pPr>
          </w:p>
        </w:tc>
        <w:tc>
          <w:tcPr>
            <w:tcBorders>
              <w:top w:val="single" w:sz="4"/>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540"/>
              <w:jc w:val="both"/>
              <w:rPr>
                <w:sz w:val="15"/>
                <w:szCs w:val="15"/>
              </w:rPr>
            </w:pPr>
            <w:r>
              <w:rPr>
                <w:i w:val="0"/>
                <w:iCs w:val="0"/>
                <w:color w:val="000000"/>
                <w:spacing w:val="0"/>
                <w:w w:val="100"/>
                <w:position w:val="0"/>
                <w:sz w:val="15"/>
                <w:szCs w:val="15"/>
                <w:shd w:val="clear" w:color="auto" w:fill="auto"/>
                <w:lang w:val="cs-CZ" w:eastAsia="cs-CZ" w:bidi="cs-CZ"/>
              </w:rPr>
              <w:t>684,000</w:t>
            </w:r>
          </w:p>
        </w:tc>
        <w:tc>
          <w:tcPr>
            <w:tcBorders>
              <w:top w:val="single" w:sz="4"/>
            </w:tcBorders>
            <w:shd w:val="clear" w:color="auto" w:fill="FFFFFF"/>
            <w:vAlign w:val="top"/>
          </w:tcPr>
          <w:p>
            <w:pPr>
              <w:framePr w:w="15581" w:h="6859" w:vSpace="518" w:wrap="none" w:hAnchor="page" w:x="565" w:y="548"/>
              <w:widowControl w:val="0"/>
              <w:rPr>
                <w:sz w:val="10"/>
                <w:szCs w:val="10"/>
              </w:rPr>
            </w:pPr>
          </w:p>
        </w:tc>
        <w:tc>
          <w:tcPr>
            <w:tcBorders>
              <w:top w:val="single" w:sz="4"/>
            </w:tcBorders>
            <w:shd w:val="clear" w:color="auto" w:fill="FFFFFF"/>
            <w:vAlign w:val="top"/>
          </w:tcPr>
          <w:p>
            <w:pPr>
              <w:framePr w:w="15581" w:h="6859" w:vSpace="518" w:wrap="none" w:hAnchor="page" w:x="565" w:y="548"/>
              <w:widowControl w:val="0"/>
              <w:rPr>
                <w:sz w:val="10"/>
                <w:szCs w:val="10"/>
              </w:rPr>
            </w:pPr>
          </w:p>
        </w:tc>
      </w:tr>
      <w:tr>
        <w:trPr>
          <w:trHeight w:val="202" w:hRule="exact"/>
        </w:trPr>
        <w:tc>
          <w:tcPr>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B2</w:t>
            </w: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300" w:right="0" w:firstLine="0"/>
              <w:jc w:val="left"/>
              <w:rPr>
                <w:sz w:val="15"/>
                <w:szCs w:val="15"/>
              </w:rPr>
            </w:pPr>
            <w:r>
              <w:rPr>
                <w:i w:val="0"/>
                <w:iCs w:val="0"/>
                <w:color w:val="000000"/>
                <w:spacing w:val="0"/>
                <w:w w:val="100"/>
                <w:position w:val="0"/>
                <w:sz w:val="15"/>
                <w:szCs w:val="15"/>
                <w:shd w:val="clear" w:color="auto" w:fill="auto"/>
                <w:lang w:val="cs-CZ" w:eastAsia="cs-CZ" w:bidi="cs-CZ"/>
              </w:rPr>
              <w:t>"Celkem: "684</w:t>
            </w:r>
          </w:p>
        </w:tc>
        <w:tc>
          <w:tcPr>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540"/>
              <w:jc w:val="both"/>
              <w:rPr>
                <w:sz w:val="15"/>
                <w:szCs w:val="15"/>
              </w:rPr>
            </w:pPr>
            <w:r>
              <w:rPr>
                <w:i w:val="0"/>
                <w:iCs w:val="0"/>
                <w:color w:val="000000"/>
                <w:spacing w:val="0"/>
                <w:w w:val="100"/>
                <w:position w:val="0"/>
                <w:sz w:val="15"/>
                <w:szCs w:val="15"/>
                <w:shd w:val="clear" w:color="auto" w:fill="auto"/>
                <w:lang w:val="cs-CZ" w:eastAsia="cs-CZ" w:bidi="cs-CZ"/>
              </w:rPr>
              <w:t>684,000</w:t>
            </w:r>
          </w:p>
        </w:tc>
        <w:tc>
          <w:tcPr>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top"/>
          </w:tcPr>
          <w:p>
            <w:pPr>
              <w:framePr w:w="15581" w:h="6859" w:vSpace="518" w:wrap="none" w:hAnchor="page" w:x="565" w:y="548"/>
              <w:widowControl w:val="0"/>
              <w:rPr>
                <w:sz w:val="10"/>
                <w:szCs w:val="10"/>
              </w:rPr>
            </w:pPr>
          </w:p>
        </w:tc>
      </w:tr>
      <w:tr>
        <w:trPr>
          <w:trHeight w:val="442" w:hRule="exact"/>
        </w:trPr>
        <w:tc>
          <w:tcPr>
            <w:tcBorders>
              <w:top w:val="single" w:sz="4"/>
              <w:left w:val="single" w:sz="4"/>
            </w:tcBorders>
            <w:shd w:val="clear" w:color="auto" w:fill="FFFFFF"/>
            <w:vAlign w:val="center"/>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160"/>
              <w:jc w:val="left"/>
              <w:rPr>
                <w:sz w:val="17"/>
                <w:szCs w:val="17"/>
              </w:rPr>
            </w:pPr>
            <w:r>
              <w:rPr>
                <w:i w:val="0"/>
                <w:iCs w:val="0"/>
                <w:color w:val="000000"/>
                <w:spacing w:val="0"/>
                <w:w w:val="100"/>
                <w:position w:val="0"/>
                <w:sz w:val="17"/>
                <w:szCs w:val="17"/>
                <w:shd w:val="clear" w:color="auto" w:fill="auto"/>
                <w:lang w:val="cs-CZ" w:eastAsia="cs-CZ" w:bidi="cs-CZ"/>
              </w:rPr>
              <w:t>3</w:t>
            </w:r>
          </w:p>
        </w:tc>
        <w:tc>
          <w:tcPr>
            <w:tcBorders>
              <w:top w:val="single" w:sz="4"/>
            </w:tcBorders>
            <w:shd w:val="clear" w:color="auto" w:fill="FFFFFF"/>
            <w:vAlign w:val="center"/>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160"/>
              <w:jc w:val="left"/>
              <w:rPr>
                <w:sz w:val="17"/>
                <w:szCs w:val="17"/>
              </w:rPr>
            </w:pPr>
            <w:r>
              <w:rPr>
                <w:i w:val="0"/>
                <w:iCs w:val="0"/>
                <w:color w:val="000000"/>
                <w:spacing w:val="0"/>
                <w:w w:val="100"/>
                <w:position w:val="0"/>
                <w:sz w:val="17"/>
                <w:szCs w:val="17"/>
                <w:shd w:val="clear" w:color="auto" w:fill="auto"/>
                <w:lang w:val="cs-CZ" w:eastAsia="cs-CZ" w:bidi="cs-CZ"/>
              </w:rPr>
              <w:t>K</w:t>
            </w:r>
          </w:p>
        </w:tc>
        <w:tc>
          <w:tcPr>
            <w:tcBorders>
              <w:top w:val="single" w:sz="4"/>
            </w:tcBorders>
            <w:shd w:val="clear" w:color="auto" w:fill="FFFFFF"/>
            <w:vAlign w:val="center"/>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113151111</w:t>
            </w:r>
          </w:p>
        </w:tc>
        <w:tc>
          <w:tcPr>
            <w:tcBorders>
              <w:top w:val="single" w:sz="4"/>
            </w:tcBorders>
            <w:shd w:val="clear" w:color="auto" w:fill="FFFFFF"/>
            <w:vAlign w:val="top"/>
          </w:tcPr>
          <w:p>
            <w:pPr>
              <w:pStyle w:val="Style2"/>
              <w:keepNext w:val="0"/>
              <w:keepLines w:val="0"/>
              <w:framePr w:w="15581" w:h="6859" w:vSpace="518" w:wrap="none" w:hAnchor="page" w:x="565" w:y="548"/>
              <w:widowControl w:val="0"/>
              <w:shd w:val="clear" w:color="auto" w:fill="auto"/>
              <w:bidi w:val="0"/>
              <w:spacing w:before="0" w:after="0" w:line="259" w:lineRule="auto"/>
              <w:ind w:left="300" w:right="0" w:firstLine="0"/>
              <w:jc w:val="left"/>
              <w:rPr>
                <w:sz w:val="17"/>
                <w:szCs w:val="17"/>
              </w:rPr>
            </w:pPr>
            <w:r>
              <w:rPr>
                <w:i w:val="0"/>
                <w:iCs w:val="0"/>
                <w:color w:val="000000"/>
                <w:spacing w:val="0"/>
                <w:w w:val="100"/>
                <w:position w:val="0"/>
                <w:sz w:val="17"/>
                <w:szCs w:val="17"/>
                <w:shd w:val="clear" w:color="auto" w:fill="auto"/>
                <w:lang w:val="cs-CZ" w:eastAsia="cs-CZ" w:bidi="cs-CZ"/>
              </w:rPr>
              <w:t>Rozebírání zpevněných ploch s přemístěním na skládku na vzdálenost do 20 m nebo s naložením na dopravní prostředek ze silničních panelů</w:t>
            </w:r>
          </w:p>
        </w:tc>
        <w:tc>
          <w:tcPr>
            <w:tcBorders>
              <w:top w:val="single" w:sz="4"/>
            </w:tcBorders>
            <w:shd w:val="clear" w:color="auto" w:fill="FFFFFF"/>
            <w:vAlign w:val="center"/>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M2</w:t>
            </w:r>
          </w:p>
        </w:tc>
        <w:tc>
          <w:tcPr>
            <w:tcBorders>
              <w:top w:val="single" w:sz="4"/>
            </w:tcBorders>
            <w:shd w:val="clear" w:color="auto" w:fill="FFFFFF"/>
            <w:vAlign w:val="center"/>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252,000</w:t>
            </w:r>
          </w:p>
        </w:tc>
        <w:tc>
          <w:tcPr>
            <w:tcBorders>
              <w:top w:val="single" w:sz="4"/>
            </w:tcBorders>
            <w:shd w:val="clear" w:color="auto" w:fill="FFFFFF"/>
            <w:vAlign w:val="center"/>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780"/>
              <w:jc w:val="left"/>
              <w:rPr>
                <w:sz w:val="17"/>
                <w:szCs w:val="17"/>
              </w:rPr>
            </w:pPr>
            <w:r>
              <w:rPr>
                <w:i w:val="0"/>
                <w:iCs w:val="0"/>
                <w:color w:val="000000"/>
                <w:spacing w:val="0"/>
                <w:w w:val="100"/>
                <w:position w:val="0"/>
                <w:sz w:val="17"/>
                <w:szCs w:val="17"/>
                <w:shd w:val="clear" w:color="auto" w:fill="auto"/>
                <w:lang w:val="cs-CZ" w:eastAsia="cs-CZ" w:bidi="cs-CZ"/>
              </w:rPr>
              <w:t>65,15</w:t>
            </w:r>
          </w:p>
        </w:tc>
        <w:tc>
          <w:tcPr>
            <w:tcBorders>
              <w:top w:val="single" w:sz="4"/>
              <w:right w:val="single" w:sz="4"/>
            </w:tcBorders>
            <w:shd w:val="clear" w:color="auto" w:fill="FFFFFF"/>
            <w:vAlign w:val="center"/>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16 417,80</w:t>
            </w:r>
          </w:p>
        </w:tc>
      </w:tr>
      <w:tr>
        <w:trPr>
          <w:trHeight w:val="264" w:hRule="exact"/>
        </w:trPr>
        <w:tc>
          <w:tcPr>
            <w:tcBorders>
              <w:left w:val="single" w:sz="4"/>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300" w:right="0" w:firstLine="0"/>
              <w:jc w:val="left"/>
            </w:pPr>
            <w:r>
              <w:rPr>
                <w:i w:val="0"/>
                <w:iCs w:val="0"/>
                <w:color w:val="000000"/>
                <w:spacing w:val="0"/>
                <w:w w:val="100"/>
                <w:position w:val="0"/>
                <w:shd w:val="clear" w:color="auto" w:fill="auto"/>
                <w:lang w:val="cs-CZ" w:eastAsia="cs-CZ" w:bidi="cs-CZ"/>
              </w:rPr>
              <w:t>Rozebírání zpevněných ploch s přemístěním na skládku na vzdálenost do 20 m nebo s naložením na dopravní prostředek ze silničních panelů</w:t>
            </w:r>
          </w:p>
        </w:tc>
        <w:tc>
          <w:tcPr>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top"/>
          </w:tcPr>
          <w:p>
            <w:pPr>
              <w:framePr w:w="15581" w:h="6859" w:vSpace="518" w:wrap="none" w:hAnchor="page" w:x="565" w:y="548"/>
              <w:widowControl w:val="0"/>
              <w:rPr>
                <w:sz w:val="10"/>
                <w:szCs w:val="10"/>
              </w:rPr>
            </w:pPr>
          </w:p>
        </w:tc>
        <w:tc>
          <w:tcPr>
            <w:tcBorders>
              <w:right w:val="single" w:sz="4"/>
            </w:tcBorders>
            <w:shd w:val="clear" w:color="auto" w:fill="FFFFFF"/>
            <w:vAlign w:val="top"/>
          </w:tcPr>
          <w:p>
            <w:pPr>
              <w:framePr w:w="15581" w:h="6859" w:vSpace="518" w:wrap="none" w:hAnchor="page" w:x="565" w:y="548"/>
              <w:widowControl w:val="0"/>
              <w:rPr>
                <w:sz w:val="10"/>
                <w:szCs w:val="10"/>
              </w:rPr>
            </w:pPr>
          </w:p>
        </w:tc>
      </w:tr>
      <w:tr>
        <w:trPr>
          <w:trHeight w:val="221" w:hRule="exact"/>
        </w:trPr>
        <w:tc>
          <w:tcPr>
            <w:tcBorders>
              <w:left w:val="single" w:sz="4"/>
            </w:tcBorders>
            <w:shd w:val="clear" w:color="auto" w:fill="FFFFFF"/>
            <w:vAlign w:val="top"/>
          </w:tcPr>
          <w:p>
            <w:pPr>
              <w:framePr w:w="15581" w:h="6859" w:vSpace="518" w:wrap="none" w:hAnchor="page" w:x="565" w:y="548"/>
              <w:widowControl w:val="0"/>
              <w:rPr>
                <w:sz w:val="10"/>
                <w:szCs w:val="10"/>
              </w:rPr>
            </w:pPr>
          </w:p>
        </w:tc>
        <w:tc>
          <w:tcPr>
            <w:gridSpan w:val="2"/>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"https://podminky.urs.cz/item/CS_URS_2023_02/113151111" </w:instrText>
            </w:r>
            <w:r>
              <w:fldChar w:fldCharType="separate"/>
            </w:r>
            <w:r>
              <w:rPr>
                <w:color w:val="000000"/>
                <w:spacing w:val="0"/>
                <w:w w:val="100"/>
                <w:position w:val="0"/>
                <w:sz w:val="11"/>
                <w:szCs w:val="11"/>
                <w:shd w:val="clear" w:color="auto" w:fill="auto"/>
                <w:lang w:val="cs-CZ" w:eastAsia="cs-CZ" w:bidi="cs-CZ"/>
              </w:rPr>
              <w:t>https://podminky.urs.cz/item/CS_URS_2023_02/113151111</w:t>
            </w:r>
            <w:r>
              <w:fldChar w:fldCharType="end"/>
            </w:r>
          </w:p>
        </w:tc>
        <w:tc>
          <w:tcPr>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top"/>
          </w:tcPr>
          <w:p>
            <w:pPr>
              <w:framePr w:w="15581" w:h="6859" w:vSpace="518" w:wrap="none" w:hAnchor="page" w:x="565" w:y="548"/>
              <w:widowControl w:val="0"/>
              <w:rPr>
                <w:sz w:val="10"/>
                <w:szCs w:val="10"/>
              </w:rPr>
            </w:pPr>
          </w:p>
        </w:tc>
        <w:tc>
          <w:tcPr>
            <w:tcBorders>
              <w:right w:val="single" w:sz="4"/>
            </w:tcBorders>
            <w:shd w:val="clear" w:color="auto" w:fill="FFFFFF"/>
            <w:vAlign w:val="top"/>
          </w:tcPr>
          <w:p>
            <w:pPr>
              <w:framePr w:w="15581" w:h="6859" w:vSpace="518" w:wrap="none" w:hAnchor="page" w:x="565" w:y="548"/>
              <w:widowControl w:val="0"/>
              <w:rPr>
                <w:sz w:val="10"/>
                <w:szCs w:val="10"/>
              </w:rPr>
            </w:pPr>
          </w:p>
        </w:tc>
      </w:tr>
      <w:tr>
        <w:trPr>
          <w:trHeight w:val="168" w:hRule="exact"/>
        </w:trPr>
        <w:tc>
          <w:tcPr>
            <w:tcBorders>
              <w:left w:val="single" w:sz="4"/>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top"/>
          </w:tcPr>
          <w:p>
            <w:pPr>
              <w:framePr w:w="15581" w:h="6859" w:vSpace="518" w:wrap="none" w:hAnchor="page" w:x="565" w:y="548"/>
              <w:widowControl w:val="0"/>
              <w:rPr>
                <w:sz w:val="10"/>
                <w:szCs w:val="10"/>
              </w:rPr>
            </w:pPr>
          </w:p>
        </w:tc>
        <w:tc>
          <w:tcPr>
            <w:tcBorders>
              <w:top w:val="single" w:sz="4"/>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Poznámka k souboru cen:</w:t>
            </w:r>
          </w:p>
        </w:tc>
        <w:tc>
          <w:tcPr>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top"/>
          </w:tcPr>
          <w:p>
            <w:pPr>
              <w:framePr w:w="15581" w:h="6859" w:vSpace="518" w:wrap="none" w:hAnchor="page" w:x="565" w:y="548"/>
              <w:widowControl w:val="0"/>
              <w:rPr>
                <w:sz w:val="10"/>
                <w:szCs w:val="10"/>
              </w:rPr>
            </w:pPr>
          </w:p>
        </w:tc>
        <w:tc>
          <w:tcPr>
            <w:tcBorders>
              <w:right w:val="single" w:sz="4"/>
            </w:tcBorders>
            <w:shd w:val="clear" w:color="auto" w:fill="FFFFFF"/>
            <w:vAlign w:val="top"/>
          </w:tcPr>
          <w:p>
            <w:pPr>
              <w:framePr w:w="15581" w:h="6859" w:vSpace="518" w:wrap="none" w:hAnchor="page" w:x="565" w:y="548"/>
              <w:widowControl w:val="0"/>
              <w:rPr>
                <w:sz w:val="10"/>
                <w:szCs w:val="10"/>
              </w:rPr>
            </w:pPr>
          </w:p>
        </w:tc>
      </w:tr>
      <w:tr>
        <w:trPr>
          <w:trHeight w:val="336" w:hRule="exact"/>
        </w:trPr>
        <w:tc>
          <w:tcPr>
            <w:tcBorders>
              <w:left w:val="single" w:sz="4"/>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top"/>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PSC</w:t>
            </w:r>
          </w:p>
        </w:tc>
        <w:tc>
          <w:tcPr>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71" w:lineRule="auto"/>
              <w:ind w:left="300" w:right="0" w:firstLine="0"/>
              <w:jc w:val="left"/>
            </w:pPr>
            <w:r>
              <w:rPr>
                <w:color w:val="000000"/>
                <w:spacing w:val="0"/>
                <w:w w:val="100"/>
                <w:position w:val="0"/>
                <w:shd w:val="clear" w:color="auto" w:fill="auto"/>
                <w:lang w:val="cs-CZ" w:eastAsia="cs-CZ" w:bidi="cs-CZ"/>
              </w:rPr>
              <w:t>Poznámka k souboru cen: 1. Cena je určena pro rozebírání silničních panelů jakýchkoliv rozměrů kladených do lože zkameniva včetně odstranění lože.</w:t>
            </w:r>
          </w:p>
        </w:tc>
        <w:tc>
          <w:tcPr>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top"/>
          </w:tcPr>
          <w:p>
            <w:pPr>
              <w:framePr w:w="15581" w:h="6859" w:vSpace="518" w:wrap="none" w:hAnchor="page" w:x="565" w:y="548"/>
              <w:widowControl w:val="0"/>
              <w:rPr>
                <w:sz w:val="10"/>
                <w:szCs w:val="10"/>
              </w:rPr>
            </w:pPr>
          </w:p>
        </w:tc>
        <w:tc>
          <w:tcPr>
            <w:tcBorders>
              <w:right w:val="single" w:sz="4"/>
            </w:tcBorders>
            <w:shd w:val="clear" w:color="auto" w:fill="FFFFFF"/>
            <w:vAlign w:val="top"/>
          </w:tcPr>
          <w:p>
            <w:pPr>
              <w:framePr w:w="15581" w:h="6859" w:vSpace="518" w:wrap="none" w:hAnchor="page" w:x="565" w:y="548"/>
              <w:widowControl w:val="0"/>
              <w:rPr>
                <w:sz w:val="10"/>
                <w:szCs w:val="10"/>
              </w:rPr>
            </w:pPr>
          </w:p>
        </w:tc>
      </w:tr>
      <w:tr>
        <w:trPr>
          <w:trHeight w:val="187" w:hRule="exact"/>
        </w:trPr>
        <w:tc>
          <w:tcPr>
            <w:tcBorders>
              <w:left w:val="single" w:sz="4"/>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A3</w:t>
            </w: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300" w:right="0" w:firstLine="0"/>
              <w:jc w:val="left"/>
              <w:rPr>
                <w:sz w:val="15"/>
                <w:szCs w:val="15"/>
              </w:rPr>
            </w:pPr>
            <w:r>
              <w:rPr>
                <w:i w:val="0"/>
                <w:iCs w:val="0"/>
                <w:color w:val="000000"/>
                <w:spacing w:val="0"/>
                <w:w w:val="100"/>
                <w:position w:val="0"/>
                <w:sz w:val="15"/>
                <w:szCs w:val="15"/>
                <w:shd w:val="clear" w:color="auto" w:fill="auto"/>
                <w:lang w:val="cs-CZ" w:eastAsia="cs-CZ" w:bidi="cs-CZ"/>
              </w:rPr>
              <w:t>84*3 "C.5 Dopravní situace - provizorní přístupová panelová komunikace; délka x šířka</w:t>
            </w:r>
          </w:p>
        </w:tc>
        <w:tc>
          <w:tcPr>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540"/>
              <w:jc w:val="both"/>
              <w:rPr>
                <w:sz w:val="15"/>
                <w:szCs w:val="15"/>
              </w:rPr>
            </w:pPr>
            <w:r>
              <w:rPr>
                <w:i w:val="0"/>
                <w:iCs w:val="0"/>
                <w:color w:val="000000"/>
                <w:spacing w:val="0"/>
                <w:w w:val="100"/>
                <w:position w:val="0"/>
                <w:sz w:val="15"/>
                <w:szCs w:val="15"/>
                <w:shd w:val="clear" w:color="auto" w:fill="auto"/>
                <w:lang w:val="cs-CZ" w:eastAsia="cs-CZ" w:bidi="cs-CZ"/>
              </w:rPr>
              <w:t>252,000</w:t>
            </w:r>
          </w:p>
        </w:tc>
        <w:tc>
          <w:tcPr>
            <w:tcBorders/>
            <w:shd w:val="clear" w:color="auto" w:fill="FFFFFF"/>
            <w:vAlign w:val="top"/>
          </w:tcPr>
          <w:p>
            <w:pPr>
              <w:framePr w:w="15581" w:h="6859" w:vSpace="518" w:wrap="none" w:hAnchor="page" w:x="565" w:y="548"/>
              <w:widowControl w:val="0"/>
              <w:rPr>
                <w:sz w:val="10"/>
                <w:szCs w:val="10"/>
              </w:rPr>
            </w:pPr>
          </w:p>
        </w:tc>
        <w:tc>
          <w:tcPr>
            <w:tcBorders>
              <w:right w:val="single" w:sz="4"/>
            </w:tcBorders>
            <w:shd w:val="clear" w:color="auto" w:fill="FFFFFF"/>
            <w:vAlign w:val="top"/>
          </w:tcPr>
          <w:p>
            <w:pPr>
              <w:framePr w:w="15581" w:h="6859" w:vSpace="518" w:wrap="none" w:hAnchor="page" w:x="565" w:y="548"/>
              <w:widowControl w:val="0"/>
              <w:rPr>
                <w:sz w:val="10"/>
                <w:szCs w:val="10"/>
              </w:rPr>
            </w:pPr>
          </w:p>
        </w:tc>
      </w:tr>
      <w:tr>
        <w:trPr>
          <w:trHeight w:val="187" w:hRule="exact"/>
        </w:trPr>
        <w:tc>
          <w:tcPr>
            <w:tcBorders>
              <w:left w:val="single" w:sz="4"/>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B3</w:t>
            </w: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"Celkem: "252</w:t>
            </w:r>
          </w:p>
        </w:tc>
        <w:tc>
          <w:tcPr>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540"/>
              <w:jc w:val="both"/>
              <w:rPr>
                <w:sz w:val="15"/>
                <w:szCs w:val="15"/>
              </w:rPr>
            </w:pPr>
            <w:r>
              <w:rPr>
                <w:i w:val="0"/>
                <w:iCs w:val="0"/>
                <w:color w:val="000000"/>
                <w:spacing w:val="0"/>
                <w:w w:val="100"/>
                <w:position w:val="0"/>
                <w:sz w:val="15"/>
                <w:szCs w:val="15"/>
                <w:shd w:val="clear" w:color="auto" w:fill="auto"/>
                <w:lang w:val="cs-CZ" w:eastAsia="cs-CZ" w:bidi="cs-CZ"/>
              </w:rPr>
              <w:t>252,000</w:t>
            </w:r>
          </w:p>
        </w:tc>
        <w:tc>
          <w:tcPr>
            <w:tcBorders/>
            <w:shd w:val="clear" w:color="auto" w:fill="FFFFFF"/>
            <w:vAlign w:val="top"/>
          </w:tcPr>
          <w:p>
            <w:pPr>
              <w:framePr w:w="15581" w:h="6859" w:vSpace="518" w:wrap="none" w:hAnchor="page" w:x="565" w:y="548"/>
              <w:widowControl w:val="0"/>
              <w:rPr>
                <w:sz w:val="10"/>
                <w:szCs w:val="10"/>
              </w:rPr>
            </w:pPr>
          </w:p>
        </w:tc>
        <w:tc>
          <w:tcPr>
            <w:tcBorders>
              <w:right w:val="single" w:sz="4"/>
            </w:tcBorders>
            <w:shd w:val="clear" w:color="auto" w:fill="FFFFFF"/>
            <w:vAlign w:val="top"/>
          </w:tcPr>
          <w:p>
            <w:pPr>
              <w:framePr w:w="15581" w:h="6859" w:vSpace="518" w:wrap="none" w:hAnchor="page" w:x="565" w:y="548"/>
              <w:widowControl w:val="0"/>
              <w:rPr>
                <w:sz w:val="10"/>
                <w:szCs w:val="10"/>
              </w:rPr>
            </w:pPr>
          </w:p>
        </w:tc>
      </w:tr>
      <w:tr>
        <w:trPr>
          <w:trHeight w:val="418" w:hRule="exact"/>
        </w:trPr>
        <w:tc>
          <w:tcPr>
            <w:tcBorders>
              <w:left w:val="single" w:sz="4"/>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160"/>
              <w:jc w:val="left"/>
              <w:rPr>
                <w:sz w:val="17"/>
                <w:szCs w:val="17"/>
              </w:rPr>
            </w:pPr>
            <w:r>
              <w:rPr>
                <w:i w:val="0"/>
                <w:iCs w:val="0"/>
                <w:color w:val="000000"/>
                <w:spacing w:val="0"/>
                <w:w w:val="100"/>
                <w:position w:val="0"/>
                <w:sz w:val="17"/>
                <w:szCs w:val="17"/>
                <w:shd w:val="clear" w:color="auto" w:fill="auto"/>
                <w:lang w:val="cs-CZ" w:eastAsia="cs-CZ" w:bidi="cs-CZ"/>
              </w:rPr>
              <w:t>4</w:t>
            </w: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160"/>
              <w:jc w:val="left"/>
              <w:rPr>
                <w:sz w:val="17"/>
                <w:szCs w:val="17"/>
              </w:rPr>
            </w:pPr>
            <w:r>
              <w:rPr>
                <w:i w:val="0"/>
                <w:iCs w:val="0"/>
                <w:color w:val="000000"/>
                <w:spacing w:val="0"/>
                <w:w w:val="100"/>
                <w:position w:val="0"/>
                <w:sz w:val="17"/>
                <w:szCs w:val="17"/>
                <w:shd w:val="clear" w:color="auto" w:fill="auto"/>
                <w:lang w:val="cs-CZ" w:eastAsia="cs-CZ" w:bidi="cs-CZ"/>
              </w:rPr>
              <w:t>K</w:t>
            </w: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113311111</w:t>
            </w:r>
          </w:p>
        </w:tc>
        <w:tc>
          <w:tcPr>
            <w:tcBorders/>
            <w:shd w:val="clear" w:color="auto" w:fill="FFFFFF"/>
            <w:vAlign w:val="top"/>
          </w:tcPr>
          <w:p>
            <w:pPr>
              <w:pStyle w:val="Style2"/>
              <w:keepNext w:val="0"/>
              <w:keepLines w:val="0"/>
              <w:framePr w:w="15581" w:h="6859" w:vSpace="518" w:wrap="none" w:hAnchor="page" w:x="565" w:y="548"/>
              <w:widowControl w:val="0"/>
              <w:shd w:val="clear" w:color="auto" w:fill="auto"/>
              <w:bidi w:val="0"/>
              <w:spacing w:before="0" w:after="0" w:line="254" w:lineRule="auto"/>
              <w:ind w:left="300" w:right="0" w:firstLine="0"/>
              <w:jc w:val="left"/>
              <w:rPr>
                <w:sz w:val="17"/>
                <w:szCs w:val="17"/>
              </w:rPr>
            </w:pPr>
            <w:r>
              <w:rPr>
                <w:i w:val="0"/>
                <w:iCs w:val="0"/>
                <w:color w:val="000000"/>
                <w:spacing w:val="0"/>
                <w:w w:val="100"/>
                <w:position w:val="0"/>
                <w:sz w:val="17"/>
                <w:szCs w:val="17"/>
                <w:shd w:val="clear" w:color="auto" w:fill="auto"/>
                <w:lang w:val="cs-CZ" w:eastAsia="cs-CZ" w:bidi="cs-CZ"/>
              </w:rPr>
              <w:t>Odstranění geosyntetik s uložením na vzdálenost do 20 m nebo naložením na dopravní prostředek geomříže pro stabilizaci podkladu</w:t>
            </w: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M2</w:t>
            </w: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684,000</w:t>
            </w: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780"/>
              <w:jc w:val="left"/>
              <w:rPr>
                <w:sz w:val="17"/>
                <w:szCs w:val="17"/>
              </w:rPr>
            </w:pPr>
            <w:r>
              <w:rPr>
                <w:i w:val="0"/>
                <w:iCs w:val="0"/>
                <w:color w:val="000000"/>
                <w:spacing w:val="0"/>
                <w:w w:val="100"/>
                <w:position w:val="0"/>
                <w:sz w:val="17"/>
                <w:szCs w:val="17"/>
                <w:shd w:val="clear" w:color="auto" w:fill="auto"/>
                <w:lang w:val="cs-CZ" w:eastAsia="cs-CZ" w:bidi="cs-CZ"/>
              </w:rPr>
              <w:t>34,62</w:t>
            </w:r>
          </w:p>
        </w:tc>
        <w:tc>
          <w:tcPr>
            <w:tcBorders>
              <w:right w:val="single" w:sz="4"/>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23 680,08</w:t>
            </w:r>
          </w:p>
        </w:tc>
      </w:tr>
      <w:tr>
        <w:trPr>
          <w:trHeight w:val="192" w:hRule="exact"/>
        </w:trPr>
        <w:tc>
          <w:tcPr>
            <w:tcBorders>
              <w:left w:val="single" w:sz="4"/>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300" w:right="0" w:firstLine="0"/>
              <w:jc w:val="left"/>
            </w:pPr>
            <w:r>
              <w:rPr>
                <w:i w:val="0"/>
                <w:iCs w:val="0"/>
                <w:color w:val="000000"/>
                <w:spacing w:val="0"/>
                <w:w w:val="100"/>
                <w:position w:val="0"/>
                <w:shd w:val="clear" w:color="auto" w:fill="auto"/>
                <w:lang w:val="cs-CZ" w:eastAsia="cs-CZ" w:bidi="cs-CZ"/>
              </w:rPr>
              <w:t>Odstranění geosyntetik s uložením na vzdálenost do 20 m nebo naložením na dopravní prostředek geomříže pro stabilizaci podkladu</w:t>
            </w:r>
          </w:p>
        </w:tc>
        <w:tc>
          <w:tcPr>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top"/>
          </w:tcPr>
          <w:p>
            <w:pPr>
              <w:framePr w:w="15581" w:h="6859" w:vSpace="518" w:wrap="none" w:hAnchor="page" w:x="565" w:y="548"/>
              <w:widowControl w:val="0"/>
              <w:rPr>
                <w:sz w:val="10"/>
                <w:szCs w:val="10"/>
              </w:rPr>
            </w:pPr>
          </w:p>
        </w:tc>
        <w:tc>
          <w:tcPr>
            <w:tcBorders>
              <w:right w:val="single" w:sz="4"/>
            </w:tcBorders>
            <w:shd w:val="clear" w:color="auto" w:fill="FFFFFF"/>
            <w:vAlign w:val="top"/>
          </w:tcPr>
          <w:p>
            <w:pPr>
              <w:framePr w:w="15581" w:h="6859" w:vSpace="518" w:wrap="none" w:hAnchor="page" w:x="565" w:y="548"/>
              <w:widowControl w:val="0"/>
              <w:rPr>
                <w:sz w:val="10"/>
                <w:szCs w:val="10"/>
              </w:rPr>
            </w:pPr>
          </w:p>
        </w:tc>
      </w:tr>
      <w:tr>
        <w:trPr>
          <w:trHeight w:val="187" w:hRule="exact"/>
        </w:trPr>
        <w:tc>
          <w:tcPr>
            <w:tcBorders>
              <w:left w:val="single" w:sz="4"/>
            </w:tcBorders>
            <w:shd w:val="clear" w:color="auto" w:fill="FFFFFF"/>
            <w:vAlign w:val="top"/>
          </w:tcPr>
          <w:p>
            <w:pPr>
              <w:framePr w:w="15581" w:h="6859" w:vSpace="518" w:wrap="none" w:hAnchor="page" w:x="565" w:y="548"/>
              <w:widowControl w:val="0"/>
              <w:rPr>
                <w:sz w:val="10"/>
                <w:szCs w:val="10"/>
              </w:rPr>
            </w:pPr>
          </w:p>
        </w:tc>
        <w:tc>
          <w:tcPr>
            <w:gridSpan w:val="2"/>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"https://podminky.urs.cz/item/CS_URS_2023_02/113311111" </w:instrText>
            </w:r>
            <w:r>
              <w:fldChar w:fldCharType="separate"/>
            </w:r>
            <w:r>
              <w:rPr>
                <w:color w:val="000000"/>
                <w:spacing w:val="0"/>
                <w:w w:val="100"/>
                <w:position w:val="0"/>
                <w:sz w:val="11"/>
                <w:szCs w:val="11"/>
                <w:shd w:val="clear" w:color="auto" w:fill="auto"/>
                <w:lang w:val="cs-CZ" w:eastAsia="cs-CZ" w:bidi="cs-CZ"/>
              </w:rPr>
              <w:t>https://podminky.urs.cz/item/CS_URS_2023_02/113311111</w:t>
            </w:r>
            <w:r>
              <w:fldChar w:fldCharType="end"/>
            </w:r>
          </w:p>
        </w:tc>
        <w:tc>
          <w:tcPr>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top"/>
          </w:tcPr>
          <w:p>
            <w:pPr>
              <w:framePr w:w="15581" w:h="6859" w:vSpace="518" w:wrap="none" w:hAnchor="page" w:x="565" w:y="548"/>
              <w:widowControl w:val="0"/>
              <w:rPr>
                <w:sz w:val="10"/>
                <w:szCs w:val="10"/>
              </w:rPr>
            </w:pPr>
          </w:p>
        </w:tc>
        <w:tc>
          <w:tcPr>
            <w:tcBorders>
              <w:right w:val="single" w:sz="4"/>
            </w:tcBorders>
            <w:shd w:val="clear" w:color="auto" w:fill="FFFFFF"/>
            <w:vAlign w:val="top"/>
          </w:tcPr>
          <w:p>
            <w:pPr>
              <w:framePr w:w="15581" w:h="6859" w:vSpace="518" w:wrap="none" w:hAnchor="page" w:x="565" w:y="548"/>
              <w:widowControl w:val="0"/>
              <w:rPr>
                <w:sz w:val="10"/>
                <w:szCs w:val="10"/>
              </w:rPr>
            </w:pPr>
          </w:p>
        </w:tc>
      </w:tr>
      <w:tr>
        <w:trPr>
          <w:trHeight w:val="173" w:hRule="exact"/>
        </w:trPr>
        <w:tc>
          <w:tcPr>
            <w:tcBorders>
              <w:left w:val="single" w:sz="4"/>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top"/>
          </w:tcPr>
          <w:p>
            <w:pPr>
              <w:framePr w:w="15581" w:h="6859" w:vSpace="518" w:wrap="none" w:hAnchor="page" w:x="565" w:y="548"/>
              <w:widowControl w:val="0"/>
              <w:rPr>
                <w:sz w:val="10"/>
                <w:szCs w:val="10"/>
              </w:rPr>
            </w:pPr>
          </w:p>
        </w:tc>
        <w:tc>
          <w:tcPr>
            <w:tcBorders>
              <w:top w:val="single" w:sz="4"/>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Poznámka k souboru cen:</w:t>
            </w:r>
          </w:p>
        </w:tc>
        <w:tc>
          <w:tcPr>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top"/>
          </w:tcPr>
          <w:p>
            <w:pPr>
              <w:framePr w:w="15581" w:h="6859" w:vSpace="518" w:wrap="none" w:hAnchor="page" w:x="565" w:y="548"/>
              <w:widowControl w:val="0"/>
              <w:rPr>
                <w:sz w:val="10"/>
                <w:szCs w:val="10"/>
              </w:rPr>
            </w:pPr>
          </w:p>
        </w:tc>
        <w:tc>
          <w:tcPr>
            <w:tcBorders>
              <w:right w:val="single" w:sz="4"/>
            </w:tcBorders>
            <w:shd w:val="clear" w:color="auto" w:fill="FFFFFF"/>
            <w:vAlign w:val="top"/>
          </w:tcPr>
          <w:p>
            <w:pPr>
              <w:framePr w:w="15581" w:h="6859" w:vSpace="518" w:wrap="none" w:hAnchor="page" w:x="565" w:y="548"/>
              <w:widowControl w:val="0"/>
              <w:rPr>
                <w:sz w:val="10"/>
                <w:szCs w:val="10"/>
              </w:rPr>
            </w:pPr>
          </w:p>
        </w:tc>
      </w:tr>
      <w:tr>
        <w:trPr>
          <w:trHeight w:val="336" w:hRule="exact"/>
        </w:trPr>
        <w:tc>
          <w:tcPr>
            <w:tcBorders>
              <w:left w:val="single" w:sz="4"/>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top"/>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PSC</w:t>
            </w:r>
          </w:p>
        </w:tc>
        <w:tc>
          <w:tcPr>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76" w:lineRule="auto"/>
              <w:ind w:left="300" w:right="0" w:firstLine="0"/>
              <w:jc w:val="left"/>
            </w:pPr>
            <w:r>
              <w:rPr>
                <w:color w:val="000000"/>
                <w:spacing w:val="0"/>
                <w:w w:val="100"/>
                <w:position w:val="0"/>
                <w:shd w:val="clear" w:color="auto" w:fill="auto"/>
                <w:lang w:val="cs-CZ" w:eastAsia="cs-CZ" w:bidi="cs-CZ"/>
              </w:rPr>
              <w:t>Poznámka k souboru cen: 1. V cenách -1111 až -1131 nejsou započteny náklady na odstranění vrstev uložených nad geosyntetikem. 2. Vceně -1141 jsou započteny i náklady odstranění zásypu buněk a krycí vrstvy tl. 100 mm.</w:t>
            </w:r>
          </w:p>
        </w:tc>
        <w:tc>
          <w:tcPr>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top"/>
          </w:tcPr>
          <w:p>
            <w:pPr>
              <w:framePr w:w="15581" w:h="6859" w:vSpace="518" w:wrap="none" w:hAnchor="page" w:x="565" w:y="548"/>
              <w:widowControl w:val="0"/>
              <w:rPr>
                <w:sz w:val="10"/>
                <w:szCs w:val="10"/>
              </w:rPr>
            </w:pPr>
          </w:p>
        </w:tc>
        <w:tc>
          <w:tcPr>
            <w:tcBorders>
              <w:right w:val="single" w:sz="4"/>
            </w:tcBorders>
            <w:shd w:val="clear" w:color="auto" w:fill="FFFFFF"/>
            <w:vAlign w:val="top"/>
          </w:tcPr>
          <w:p>
            <w:pPr>
              <w:framePr w:w="15581" w:h="6859" w:vSpace="518" w:wrap="none" w:hAnchor="page" w:x="565" w:y="548"/>
              <w:widowControl w:val="0"/>
              <w:rPr>
                <w:sz w:val="10"/>
                <w:szCs w:val="10"/>
              </w:rPr>
            </w:pPr>
          </w:p>
        </w:tc>
      </w:tr>
      <w:tr>
        <w:trPr>
          <w:trHeight w:val="187" w:hRule="exact"/>
        </w:trPr>
        <w:tc>
          <w:tcPr>
            <w:tcBorders>
              <w:left w:val="single" w:sz="4"/>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A4</w:t>
            </w: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300" w:right="0" w:firstLine="0"/>
              <w:jc w:val="left"/>
              <w:rPr>
                <w:sz w:val="15"/>
                <w:szCs w:val="15"/>
              </w:rPr>
            </w:pPr>
            <w:r>
              <w:rPr>
                <w:i w:val="0"/>
                <w:iCs w:val="0"/>
                <w:color w:val="000000"/>
                <w:spacing w:val="0"/>
                <w:w w:val="100"/>
                <w:position w:val="0"/>
                <w:sz w:val="15"/>
                <w:szCs w:val="15"/>
                <w:shd w:val="clear" w:color="auto" w:fill="auto"/>
                <w:lang w:val="cs-CZ" w:eastAsia="cs-CZ" w:bidi="cs-CZ"/>
              </w:rPr>
              <w:t>171*4 "C.5 Dopravní situace - geomříž pod provizorní přístupovou štěrkovou komunikací; délka x šířka</w:t>
            </w:r>
          </w:p>
        </w:tc>
        <w:tc>
          <w:tcPr>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540"/>
              <w:jc w:val="both"/>
              <w:rPr>
                <w:sz w:val="15"/>
                <w:szCs w:val="15"/>
              </w:rPr>
            </w:pPr>
            <w:r>
              <w:rPr>
                <w:i w:val="0"/>
                <w:iCs w:val="0"/>
                <w:color w:val="000000"/>
                <w:spacing w:val="0"/>
                <w:w w:val="100"/>
                <w:position w:val="0"/>
                <w:sz w:val="15"/>
                <w:szCs w:val="15"/>
                <w:shd w:val="clear" w:color="auto" w:fill="auto"/>
                <w:lang w:val="cs-CZ" w:eastAsia="cs-CZ" w:bidi="cs-CZ"/>
              </w:rPr>
              <w:t>684,000</w:t>
            </w:r>
          </w:p>
        </w:tc>
        <w:tc>
          <w:tcPr>
            <w:tcBorders/>
            <w:shd w:val="clear" w:color="auto" w:fill="FFFFFF"/>
            <w:vAlign w:val="top"/>
          </w:tcPr>
          <w:p>
            <w:pPr>
              <w:framePr w:w="15581" w:h="6859" w:vSpace="518" w:wrap="none" w:hAnchor="page" w:x="565" w:y="548"/>
              <w:widowControl w:val="0"/>
              <w:rPr>
                <w:sz w:val="10"/>
                <w:szCs w:val="10"/>
              </w:rPr>
            </w:pPr>
          </w:p>
        </w:tc>
        <w:tc>
          <w:tcPr>
            <w:tcBorders>
              <w:right w:val="single" w:sz="4"/>
            </w:tcBorders>
            <w:shd w:val="clear" w:color="auto" w:fill="FFFFFF"/>
            <w:vAlign w:val="top"/>
          </w:tcPr>
          <w:p>
            <w:pPr>
              <w:framePr w:w="15581" w:h="6859" w:vSpace="518" w:wrap="none" w:hAnchor="page" w:x="565" w:y="548"/>
              <w:widowControl w:val="0"/>
              <w:rPr>
                <w:sz w:val="10"/>
                <w:szCs w:val="10"/>
              </w:rPr>
            </w:pPr>
          </w:p>
        </w:tc>
      </w:tr>
      <w:tr>
        <w:trPr>
          <w:trHeight w:val="226" w:hRule="exact"/>
        </w:trPr>
        <w:tc>
          <w:tcPr>
            <w:tcBorders>
              <w:left w:val="single" w:sz="4"/>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B4</w:t>
            </w: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"Celkem: "684</w:t>
            </w:r>
          </w:p>
        </w:tc>
        <w:tc>
          <w:tcPr>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540"/>
              <w:jc w:val="both"/>
              <w:rPr>
                <w:sz w:val="15"/>
                <w:szCs w:val="15"/>
              </w:rPr>
            </w:pPr>
            <w:r>
              <w:rPr>
                <w:i w:val="0"/>
                <w:iCs w:val="0"/>
                <w:color w:val="000000"/>
                <w:spacing w:val="0"/>
                <w:w w:val="100"/>
                <w:position w:val="0"/>
                <w:sz w:val="15"/>
                <w:szCs w:val="15"/>
                <w:shd w:val="clear" w:color="auto" w:fill="auto"/>
                <w:lang w:val="cs-CZ" w:eastAsia="cs-CZ" w:bidi="cs-CZ"/>
              </w:rPr>
              <w:t>684,000</w:t>
            </w:r>
          </w:p>
        </w:tc>
        <w:tc>
          <w:tcPr>
            <w:tcBorders/>
            <w:shd w:val="clear" w:color="auto" w:fill="FFFFFF"/>
            <w:vAlign w:val="top"/>
          </w:tcPr>
          <w:p>
            <w:pPr>
              <w:framePr w:w="15581" w:h="6859" w:vSpace="518" w:wrap="none" w:hAnchor="page" w:x="565" w:y="548"/>
              <w:widowControl w:val="0"/>
              <w:rPr>
                <w:sz w:val="10"/>
                <w:szCs w:val="10"/>
              </w:rPr>
            </w:pPr>
          </w:p>
        </w:tc>
        <w:tc>
          <w:tcPr>
            <w:tcBorders>
              <w:right w:val="single" w:sz="4"/>
            </w:tcBorders>
            <w:shd w:val="clear" w:color="auto" w:fill="FFFFFF"/>
            <w:vAlign w:val="top"/>
          </w:tcPr>
          <w:p>
            <w:pPr>
              <w:framePr w:w="15581" w:h="6859" w:vSpace="518" w:wrap="none" w:hAnchor="page" w:x="565" w:y="548"/>
              <w:widowControl w:val="0"/>
              <w:rPr>
                <w:sz w:val="10"/>
                <w:szCs w:val="10"/>
              </w:rPr>
            </w:pPr>
          </w:p>
        </w:tc>
      </w:tr>
      <w:tr>
        <w:trPr>
          <w:trHeight w:val="293" w:hRule="exact"/>
        </w:trPr>
        <w:tc>
          <w:tcPr>
            <w:tcBorders>
              <w:left w:val="single" w:sz="4"/>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160"/>
              <w:jc w:val="left"/>
              <w:rPr>
                <w:sz w:val="17"/>
                <w:szCs w:val="17"/>
              </w:rPr>
            </w:pPr>
            <w:r>
              <w:rPr>
                <w:i w:val="0"/>
                <w:iCs w:val="0"/>
                <w:color w:val="000000"/>
                <w:spacing w:val="0"/>
                <w:w w:val="100"/>
                <w:position w:val="0"/>
                <w:sz w:val="17"/>
                <w:szCs w:val="17"/>
                <w:shd w:val="clear" w:color="auto" w:fill="auto"/>
                <w:lang w:val="cs-CZ" w:eastAsia="cs-CZ" w:bidi="cs-CZ"/>
              </w:rPr>
              <w:t>5</w:t>
            </w: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160"/>
              <w:jc w:val="left"/>
              <w:rPr>
                <w:sz w:val="17"/>
                <w:szCs w:val="17"/>
              </w:rPr>
            </w:pPr>
            <w:r>
              <w:rPr>
                <w:i w:val="0"/>
                <w:iCs w:val="0"/>
                <w:color w:val="000000"/>
                <w:spacing w:val="0"/>
                <w:w w:val="100"/>
                <w:position w:val="0"/>
                <w:sz w:val="17"/>
                <w:szCs w:val="17"/>
                <w:shd w:val="clear" w:color="auto" w:fill="auto"/>
                <w:lang w:val="cs-CZ" w:eastAsia="cs-CZ" w:bidi="cs-CZ"/>
              </w:rPr>
              <w:t>K</w:t>
            </w: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113311121</w:t>
            </w: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300"/>
              <w:jc w:val="left"/>
              <w:rPr>
                <w:sz w:val="17"/>
                <w:szCs w:val="17"/>
              </w:rPr>
            </w:pPr>
            <w:r>
              <w:rPr>
                <w:i w:val="0"/>
                <w:iCs w:val="0"/>
                <w:color w:val="000000"/>
                <w:spacing w:val="0"/>
                <w:w w:val="100"/>
                <w:position w:val="0"/>
                <w:sz w:val="17"/>
                <w:szCs w:val="17"/>
                <w:shd w:val="clear" w:color="auto" w:fill="auto"/>
                <w:lang w:val="cs-CZ" w:eastAsia="cs-CZ" w:bidi="cs-CZ"/>
              </w:rPr>
              <w:t>Odstranění geosyntetik s uložením na vzdálenost do 20 m nebo naložením na dopravní prostředek geotextilie</w:t>
            </w: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M2</w:t>
            </w: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1 020,000</w:t>
            </w: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780"/>
              <w:jc w:val="left"/>
              <w:rPr>
                <w:sz w:val="17"/>
                <w:szCs w:val="17"/>
              </w:rPr>
            </w:pPr>
            <w:r>
              <w:rPr>
                <w:i w:val="0"/>
                <w:iCs w:val="0"/>
                <w:color w:val="000000"/>
                <w:spacing w:val="0"/>
                <w:w w:val="100"/>
                <w:position w:val="0"/>
                <w:sz w:val="17"/>
                <w:szCs w:val="17"/>
                <w:shd w:val="clear" w:color="auto" w:fill="auto"/>
                <w:lang w:val="cs-CZ" w:eastAsia="cs-CZ" w:bidi="cs-CZ"/>
              </w:rPr>
              <w:t>23,08</w:t>
            </w:r>
          </w:p>
        </w:tc>
        <w:tc>
          <w:tcPr>
            <w:tcBorders>
              <w:right w:val="single" w:sz="4"/>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23 541,60</w:t>
            </w:r>
          </w:p>
        </w:tc>
      </w:tr>
      <w:tr>
        <w:trPr>
          <w:trHeight w:val="235" w:hRule="exact"/>
        </w:trPr>
        <w:tc>
          <w:tcPr>
            <w:tcBorders>
              <w:left w:val="single" w:sz="4"/>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300"/>
              <w:jc w:val="left"/>
            </w:pPr>
            <w:r>
              <w:rPr>
                <w:i w:val="0"/>
                <w:iCs w:val="0"/>
                <w:color w:val="000000"/>
                <w:spacing w:val="0"/>
                <w:w w:val="100"/>
                <w:position w:val="0"/>
                <w:shd w:val="clear" w:color="auto" w:fill="auto"/>
                <w:lang w:val="cs-CZ" w:eastAsia="cs-CZ" w:bidi="cs-CZ"/>
              </w:rPr>
              <w:t>Odstranění geosyntetik s uložením na vzdálenost do 20 m nebo naložením na dopravní prostředek geotextilie</w:t>
            </w:r>
          </w:p>
        </w:tc>
        <w:tc>
          <w:tcPr>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top"/>
          </w:tcPr>
          <w:p>
            <w:pPr>
              <w:framePr w:w="15581" w:h="6859" w:vSpace="518" w:wrap="none" w:hAnchor="page" w:x="565" w:y="548"/>
              <w:widowControl w:val="0"/>
              <w:rPr>
                <w:sz w:val="10"/>
                <w:szCs w:val="10"/>
              </w:rPr>
            </w:pPr>
          </w:p>
        </w:tc>
        <w:tc>
          <w:tcPr>
            <w:tcBorders>
              <w:right w:val="single" w:sz="4"/>
            </w:tcBorders>
            <w:shd w:val="clear" w:color="auto" w:fill="FFFFFF"/>
            <w:vAlign w:val="top"/>
          </w:tcPr>
          <w:p>
            <w:pPr>
              <w:framePr w:w="15581" w:h="6859" w:vSpace="518" w:wrap="none" w:hAnchor="page" w:x="565" w:y="548"/>
              <w:widowControl w:val="0"/>
              <w:rPr>
                <w:sz w:val="10"/>
                <w:szCs w:val="10"/>
              </w:rPr>
            </w:pPr>
          </w:p>
        </w:tc>
      </w:tr>
      <w:tr>
        <w:trPr>
          <w:trHeight w:val="187" w:hRule="exact"/>
        </w:trPr>
        <w:tc>
          <w:tcPr>
            <w:tcBorders>
              <w:left w:val="single" w:sz="4"/>
            </w:tcBorders>
            <w:shd w:val="clear" w:color="auto" w:fill="FFFFFF"/>
            <w:vAlign w:val="top"/>
          </w:tcPr>
          <w:p>
            <w:pPr>
              <w:framePr w:w="15581" w:h="6859" w:vSpace="518" w:wrap="none" w:hAnchor="page" w:x="565" w:y="548"/>
              <w:widowControl w:val="0"/>
              <w:rPr>
                <w:sz w:val="10"/>
                <w:szCs w:val="10"/>
              </w:rPr>
            </w:pPr>
          </w:p>
        </w:tc>
        <w:tc>
          <w:tcPr>
            <w:gridSpan w:val="2"/>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"https://podminky.urs.cz/item/CS_URS_2023_02/113311121" </w:instrText>
            </w:r>
            <w:r>
              <w:fldChar w:fldCharType="separate"/>
            </w:r>
            <w:r>
              <w:rPr>
                <w:color w:val="000000"/>
                <w:spacing w:val="0"/>
                <w:w w:val="100"/>
                <w:position w:val="0"/>
                <w:sz w:val="11"/>
                <w:szCs w:val="11"/>
                <w:shd w:val="clear" w:color="auto" w:fill="auto"/>
                <w:lang w:val="cs-CZ" w:eastAsia="cs-CZ" w:bidi="cs-CZ"/>
              </w:rPr>
              <w:t>https://podminky.urs.cz/item/CS_URS_2023_02/113311121</w:t>
            </w:r>
            <w:r>
              <w:fldChar w:fldCharType="end"/>
            </w:r>
          </w:p>
        </w:tc>
        <w:tc>
          <w:tcPr>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top"/>
          </w:tcPr>
          <w:p>
            <w:pPr>
              <w:framePr w:w="15581" w:h="6859" w:vSpace="518" w:wrap="none" w:hAnchor="page" w:x="565" w:y="548"/>
              <w:widowControl w:val="0"/>
              <w:rPr>
                <w:sz w:val="10"/>
                <w:szCs w:val="10"/>
              </w:rPr>
            </w:pPr>
          </w:p>
        </w:tc>
        <w:tc>
          <w:tcPr>
            <w:tcBorders>
              <w:right w:val="single" w:sz="4"/>
            </w:tcBorders>
            <w:shd w:val="clear" w:color="auto" w:fill="FFFFFF"/>
            <w:vAlign w:val="top"/>
          </w:tcPr>
          <w:p>
            <w:pPr>
              <w:framePr w:w="15581" w:h="6859" w:vSpace="518" w:wrap="none" w:hAnchor="page" w:x="565" w:y="548"/>
              <w:widowControl w:val="0"/>
              <w:rPr>
                <w:sz w:val="10"/>
                <w:szCs w:val="10"/>
              </w:rPr>
            </w:pPr>
          </w:p>
        </w:tc>
      </w:tr>
      <w:tr>
        <w:trPr>
          <w:trHeight w:val="173" w:hRule="exact"/>
        </w:trPr>
        <w:tc>
          <w:tcPr>
            <w:tcBorders>
              <w:left w:val="single" w:sz="4"/>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top"/>
          </w:tcPr>
          <w:p>
            <w:pPr>
              <w:framePr w:w="15581" w:h="6859" w:vSpace="518" w:wrap="none" w:hAnchor="page" w:x="565" w:y="548"/>
              <w:widowControl w:val="0"/>
              <w:rPr>
                <w:sz w:val="10"/>
                <w:szCs w:val="10"/>
              </w:rPr>
            </w:pPr>
          </w:p>
        </w:tc>
        <w:tc>
          <w:tcPr>
            <w:tcBorders>
              <w:top w:val="single" w:sz="4"/>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Poznámka k souboru cen:</w:t>
            </w:r>
          </w:p>
        </w:tc>
        <w:tc>
          <w:tcPr>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top"/>
          </w:tcPr>
          <w:p>
            <w:pPr>
              <w:framePr w:w="15581" w:h="6859" w:vSpace="518" w:wrap="none" w:hAnchor="page" w:x="565" w:y="548"/>
              <w:widowControl w:val="0"/>
              <w:rPr>
                <w:sz w:val="10"/>
                <w:szCs w:val="10"/>
              </w:rPr>
            </w:pPr>
          </w:p>
        </w:tc>
        <w:tc>
          <w:tcPr>
            <w:tcBorders>
              <w:right w:val="single" w:sz="4"/>
            </w:tcBorders>
            <w:shd w:val="clear" w:color="auto" w:fill="FFFFFF"/>
            <w:vAlign w:val="top"/>
          </w:tcPr>
          <w:p>
            <w:pPr>
              <w:framePr w:w="15581" w:h="6859" w:vSpace="518" w:wrap="none" w:hAnchor="page" w:x="565" w:y="548"/>
              <w:widowControl w:val="0"/>
              <w:rPr>
                <w:sz w:val="10"/>
                <w:szCs w:val="10"/>
              </w:rPr>
            </w:pPr>
          </w:p>
        </w:tc>
      </w:tr>
      <w:tr>
        <w:trPr>
          <w:trHeight w:val="336" w:hRule="exact"/>
        </w:trPr>
        <w:tc>
          <w:tcPr>
            <w:tcBorders>
              <w:left w:val="single" w:sz="4"/>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top"/>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PSC</w:t>
            </w:r>
          </w:p>
        </w:tc>
        <w:tc>
          <w:tcPr>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71" w:lineRule="auto"/>
              <w:ind w:left="300" w:right="0" w:firstLine="0"/>
              <w:jc w:val="left"/>
            </w:pPr>
            <w:r>
              <w:rPr>
                <w:color w:val="000000"/>
                <w:spacing w:val="0"/>
                <w:w w:val="100"/>
                <w:position w:val="0"/>
                <w:shd w:val="clear" w:color="auto" w:fill="auto"/>
                <w:lang w:val="cs-CZ" w:eastAsia="cs-CZ" w:bidi="cs-CZ"/>
              </w:rPr>
              <w:t>Poznámka k souboru cen: 1. V cenách -1111 až -1131 nejsou započteny náklady na odstranění vrstev uložených nad geosyntetikem. 2. Vceně -1141 jsou započteny i náklady odstranění zásypu buněk a krycí vrstvy tl. 100 mm.</w:t>
            </w:r>
          </w:p>
        </w:tc>
        <w:tc>
          <w:tcPr>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top"/>
          </w:tcPr>
          <w:p>
            <w:pPr>
              <w:framePr w:w="15581" w:h="6859" w:vSpace="518" w:wrap="none" w:hAnchor="page" w:x="565" w:y="548"/>
              <w:widowControl w:val="0"/>
              <w:rPr>
                <w:sz w:val="10"/>
                <w:szCs w:val="10"/>
              </w:rPr>
            </w:pPr>
          </w:p>
        </w:tc>
        <w:tc>
          <w:tcPr>
            <w:tcBorders>
              <w:right w:val="single" w:sz="4"/>
            </w:tcBorders>
            <w:shd w:val="clear" w:color="auto" w:fill="FFFFFF"/>
            <w:vAlign w:val="top"/>
          </w:tcPr>
          <w:p>
            <w:pPr>
              <w:framePr w:w="15581" w:h="6859" w:vSpace="518" w:wrap="none" w:hAnchor="page" w:x="565" w:y="548"/>
              <w:widowControl w:val="0"/>
              <w:rPr>
                <w:sz w:val="10"/>
                <w:szCs w:val="10"/>
              </w:rPr>
            </w:pPr>
          </w:p>
        </w:tc>
      </w:tr>
      <w:tr>
        <w:trPr>
          <w:trHeight w:val="182" w:hRule="exact"/>
        </w:trPr>
        <w:tc>
          <w:tcPr>
            <w:tcBorders>
              <w:left w:val="single" w:sz="4"/>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A5</w:t>
            </w: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300" w:right="0" w:firstLine="0"/>
              <w:jc w:val="left"/>
              <w:rPr>
                <w:sz w:val="15"/>
                <w:szCs w:val="15"/>
              </w:rPr>
            </w:pPr>
            <w:r>
              <w:rPr>
                <w:i w:val="0"/>
                <w:iCs w:val="0"/>
                <w:color w:val="000000"/>
                <w:spacing w:val="0"/>
                <w:w w:val="100"/>
                <w:position w:val="0"/>
                <w:sz w:val="15"/>
                <w:szCs w:val="15"/>
                <w:shd w:val="clear" w:color="auto" w:fill="auto"/>
                <w:lang w:val="cs-CZ" w:eastAsia="cs-CZ" w:bidi="cs-CZ"/>
              </w:rPr>
              <w:t>84*4 "C.5 Dopravní situace - geotextilie pod provizorní přístupovou panelovou komunikací; délka x šířka</w:t>
            </w:r>
          </w:p>
        </w:tc>
        <w:tc>
          <w:tcPr>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540"/>
              <w:jc w:val="both"/>
              <w:rPr>
                <w:sz w:val="15"/>
                <w:szCs w:val="15"/>
              </w:rPr>
            </w:pPr>
            <w:r>
              <w:rPr>
                <w:i w:val="0"/>
                <w:iCs w:val="0"/>
                <w:color w:val="000000"/>
                <w:spacing w:val="0"/>
                <w:w w:val="100"/>
                <w:position w:val="0"/>
                <w:sz w:val="15"/>
                <w:szCs w:val="15"/>
                <w:shd w:val="clear" w:color="auto" w:fill="auto"/>
                <w:lang w:val="cs-CZ" w:eastAsia="cs-CZ" w:bidi="cs-CZ"/>
              </w:rPr>
              <w:t>336,000</w:t>
            </w:r>
          </w:p>
        </w:tc>
        <w:tc>
          <w:tcPr>
            <w:tcBorders/>
            <w:shd w:val="clear" w:color="auto" w:fill="FFFFFF"/>
            <w:vAlign w:val="top"/>
          </w:tcPr>
          <w:p>
            <w:pPr>
              <w:framePr w:w="15581" w:h="6859" w:vSpace="518" w:wrap="none" w:hAnchor="page" w:x="565" w:y="548"/>
              <w:widowControl w:val="0"/>
              <w:rPr>
                <w:sz w:val="10"/>
                <w:szCs w:val="10"/>
              </w:rPr>
            </w:pPr>
          </w:p>
        </w:tc>
        <w:tc>
          <w:tcPr>
            <w:tcBorders>
              <w:right w:val="single" w:sz="4"/>
            </w:tcBorders>
            <w:shd w:val="clear" w:color="auto" w:fill="FFFFFF"/>
            <w:vAlign w:val="top"/>
          </w:tcPr>
          <w:p>
            <w:pPr>
              <w:framePr w:w="15581" w:h="6859" w:vSpace="518" w:wrap="none" w:hAnchor="page" w:x="565" w:y="548"/>
              <w:widowControl w:val="0"/>
              <w:rPr>
                <w:sz w:val="10"/>
                <w:szCs w:val="10"/>
              </w:rPr>
            </w:pPr>
          </w:p>
        </w:tc>
      </w:tr>
      <w:tr>
        <w:trPr>
          <w:trHeight w:val="192" w:hRule="exact"/>
        </w:trPr>
        <w:tc>
          <w:tcPr>
            <w:tcBorders>
              <w:left w:val="single" w:sz="4"/>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B5</w:t>
            </w: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300" w:right="0" w:firstLine="0"/>
              <w:jc w:val="left"/>
              <w:rPr>
                <w:sz w:val="15"/>
                <w:szCs w:val="15"/>
              </w:rPr>
            </w:pPr>
            <w:r>
              <w:rPr>
                <w:i w:val="0"/>
                <w:iCs w:val="0"/>
                <w:color w:val="000000"/>
                <w:spacing w:val="0"/>
                <w:w w:val="100"/>
                <w:position w:val="0"/>
                <w:sz w:val="15"/>
                <w:szCs w:val="15"/>
                <w:shd w:val="clear" w:color="auto" w:fill="auto"/>
                <w:lang w:val="cs-CZ" w:eastAsia="cs-CZ" w:bidi="cs-CZ"/>
              </w:rPr>
              <w:t>171*4 "C.5 Dopravní situace - geotextilie pod provizorní přístupovou štěrkovou komunikací; délka x šířka</w:t>
            </w:r>
          </w:p>
        </w:tc>
        <w:tc>
          <w:tcPr>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540"/>
              <w:jc w:val="both"/>
              <w:rPr>
                <w:sz w:val="15"/>
                <w:szCs w:val="15"/>
              </w:rPr>
            </w:pPr>
            <w:r>
              <w:rPr>
                <w:i w:val="0"/>
                <w:iCs w:val="0"/>
                <w:color w:val="000000"/>
                <w:spacing w:val="0"/>
                <w:w w:val="100"/>
                <w:position w:val="0"/>
                <w:sz w:val="15"/>
                <w:szCs w:val="15"/>
                <w:shd w:val="clear" w:color="auto" w:fill="auto"/>
                <w:lang w:val="cs-CZ" w:eastAsia="cs-CZ" w:bidi="cs-CZ"/>
              </w:rPr>
              <w:t>684,000</w:t>
            </w:r>
          </w:p>
        </w:tc>
        <w:tc>
          <w:tcPr>
            <w:tcBorders/>
            <w:shd w:val="clear" w:color="auto" w:fill="FFFFFF"/>
            <w:vAlign w:val="top"/>
          </w:tcPr>
          <w:p>
            <w:pPr>
              <w:framePr w:w="15581" w:h="6859" w:vSpace="518" w:wrap="none" w:hAnchor="page" w:x="565" w:y="548"/>
              <w:widowControl w:val="0"/>
              <w:rPr>
                <w:sz w:val="10"/>
                <w:szCs w:val="10"/>
              </w:rPr>
            </w:pPr>
          </w:p>
        </w:tc>
        <w:tc>
          <w:tcPr>
            <w:tcBorders>
              <w:right w:val="single" w:sz="4"/>
            </w:tcBorders>
            <w:shd w:val="clear" w:color="auto" w:fill="FFFFFF"/>
            <w:vAlign w:val="top"/>
          </w:tcPr>
          <w:p>
            <w:pPr>
              <w:framePr w:w="15581" w:h="6859" w:vSpace="518" w:wrap="none" w:hAnchor="page" w:x="565" w:y="548"/>
              <w:widowControl w:val="0"/>
              <w:rPr>
                <w:sz w:val="10"/>
                <w:szCs w:val="10"/>
              </w:rPr>
            </w:pPr>
          </w:p>
        </w:tc>
      </w:tr>
      <w:tr>
        <w:trPr>
          <w:trHeight w:val="192" w:hRule="exact"/>
        </w:trPr>
        <w:tc>
          <w:tcPr>
            <w:tcBorders>
              <w:left w:val="single" w:sz="4"/>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C5</w:t>
            </w: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300" w:right="0" w:firstLine="0"/>
              <w:jc w:val="left"/>
              <w:rPr>
                <w:sz w:val="15"/>
                <w:szCs w:val="15"/>
              </w:rPr>
            </w:pPr>
            <w:r>
              <w:rPr>
                <w:i w:val="0"/>
                <w:iCs w:val="0"/>
                <w:color w:val="000000"/>
                <w:spacing w:val="0"/>
                <w:w w:val="100"/>
                <w:position w:val="0"/>
                <w:sz w:val="15"/>
                <w:szCs w:val="15"/>
                <w:shd w:val="clear" w:color="auto" w:fill="auto"/>
                <w:lang w:val="cs-CZ" w:eastAsia="cs-CZ" w:bidi="cs-CZ"/>
              </w:rPr>
              <w:t>"Celkem: "336+684</w:t>
            </w:r>
          </w:p>
        </w:tc>
        <w:tc>
          <w:tcPr>
            <w:tcBorders/>
            <w:shd w:val="clear" w:color="auto" w:fill="FFFFFF"/>
            <w:vAlign w:val="top"/>
          </w:tcPr>
          <w:p>
            <w:pPr>
              <w:framePr w:w="15581" w:h="6859" w:vSpace="518" w:wrap="none" w:hAnchor="page" w:x="565" w:y="548"/>
              <w:widowControl w:val="0"/>
              <w:rPr>
                <w:sz w:val="10"/>
                <w:szCs w:val="10"/>
              </w:rPr>
            </w:pPr>
          </w:p>
        </w:tc>
        <w:tc>
          <w:tcPr>
            <w:tcBorders/>
            <w:shd w:val="clear" w:color="auto" w:fill="FFFFFF"/>
            <w:vAlign w:val="bottom"/>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1 020,000</w:t>
            </w:r>
          </w:p>
        </w:tc>
        <w:tc>
          <w:tcPr>
            <w:tcBorders/>
            <w:shd w:val="clear" w:color="auto" w:fill="FFFFFF"/>
            <w:vAlign w:val="top"/>
          </w:tcPr>
          <w:p>
            <w:pPr>
              <w:framePr w:w="15581" w:h="6859" w:vSpace="518" w:wrap="none" w:hAnchor="page" w:x="565" w:y="548"/>
              <w:widowControl w:val="0"/>
              <w:rPr>
                <w:sz w:val="10"/>
                <w:szCs w:val="10"/>
              </w:rPr>
            </w:pPr>
          </w:p>
        </w:tc>
        <w:tc>
          <w:tcPr>
            <w:tcBorders>
              <w:right w:val="single" w:sz="4"/>
            </w:tcBorders>
            <w:shd w:val="clear" w:color="auto" w:fill="FFFFFF"/>
            <w:vAlign w:val="top"/>
          </w:tcPr>
          <w:p>
            <w:pPr>
              <w:framePr w:w="15581" w:h="6859" w:vSpace="518" w:wrap="none" w:hAnchor="page" w:x="565" w:y="548"/>
              <w:widowControl w:val="0"/>
              <w:rPr>
                <w:sz w:val="10"/>
                <w:szCs w:val="10"/>
              </w:rPr>
            </w:pPr>
          </w:p>
        </w:tc>
      </w:tr>
      <w:tr>
        <w:trPr>
          <w:trHeight w:val="466" w:hRule="exact"/>
        </w:trPr>
        <w:tc>
          <w:tcPr>
            <w:tcBorders>
              <w:left w:val="single" w:sz="4"/>
              <w:bottom w:val="single" w:sz="4"/>
            </w:tcBorders>
            <w:shd w:val="clear" w:color="auto" w:fill="FFFFFF"/>
            <w:vAlign w:val="center"/>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160"/>
              <w:jc w:val="left"/>
              <w:rPr>
                <w:sz w:val="17"/>
                <w:szCs w:val="17"/>
              </w:rPr>
            </w:pPr>
            <w:r>
              <w:rPr>
                <w:i w:val="0"/>
                <w:iCs w:val="0"/>
                <w:color w:val="000000"/>
                <w:spacing w:val="0"/>
                <w:w w:val="100"/>
                <w:position w:val="0"/>
                <w:sz w:val="17"/>
                <w:szCs w:val="17"/>
                <w:shd w:val="clear" w:color="auto" w:fill="auto"/>
                <w:lang w:val="cs-CZ" w:eastAsia="cs-CZ" w:bidi="cs-CZ"/>
              </w:rPr>
              <w:t>6</w:t>
            </w:r>
          </w:p>
        </w:tc>
        <w:tc>
          <w:tcPr>
            <w:tcBorders>
              <w:bottom w:val="single" w:sz="4"/>
            </w:tcBorders>
            <w:shd w:val="clear" w:color="auto" w:fill="FFFFFF"/>
            <w:vAlign w:val="center"/>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160"/>
              <w:jc w:val="left"/>
              <w:rPr>
                <w:sz w:val="17"/>
                <w:szCs w:val="17"/>
              </w:rPr>
            </w:pPr>
            <w:r>
              <w:rPr>
                <w:i w:val="0"/>
                <w:iCs w:val="0"/>
                <w:color w:val="000000"/>
                <w:spacing w:val="0"/>
                <w:w w:val="100"/>
                <w:position w:val="0"/>
                <w:sz w:val="17"/>
                <w:szCs w:val="17"/>
                <w:shd w:val="clear" w:color="auto" w:fill="auto"/>
                <w:lang w:val="cs-CZ" w:eastAsia="cs-CZ" w:bidi="cs-CZ"/>
              </w:rPr>
              <w:t>K</w:t>
            </w:r>
          </w:p>
        </w:tc>
        <w:tc>
          <w:tcPr>
            <w:tcBorders>
              <w:bottom w:val="single" w:sz="4"/>
            </w:tcBorders>
            <w:shd w:val="clear" w:color="auto" w:fill="FFFFFF"/>
            <w:vAlign w:val="center"/>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114203103</w:t>
            </w:r>
          </w:p>
        </w:tc>
        <w:tc>
          <w:tcPr>
            <w:tcBorders>
              <w:bottom w:val="single" w:sz="4"/>
            </w:tcBorders>
            <w:shd w:val="clear" w:color="auto" w:fill="FFFFFF"/>
            <w:vAlign w:val="top"/>
          </w:tcPr>
          <w:p>
            <w:pPr>
              <w:pStyle w:val="Style2"/>
              <w:keepNext w:val="0"/>
              <w:keepLines w:val="0"/>
              <w:framePr w:w="15581" w:h="6859" w:vSpace="518" w:wrap="none" w:hAnchor="page" w:x="565" w:y="548"/>
              <w:widowControl w:val="0"/>
              <w:shd w:val="clear" w:color="auto" w:fill="auto"/>
              <w:bidi w:val="0"/>
              <w:spacing w:before="0" w:after="0" w:line="259" w:lineRule="auto"/>
              <w:ind w:left="300" w:right="0" w:firstLine="0"/>
              <w:jc w:val="left"/>
              <w:rPr>
                <w:sz w:val="17"/>
                <w:szCs w:val="17"/>
              </w:rPr>
            </w:pPr>
            <w:r>
              <w:rPr>
                <w:i w:val="0"/>
                <w:iCs w:val="0"/>
                <w:color w:val="000000"/>
                <w:spacing w:val="0"/>
                <w:w w:val="100"/>
                <w:position w:val="0"/>
                <w:sz w:val="17"/>
                <w:szCs w:val="17"/>
                <w:shd w:val="clear" w:color="auto" w:fill="auto"/>
                <w:lang w:val="cs-CZ" w:eastAsia="cs-CZ" w:bidi="cs-CZ"/>
              </w:rPr>
              <w:t>Rozebrání dlažeb nebo záhozů s naložením na dopravní prostředek dlažeb z lomového kamene nebo betonových tvárnic do cementové malty se spárami zalitými cementov</w:t>
            </w:r>
          </w:p>
        </w:tc>
        <w:tc>
          <w:tcPr>
            <w:tcBorders>
              <w:bottom w:val="single" w:sz="4"/>
            </w:tcBorders>
            <w:shd w:val="clear" w:color="auto" w:fill="FFFFFF"/>
            <w:vAlign w:val="center"/>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M3</w:t>
            </w:r>
          </w:p>
        </w:tc>
        <w:tc>
          <w:tcPr>
            <w:tcBorders>
              <w:bottom w:val="single" w:sz="4"/>
            </w:tcBorders>
            <w:shd w:val="clear" w:color="auto" w:fill="FFFFFF"/>
            <w:vAlign w:val="center"/>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7,000</w:t>
            </w:r>
          </w:p>
        </w:tc>
        <w:tc>
          <w:tcPr>
            <w:tcBorders>
              <w:bottom w:val="single" w:sz="4"/>
            </w:tcBorders>
            <w:shd w:val="clear" w:color="auto" w:fill="FFFFFF"/>
            <w:vAlign w:val="center"/>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1 459,34</w:t>
            </w:r>
          </w:p>
        </w:tc>
        <w:tc>
          <w:tcPr>
            <w:tcBorders>
              <w:bottom w:val="single" w:sz="4"/>
              <w:right w:val="single" w:sz="4"/>
            </w:tcBorders>
            <w:shd w:val="clear" w:color="auto" w:fill="FFFFFF"/>
            <w:vAlign w:val="center"/>
          </w:tcPr>
          <w:p>
            <w:pPr>
              <w:pStyle w:val="Style2"/>
              <w:keepNext w:val="0"/>
              <w:keepLines w:val="0"/>
              <w:framePr w:w="15581" w:h="6859" w:vSpace="518" w:wrap="none" w:hAnchor="page" w:x="565" w:y="54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10 215,38</w:t>
            </w:r>
          </w:p>
        </w:tc>
      </w:tr>
    </w:tbl>
    <w:p>
      <w:pPr>
        <w:framePr w:w="15581" w:h="6859" w:vSpace="518" w:wrap="none" w:hAnchor="page" w:x="565" w:y="548"/>
        <w:widowControl w:val="0"/>
        <w:spacing w:line="1" w:lineRule="exact"/>
      </w:pPr>
    </w:p>
    <w:p>
      <w:pPr>
        <w:pStyle w:val="Style50"/>
        <w:keepNext w:val="0"/>
        <w:keepLines w:val="0"/>
        <w:framePr w:w="739" w:h="494" w:wrap="none" w:hAnchor="page" w:x="939" w:y="7431"/>
        <w:widowControl w:val="0"/>
        <w:shd w:val="clear" w:color="auto" w:fill="auto"/>
        <w:bidi w:val="0"/>
        <w:spacing w:before="0" w:after="80" w:line="240" w:lineRule="auto"/>
        <w:ind w:left="0" w:right="0" w:firstLine="0"/>
        <w:jc w:val="both"/>
      </w:pPr>
      <w:r>
        <w:rPr>
          <w:color w:val="000000"/>
          <w:spacing w:val="0"/>
          <w:w w:val="100"/>
          <w:position w:val="0"/>
          <w:shd w:val="clear" w:color="auto" w:fill="auto"/>
          <w:lang w:val="cs-CZ" w:eastAsia="cs-CZ" w:bidi="cs-CZ"/>
        </w:rPr>
        <w:t>PP</w:t>
      </w:r>
    </w:p>
    <w:p>
      <w:pPr>
        <w:pStyle w:val="Style50"/>
        <w:keepNext w:val="0"/>
        <w:keepLines w:val="0"/>
        <w:framePr w:w="739" w:h="494" w:wrap="none" w:hAnchor="page" w:x="939" w:y="743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Online PSC</w:t>
      </w:r>
    </w:p>
    <w:p>
      <w:pPr>
        <w:pStyle w:val="Style42"/>
        <w:keepNext w:val="0"/>
        <w:keepLines w:val="0"/>
        <w:framePr w:w="326" w:h="235" w:wrap="none" w:hAnchor="page" w:x="940" w:y="9203"/>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p>
      <w:pPr>
        <w:pStyle w:val="Style52"/>
        <w:keepNext w:val="0"/>
        <w:keepLines w:val="0"/>
        <w:framePr w:w="600" w:h="552" w:wrap="none" w:hAnchor="page" w:x="940" w:y="10787"/>
        <w:widowControl w:val="0"/>
        <w:shd w:val="clear" w:color="auto" w:fill="auto"/>
        <w:bidi w:val="0"/>
        <w:spacing w:before="0" w:after="80" w:line="240" w:lineRule="auto"/>
        <w:ind w:left="0" w:right="0" w:firstLine="0"/>
        <w:jc w:val="left"/>
      </w:pPr>
      <w:r>
        <w:rPr>
          <w:color w:val="000000"/>
          <w:spacing w:val="0"/>
          <w:w w:val="100"/>
          <w:position w:val="0"/>
          <w:sz w:val="13"/>
          <w:szCs w:val="13"/>
          <w:shd w:val="clear" w:color="auto" w:fill="auto"/>
          <w:lang w:val="cs-CZ" w:eastAsia="cs-CZ" w:bidi="cs-CZ"/>
        </w:rPr>
        <w:t xml:space="preserve">VV </w:t>
      </w:r>
      <w:r>
        <w:rPr>
          <w:color w:val="000000"/>
          <w:spacing w:val="0"/>
          <w:w w:val="100"/>
          <w:position w:val="0"/>
          <w:shd w:val="clear" w:color="auto" w:fill="auto"/>
          <w:lang w:val="cs-CZ" w:eastAsia="cs-CZ" w:bidi="cs-CZ"/>
        </w:rPr>
        <w:t>A6</w:t>
      </w:r>
    </w:p>
    <w:p>
      <w:pPr>
        <w:pStyle w:val="Style52"/>
        <w:keepNext w:val="0"/>
        <w:keepLines w:val="0"/>
        <w:framePr w:w="600" w:h="552" w:wrap="none" w:hAnchor="page" w:x="940" w:y="10787"/>
        <w:widowControl w:val="0"/>
        <w:shd w:val="clear" w:color="auto" w:fill="auto"/>
        <w:bidi w:val="0"/>
        <w:spacing w:before="0" w:after="0" w:line="240" w:lineRule="auto"/>
        <w:ind w:left="0" w:right="0" w:firstLine="0"/>
        <w:jc w:val="left"/>
      </w:pPr>
      <w:r>
        <w:rPr>
          <w:color w:val="000000"/>
          <w:spacing w:val="0"/>
          <w:w w:val="100"/>
          <w:position w:val="0"/>
          <w:sz w:val="13"/>
          <w:szCs w:val="13"/>
          <w:shd w:val="clear" w:color="auto" w:fill="auto"/>
          <w:lang w:val="cs-CZ" w:eastAsia="cs-CZ" w:bidi="cs-CZ"/>
        </w:rPr>
        <w:t xml:space="preserve">VV </w:t>
      </w:r>
      <w:r>
        <w:rPr>
          <w:color w:val="000000"/>
          <w:spacing w:val="0"/>
          <w:w w:val="100"/>
          <w:position w:val="0"/>
          <w:shd w:val="clear" w:color="auto" w:fill="auto"/>
          <w:lang w:val="cs-CZ" w:eastAsia="cs-CZ" w:bidi="cs-CZ"/>
        </w:rPr>
        <w:t>B6</w:t>
      </w:r>
    </w:p>
    <w:p>
      <w:pPr>
        <w:pStyle w:val="Style55"/>
        <w:keepNext w:val="0"/>
        <w:keepLines w:val="0"/>
        <w:framePr w:w="8410" w:h="3826" w:wrap="none" w:hAnchor="page" w:x="2725" w:y="7513"/>
        <w:widowControl w:val="0"/>
        <w:shd w:val="clear" w:color="auto" w:fill="auto"/>
        <w:bidi w:val="0"/>
        <w:spacing w:before="0" w:after="0"/>
        <w:ind w:left="0" w:right="0" w:firstLine="0"/>
        <w:jc w:val="left"/>
        <w:rPr>
          <w:sz w:val="13"/>
          <w:szCs w:val="13"/>
        </w:rPr>
      </w:pPr>
      <w:r>
        <w:rPr>
          <w:i w:val="0"/>
          <w:iCs w:val="0"/>
          <w:color w:val="000000"/>
          <w:spacing w:val="0"/>
          <w:w w:val="100"/>
          <w:position w:val="0"/>
          <w:sz w:val="13"/>
          <w:szCs w:val="13"/>
          <w:shd w:val="clear" w:color="auto" w:fill="auto"/>
          <w:lang w:val="cs-CZ" w:eastAsia="cs-CZ" w:bidi="cs-CZ"/>
        </w:rPr>
        <w:t xml:space="preserve">se spárami zalitými cementovou maltou </w:t>
      </w:r>
      <w:r>
        <w:fldChar w:fldCharType="begin"/>
      </w:r>
      <w:r>
        <w:rPr/>
        <w:instrText> HYPERLINK "https://podminky.urs.cz/item/CS_URS_2023_02/114203103" </w:instrText>
      </w:r>
      <w:r>
        <w:fldChar w:fldCharType="separate"/>
      </w:r>
      <w:r>
        <w:rPr>
          <w:color w:val="000000"/>
          <w:spacing w:val="0"/>
          <w:w w:val="100"/>
          <w:position w:val="0"/>
          <w:sz w:val="11"/>
          <w:szCs w:val="11"/>
          <w:shd w:val="clear" w:color="auto" w:fill="auto"/>
          <w:lang w:val="cs-CZ" w:eastAsia="cs-CZ" w:bidi="cs-CZ"/>
        </w:rPr>
        <w:t>https://podminky.urs.cz/item/CS_URS_2023_02/114203103</w:t>
      </w:r>
      <w:r>
        <w:fldChar w:fldCharType="end"/>
      </w:r>
      <w:r>
        <w:rPr>
          <w:color w:val="000000"/>
          <w:spacing w:val="0"/>
          <w:w w:val="100"/>
          <w:position w:val="0"/>
          <w:sz w:val="11"/>
          <w:szCs w:val="11"/>
          <w:shd w:val="clear" w:color="auto" w:fill="auto"/>
          <w:lang w:val="cs-CZ" w:eastAsia="cs-CZ" w:bidi="cs-CZ"/>
        </w:rPr>
        <w:t xml:space="preserve"> </w:t>
      </w:r>
      <w:r>
        <w:rPr>
          <w:color w:val="000000"/>
          <w:spacing w:val="0"/>
          <w:w w:val="100"/>
          <w:position w:val="0"/>
          <w:sz w:val="13"/>
          <w:szCs w:val="13"/>
          <w:shd w:val="clear" w:color="auto" w:fill="auto"/>
          <w:lang w:val="cs-CZ" w:eastAsia="cs-CZ" w:bidi="cs-CZ"/>
        </w:rPr>
        <w:t>Poznámka k souboru cen:</w:t>
      </w:r>
    </w:p>
    <w:p>
      <w:pPr>
        <w:pStyle w:val="Style42"/>
        <w:keepNext w:val="0"/>
        <w:keepLines w:val="0"/>
        <w:framePr w:w="8410" w:h="3826" w:wrap="none" w:hAnchor="page" w:x="2725" w:y="7513"/>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Poznámka k souboru cen: 1. Ceny jsou určeny pro rozebrání: a) dlažeb na suchu, nad vodou i ve vodě, při hloubce vody do 300 mm nad původně upraveným ložem pro dlažbu; b) záhozů, rovnanin a soustřeďovacích staveb z lomového kamene na suchu, nad vodou i ve vodě, při hloubce vody do 3 m nad kótou projektovaného rozebrání; c) schodů z lomového kamene. 2. Ceny nelze použít pro rozebrání: a) dlažeb ve vodě při hloubce vody přes 300 mm nad původně upraveným ložem pro dlažbu; b) záhozů, rovnanin a soustřeďovacích staveb z lomového kamene ve vodě při hloubce vody pře 3 m nad kótou projektovaného rozebrání; tyto práce se oceňují individuálně. 3. V cenách jsou započteny i náklady na: a) naložení kamene nebo tvárnic na dopravní prostředek, nebo uložení do 3 m za břehovou čáru; b) uložení materiálu odlišné velikosti od ostatní dlažby, získaného při bourání schodů, do 3 m za břehovou čáru. 4. V cenách nejsou započteny náklady na: a) očištění lomového kamene nebo tvárnic od hlíny, písku nebo malty; tyto práce se oceňují cenami souboru cen 114 20-32 Očištění lomového kamene nebo betonových tvárnic; b) třídění lomového kamene nebo tvárnic; tyto práce se oceňují cenou 114 20-3301 Třídění lomového kamene nebo betonových tvárnic; c) srovnání lomového kamene nebo tvárnic do měřitelných figur; tyto práce se oceňují cenami souboru cen 114 20-34 Srovnání lomového kamene nebo betonových tvárnic do měřitelných figur. 5. Objem rozebrání se určí v m3: a) dlažeb jako součin plochy a průměrné tloušťky dlažby bez podkladního lože; b) schodů jako součin plochy v šikmé rovině a tloušťky 350 mm; c) záhozů, rovnanin a soustřeďovacích staveb vypočtených z projektovaných rozměrů konstrukce nebo přepočtem hmotnosti vyzískaného materiálu, přičemž se předpokládá, že z 10 t kamene bylo provedeno 6,5 m3 záhozu, rovnaniny nebo soustřeďovacích staveb, příp. po dohodě sodběratelem v m3 figur z kamene na břehu, přičemž se předpokládá, že z 1 m3 objemu figury byl proveden 1 m3 záhozu, rovnaniny nebo soustřeďovací stavby. 6. Množství jednotek se určí v m3 dlažby, záhozu nebo soustřeďovací stavby.</w:t>
      </w:r>
    </w:p>
    <w:p>
      <w:pPr>
        <w:pStyle w:val="Style59"/>
        <w:keepNext/>
        <w:keepLines/>
        <w:framePr w:w="8410" w:h="3826" w:wrap="none" w:hAnchor="page" w:x="2725" w:y="7513"/>
        <w:widowControl w:val="0"/>
        <w:shd w:val="clear" w:color="auto" w:fill="auto"/>
        <w:bidi w:val="0"/>
        <w:spacing w:before="0" w:after="0" w:line="266" w:lineRule="auto"/>
        <w:ind w:left="0" w:right="0" w:firstLine="0"/>
        <w:jc w:val="left"/>
      </w:pPr>
      <w:bookmarkStart w:id="31" w:name="bookmark31"/>
      <w:bookmarkStart w:id="32" w:name="bookmark32"/>
      <w:bookmarkStart w:id="33" w:name="bookmark33"/>
      <w:r>
        <w:rPr>
          <w:color w:val="000000"/>
          <w:spacing w:val="0"/>
          <w:w w:val="100"/>
          <w:position w:val="0"/>
          <w:shd w:val="clear" w:color="auto" w:fill="auto"/>
          <w:lang w:val="cs-CZ" w:eastAsia="cs-CZ" w:bidi="cs-CZ"/>
        </w:rPr>
        <w:t>14*0.5 "D.1 TZ, D.2 Podrobná situace - rozebrání stávajícího dna z kamene prolitého betonem na ZÚ; plocha dle CAD x tloušťka "Celkem: "7</w:t>
      </w:r>
      <w:bookmarkEnd w:id="31"/>
      <w:bookmarkEnd w:id="32"/>
      <w:bookmarkEnd w:id="33"/>
    </w:p>
    <w:p>
      <w:pPr>
        <w:widowControl w:val="0"/>
        <w:spacing w:line="360" w:lineRule="exact"/>
      </w:pPr>
      <w:r>
        <w:drawing>
          <wp:anchor distT="0" distB="0" distL="0" distR="0" simplePos="0" relativeHeight="62914697" behindDoc="1" locked="0" layoutInCell="1" allowOverlap="1">
            <wp:simplePos x="0" y="0"/>
            <wp:positionH relativeFrom="page">
              <wp:posOffset>4445</wp:posOffset>
            </wp:positionH>
            <wp:positionV relativeFrom="margin">
              <wp:posOffset>0</wp:posOffset>
            </wp:positionV>
            <wp:extent cx="27305" cy="27305"/>
            <wp:wrapNone/>
            <wp:docPr id="65" name="Shape 65"/>
            <a:graphic xmlns:a="http://schemas.openxmlformats.org/drawingml/2006/main">
              <a:graphicData uri="http://schemas.openxmlformats.org/drawingml/2006/picture">
                <pic:pic xmlns:pic="http://schemas.openxmlformats.org/drawingml/2006/picture">
                  <pic:nvPicPr>
                    <pic:cNvPr id="66" name="Picture box 66"/>
                    <pic:cNvPicPr/>
                  </pic:nvPicPr>
                  <pic:blipFill>
                    <a:blip r:embed="rId18"/>
                    <a:stretch/>
                  </pic:blipFill>
                  <pic:spPr>
                    <a:xfrm>
                      <a:ext cx="27305" cy="27305"/>
                    </a:xfrm>
                    <a:prstGeom prst="rect"/>
                  </pic:spPr>
                </pic:pic>
              </a:graphicData>
            </a:graphic>
          </wp:anchor>
        </w:drawing>
      </w:r>
      <w:r>
        <w:drawing>
          <wp:anchor distT="0" distB="0" distL="0" distR="0" simplePos="0" relativeHeight="62914698" behindDoc="1" locked="0" layoutInCell="1" allowOverlap="1">
            <wp:simplePos x="0" y="0"/>
            <wp:positionH relativeFrom="page">
              <wp:posOffset>358140</wp:posOffset>
            </wp:positionH>
            <wp:positionV relativeFrom="margin">
              <wp:posOffset>347345</wp:posOffset>
            </wp:positionV>
            <wp:extent cx="9897110" cy="347345"/>
            <wp:wrapNone/>
            <wp:docPr id="67" name="Shape 67"/>
            <a:graphic xmlns:a="http://schemas.openxmlformats.org/drawingml/2006/main">
              <a:graphicData uri="http://schemas.openxmlformats.org/drawingml/2006/picture">
                <pic:pic xmlns:pic="http://schemas.openxmlformats.org/drawingml/2006/picture">
                  <pic:nvPicPr>
                    <pic:cNvPr id="68" name="Picture box 68"/>
                    <pic:cNvPicPr/>
                  </pic:nvPicPr>
                  <pic:blipFill>
                    <a:blip r:embed="rId20"/>
                    <a:stretch/>
                  </pic:blipFill>
                  <pic:spPr>
                    <a:xfrm>
                      <a:ext cx="9897110" cy="347345"/>
                    </a:xfrm>
                    <a:prstGeom prst="rect"/>
                  </pic:spPr>
                </pic:pic>
              </a:graphicData>
            </a:graphic>
          </wp:anchor>
        </w:drawing>
      </w:r>
      <w:r>
        <w:drawing>
          <wp:anchor distT="0" distB="0" distL="0" distR="0" simplePos="0" relativeHeight="62914699" behindDoc="1" locked="0" layoutInCell="1" allowOverlap="1">
            <wp:simplePos x="0" y="0"/>
            <wp:positionH relativeFrom="page">
              <wp:posOffset>358140</wp:posOffset>
            </wp:positionH>
            <wp:positionV relativeFrom="margin">
              <wp:posOffset>1029970</wp:posOffset>
            </wp:positionV>
            <wp:extent cx="9897110" cy="3672840"/>
            <wp:wrapNone/>
            <wp:docPr id="69" name="Shape 69"/>
            <a:graphic xmlns:a="http://schemas.openxmlformats.org/drawingml/2006/main">
              <a:graphicData uri="http://schemas.openxmlformats.org/drawingml/2006/picture">
                <pic:pic xmlns:pic="http://schemas.openxmlformats.org/drawingml/2006/picture">
                  <pic:nvPicPr>
                    <pic:cNvPr id="70" name="Picture box 70"/>
                    <pic:cNvPicPr/>
                  </pic:nvPicPr>
                  <pic:blipFill>
                    <a:blip r:embed="rId22"/>
                    <a:stretch/>
                  </pic:blipFill>
                  <pic:spPr>
                    <a:xfrm>
                      <a:ext cx="9897110" cy="367284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73" w:line="1" w:lineRule="exact"/>
      </w:pPr>
    </w:p>
    <w:p>
      <w:pPr>
        <w:widowControl w:val="0"/>
        <w:spacing w:line="1" w:lineRule="exact"/>
        <w:sectPr>
          <w:footerReference w:type="default" r:id="rId24"/>
          <w:footnotePr>
            <w:pos w:val="pageBottom"/>
            <w:numFmt w:val="decimal"/>
            <w:numRestart w:val="continuous"/>
          </w:footnotePr>
          <w:pgSz w:w="16834" w:h="11909" w:orient="landscape"/>
          <w:pgMar w:top="4" w:left="7" w:right="684" w:bottom="1066" w:header="0" w:footer="3" w:gutter="0"/>
          <w:cols w:space="720"/>
          <w:noEndnote/>
          <w:rtlGutter w:val="0"/>
          <w:docGrid w:linePitch="360"/>
        </w:sectPr>
      </w:pPr>
    </w:p>
    <w:p>
      <w:pPr>
        <w:pStyle w:val="Style17"/>
        <w:keepNext w:val="0"/>
        <w:keepLines w:val="0"/>
        <w:framePr w:w="293" w:h="288"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PČ</w:t>
      </w:r>
    </w:p>
    <w:p>
      <w:pPr>
        <w:pStyle w:val="Style17"/>
        <w:keepNext w:val="0"/>
        <w:keepLines w:val="0"/>
        <w:framePr w:w="322" w:h="288" w:wrap="none" w:hAnchor="page" w:x="954"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Typ</w:t>
      </w:r>
    </w:p>
    <w:p>
      <w:pPr>
        <w:pStyle w:val="Style17"/>
        <w:keepNext w:val="0"/>
        <w:keepLines w:val="0"/>
        <w:framePr w:w="360" w:h="288" w:wrap="none" w:hAnchor="page" w:x="1837"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Kód</w:t>
      </w:r>
    </w:p>
    <w:p>
      <w:pPr>
        <w:pStyle w:val="Style17"/>
        <w:keepNext w:val="0"/>
        <w:keepLines w:val="0"/>
        <w:framePr w:w="278" w:h="288" w:wrap="none" w:hAnchor="page" w:x="11317" w:y="67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MJ</w:t>
      </w:r>
    </w:p>
    <w:p>
      <w:pPr>
        <w:pStyle w:val="Style17"/>
        <w:keepNext w:val="0"/>
        <w:keepLines w:val="0"/>
        <w:framePr w:w="725" w:h="288" w:wrap="none" w:hAnchor="page" w:x="11994"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Množství</w:t>
      </w:r>
    </w:p>
    <w:p>
      <w:pPr>
        <w:pStyle w:val="Style17"/>
        <w:keepNext w:val="0"/>
        <w:keepLines w:val="0"/>
        <w:framePr w:w="1032" w:h="288" w:wrap="none" w:hAnchor="page" w:x="13088" w:y="67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J.cena [CZK]</w:t>
      </w:r>
    </w:p>
    <w:p>
      <w:pPr>
        <w:pStyle w:val="Style17"/>
        <w:keepNext w:val="0"/>
        <w:keepLines w:val="0"/>
        <w:framePr w:w="1517" w:h="288" w:wrap="none" w:hAnchor="page" w:x="14437"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Cena celkem [CZK]</w:t>
      </w:r>
    </w:p>
    <w:p>
      <w:pPr>
        <w:pStyle w:val="Style17"/>
        <w:keepNext w:val="0"/>
        <w:keepLines w:val="0"/>
        <w:framePr w:w="149" w:h="288" w:wrap="none" w:hAnchor="page" w:x="699" w:y="1129"/>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7</w:t>
      </w:r>
    </w:p>
    <w:p>
      <w:pPr>
        <w:pStyle w:val="Style17"/>
        <w:keepNext w:val="0"/>
        <w:keepLines w:val="0"/>
        <w:framePr w:w="1147" w:h="288" w:wrap="none" w:hAnchor="page" w:x="1040" w:y="1129"/>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 114203202</w:t>
      </w:r>
    </w:p>
    <w:p>
      <w:pPr>
        <w:pStyle w:val="Style17"/>
        <w:keepNext w:val="0"/>
        <w:keepLines w:val="0"/>
        <w:framePr w:w="288" w:h="288" w:wrap="none" w:hAnchor="page" w:x="11317" w:y="1129"/>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M3</w:t>
      </w:r>
    </w:p>
    <w:p>
      <w:pPr>
        <w:pStyle w:val="Style17"/>
        <w:keepNext w:val="0"/>
        <w:keepLines w:val="0"/>
        <w:framePr w:w="480" w:h="288" w:wrap="none" w:hAnchor="page" w:x="12459" w:y="1129"/>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7,000</w:t>
      </w:r>
    </w:p>
    <w:p>
      <w:pPr>
        <w:pStyle w:val="Style17"/>
        <w:keepNext w:val="0"/>
        <w:keepLines w:val="0"/>
        <w:framePr w:w="571" w:h="288" w:wrap="none" w:hAnchor="page" w:x="13688" w:y="1129"/>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718,22</w:t>
      </w:r>
    </w:p>
    <w:p>
      <w:pPr>
        <w:pStyle w:val="Style17"/>
        <w:keepNext w:val="0"/>
        <w:keepLines w:val="0"/>
        <w:framePr w:w="715" w:h="288" w:wrap="none" w:hAnchor="page" w:x="15411" w:y="1129"/>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5 027,54</w:t>
      </w:r>
    </w:p>
    <w:p>
      <w:pPr>
        <w:pStyle w:val="Style17"/>
        <w:keepNext w:val="0"/>
        <w:keepLines w:val="0"/>
        <w:framePr w:w="326" w:h="235" w:wrap="none" w:hAnchor="page" w:x="939" w:y="2468"/>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p>
      <w:pPr>
        <w:pStyle w:val="Style17"/>
        <w:keepNext w:val="0"/>
        <w:keepLines w:val="0"/>
        <w:framePr w:w="149" w:h="288" w:wrap="none" w:hAnchor="page" w:x="699" w:y="3735"/>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8</w:t>
      </w:r>
    </w:p>
    <w:p>
      <w:pPr>
        <w:pStyle w:val="Style17"/>
        <w:keepNext w:val="0"/>
        <w:keepLines w:val="0"/>
        <w:framePr w:w="288" w:h="288" w:wrap="none" w:hAnchor="page" w:x="11317" w:y="3735"/>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M3</w:t>
      </w:r>
    </w:p>
    <w:p>
      <w:pPr>
        <w:pStyle w:val="Style17"/>
        <w:keepNext w:val="0"/>
        <w:keepLines w:val="0"/>
        <w:framePr w:w="480" w:h="288" w:wrap="none" w:hAnchor="page" w:x="13779" w:y="3735"/>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93,00</w:t>
      </w:r>
    </w:p>
    <w:p>
      <w:pPr>
        <w:pStyle w:val="Style17"/>
        <w:keepNext w:val="0"/>
        <w:keepLines w:val="0"/>
        <w:framePr w:w="710" w:h="288" w:wrap="none" w:hAnchor="page" w:x="15411" w:y="3735"/>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7 461,95</w:t>
      </w:r>
    </w:p>
    <w:p>
      <w:pPr>
        <w:pStyle w:val="Style17"/>
        <w:keepNext w:val="0"/>
        <w:keepLines w:val="0"/>
        <w:framePr w:w="149" w:h="288" w:wrap="none" w:hAnchor="page" w:x="699" w:y="5286"/>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9</w:t>
      </w:r>
    </w:p>
    <w:p>
      <w:pPr>
        <w:pStyle w:val="Style17"/>
        <w:keepNext w:val="0"/>
        <w:keepLines w:val="0"/>
        <w:framePr w:w="288" w:h="288" w:wrap="none" w:hAnchor="page" w:x="11317" w:y="5286"/>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M2</w:t>
      </w:r>
    </w:p>
    <w:p>
      <w:pPr>
        <w:pStyle w:val="Style17"/>
        <w:keepNext w:val="0"/>
        <w:keepLines w:val="0"/>
        <w:framePr w:w="480" w:h="288" w:wrap="none" w:hAnchor="page" w:x="13779" w:y="5286"/>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58,85</w:t>
      </w:r>
    </w:p>
    <w:p>
      <w:pPr>
        <w:pStyle w:val="Style17"/>
        <w:keepNext w:val="0"/>
        <w:keepLines w:val="0"/>
        <w:framePr w:w="806" w:h="288" w:wrap="none" w:hAnchor="page" w:x="15315" w:y="5286"/>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60 027,00</w:t>
      </w:r>
    </w:p>
    <w:p>
      <w:pPr>
        <w:pStyle w:val="Style17"/>
        <w:keepNext w:val="0"/>
        <w:keepLines w:val="0"/>
        <w:framePr w:w="326" w:h="230" w:wrap="none" w:hAnchor="page" w:x="939" w:y="6255"/>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p>
      <w:pPr>
        <w:pStyle w:val="Style17"/>
        <w:keepNext w:val="0"/>
        <w:keepLines w:val="0"/>
        <w:framePr w:w="240" w:h="288" w:wrap="none" w:hAnchor="page" w:x="651" w:y="7729"/>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10</w:t>
      </w:r>
    </w:p>
    <w:p>
      <w:pPr>
        <w:pStyle w:val="Style17"/>
        <w:keepNext w:val="0"/>
        <w:keepLines w:val="0"/>
        <w:framePr w:w="288" w:h="288" w:wrap="none" w:hAnchor="page" w:x="11312" w:y="7729"/>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M3</w:t>
      </w:r>
    </w:p>
    <w:p>
      <w:pPr>
        <w:pStyle w:val="Style17"/>
        <w:keepNext w:val="0"/>
        <w:keepLines w:val="0"/>
        <w:framePr w:w="576" w:h="288" w:wrap="none" w:hAnchor="page" w:x="13683" w:y="7729"/>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107,78</w:t>
      </w:r>
    </w:p>
    <w:p>
      <w:pPr>
        <w:pStyle w:val="Style17"/>
        <w:keepNext w:val="0"/>
        <w:keepLines w:val="0"/>
        <w:framePr w:w="902" w:h="288" w:wrap="none" w:hAnchor="page" w:x="15219" w:y="7729"/>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214 518,85</w:t>
      </w:r>
    </w:p>
    <w:p>
      <w:pPr>
        <w:pStyle w:val="Style17"/>
        <w:keepNext w:val="0"/>
        <w:keepLines w:val="0"/>
        <w:framePr w:w="576" w:h="797" w:wrap="none" w:hAnchor="page" w:x="12363" w:y="3226"/>
        <w:widowControl w:val="0"/>
        <w:shd w:val="clear" w:color="auto" w:fill="auto"/>
        <w:bidi w:val="0"/>
        <w:spacing w:before="0" w:after="8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7,000</w:t>
      </w:r>
    </w:p>
    <w:p>
      <w:pPr>
        <w:pStyle w:val="Style17"/>
        <w:keepNext w:val="0"/>
        <w:keepLines w:val="0"/>
        <w:framePr w:w="576" w:h="797" w:wrap="none" w:hAnchor="page" w:x="12363" w:y="3226"/>
        <w:widowControl w:val="0"/>
        <w:shd w:val="clear" w:color="auto" w:fill="auto"/>
        <w:bidi w:val="0"/>
        <w:spacing w:before="0" w:after="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7,000</w:t>
      </w:r>
    </w:p>
    <w:p>
      <w:pPr>
        <w:pStyle w:val="Style17"/>
        <w:keepNext w:val="0"/>
        <w:keepLines w:val="0"/>
        <w:framePr w:w="576" w:h="797" w:wrap="none" w:hAnchor="page" w:x="12363" w:y="3226"/>
        <w:widowControl w:val="0"/>
        <w:shd w:val="clear" w:color="auto" w:fill="auto"/>
        <w:bidi w:val="0"/>
        <w:spacing w:before="0" w:after="4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80,236</w:t>
      </w:r>
    </w:p>
    <w:p>
      <w:pPr>
        <w:pStyle w:val="Style17"/>
        <w:keepNext w:val="0"/>
        <w:keepLines w:val="0"/>
        <w:framePr w:w="269" w:h="1181" w:wrap="none" w:hAnchor="page" w:x="939" w:y="6836"/>
        <w:widowControl w:val="0"/>
        <w:shd w:val="clear" w:color="auto" w:fill="auto"/>
        <w:bidi w:val="0"/>
        <w:spacing w:before="0" w:after="60" w:line="240" w:lineRule="auto"/>
        <w:ind w:left="0" w:right="0" w:firstLine="0"/>
        <w:jc w:val="left"/>
      </w:pPr>
      <w:r>
        <w:rPr>
          <w:i w:val="0"/>
          <w:iCs w:val="0"/>
          <w:color w:val="000000"/>
          <w:spacing w:val="0"/>
          <w:w w:val="100"/>
          <w:position w:val="0"/>
          <w:shd w:val="clear" w:color="auto" w:fill="auto"/>
          <w:lang w:val="cs-CZ" w:eastAsia="cs-CZ" w:bidi="cs-CZ"/>
        </w:rPr>
        <w:t>P</w:t>
      </w:r>
    </w:p>
    <w:p>
      <w:pPr>
        <w:pStyle w:val="Style17"/>
        <w:keepNext w:val="0"/>
        <w:keepLines w:val="0"/>
        <w:framePr w:w="269" w:h="1181" w:wrap="none" w:hAnchor="page" w:x="939" w:y="6836"/>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p>
      <w:pPr>
        <w:pStyle w:val="Style17"/>
        <w:keepNext w:val="0"/>
        <w:keepLines w:val="0"/>
        <w:framePr w:w="269" w:h="1181" w:wrap="none" w:hAnchor="page" w:x="939" w:y="6836"/>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p>
      <w:pPr>
        <w:pStyle w:val="Style17"/>
        <w:keepNext w:val="0"/>
        <w:keepLines w:val="0"/>
        <w:framePr w:w="269" w:h="1181" w:wrap="none" w:hAnchor="page" w:x="939" w:y="6836"/>
        <w:widowControl w:val="0"/>
        <w:shd w:val="clear" w:color="auto" w:fill="auto"/>
        <w:bidi w:val="0"/>
        <w:spacing w:before="0" w:after="60" w:line="240" w:lineRule="auto"/>
        <w:ind w:left="0" w:right="0" w:firstLine="0"/>
        <w:jc w:val="left"/>
      </w:pPr>
      <w:r>
        <w:rPr>
          <w:i w:val="0"/>
          <w:iCs w:val="0"/>
          <w:color w:val="000000"/>
          <w:spacing w:val="0"/>
          <w:w w:val="100"/>
          <w:position w:val="0"/>
          <w:shd w:val="clear" w:color="auto" w:fill="auto"/>
          <w:lang w:val="cs-CZ" w:eastAsia="cs-CZ" w:bidi="cs-CZ"/>
        </w:rPr>
        <w:t>VV</w:t>
      </w:r>
    </w:p>
    <w:p>
      <w:pPr>
        <w:pStyle w:val="Style17"/>
        <w:keepNext w:val="0"/>
        <w:keepLines w:val="0"/>
        <w:framePr w:w="269" w:h="1181" w:wrap="none" w:hAnchor="page" w:x="939" w:y="6836"/>
        <w:widowControl w:val="0"/>
        <w:shd w:val="clear" w:color="auto" w:fill="auto"/>
        <w:bidi w:val="0"/>
        <w:spacing w:before="0" w:after="4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w:t>
      </w:r>
    </w:p>
    <w:p>
      <w:pPr>
        <w:pStyle w:val="Style17"/>
        <w:keepNext w:val="0"/>
        <w:keepLines w:val="0"/>
        <w:framePr w:w="739" w:h="494" w:wrap="none" w:hAnchor="page" w:x="939" w:y="1532"/>
        <w:widowControl w:val="0"/>
        <w:shd w:val="clear" w:color="auto" w:fill="auto"/>
        <w:bidi w:val="0"/>
        <w:spacing w:before="0" w:after="8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17"/>
        <w:keepNext w:val="0"/>
        <w:keepLines w:val="0"/>
        <w:framePr w:w="739" w:h="494" w:wrap="none" w:hAnchor="page" w:x="939" w:y="1532"/>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p>
      <w:pPr>
        <w:pStyle w:val="Style17"/>
        <w:keepNext w:val="0"/>
        <w:keepLines w:val="0"/>
        <w:framePr w:w="864" w:h="797" w:wrap="none" w:hAnchor="page" w:x="1299" w:y="3226"/>
        <w:widowControl w:val="0"/>
        <w:shd w:val="clear" w:color="auto" w:fill="auto"/>
        <w:bidi w:val="0"/>
        <w:spacing w:before="0" w:after="8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A7</w:t>
      </w:r>
    </w:p>
    <w:p>
      <w:pPr>
        <w:pStyle w:val="Style17"/>
        <w:keepNext w:val="0"/>
        <w:keepLines w:val="0"/>
        <w:framePr w:w="864" w:h="797" w:wrap="none" w:hAnchor="page" w:x="1299" w:y="3226"/>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B7</w:t>
      </w:r>
    </w:p>
    <w:p>
      <w:pPr>
        <w:pStyle w:val="Style17"/>
        <w:keepNext w:val="0"/>
        <w:keepLines w:val="0"/>
        <w:framePr w:w="864" w:h="797" w:wrap="none" w:hAnchor="page" w:x="1299" w:y="3226"/>
        <w:widowControl w:val="0"/>
        <w:shd w:val="clear" w:color="auto" w:fill="auto"/>
        <w:bidi w:val="0"/>
        <w:spacing w:before="0" w:after="4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121103111</w:t>
      </w:r>
    </w:p>
    <w:p>
      <w:pPr>
        <w:pStyle w:val="Style17"/>
        <w:keepNext w:val="0"/>
        <w:keepLines w:val="0"/>
        <w:framePr w:w="240" w:h="456" w:wrap="none" w:hAnchor="page" w:x="1299" w:y="486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A8</w:t>
      </w:r>
    </w:p>
    <w:p>
      <w:pPr>
        <w:pStyle w:val="Style17"/>
        <w:keepNext w:val="0"/>
        <w:keepLines w:val="0"/>
        <w:framePr w:w="240" w:h="456" w:wrap="none" w:hAnchor="page" w:x="1299" w:y="486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B8</w:t>
      </w:r>
    </w:p>
    <w:p>
      <w:pPr>
        <w:pStyle w:val="Style17"/>
        <w:keepNext w:val="0"/>
        <w:keepLines w:val="0"/>
        <w:framePr w:w="902" w:h="936" w:wrap="none" w:hAnchor="page" w:x="1299" w:y="7081"/>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A9</w:t>
      </w:r>
    </w:p>
    <w:p>
      <w:pPr>
        <w:pStyle w:val="Style17"/>
        <w:keepNext w:val="0"/>
        <w:keepLines w:val="0"/>
        <w:framePr w:w="902" w:h="936" w:wrap="none" w:hAnchor="page" w:x="1299" w:y="7081"/>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B9</w:t>
      </w:r>
    </w:p>
    <w:p>
      <w:pPr>
        <w:pStyle w:val="Style17"/>
        <w:keepNext w:val="0"/>
        <w:keepLines w:val="0"/>
        <w:framePr w:w="902" w:h="936" w:wrap="none" w:hAnchor="page" w:x="1299" w:y="7081"/>
        <w:widowControl w:val="0"/>
        <w:shd w:val="clear" w:color="auto" w:fill="auto"/>
        <w:bidi w:val="0"/>
        <w:spacing w:before="0" w:after="6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C9</w:t>
      </w:r>
    </w:p>
    <w:p>
      <w:pPr>
        <w:pStyle w:val="Style17"/>
        <w:keepNext w:val="0"/>
        <w:keepLines w:val="0"/>
        <w:framePr w:w="902" w:h="936" w:wrap="none" w:hAnchor="page" w:x="1299" w:y="7081"/>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124253102</w:t>
      </w:r>
    </w:p>
    <w:p>
      <w:pPr>
        <w:pStyle w:val="Style17"/>
        <w:keepNext w:val="0"/>
        <w:keepLines w:val="0"/>
        <w:framePr w:w="806" w:h="706" w:wrap="none" w:hAnchor="page" w:x="12133" w:y="4868"/>
        <w:widowControl w:val="0"/>
        <w:shd w:val="clear" w:color="auto" w:fill="auto"/>
        <w:bidi w:val="0"/>
        <w:spacing w:before="0" w:after="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80,236</w:t>
      </w:r>
    </w:p>
    <w:p>
      <w:pPr>
        <w:pStyle w:val="Style17"/>
        <w:keepNext w:val="0"/>
        <w:keepLines w:val="0"/>
        <w:framePr w:w="806" w:h="706" w:wrap="none" w:hAnchor="page" w:x="12133" w:y="4868"/>
        <w:widowControl w:val="0"/>
        <w:shd w:val="clear" w:color="auto" w:fill="auto"/>
        <w:bidi w:val="0"/>
        <w:spacing w:before="0" w:after="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80,236</w:t>
      </w:r>
    </w:p>
    <w:p>
      <w:pPr>
        <w:pStyle w:val="Style17"/>
        <w:keepNext w:val="0"/>
        <w:keepLines w:val="0"/>
        <w:framePr w:w="806" w:h="706" w:wrap="none" w:hAnchor="page" w:x="12133" w:y="486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1 020,000</w:t>
      </w:r>
    </w:p>
    <w:p>
      <w:pPr>
        <w:pStyle w:val="Style17"/>
        <w:keepNext w:val="0"/>
        <w:keepLines w:val="0"/>
        <w:framePr w:w="806" w:h="1022" w:wrap="none" w:hAnchor="page" w:x="12133" w:y="7081"/>
        <w:widowControl w:val="0"/>
        <w:shd w:val="clear" w:color="auto" w:fill="auto"/>
        <w:bidi w:val="0"/>
        <w:spacing w:before="0" w:after="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336,000</w:t>
      </w:r>
    </w:p>
    <w:p>
      <w:pPr>
        <w:pStyle w:val="Style17"/>
        <w:keepNext w:val="0"/>
        <w:keepLines w:val="0"/>
        <w:framePr w:w="806" w:h="1022" w:wrap="none" w:hAnchor="page" w:x="12133" w:y="7081"/>
        <w:widowControl w:val="0"/>
        <w:shd w:val="clear" w:color="auto" w:fill="auto"/>
        <w:bidi w:val="0"/>
        <w:spacing w:before="0" w:after="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684,000</w:t>
      </w:r>
    </w:p>
    <w:p>
      <w:pPr>
        <w:pStyle w:val="Style17"/>
        <w:keepNext w:val="0"/>
        <w:keepLines w:val="0"/>
        <w:framePr w:w="806" w:h="1022" w:wrap="none" w:hAnchor="page" w:x="12133" w:y="7081"/>
        <w:widowControl w:val="0"/>
        <w:shd w:val="clear" w:color="auto" w:fill="auto"/>
        <w:bidi w:val="0"/>
        <w:spacing w:before="0" w:after="0" w:line="377" w:lineRule="auto"/>
        <w:ind w:left="0" w:right="0" w:firstLine="0"/>
        <w:jc w:val="right"/>
        <w:rPr>
          <w:sz w:val="17"/>
          <w:szCs w:val="17"/>
        </w:rPr>
      </w:pPr>
      <w:r>
        <w:rPr>
          <w:i w:val="0"/>
          <w:iCs w:val="0"/>
          <w:color w:val="000000"/>
          <w:spacing w:val="0"/>
          <w:w w:val="100"/>
          <w:position w:val="0"/>
          <w:sz w:val="15"/>
          <w:szCs w:val="15"/>
          <w:shd w:val="clear" w:color="auto" w:fill="auto"/>
          <w:lang w:val="cs-CZ" w:eastAsia="cs-CZ" w:bidi="cs-CZ"/>
        </w:rPr>
        <w:t xml:space="preserve">1 020,000 </w:t>
      </w:r>
      <w:r>
        <w:rPr>
          <w:i w:val="0"/>
          <w:iCs w:val="0"/>
          <w:color w:val="000000"/>
          <w:spacing w:val="0"/>
          <w:w w:val="100"/>
          <w:position w:val="0"/>
          <w:sz w:val="17"/>
          <w:szCs w:val="17"/>
          <w:shd w:val="clear" w:color="auto" w:fill="auto"/>
          <w:lang w:val="cs-CZ" w:eastAsia="cs-CZ" w:bidi="cs-CZ"/>
        </w:rPr>
        <w:t>1 990,340</w:t>
      </w:r>
    </w:p>
    <w:p>
      <w:pPr>
        <w:pStyle w:val="Style17"/>
        <w:keepNext w:val="0"/>
        <w:keepLines w:val="0"/>
        <w:framePr w:w="8424" w:h="7344" w:wrap="none" w:hAnchor="page" w:x="2725" w:y="673"/>
        <w:widowControl w:val="0"/>
        <w:shd w:val="clear" w:color="auto" w:fill="auto"/>
        <w:bidi w:val="0"/>
        <w:spacing w:before="0" w:after="120" w:line="259" w:lineRule="auto"/>
        <w:ind w:left="0" w:right="0" w:firstLine="0"/>
        <w:jc w:val="center"/>
        <w:rPr>
          <w:sz w:val="17"/>
          <w:szCs w:val="17"/>
        </w:rPr>
      </w:pPr>
      <w:r>
        <w:rPr>
          <w:i w:val="0"/>
          <w:iCs w:val="0"/>
          <w:color w:val="000000"/>
          <w:spacing w:val="0"/>
          <w:w w:val="100"/>
          <w:position w:val="0"/>
          <w:sz w:val="17"/>
          <w:szCs w:val="17"/>
          <w:shd w:val="clear" w:color="auto" w:fill="auto"/>
          <w:lang w:val="cs-CZ" w:eastAsia="cs-CZ" w:bidi="cs-CZ"/>
        </w:rPr>
        <w:t>Popis</w:t>
      </w:r>
    </w:p>
    <w:p>
      <w:pPr>
        <w:pStyle w:val="Style17"/>
        <w:keepNext w:val="0"/>
        <w:keepLines w:val="0"/>
        <w:framePr w:w="8424" w:h="7344" w:wrap="none" w:hAnchor="page" w:x="2725" w:y="673"/>
        <w:widowControl w:val="0"/>
        <w:shd w:val="clear" w:color="auto" w:fill="auto"/>
        <w:bidi w:val="0"/>
        <w:spacing w:before="0" w:after="0" w:line="259"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Očištění lomového kamene nebo betonových tvárnic získaných při rozebrání dlažeb, záhozů, rovnanin a soustřeďovacích staveb od malty</w:t>
      </w:r>
    </w:p>
    <w:p>
      <w:pPr>
        <w:pStyle w:val="Style17"/>
        <w:keepNext w:val="0"/>
        <w:keepLines w:val="0"/>
        <w:framePr w:w="8424" w:h="7344" w:wrap="none" w:hAnchor="page" w:x="2725" w:y="673"/>
        <w:widowControl w:val="0"/>
        <w:shd w:val="clear" w:color="auto" w:fill="auto"/>
        <w:bidi w:val="0"/>
        <w:spacing w:before="0" w:after="0" w:line="468" w:lineRule="auto"/>
        <w:ind w:left="0" w:right="0" w:firstLine="0"/>
        <w:jc w:val="left"/>
        <w:rPr>
          <w:sz w:val="11"/>
          <w:szCs w:val="11"/>
        </w:rPr>
      </w:pPr>
      <w:r>
        <w:rPr>
          <w:i w:val="0"/>
          <w:iCs w:val="0"/>
          <w:color w:val="000000"/>
          <w:spacing w:val="0"/>
          <w:w w:val="100"/>
          <w:position w:val="0"/>
          <w:sz w:val="13"/>
          <w:szCs w:val="13"/>
          <w:shd w:val="clear" w:color="auto" w:fill="auto"/>
          <w:lang w:val="cs-CZ" w:eastAsia="cs-CZ" w:bidi="cs-CZ"/>
        </w:rPr>
        <w:t xml:space="preserve">Očištění lomového kamene nebo betonových tvárnic získaných při rozebrání dlažeb, záhozů, rovnanin a soustřeďovacích staveb od malty </w:t>
      </w:r>
      <w:r>
        <w:fldChar w:fldCharType="begin"/>
      </w:r>
      <w:r>
        <w:rPr/>
        <w:instrText> HYPERLINK "https://podminky.urs.cz/item/CS_URS_2023_02/114203202" </w:instrText>
      </w:r>
      <w:r>
        <w:fldChar w:fldCharType="separate"/>
      </w:r>
      <w:r>
        <w:rPr>
          <w:color w:val="000000"/>
          <w:spacing w:val="0"/>
          <w:w w:val="100"/>
          <w:position w:val="0"/>
          <w:sz w:val="11"/>
          <w:szCs w:val="11"/>
          <w:shd w:val="clear" w:color="auto" w:fill="auto"/>
          <w:lang w:val="cs-CZ" w:eastAsia="cs-CZ" w:bidi="cs-CZ"/>
        </w:rPr>
        <w:t>https://podminky.urs.cz/item/CS_URS_2023_02/114203202</w:t>
      </w:r>
      <w:r>
        <w:fldChar w:fldCharType="end"/>
      </w:r>
    </w:p>
    <w:p>
      <w:pPr>
        <w:pStyle w:val="Style17"/>
        <w:keepNext w:val="0"/>
        <w:keepLines w:val="0"/>
        <w:framePr w:w="8424" w:h="7344" w:wrap="none" w:hAnchor="page" w:x="2725" w:y="673"/>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w:t>
      </w:r>
    </w:p>
    <w:p>
      <w:pPr>
        <w:pStyle w:val="Style17"/>
        <w:keepNext w:val="0"/>
        <w:keepLines w:val="0"/>
        <w:framePr w:w="8424" w:h="7344" w:wrap="none" w:hAnchor="page" w:x="2725" w:y="673"/>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 1. V cenách jsou započteny i náklady na: a) přehození znečištěného i očištěného kamene nebo tvárnic na vzdálenost do 3 m nebo jeho naložení na dopravní prostředek, b) odklizení a uložení úlomků kamene a uvolněné hlíny či malty na vzdálenost do 10 m. 2. V cenách nejsou započteny náklady na: a) třídění lomového kamene nebo tvárnic; tyto práce se oceňují cenou 114 20-3301 Třídění lomového kamene nebo betonových tvárnic; b) srovnání lomového kamene nebo tvárnic do měřitelných figur; tyto práce se oceňují cenami souboru cen 114 20-34 Srovnání lomového kamene nebo betonových tvárnic do měřitelných figur. 3. Množství jednotek se určí v m3 lomového kamene nebo betonových tvárnic před očištěním.</w:t>
      </w:r>
    </w:p>
    <w:p>
      <w:pPr>
        <w:pStyle w:val="Style17"/>
        <w:keepNext w:val="0"/>
        <w:keepLines w:val="0"/>
        <w:framePr w:w="8424" w:h="7344" w:wrap="none" w:hAnchor="page" w:x="2725" w:y="673"/>
        <w:widowControl w:val="0"/>
        <w:shd w:val="clear" w:color="auto" w:fill="auto"/>
        <w:bidi w:val="0"/>
        <w:spacing w:before="0" w:after="0" w:line="266"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14*0.5 "D.1 TZ, D.2 Podrobná situace - očištění rozebraného stávajícího dna z kamene prolitého betonem na ZÚ; plocha dle CAD x tloušťka "Celkem: "7</w:t>
      </w:r>
    </w:p>
    <w:p>
      <w:pPr>
        <w:pStyle w:val="Style17"/>
        <w:keepNext w:val="0"/>
        <w:keepLines w:val="0"/>
        <w:framePr w:w="8424" w:h="7344" w:wrap="none" w:hAnchor="page" w:x="2725" w:y="673"/>
        <w:widowControl w:val="0"/>
        <w:shd w:val="clear" w:color="auto" w:fill="auto"/>
        <w:bidi w:val="0"/>
        <w:spacing w:before="0" w:after="0" w:line="259"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Skrývka zemin schopných zúrodnění v rovině a ve sklonu do 1:5</w:t>
      </w:r>
    </w:p>
    <w:p>
      <w:pPr>
        <w:pStyle w:val="Style17"/>
        <w:keepNext w:val="0"/>
        <w:keepLines w:val="0"/>
        <w:framePr w:w="8424" w:h="7344" w:wrap="none" w:hAnchor="page" w:x="2725" w:y="673"/>
        <w:widowControl w:val="0"/>
        <w:shd w:val="clear" w:color="auto" w:fill="auto"/>
        <w:bidi w:val="0"/>
        <w:spacing w:before="0" w:after="0" w:line="343" w:lineRule="auto"/>
        <w:ind w:left="0" w:right="0" w:firstLine="0"/>
        <w:jc w:val="left"/>
        <w:rPr>
          <w:sz w:val="11"/>
          <w:szCs w:val="11"/>
        </w:rPr>
      </w:pPr>
      <w:r>
        <w:rPr>
          <w:i w:val="0"/>
          <w:iCs w:val="0"/>
          <w:color w:val="000000"/>
          <w:spacing w:val="0"/>
          <w:w w:val="100"/>
          <w:position w:val="0"/>
          <w:sz w:val="13"/>
          <w:szCs w:val="13"/>
          <w:shd w:val="clear" w:color="auto" w:fill="auto"/>
          <w:lang w:val="cs-CZ" w:eastAsia="cs-CZ" w:bidi="cs-CZ"/>
        </w:rPr>
        <w:t xml:space="preserve">Skrývka zemin schopných zúrodnění v rovině a ve sklonu do 1:5 </w:t>
      </w:r>
      <w:r>
        <w:fldChar w:fldCharType="begin"/>
      </w:r>
      <w:r>
        <w:rPr/>
        <w:instrText> HYPERLINK "https://podminky.urs.cz/item/CS_URS_2023_02/121103111" </w:instrText>
      </w:r>
      <w:r>
        <w:fldChar w:fldCharType="separate"/>
      </w:r>
      <w:r>
        <w:rPr>
          <w:color w:val="000000"/>
          <w:spacing w:val="0"/>
          <w:w w:val="100"/>
          <w:position w:val="0"/>
          <w:sz w:val="11"/>
          <w:szCs w:val="11"/>
          <w:shd w:val="clear" w:color="auto" w:fill="auto"/>
          <w:lang w:val="cs-CZ" w:eastAsia="cs-CZ" w:bidi="cs-CZ"/>
        </w:rPr>
        <w:t>https://podminky.urs.cz/item/CS_URS_2023_02/121103111</w:t>
      </w:r>
      <w:r>
        <w:fldChar w:fldCharType="end"/>
      </w:r>
    </w:p>
    <w:p>
      <w:pPr>
        <w:pStyle w:val="Style17"/>
        <w:keepNext w:val="0"/>
        <w:keepLines w:val="0"/>
        <w:framePr w:w="8424" w:h="7344" w:wrap="none" w:hAnchor="page" w:x="2725" w:y="673"/>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w:t>
      </w:r>
    </w:p>
    <w:p>
      <w:pPr>
        <w:pStyle w:val="Style17"/>
        <w:keepNext w:val="0"/>
        <w:keepLines w:val="0"/>
        <w:framePr w:w="8424" w:h="7344" w:wrap="none" w:hAnchor="page" w:x="2725" w:y="673"/>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 1. V ceně jsou započteny i náklady spojené s naložením na dopravní prostředek nebo spřehozením do 3,0 m. 2. Ceny lze použít i pro těžení zemin schopných zúrodnění ve výkopišti, zemníku, i ulehlých zdeponie.</w:t>
      </w:r>
    </w:p>
    <w:p>
      <w:pPr>
        <w:pStyle w:val="Style17"/>
        <w:keepNext w:val="0"/>
        <w:keepLines w:val="0"/>
        <w:framePr w:w="8424" w:h="7344" w:wrap="none" w:hAnchor="page" w:x="2725"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802.36*0.1 "F.4 tab vv - Sejmutí ornice v tl. 0,1 m</w:t>
      </w:r>
    </w:p>
    <w:p>
      <w:pPr>
        <w:pStyle w:val="Style17"/>
        <w:keepNext w:val="0"/>
        <w:keepLines w:val="0"/>
        <w:framePr w:w="8424" w:h="7344" w:wrap="none" w:hAnchor="page" w:x="2725" w:y="673"/>
        <w:widowControl w:val="0"/>
        <w:shd w:val="clear" w:color="auto" w:fill="auto"/>
        <w:bidi w:val="0"/>
        <w:spacing w:before="0" w:after="0" w:line="266"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"Celkem: "80.236</w:t>
      </w:r>
    </w:p>
    <w:p>
      <w:pPr>
        <w:pStyle w:val="Style17"/>
        <w:keepNext w:val="0"/>
        <w:keepLines w:val="0"/>
        <w:framePr w:w="8424" w:h="7344" w:wrap="none" w:hAnchor="page" w:x="2725" w:y="673"/>
        <w:widowControl w:val="0"/>
        <w:shd w:val="clear" w:color="auto" w:fill="auto"/>
        <w:bidi w:val="0"/>
        <w:spacing w:before="0" w:after="0" w:line="259"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Sejmutí ornice strojně při souvislé ploše do 100 m2, tl. vrstvy do 200 mm</w:t>
      </w:r>
    </w:p>
    <w:p>
      <w:pPr>
        <w:pStyle w:val="Style17"/>
        <w:keepNext w:val="0"/>
        <w:keepLines w:val="0"/>
        <w:framePr w:w="8424" w:h="7344" w:wrap="none" w:hAnchor="page" w:x="2725" w:y="673"/>
        <w:widowControl w:val="0"/>
        <w:shd w:val="clear" w:color="auto" w:fill="auto"/>
        <w:bidi w:val="0"/>
        <w:spacing w:before="0" w:after="0" w:line="336" w:lineRule="auto"/>
        <w:ind w:left="0" w:right="0" w:firstLine="0"/>
        <w:jc w:val="left"/>
        <w:rPr>
          <w:sz w:val="11"/>
          <w:szCs w:val="11"/>
        </w:rPr>
      </w:pPr>
      <w:r>
        <w:rPr>
          <w:i w:val="0"/>
          <w:iCs w:val="0"/>
          <w:color w:val="000000"/>
          <w:spacing w:val="0"/>
          <w:w w:val="100"/>
          <w:position w:val="0"/>
          <w:sz w:val="13"/>
          <w:szCs w:val="13"/>
          <w:shd w:val="clear" w:color="auto" w:fill="auto"/>
          <w:lang w:val="cs-CZ" w:eastAsia="cs-CZ" w:bidi="cs-CZ"/>
        </w:rPr>
        <w:t xml:space="preserve">Sejmutí ornice strojně při souvislé ploše do 100 m2, tl. vrstvy do 200 mm </w:t>
      </w:r>
      <w:r>
        <w:fldChar w:fldCharType="begin"/>
      </w:r>
      <w:r>
        <w:rPr/>
        <w:instrText> HYPERLINK "https://podminky.urs.cz/item/CS_URS_2023_02/121151103" </w:instrText>
      </w:r>
      <w:r>
        <w:fldChar w:fldCharType="separate"/>
      </w:r>
      <w:r>
        <w:rPr>
          <w:color w:val="000000"/>
          <w:spacing w:val="0"/>
          <w:w w:val="100"/>
          <w:position w:val="0"/>
          <w:sz w:val="11"/>
          <w:szCs w:val="11"/>
          <w:shd w:val="clear" w:color="auto" w:fill="auto"/>
          <w:lang w:val="cs-CZ" w:eastAsia="cs-CZ" w:bidi="cs-CZ"/>
        </w:rPr>
        <w:t>https://podminky.urs.cz/item/CS_URS_2023_02/121151103</w:t>
      </w:r>
      <w:r>
        <w:fldChar w:fldCharType="end"/>
      </w:r>
    </w:p>
    <w:p>
      <w:pPr>
        <w:pStyle w:val="Style17"/>
        <w:keepNext w:val="0"/>
        <w:keepLines w:val="0"/>
        <w:framePr w:w="8424" w:h="7344" w:wrap="none" w:hAnchor="page" w:x="2725" w:y="673"/>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w:t>
      </w:r>
    </w:p>
    <w:p>
      <w:pPr>
        <w:pStyle w:val="Style17"/>
        <w:keepNext w:val="0"/>
        <w:keepLines w:val="0"/>
        <w:framePr w:w="8424" w:h="7344" w:wrap="none" w:hAnchor="page" w:x="2725" w:y="673"/>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 1. V cenách jsou započteny i náklady na a) naložení sejmuté ornice na dopravní prostředek. b) vodorovné přemístění na hromady v místě upotřebení nebo na dočasné či trvalé skládky na vzdálenost do 50 m a se složením. 2. Ceny lze použít i pro sejmutí podorničí. 3. V cenách nejsou započteny náklady na odstranění nevhodných přimísenin (kamenů, kořenů apod.); tyto práce se ocení individuálně.</w:t>
      </w:r>
    </w:p>
    <w:p>
      <w:pPr>
        <w:pStyle w:val="Style17"/>
        <w:keepNext w:val="0"/>
        <w:keepLines w:val="0"/>
        <w:framePr w:w="8424" w:h="7344" w:wrap="none" w:hAnchor="page" w:x="2725" w:y="673"/>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položce:</w:t>
      </w:r>
    </w:p>
    <w:p>
      <w:pPr>
        <w:pStyle w:val="Style17"/>
        <w:keepNext w:val="0"/>
        <w:keepLines w:val="0"/>
        <w:framePr w:w="8424" w:h="7344" w:wrap="none" w:hAnchor="page" w:x="2725" w:y="673"/>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položce: - s uložením sejmuté ornice podél provizorní komunikace pro navrácení zpět</w:t>
      </w:r>
    </w:p>
    <w:p>
      <w:pPr>
        <w:pStyle w:val="Style17"/>
        <w:keepNext w:val="0"/>
        <w:keepLines w:val="0"/>
        <w:framePr w:w="8424" w:h="7344" w:wrap="none" w:hAnchor="page" w:x="2725" w:y="673"/>
        <w:widowControl w:val="0"/>
        <w:shd w:val="clear" w:color="auto" w:fill="auto"/>
        <w:bidi w:val="0"/>
        <w:spacing w:before="0" w:after="0" w:line="266"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84*4 "C.5 Dopravní situace - sejmutí ornice pod provizorní přístupovou panelovou komunikace; délka x šířka 171*4 "C.5 Dopravní situace - sejmutí ornice pod provizorní přístupovou štěrkovou komunikace; délka x šířka "Celkem: "336+684</w:t>
      </w:r>
    </w:p>
    <w:p>
      <w:pPr>
        <w:pStyle w:val="Style17"/>
        <w:keepNext w:val="0"/>
        <w:keepLines w:val="0"/>
        <w:framePr w:w="8424" w:h="7344" w:wrap="none" w:hAnchor="page" w:x="2725" w:y="673"/>
        <w:widowControl w:val="0"/>
        <w:shd w:val="clear" w:color="auto" w:fill="auto"/>
        <w:bidi w:val="0"/>
        <w:spacing w:before="0" w:after="0" w:line="259"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Vykopávky pro koryta vodotečí strojně v hornině třídy těžitelnosti I skupiny 3 přes 1 000 do 5 000 m3</w:t>
      </w:r>
    </w:p>
    <w:p>
      <w:pPr>
        <w:pStyle w:val="Style17"/>
        <w:keepNext w:val="0"/>
        <w:keepLines w:val="0"/>
        <w:framePr w:w="739" w:h="1526" w:wrap="none" w:hAnchor="page" w:x="939" w:y="3246"/>
        <w:widowControl w:val="0"/>
        <w:shd w:val="clear" w:color="auto" w:fill="auto"/>
        <w:bidi w:val="0"/>
        <w:spacing w:before="0" w:after="100" w:line="240" w:lineRule="auto"/>
        <w:ind w:left="0" w:right="0" w:firstLine="0"/>
        <w:jc w:val="left"/>
      </w:pPr>
      <w:r>
        <w:rPr>
          <w:i w:val="0"/>
          <w:iCs w:val="0"/>
          <w:color w:val="000000"/>
          <w:spacing w:val="0"/>
          <w:w w:val="100"/>
          <w:position w:val="0"/>
          <w:shd w:val="clear" w:color="auto" w:fill="auto"/>
          <w:lang w:val="cs-CZ" w:eastAsia="cs-CZ" w:bidi="cs-CZ"/>
        </w:rPr>
        <w:t>VV</w:t>
      </w:r>
    </w:p>
    <w:p>
      <w:pPr>
        <w:pStyle w:val="Style17"/>
        <w:keepNext w:val="0"/>
        <w:keepLines w:val="0"/>
        <w:framePr w:w="739" w:h="1526" w:wrap="none" w:hAnchor="page" w:x="939" w:y="3246"/>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p>
      <w:pPr>
        <w:pStyle w:val="Style17"/>
        <w:keepNext w:val="0"/>
        <w:keepLines w:val="0"/>
        <w:framePr w:w="739" w:h="1526" w:wrap="none" w:hAnchor="page" w:x="939" w:y="3246"/>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w:t>
      </w:r>
    </w:p>
    <w:p>
      <w:pPr>
        <w:pStyle w:val="Style17"/>
        <w:keepNext w:val="0"/>
        <w:keepLines w:val="0"/>
        <w:framePr w:w="739" w:h="1526" w:wrap="none" w:hAnchor="page" w:x="939" w:y="3246"/>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17"/>
        <w:keepNext w:val="0"/>
        <w:keepLines w:val="0"/>
        <w:framePr w:w="739" w:h="1526" w:wrap="none" w:hAnchor="page" w:x="939" w:y="3246"/>
        <w:widowControl w:val="0"/>
        <w:shd w:val="clear" w:color="auto" w:fill="auto"/>
        <w:bidi w:val="0"/>
        <w:spacing w:before="0" w:after="160" w:line="240" w:lineRule="auto"/>
        <w:ind w:left="0" w:right="0" w:firstLine="0"/>
        <w:jc w:val="left"/>
      </w:pPr>
      <w:r>
        <w:rPr>
          <w:i w:val="0"/>
          <w:iCs w:val="0"/>
          <w:color w:val="000000"/>
          <w:spacing w:val="0"/>
          <w:w w:val="100"/>
          <w:position w:val="0"/>
          <w:shd w:val="clear" w:color="auto" w:fill="auto"/>
          <w:lang w:val="cs-CZ" w:eastAsia="cs-CZ" w:bidi="cs-CZ"/>
        </w:rPr>
        <w:t>Online PSC</w:t>
      </w:r>
    </w:p>
    <w:p>
      <w:pPr>
        <w:pStyle w:val="Style17"/>
        <w:keepNext w:val="0"/>
        <w:keepLines w:val="0"/>
        <w:framePr w:w="739" w:h="1526" w:wrap="none" w:hAnchor="page" w:x="939" w:y="3246"/>
        <w:widowControl w:val="0"/>
        <w:shd w:val="clear" w:color="auto" w:fill="auto"/>
        <w:bidi w:val="0"/>
        <w:spacing w:before="0" w:after="60" w:line="240" w:lineRule="auto"/>
        <w:ind w:left="0" w:right="0" w:firstLine="0"/>
        <w:jc w:val="left"/>
      </w:pPr>
      <w:r>
        <w:rPr>
          <w:i w:val="0"/>
          <w:iCs w:val="0"/>
          <w:color w:val="000000"/>
          <w:spacing w:val="0"/>
          <w:w w:val="100"/>
          <w:position w:val="0"/>
          <w:shd w:val="clear" w:color="auto" w:fill="auto"/>
          <w:lang w:val="cs-CZ" w:eastAsia="cs-CZ" w:bidi="cs-CZ"/>
        </w:rPr>
        <w:t>PSC</w:t>
      </w:r>
    </w:p>
    <w:p>
      <w:pPr>
        <w:pStyle w:val="Style17"/>
        <w:keepNext w:val="0"/>
        <w:keepLines w:val="0"/>
        <w:framePr w:w="1234" w:h="1085" w:wrap="none" w:hAnchor="page" w:x="939" w:y="4892"/>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p>
      <w:pPr>
        <w:pStyle w:val="Style17"/>
        <w:keepNext w:val="0"/>
        <w:keepLines w:val="0"/>
        <w:framePr w:w="1234" w:h="1085" w:wrap="none" w:hAnchor="page" w:x="939" w:y="4892"/>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p>
      <w:pPr>
        <w:pStyle w:val="Style17"/>
        <w:keepNext w:val="0"/>
        <w:keepLines w:val="0"/>
        <w:framePr w:w="1234" w:h="1085" w:wrap="none" w:hAnchor="page" w:x="939" w:y="4892"/>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 121151103</w:t>
      </w:r>
    </w:p>
    <w:p>
      <w:pPr>
        <w:pStyle w:val="Style17"/>
        <w:keepNext w:val="0"/>
        <w:keepLines w:val="0"/>
        <w:framePr w:w="1234" w:h="1085" w:wrap="none" w:hAnchor="page" w:x="939" w:y="4892"/>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17"/>
        <w:keepNext w:val="0"/>
        <w:keepLines w:val="0"/>
        <w:framePr w:w="1234" w:h="1085" w:wrap="none" w:hAnchor="page" w:x="939" w:y="4892"/>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p>
      <w:pPr>
        <w:pStyle w:val="Style17"/>
        <w:keepNext w:val="0"/>
        <w:keepLines w:val="0"/>
        <w:framePr w:w="739" w:h="235" w:wrap="none" w:hAnchor="page" w:x="939" w:y="823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Online PSC</w:t>
      </w:r>
    </w:p>
    <w:p>
      <w:pPr>
        <w:pStyle w:val="Style17"/>
        <w:keepNext w:val="0"/>
        <w:keepLines w:val="0"/>
        <w:framePr w:w="3264" w:h="216" w:wrap="none" w:hAnchor="page" w:x="2725" w:y="8247"/>
        <w:widowControl w:val="0"/>
        <w:shd w:val="clear" w:color="auto" w:fill="auto"/>
        <w:bidi w:val="0"/>
        <w:spacing w:before="0" w:after="0" w:line="240" w:lineRule="auto"/>
        <w:ind w:left="0" w:right="0" w:firstLine="0"/>
        <w:jc w:val="left"/>
        <w:rPr>
          <w:sz w:val="11"/>
          <w:szCs w:val="11"/>
        </w:rPr>
      </w:pPr>
      <w:r>
        <w:fldChar w:fldCharType="begin"/>
      </w:r>
      <w:r>
        <w:rPr/>
        <w:instrText> HYPERLINK "https://podminky.urs.cz/item/CS_URS_2023_02/124253102" </w:instrText>
      </w:r>
      <w:r>
        <w:fldChar w:fldCharType="separate"/>
      </w:r>
      <w:r>
        <w:rPr>
          <w:color w:val="000000"/>
          <w:spacing w:val="0"/>
          <w:w w:val="100"/>
          <w:position w:val="0"/>
          <w:sz w:val="11"/>
          <w:szCs w:val="11"/>
          <w:shd w:val="clear" w:color="auto" w:fill="auto"/>
          <w:lang w:val="cs-CZ" w:eastAsia="cs-CZ" w:bidi="cs-CZ"/>
        </w:rPr>
        <w:t>https://podminky.urs.cz/item/CS_URS_2023_02/124253102</w:t>
      </w:r>
      <w:r>
        <w:fldChar w:fldCharType="end"/>
      </w:r>
    </w:p>
    <w:p>
      <w:pPr>
        <w:pStyle w:val="Style42"/>
        <w:keepNext w:val="0"/>
        <w:keepLines w:val="0"/>
        <w:framePr w:w="326" w:h="235" w:wrap="none" w:hAnchor="page" w:x="940" w:y="9409"/>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p>
      <w:pPr>
        <w:pStyle w:val="Style59"/>
        <w:keepNext/>
        <w:keepLines/>
        <w:framePr w:w="691" w:h="648" w:wrap="none" w:hAnchor="page" w:x="940" w:y="10571"/>
        <w:widowControl w:val="0"/>
        <w:shd w:val="clear" w:color="auto" w:fill="auto"/>
        <w:bidi w:val="0"/>
        <w:spacing w:before="0" w:after="0" w:line="240" w:lineRule="auto"/>
        <w:ind w:left="0" w:right="0" w:firstLine="0"/>
        <w:jc w:val="both"/>
      </w:pPr>
      <w:bookmarkStart w:id="34" w:name="bookmark34"/>
      <w:bookmarkStart w:id="35" w:name="bookmark35"/>
      <w:bookmarkStart w:id="36" w:name="bookmark36"/>
      <w:r>
        <w:rPr>
          <w:color w:val="000000"/>
          <w:spacing w:val="0"/>
          <w:w w:val="100"/>
          <w:position w:val="0"/>
          <w:sz w:val="13"/>
          <w:szCs w:val="13"/>
          <w:shd w:val="clear" w:color="auto" w:fill="auto"/>
          <w:lang w:val="cs-CZ" w:eastAsia="cs-CZ" w:bidi="cs-CZ"/>
        </w:rPr>
        <w:t xml:space="preserve">VV </w:t>
      </w:r>
      <w:r>
        <w:rPr>
          <w:color w:val="000000"/>
          <w:spacing w:val="0"/>
          <w:w w:val="100"/>
          <w:position w:val="0"/>
          <w:shd w:val="clear" w:color="auto" w:fill="auto"/>
          <w:lang w:val="cs-CZ" w:eastAsia="cs-CZ" w:bidi="cs-CZ"/>
        </w:rPr>
        <w:t>A10</w:t>
      </w:r>
      <w:bookmarkEnd w:id="34"/>
      <w:bookmarkEnd w:id="35"/>
      <w:bookmarkEnd w:id="36"/>
    </w:p>
    <w:p>
      <w:pPr>
        <w:pStyle w:val="Style59"/>
        <w:keepNext/>
        <w:keepLines/>
        <w:framePr w:w="691" w:h="648" w:wrap="none" w:hAnchor="page" w:x="940" w:y="10571"/>
        <w:widowControl w:val="0"/>
        <w:shd w:val="clear" w:color="auto" w:fill="auto"/>
        <w:bidi w:val="0"/>
        <w:spacing w:before="0" w:after="0" w:line="240" w:lineRule="auto"/>
        <w:ind w:left="0" w:right="0" w:firstLine="0"/>
        <w:jc w:val="both"/>
      </w:pPr>
      <w:bookmarkStart w:id="37" w:name="bookmark37"/>
      <w:bookmarkStart w:id="38" w:name="bookmark38"/>
      <w:bookmarkStart w:id="39" w:name="bookmark39"/>
      <w:r>
        <w:rPr>
          <w:color w:val="000000"/>
          <w:spacing w:val="0"/>
          <w:w w:val="100"/>
          <w:position w:val="0"/>
          <w:sz w:val="13"/>
          <w:szCs w:val="13"/>
          <w:shd w:val="clear" w:color="auto" w:fill="auto"/>
          <w:lang w:val="cs-CZ" w:eastAsia="cs-CZ" w:bidi="cs-CZ"/>
        </w:rPr>
        <w:t xml:space="preserve">VV </w:t>
      </w:r>
      <w:r>
        <w:rPr>
          <w:color w:val="000000"/>
          <w:spacing w:val="0"/>
          <w:w w:val="100"/>
          <w:position w:val="0"/>
          <w:shd w:val="clear" w:color="auto" w:fill="auto"/>
          <w:lang w:val="cs-CZ" w:eastAsia="cs-CZ" w:bidi="cs-CZ"/>
        </w:rPr>
        <w:t>B10</w:t>
      </w:r>
      <w:bookmarkEnd w:id="37"/>
      <w:bookmarkEnd w:id="38"/>
      <w:bookmarkEnd w:id="39"/>
    </w:p>
    <w:p>
      <w:pPr>
        <w:pStyle w:val="Style59"/>
        <w:keepNext/>
        <w:keepLines/>
        <w:framePr w:w="691" w:h="648" w:wrap="none" w:hAnchor="page" w:x="940" w:y="10571"/>
        <w:widowControl w:val="0"/>
        <w:shd w:val="clear" w:color="auto" w:fill="auto"/>
        <w:bidi w:val="0"/>
        <w:spacing w:before="0" w:after="0" w:line="240" w:lineRule="auto"/>
        <w:ind w:left="0" w:right="0" w:firstLine="0"/>
        <w:jc w:val="both"/>
      </w:pPr>
      <w:bookmarkStart w:id="40" w:name="bookmark40"/>
      <w:bookmarkStart w:id="41" w:name="bookmark41"/>
      <w:bookmarkStart w:id="42" w:name="bookmark42"/>
      <w:r>
        <w:rPr>
          <w:color w:val="000000"/>
          <w:spacing w:val="0"/>
          <w:w w:val="100"/>
          <w:position w:val="0"/>
          <w:sz w:val="13"/>
          <w:szCs w:val="13"/>
          <w:shd w:val="clear" w:color="auto" w:fill="auto"/>
          <w:lang w:val="cs-CZ" w:eastAsia="cs-CZ" w:bidi="cs-CZ"/>
        </w:rPr>
        <w:t xml:space="preserve">VV </w:t>
      </w:r>
      <w:r>
        <w:rPr>
          <w:color w:val="000000"/>
          <w:spacing w:val="0"/>
          <w:w w:val="100"/>
          <w:position w:val="0"/>
          <w:shd w:val="clear" w:color="auto" w:fill="auto"/>
          <w:lang w:val="cs-CZ" w:eastAsia="cs-CZ" w:bidi="cs-CZ"/>
        </w:rPr>
        <w:t>C10</w:t>
      </w:r>
      <w:bookmarkEnd w:id="40"/>
      <w:bookmarkEnd w:id="41"/>
      <w:bookmarkEnd w:id="42"/>
    </w:p>
    <w:p>
      <w:pPr>
        <w:pStyle w:val="Style42"/>
        <w:keepNext w:val="0"/>
        <w:keepLines w:val="0"/>
        <w:framePr w:w="8410" w:h="2741" w:wrap="none" w:hAnchor="page" w:x="2730" w:y="8478"/>
        <w:widowControl w:val="0"/>
        <w:pBdr>
          <w:top w:val="single" w:sz="4" w:space="0" w:color="auto"/>
        </w:pBdr>
        <w:shd w:val="clear" w:color="auto" w:fill="auto"/>
        <w:bidi w:val="0"/>
        <w:spacing w:before="0" w:after="0"/>
        <w:ind w:left="0" w:right="0" w:firstLine="0"/>
        <w:jc w:val="left"/>
      </w:pPr>
      <w:r>
        <w:rPr>
          <w:color w:val="000000"/>
          <w:spacing w:val="0"/>
          <w:w w:val="100"/>
          <w:position w:val="0"/>
          <w:shd w:val="clear" w:color="auto" w:fill="auto"/>
          <w:lang w:val="cs-CZ" w:eastAsia="cs-CZ" w:bidi="cs-CZ"/>
        </w:rPr>
        <w:t>Poznámka k souboru cen:</w:t>
      </w:r>
    </w:p>
    <w:p>
      <w:pPr>
        <w:pStyle w:val="Style42"/>
        <w:keepNext w:val="0"/>
        <w:keepLines w:val="0"/>
        <w:framePr w:w="8410" w:h="2741" w:wrap="none" w:hAnchor="page" w:x="2730" w:y="8478"/>
        <w:widowControl w:val="0"/>
        <w:shd w:val="clear" w:color="auto" w:fill="auto"/>
        <w:bidi w:val="0"/>
        <w:spacing w:before="0" w:after="40"/>
        <w:ind w:left="0" w:right="0" w:firstLine="0"/>
        <w:jc w:val="left"/>
      </w:pPr>
      <w:r>
        <w:rPr>
          <w:color w:val="000000"/>
          <w:spacing w:val="0"/>
          <w:w w:val="100"/>
          <w:position w:val="0"/>
          <w:shd w:val="clear" w:color="auto" w:fill="auto"/>
          <w:lang w:val="cs-CZ" w:eastAsia="cs-CZ" w:bidi="cs-CZ"/>
        </w:rPr>
        <w:t>Poznámka k souboru cen: 1. Ceny lze použít i pro nezapažené odkopávky a prokopávky při úpravě území kolem vodotečí vně svislých ploch proložených projektovanými břehovými čarami souvisejí-li tyto odkopávky a prokopávky s prováděnými vykopávkami pro koryta vodotečí. 2. V cenách jsou započteny i náklady na přehození výkopku na vzdálenost do 3 m nebo naložení na dopravní prostředek. 3. Ceny nelze použít pro: a) vykopávky koryt vodotečí, které jsou dle projektu pod úrovní pracovní hladiny vody; tyto zemní práce se oceňují cenami souboru cen 127 . 5-.1 Vykopávky pod vodou strojně, b) vykopávky koryt vodotečí v prostorách s rozepřeným nebo vzepřeným pažením; tyto zemní práce se oceňují cenami souboru cen 131 . 5-.20. Hloubení zapažených jam a zářezů části A 03 tohoto katalogu. Štětová stěna vzepřená nebo rozepřená se z hlediska ocenění považuje za vzepřené nebo rozepřené pažení, c) vykopávky pod obrysem výkopu pro koryta vodotečí (pro opěrné zdi, patky, apod.); tyto zemní práce se oceňují podle své povahy cenami souboru cen 131 . 5-.20. Hloubení nezapažených jam, 131 . 5-.1. Hloubení zapažených jam, 132 . 5-.1. Hloubení rýh do 800 mm, 132 . 5-.2. Hloubení rýh do 2000 mm, 132 . 5 Hloubená vykopávka pod základy ručně 133 . 5- .10. Hloubení zapažených i nezapažených šachet části A03, d) hloubení zatrubněných nebo zastropených koryt vodotečí; tyto práce se oceňují cenami souboru cen 123 . 5-.1 Vykopávky zářezů se šikmými stěnami pro podzemní vedení.</w:t>
      </w:r>
    </w:p>
    <w:p>
      <w:pPr>
        <w:pStyle w:val="Style59"/>
        <w:keepNext/>
        <w:keepLines/>
        <w:framePr w:w="8410" w:h="2741" w:wrap="none" w:hAnchor="page" w:x="2730" w:y="8478"/>
        <w:widowControl w:val="0"/>
        <w:shd w:val="clear" w:color="auto" w:fill="auto"/>
        <w:bidi w:val="0"/>
        <w:spacing w:before="0" w:after="0" w:line="240" w:lineRule="auto"/>
        <w:ind w:left="0" w:right="0" w:firstLine="0"/>
        <w:jc w:val="left"/>
      </w:pPr>
      <w:bookmarkStart w:id="43" w:name="bookmark43"/>
      <w:bookmarkStart w:id="44" w:name="bookmark44"/>
      <w:bookmarkStart w:id="45" w:name="bookmark45"/>
      <w:r>
        <w:rPr>
          <w:color w:val="000000"/>
          <w:spacing w:val="0"/>
          <w:w w:val="100"/>
          <w:position w:val="0"/>
          <w:shd w:val="clear" w:color="auto" w:fill="auto"/>
          <w:lang w:val="cs-CZ" w:eastAsia="cs-CZ" w:bidi="cs-CZ"/>
        </w:rPr>
        <w:t>1947.84 "F.4 tab vv - Výkop</w:t>
      </w:r>
      <w:bookmarkEnd w:id="43"/>
      <w:bookmarkEnd w:id="44"/>
      <w:bookmarkEnd w:id="45"/>
    </w:p>
    <w:p>
      <w:pPr>
        <w:pStyle w:val="Style59"/>
        <w:keepNext/>
        <w:keepLines/>
        <w:framePr w:w="8410" w:h="2741" w:wrap="none" w:hAnchor="page" w:x="2730" w:y="8478"/>
        <w:widowControl w:val="0"/>
        <w:shd w:val="clear" w:color="auto" w:fill="auto"/>
        <w:bidi w:val="0"/>
        <w:spacing w:before="0" w:after="0" w:line="240" w:lineRule="auto"/>
        <w:ind w:left="0" w:right="0" w:firstLine="0"/>
        <w:jc w:val="left"/>
      </w:pPr>
      <w:bookmarkStart w:id="46" w:name="bookmark46"/>
      <w:bookmarkStart w:id="47" w:name="bookmark47"/>
      <w:bookmarkStart w:id="48" w:name="bookmark48"/>
      <w:r>
        <w:rPr>
          <w:color w:val="000000"/>
          <w:spacing w:val="0"/>
          <w:w w:val="100"/>
          <w:position w:val="0"/>
          <w:shd w:val="clear" w:color="auto" w:fill="auto"/>
          <w:lang w:val="cs-CZ" w:eastAsia="cs-CZ" w:bidi="cs-CZ"/>
        </w:rPr>
        <w:t>85*0.5 "D.2 Podrobná situace - odstranění stávajícího štěrkového dna na KÚ; plocha x tloušťka</w:t>
      </w:r>
      <w:bookmarkEnd w:id="46"/>
      <w:bookmarkEnd w:id="47"/>
      <w:bookmarkEnd w:id="48"/>
    </w:p>
    <w:p>
      <w:pPr>
        <w:pStyle w:val="Style59"/>
        <w:keepNext/>
        <w:keepLines/>
        <w:framePr w:w="8410" w:h="2741" w:wrap="none" w:hAnchor="page" w:x="2730" w:y="8478"/>
        <w:widowControl w:val="0"/>
        <w:shd w:val="clear" w:color="auto" w:fill="auto"/>
        <w:bidi w:val="0"/>
        <w:spacing w:before="0" w:after="0" w:line="240" w:lineRule="auto"/>
        <w:ind w:left="0" w:right="0" w:firstLine="0"/>
        <w:jc w:val="left"/>
      </w:pPr>
      <w:bookmarkStart w:id="49" w:name="bookmark49"/>
      <w:bookmarkStart w:id="50" w:name="bookmark50"/>
      <w:bookmarkStart w:id="51" w:name="bookmark51"/>
      <w:r>
        <w:rPr>
          <w:color w:val="000000"/>
          <w:spacing w:val="0"/>
          <w:w w:val="100"/>
          <w:position w:val="0"/>
          <w:shd w:val="clear" w:color="auto" w:fill="auto"/>
          <w:lang w:val="cs-CZ" w:eastAsia="cs-CZ" w:bidi="cs-CZ"/>
        </w:rPr>
        <w:t>"Celkem: "1947.84+42.5</w:t>
      </w:r>
      <w:bookmarkEnd w:id="49"/>
      <w:bookmarkEnd w:id="50"/>
      <w:bookmarkEnd w:id="51"/>
    </w:p>
    <w:p>
      <w:pPr>
        <w:pStyle w:val="Style59"/>
        <w:keepNext/>
        <w:keepLines/>
        <w:framePr w:w="734" w:h="648" w:wrap="none" w:hAnchor="page" w:x="12205" w:y="10571"/>
        <w:widowControl w:val="0"/>
        <w:shd w:val="clear" w:color="auto" w:fill="auto"/>
        <w:bidi w:val="0"/>
        <w:spacing w:before="0" w:after="0" w:line="240" w:lineRule="auto"/>
        <w:ind w:left="0" w:right="0" w:firstLine="0"/>
        <w:jc w:val="left"/>
      </w:pPr>
      <w:bookmarkStart w:id="52" w:name="bookmark52"/>
      <w:bookmarkStart w:id="53" w:name="bookmark53"/>
      <w:bookmarkStart w:id="54" w:name="bookmark54"/>
      <w:r>
        <w:rPr>
          <w:color w:val="000000"/>
          <w:spacing w:val="0"/>
          <w:w w:val="100"/>
          <w:position w:val="0"/>
          <w:shd w:val="clear" w:color="auto" w:fill="auto"/>
          <w:lang w:val="cs-CZ" w:eastAsia="cs-CZ" w:bidi="cs-CZ"/>
        </w:rPr>
        <w:t>1 947,840</w:t>
      </w:r>
      <w:bookmarkEnd w:id="52"/>
      <w:bookmarkEnd w:id="53"/>
      <w:bookmarkEnd w:id="54"/>
    </w:p>
    <w:p>
      <w:pPr>
        <w:pStyle w:val="Style59"/>
        <w:keepNext/>
        <w:keepLines/>
        <w:framePr w:w="734" w:h="648" w:wrap="none" w:hAnchor="page" w:x="12205" w:y="10571"/>
        <w:widowControl w:val="0"/>
        <w:shd w:val="clear" w:color="auto" w:fill="auto"/>
        <w:bidi w:val="0"/>
        <w:spacing w:before="0" w:after="0" w:line="240" w:lineRule="auto"/>
        <w:ind w:left="0" w:right="0" w:firstLine="0"/>
        <w:jc w:val="right"/>
      </w:pPr>
      <w:bookmarkStart w:id="55" w:name="bookmark55"/>
      <w:bookmarkStart w:id="56" w:name="bookmark56"/>
      <w:bookmarkStart w:id="57" w:name="bookmark57"/>
      <w:r>
        <w:rPr>
          <w:color w:val="000000"/>
          <w:spacing w:val="0"/>
          <w:w w:val="100"/>
          <w:position w:val="0"/>
          <w:shd w:val="clear" w:color="auto" w:fill="auto"/>
          <w:lang w:val="cs-CZ" w:eastAsia="cs-CZ" w:bidi="cs-CZ"/>
        </w:rPr>
        <w:t>42,500</w:t>
      </w:r>
      <w:bookmarkEnd w:id="55"/>
      <w:bookmarkEnd w:id="56"/>
      <w:bookmarkEnd w:id="57"/>
    </w:p>
    <w:p>
      <w:pPr>
        <w:pStyle w:val="Style59"/>
        <w:keepNext/>
        <w:keepLines/>
        <w:framePr w:w="734" w:h="648" w:wrap="none" w:hAnchor="page" w:x="12205" w:y="10571"/>
        <w:widowControl w:val="0"/>
        <w:shd w:val="clear" w:color="auto" w:fill="auto"/>
        <w:bidi w:val="0"/>
        <w:spacing w:before="0" w:after="0" w:line="240" w:lineRule="auto"/>
        <w:ind w:left="0" w:right="0" w:firstLine="0"/>
        <w:jc w:val="left"/>
      </w:pPr>
      <w:bookmarkStart w:id="58" w:name="bookmark58"/>
      <w:bookmarkStart w:id="59" w:name="bookmark59"/>
      <w:bookmarkStart w:id="60" w:name="bookmark60"/>
      <w:r>
        <w:rPr>
          <w:color w:val="000000"/>
          <w:spacing w:val="0"/>
          <w:w w:val="100"/>
          <w:position w:val="0"/>
          <w:shd w:val="clear" w:color="auto" w:fill="auto"/>
          <w:lang w:val="cs-CZ" w:eastAsia="cs-CZ" w:bidi="cs-CZ"/>
        </w:rPr>
        <w:t>1 990,340</w:t>
      </w:r>
      <w:bookmarkEnd w:id="58"/>
      <w:bookmarkEnd w:id="59"/>
      <w:bookmarkEnd w:id="60"/>
    </w:p>
    <w:p>
      <w:pPr>
        <w:widowControl w:val="0"/>
        <w:spacing w:line="360" w:lineRule="exact"/>
      </w:pPr>
      <w:r>
        <w:drawing>
          <wp:anchor distT="0" distB="0" distL="0" distR="0" simplePos="0" relativeHeight="62914704" behindDoc="1" locked="0" layoutInCell="1" allowOverlap="1">
            <wp:simplePos x="0" y="0"/>
            <wp:positionH relativeFrom="page">
              <wp:posOffset>4445</wp:posOffset>
            </wp:positionH>
            <wp:positionV relativeFrom="margin">
              <wp:posOffset>0</wp:posOffset>
            </wp:positionV>
            <wp:extent cx="27305" cy="27305"/>
            <wp:wrapNone/>
            <wp:docPr id="75" name="Shape 75"/>
            <a:graphic xmlns:a="http://schemas.openxmlformats.org/drawingml/2006/main">
              <a:graphicData uri="http://schemas.openxmlformats.org/drawingml/2006/picture">
                <pic:pic xmlns:pic="http://schemas.openxmlformats.org/drawingml/2006/picture">
                  <pic:nvPicPr>
                    <pic:cNvPr id="76" name="Picture box 76"/>
                    <pic:cNvPicPr/>
                  </pic:nvPicPr>
                  <pic:blipFill>
                    <a:blip r:embed="rId25"/>
                    <a:stretch/>
                  </pic:blipFill>
                  <pic:spPr>
                    <a:xfrm>
                      <a:ext cx="27305" cy="27305"/>
                    </a:xfrm>
                    <a:prstGeom prst="rect"/>
                  </pic:spPr>
                </pic:pic>
              </a:graphicData>
            </a:graphic>
          </wp:anchor>
        </w:drawing>
      </w:r>
      <w:r>
        <w:drawing>
          <wp:anchor distT="0" distB="240665" distL="0" distR="0" simplePos="0" relativeHeight="62914705" behindDoc="1" locked="0" layoutInCell="1" allowOverlap="1">
            <wp:simplePos x="0" y="0"/>
            <wp:positionH relativeFrom="page">
              <wp:posOffset>358140</wp:posOffset>
            </wp:positionH>
            <wp:positionV relativeFrom="margin">
              <wp:posOffset>347345</wp:posOffset>
            </wp:positionV>
            <wp:extent cx="9897110" cy="4788535"/>
            <wp:wrapNone/>
            <wp:docPr id="77" name="Shape 77"/>
            <a:graphic xmlns:a="http://schemas.openxmlformats.org/drawingml/2006/main">
              <a:graphicData uri="http://schemas.openxmlformats.org/drawingml/2006/picture">
                <pic:pic xmlns:pic="http://schemas.openxmlformats.org/drawingml/2006/picture">
                  <pic:nvPicPr>
                    <pic:cNvPr id="78" name="Picture box 78"/>
                    <pic:cNvPicPr/>
                  </pic:nvPicPr>
                  <pic:blipFill>
                    <a:blip r:embed="rId27"/>
                    <a:stretch/>
                  </pic:blipFill>
                  <pic:spPr>
                    <a:xfrm>
                      <a:ext cx="9897110" cy="478853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17" w:line="1" w:lineRule="exact"/>
      </w:pPr>
    </w:p>
    <w:p>
      <w:pPr>
        <w:widowControl w:val="0"/>
        <w:spacing w:line="1" w:lineRule="exact"/>
        <w:sectPr>
          <w:footerReference w:type="default" r:id="rId29"/>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p>
      <w:pPr>
        <w:pStyle w:val="Style17"/>
        <w:keepNext w:val="0"/>
        <w:keepLines w:val="0"/>
        <w:framePr w:w="293" w:h="288"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PČ</w:t>
      </w:r>
    </w:p>
    <w:p>
      <w:pPr>
        <w:pStyle w:val="Style17"/>
        <w:keepNext w:val="0"/>
        <w:keepLines w:val="0"/>
        <w:framePr w:w="322" w:h="288" w:wrap="none" w:hAnchor="page" w:x="954"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Typ</w:t>
      </w:r>
    </w:p>
    <w:p>
      <w:pPr>
        <w:pStyle w:val="Style17"/>
        <w:keepNext w:val="0"/>
        <w:keepLines w:val="0"/>
        <w:framePr w:w="360" w:h="288" w:wrap="none" w:hAnchor="page" w:x="1837"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Kód</w:t>
      </w:r>
    </w:p>
    <w:p>
      <w:pPr>
        <w:pStyle w:val="Style17"/>
        <w:keepNext w:val="0"/>
        <w:keepLines w:val="0"/>
        <w:framePr w:w="278" w:h="288" w:wrap="none" w:hAnchor="page" w:x="11317" w:y="67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MJ</w:t>
      </w:r>
    </w:p>
    <w:p>
      <w:pPr>
        <w:pStyle w:val="Style17"/>
        <w:keepNext w:val="0"/>
        <w:keepLines w:val="0"/>
        <w:framePr w:w="725" w:h="288" w:wrap="none" w:hAnchor="page" w:x="11994"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Množství</w:t>
      </w:r>
    </w:p>
    <w:p>
      <w:pPr>
        <w:pStyle w:val="Style17"/>
        <w:keepNext w:val="0"/>
        <w:keepLines w:val="0"/>
        <w:framePr w:w="1032" w:h="288" w:wrap="none" w:hAnchor="page" w:x="13088" w:y="67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J.cena [CZK]</w:t>
      </w:r>
    </w:p>
    <w:p>
      <w:pPr>
        <w:pStyle w:val="Style17"/>
        <w:keepNext w:val="0"/>
        <w:keepLines w:val="0"/>
        <w:framePr w:w="230" w:h="288" w:wrap="none" w:hAnchor="page" w:x="651" w:y="1129"/>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11</w:t>
      </w:r>
    </w:p>
    <w:p>
      <w:pPr>
        <w:pStyle w:val="Style17"/>
        <w:keepNext w:val="0"/>
        <w:keepLines w:val="0"/>
        <w:framePr w:w="288" w:h="288" w:wrap="none" w:hAnchor="page" w:x="11317" w:y="1129"/>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M3</w:t>
      </w:r>
    </w:p>
    <w:p>
      <w:pPr>
        <w:pStyle w:val="Style17"/>
        <w:keepNext w:val="0"/>
        <w:keepLines w:val="0"/>
        <w:framePr w:w="576" w:h="288" w:wrap="none" w:hAnchor="page" w:x="12363" w:y="1129"/>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45,936</w:t>
      </w:r>
    </w:p>
    <w:p>
      <w:pPr>
        <w:pStyle w:val="Style17"/>
        <w:keepNext w:val="0"/>
        <w:keepLines w:val="0"/>
        <w:framePr w:w="710" w:h="288" w:wrap="none" w:hAnchor="page" w:x="13549" w:y="1129"/>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4 883,53</w:t>
      </w:r>
    </w:p>
    <w:p>
      <w:pPr>
        <w:pStyle w:val="Style17"/>
        <w:keepNext w:val="0"/>
        <w:keepLines w:val="0"/>
        <w:framePr w:w="326" w:h="235" w:wrap="none" w:hAnchor="page" w:x="939" w:y="2636"/>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p>
      <w:pPr>
        <w:pStyle w:val="Style17"/>
        <w:keepNext w:val="0"/>
        <w:keepLines w:val="0"/>
        <w:framePr w:w="518" w:h="259" w:wrap="none" w:hAnchor="page" w:x="12421" w:y="3562"/>
        <w:widowControl w:val="0"/>
        <w:shd w:val="clear" w:color="auto" w:fill="auto"/>
        <w:bidi w:val="0"/>
        <w:spacing w:before="0" w:after="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13,860</w:t>
      </w:r>
    </w:p>
    <w:p>
      <w:pPr>
        <w:pStyle w:val="Style17"/>
        <w:keepNext w:val="0"/>
        <w:keepLines w:val="0"/>
        <w:framePr w:w="288" w:h="288" w:wrap="none" w:hAnchor="page" w:x="11317" w:y="451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M3</w:t>
      </w:r>
    </w:p>
    <w:p>
      <w:pPr>
        <w:pStyle w:val="Style17"/>
        <w:keepNext w:val="0"/>
        <w:keepLines w:val="0"/>
        <w:framePr w:w="480" w:h="288" w:wrap="none" w:hAnchor="page" w:x="13779" w:y="451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79,55</w:t>
      </w:r>
    </w:p>
    <w:p>
      <w:pPr>
        <w:pStyle w:val="Style17"/>
        <w:keepNext w:val="0"/>
        <w:keepLines w:val="0"/>
        <w:framePr w:w="240" w:h="288" w:wrap="none" w:hAnchor="page" w:x="651" w:y="6361"/>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13</w:t>
      </w:r>
    </w:p>
    <w:p>
      <w:pPr>
        <w:pStyle w:val="Style17"/>
        <w:keepNext w:val="0"/>
        <w:keepLines w:val="0"/>
        <w:framePr w:w="288" w:h="288" w:wrap="none" w:hAnchor="page" w:x="11317" w:y="6361"/>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M3</w:t>
      </w:r>
    </w:p>
    <w:p>
      <w:pPr>
        <w:pStyle w:val="Style17"/>
        <w:keepNext w:val="0"/>
        <w:keepLines w:val="0"/>
        <w:framePr w:w="480" w:h="288" w:wrap="none" w:hAnchor="page" w:x="13779" w:y="6361"/>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83,65</w:t>
      </w:r>
    </w:p>
    <w:p>
      <w:pPr>
        <w:pStyle w:val="Style17"/>
        <w:keepNext w:val="0"/>
        <w:keepLines w:val="0"/>
        <w:framePr w:w="240" w:h="288" w:wrap="none" w:hAnchor="page" w:x="651" w:y="833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14</w:t>
      </w:r>
    </w:p>
    <w:p>
      <w:pPr>
        <w:pStyle w:val="Style17"/>
        <w:keepNext w:val="0"/>
        <w:keepLines w:val="0"/>
        <w:framePr w:w="288" w:h="288" w:wrap="none" w:hAnchor="page" w:x="11317" w:y="833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M3</w:t>
      </w:r>
    </w:p>
    <w:p>
      <w:pPr>
        <w:pStyle w:val="Style17"/>
        <w:keepNext w:val="0"/>
        <w:keepLines w:val="0"/>
        <w:framePr w:w="571" w:h="288" w:wrap="none" w:hAnchor="page" w:x="13688" w:y="833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108,73</w:t>
      </w:r>
    </w:p>
    <w:p>
      <w:pPr>
        <w:pStyle w:val="Style17"/>
        <w:keepNext w:val="0"/>
        <w:keepLines w:val="0"/>
        <w:framePr w:w="240" w:h="288" w:wrap="none" w:hAnchor="page" w:x="651" w:y="1063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15</w:t>
      </w:r>
    </w:p>
    <w:p>
      <w:pPr>
        <w:pStyle w:val="Style17"/>
        <w:keepNext w:val="0"/>
        <w:keepLines w:val="0"/>
        <w:framePr w:w="288" w:h="288" w:wrap="none" w:hAnchor="page" w:x="11317" w:y="1063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M3</w:t>
      </w:r>
    </w:p>
    <w:p>
      <w:pPr>
        <w:pStyle w:val="Style17"/>
        <w:keepNext w:val="0"/>
        <w:keepLines w:val="0"/>
        <w:framePr w:w="480" w:h="288" w:wrap="none" w:hAnchor="page" w:x="13779" w:y="1063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43,78</w:t>
      </w:r>
    </w:p>
    <w:p>
      <w:pPr>
        <w:pStyle w:val="Style17"/>
        <w:keepNext w:val="0"/>
        <w:keepLines w:val="0"/>
        <w:framePr w:w="667" w:h="859" w:wrap="none" w:hAnchor="page" w:x="12272" w:y="3946"/>
        <w:widowControl w:val="0"/>
        <w:shd w:val="clear" w:color="auto" w:fill="auto"/>
        <w:bidi w:val="0"/>
        <w:spacing w:before="0" w:after="8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32,076</w:t>
      </w:r>
    </w:p>
    <w:p>
      <w:pPr>
        <w:pStyle w:val="Style17"/>
        <w:keepNext w:val="0"/>
        <w:keepLines w:val="0"/>
        <w:framePr w:w="667" w:h="859" w:wrap="none" w:hAnchor="page" w:x="12272" w:y="3946"/>
        <w:widowControl w:val="0"/>
        <w:shd w:val="clear" w:color="auto" w:fill="auto"/>
        <w:bidi w:val="0"/>
        <w:spacing w:before="0" w:after="8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45,936</w:t>
      </w:r>
    </w:p>
    <w:p>
      <w:pPr>
        <w:pStyle w:val="Style17"/>
        <w:keepNext w:val="0"/>
        <w:keepLines w:val="0"/>
        <w:framePr w:w="667" w:h="859" w:wrap="none" w:hAnchor="page" w:x="12272" w:y="3946"/>
        <w:widowControl w:val="0"/>
        <w:shd w:val="clear" w:color="auto" w:fill="auto"/>
        <w:bidi w:val="0"/>
        <w:spacing w:before="0" w:after="8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160,472</w:t>
      </w:r>
    </w:p>
    <w:p>
      <w:pPr>
        <w:pStyle w:val="Style17"/>
        <w:keepNext w:val="0"/>
        <w:keepLines w:val="0"/>
        <w:framePr w:w="576" w:h="1085" w:wrap="none" w:hAnchor="page" w:x="12363" w:y="9841"/>
        <w:widowControl w:val="0"/>
        <w:shd w:val="clear" w:color="auto" w:fill="auto"/>
        <w:bidi w:val="0"/>
        <w:spacing w:before="0" w:after="8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85,000</w:t>
      </w:r>
    </w:p>
    <w:p>
      <w:pPr>
        <w:pStyle w:val="Style17"/>
        <w:keepNext w:val="0"/>
        <w:keepLines w:val="0"/>
        <w:framePr w:w="576" w:h="1085" w:wrap="none" w:hAnchor="page" w:x="12363" w:y="9841"/>
        <w:widowControl w:val="0"/>
        <w:shd w:val="clear" w:color="auto" w:fill="auto"/>
        <w:bidi w:val="0"/>
        <w:spacing w:before="0" w:after="8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7,000</w:t>
      </w:r>
    </w:p>
    <w:p>
      <w:pPr>
        <w:pStyle w:val="Style17"/>
        <w:keepNext w:val="0"/>
        <w:keepLines w:val="0"/>
        <w:framePr w:w="576" w:h="1085" w:wrap="none" w:hAnchor="page" w:x="12363" w:y="9841"/>
        <w:widowControl w:val="0"/>
        <w:shd w:val="clear" w:color="auto" w:fill="auto"/>
        <w:bidi w:val="0"/>
        <w:spacing w:before="0" w:after="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92,000</w:t>
      </w:r>
    </w:p>
    <w:p>
      <w:pPr>
        <w:pStyle w:val="Style17"/>
        <w:keepNext w:val="0"/>
        <w:keepLines w:val="0"/>
        <w:framePr w:w="576" w:h="1085" w:wrap="none" w:hAnchor="page" w:x="12363" w:y="9841"/>
        <w:widowControl w:val="0"/>
        <w:shd w:val="clear" w:color="auto" w:fill="auto"/>
        <w:bidi w:val="0"/>
        <w:spacing w:before="0" w:after="8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80,236</w:t>
      </w:r>
    </w:p>
    <w:p>
      <w:pPr>
        <w:pStyle w:val="Style17"/>
        <w:keepNext w:val="0"/>
        <w:keepLines w:val="0"/>
        <w:framePr w:w="1248" w:h="898" w:wrap="none" w:hAnchor="page" w:x="939" w:y="1129"/>
        <w:widowControl w:val="0"/>
        <w:shd w:val="clear" w:color="auto" w:fill="auto"/>
        <w:bidi w:val="0"/>
        <w:spacing w:before="0" w:after="16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 129951123</w:t>
      </w:r>
    </w:p>
    <w:p>
      <w:pPr>
        <w:pStyle w:val="Style17"/>
        <w:keepNext w:val="0"/>
        <w:keepLines w:val="0"/>
        <w:framePr w:w="1248" w:h="898" w:wrap="none" w:hAnchor="page" w:x="939" w:y="1129"/>
        <w:widowControl w:val="0"/>
        <w:shd w:val="clear" w:color="auto" w:fill="auto"/>
        <w:bidi w:val="0"/>
        <w:spacing w:before="0" w:after="8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17"/>
        <w:keepNext w:val="0"/>
        <w:keepLines w:val="0"/>
        <w:framePr w:w="1248" w:h="898" w:wrap="none" w:hAnchor="page" w:x="939" w:y="1129"/>
        <w:widowControl w:val="0"/>
        <w:shd w:val="clear" w:color="auto" w:fill="auto"/>
        <w:bidi w:val="0"/>
        <w:spacing w:before="0" w:after="120" w:line="240" w:lineRule="auto"/>
        <w:ind w:left="0" w:right="0" w:firstLine="0"/>
        <w:jc w:val="left"/>
      </w:pPr>
      <w:r>
        <w:rPr>
          <w:i w:val="0"/>
          <w:iCs w:val="0"/>
          <w:color w:val="000000"/>
          <w:spacing w:val="0"/>
          <w:w w:val="100"/>
          <w:position w:val="0"/>
          <w:shd w:val="clear" w:color="auto" w:fill="auto"/>
          <w:lang w:val="cs-CZ" w:eastAsia="cs-CZ" w:bidi="cs-CZ"/>
        </w:rPr>
        <w:t>Online PSC</w:t>
      </w:r>
    </w:p>
    <w:p>
      <w:pPr>
        <w:pStyle w:val="Style17"/>
        <w:keepNext w:val="0"/>
        <w:keepLines w:val="0"/>
        <w:framePr w:w="610" w:h="768" w:wrap="none" w:hAnchor="page" w:x="12330" w:y="5881"/>
        <w:widowControl w:val="0"/>
        <w:shd w:val="clear" w:color="auto" w:fill="auto"/>
        <w:bidi w:val="0"/>
        <w:spacing w:before="0" w:after="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160,472</w:t>
      </w:r>
    </w:p>
    <w:p>
      <w:pPr>
        <w:pStyle w:val="Style17"/>
        <w:keepNext w:val="0"/>
        <w:keepLines w:val="0"/>
        <w:framePr w:w="610" w:h="768" w:wrap="none" w:hAnchor="page" w:x="12330" w:y="5881"/>
        <w:widowControl w:val="0"/>
        <w:shd w:val="clear" w:color="auto" w:fill="auto"/>
        <w:bidi w:val="0"/>
        <w:spacing w:before="0" w:after="8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160,472</w:t>
      </w:r>
    </w:p>
    <w:p>
      <w:pPr>
        <w:pStyle w:val="Style17"/>
        <w:keepNext w:val="0"/>
        <w:keepLines w:val="0"/>
        <w:framePr w:w="610" w:h="768" w:wrap="none" w:hAnchor="page" w:x="12330" w:y="5881"/>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82,740</w:t>
      </w:r>
    </w:p>
    <w:p>
      <w:pPr>
        <w:pStyle w:val="Style17"/>
        <w:keepNext w:val="0"/>
        <w:keepLines w:val="0"/>
        <w:framePr w:w="576" w:h="768" w:wrap="none" w:hAnchor="page" w:x="12363" w:y="7858"/>
        <w:widowControl w:val="0"/>
        <w:shd w:val="clear" w:color="auto" w:fill="auto"/>
        <w:bidi w:val="0"/>
        <w:spacing w:before="0" w:after="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82,740</w:t>
      </w:r>
    </w:p>
    <w:p>
      <w:pPr>
        <w:pStyle w:val="Style17"/>
        <w:keepNext w:val="0"/>
        <w:keepLines w:val="0"/>
        <w:framePr w:w="576" w:h="768" w:wrap="none" w:hAnchor="page" w:x="12363" w:y="7858"/>
        <w:widowControl w:val="0"/>
        <w:shd w:val="clear" w:color="auto" w:fill="auto"/>
        <w:bidi w:val="0"/>
        <w:spacing w:before="0" w:after="8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82,740</w:t>
      </w:r>
    </w:p>
    <w:p>
      <w:pPr>
        <w:pStyle w:val="Style17"/>
        <w:keepNext w:val="0"/>
        <w:keepLines w:val="0"/>
        <w:framePr w:w="576" w:h="768" w:wrap="none" w:hAnchor="page" w:x="12363" w:y="785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92,000</w:t>
      </w:r>
    </w:p>
    <w:p>
      <w:pPr>
        <w:pStyle w:val="Style17"/>
        <w:keepNext w:val="0"/>
        <w:keepLines w:val="0"/>
        <w:framePr w:w="8424" w:h="10685" w:wrap="none" w:hAnchor="page" w:x="2725" w:y="673"/>
        <w:widowControl w:val="0"/>
        <w:shd w:val="clear" w:color="auto" w:fill="auto"/>
        <w:bidi w:val="0"/>
        <w:spacing w:before="0" w:after="120" w:line="254" w:lineRule="auto"/>
        <w:ind w:left="0" w:right="0" w:firstLine="0"/>
        <w:jc w:val="center"/>
        <w:rPr>
          <w:sz w:val="17"/>
          <w:szCs w:val="17"/>
        </w:rPr>
      </w:pPr>
      <w:r>
        <w:rPr>
          <w:i w:val="0"/>
          <w:iCs w:val="0"/>
          <w:color w:val="000000"/>
          <w:spacing w:val="0"/>
          <w:w w:val="100"/>
          <w:position w:val="0"/>
          <w:sz w:val="17"/>
          <w:szCs w:val="17"/>
          <w:shd w:val="clear" w:color="auto" w:fill="auto"/>
          <w:lang w:val="cs-CZ" w:eastAsia="cs-CZ" w:bidi="cs-CZ"/>
        </w:rPr>
        <w:t>Popis</w:t>
      </w:r>
    </w:p>
    <w:p>
      <w:pPr>
        <w:pStyle w:val="Style17"/>
        <w:keepNext w:val="0"/>
        <w:keepLines w:val="0"/>
        <w:framePr w:w="8424" w:h="10685" w:wrap="none" w:hAnchor="page" w:x="2725" w:y="673"/>
        <w:widowControl w:val="0"/>
        <w:shd w:val="clear" w:color="auto" w:fill="auto"/>
        <w:bidi w:val="0"/>
        <w:spacing w:before="0" w:after="0" w:line="259"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Bourání konstrukcí v odkopávkách a prokopávkách strojně s přemístěním suti na hromady na vzdálenost do 20 m nebo s naložením na dopravní prostředek z betonu žel</w:t>
      </w:r>
    </w:p>
    <w:p>
      <w:pPr>
        <w:pStyle w:val="Style17"/>
        <w:keepNext w:val="0"/>
        <w:keepLines w:val="0"/>
        <w:framePr w:w="8424" w:h="10685" w:wrap="none" w:hAnchor="page" w:x="2725" w:y="673"/>
        <w:widowControl w:val="0"/>
        <w:shd w:val="clear" w:color="auto" w:fill="auto"/>
        <w:bidi w:val="0"/>
        <w:spacing w:before="0" w:after="0" w:line="290" w:lineRule="auto"/>
        <w:ind w:left="0" w:right="0" w:firstLine="0"/>
        <w:jc w:val="left"/>
        <w:rPr>
          <w:sz w:val="11"/>
          <w:szCs w:val="11"/>
        </w:rPr>
      </w:pPr>
      <w:r>
        <w:rPr>
          <w:i w:val="0"/>
          <w:iCs w:val="0"/>
          <w:color w:val="000000"/>
          <w:spacing w:val="0"/>
          <w:w w:val="100"/>
          <w:position w:val="0"/>
          <w:sz w:val="13"/>
          <w:szCs w:val="13"/>
          <w:shd w:val="clear" w:color="auto" w:fill="auto"/>
          <w:lang w:val="cs-CZ" w:eastAsia="cs-CZ" w:bidi="cs-CZ"/>
        </w:rPr>
        <w:t xml:space="preserve">Bourání konstrukcí v odkopávkách a prokopávkách strojně s přemístěním suti na hromady na vzdálenost do 20 m nebo s naložením na dopravní prostředek z betonu železového nebo předpjatého </w:t>
      </w:r>
      <w:r>
        <w:fldChar w:fldCharType="begin"/>
      </w:r>
      <w:r>
        <w:rPr/>
        <w:instrText> HYPERLINK "https://podminky.urs.cz/item/CS_URS_2023_02/129951123" </w:instrText>
      </w:r>
      <w:r>
        <w:fldChar w:fldCharType="separate"/>
      </w:r>
      <w:r>
        <w:rPr>
          <w:color w:val="000000"/>
          <w:spacing w:val="0"/>
          <w:w w:val="100"/>
          <w:position w:val="0"/>
          <w:sz w:val="11"/>
          <w:szCs w:val="11"/>
          <w:shd w:val="clear" w:color="auto" w:fill="auto"/>
          <w:lang w:val="cs-CZ" w:eastAsia="cs-CZ" w:bidi="cs-CZ"/>
        </w:rPr>
        <w:t>https://podminky.urs.cz/item/CS_URS_2023_02/129951123</w:t>
      </w:r>
      <w:r>
        <w:fldChar w:fldCharType="end"/>
      </w:r>
    </w:p>
    <w:p>
      <w:pPr>
        <w:pStyle w:val="Style17"/>
        <w:keepNext w:val="0"/>
        <w:keepLines w:val="0"/>
        <w:framePr w:w="8424" w:h="10685" w:wrap="none" w:hAnchor="page" w:x="2725" w:y="673"/>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w:t>
      </w:r>
    </w:p>
    <w:p>
      <w:pPr>
        <w:pStyle w:val="Style17"/>
        <w:keepNext w:val="0"/>
        <w:keepLines w:val="0"/>
        <w:framePr w:w="8424" w:h="10685" w:wrap="none" w:hAnchor="page" w:x="2725" w:y="673"/>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 1. Ceny jsou určeny pouze pro bourání konstrukcí ze zdiva nebo z betonu ve výkopišti při provádění zemních prací, jsou-li zdiva nebo beton obklopeny horninou nebo sypaninou tak, že k nim není bez vykopávky přístup. 2. Ceny nelze použít pro bourání konstrukcí ze zdiva nebo betonu jako pro samostatnou stavební práci, i když jsou bourané konstrukce pod úrovní terénu, jako např. zdi, stropy a klenby v suterénu. 3. Svislé, příp. vodorovné přemístění materiálu zrozbouraných konstrukcí ve výkopišti se oceňuje jako přemístění výkopku z hornin třídy těžitelnosti III cenami souboru cen 161 Svislé přemístění výkopku, příp. 162 Vodorovné přemístění výkopku se složením, ale bez naložení a rozprostření. 4. Ceny nelze použít pro bourání konstrukcí pod vodou; toto bourání se ocení individuálně. 5. Objem vybouraného materiálu pro přemístění se rovná objemu konstrukcí před rozbouráním. 6. Vzdálenost vodorovného přemístění se určuje od těžiště původní konstrukce do těžiště skládky.</w:t>
      </w:r>
    </w:p>
    <w:p>
      <w:pPr>
        <w:pStyle w:val="Style17"/>
        <w:keepNext w:val="0"/>
        <w:keepLines w:val="0"/>
        <w:framePr w:w="8424" w:h="10685" w:wrap="none" w:hAnchor="page" w:x="2725" w:y="673"/>
        <w:widowControl w:val="0"/>
        <w:shd w:val="clear" w:color="auto" w:fill="auto"/>
        <w:bidi w:val="0"/>
        <w:spacing w:before="0" w:after="0" w:line="276"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4.4*4.5*0.7 "D.2 Podrobná situace, D.5 Příčné řezy - odbourání stávající žb zdi pod jezem, zavazovací křídlo; výška x délka x tloušťka</w:t>
      </w:r>
    </w:p>
    <w:p>
      <w:pPr>
        <w:pStyle w:val="Style17"/>
        <w:keepNext w:val="0"/>
        <w:keepLines w:val="0"/>
        <w:framePr w:w="8424" w:h="10685" w:wrap="none" w:hAnchor="page" w:x="2725" w:y="673"/>
        <w:widowControl w:val="0"/>
        <w:shd w:val="clear" w:color="auto" w:fill="auto"/>
        <w:bidi w:val="0"/>
        <w:spacing w:before="0" w:after="0" w:line="276"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4.4*8.1*0.9 "D.2 Podrobná situace, D.5 Příčné řezy - odbourání stávající žb zdi pod jezem, část podél toku; výška x délka x prům. tloušťka "Celkem: "13.86+32.076</w:t>
      </w:r>
    </w:p>
    <w:p>
      <w:pPr>
        <w:pStyle w:val="Style17"/>
        <w:keepNext w:val="0"/>
        <w:keepLines w:val="0"/>
        <w:framePr w:w="8424" w:h="10685" w:wrap="none" w:hAnchor="page" w:x="2725"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Vodorovné přemístění výkopku bez naložení, avšak se složením zemin schopných zúrodnění, na vzdálenost přes 50 do 100 m</w:t>
      </w:r>
    </w:p>
    <w:p>
      <w:pPr>
        <w:pStyle w:val="Style17"/>
        <w:keepNext w:val="0"/>
        <w:keepLines w:val="0"/>
        <w:framePr w:w="8424" w:h="10685" w:wrap="none" w:hAnchor="page" w:x="2725" w:y="673"/>
        <w:widowControl w:val="0"/>
        <w:shd w:val="clear" w:color="auto" w:fill="auto"/>
        <w:bidi w:val="0"/>
        <w:spacing w:before="0" w:after="0" w:line="343" w:lineRule="auto"/>
        <w:ind w:left="0" w:right="0" w:firstLine="0"/>
        <w:jc w:val="left"/>
        <w:rPr>
          <w:sz w:val="11"/>
          <w:szCs w:val="11"/>
        </w:rPr>
      </w:pPr>
      <w:r>
        <w:rPr>
          <w:i w:val="0"/>
          <w:iCs w:val="0"/>
          <w:color w:val="000000"/>
          <w:spacing w:val="0"/>
          <w:w w:val="100"/>
          <w:position w:val="0"/>
          <w:sz w:val="13"/>
          <w:szCs w:val="13"/>
          <w:shd w:val="clear" w:color="auto" w:fill="auto"/>
          <w:lang w:val="cs-CZ" w:eastAsia="cs-CZ" w:bidi="cs-CZ"/>
        </w:rPr>
        <w:t xml:space="preserve">Vodorovné přemístění výkopku bez naložení, avšak se složením zemin schopných zúrodnění, na vzdálenost přes 50 do 100 m </w:t>
      </w:r>
      <w:r>
        <w:fldChar w:fldCharType="begin"/>
      </w:r>
      <w:r>
        <w:rPr/>
        <w:instrText> HYPERLINK "https://podminky.urs.cz/item/CS_URS_2023_02/162206113" </w:instrText>
      </w:r>
      <w:r>
        <w:fldChar w:fldCharType="separate"/>
      </w:r>
      <w:r>
        <w:rPr>
          <w:color w:val="000000"/>
          <w:spacing w:val="0"/>
          <w:w w:val="100"/>
          <w:position w:val="0"/>
          <w:sz w:val="11"/>
          <w:szCs w:val="11"/>
          <w:shd w:val="clear" w:color="auto" w:fill="auto"/>
          <w:lang w:val="cs-CZ" w:eastAsia="cs-CZ" w:bidi="cs-CZ"/>
        </w:rPr>
        <w:t>https://podminky.urs.cz/item/CS_URS_2023_02/162206113</w:t>
      </w:r>
      <w:r>
        <w:fldChar w:fldCharType="end"/>
      </w:r>
    </w:p>
    <w:p>
      <w:pPr>
        <w:pStyle w:val="Style17"/>
        <w:keepNext w:val="0"/>
        <w:keepLines w:val="0"/>
        <w:framePr w:w="8424" w:h="10685" w:wrap="none" w:hAnchor="page" w:x="2725" w:y="673"/>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w:t>
      </w:r>
    </w:p>
    <w:p>
      <w:pPr>
        <w:pStyle w:val="Style17"/>
        <w:keepNext w:val="0"/>
        <w:keepLines w:val="0"/>
        <w:framePr w:w="8424" w:h="10685" w:wrap="none" w:hAnchor="page" w:x="2725" w:y="673"/>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 1. V cenách jsou započteny i náklady na: a) shrnutí výkopku ve výkopišti a hrubé rozhrnutí v násypišti, b) udržování sjízdnosti cest uvnitř násypiště i výkopiště, pokud vrcholky nerovností nejsou vyšší než +- 0,5 m, c) příplatky za jízdu v terénu uvnitř výkopiště i násypiště. 2. V cenách nejsou započteny náklady na příplatky za jízdu v terénu mimo výkopiště a násypiště.</w:t>
      </w:r>
    </w:p>
    <w:p>
      <w:pPr>
        <w:pStyle w:val="Style17"/>
        <w:keepNext w:val="0"/>
        <w:keepLines w:val="0"/>
        <w:framePr w:w="8424" w:h="10685" w:wrap="none" w:hAnchor="page" w:x="2725"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2*(802.36*0.1) "F.4 tab vv - Sejmutí ornice v tl. 0,1 m, odvoz na deponii 160.472 zpět</w:t>
      </w:r>
    </w:p>
    <w:p>
      <w:pPr>
        <w:pStyle w:val="Style17"/>
        <w:keepNext w:val="0"/>
        <w:keepLines w:val="0"/>
        <w:framePr w:w="8424" w:h="10685" w:wrap="none" w:hAnchor="page" w:x="2725" w:y="673"/>
        <w:widowControl w:val="0"/>
        <w:shd w:val="clear" w:color="auto" w:fill="auto"/>
        <w:bidi w:val="0"/>
        <w:spacing w:before="0" w:after="0" w:line="295"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"Celkem: "160.472</w:t>
      </w:r>
    </w:p>
    <w:p>
      <w:pPr>
        <w:pStyle w:val="Style17"/>
        <w:keepNext w:val="0"/>
        <w:keepLines w:val="0"/>
        <w:framePr w:w="8424" w:h="10685" w:wrap="none" w:hAnchor="page" w:x="2725" w:y="673"/>
        <w:widowControl w:val="0"/>
        <w:shd w:val="clear" w:color="auto" w:fill="auto"/>
        <w:bidi w:val="0"/>
        <w:spacing w:before="0" w:after="0" w:line="259"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Vodorovné přemístění výkopku nebo sypaniny po suchu na obvyklém dopravním prostředku, bez naložení výkopku, avšak se složením bez rozhrnutí z horniny třídy těži</w:t>
      </w:r>
    </w:p>
    <w:p>
      <w:pPr>
        <w:pStyle w:val="Style17"/>
        <w:keepNext w:val="0"/>
        <w:keepLines w:val="0"/>
        <w:framePr w:w="8424" w:h="10685" w:wrap="none" w:hAnchor="page" w:x="2725" w:y="673"/>
        <w:widowControl w:val="0"/>
        <w:shd w:val="clear" w:color="auto" w:fill="auto"/>
        <w:bidi w:val="0"/>
        <w:spacing w:before="0" w:after="0" w:line="293" w:lineRule="auto"/>
        <w:ind w:left="0" w:right="0" w:firstLine="0"/>
        <w:jc w:val="left"/>
        <w:rPr>
          <w:sz w:val="11"/>
          <w:szCs w:val="11"/>
        </w:rPr>
      </w:pPr>
      <w:r>
        <w:rPr>
          <w:i w:val="0"/>
          <w:iCs w:val="0"/>
          <w:color w:val="000000"/>
          <w:spacing w:val="0"/>
          <w:w w:val="100"/>
          <w:position w:val="0"/>
          <w:sz w:val="13"/>
          <w:szCs w:val="13"/>
          <w:shd w:val="clear" w:color="auto" w:fill="auto"/>
          <w:lang w:val="cs-CZ" w:eastAsia="cs-CZ" w:bidi="cs-CZ"/>
        </w:rPr>
        <w:t xml:space="preserve">Vodorovné přemístění výkopku nebo sypaniny po suchu na obvyklém dopravním prostředku, bez naložení výkopku, avšak se složením bez rozhrnutí z horniny třídy těžitelnosti I skupiny 1 až 3 na vzdálenost přes 50 do 500 m </w:t>
      </w:r>
      <w:r>
        <w:fldChar w:fldCharType="begin"/>
      </w:r>
      <w:r>
        <w:rPr/>
        <w:instrText> HYPERLINK "https://podminky.urs.cz/item/CS_URS_2023_02/162351103" </w:instrText>
      </w:r>
      <w:r>
        <w:fldChar w:fldCharType="separate"/>
      </w:r>
      <w:r>
        <w:rPr>
          <w:color w:val="000000"/>
          <w:spacing w:val="0"/>
          <w:w w:val="100"/>
          <w:position w:val="0"/>
          <w:sz w:val="11"/>
          <w:szCs w:val="11"/>
          <w:shd w:val="clear" w:color="auto" w:fill="auto"/>
          <w:lang w:val="cs-CZ" w:eastAsia="cs-CZ" w:bidi="cs-CZ"/>
        </w:rPr>
        <w:t>https://podminky.urs.cz/item/CS_URS_2023_02/162351103</w:t>
      </w:r>
      <w:r>
        <w:fldChar w:fldCharType="end"/>
      </w:r>
    </w:p>
    <w:p>
      <w:pPr>
        <w:pStyle w:val="Style17"/>
        <w:keepNext w:val="0"/>
        <w:keepLines w:val="0"/>
        <w:framePr w:w="8424" w:h="10685" w:wrap="none" w:hAnchor="page" w:x="2725" w:y="673"/>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w:t>
      </w:r>
    </w:p>
    <w:p>
      <w:pPr>
        <w:pStyle w:val="Style17"/>
        <w:keepNext w:val="0"/>
        <w:keepLines w:val="0"/>
        <w:framePr w:w="8424" w:h="10685" w:wrap="none" w:hAnchor="page" w:x="2725" w:y="673"/>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 1. Přemísťuje-li se výkopek z dočasných skládek vzdálených do 50 m, neoceňuje se nakládání výkopku, i když se provádí. Toto ustanovení neplatí, vylučuje-li projekt použití dozeru. 2. Ceny nelze použít, předepisuje-li projekt přemístit výkopek na místo nepřístupné obvyklým dopravním prostředkům; toto přemístění se oceňuje individuálně.</w:t>
      </w:r>
    </w:p>
    <w:p>
      <w:pPr>
        <w:pStyle w:val="Style17"/>
        <w:keepNext w:val="0"/>
        <w:keepLines w:val="0"/>
        <w:framePr w:w="8424" w:h="10685" w:wrap="none" w:hAnchor="page" w:x="2725" w:y="673"/>
        <w:widowControl w:val="0"/>
        <w:shd w:val="clear" w:color="auto" w:fill="auto"/>
        <w:bidi w:val="0"/>
        <w:spacing w:before="0" w:after="0" w:line="276"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82.74 "F.4 tab vv - Zpětný zásyp zeminou z výkopu, odvoz na deponii 82.74 zpět "Celkem: "82.74</w:t>
      </w:r>
    </w:p>
    <w:p>
      <w:pPr>
        <w:pStyle w:val="Style17"/>
        <w:keepNext w:val="0"/>
        <w:keepLines w:val="0"/>
        <w:framePr w:w="8424" w:h="10685" w:wrap="none" w:hAnchor="page" w:x="2725"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Vodorovné přemístění výkopku nebo sypaniny po suchu na obvyklém dopravním prostředku, bez naložení výkopku, avšak se složením bez rozhrnutí z horniny třídy těži</w:t>
      </w:r>
    </w:p>
    <w:p>
      <w:pPr>
        <w:pStyle w:val="Style17"/>
        <w:keepNext w:val="0"/>
        <w:keepLines w:val="0"/>
        <w:framePr w:w="8424" w:h="10685" w:wrap="none" w:hAnchor="page" w:x="2725" w:y="673"/>
        <w:widowControl w:val="0"/>
        <w:shd w:val="clear" w:color="auto" w:fill="auto"/>
        <w:bidi w:val="0"/>
        <w:spacing w:before="0" w:after="0" w:line="305" w:lineRule="auto"/>
        <w:ind w:left="0" w:right="0" w:firstLine="0"/>
        <w:jc w:val="left"/>
        <w:rPr>
          <w:sz w:val="11"/>
          <w:szCs w:val="11"/>
        </w:rPr>
      </w:pPr>
      <w:r>
        <w:rPr>
          <w:i w:val="0"/>
          <w:iCs w:val="0"/>
          <w:color w:val="000000"/>
          <w:spacing w:val="0"/>
          <w:w w:val="100"/>
          <w:position w:val="0"/>
          <w:sz w:val="13"/>
          <w:szCs w:val="13"/>
          <w:shd w:val="clear" w:color="auto" w:fill="auto"/>
          <w:lang w:val="cs-CZ" w:eastAsia="cs-CZ" w:bidi="cs-CZ"/>
        </w:rPr>
        <w:t xml:space="preserve">Vodorovné přemístění výkopku nebo sypaniny po suchu na obvyklém dopravním prostředku, bez naložení výkopku, avšak se složením bez rozhrnutí z horniny třídy těžitelnosti III skupiny 6 a 7 na vzdálenost přes 50 do 500 m </w:t>
      </w:r>
      <w:r>
        <w:fldChar w:fldCharType="begin"/>
      </w:r>
      <w:r>
        <w:rPr/>
        <w:instrText> HYPERLINK "https://podminky.urs.cz/item/CS_URS_2023_02/162351143" </w:instrText>
      </w:r>
      <w:r>
        <w:fldChar w:fldCharType="separate"/>
      </w:r>
      <w:r>
        <w:rPr>
          <w:color w:val="000000"/>
          <w:spacing w:val="0"/>
          <w:w w:val="100"/>
          <w:position w:val="0"/>
          <w:sz w:val="11"/>
          <w:szCs w:val="11"/>
          <w:shd w:val="clear" w:color="auto" w:fill="auto"/>
          <w:lang w:val="cs-CZ" w:eastAsia="cs-CZ" w:bidi="cs-CZ"/>
        </w:rPr>
        <w:t>https://podminky.urs.cz/item/CS_URS_2023_02/162351143</w:t>
      </w:r>
      <w:r>
        <w:fldChar w:fldCharType="end"/>
      </w:r>
    </w:p>
    <w:p>
      <w:pPr>
        <w:pStyle w:val="Style17"/>
        <w:keepNext w:val="0"/>
        <w:keepLines w:val="0"/>
        <w:framePr w:w="8424" w:h="10685" w:wrap="none" w:hAnchor="page" w:x="2725" w:y="673"/>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Poznámka k souboru cen:</w:t>
      </w:r>
    </w:p>
    <w:p>
      <w:pPr>
        <w:pStyle w:val="Style17"/>
        <w:keepNext w:val="0"/>
        <w:keepLines w:val="0"/>
        <w:framePr w:w="8424" w:h="10685" w:wrap="none" w:hAnchor="page" w:x="2725" w:y="673"/>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Poznámka k souboru cen: 1. Přemísťuje-li se výkopek z dočasných skládek vzdálených do 50 m, neoceňuje se nakládání výkopku, i když se provádí. Toto ustanovení neplatí, vylučuje-li projekt použití dozeru. 2. Ceny nelze použít, předepisuje-li projekt přemístit výkopek na místo nepřístupné obvyklým dopravním prostředkům; toto přemístění se oceňuje individuálně.</w:t>
      </w:r>
    </w:p>
    <w:p>
      <w:pPr>
        <w:pStyle w:val="Style17"/>
        <w:keepNext w:val="0"/>
        <w:keepLines w:val="0"/>
        <w:framePr w:w="8424" w:h="10685" w:wrap="none" w:hAnchor="page" w:x="2725"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2*(85*0.5) "D.2 Podrobná situace - navrácení štěrkového dna na KÚ, odvoz na deponii 85 zpět; plocha x tloušťka 14*0.5 "D.1 TZ, D.2 Podrobná situace - navrácení stávajícího dna na ZÚ z kamene prolitého betonem, odvoz na deponii 85 zpět; plocha dle CAD x tloušťk</w:t>
      </w:r>
    </w:p>
    <w:p>
      <w:pPr>
        <w:pStyle w:val="Style17"/>
        <w:keepNext w:val="0"/>
        <w:keepLines w:val="0"/>
        <w:framePr w:w="8424" w:h="10685" w:wrap="none" w:hAnchor="page" w:x="2725"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"Celkem: "85+7</w:t>
      </w:r>
    </w:p>
    <w:p>
      <w:pPr>
        <w:pStyle w:val="Style17"/>
        <w:keepNext w:val="0"/>
        <w:keepLines w:val="0"/>
        <w:framePr w:w="8424" w:h="10685" w:wrap="none" w:hAnchor="page" w:x="2725" w:y="673"/>
        <w:widowControl w:val="0"/>
        <w:shd w:val="clear" w:color="auto" w:fill="auto"/>
        <w:bidi w:val="0"/>
        <w:spacing w:before="0" w:after="0" w:line="254"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Nakládání neulehlého výkopku z hromad zeminy schopné zúrodnění</w:t>
      </w:r>
    </w:p>
    <w:p>
      <w:pPr>
        <w:pStyle w:val="Style17"/>
        <w:keepNext w:val="0"/>
        <w:keepLines w:val="0"/>
        <w:framePr w:w="8424" w:h="10685" w:wrap="none" w:hAnchor="page" w:x="2725" w:y="673"/>
        <w:widowControl w:val="0"/>
        <w:shd w:val="clear" w:color="auto" w:fill="auto"/>
        <w:bidi w:val="0"/>
        <w:spacing w:before="0" w:after="60" w:line="343" w:lineRule="auto"/>
        <w:ind w:left="0" w:right="0" w:firstLine="0"/>
        <w:jc w:val="left"/>
        <w:rPr>
          <w:sz w:val="11"/>
          <w:szCs w:val="11"/>
        </w:rPr>
      </w:pPr>
      <w:r>
        <w:rPr>
          <w:i w:val="0"/>
          <w:iCs w:val="0"/>
          <w:color w:val="000000"/>
          <w:spacing w:val="0"/>
          <w:w w:val="100"/>
          <w:position w:val="0"/>
          <w:sz w:val="13"/>
          <w:szCs w:val="13"/>
          <w:shd w:val="clear" w:color="auto" w:fill="auto"/>
          <w:lang w:val="cs-CZ" w:eastAsia="cs-CZ" w:bidi="cs-CZ"/>
        </w:rPr>
        <w:t xml:space="preserve">Nakládání neulehlého výkopku z hromad zeminy schopné zúrodnění </w:t>
      </w:r>
      <w:r>
        <w:fldChar w:fldCharType="begin"/>
      </w:r>
      <w:r>
        <w:rPr/>
        <w:instrText> HYPERLINK "https://podminky.urs.cz/item/CS" </w:instrText>
      </w:r>
      <w:r>
        <w:fldChar w:fldCharType="separate"/>
      </w:r>
      <w:r>
        <w:rPr>
          <w:color w:val="000000"/>
          <w:spacing w:val="0"/>
          <w:w w:val="100"/>
          <w:position w:val="0"/>
          <w:sz w:val="11"/>
          <w:szCs w:val="11"/>
          <w:shd w:val="clear" w:color="auto" w:fill="auto"/>
          <w:lang w:val="cs-CZ" w:eastAsia="cs-CZ" w:bidi="cs-CZ"/>
        </w:rPr>
        <w:t>https://podminky.urs.cz/item/CS</w:t>
      </w:r>
      <w:r>
        <w:fldChar w:fldCharType="end"/>
      </w:r>
      <w:r>
        <w:rPr>
          <w:color w:val="000000"/>
          <w:spacing w:val="0"/>
          <w:w w:val="100"/>
          <w:position w:val="0"/>
          <w:sz w:val="11"/>
          <w:szCs w:val="11"/>
          <w:shd w:val="clear" w:color="auto" w:fill="auto"/>
          <w:lang w:val="cs-CZ" w:eastAsia="cs-CZ" w:bidi="cs-CZ"/>
        </w:rPr>
        <w:t xml:space="preserve"> URS 2023 02/167103101</w:t>
      </w:r>
    </w:p>
    <w:p>
      <w:pPr>
        <w:pStyle w:val="Style17"/>
        <w:keepNext w:val="0"/>
        <w:keepLines w:val="0"/>
        <w:framePr w:w="1685" w:h="744" w:wrap="none" w:hAnchor="page" w:x="14437" w:y="673"/>
        <w:widowControl w:val="0"/>
        <w:shd w:val="clear" w:color="auto" w:fill="auto"/>
        <w:bidi w:val="0"/>
        <w:spacing w:before="0" w:after="22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Cena celkem [CZK]</w:t>
      </w:r>
    </w:p>
    <w:p>
      <w:pPr>
        <w:pStyle w:val="Style17"/>
        <w:keepNext w:val="0"/>
        <w:keepLines w:val="0"/>
        <w:framePr w:w="1685" w:h="744" w:wrap="none" w:hAnchor="page" w:x="14437" w:y="67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224 329,83</w:t>
      </w:r>
    </w:p>
    <w:p>
      <w:pPr>
        <w:pStyle w:val="Style17"/>
        <w:keepNext w:val="0"/>
        <w:keepLines w:val="0"/>
        <w:framePr w:w="806" w:h="288" w:wrap="none" w:hAnchor="page" w:x="15315" w:y="451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12 765,55</w:t>
      </w:r>
    </w:p>
    <w:p>
      <w:pPr>
        <w:pStyle w:val="Style17"/>
        <w:keepNext w:val="0"/>
        <w:keepLines w:val="0"/>
        <w:framePr w:w="715" w:h="288" w:wrap="none" w:hAnchor="page" w:x="15411" w:y="6361"/>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6 921,20</w:t>
      </w:r>
    </w:p>
    <w:p>
      <w:pPr>
        <w:pStyle w:val="Style17"/>
        <w:keepNext w:val="0"/>
        <w:keepLines w:val="0"/>
        <w:framePr w:w="806" w:h="288" w:wrap="none" w:hAnchor="page" w:x="15315" w:y="833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10 003,16</w:t>
      </w:r>
    </w:p>
    <w:p>
      <w:pPr>
        <w:pStyle w:val="Style17"/>
        <w:keepNext w:val="0"/>
        <w:keepLines w:val="0"/>
        <w:framePr w:w="710" w:h="288" w:wrap="none" w:hAnchor="page" w:x="15411" w:y="1063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3 512,73</w:t>
      </w:r>
    </w:p>
    <w:tbl>
      <w:tblPr>
        <w:tblOverlap w:val="never"/>
        <w:jc w:val="left"/>
        <w:tblLayout w:type="fixed"/>
      </w:tblPr>
      <w:tblGrid>
        <w:gridCol w:w="384"/>
        <w:gridCol w:w="984"/>
      </w:tblGrid>
      <w:tr>
        <w:trPr>
          <w:trHeight w:val="302" w:hRule="exact"/>
        </w:trPr>
        <w:tc>
          <w:tcPr>
            <w:tcBorders/>
            <w:shd w:val="clear" w:color="auto" w:fill="FFFFFF"/>
            <w:vAlign w:val="top"/>
          </w:tcPr>
          <w:p>
            <w:pPr>
              <w:pStyle w:val="Style2"/>
              <w:keepNext w:val="0"/>
              <w:keepLines w:val="0"/>
              <w:framePr w:w="1368" w:h="7742" w:hSpace="230" w:wrap="none" w:hAnchor="page" w:x="882" w:y="356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top"/>
          </w:tcPr>
          <w:p>
            <w:pPr>
              <w:pStyle w:val="Style2"/>
              <w:keepNext w:val="0"/>
              <w:keepLines w:val="0"/>
              <w:framePr w:w="1368" w:h="7742" w:hSpace="230" w:wrap="none" w:hAnchor="page" w:x="882" w:y="356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A11</w:t>
            </w:r>
          </w:p>
        </w:tc>
      </w:tr>
      <w:tr>
        <w:trPr>
          <w:trHeight w:val="336" w:hRule="exact"/>
        </w:trPr>
        <w:tc>
          <w:tcPr>
            <w:tcBorders/>
            <w:shd w:val="clear" w:color="auto" w:fill="FFFFFF"/>
            <w:vAlign w:val="bottom"/>
          </w:tcPr>
          <w:p>
            <w:pPr>
              <w:pStyle w:val="Style2"/>
              <w:keepNext w:val="0"/>
              <w:keepLines w:val="0"/>
              <w:framePr w:w="1368" w:h="7742" w:hSpace="230" w:wrap="none" w:hAnchor="page" w:x="882" w:y="356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368" w:h="7742" w:hSpace="230" w:wrap="none" w:hAnchor="page" w:x="882" w:y="356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B11</w:t>
            </w:r>
          </w:p>
        </w:tc>
      </w:tr>
      <w:tr>
        <w:trPr>
          <w:trHeight w:val="283" w:hRule="exact"/>
        </w:trPr>
        <w:tc>
          <w:tcPr>
            <w:tcBorders/>
            <w:shd w:val="clear" w:color="auto" w:fill="FFFFFF"/>
            <w:vAlign w:val="bottom"/>
          </w:tcPr>
          <w:p>
            <w:pPr>
              <w:pStyle w:val="Style2"/>
              <w:keepNext w:val="0"/>
              <w:keepLines w:val="0"/>
              <w:framePr w:w="1368" w:h="7742" w:hSpace="230" w:wrap="none" w:hAnchor="page" w:x="882" w:y="356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368" w:h="7742" w:hSpace="230" w:wrap="none" w:hAnchor="page" w:x="882" w:y="356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C11</w:t>
            </w:r>
          </w:p>
        </w:tc>
      </w:tr>
      <w:tr>
        <w:trPr>
          <w:trHeight w:val="312" w:hRule="exact"/>
        </w:trPr>
        <w:tc>
          <w:tcPr>
            <w:tcBorders/>
            <w:shd w:val="clear" w:color="auto" w:fill="FFFFFF"/>
            <w:vAlign w:val="bottom"/>
          </w:tcPr>
          <w:p>
            <w:pPr>
              <w:pStyle w:val="Style2"/>
              <w:keepNext w:val="0"/>
              <w:keepLines w:val="0"/>
              <w:framePr w:w="1368" w:h="7742" w:hSpace="230" w:wrap="none" w:hAnchor="page" w:x="882" w:y="3563"/>
              <w:widowControl w:val="0"/>
              <w:shd w:val="clear" w:color="auto" w:fill="auto"/>
              <w:bidi w:val="0"/>
              <w:spacing w:before="0" w:after="0" w:line="240" w:lineRule="auto"/>
              <w:ind w:left="0" w:right="0" w:firstLine="180"/>
              <w:jc w:val="left"/>
              <w:rPr>
                <w:sz w:val="17"/>
                <w:szCs w:val="17"/>
              </w:rPr>
            </w:pPr>
            <w:r>
              <w:rPr>
                <w:i w:val="0"/>
                <w:iCs w:val="0"/>
                <w:color w:val="000000"/>
                <w:spacing w:val="0"/>
                <w:w w:val="100"/>
                <w:position w:val="0"/>
                <w:sz w:val="17"/>
                <w:szCs w:val="17"/>
                <w:shd w:val="clear" w:color="auto" w:fill="auto"/>
                <w:lang w:val="cs-CZ" w:eastAsia="cs-CZ" w:bidi="cs-CZ"/>
              </w:rPr>
              <w:t>K</w:t>
            </w:r>
          </w:p>
        </w:tc>
        <w:tc>
          <w:tcPr>
            <w:tcBorders/>
            <w:shd w:val="clear" w:color="auto" w:fill="FFFFFF"/>
            <w:vAlign w:val="bottom"/>
          </w:tcPr>
          <w:p>
            <w:pPr>
              <w:pStyle w:val="Style2"/>
              <w:keepNext w:val="0"/>
              <w:keepLines w:val="0"/>
              <w:framePr w:w="1368" w:h="7742" w:hSpace="230" w:wrap="none" w:hAnchor="page" w:x="882" w:y="356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162206113</w:t>
            </w:r>
          </w:p>
        </w:tc>
      </w:tr>
      <w:tr>
        <w:trPr>
          <w:trHeight w:val="245" w:hRule="exact"/>
        </w:trPr>
        <w:tc>
          <w:tcPr>
            <w:tcBorders/>
            <w:shd w:val="clear" w:color="auto" w:fill="FFFFFF"/>
            <w:vAlign w:val="bottom"/>
          </w:tcPr>
          <w:p>
            <w:pPr>
              <w:pStyle w:val="Style2"/>
              <w:keepNext w:val="0"/>
              <w:keepLines w:val="0"/>
              <w:framePr w:w="1368" w:h="7742" w:hSpace="230" w:wrap="none" w:hAnchor="page" w:x="882" w:y="356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368" w:h="7742" w:hSpace="230" w:wrap="none" w:hAnchor="page" w:x="882" w:y="3563"/>
              <w:widowControl w:val="0"/>
              <w:rPr>
                <w:sz w:val="10"/>
                <w:szCs w:val="10"/>
              </w:rPr>
            </w:pPr>
          </w:p>
        </w:tc>
      </w:tr>
      <w:tr>
        <w:trPr>
          <w:trHeight w:val="307" w:hRule="exact"/>
        </w:trPr>
        <w:tc>
          <w:tcPr>
            <w:gridSpan w:val="2"/>
            <w:tcBorders/>
            <w:shd w:val="clear" w:color="auto" w:fill="FFFFFF"/>
            <w:vAlign w:val="top"/>
          </w:tcPr>
          <w:p>
            <w:pPr>
              <w:pStyle w:val="Style2"/>
              <w:keepNext w:val="0"/>
              <w:keepLines w:val="0"/>
              <w:framePr w:w="1368" w:h="7742" w:hSpace="230" w:wrap="none" w:hAnchor="page" w:x="882" w:y="3563"/>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c>
      </w:tr>
      <w:tr>
        <w:trPr>
          <w:trHeight w:val="427" w:hRule="exact"/>
        </w:trPr>
        <w:tc>
          <w:tcPr>
            <w:tcBorders/>
            <w:shd w:val="clear" w:color="auto" w:fill="FFFFFF"/>
            <w:vAlign w:val="center"/>
          </w:tcPr>
          <w:p>
            <w:pPr>
              <w:pStyle w:val="Style2"/>
              <w:keepNext w:val="0"/>
              <w:keepLines w:val="0"/>
              <w:framePr w:w="1368" w:h="7742" w:hSpace="230" w:wrap="none" w:hAnchor="page" w:x="882" w:y="356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PSC</w:t>
            </w:r>
          </w:p>
        </w:tc>
        <w:tc>
          <w:tcPr>
            <w:tcBorders/>
            <w:shd w:val="clear" w:color="auto" w:fill="FFFFFF"/>
            <w:vAlign w:val="top"/>
          </w:tcPr>
          <w:p>
            <w:pPr>
              <w:framePr w:w="1368" w:h="7742" w:hSpace="230" w:wrap="none" w:hAnchor="page" w:x="882" w:y="3563"/>
              <w:widowControl w:val="0"/>
              <w:rPr>
                <w:sz w:val="10"/>
                <w:szCs w:val="10"/>
              </w:rPr>
            </w:pPr>
          </w:p>
        </w:tc>
      </w:tr>
      <w:tr>
        <w:trPr>
          <w:trHeight w:val="312" w:hRule="exact"/>
        </w:trPr>
        <w:tc>
          <w:tcPr>
            <w:tcBorders/>
            <w:shd w:val="clear" w:color="auto" w:fill="FFFFFF"/>
            <w:vAlign w:val="bottom"/>
          </w:tcPr>
          <w:p>
            <w:pPr>
              <w:pStyle w:val="Style2"/>
              <w:keepNext w:val="0"/>
              <w:keepLines w:val="0"/>
              <w:framePr w:w="1368" w:h="7742" w:hSpace="230" w:wrap="none" w:hAnchor="page" w:x="882" w:y="356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368" w:h="7742" w:hSpace="230" w:wrap="none" w:hAnchor="page" w:x="882" w:y="356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A12</w:t>
            </w:r>
          </w:p>
        </w:tc>
      </w:tr>
      <w:tr>
        <w:trPr>
          <w:trHeight w:val="235" w:hRule="exact"/>
        </w:trPr>
        <w:tc>
          <w:tcPr>
            <w:tcBorders/>
            <w:shd w:val="clear" w:color="auto" w:fill="FFFFFF"/>
            <w:vAlign w:val="bottom"/>
          </w:tcPr>
          <w:p>
            <w:pPr>
              <w:pStyle w:val="Style2"/>
              <w:keepNext w:val="0"/>
              <w:keepLines w:val="0"/>
              <w:framePr w:w="1368" w:h="7742" w:hSpace="230" w:wrap="none" w:hAnchor="page" w:x="882" w:y="356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368" w:h="7742" w:hSpace="230" w:wrap="none" w:hAnchor="page" w:x="882" w:y="356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B12</w:t>
            </w:r>
          </w:p>
        </w:tc>
      </w:tr>
      <w:tr>
        <w:trPr>
          <w:trHeight w:val="350" w:hRule="exact"/>
        </w:trPr>
        <w:tc>
          <w:tcPr>
            <w:tcBorders/>
            <w:shd w:val="clear" w:color="auto" w:fill="FFFFFF"/>
            <w:vAlign w:val="bottom"/>
          </w:tcPr>
          <w:p>
            <w:pPr>
              <w:pStyle w:val="Style2"/>
              <w:keepNext w:val="0"/>
              <w:keepLines w:val="0"/>
              <w:framePr w:w="1368" w:h="7742" w:hSpace="230" w:wrap="none" w:hAnchor="page" w:x="882" w:y="3563"/>
              <w:widowControl w:val="0"/>
              <w:shd w:val="clear" w:color="auto" w:fill="auto"/>
              <w:bidi w:val="0"/>
              <w:spacing w:before="0" w:after="0" w:line="240" w:lineRule="auto"/>
              <w:ind w:left="0" w:right="0" w:firstLine="180"/>
              <w:jc w:val="left"/>
              <w:rPr>
                <w:sz w:val="17"/>
                <w:szCs w:val="17"/>
              </w:rPr>
            </w:pPr>
            <w:r>
              <w:rPr>
                <w:i w:val="0"/>
                <w:iCs w:val="0"/>
                <w:color w:val="000000"/>
                <w:spacing w:val="0"/>
                <w:w w:val="100"/>
                <w:position w:val="0"/>
                <w:sz w:val="17"/>
                <w:szCs w:val="17"/>
                <w:shd w:val="clear" w:color="auto" w:fill="auto"/>
                <w:lang w:val="cs-CZ" w:eastAsia="cs-CZ" w:bidi="cs-CZ"/>
              </w:rPr>
              <w:t>K</w:t>
            </w:r>
          </w:p>
        </w:tc>
        <w:tc>
          <w:tcPr>
            <w:tcBorders/>
            <w:shd w:val="clear" w:color="auto" w:fill="FFFFFF"/>
            <w:vAlign w:val="bottom"/>
          </w:tcPr>
          <w:p>
            <w:pPr>
              <w:pStyle w:val="Style2"/>
              <w:keepNext w:val="0"/>
              <w:keepLines w:val="0"/>
              <w:framePr w:w="1368" w:h="7742" w:hSpace="230" w:wrap="none" w:hAnchor="page" w:x="882" w:y="356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162351103</w:t>
            </w:r>
          </w:p>
        </w:tc>
      </w:tr>
      <w:tr>
        <w:trPr>
          <w:trHeight w:val="312" w:hRule="exact"/>
        </w:trPr>
        <w:tc>
          <w:tcPr>
            <w:tcBorders/>
            <w:shd w:val="clear" w:color="auto" w:fill="FFFFFF"/>
            <w:vAlign w:val="bottom"/>
          </w:tcPr>
          <w:p>
            <w:pPr>
              <w:pStyle w:val="Style2"/>
              <w:keepNext w:val="0"/>
              <w:keepLines w:val="0"/>
              <w:framePr w:w="1368" w:h="7742" w:hSpace="230" w:wrap="none" w:hAnchor="page" w:x="882" w:y="356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368" w:h="7742" w:hSpace="230" w:wrap="none" w:hAnchor="page" w:x="882" w:y="3563"/>
              <w:widowControl w:val="0"/>
              <w:rPr>
                <w:sz w:val="10"/>
                <w:szCs w:val="10"/>
              </w:rPr>
            </w:pPr>
          </w:p>
        </w:tc>
      </w:tr>
      <w:tr>
        <w:trPr>
          <w:trHeight w:val="346" w:hRule="exact"/>
        </w:trPr>
        <w:tc>
          <w:tcPr>
            <w:gridSpan w:val="2"/>
            <w:tcBorders/>
            <w:shd w:val="clear" w:color="auto" w:fill="FFFFFF"/>
            <w:vAlign w:val="center"/>
          </w:tcPr>
          <w:p>
            <w:pPr>
              <w:pStyle w:val="Style2"/>
              <w:keepNext w:val="0"/>
              <w:keepLines w:val="0"/>
              <w:framePr w:w="1368" w:h="7742" w:hSpace="230" w:wrap="none" w:hAnchor="page" w:x="882" w:y="3563"/>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c>
      </w:tr>
      <w:tr>
        <w:trPr>
          <w:trHeight w:val="422" w:hRule="exact"/>
        </w:trPr>
        <w:tc>
          <w:tcPr>
            <w:tcBorders/>
            <w:shd w:val="clear" w:color="auto" w:fill="FFFFFF"/>
            <w:vAlign w:val="center"/>
          </w:tcPr>
          <w:p>
            <w:pPr>
              <w:pStyle w:val="Style2"/>
              <w:keepNext w:val="0"/>
              <w:keepLines w:val="0"/>
              <w:framePr w:w="1368" w:h="7742" w:hSpace="230" w:wrap="none" w:hAnchor="page" w:x="882" w:y="356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PSC</w:t>
            </w:r>
          </w:p>
        </w:tc>
        <w:tc>
          <w:tcPr>
            <w:tcBorders/>
            <w:shd w:val="clear" w:color="auto" w:fill="FFFFFF"/>
            <w:vAlign w:val="top"/>
          </w:tcPr>
          <w:p>
            <w:pPr>
              <w:framePr w:w="1368" w:h="7742" w:hSpace="230" w:wrap="none" w:hAnchor="page" w:x="882" w:y="3563"/>
              <w:widowControl w:val="0"/>
              <w:rPr>
                <w:sz w:val="10"/>
                <w:szCs w:val="10"/>
              </w:rPr>
            </w:pPr>
          </w:p>
        </w:tc>
      </w:tr>
      <w:tr>
        <w:trPr>
          <w:trHeight w:val="312" w:hRule="exact"/>
        </w:trPr>
        <w:tc>
          <w:tcPr>
            <w:tcBorders/>
            <w:shd w:val="clear" w:color="auto" w:fill="FFFFFF"/>
            <w:vAlign w:val="bottom"/>
          </w:tcPr>
          <w:p>
            <w:pPr>
              <w:pStyle w:val="Style2"/>
              <w:keepNext w:val="0"/>
              <w:keepLines w:val="0"/>
              <w:framePr w:w="1368" w:h="7742" w:hSpace="230" w:wrap="none" w:hAnchor="page" w:x="882" w:y="356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368" w:h="7742" w:hSpace="230" w:wrap="none" w:hAnchor="page" w:x="882" w:y="356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A13</w:t>
            </w:r>
          </w:p>
        </w:tc>
      </w:tr>
      <w:tr>
        <w:trPr>
          <w:trHeight w:val="240" w:hRule="exact"/>
        </w:trPr>
        <w:tc>
          <w:tcPr>
            <w:tcBorders/>
            <w:shd w:val="clear" w:color="auto" w:fill="FFFFFF"/>
            <w:vAlign w:val="bottom"/>
          </w:tcPr>
          <w:p>
            <w:pPr>
              <w:pStyle w:val="Style2"/>
              <w:keepNext w:val="0"/>
              <w:keepLines w:val="0"/>
              <w:framePr w:w="1368" w:h="7742" w:hSpace="230" w:wrap="none" w:hAnchor="page" w:x="882" w:y="356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368" w:h="7742" w:hSpace="230" w:wrap="none" w:hAnchor="page" w:x="882" w:y="356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B13</w:t>
            </w:r>
          </w:p>
        </w:tc>
      </w:tr>
      <w:tr>
        <w:trPr>
          <w:trHeight w:val="346" w:hRule="exact"/>
        </w:trPr>
        <w:tc>
          <w:tcPr>
            <w:tcBorders/>
            <w:shd w:val="clear" w:color="auto" w:fill="FFFFFF"/>
            <w:vAlign w:val="bottom"/>
          </w:tcPr>
          <w:p>
            <w:pPr>
              <w:pStyle w:val="Style2"/>
              <w:keepNext w:val="0"/>
              <w:keepLines w:val="0"/>
              <w:framePr w:w="1368" w:h="7742" w:hSpace="230" w:wrap="none" w:hAnchor="page" w:x="882" w:y="3563"/>
              <w:widowControl w:val="0"/>
              <w:shd w:val="clear" w:color="auto" w:fill="auto"/>
              <w:bidi w:val="0"/>
              <w:spacing w:before="0" w:after="0" w:line="240" w:lineRule="auto"/>
              <w:ind w:left="0" w:right="0" w:firstLine="180"/>
              <w:jc w:val="left"/>
              <w:rPr>
                <w:sz w:val="17"/>
                <w:szCs w:val="17"/>
              </w:rPr>
            </w:pPr>
            <w:r>
              <w:rPr>
                <w:i w:val="0"/>
                <w:iCs w:val="0"/>
                <w:color w:val="000000"/>
                <w:spacing w:val="0"/>
                <w:w w:val="100"/>
                <w:position w:val="0"/>
                <w:sz w:val="17"/>
                <w:szCs w:val="17"/>
                <w:shd w:val="clear" w:color="auto" w:fill="auto"/>
                <w:lang w:val="cs-CZ" w:eastAsia="cs-CZ" w:bidi="cs-CZ"/>
              </w:rPr>
              <w:t>K</w:t>
            </w:r>
          </w:p>
        </w:tc>
        <w:tc>
          <w:tcPr>
            <w:tcBorders/>
            <w:shd w:val="clear" w:color="auto" w:fill="FFFFFF"/>
            <w:vAlign w:val="bottom"/>
          </w:tcPr>
          <w:p>
            <w:pPr>
              <w:pStyle w:val="Style2"/>
              <w:keepNext w:val="0"/>
              <w:keepLines w:val="0"/>
              <w:framePr w:w="1368" w:h="7742" w:hSpace="230" w:wrap="none" w:hAnchor="page" w:x="882" w:y="356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162351143</w:t>
            </w:r>
          </w:p>
        </w:tc>
      </w:tr>
      <w:tr>
        <w:trPr>
          <w:trHeight w:val="317" w:hRule="exact"/>
        </w:trPr>
        <w:tc>
          <w:tcPr>
            <w:tcBorders/>
            <w:shd w:val="clear" w:color="auto" w:fill="FFFFFF"/>
            <w:vAlign w:val="bottom"/>
          </w:tcPr>
          <w:p>
            <w:pPr>
              <w:pStyle w:val="Style2"/>
              <w:keepNext w:val="0"/>
              <w:keepLines w:val="0"/>
              <w:framePr w:w="1368" w:h="7742" w:hSpace="230" w:wrap="none" w:hAnchor="page" w:x="882" w:y="356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368" w:h="7742" w:hSpace="230" w:wrap="none" w:hAnchor="page" w:x="882" w:y="3563"/>
              <w:widowControl w:val="0"/>
              <w:rPr>
                <w:sz w:val="10"/>
                <w:szCs w:val="10"/>
              </w:rPr>
            </w:pPr>
          </w:p>
        </w:tc>
      </w:tr>
      <w:tr>
        <w:trPr>
          <w:trHeight w:val="341" w:hRule="exact"/>
        </w:trPr>
        <w:tc>
          <w:tcPr>
            <w:gridSpan w:val="2"/>
            <w:tcBorders/>
            <w:shd w:val="clear" w:color="auto" w:fill="FFFFFF"/>
            <w:vAlign w:val="top"/>
          </w:tcPr>
          <w:p>
            <w:pPr>
              <w:pStyle w:val="Style2"/>
              <w:keepNext w:val="0"/>
              <w:keepLines w:val="0"/>
              <w:framePr w:w="1368" w:h="7742" w:hSpace="230" w:wrap="none" w:hAnchor="page" w:x="882" w:y="3563"/>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c>
      </w:tr>
      <w:tr>
        <w:trPr>
          <w:trHeight w:val="427" w:hRule="exact"/>
        </w:trPr>
        <w:tc>
          <w:tcPr>
            <w:tcBorders/>
            <w:shd w:val="clear" w:color="auto" w:fill="FFFFFF"/>
            <w:vAlign w:val="center"/>
          </w:tcPr>
          <w:p>
            <w:pPr>
              <w:pStyle w:val="Style2"/>
              <w:keepNext w:val="0"/>
              <w:keepLines w:val="0"/>
              <w:framePr w:w="1368" w:h="7742" w:hSpace="230" w:wrap="none" w:hAnchor="page" w:x="882" w:y="356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PSC</w:t>
            </w:r>
          </w:p>
        </w:tc>
        <w:tc>
          <w:tcPr>
            <w:tcBorders/>
            <w:shd w:val="clear" w:color="auto" w:fill="FFFFFF"/>
            <w:vAlign w:val="top"/>
          </w:tcPr>
          <w:p>
            <w:pPr>
              <w:framePr w:w="1368" w:h="7742" w:hSpace="230" w:wrap="none" w:hAnchor="page" w:x="882" w:y="3563"/>
              <w:widowControl w:val="0"/>
              <w:rPr>
                <w:sz w:val="10"/>
                <w:szCs w:val="10"/>
              </w:rPr>
            </w:pPr>
          </w:p>
        </w:tc>
      </w:tr>
      <w:tr>
        <w:trPr>
          <w:trHeight w:val="360" w:hRule="exact"/>
        </w:trPr>
        <w:tc>
          <w:tcPr>
            <w:tcBorders/>
            <w:shd w:val="clear" w:color="auto" w:fill="FFFFFF"/>
            <w:vAlign w:val="bottom"/>
          </w:tcPr>
          <w:p>
            <w:pPr>
              <w:pStyle w:val="Style2"/>
              <w:keepNext w:val="0"/>
              <w:keepLines w:val="0"/>
              <w:framePr w:w="1368" w:h="7742" w:hSpace="230" w:wrap="none" w:hAnchor="page" w:x="882" w:y="356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368" w:h="7742" w:hSpace="230" w:wrap="none" w:hAnchor="page" w:x="882" w:y="356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A14</w:t>
            </w:r>
          </w:p>
        </w:tc>
      </w:tr>
      <w:tr>
        <w:trPr>
          <w:trHeight w:val="288" w:hRule="exact"/>
        </w:trPr>
        <w:tc>
          <w:tcPr>
            <w:tcBorders/>
            <w:shd w:val="clear" w:color="auto" w:fill="FFFFFF"/>
            <w:vAlign w:val="bottom"/>
          </w:tcPr>
          <w:p>
            <w:pPr>
              <w:pStyle w:val="Style2"/>
              <w:keepNext w:val="0"/>
              <w:keepLines w:val="0"/>
              <w:framePr w:w="1368" w:h="7742" w:hSpace="230" w:wrap="none" w:hAnchor="page" w:x="882" w:y="356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368" w:h="7742" w:hSpace="230" w:wrap="none" w:hAnchor="page" w:x="882" w:y="356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B14</w:t>
            </w:r>
          </w:p>
        </w:tc>
      </w:tr>
      <w:tr>
        <w:trPr>
          <w:trHeight w:val="250" w:hRule="exact"/>
        </w:trPr>
        <w:tc>
          <w:tcPr>
            <w:tcBorders/>
            <w:shd w:val="clear" w:color="auto" w:fill="FFFFFF"/>
            <w:vAlign w:val="bottom"/>
          </w:tcPr>
          <w:p>
            <w:pPr>
              <w:pStyle w:val="Style2"/>
              <w:keepNext w:val="0"/>
              <w:keepLines w:val="0"/>
              <w:framePr w:w="1368" w:h="7742" w:hSpace="230" w:wrap="none" w:hAnchor="page" w:x="882" w:y="356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368" w:h="7742" w:hSpace="230" w:wrap="none" w:hAnchor="page" w:x="882" w:y="356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C14</w:t>
            </w:r>
          </w:p>
        </w:tc>
      </w:tr>
      <w:tr>
        <w:trPr>
          <w:trHeight w:val="254" w:hRule="exact"/>
        </w:trPr>
        <w:tc>
          <w:tcPr>
            <w:tcBorders/>
            <w:shd w:val="clear" w:color="auto" w:fill="FFFFFF"/>
            <w:vAlign w:val="bottom"/>
          </w:tcPr>
          <w:p>
            <w:pPr>
              <w:pStyle w:val="Style2"/>
              <w:keepNext w:val="0"/>
              <w:keepLines w:val="0"/>
              <w:framePr w:w="1368" w:h="7742" w:hSpace="230" w:wrap="none" w:hAnchor="page" w:x="882" w:y="3563"/>
              <w:widowControl w:val="0"/>
              <w:shd w:val="clear" w:color="auto" w:fill="auto"/>
              <w:bidi w:val="0"/>
              <w:spacing w:before="0" w:after="0" w:line="240" w:lineRule="auto"/>
              <w:ind w:left="0" w:right="0" w:firstLine="180"/>
              <w:jc w:val="left"/>
              <w:rPr>
                <w:sz w:val="17"/>
                <w:szCs w:val="17"/>
              </w:rPr>
            </w:pPr>
            <w:r>
              <w:rPr>
                <w:i w:val="0"/>
                <w:iCs w:val="0"/>
                <w:color w:val="000000"/>
                <w:spacing w:val="0"/>
                <w:w w:val="100"/>
                <w:position w:val="0"/>
                <w:sz w:val="17"/>
                <w:szCs w:val="17"/>
                <w:shd w:val="clear" w:color="auto" w:fill="auto"/>
                <w:lang w:val="cs-CZ" w:eastAsia="cs-CZ" w:bidi="cs-CZ"/>
              </w:rPr>
              <w:t>K</w:t>
            </w:r>
          </w:p>
        </w:tc>
        <w:tc>
          <w:tcPr>
            <w:tcBorders/>
            <w:shd w:val="clear" w:color="auto" w:fill="FFFFFF"/>
            <w:vAlign w:val="bottom"/>
          </w:tcPr>
          <w:p>
            <w:pPr>
              <w:pStyle w:val="Style2"/>
              <w:keepNext w:val="0"/>
              <w:keepLines w:val="0"/>
              <w:framePr w:w="1368" w:h="7742" w:hSpace="230" w:wrap="none" w:hAnchor="page" w:x="882" w:y="356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167103101</w:t>
            </w:r>
          </w:p>
        </w:tc>
      </w:tr>
      <w:tr>
        <w:trPr>
          <w:trHeight w:val="211" w:hRule="exact"/>
        </w:trPr>
        <w:tc>
          <w:tcPr>
            <w:tcBorders/>
            <w:shd w:val="clear" w:color="auto" w:fill="FFFFFF"/>
            <w:vAlign w:val="bottom"/>
          </w:tcPr>
          <w:p>
            <w:pPr>
              <w:pStyle w:val="Style2"/>
              <w:keepNext w:val="0"/>
              <w:keepLines w:val="0"/>
              <w:framePr w:w="1368" w:h="7742" w:hSpace="230" w:wrap="none" w:hAnchor="page" w:x="882" w:y="356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368" w:h="7742" w:hSpace="230" w:wrap="none" w:hAnchor="page" w:x="882" w:y="3563"/>
              <w:widowControl w:val="0"/>
              <w:rPr>
                <w:sz w:val="10"/>
                <w:szCs w:val="10"/>
              </w:rPr>
            </w:pPr>
          </w:p>
        </w:tc>
      </w:tr>
      <w:tr>
        <w:trPr>
          <w:trHeight w:val="206" w:hRule="exact"/>
        </w:trPr>
        <w:tc>
          <w:tcPr>
            <w:gridSpan w:val="2"/>
            <w:tcBorders>
              <w:bottom w:val="single" w:sz="4"/>
            </w:tcBorders>
            <w:shd w:val="clear" w:color="auto" w:fill="FFFFFF"/>
            <w:vAlign w:val="bottom"/>
          </w:tcPr>
          <w:p>
            <w:pPr>
              <w:pStyle w:val="Style2"/>
              <w:keepNext w:val="0"/>
              <w:keepLines w:val="0"/>
              <w:framePr w:w="1368" w:h="7742" w:hSpace="230" w:wrap="none" w:hAnchor="page" w:x="882" w:y="3563"/>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c>
      </w:tr>
    </w:tbl>
    <w:p>
      <w:pPr>
        <w:framePr w:w="1368" w:h="7742" w:hSpace="230" w:wrap="none" w:hAnchor="page" w:x="882" w:y="3563"/>
        <w:widowControl w:val="0"/>
        <w:spacing w:line="1" w:lineRule="exact"/>
      </w:pPr>
    </w:p>
    <w:p>
      <w:pPr>
        <w:pStyle w:val="Style50"/>
        <w:keepNext w:val="0"/>
        <w:keepLines w:val="0"/>
        <w:framePr w:w="240" w:h="288" w:wrap="none" w:hAnchor="page" w:x="652" w:y="4518"/>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12</w:t>
      </w:r>
    </w:p>
    <w:p>
      <w:pPr>
        <w:widowControl w:val="0"/>
        <w:spacing w:line="360" w:lineRule="exact"/>
      </w:pPr>
      <w:r>
        <w:drawing>
          <wp:anchor distT="0" distB="0" distL="0" distR="0" simplePos="0" relativeHeight="62914708" behindDoc="1" locked="0" layoutInCell="1" allowOverlap="1">
            <wp:simplePos x="0" y="0"/>
            <wp:positionH relativeFrom="page">
              <wp:posOffset>4445</wp:posOffset>
            </wp:positionH>
            <wp:positionV relativeFrom="margin">
              <wp:posOffset>0</wp:posOffset>
            </wp:positionV>
            <wp:extent cx="27305" cy="27305"/>
            <wp:wrapNone/>
            <wp:docPr id="81" name="Shape 81"/>
            <a:graphic xmlns:a="http://schemas.openxmlformats.org/drawingml/2006/main">
              <a:graphicData uri="http://schemas.openxmlformats.org/drawingml/2006/picture">
                <pic:pic xmlns:pic="http://schemas.openxmlformats.org/drawingml/2006/picture">
                  <pic:nvPicPr>
                    <pic:cNvPr id="82" name="Picture box 82"/>
                    <pic:cNvPicPr/>
                  </pic:nvPicPr>
                  <pic:blipFill>
                    <a:blip r:embed="rId30"/>
                    <a:stretch/>
                  </pic:blipFill>
                  <pic:spPr>
                    <a:xfrm>
                      <a:ext cx="27305" cy="27305"/>
                    </a:xfrm>
                    <a:prstGeom prst="rect"/>
                  </pic:spPr>
                </pic:pic>
              </a:graphicData>
            </a:graphic>
          </wp:anchor>
        </w:drawing>
      </w:r>
      <w:r>
        <w:drawing>
          <wp:anchor distT="0" distB="33655" distL="0" distR="0" simplePos="0" relativeHeight="62914709" behindDoc="1" locked="0" layoutInCell="1" allowOverlap="1">
            <wp:simplePos x="0" y="0"/>
            <wp:positionH relativeFrom="page">
              <wp:posOffset>358140</wp:posOffset>
            </wp:positionH>
            <wp:positionV relativeFrom="margin">
              <wp:posOffset>347345</wp:posOffset>
            </wp:positionV>
            <wp:extent cx="9897110" cy="6830695"/>
            <wp:wrapNone/>
            <wp:docPr id="83" name="Shape 83"/>
            <a:graphic xmlns:a="http://schemas.openxmlformats.org/drawingml/2006/main">
              <a:graphicData uri="http://schemas.openxmlformats.org/drawingml/2006/picture">
                <pic:pic xmlns:pic="http://schemas.openxmlformats.org/drawingml/2006/picture">
                  <pic:nvPicPr>
                    <pic:cNvPr id="84" name="Picture box 84"/>
                    <pic:cNvPicPr/>
                  </pic:nvPicPr>
                  <pic:blipFill>
                    <a:blip r:embed="rId32"/>
                    <a:stretch/>
                  </pic:blipFill>
                  <pic:spPr>
                    <a:xfrm>
                      <a:ext cx="9897110" cy="683069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56"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tbl>
      <w:tblPr>
        <w:tblOverlap w:val="never"/>
        <w:jc w:val="left"/>
        <w:tblLayout w:type="fixed"/>
      </w:tblPr>
      <w:tblGrid>
        <w:gridCol w:w="658"/>
        <w:gridCol w:w="1176"/>
        <w:gridCol w:w="8789"/>
        <w:gridCol w:w="566"/>
        <w:gridCol w:w="1214"/>
        <w:gridCol w:w="1334"/>
        <w:gridCol w:w="1771"/>
      </w:tblGrid>
      <w:tr>
        <w:trPr>
          <w:trHeight w:val="422" w:hRule="exact"/>
        </w:trPr>
        <w:tc>
          <w:tcPr>
            <w:tcBorders>
              <w:left w:val="single" w:sz="4"/>
            </w:tcBorders>
            <w:shd w:val="clear" w:color="auto" w:fill="FFFFFF"/>
            <w:vAlign w:val="top"/>
          </w:tcPr>
          <w:p>
            <w:pPr>
              <w:pStyle w:val="Style2"/>
              <w:keepNext w:val="0"/>
              <w:keepLines w:val="0"/>
              <w:framePr w:w="15509" w:h="10200" w:wrap="none" w:hAnchor="page" w:x="618" w:y="673"/>
              <w:widowControl w:val="0"/>
              <w:shd w:val="clear" w:color="auto" w:fill="auto"/>
              <w:bidi w:val="0"/>
              <w:spacing w:before="0" w:after="0" w:line="240" w:lineRule="auto"/>
              <w:ind w:left="0" w:right="0" w:firstLine="0"/>
              <w:jc w:val="center"/>
              <w:rPr>
                <w:sz w:val="17"/>
                <w:szCs w:val="17"/>
              </w:rPr>
            </w:pPr>
            <w:r>
              <w:rPr>
                <w:i w:val="0"/>
                <w:iCs w:val="0"/>
                <w:color w:val="000000"/>
                <w:spacing w:val="0"/>
                <w:w w:val="100"/>
                <w:position w:val="0"/>
                <w:sz w:val="17"/>
                <w:szCs w:val="17"/>
                <w:shd w:val="clear" w:color="auto" w:fill="auto"/>
                <w:lang w:val="cs-CZ" w:eastAsia="cs-CZ" w:bidi="cs-CZ"/>
              </w:rPr>
              <w:t>PČ Typ</w:t>
            </w:r>
          </w:p>
        </w:tc>
        <w:tc>
          <w:tcPr>
            <w:tcBorders/>
            <w:shd w:val="clear" w:color="auto" w:fill="FFFFFF"/>
            <w:vAlign w:val="top"/>
          </w:tcPr>
          <w:p>
            <w:pPr>
              <w:pStyle w:val="Style2"/>
              <w:keepNext w:val="0"/>
              <w:keepLines w:val="0"/>
              <w:framePr w:w="15509" w:h="10200" w:wrap="none" w:hAnchor="page" w:x="618" w:y="673"/>
              <w:widowControl w:val="0"/>
              <w:shd w:val="clear" w:color="auto" w:fill="auto"/>
              <w:bidi w:val="0"/>
              <w:spacing w:before="0" w:after="0" w:line="240" w:lineRule="auto"/>
              <w:ind w:left="0" w:right="0" w:firstLine="580"/>
              <w:jc w:val="left"/>
              <w:rPr>
                <w:sz w:val="17"/>
                <w:szCs w:val="17"/>
              </w:rPr>
            </w:pPr>
            <w:r>
              <w:rPr>
                <w:i w:val="0"/>
                <w:iCs w:val="0"/>
                <w:color w:val="000000"/>
                <w:spacing w:val="0"/>
                <w:w w:val="100"/>
                <w:position w:val="0"/>
                <w:sz w:val="17"/>
                <w:szCs w:val="17"/>
                <w:shd w:val="clear" w:color="auto" w:fill="auto"/>
                <w:lang w:val="cs-CZ" w:eastAsia="cs-CZ" w:bidi="cs-CZ"/>
              </w:rPr>
              <w:t>Kód</w:t>
            </w:r>
          </w:p>
        </w:tc>
        <w:tc>
          <w:tcPr>
            <w:tcBorders/>
            <w:shd w:val="clear" w:color="auto" w:fill="FFFFFF"/>
            <w:vAlign w:val="top"/>
          </w:tcPr>
          <w:p>
            <w:pPr>
              <w:pStyle w:val="Style2"/>
              <w:keepNext w:val="0"/>
              <w:keepLines w:val="0"/>
              <w:framePr w:w="15509" w:h="10200" w:wrap="none" w:hAnchor="page" w:x="618" w:y="673"/>
              <w:widowControl w:val="0"/>
              <w:shd w:val="clear" w:color="auto" w:fill="auto"/>
              <w:bidi w:val="0"/>
              <w:spacing w:before="0" w:after="0" w:line="240" w:lineRule="auto"/>
              <w:ind w:left="0" w:right="0" w:firstLine="0"/>
              <w:jc w:val="center"/>
              <w:rPr>
                <w:sz w:val="17"/>
                <w:szCs w:val="17"/>
              </w:rPr>
            </w:pPr>
            <w:r>
              <w:rPr>
                <w:i w:val="0"/>
                <w:iCs w:val="0"/>
                <w:color w:val="000000"/>
                <w:spacing w:val="0"/>
                <w:w w:val="100"/>
                <w:position w:val="0"/>
                <w:sz w:val="17"/>
                <w:szCs w:val="17"/>
                <w:shd w:val="clear" w:color="auto" w:fill="auto"/>
                <w:lang w:val="cs-CZ" w:eastAsia="cs-CZ" w:bidi="cs-CZ"/>
              </w:rPr>
              <w:t>Popis</w:t>
            </w:r>
          </w:p>
        </w:tc>
        <w:tc>
          <w:tcPr>
            <w:tcBorders/>
            <w:shd w:val="clear" w:color="auto" w:fill="FFFFFF"/>
            <w:vAlign w:val="top"/>
          </w:tcPr>
          <w:p>
            <w:pPr>
              <w:pStyle w:val="Style2"/>
              <w:keepNext w:val="0"/>
              <w:keepLines w:val="0"/>
              <w:framePr w:w="15509" w:h="10200"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MJ</w:t>
            </w:r>
          </w:p>
        </w:tc>
        <w:tc>
          <w:tcPr>
            <w:tcBorders/>
            <w:shd w:val="clear" w:color="auto" w:fill="FFFFFF"/>
            <w:vAlign w:val="top"/>
          </w:tcPr>
          <w:p>
            <w:pPr>
              <w:pStyle w:val="Style2"/>
              <w:keepNext w:val="0"/>
              <w:keepLines w:val="0"/>
              <w:framePr w:w="15509" w:h="10200" w:wrap="none" w:hAnchor="page" w:x="618" w:y="673"/>
              <w:widowControl w:val="0"/>
              <w:shd w:val="clear" w:color="auto" w:fill="auto"/>
              <w:bidi w:val="0"/>
              <w:spacing w:before="0" w:after="0" w:line="240" w:lineRule="auto"/>
              <w:ind w:left="0" w:right="0" w:firstLine="200"/>
              <w:jc w:val="left"/>
              <w:rPr>
                <w:sz w:val="17"/>
                <w:szCs w:val="17"/>
              </w:rPr>
            </w:pPr>
            <w:r>
              <w:rPr>
                <w:i w:val="0"/>
                <w:iCs w:val="0"/>
                <w:color w:val="000000"/>
                <w:spacing w:val="0"/>
                <w:w w:val="100"/>
                <w:position w:val="0"/>
                <w:sz w:val="17"/>
                <w:szCs w:val="17"/>
                <w:shd w:val="clear" w:color="auto" w:fill="auto"/>
                <w:lang w:val="cs-CZ" w:eastAsia="cs-CZ" w:bidi="cs-CZ"/>
              </w:rPr>
              <w:t>Množství</w:t>
            </w:r>
          </w:p>
        </w:tc>
        <w:tc>
          <w:tcPr>
            <w:tcBorders/>
            <w:shd w:val="clear" w:color="auto" w:fill="FFFFFF"/>
            <w:vAlign w:val="top"/>
          </w:tcPr>
          <w:p>
            <w:pPr>
              <w:pStyle w:val="Style2"/>
              <w:keepNext w:val="0"/>
              <w:keepLines w:val="0"/>
              <w:framePr w:w="15509" w:h="10200"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J.cena [CZK]</w:t>
            </w:r>
          </w:p>
        </w:tc>
        <w:tc>
          <w:tcPr>
            <w:tcBorders>
              <w:right w:val="single" w:sz="4"/>
            </w:tcBorders>
            <w:shd w:val="clear" w:color="auto" w:fill="FFFFFF"/>
            <w:vAlign w:val="top"/>
          </w:tcPr>
          <w:p>
            <w:pPr>
              <w:pStyle w:val="Style2"/>
              <w:keepNext w:val="0"/>
              <w:keepLines w:val="0"/>
              <w:framePr w:w="15509" w:h="10200"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Cena celkem [CZK]</w:t>
            </w:r>
          </w:p>
        </w:tc>
      </w:tr>
      <w:tr>
        <w:trPr>
          <w:trHeight w:val="139" w:hRule="exact"/>
        </w:trPr>
        <w:tc>
          <w:tcPr>
            <w:tcBorders>
              <w:top w:val="single" w:sz="4"/>
            </w:tcBorders>
            <w:shd w:val="clear" w:color="auto" w:fill="FFFFFF"/>
            <w:vAlign w:val="top"/>
          </w:tcPr>
          <w:p>
            <w:pPr>
              <w:pStyle w:val="Style2"/>
              <w:keepNext w:val="0"/>
              <w:keepLines w:val="0"/>
              <w:framePr w:w="15509" w:h="10200" w:wrap="none" w:hAnchor="page" w:x="618" w:y="673"/>
              <w:widowControl w:val="0"/>
              <w:shd w:val="clear" w:color="auto" w:fill="auto"/>
              <w:bidi w:val="0"/>
              <w:spacing w:before="0" w:after="0" w:line="240" w:lineRule="auto"/>
              <w:ind w:left="0" w:right="0" w:firstLine="340"/>
              <w:jc w:val="left"/>
            </w:pPr>
            <w:r>
              <w:rPr>
                <w:i w:val="0"/>
                <w:iCs w:val="0"/>
                <w:color w:val="000000"/>
                <w:spacing w:val="0"/>
                <w:w w:val="100"/>
                <w:position w:val="0"/>
                <w:shd w:val="clear" w:color="auto" w:fill="auto"/>
                <w:lang w:val="cs-CZ" w:eastAsia="cs-CZ" w:bidi="cs-CZ"/>
              </w:rPr>
              <w:t>VV</w:t>
            </w:r>
          </w:p>
        </w:tc>
        <w:tc>
          <w:tcPr>
            <w:tcBorders>
              <w:top w:val="single" w:sz="4"/>
            </w:tcBorders>
            <w:shd w:val="clear" w:color="auto" w:fill="FFFFFF"/>
            <w:vAlign w:val="top"/>
          </w:tcPr>
          <w:p>
            <w:pPr>
              <w:pStyle w:val="Style2"/>
              <w:keepNext w:val="0"/>
              <w:keepLines w:val="0"/>
              <w:framePr w:w="15509" w:h="10200" w:wrap="none" w:hAnchor="page" w:x="618"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A15</w:t>
            </w:r>
          </w:p>
        </w:tc>
        <w:tc>
          <w:tcPr>
            <w:tcBorders>
              <w:top w:val="single" w:sz="4"/>
            </w:tcBorders>
            <w:shd w:val="clear" w:color="auto" w:fill="FFFFFF"/>
            <w:vAlign w:val="top"/>
          </w:tcPr>
          <w:p>
            <w:pPr>
              <w:pStyle w:val="Style2"/>
              <w:keepNext w:val="0"/>
              <w:keepLines w:val="0"/>
              <w:framePr w:w="15509" w:h="10200" w:wrap="none" w:hAnchor="page" w:x="618" w:y="673"/>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802.36*0.1 "F.4 tab vv - Sejmutí ornice v tl. 0,1 m, nakládání na deponii</w:t>
            </w:r>
          </w:p>
        </w:tc>
        <w:tc>
          <w:tcPr>
            <w:tcBorders>
              <w:top w:val="single" w:sz="4"/>
            </w:tcBorders>
            <w:shd w:val="clear" w:color="auto" w:fill="FFFFFF"/>
            <w:vAlign w:val="top"/>
          </w:tcPr>
          <w:p>
            <w:pPr>
              <w:framePr w:w="15509" w:h="10200" w:wrap="none" w:hAnchor="page" w:x="618" w:y="673"/>
              <w:widowControl w:val="0"/>
              <w:rPr>
                <w:sz w:val="10"/>
                <w:szCs w:val="10"/>
              </w:rPr>
            </w:pPr>
          </w:p>
        </w:tc>
        <w:tc>
          <w:tcPr>
            <w:tcBorders>
              <w:top w:val="single" w:sz="4"/>
            </w:tcBorders>
            <w:shd w:val="clear" w:color="auto" w:fill="FFFFFF"/>
            <w:vAlign w:val="top"/>
          </w:tcPr>
          <w:p>
            <w:pPr>
              <w:pStyle w:val="Style2"/>
              <w:keepNext w:val="0"/>
              <w:keepLines w:val="0"/>
              <w:framePr w:w="15509" w:h="10200" w:wrap="none" w:hAnchor="page" w:x="618" w:y="673"/>
              <w:widowControl w:val="0"/>
              <w:shd w:val="clear" w:color="auto" w:fill="auto"/>
              <w:bidi w:val="0"/>
              <w:spacing w:before="0" w:after="0" w:line="240" w:lineRule="auto"/>
              <w:ind w:left="0" w:right="0" w:firstLine="580"/>
              <w:jc w:val="both"/>
              <w:rPr>
                <w:sz w:val="15"/>
                <w:szCs w:val="15"/>
              </w:rPr>
            </w:pPr>
            <w:r>
              <w:rPr>
                <w:i w:val="0"/>
                <w:iCs w:val="0"/>
                <w:color w:val="000000"/>
                <w:spacing w:val="0"/>
                <w:w w:val="100"/>
                <w:position w:val="0"/>
                <w:sz w:val="15"/>
                <w:szCs w:val="15"/>
                <w:shd w:val="clear" w:color="auto" w:fill="auto"/>
                <w:lang w:val="cs-CZ" w:eastAsia="cs-CZ" w:bidi="cs-CZ"/>
              </w:rPr>
              <w:t>80,236</w:t>
            </w:r>
          </w:p>
        </w:tc>
        <w:tc>
          <w:tcPr>
            <w:tcBorders>
              <w:top w:val="single" w:sz="4"/>
            </w:tcBorders>
            <w:shd w:val="clear" w:color="auto" w:fill="FFFFFF"/>
            <w:vAlign w:val="top"/>
          </w:tcPr>
          <w:p>
            <w:pPr>
              <w:framePr w:w="15509" w:h="10200" w:wrap="none" w:hAnchor="page" w:x="618" w:y="673"/>
              <w:widowControl w:val="0"/>
              <w:rPr>
                <w:sz w:val="10"/>
                <w:szCs w:val="10"/>
              </w:rPr>
            </w:pPr>
          </w:p>
        </w:tc>
        <w:tc>
          <w:tcPr>
            <w:tcBorders>
              <w:top w:val="single" w:sz="4"/>
            </w:tcBorders>
            <w:shd w:val="clear" w:color="auto" w:fill="FFFFFF"/>
            <w:vAlign w:val="top"/>
          </w:tcPr>
          <w:p>
            <w:pPr>
              <w:framePr w:w="15509" w:h="10200" w:wrap="none" w:hAnchor="page" w:x="618" w:y="673"/>
              <w:widowControl w:val="0"/>
              <w:rPr>
                <w:sz w:val="10"/>
                <w:szCs w:val="10"/>
              </w:rPr>
            </w:pPr>
          </w:p>
        </w:tc>
      </w:tr>
      <w:tr>
        <w:trPr>
          <w:trHeight w:val="202" w:hRule="exact"/>
        </w:trPr>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340"/>
              <w:jc w:val="left"/>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B15</w:t>
            </w: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"Celkem: "80.236</w:t>
            </w:r>
          </w:p>
        </w:tc>
        <w:tc>
          <w:tcPr>
            <w:tcBorders/>
            <w:shd w:val="clear" w:color="auto" w:fill="FFFFFF"/>
            <w:vAlign w:val="top"/>
          </w:tcPr>
          <w:p>
            <w:pPr>
              <w:framePr w:w="15509" w:h="10200" w:wrap="none" w:hAnchor="page" w:x="618" w:y="673"/>
              <w:widowControl w:val="0"/>
              <w:rPr>
                <w:sz w:val="10"/>
                <w:szCs w:val="10"/>
              </w:rPr>
            </w:pP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580"/>
              <w:jc w:val="both"/>
              <w:rPr>
                <w:sz w:val="15"/>
                <w:szCs w:val="15"/>
              </w:rPr>
            </w:pPr>
            <w:r>
              <w:rPr>
                <w:i w:val="0"/>
                <w:iCs w:val="0"/>
                <w:color w:val="000000"/>
                <w:spacing w:val="0"/>
                <w:w w:val="100"/>
                <w:position w:val="0"/>
                <w:sz w:val="15"/>
                <w:szCs w:val="15"/>
                <w:shd w:val="clear" w:color="auto" w:fill="auto"/>
                <w:lang w:val="cs-CZ" w:eastAsia="cs-CZ" w:bidi="cs-CZ"/>
              </w:rPr>
              <w:t>80,236</w:t>
            </w:r>
          </w:p>
        </w:tc>
        <w:tc>
          <w:tcPr>
            <w:tcBorders/>
            <w:shd w:val="clear" w:color="auto" w:fill="FFFFFF"/>
            <w:vAlign w:val="top"/>
          </w:tcPr>
          <w:p>
            <w:pPr>
              <w:framePr w:w="15509" w:h="10200" w:wrap="none" w:hAnchor="page" w:x="618" w:y="673"/>
              <w:widowControl w:val="0"/>
              <w:rPr>
                <w:sz w:val="10"/>
                <w:szCs w:val="10"/>
              </w:rPr>
            </w:pPr>
          </w:p>
        </w:tc>
        <w:tc>
          <w:tcPr>
            <w:tcBorders/>
            <w:shd w:val="clear" w:color="auto" w:fill="FFFFFF"/>
            <w:vAlign w:val="top"/>
          </w:tcPr>
          <w:p>
            <w:pPr>
              <w:framePr w:w="15509" w:h="10200" w:wrap="none" w:hAnchor="page" w:x="618" w:y="673"/>
              <w:widowControl w:val="0"/>
              <w:rPr>
                <w:sz w:val="10"/>
                <w:szCs w:val="10"/>
              </w:rPr>
            </w:pPr>
          </w:p>
        </w:tc>
      </w:tr>
      <w:tr>
        <w:trPr>
          <w:trHeight w:val="398" w:hRule="exact"/>
        </w:trPr>
        <w:tc>
          <w:tcPr>
            <w:tcBorders>
              <w:top w:val="single" w:sz="4"/>
              <w:left w:val="single" w:sz="4"/>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16 K</w:t>
            </w:r>
          </w:p>
        </w:tc>
        <w:tc>
          <w:tcPr>
            <w:tcBorders>
              <w:top w:val="single" w:sz="4"/>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167151101</w:t>
            </w:r>
          </w:p>
        </w:tc>
        <w:tc>
          <w:tcPr>
            <w:tcBorders>
              <w:top w:val="single" w:sz="4"/>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59" w:lineRule="auto"/>
              <w:ind w:left="300" w:right="0" w:firstLine="0"/>
              <w:jc w:val="left"/>
              <w:rPr>
                <w:sz w:val="17"/>
                <w:szCs w:val="17"/>
              </w:rPr>
            </w:pPr>
            <w:r>
              <w:rPr>
                <w:i w:val="0"/>
                <w:iCs w:val="0"/>
                <w:color w:val="000000"/>
                <w:spacing w:val="0"/>
                <w:w w:val="100"/>
                <w:position w:val="0"/>
                <w:sz w:val="17"/>
                <w:szCs w:val="17"/>
                <w:shd w:val="clear" w:color="auto" w:fill="auto"/>
                <w:lang w:val="cs-CZ" w:eastAsia="cs-CZ" w:bidi="cs-CZ"/>
              </w:rPr>
              <w:t>Nakládání, skládání a překládání neulehlého výkopku nebo sypaniny strojně nakládání, množství do 100 m3, z horniny třídy těžitelnosti I, skupiny 1 až 3</w:t>
            </w:r>
          </w:p>
        </w:tc>
        <w:tc>
          <w:tcPr>
            <w:tcBorders>
              <w:top w:val="single" w:sz="4"/>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M3</w:t>
            </w:r>
          </w:p>
        </w:tc>
        <w:tc>
          <w:tcPr>
            <w:tcBorders>
              <w:top w:val="single" w:sz="4"/>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580"/>
              <w:jc w:val="both"/>
              <w:rPr>
                <w:sz w:val="17"/>
                <w:szCs w:val="17"/>
              </w:rPr>
            </w:pPr>
            <w:r>
              <w:rPr>
                <w:i w:val="0"/>
                <w:iCs w:val="0"/>
                <w:color w:val="000000"/>
                <w:spacing w:val="0"/>
                <w:w w:val="100"/>
                <w:position w:val="0"/>
                <w:sz w:val="17"/>
                <w:szCs w:val="17"/>
                <w:shd w:val="clear" w:color="auto" w:fill="auto"/>
                <w:lang w:val="cs-CZ" w:eastAsia="cs-CZ" w:bidi="cs-CZ"/>
              </w:rPr>
              <w:t>82,740</w:t>
            </w:r>
          </w:p>
        </w:tc>
        <w:tc>
          <w:tcPr>
            <w:tcBorders>
              <w:top w:val="single" w:sz="4"/>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680"/>
              <w:jc w:val="left"/>
              <w:rPr>
                <w:sz w:val="17"/>
                <w:szCs w:val="17"/>
              </w:rPr>
            </w:pPr>
            <w:r>
              <w:rPr>
                <w:i w:val="0"/>
                <w:iCs w:val="0"/>
                <w:color w:val="000000"/>
                <w:spacing w:val="0"/>
                <w:w w:val="100"/>
                <w:position w:val="0"/>
                <w:sz w:val="17"/>
                <w:szCs w:val="17"/>
                <w:shd w:val="clear" w:color="auto" w:fill="auto"/>
                <w:lang w:val="cs-CZ" w:eastAsia="cs-CZ" w:bidi="cs-CZ"/>
              </w:rPr>
              <w:t>159,29</w:t>
            </w:r>
          </w:p>
        </w:tc>
        <w:tc>
          <w:tcPr>
            <w:tcBorders>
              <w:top w:val="single" w:sz="4"/>
              <w:right w:val="single" w:sz="4"/>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13 179,65</w:t>
            </w:r>
          </w:p>
        </w:tc>
      </w:tr>
      <w:tr>
        <w:trPr>
          <w:trHeight w:val="350" w:hRule="exact"/>
        </w:trPr>
        <w:tc>
          <w:tcPr>
            <w:tcBorders>
              <w:left w:val="single" w:sz="4"/>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340"/>
              <w:jc w:val="left"/>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5509" w:h="10200" w:wrap="none" w:hAnchor="page" w:x="618" w:y="673"/>
              <w:widowControl w:val="0"/>
              <w:rPr>
                <w:sz w:val="10"/>
                <w:szCs w:val="10"/>
              </w:rPr>
            </w:pP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71" w:lineRule="auto"/>
              <w:ind w:left="300" w:right="0" w:firstLine="0"/>
              <w:jc w:val="left"/>
            </w:pPr>
            <w:r>
              <w:rPr>
                <w:i w:val="0"/>
                <w:iCs w:val="0"/>
                <w:color w:val="000000"/>
                <w:spacing w:val="0"/>
                <w:w w:val="100"/>
                <w:position w:val="0"/>
                <w:shd w:val="clear" w:color="auto" w:fill="auto"/>
                <w:lang w:val="cs-CZ" w:eastAsia="cs-CZ" w:bidi="cs-CZ"/>
              </w:rPr>
              <w:t>Nakládání, skládání a překládání neulehlého výkopku nebo sypaniny strojně nakládání, množství do 100 m3, z horniny třídy těžitelnosti I, skupiny 1 až 3</w:t>
            </w:r>
          </w:p>
        </w:tc>
        <w:tc>
          <w:tcPr>
            <w:tcBorders/>
            <w:shd w:val="clear" w:color="auto" w:fill="FFFFFF"/>
            <w:vAlign w:val="top"/>
          </w:tcPr>
          <w:p>
            <w:pPr>
              <w:framePr w:w="15509" w:h="10200" w:wrap="none" w:hAnchor="page" w:x="618" w:y="673"/>
              <w:widowControl w:val="0"/>
              <w:rPr>
                <w:sz w:val="10"/>
                <w:szCs w:val="10"/>
              </w:rPr>
            </w:pPr>
          </w:p>
        </w:tc>
        <w:tc>
          <w:tcPr>
            <w:tcBorders/>
            <w:shd w:val="clear" w:color="auto" w:fill="FFFFFF"/>
            <w:vAlign w:val="top"/>
          </w:tcPr>
          <w:p>
            <w:pPr>
              <w:framePr w:w="15509" w:h="10200" w:wrap="none" w:hAnchor="page" w:x="618" w:y="673"/>
              <w:widowControl w:val="0"/>
              <w:rPr>
                <w:sz w:val="10"/>
                <w:szCs w:val="10"/>
              </w:rPr>
            </w:pPr>
          </w:p>
        </w:tc>
        <w:tc>
          <w:tcPr>
            <w:tcBorders/>
            <w:shd w:val="clear" w:color="auto" w:fill="FFFFFF"/>
            <w:vAlign w:val="top"/>
          </w:tcPr>
          <w:p>
            <w:pPr>
              <w:framePr w:w="15509" w:h="10200" w:wrap="none" w:hAnchor="page" w:x="618" w:y="673"/>
              <w:widowControl w:val="0"/>
              <w:rPr>
                <w:sz w:val="10"/>
                <w:szCs w:val="10"/>
              </w:rPr>
            </w:pPr>
          </w:p>
        </w:tc>
        <w:tc>
          <w:tcPr>
            <w:tcBorders>
              <w:right w:val="single" w:sz="4"/>
            </w:tcBorders>
            <w:shd w:val="clear" w:color="auto" w:fill="FFFFFF"/>
            <w:vAlign w:val="top"/>
          </w:tcPr>
          <w:p>
            <w:pPr>
              <w:framePr w:w="15509" w:h="10200" w:wrap="none" w:hAnchor="page" w:x="618" w:y="673"/>
              <w:widowControl w:val="0"/>
              <w:rPr>
                <w:sz w:val="10"/>
                <w:szCs w:val="10"/>
              </w:rPr>
            </w:pPr>
          </w:p>
        </w:tc>
      </w:tr>
      <w:tr>
        <w:trPr>
          <w:trHeight w:val="173" w:hRule="exact"/>
        </w:trPr>
        <w:tc>
          <w:tcPr>
            <w:gridSpan w:val="2"/>
            <w:tcBorders>
              <w:left w:val="single" w:sz="4"/>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340"/>
              <w:jc w:val="left"/>
            </w:pPr>
            <w:r>
              <w:rPr>
                <w:i w:val="0"/>
                <w:iCs w:val="0"/>
                <w:color w:val="000000"/>
                <w:spacing w:val="0"/>
                <w:w w:val="100"/>
                <w:position w:val="0"/>
                <w:shd w:val="clear" w:color="auto" w:fill="auto"/>
                <w:lang w:val="cs-CZ" w:eastAsia="cs-CZ" w:bidi="cs-CZ"/>
              </w:rPr>
              <w:t>Online PSC</w:t>
            </w: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"https://podminky.urs.cz/item/CS_URS_2023_02/167151101" </w:instrText>
            </w:r>
            <w:r>
              <w:fldChar w:fldCharType="separate"/>
            </w:r>
            <w:r>
              <w:rPr>
                <w:color w:val="000000"/>
                <w:spacing w:val="0"/>
                <w:w w:val="100"/>
                <w:position w:val="0"/>
                <w:sz w:val="11"/>
                <w:szCs w:val="11"/>
                <w:shd w:val="clear" w:color="auto" w:fill="auto"/>
                <w:lang w:val="cs-CZ" w:eastAsia="cs-CZ" w:bidi="cs-CZ"/>
              </w:rPr>
              <w:t>https://podminky.urs.cz/item/CS_URS_2023_02/167151101</w:t>
            </w:r>
            <w:r>
              <w:fldChar w:fldCharType="end"/>
            </w:r>
          </w:p>
        </w:tc>
        <w:tc>
          <w:tcPr>
            <w:tcBorders/>
            <w:shd w:val="clear" w:color="auto" w:fill="FFFFFF"/>
            <w:vAlign w:val="top"/>
          </w:tcPr>
          <w:p>
            <w:pPr>
              <w:framePr w:w="15509" w:h="10200" w:wrap="none" w:hAnchor="page" w:x="618" w:y="673"/>
              <w:widowControl w:val="0"/>
              <w:rPr>
                <w:sz w:val="10"/>
                <w:szCs w:val="10"/>
              </w:rPr>
            </w:pPr>
          </w:p>
        </w:tc>
        <w:tc>
          <w:tcPr>
            <w:tcBorders/>
            <w:shd w:val="clear" w:color="auto" w:fill="FFFFFF"/>
            <w:vAlign w:val="top"/>
          </w:tcPr>
          <w:p>
            <w:pPr>
              <w:framePr w:w="15509" w:h="10200" w:wrap="none" w:hAnchor="page" w:x="618" w:y="673"/>
              <w:widowControl w:val="0"/>
              <w:rPr>
                <w:sz w:val="10"/>
                <w:szCs w:val="10"/>
              </w:rPr>
            </w:pPr>
          </w:p>
        </w:tc>
        <w:tc>
          <w:tcPr>
            <w:tcBorders/>
            <w:shd w:val="clear" w:color="auto" w:fill="FFFFFF"/>
            <w:vAlign w:val="top"/>
          </w:tcPr>
          <w:p>
            <w:pPr>
              <w:framePr w:w="15509" w:h="10200" w:wrap="none" w:hAnchor="page" w:x="618" w:y="673"/>
              <w:widowControl w:val="0"/>
              <w:rPr>
                <w:sz w:val="10"/>
                <w:szCs w:val="10"/>
              </w:rPr>
            </w:pPr>
          </w:p>
        </w:tc>
        <w:tc>
          <w:tcPr>
            <w:tcBorders>
              <w:right w:val="single" w:sz="4"/>
            </w:tcBorders>
            <w:shd w:val="clear" w:color="auto" w:fill="FFFFFF"/>
            <w:vAlign w:val="top"/>
          </w:tcPr>
          <w:p>
            <w:pPr>
              <w:framePr w:w="15509" w:h="10200" w:wrap="none" w:hAnchor="page" w:x="618" w:y="673"/>
              <w:widowControl w:val="0"/>
              <w:rPr>
                <w:sz w:val="10"/>
                <w:szCs w:val="10"/>
              </w:rPr>
            </w:pPr>
          </w:p>
        </w:tc>
      </w:tr>
      <w:tr>
        <w:trPr>
          <w:trHeight w:val="509" w:hRule="exact"/>
        </w:trPr>
        <w:tc>
          <w:tcPr>
            <w:tcBorders>
              <w:left w:val="single" w:sz="4"/>
            </w:tcBorders>
            <w:shd w:val="clear" w:color="auto" w:fill="FFFFFF"/>
            <w:vAlign w:val="top"/>
          </w:tcPr>
          <w:p>
            <w:pPr>
              <w:framePr w:w="15509" w:h="10200" w:wrap="none" w:hAnchor="page" w:x="618" w:y="673"/>
              <w:widowControl w:val="0"/>
              <w:rPr>
                <w:sz w:val="10"/>
                <w:szCs w:val="10"/>
              </w:rPr>
            </w:pPr>
          </w:p>
        </w:tc>
        <w:tc>
          <w:tcPr>
            <w:tcBorders/>
            <w:shd w:val="clear" w:color="auto" w:fill="FFFFFF"/>
            <w:vAlign w:val="top"/>
          </w:tcPr>
          <w:p>
            <w:pPr>
              <w:framePr w:w="15509" w:h="10200" w:wrap="none" w:hAnchor="page" w:x="618" w:y="673"/>
              <w:widowControl w:val="0"/>
              <w:rPr>
                <w:sz w:val="10"/>
                <w:szCs w:val="10"/>
              </w:rPr>
            </w:pPr>
          </w:p>
        </w:tc>
        <w:tc>
          <w:tcPr>
            <w:tcBorders>
              <w:top w:val="single" w:sz="4"/>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76" w:lineRule="auto"/>
              <w:ind w:left="0" w:right="0" w:firstLine="300"/>
              <w:jc w:val="left"/>
            </w:pPr>
            <w:r>
              <w:rPr>
                <w:color w:val="000000"/>
                <w:spacing w:val="0"/>
                <w:w w:val="100"/>
                <w:position w:val="0"/>
                <w:shd w:val="clear" w:color="auto" w:fill="auto"/>
                <w:lang w:val="cs-CZ" w:eastAsia="cs-CZ" w:bidi="cs-CZ"/>
              </w:rPr>
              <w:t>Poznámka k souboru cen:</w:t>
            </w:r>
          </w:p>
          <w:p>
            <w:pPr>
              <w:pStyle w:val="Style2"/>
              <w:keepNext w:val="0"/>
              <w:keepLines w:val="0"/>
              <w:framePr w:w="15509" w:h="10200" w:wrap="none" w:hAnchor="page" w:x="618" w:y="673"/>
              <w:widowControl w:val="0"/>
              <w:shd w:val="clear" w:color="auto" w:fill="auto"/>
              <w:bidi w:val="0"/>
              <w:spacing w:before="0" w:after="0" w:line="276" w:lineRule="auto"/>
              <w:ind w:left="300" w:right="0" w:firstLine="0"/>
              <w:jc w:val="left"/>
            </w:pPr>
            <w:r>
              <w:rPr>
                <w:color w:val="000000"/>
                <w:spacing w:val="0"/>
                <w:w w:val="100"/>
                <w:position w:val="0"/>
                <w:shd w:val="clear" w:color="auto" w:fill="auto"/>
                <w:lang w:val="cs-CZ" w:eastAsia="cs-CZ" w:bidi="cs-CZ"/>
              </w:rPr>
              <w:t>Poznámka k souboru cen: 1. Ceny -1131 až -1133 jsou určeny pro nakládání, překládání a vykládání na vzdálenost a) do 20 m vodorovně; vodorovná vzdálenost se měří od těžnice lodi k těžnici druhé lodi, nebo ktěžišti hromady na břehu nebo k těžišti dopravního prostředku na</w:t>
            </w:r>
          </w:p>
        </w:tc>
        <w:tc>
          <w:tcPr>
            <w:tcBorders/>
            <w:shd w:val="clear" w:color="auto" w:fill="FFFFFF"/>
            <w:vAlign w:val="top"/>
          </w:tcPr>
          <w:p>
            <w:pPr>
              <w:framePr w:w="15509" w:h="10200" w:wrap="none" w:hAnchor="page" w:x="618" w:y="673"/>
              <w:widowControl w:val="0"/>
              <w:rPr>
                <w:sz w:val="10"/>
                <w:szCs w:val="10"/>
              </w:rPr>
            </w:pPr>
          </w:p>
        </w:tc>
        <w:tc>
          <w:tcPr>
            <w:tcBorders/>
            <w:shd w:val="clear" w:color="auto" w:fill="FFFFFF"/>
            <w:vAlign w:val="top"/>
          </w:tcPr>
          <w:p>
            <w:pPr>
              <w:framePr w:w="15509" w:h="10200" w:wrap="none" w:hAnchor="page" w:x="618" w:y="673"/>
              <w:widowControl w:val="0"/>
              <w:rPr>
                <w:sz w:val="10"/>
                <w:szCs w:val="10"/>
              </w:rPr>
            </w:pPr>
          </w:p>
        </w:tc>
        <w:tc>
          <w:tcPr>
            <w:tcBorders/>
            <w:shd w:val="clear" w:color="auto" w:fill="FFFFFF"/>
            <w:vAlign w:val="top"/>
          </w:tcPr>
          <w:p>
            <w:pPr>
              <w:framePr w:w="15509" w:h="10200" w:wrap="none" w:hAnchor="page" w:x="618" w:y="673"/>
              <w:widowControl w:val="0"/>
              <w:rPr>
                <w:sz w:val="10"/>
                <w:szCs w:val="10"/>
              </w:rPr>
            </w:pPr>
          </w:p>
        </w:tc>
        <w:tc>
          <w:tcPr>
            <w:tcBorders>
              <w:right w:val="single" w:sz="4"/>
            </w:tcBorders>
            <w:shd w:val="clear" w:color="auto" w:fill="FFFFFF"/>
            <w:vAlign w:val="top"/>
          </w:tcPr>
          <w:p>
            <w:pPr>
              <w:framePr w:w="15509" w:h="10200" w:wrap="none" w:hAnchor="page" w:x="618" w:y="673"/>
              <w:widowControl w:val="0"/>
              <w:rPr>
                <w:sz w:val="10"/>
                <w:szCs w:val="10"/>
              </w:rPr>
            </w:pPr>
          </w:p>
        </w:tc>
      </w:tr>
      <w:tr>
        <w:trPr>
          <w:trHeight w:val="667" w:hRule="exact"/>
        </w:trPr>
        <w:tc>
          <w:tcPr>
            <w:tcBorders>
              <w:left w:val="single" w:sz="4"/>
            </w:tcBorders>
            <w:shd w:val="clear" w:color="auto" w:fill="FFFFFF"/>
            <w:vAlign w:val="top"/>
          </w:tcPr>
          <w:p>
            <w:pPr>
              <w:pStyle w:val="Style2"/>
              <w:keepNext w:val="0"/>
              <w:keepLines w:val="0"/>
              <w:framePr w:w="15509" w:h="10200" w:wrap="none" w:hAnchor="page" w:x="618" w:y="673"/>
              <w:widowControl w:val="0"/>
              <w:shd w:val="clear" w:color="auto" w:fill="auto"/>
              <w:bidi w:val="0"/>
              <w:spacing w:before="0" w:after="0" w:line="240" w:lineRule="auto"/>
              <w:ind w:left="0" w:right="0" w:firstLine="340"/>
              <w:jc w:val="left"/>
            </w:pPr>
            <w:r>
              <w:rPr>
                <w:i w:val="0"/>
                <w:iCs w:val="0"/>
                <w:color w:val="000000"/>
                <w:spacing w:val="0"/>
                <w:w w:val="100"/>
                <w:position w:val="0"/>
                <w:shd w:val="clear" w:color="auto" w:fill="auto"/>
                <w:lang w:val="cs-CZ" w:eastAsia="cs-CZ" w:bidi="cs-CZ"/>
              </w:rPr>
              <w:t>PSC</w:t>
            </w:r>
          </w:p>
        </w:tc>
        <w:tc>
          <w:tcPr>
            <w:tcBorders/>
            <w:shd w:val="clear" w:color="auto" w:fill="FFFFFF"/>
            <w:vAlign w:val="top"/>
          </w:tcPr>
          <w:p>
            <w:pPr>
              <w:framePr w:w="15509" w:h="10200" w:wrap="none" w:hAnchor="page" w:x="618" w:y="673"/>
              <w:widowControl w:val="0"/>
              <w:rPr>
                <w:sz w:val="10"/>
                <w:szCs w:val="10"/>
              </w:rPr>
            </w:pP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76" w:lineRule="auto"/>
              <w:ind w:left="300" w:right="0" w:firstLine="0"/>
              <w:jc w:val="left"/>
            </w:pPr>
            <w:r>
              <w:rPr>
                <w:color w:val="000000"/>
                <w:spacing w:val="0"/>
                <w:w w:val="100"/>
                <w:position w:val="0"/>
                <w:shd w:val="clear" w:color="auto" w:fill="auto"/>
                <w:lang w:val="cs-CZ" w:eastAsia="cs-CZ" w:bidi="cs-CZ"/>
              </w:rPr>
              <w:t>suchu, b) do 4 m svisle; svislá vzdálenost se měří od pracovní hladiny vody k úrovni srovna- ného terénu v místě hromady nebo v místě dopravní plochy pro dopravní prostředek na suchu. Uvedenou svislou vzdálenost 4 m lze zvětšit, a to nejvýše do 6 m, jestliže je vodorovná vzdálenost uvedená v bodu a) kratší než 20 m nejméně o trojnásobek zvětšení výšky přes 4 m. 2. Množství měrných jednotek se určí v rostlém stavu horniny.</w:t>
            </w:r>
          </w:p>
        </w:tc>
        <w:tc>
          <w:tcPr>
            <w:tcBorders/>
            <w:shd w:val="clear" w:color="auto" w:fill="FFFFFF"/>
            <w:vAlign w:val="top"/>
          </w:tcPr>
          <w:p>
            <w:pPr>
              <w:framePr w:w="15509" w:h="10200" w:wrap="none" w:hAnchor="page" w:x="618" w:y="673"/>
              <w:widowControl w:val="0"/>
              <w:rPr>
                <w:sz w:val="10"/>
                <w:szCs w:val="10"/>
              </w:rPr>
            </w:pPr>
          </w:p>
        </w:tc>
        <w:tc>
          <w:tcPr>
            <w:tcBorders/>
            <w:shd w:val="clear" w:color="auto" w:fill="FFFFFF"/>
            <w:vAlign w:val="top"/>
          </w:tcPr>
          <w:p>
            <w:pPr>
              <w:framePr w:w="15509" w:h="10200" w:wrap="none" w:hAnchor="page" w:x="618" w:y="673"/>
              <w:widowControl w:val="0"/>
              <w:rPr>
                <w:sz w:val="10"/>
                <w:szCs w:val="10"/>
              </w:rPr>
            </w:pPr>
          </w:p>
        </w:tc>
        <w:tc>
          <w:tcPr>
            <w:tcBorders/>
            <w:shd w:val="clear" w:color="auto" w:fill="FFFFFF"/>
            <w:vAlign w:val="top"/>
          </w:tcPr>
          <w:p>
            <w:pPr>
              <w:framePr w:w="15509" w:h="10200" w:wrap="none" w:hAnchor="page" w:x="618" w:y="673"/>
              <w:widowControl w:val="0"/>
              <w:rPr>
                <w:sz w:val="10"/>
                <w:szCs w:val="10"/>
              </w:rPr>
            </w:pPr>
          </w:p>
        </w:tc>
        <w:tc>
          <w:tcPr>
            <w:tcBorders>
              <w:right w:val="single" w:sz="4"/>
            </w:tcBorders>
            <w:shd w:val="clear" w:color="auto" w:fill="FFFFFF"/>
            <w:vAlign w:val="top"/>
          </w:tcPr>
          <w:p>
            <w:pPr>
              <w:framePr w:w="15509" w:h="10200" w:wrap="none" w:hAnchor="page" w:x="618" w:y="673"/>
              <w:widowControl w:val="0"/>
              <w:rPr>
                <w:sz w:val="10"/>
                <w:szCs w:val="10"/>
              </w:rPr>
            </w:pPr>
          </w:p>
        </w:tc>
      </w:tr>
      <w:tr>
        <w:trPr>
          <w:trHeight w:val="182" w:hRule="exact"/>
        </w:trPr>
        <w:tc>
          <w:tcPr>
            <w:tcBorders>
              <w:left w:val="single" w:sz="4"/>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340"/>
              <w:jc w:val="left"/>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A16</w:t>
            </w: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82.74 "F.4 tab vv - Zpětný zásyp zeminou z výkopu, nakládání na deponii</w:t>
            </w:r>
          </w:p>
        </w:tc>
        <w:tc>
          <w:tcPr>
            <w:tcBorders/>
            <w:shd w:val="clear" w:color="auto" w:fill="FFFFFF"/>
            <w:vAlign w:val="top"/>
          </w:tcPr>
          <w:p>
            <w:pPr>
              <w:framePr w:w="15509" w:h="10200" w:wrap="none" w:hAnchor="page" w:x="618" w:y="673"/>
              <w:widowControl w:val="0"/>
              <w:rPr>
                <w:sz w:val="10"/>
                <w:szCs w:val="10"/>
              </w:rPr>
            </w:pP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580"/>
              <w:jc w:val="both"/>
              <w:rPr>
                <w:sz w:val="15"/>
                <w:szCs w:val="15"/>
              </w:rPr>
            </w:pPr>
            <w:r>
              <w:rPr>
                <w:i w:val="0"/>
                <w:iCs w:val="0"/>
                <w:color w:val="000000"/>
                <w:spacing w:val="0"/>
                <w:w w:val="100"/>
                <w:position w:val="0"/>
                <w:sz w:val="15"/>
                <w:szCs w:val="15"/>
                <w:shd w:val="clear" w:color="auto" w:fill="auto"/>
                <w:lang w:val="cs-CZ" w:eastAsia="cs-CZ" w:bidi="cs-CZ"/>
              </w:rPr>
              <w:t>82,740</w:t>
            </w:r>
          </w:p>
        </w:tc>
        <w:tc>
          <w:tcPr>
            <w:tcBorders/>
            <w:shd w:val="clear" w:color="auto" w:fill="FFFFFF"/>
            <w:vAlign w:val="top"/>
          </w:tcPr>
          <w:p>
            <w:pPr>
              <w:framePr w:w="15509" w:h="10200" w:wrap="none" w:hAnchor="page" w:x="618" w:y="673"/>
              <w:widowControl w:val="0"/>
              <w:rPr>
                <w:sz w:val="10"/>
                <w:szCs w:val="10"/>
              </w:rPr>
            </w:pPr>
          </w:p>
        </w:tc>
        <w:tc>
          <w:tcPr>
            <w:tcBorders>
              <w:right w:val="single" w:sz="4"/>
            </w:tcBorders>
            <w:shd w:val="clear" w:color="auto" w:fill="FFFFFF"/>
            <w:vAlign w:val="top"/>
          </w:tcPr>
          <w:p>
            <w:pPr>
              <w:framePr w:w="15509" w:h="10200" w:wrap="none" w:hAnchor="page" w:x="618" w:y="673"/>
              <w:widowControl w:val="0"/>
              <w:rPr>
                <w:sz w:val="10"/>
                <w:szCs w:val="10"/>
              </w:rPr>
            </w:pPr>
          </w:p>
        </w:tc>
      </w:tr>
      <w:tr>
        <w:trPr>
          <w:trHeight w:val="187" w:hRule="exact"/>
        </w:trPr>
        <w:tc>
          <w:tcPr>
            <w:tcBorders>
              <w:left w:val="single" w:sz="4"/>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340"/>
              <w:jc w:val="left"/>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B16</w:t>
            </w: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"Celkem: "82.74</w:t>
            </w:r>
          </w:p>
        </w:tc>
        <w:tc>
          <w:tcPr>
            <w:tcBorders/>
            <w:shd w:val="clear" w:color="auto" w:fill="FFFFFF"/>
            <w:vAlign w:val="top"/>
          </w:tcPr>
          <w:p>
            <w:pPr>
              <w:framePr w:w="15509" w:h="10200" w:wrap="none" w:hAnchor="page" w:x="618" w:y="673"/>
              <w:widowControl w:val="0"/>
              <w:rPr>
                <w:sz w:val="10"/>
                <w:szCs w:val="10"/>
              </w:rPr>
            </w:pP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580"/>
              <w:jc w:val="both"/>
              <w:rPr>
                <w:sz w:val="15"/>
                <w:szCs w:val="15"/>
              </w:rPr>
            </w:pPr>
            <w:r>
              <w:rPr>
                <w:i w:val="0"/>
                <w:iCs w:val="0"/>
                <w:color w:val="000000"/>
                <w:spacing w:val="0"/>
                <w:w w:val="100"/>
                <w:position w:val="0"/>
                <w:sz w:val="15"/>
                <w:szCs w:val="15"/>
                <w:shd w:val="clear" w:color="auto" w:fill="auto"/>
                <w:lang w:val="cs-CZ" w:eastAsia="cs-CZ" w:bidi="cs-CZ"/>
              </w:rPr>
              <w:t>82,740</w:t>
            </w:r>
          </w:p>
        </w:tc>
        <w:tc>
          <w:tcPr>
            <w:tcBorders/>
            <w:shd w:val="clear" w:color="auto" w:fill="FFFFFF"/>
            <w:vAlign w:val="top"/>
          </w:tcPr>
          <w:p>
            <w:pPr>
              <w:framePr w:w="15509" w:h="10200" w:wrap="none" w:hAnchor="page" w:x="618" w:y="673"/>
              <w:widowControl w:val="0"/>
              <w:rPr>
                <w:sz w:val="10"/>
                <w:szCs w:val="10"/>
              </w:rPr>
            </w:pPr>
          </w:p>
        </w:tc>
        <w:tc>
          <w:tcPr>
            <w:tcBorders>
              <w:right w:val="single" w:sz="4"/>
            </w:tcBorders>
            <w:shd w:val="clear" w:color="auto" w:fill="FFFFFF"/>
            <w:vAlign w:val="top"/>
          </w:tcPr>
          <w:p>
            <w:pPr>
              <w:framePr w:w="15509" w:h="10200" w:wrap="none" w:hAnchor="page" w:x="618" w:y="673"/>
              <w:widowControl w:val="0"/>
              <w:rPr>
                <w:sz w:val="10"/>
                <w:szCs w:val="10"/>
              </w:rPr>
            </w:pPr>
          </w:p>
        </w:tc>
      </w:tr>
      <w:tr>
        <w:trPr>
          <w:trHeight w:val="413" w:hRule="exact"/>
        </w:trPr>
        <w:tc>
          <w:tcPr>
            <w:tcBorders>
              <w:left w:val="single" w:sz="4"/>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17 K</w:t>
            </w: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167151113</w:t>
            </w:r>
          </w:p>
        </w:tc>
        <w:tc>
          <w:tcPr>
            <w:tcBorders/>
            <w:shd w:val="clear" w:color="auto" w:fill="FFFFFF"/>
            <w:vAlign w:val="top"/>
          </w:tcPr>
          <w:p>
            <w:pPr>
              <w:pStyle w:val="Style2"/>
              <w:keepNext w:val="0"/>
              <w:keepLines w:val="0"/>
              <w:framePr w:w="15509" w:h="10200" w:wrap="none" w:hAnchor="page" w:x="618" w:y="673"/>
              <w:widowControl w:val="0"/>
              <w:shd w:val="clear" w:color="auto" w:fill="auto"/>
              <w:bidi w:val="0"/>
              <w:spacing w:before="0" w:after="0" w:line="254" w:lineRule="auto"/>
              <w:ind w:left="300" w:right="0" w:firstLine="0"/>
              <w:jc w:val="left"/>
              <w:rPr>
                <w:sz w:val="17"/>
                <w:szCs w:val="17"/>
              </w:rPr>
            </w:pPr>
            <w:r>
              <w:rPr>
                <w:i w:val="0"/>
                <w:iCs w:val="0"/>
                <w:color w:val="000000"/>
                <w:spacing w:val="0"/>
                <w:w w:val="100"/>
                <w:position w:val="0"/>
                <w:sz w:val="17"/>
                <w:szCs w:val="17"/>
                <w:shd w:val="clear" w:color="auto" w:fill="auto"/>
                <w:lang w:val="cs-CZ" w:eastAsia="cs-CZ" w:bidi="cs-CZ"/>
              </w:rPr>
              <w:t>Nakládání, skládání a překládání neulehlého výkopku nebo sypaniny strojně nakládání, množství přes 100 m3, z hornin třídy těžitelnosti III, skupiny 6 a 7</w:t>
            </w: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M3</w:t>
            </w: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580"/>
              <w:jc w:val="both"/>
              <w:rPr>
                <w:sz w:val="17"/>
                <w:szCs w:val="17"/>
              </w:rPr>
            </w:pPr>
            <w:r>
              <w:rPr>
                <w:i w:val="0"/>
                <w:iCs w:val="0"/>
                <w:color w:val="000000"/>
                <w:spacing w:val="0"/>
                <w:w w:val="100"/>
                <w:position w:val="0"/>
                <w:sz w:val="17"/>
                <w:szCs w:val="17"/>
                <w:shd w:val="clear" w:color="auto" w:fill="auto"/>
                <w:lang w:val="cs-CZ" w:eastAsia="cs-CZ" w:bidi="cs-CZ"/>
              </w:rPr>
              <w:t>49,500</w:t>
            </w: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87,18</w:t>
            </w:r>
          </w:p>
        </w:tc>
        <w:tc>
          <w:tcPr>
            <w:tcBorders>
              <w:right w:val="single" w:sz="4"/>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4 315,41</w:t>
            </w:r>
          </w:p>
        </w:tc>
      </w:tr>
      <w:tr>
        <w:trPr>
          <w:trHeight w:val="346" w:hRule="exact"/>
        </w:trPr>
        <w:tc>
          <w:tcPr>
            <w:tcBorders>
              <w:left w:val="single" w:sz="4"/>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340"/>
              <w:jc w:val="left"/>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5509" w:h="10200" w:wrap="none" w:hAnchor="page" w:x="618" w:y="673"/>
              <w:widowControl w:val="0"/>
              <w:rPr>
                <w:sz w:val="10"/>
                <w:szCs w:val="10"/>
              </w:rPr>
            </w:pP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76" w:lineRule="auto"/>
              <w:ind w:left="300" w:right="0" w:firstLine="0"/>
              <w:jc w:val="left"/>
            </w:pPr>
            <w:r>
              <w:rPr>
                <w:i w:val="0"/>
                <w:iCs w:val="0"/>
                <w:color w:val="000000"/>
                <w:spacing w:val="0"/>
                <w:w w:val="100"/>
                <w:position w:val="0"/>
                <w:shd w:val="clear" w:color="auto" w:fill="auto"/>
                <w:lang w:val="cs-CZ" w:eastAsia="cs-CZ" w:bidi="cs-CZ"/>
              </w:rPr>
              <w:t>Nakládání, skládání a překládání neulehlého výkopku nebo sypaniny strojně nakládání, množství přes 100 m3, z hornin třídy těžitelnosti III, skupiny 6 a 7</w:t>
            </w:r>
          </w:p>
        </w:tc>
        <w:tc>
          <w:tcPr>
            <w:tcBorders/>
            <w:shd w:val="clear" w:color="auto" w:fill="FFFFFF"/>
            <w:vAlign w:val="top"/>
          </w:tcPr>
          <w:p>
            <w:pPr>
              <w:framePr w:w="15509" w:h="10200" w:wrap="none" w:hAnchor="page" w:x="618" w:y="673"/>
              <w:widowControl w:val="0"/>
              <w:rPr>
                <w:sz w:val="10"/>
                <w:szCs w:val="10"/>
              </w:rPr>
            </w:pPr>
          </w:p>
        </w:tc>
        <w:tc>
          <w:tcPr>
            <w:tcBorders/>
            <w:shd w:val="clear" w:color="auto" w:fill="FFFFFF"/>
            <w:vAlign w:val="top"/>
          </w:tcPr>
          <w:p>
            <w:pPr>
              <w:framePr w:w="15509" w:h="10200" w:wrap="none" w:hAnchor="page" w:x="618" w:y="673"/>
              <w:widowControl w:val="0"/>
              <w:rPr>
                <w:sz w:val="10"/>
                <w:szCs w:val="10"/>
              </w:rPr>
            </w:pPr>
          </w:p>
        </w:tc>
        <w:tc>
          <w:tcPr>
            <w:tcBorders/>
            <w:shd w:val="clear" w:color="auto" w:fill="FFFFFF"/>
            <w:vAlign w:val="top"/>
          </w:tcPr>
          <w:p>
            <w:pPr>
              <w:framePr w:w="15509" w:h="10200" w:wrap="none" w:hAnchor="page" w:x="618" w:y="673"/>
              <w:widowControl w:val="0"/>
              <w:rPr>
                <w:sz w:val="10"/>
                <w:szCs w:val="10"/>
              </w:rPr>
            </w:pPr>
          </w:p>
        </w:tc>
        <w:tc>
          <w:tcPr>
            <w:tcBorders>
              <w:right w:val="single" w:sz="4"/>
            </w:tcBorders>
            <w:shd w:val="clear" w:color="auto" w:fill="FFFFFF"/>
            <w:vAlign w:val="top"/>
          </w:tcPr>
          <w:p>
            <w:pPr>
              <w:framePr w:w="15509" w:h="10200" w:wrap="none" w:hAnchor="page" w:x="618" w:y="673"/>
              <w:widowControl w:val="0"/>
              <w:rPr>
                <w:sz w:val="10"/>
                <w:szCs w:val="10"/>
              </w:rPr>
            </w:pPr>
          </w:p>
        </w:tc>
      </w:tr>
      <w:tr>
        <w:trPr>
          <w:trHeight w:val="173" w:hRule="exact"/>
        </w:trPr>
        <w:tc>
          <w:tcPr>
            <w:gridSpan w:val="2"/>
            <w:tcBorders>
              <w:left w:val="single" w:sz="4"/>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340"/>
              <w:jc w:val="left"/>
            </w:pPr>
            <w:r>
              <w:rPr>
                <w:i w:val="0"/>
                <w:iCs w:val="0"/>
                <w:color w:val="000000"/>
                <w:spacing w:val="0"/>
                <w:w w:val="100"/>
                <w:position w:val="0"/>
                <w:shd w:val="clear" w:color="auto" w:fill="auto"/>
                <w:lang w:val="cs-CZ" w:eastAsia="cs-CZ" w:bidi="cs-CZ"/>
              </w:rPr>
              <w:t>Online PSC</w:t>
            </w: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"https://podminky.urs.cz/item/CS_URS_2023_02/167151113" </w:instrText>
            </w:r>
            <w:r>
              <w:fldChar w:fldCharType="separate"/>
            </w:r>
            <w:r>
              <w:rPr>
                <w:color w:val="000000"/>
                <w:spacing w:val="0"/>
                <w:w w:val="100"/>
                <w:position w:val="0"/>
                <w:sz w:val="11"/>
                <w:szCs w:val="11"/>
                <w:shd w:val="clear" w:color="auto" w:fill="auto"/>
                <w:lang w:val="cs-CZ" w:eastAsia="cs-CZ" w:bidi="cs-CZ"/>
              </w:rPr>
              <w:t>https://podminky.urs.cz/item/CS_URS_2023_02/167151113</w:t>
            </w:r>
            <w:r>
              <w:fldChar w:fldCharType="end"/>
            </w:r>
          </w:p>
        </w:tc>
        <w:tc>
          <w:tcPr>
            <w:tcBorders/>
            <w:shd w:val="clear" w:color="auto" w:fill="FFFFFF"/>
            <w:vAlign w:val="top"/>
          </w:tcPr>
          <w:p>
            <w:pPr>
              <w:framePr w:w="15509" w:h="10200" w:wrap="none" w:hAnchor="page" w:x="618" w:y="673"/>
              <w:widowControl w:val="0"/>
              <w:rPr>
                <w:sz w:val="10"/>
                <w:szCs w:val="10"/>
              </w:rPr>
            </w:pPr>
          </w:p>
        </w:tc>
        <w:tc>
          <w:tcPr>
            <w:tcBorders/>
            <w:shd w:val="clear" w:color="auto" w:fill="FFFFFF"/>
            <w:vAlign w:val="top"/>
          </w:tcPr>
          <w:p>
            <w:pPr>
              <w:framePr w:w="15509" w:h="10200" w:wrap="none" w:hAnchor="page" w:x="618" w:y="673"/>
              <w:widowControl w:val="0"/>
              <w:rPr>
                <w:sz w:val="10"/>
                <w:szCs w:val="10"/>
              </w:rPr>
            </w:pPr>
          </w:p>
        </w:tc>
        <w:tc>
          <w:tcPr>
            <w:tcBorders/>
            <w:shd w:val="clear" w:color="auto" w:fill="FFFFFF"/>
            <w:vAlign w:val="top"/>
          </w:tcPr>
          <w:p>
            <w:pPr>
              <w:framePr w:w="15509" w:h="10200" w:wrap="none" w:hAnchor="page" w:x="618" w:y="673"/>
              <w:widowControl w:val="0"/>
              <w:rPr>
                <w:sz w:val="10"/>
                <w:szCs w:val="10"/>
              </w:rPr>
            </w:pPr>
          </w:p>
        </w:tc>
        <w:tc>
          <w:tcPr>
            <w:tcBorders>
              <w:right w:val="single" w:sz="4"/>
            </w:tcBorders>
            <w:shd w:val="clear" w:color="auto" w:fill="FFFFFF"/>
            <w:vAlign w:val="top"/>
          </w:tcPr>
          <w:p>
            <w:pPr>
              <w:framePr w:w="15509" w:h="10200" w:wrap="none" w:hAnchor="page" w:x="618" w:y="673"/>
              <w:widowControl w:val="0"/>
              <w:rPr>
                <w:sz w:val="10"/>
                <w:szCs w:val="10"/>
              </w:rPr>
            </w:pPr>
          </w:p>
        </w:tc>
      </w:tr>
      <w:tr>
        <w:trPr>
          <w:trHeight w:val="509" w:hRule="exact"/>
        </w:trPr>
        <w:tc>
          <w:tcPr>
            <w:tcBorders>
              <w:left w:val="single" w:sz="4"/>
            </w:tcBorders>
            <w:shd w:val="clear" w:color="auto" w:fill="FFFFFF"/>
            <w:vAlign w:val="top"/>
          </w:tcPr>
          <w:p>
            <w:pPr>
              <w:framePr w:w="15509" w:h="10200" w:wrap="none" w:hAnchor="page" w:x="618" w:y="673"/>
              <w:widowControl w:val="0"/>
              <w:rPr>
                <w:sz w:val="10"/>
                <w:szCs w:val="10"/>
              </w:rPr>
            </w:pPr>
          </w:p>
        </w:tc>
        <w:tc>
          <w:tcPr>
            <w:tcBorders/>
            <w:shd w:val="clear" w:color="auto" w:fill="FFFFFF"/>
            <w:vAlign w:val="top"/>
          </w:tcPr>
          <w:p>
            <w:pPr>
              <w:framePr w:w="15509" w:h="10200" w:wrap="none" w:hAnchor="page" w:x="618" w:y="673"/>
              <w:widowControl w:val="0"/>
              <w:rPr>
                <w:sz w:val="10"/>
                <w:szCs w:val="10"/>
              </w:rPr>
            </w:pPr>
          </w:p>
        </w:tc>
        <w:tc>
          <w:tcPr>
            <w:tcBorders>
              <w:top w:val="single" w:sz="4"/>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71" w:lineRule="auto"/>
              <w:ind w:left="0" w:right="0" w:firstLine="300"/>
              <w:jc w:val="left"/>
            </w:pPr>
            <w:r>
              <w:rPr>
                <w:color w:val="000000"/>
                <w:spacing w:val="0"/>
                <w:w w:val="100"/>
                <w:position w:val="0"/>
                <w:shd w:val="clear" w:color="auto" w:fill="auto"/>
                <w:lang w:val="cs-CZ" w:eastAsia="cs-CZ" w:bidi="cs-CZ"/>
              </w:rPr>
              <w:t>Poznámka k souboru cen:</w:t>
            </w:r>
          </w:p>
          <w:p>
            <w:pPr>
              <w:pStyle w:val="Style2"/>
              <w:keepNext w:val="0"/>
              <w:keepLines w:val="0"/>
              <w:framePr w:w="15509" w:h="10200" w:wrap="none" w:hAnchor="page" w:x="618" w:y="673"/>
              <w:widowControl w:val="0"/>
              <w:shd w:val="clear" w:color="auto" w:fill="auto"/>
              <w:bidi w:val="0"/>
              <w:spacing w:before="0" w:after="0" w:line="271" w:lineRule="auto"/>
              <w:ind w:left="300" w:right="0" w:firstLine="0"/>
              <w:jc w:val="left"/>
            </w:pPr>
            <w:r>
              <w:rPr>
                <w:color w:val="000000"/>
                <w:spacing w:val="0"/>
                <w:w w:val="100"/>
                <w:position w:val="0"/>
                <w:shd w:val="clear" w:color="auto" w:fill="auto"/>
                <w:lang w:val="cs-CZ" w:eastAsia="cs-CZ" w:bidi="cs-CZ"/>
              </w:rPr>
              <w:t>Poznámka k souboru cen: 1. Ceny -1131 až -1133 jsou určeny pro nakládání, překládání a vykládání na vzdálenost a) do 20 m vodorovně; vodorovná vzdálenost se měří od těžnice lodi k těžnici druhé lodi, nebo ktěžišti hromady na břehu nebo k těžišti dopravního prostředku na</w:t>
            </w:r>
          </w:p>
        </w:tc>
        <w:tc>
          <w:tcPr>
            <w:tcBorders/>
            <w:shd w:val="clear" w:color="auto" w:fill="FFFFFF"/>
            <w:vAlign w:val="top"/>
          </w:tcPr>
          <w:p>
            <w:pPr>
              <w:framePr w:w="15509" w:h="10200" w:wrap="none" w:hAnchor="page" w:x="618" w:y="673"/>
              <w:widowControl w:val="0"/>
              <w:rPr>
                <w:sz w:val="10"/>
                <w:szCs w:val="10"/>
              </w:rPr>
            </w:pPr>
          </w:p>
        </w:tc>
        <w:tc>
          <w:tcPr>
            <w:tcBorders/>
            <w:shd w:val="clear" w:color="auto" w:fill="FFFFFF"/>
            <w:vAlign w:val="top"/>
          </w:tcPr>
          <w:p>
            <w:pPr>
              <w:framePr w:w="15509" w:h="10200" w:wrap="none" w:hAnchor="page" w:x="618" w:y="673"/>
              <w:widowControl w:val="0"/>
              <w:rPr>
                <w:sz w:val="10"/>
                <w:szCs w:val="10"/>
              </w:rPr>
            </w:pPr>
          </w:p>
        </w:tc>
        <w:tc>
          <w:tcPr>
            <w:tcBorders/>
            <w:shd w:val="clear" w:color="auto" w:fill="FFFFFF"/>
            <w:vAlign w:val="top"/>
          </w:tcPr>
          <w:p>
            <w:pPr>
              <w:framePr w:w="15509" w:h="10200" w:wrap="none" w:hAnchor="page" w:x="618" w:y="673"/>
              <w:widowControl w:val="0"/>
              <w:rPr>
                <w:sz w:val="10"/>
                <w:szCs w:val="10"/>
              </w:rPr>
            </w:pPr>
          </w:p>
        </w:tc>
        <w:tc>
          <w:tcPr>
            <w:tcBorders>
              <w:right w:val="single" w:sz="4"/>
            </w:tcBorders>
            <w:shd w:val="clear" w:color="auto" w:fill="FFFFFF"/>
            <w:vAlign w:val="top"/>
          </w:tcPr>
          <w:p>
            <w:pPr>
              <w:framePr w:w="15509" w:h="10200" w:wrap="none" w:hAnchor="page" w:x="618" w:y="673"/>
              <w:widowControl w:val="0"/>
              <w:rPr>
                <w:sz w:val="10"/>
                <w:szCs w:val="10"/>
              </w:rPr>
            </w:pPr>
          </w:p>
        </w:tc>
      </w:tr>
      <w:tr>
        <w:trPr>
          <w:trHeight w:val="672" w:hRule="exact"/>
        </w:trPr>
        <w:tc>
          <w:tcPr>
            <w:tcBorders>
              <w:left w:val="single" w:sz="4"/>
            </w:tcBorders>
            <w:shd w:val="clear" w:color="auto" w:fill="FFFFFF"/>
            <w:vAlign w:val="top"/>
          </w:tcPr>
          <w:p>
            <w:pPr>
              <w:pStyle w:val="Style2"/>
              <w:keepNext w:val="0"/>
              <w:keepLines w:val="0"/>
              <w:framePr w:w="15509" w:h="10200" w:wrap="none" w:hAnchor="page" w:x="618" w:y="673"/>
              <w:widowControl w:val="0"/>
              <w:shd w:val="clear" w:color="auto" w:fill="auto"/>
              <w:bidi w:val="0"/>
              <w:spacing w:before="0" w:after="0" w:line="240" w:lineRule="auto"/>
              <w:ind w:left="0" w:right="0" w:firstLine="340"/>
              <w:jc w:val="left"/>
            </w:pPr>
            <w:r>
              <w:rPr>
                <w:i w:val="0"/>
                <w:iCs w:val="0"/>
                <w:color w:val="000000"/>
                <w:spacing w:val="0"/>
                <w:w w:val="100"/>
                <w:position w:val="0"/>
                <w:shd w:val="clear" w:color="auto" w:fill="auto"/>
                <w:lang w:val="cs-CZ" w:eastAsia="cs-CZ" w:bidi="cs-CZ"/>
              </w:rPr>
              <w:t>PSC</w:t>
            </w:r>
          </w:p>
        </w:tc>
        <w:tc>
          <w:tcPr>
            <w:tcBorders/>
            <w:shd w:val="clear" w:color="auto" w:fill="FFFFFF"/>
            <w:vAlign w:val="top"/>
          </w:tcPr>
          <w:p>
            <w:pPr>
              <w:framePr w:w="15509" w:h="10200" w:wrap="none" w:hAnchor="page" w:x="618" w:y="673"/>
              <w:widowControl w:val="0"/>
              <w:rPr>
                <w:sz w:val="10"/>
                <w:szCs w:val="10"/>
              </w:rPr>
            </w:pP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76" w:lineRule="auto"/>
              <w:ind w:left="300" w:right="0" w:firstLine="0"/>
              <w:jc w:val="left"/>
            </w:pPr>
            <w:r>
              <w:rPr>
                <w:color w:val="000000"/>
                <w:spacing w:val="0"/>
                <w:w w:val="100"/>
                <w:position w:val="0"/>
                <w:shd w:val="clear" w:color="auto" w:fill="auto"/>
                <w:lang w:val="cs-CZ" w:eastAsia="cs-CZ" w:bidi="cs-CZ"/>
              </w:rPr>
              <w:t>suchu, b) do 4 m svisle; svislá vzdálenost se měří od pracovní hladiny vody k úrovni srovna- ného terénu v místě hromady nebo v místě dopravní plochy pro dopravní prostředek na suchu. Uvedenou svislou vzdálenost 4 m lze zvětšit, a to nejvýše do 6 m, jestliže je vodorovná vzdálenost uvedená v bodu a) kratší než 20 m nejméně o trojnásobek zvětšení výšky přes 4 m. 2. Množství měrných jednotek se určí v rostlém stavu horniny.</w:t>
            </w:r>
          </w:p>
        </w:tc>
        <w:tc>
          <w:tcPr>
            <w:tcBorders/>
            <w:shd w:val="clear" w:color="auto" w:fill="FFFFFF"/>
            <w:vAlign w:val="top"/>
          </w:tcPr>
          <w:p>
            <w:pPr>
              <w:framePr w:w="15509" w:h="10200" w:wrap="none" w:hAnchor="page" w:x="618" w:y="673"/>
              <w:widowControl w:val="0"/>
              <w:rPr>
                <w:sz w:val="10"/>
                <w:szCs w:val="10"/>
              </w:rPr>
            </w:pPr>
          </w:p>
        </w:tc>
        <w:tc>
          <w:tcPr>
            <w:tcBorders/>
            <w:shd w:val="clear" w:color="auto" w:fill="FFFFFF"/>
            <w:vAlign w:val="top"/>
          </w:tcPr>
          <w:p>
            <w:pPr>
              <w:framePr w:w="15509" w:h="10200" w:wrap="none" w:hAnchor="page" w:x="618" w:y="673"/>
              <w:widowControl w:val="0"/>
              <w:rPr>
                <w:sz w:val="10"/>
                <w:szCs w:val="10"/>
              </w:rPr>
            </w:pPr>
          </w:p>
        </w:tc>
        <w:tc>
          <w:tcPr>
            <w:tcBorders/>
            <w:shd w:val="clear" w:color="auto" w:fill="FFFFFF"/>
            <w:vAlign w:val="top"/>
          </w:tcPr>
          <w:p>
            <w:pPr>
              <w:framePr w:w="15509" w:h="10200" w:wrap="none" w:hAnchor="page" w:x="618" w:y="673"/>
              <w:widowControl w:val="0"/>
              <w:rPr>
                <w:sz w:val="10"/>
                <w:szCs w:val="10"/>
              </w:rPr>
            </w:pPr>
          </w:p>
        </w:tc>
        <w:tc>
          <w:tcPr>
            <w:tcBorders>
              <w:right w:val="single" w:sz="4"/>
            </w:tcBorders>
            <w:shd w:val="clear" w:color="auto" w:fill="FFFFFF"/>
            <w:vAlign w:val="top"/>
          </w:tcPr>
          <w:p>
            <w:pPr>
              <w:framePr w:w="15509" w:h="10200" w:wrap="none" w:hAnchor="page" w:x="618" w:y="673"/>
              <w:widowControl w:val="0"/>
              <w:rPr>
                <w:sz w:val="10"/>
                <w:szCs w:val="10"/>
              </w:rPr>
            </w:pPr>
          </w:p>
        </w:tc>
      </w:tr>
      <w:tr>
        <w:trPr>
          <w:trHeight w:val="182" w:hRule="exact"/>
        </w:trPr>
        <w:tc>
          <w:tcPr>
            <w:tcBorders>
              <w:left w:val="single" w:sz="4"/>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340"/>
              <w:jc w:val="left"/>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A17</w:t>
            </w: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85*0.5 "D.2 Podrobná situace - navrácení štěrkového dna na KÚ, nakládání na deponii; plocha x tloušťka</w:t>
            </w:r>
          </w:p>
        </w:tc>
        <w:tc>
          <w:tcPr>
            <w:tcBorders/>
            <w:shd w:val="clear" w:color="auto" w:fill="FFFFFF"/>
            <w:vAlign w:val="top"/>
          </w:tcPr>
          <w:p>
            <w:pPr>
              <w:framePr w:w="15509" w:h="10200" w:wrap="none" w:hAnchor="page" w:x="618" w:y="673"/>
              <w:widowControl w:val="0"/>
              <w:rPr>
                <w:sz w:val="10"/>
                <w:szCs w:val="10"/>
              </w:rPr>
            </w:pP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580"/>
              <w:jc w:val="both"/>
              <w:rPr>
                <w:sz w:val="15"/>
                <w:szCs w:val="15"/>
              </w:rPr>
            </w:pPr>
            <w:r>
              <w:rPr>
                <w:i w:val="0"/>
                <w:iCs w:val="0"/>
                <w:color w:val="000000"/>
                <w:spacing w:val="0"/>
                <w:w w:val="100"/>
                <w:position w:val="0"/>
                <w:sz w:val="15"/>
                <w:szCs w:val="15"/>
                <w:shd w:val="clear" w:color="auto" w:fill="auto"/>
                <w:lang w:val="cs-CZ" w:eastAsia="cs-CZ" w:bidi="cs-CZ"/>
              </w:rPr>
              <w:t>42,500</w:t>
            </w:r>
          </w:p>
        </w:tc>
        <w:tc>
          <w:tcPr>
            <w:tcBorders/>
            <w:shd w:val="clear" w:color="auto" w:fill="FFFFFF"/>
            <w:vAlign w:val="top"/>
          </w:tcPr>
          <w:p>
            <w:pPr>
              <w:framePr w:w="15509" w:h="10200" w:wrap="none" w:hAnchor="page" w:x="618" w:y="673"/>
              <w:widowControl w:val="0"/>
              <w:rPr>
                <w:sz w:val="10"/>
                <w:szCs w:val="10"/>
              </w:rPr>
            </w:pPr>
          </w:p>
        </w:tc>
        <w:tc>
          <w:tcPr>
            <w:tcBorders>
              <w:right w:val="single" w:sz="4"/>
            </w:tcBorders>
            <w:shd w:val="clear" w:color="auto" w:fill="FFFFFF"/>
            <w:vAlign w:val="top"/>
          </w:tcPr>
          <w:p>
            <w:pPr>
              <w:framePr w:w="15509" w:h="10200" w:wrap="none" w:hAnchor="page" w:x="618" w:y="673"/>
              <w:widowControl w:val="0"/>
              <w:rPr>
                <w:sz w:val="10"/>
                <w:szCs w:val="10"/>
              </w:rPr>
            </w:pPr>
          </w:p>
        </w:tc>
      </w:tr>
      <w:tr>
        <w:trPr>
          <w:trHeight w:val="384" w:hRule="exact"/>
        </w:trPr>
        <w:tc>
          <w:tcPr>
            <w:tcBorders>
              <w:left w:val="single" w:sz="4"/>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340"/>
              <w:jc w:val="left"/>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B17</w:t>
            </w: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66" w:lineRule="auto"/>
              <w:ind w:left="300" w:right="0" w:firstLine="0"/>
              <w:jc w:val="left"/>
              <w:rPr>
                <w:sz w:val="15"/>
                <w:szCs w:val="15"/>
              </w:rPr>
            </w:pPr>
            <w:r>
              <w:rPr>
                <w:i w:val="0"/>
                <w:iCs w:val="0"/>
                <w:color w:val="000000"/>
                <w:spacing w:val="0"/>
                <w:w w:val="100"/>
                <w:position w:val="0"/>
                <w:sz w:val="15"/>
                <w:szCs w:val="15"/>
                <w:shd w:val="clear" w:color="auto" w:fill="auto"/>
                <w:lang w:val="cs-CZ" w:eastAsia="cs-CZ" w:bidi="cs-CZ"/>
              </w:rPr>
              <w:t>14*0.5 "D.1 TZ, D.2 Podrobná situace - navrácení stávajícího dna na ZÚ z kamene prolitého betonem, nakládání na deponii; plocha dle CAD x tloušťka</w:t>
            </w:r>
          </w:p>
        </w:tc>
        <w:tc>
          <w:tcPr>
            <w:tcBorders/>
            <w:shd w:val="clear" w:color="auto" w:fill="FFFFFF"/>
            <w:vAlign w:val="top"/>
          </w:tcPr>
          <w:p>
            <w:pPr>
              <w:framePr w:w="15509" w:h="10200" w:wrap="none" w:hAnchor="page" w:x="618" w:y="673"/>
              <w:widowControl w:val="0"/>
              <w:rPr>
                <w:sz w:val="10"/>
                <w:szCs w:val="10"/>
              </w:rPr>
            </w:pP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7,000</w:t>
            </w:r>
          </w:p>
        </w:tc>
        <w:tc>
          <w:tcPr>
            <w:tcBorders/>
            <w:shd w:val="clear" w:color="auto" w:fill="FFFFFF"/>
            <w:vAlign w:val="top"/>
          </w:tcPr>
          <w:p>
            <w:pPr>
              <w:framePr w:w="15509" w:h="10200" w:wrap="none" w:hAnchor="page" w:x="618" w:y="673"/>
              <w:widowControl w:val="0"/>
              <w:rPr>
                <w:sz w:val="10"/>
                <w:szCs w:val="10"/>
              </w:rPr>
            </w:pPr>
          </w:p>
        </w:tc>
        <w:tc>
          <w:tcPr>
            <w:tcBorders>
              <w:right w:val="single" w:sz="4"/>
            </w:tcBorders>
            <w:shd w:val="clear" w:color="auto" w:fill="FFFFFF"/>
            <w:vAlign w:val="top"/>
          </w:tcPr>
          <w:p>
            <w:pPr>
              <w:framePr w:w="15509" w:h="10200" w:wrap="none" w:hAnchor="page" w:x="618" w:y="673"/>
              <w:widowControl w:val="0"/>
              <w:rPr>
                <w:sz w:val="10"/>
                <w:szCs w:val="10"/>
              </w:rPr>
            </w:pPr>
          </w:p>
        </w:tc>
      </w:tr>
      <w:tr>
        <w:trPr>
          <w:trHeight w:val="187" w:hRule="exact"/>
        </w:trPr>
        <w:tc>
          <w:tcPr>
            <w:tcBorders>
              <w:left w:val="single" w:sz="4"/>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340"/>
              <w:jc w:val="left"/>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C17</w:t>
            </w: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"Celkem: "42.5+7</w:t>
            </w:r>
          </w:p>
        </w:tc>
        <w:tc>
          <w:tcPr>
            <w:tcBorders/>
            <w:shd w:val="clear" w:color="auto" w:fill="FFFFFF"/>
            <w:vAlign w:val="top"/>
          </w:tcPr>
          <w:p>
            <w:pPr>
              <w:framePr w:w="15509" w:h="10200" w:wrap="none" w:hAnchor="page" w:x="618" w:y="673"/>
              <w:widowControl w:val="0"/>
              <w:rPr>
                <w:sz w:val="10"/>
                <w:szCs w:val="10"/>
              </w:rPr>
            </w:pP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580"/>
              <w:jc w:val="both"/>
              <w:rPr>
                <w:sz w:val="15"/>
                <w:szCs w:val="15"/>
              </w:rPr>
            </w:pPr>
            <w:r>
              <w:rPr>
                <w:i w:val="0"/>
                <w:iCs w:val="0"/>
                <w:color w:val="000000"/>
                <w:spacing w:val="0"/>
                <w:w w:val="100"/>
                <w:position w:val="0"/>
                <w:sz w:val="15"/>
                <w:szCs w:val="15"/>
                <w:shd w:val="clear" w:color="auto" w:fill="auto"/>
                <w:lang w:val="cs-CZ" w:eastAsia="cs-CZ" w:bidi="cs-CZ"/>
              </w:rPr>
              <w:t>49,500</w:t>
            </w:r>
          </w:p>
        </w:tc>
        <w:tc>
          <w:tcPr>
            <w:tcBorders/>
            <w:shd w:val="clear" w:color="auto" w:fill="FFFFFF"/>
            <w:vAlign w:val="top"/>
          </w:tcPr>
          <w:p>
            <w:pPr>
              <w:framePr w:w="15509" w:h="10200" w:wrap="none" w:hAnchor="page" w:x="618" w:y="673"/>
              <w:widowControl w:val="0"/>
              <w:rPr>
                <w:sz w:val="10"/>
                <w:szCs w:val="10"/>
              </w:rPr>
            </w:pPr>
          </w:p>
        </w:tc>
        <w:tc>
          <w:tcPr>
            <w:tcBorders>
              <w:right w:val="single" w:sz="4"/>
            </w:tcBorders>
            <w:shd w:val="clear" w:color="auto" w:fill="FFFFFF"/>
            <w:vAlign w:val="top"/>
          </w:tcPr>
          <w:p>
            <w:pPr>
              <w:framePr w:w="15509" w:h="10200" w:wrap="none" w:hAnchor="page" w:x="618" w:y="673"/>
              <w:widowControl w:val="0"/>
              <w:rPr>
                <w:sz w:val="10"/>
                <w:szCs w:val="10"/>
              </w:rPr>
            </w:pPr>
          </w:p>
        </w:tc>
      </w:tr>
      <w:tr>
        <w:trPr>
          <w:trHeight w:val="413" w:hRule="exact"/>
        </w:trPr>
        <w:tc>
          <w:tcPr>
            <w:tcBorders>
              <w:left w:val="single" w:sz="4"/>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18 K</w:t>
            </w: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174151101</w:t>
            </w: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59" w:lineRule="auto"/>
              <w:ind w:left="300" w:right="0" w:firstLine="0"/>
              <w:jc w:val="left"/>
              <w:rPr>
                <w:sz w:val="17"/>
                <w:szCs w:val="17"/>
              </w:rPr>
            </w:pPr>
            <w:r>
              <w:rPr>
                <w:i w:val="0"/>
                <w:iCs w:val="0"/>
                <w:color w:val="000000"/>
                <w:spacing w:val="0"/>
                <w:w w:val="100"/>
                <w:position w:val="0"/>
                <w:sz w:val="17"/>
                <w:szCs w:val="17"/>
                <w:shd w:val="clear" w:color="auto" w:fill="auto"/>
                <w:lang w:val="cs-CZ" w:eastAsia="cs-CZ" w:bidi="cs-CZ"/>
              </w:rPr>
              <w:t>Zásyp sypaninou z jakékoliv horniny strojně s uložením výkopku ve vrstvách se zhutněním jam, šachet, rýh nebo kolem objektů v těchto vykopávkách</w:t>
            </w: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M3</w:t>
            </w: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580"/>
              <w:jc w:val="both"/>
              <w:rPr>
                <w:sz w:val="17"/>
                <w:szCs w:val="17"/>
              </w:rPr>
            </w:pPr>
            <w:r>
              <w:rPr>
                <w:i w:val="0"/>
                <w:iCs w:val="0"/>
                <w:color w:val="000000"/>
                <w:spacing w:val="0"/>
                <w:w w:val="100"/>
                <w:position w:val="0"/>
                <w:sz w:val="17"/>
                <w:szCs w:val="17"/>
                <w:shd w:val="clear" w:color="auto" w:fill="auto"/>
                <w:lang w:val="cs-CZ" w:eastAsia="cs-CZ" w:bidi="cs-CZ"/>
              </w:rPr>
              <w:t>82,740</w:t>
            </w: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680"/>
              <w:jc w:val="left"/>
              <w:rPr>
                <w:sz w:val="17"/>
                <w:szCs w:val="17"/>
              </w:rPr>
            </w:pPr>
            <w:r>
              <w:rPr>
                <w:i w:val="0"/>
                <w:iCs w:val="0"/>
                <w:color w:val="000000"/>
                <w:spacing w:val="0"/>
                <w:w w:val="100"/>
                <w:position w:val="0"/>
                <w:sz w:val="17"/>
                <w:szCs w:val="17"/>
                <w:shd w:val="clear" w:color="auto" w:fill="auto"/>
                <w:lang w:val="cs-CZ" w:eastAsia="cs-CZ" w:bidi="cs-CZ"/>
              </w:rPr>
              <w:t>149,75</w:t>
            </w:r>
          </w:p>
        </w:tc>
        <w:tc>
          <w:tcPr>
            <w:tcBorders>
              <w:right w:val="single" w:sz="4"/>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12 390,32</w:t>
            </w:r>
          </w:p>
        </w:tc>
      </w:tr>
      <w:tr>
        <w:trPr>
          <w:trHeight w:val="346" w:hRule="exact"/>
        </w:trPr>
        <w:tc>
          <w:tcPr>
            <w:tcBorders>
              <w:left w:val="single" w:sz="4"/>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340"/>
              <w:jc w:val="left"/>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5509" w:h="10200" w:wrap="none" w:hAnchor="page" w:x="618" w:y="673"/>
              <w:widowControl w:val="0"/>
              <w:rPr>
                <w:sz w:val="10"/>
                <w:szCs w:val="10"/>
              </w:rPr>
            </w:pP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71" w:lineRule="auto"/>
              <w:ind w:left="300" w:right="0" w:firstLine="0"/>
              <w:jc w:val="left"/>
            </w:pPr>
            <w:r>
              <w:rPr>
                <w:i w:val="0"/>
                <w:iCs w:val="0"/>
                <w:color w:val="000000"/>
                <w:spacing w:val="0"/>
                <w:w w:val="100"/>
                <w:position w:val="0"/>
                <w:shd w:val="clear" w:color="auto" w:fill="auto"/>
                <w:lang w:val="cs-CZ" w:eastAsia="cs-CZ" w:bidi="cs-CZ"/>
              </w:rPr>
              <w:t>Zásyp sypaninou z jakékoliv horniny strojně s uložením výkopku ve vrstvách se zhutněním jam, šachet, rýh nebo kolem objektů v těchto vykopávkách</w:t>
            </w:r>
          </w:p>
        </w:tc>
        <w:tc>
          <w:tcPr>
            <w:tcBorders/>
            <w:shd w:val="clear" w:color="auto" w:fill="FFFFFF"/>
            <w:vAlign w:val="top"/>
          </w:tcPr>
          <w:p>
            <w:pPr>
              <w:framePr w:w="15509" w:h="10200" w:wrap="none" w:hAnchor="page" w:x="618" w:y="673"/>
              <w:widowControl w:val="0"/>
              <w:rPr>
                <w:sz w:val="10"/>
                <w:szCs w:val="10"/>
              </w:rPr>
            </w:pPr>
          </w:p>
        </w:tc>
        <w:tc>
          <w:tcPr>
            <w:tcBorders/>
            <w:shd w:val="clear" w:color="auto" w:fill="FFFFFF"/>
            <w:vAlign w:val="top"/>
          </w:tcPr>
          <w:p>
            <w:pPr>
              <w:framePr w:w="15509" w:h="10200" w:wrap="none" w:hAnchor="page" w:x="618" w:y="673"/>
              <w:widowControl w:val="0"/>
              <w:rPr>
                <w:sz w:val="10"/>
                <w:szCs w:val="10"/>
              </w:rPr>
            </w:pPr>
          </w:p>
        </w:tc>
        <w:tc>
          <w:tcPr>
            <w:tcBorders/>
            <w:shd w:val="clear" w:color="auto" w:fill="FFFFFF"/>
            <w:vAlign w:val="top"/>
          </w:tcPr>
          <w:p>
            <w:pPr>
              <w:framePr w:w="15509" w:h="10200" w:wrap="none" w:hAnchor="page" w:x="618" w:y="673"/>
              <w:widowControl w:val="0"/>
              <w:rPr>
                <w:sz w:val="10"/>
                <w:szCs w:val="10"/>
              </w:rPr>
            </w:pPr>
          </w:p>
        </w:tc>
        <w:tc>
          <w:tcPr>
            <w:tcBorders>
              <w:right w:val="single" w:sz="4"/>
            </w:tcBorders>
            <w:shd w:val="clear" w:color="auto" w:fill="FFFFFF"/>
            <w:vAlign w:val="top"/>
          </w:tcPr>
          <w:p>
            <w:pPr>
              <w:framePr w:w="15509" w:h="10200" w:wrap="none" w:hAnchor="page" w:x="618" w:y="673"/>
              <w:widowControl w:val="0"/>
              <w:rPr>
                <w:sz w:val="10"/>
                <w:szCs w:val="10"/>
              </w:rPr>
            </w:pPr>
          </w:p>
        </w:tc>
      </w:tr>
      <w:tr>
        <w:trPr>
          <w:trHeight w:val="168" w:hRule="exact"/>
        </w:trPr>
        <w:tc>
          <w:tcPr>
            <w:gridSpan w:val="2"/>
            <w:tcBorders>
              <w:left w:val="single" w:sz="4"/>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340"/>
              <w:jc w:val="left"/>
            </w:pPr>
            <w:r>
              <w:rPr>
                <w:i w:val="0"/>
                <w:iCs w:val="0"/>
                <w:color w:val="000000"/>
                <w:spacing w:val="0"/>
                <w:w w:val="100"/>
                <w:position w:val="0"/>
                <w:shd w:val="clear" w:color="auto" w:fill="auto"/>
                <w:lang w:val="cs-CZ" w:eastAsia="cs-CZ" w:bidi="cs-CZ"/>
              </w:rPr>
              <w:t>Online PSC</w:t>
            </w: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"https://podminky.urs.cz/item/CS_URS_2023_02/174151101" </w:instrText>
            </w:r>
            <w:r>
              <w:fldChar w:fldCharType="separate"/>
            </w:r>
            <w:r>
              <w:rPr>
                <w:color w:val="000000"/>
                <w:spacing w:val="0"/>
                <w:w w:val="100"/>
                <w:position w:val="0"/>
                <w:sz w:val="11"/>
                <w:szCs w:val="11"/>
                <w:shd w:val="clear" w:color="auto" w:fill="auto"/>
                <w:lang w:val="cs-CZ" w:eastAsia="cs-CZ" w:bidi="cs-CZ"/>
              </w:rPr>
              <w:t>https://podminky.urs.cz/item/CS_URS_2023_02/174151101</w:t>
            </w:r>
            <w:r>
              <w:fldChar w:fldCharType="end"/>
            </w:r>
          </w:p>
        </w:tc>
        <w:tc>
          <w:tcPr>
            <w:tcBorders/>
            <w:shd w:val="clear" w:color="auto" w:fill="FFFFFF"/>
            <w:vAlign w:val="top"/>
          </w:tcPr>
          <w:p>
            <w:pPr>
              <w:framePr w:w="15509" w:h="10200" w:wrap="none" w:hAnchor="page" w:x="618" w:y="673"/>
              <w:widowControl w:val="0"/>
              <w:rPr>
                <w:sz w:val="10"/>
                <w:szCs w:val="10"/>
              </w:rPr>
            </w:pPr>
          </w:p>
        </w:tc>
        <w:tc>
          <w:tcPr>
            <w:tcBorders/>
            <w:shd w:val="clear" w:color="auto" w:fill="FFFFFF"/>
            <w:vAlign w:val="top"/>
          </w:tcPr>
          <w:p>
            <w:pPr>
              <w:framePr w:w="15509" w:h="10200" w:wrap="none" w:hAnchor="page" w:x="618" w:y="673"/>
              <w:widowControl w:val="0"/>
              <w:rPr>
                <w:sz w:val="10"/>
                <w:szCs w:val="10"/>
              </w:rPr>
            </w:pPr>
          </w:p>
        </w:tc>
        <w:tc>
          <w:tcPr>
            <w:tcBorders/>
            <w:shd w:val="clear" w:color="auto" w:fill="FFFFFF"/>
            <w:vAlign w:val="top"/>
          </w:tcPr>
          <w:p>
            <w:pPr>
              <w:framePr w:w="15509" w:h="10200" w:wrap="none" w:hAnchor="page" w:x="618" w:y="673"/>
              <w:widowControl w:val="0"/>
              <w:rPr>
                <w:sz w:val="10"/>
                <w:szCs w:val="10"/>
              </w:rPr>
            </w:pPr>
          </w:p>
        </w:tc>
        <w:tc>
          <w:tcPr>
            <w:tcBorders>
              <w:right w:val="single" w:sz="4"/>
            </w:tcBorders>
            <w:shd w:val="clear" w:color="auto" w:fill="FFFFFF"/>
            <w:vAlign w:val="top"/>
          </w:tcPr>
          <w:p>
            <w:pPr>
              <w:framePr w:w="15509" w:h="10200" w:wrap="none" w:hAnchor="page" w:x="618" w:y="673"/>
              <w:widowControl w:val="0"/>
              <w:rPr>
                <w:sz w:val="10"/>
                <w:szCs w:val="10"/>
              </w:rPr>
            </w:pPr>
          </w:p>
        </w:tc>
      </w:tr>
      <w:tr>
        <w:trPr>
          <w:trHeight w:val="845" w:hRule="exact"/>
        </w:trPr>
        <w:tc>
          <w:tcPr>
            <w:tcBorders>
              <w:left w:val="single" w:sz="4"/>
            </w:tcBorders>
            <w:shd w:val="clear" w:color="auto" w:fill="FFFFFF"/>
            <w:vAlign w:val="top"/>
          </w:tcPr>
          <w:p>
            <w:pPr>
              <w:framePr w:w="15509" w:h="10200" w:wrap="none" w:hAnchor="page" w:x="618" w:y="673"/>
              <w:widowControl w:val="0"/>
              <w:rPr>
                <w:sz w:val="10"/>
                <w:szCs w:val="10"/>
              </w:rPr>
            </w:pPr>
          </w:p>
        </w:tc>
        <w:tc>
          <w:tcPr>
            <w:tcBorders/>
            <w:shd w:val="clear" w:color="auto" w:fill="FFFFFF"/>
            <w:vAlign w:val="top"/>
          </w:tcPr>
          <w:p>
            <w:pPr>
              <w:framePr w:w="15509" w:h="10200" w:wrap="none" w:hAnchor="page" w:x="618" w:y="673"/>
              <w:widowControl w:val="0"/>
              <w:rPr>
                <w:sz w:val="10"/>
                <w:szCs w:val="10"/>
              </w:rPr>
            </w:pPr>
          </w:p>
        </w:tc>
        <w:tc>
          <w:tcPr>
            <w:tcBorders>
              <w:top w:val="single" w:sz="4"/>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76" w:lineRule="auto"/>
              <w:ind w:left="0" w:right="0" w:firstLine="300"/>
              <w:jc w:val="left"/>
            </w:pPr>
            <w:r>
              <w:rPr>
                <w:color w:val="000000"/>
                <w:spacing w:val="0"/>
                <w:w w:val="100"/>
                <w:position w:val="0"/>
                <w:shd w:val="clear" w:color="auto" w:fill="auto"/>
                <w:lang w:val="cs-CZ" w:eastAsia="cs-CZ" w:bidi="cs-CZ"/>
              </w:rPr>
              <w:t>Poznámka k souboru cen:</w:t>
            </w:r>
          </w:p>
          <w:p>
            <w:pPr>
              <w:pStyle w:val="Style2"/>
              <w:keepNext w:val="0"/>
              <w:keepLines w:val="0"/>
              <w:framePr w:w="15509" w:h="10200" w:wrap="none" w:hAnchor="page" w:x="618" w:y="673"/>
              <w:widowControl w:val="0"/>
              <w:shd w:val="clear" w:color="auto" w:fill="auto"/>
              <w:bidi w:val="0"/>
              <w:spacing w:before="0" w:after="0" w:line="276" w:lineRule="auto"/>
              <w:ind w:left="300" w:right="0" w:firstLine="0"/>
              <w:jc w:val="left"/>
            </w:pPr>
            <w:r>
              <w:rPr>
                <w:color w:val="000000"/>
                <w:spacing w:val="0"/>
                <w:w w:val="100"/>
                <w:position w:val="0"/>
                <w:shd w:val="clear" w:color="auto" w:fill="auto"/>
                <w:lang w:val="cs-CZ" w:eastAsia="cs-CZ" w:bidi="cs-CZ"/>
              </w:rPr>
              <w:t>Poznámka k souboru cen: 1. Ceny nelze použít pro zásyp rýh pro drenážní trativody pro lesnicko-technické meliorace a zemědělské. Zásyp těchto rýh se oceňuje cenami souboru cen 174 Zásyp rýh pro drény. 2. V cenách je započteno přemístění sypaniny ze vzdálenosti 10 m od kraje výkopu nebo zasypávaného prostoru, měřeno k těžišti skládky. 3. Objem zásypu je rozdíl objemu výkopu a objemu do něho vestavěných konstrukcí nebo uložených vedení i sjejich obklady a podklady. Objem potrubí do DN 180, příp. i s obalem, se od objemu zásypu</w:t>
            </w:r>
          </w:p>
        </w:tc>
        <w:tc>
          <w:tcPr>
            <w:tcBorders/>
            <w:shd w:val="clear" w:color="auto" w:fill="FFFFFF"/>
            <w:vAlign w:val="top"/>
          </w:tcPr>
          <w:p>
            <w:pPr>
              <w:framePr w:w="15509" w:h="10200" w:wrap="none" w:hAnchor="page" w:x="618" w:y="673"/>
              <w:widowControl w:val="0"/>
              <w:rPr>
                <w:sz w:val="10"/>
                <w:szCs w:val="10"/>
              </w:rPr>
            </w:pPr>
          </w:p>
        </w:tc>
        <w:tc>
          <w:tcPr>
            <w:tcBorders/>
            <w:shd w:val="clear" w:color="auto" w:fill="FFFFFF"/>
            <w:vAlign w:val="top"/>
          </w:tcPr>
          <w:p>
            <w:pPr>
              <w:framePr w:w="15509" w:h="10200" w:wrap="none" w:hAnchor="page" w:x="618" w:y="673"/>
              <w:widowControl w:val="0"/>
              <w:rPr>
                <w:sz w:val="10"/>
                <w:szCs w:val="10"/>
              </w:rPr>
            </w:pPr>
          </w:p>
        </w:tc>
        <w:tc>
          <w:tcPr>
            <w:tcBorders/>
            <w:shd w:val="clear" w:color="auto" w:fill="FFFFFF"/>
            <w:vAlign w:val="top"/>
          </w:tcPr>
          <w:p>
            <w:pPr>
              <w:framePr w:w="15509" w:h="10200" w:wrap="none" w:hAnchor="page" w:x="618" w:y="673"/>
              <w:widowControl w:val="0"/>
              <w:rPr>
                <w:sz w:val="10"/>
                <w:szCs w:val="10"/>
              </w:rPr>
            </w:pPr>
          </w:p>
        </w:tc>
        <w:tc>
          <w:tcPr>
            <w:tcBorders>
              <w:right w:val="single" w:sz="4"/>
            </w:tcBorders>
            <w:shd w:val="clear" w:color="auto" w:fill="FFFFFF"/>
            <w:vAlign w:val="top"/>
          </w:tcPr>
          <w:p>
            <w:pPr>
              <w:framePr w:w="15509" w:h="10200" w:wrap="none" w:hAnchor="page" w:x="618" w:y="673"/>
              <w:widowControl w:val="0"/>
              <w:rPr>
                <w:sz w:val="10"/>
                <w:szCs w:val="10"/>
              </w:rPr>
            </w:pPr>
          </w:p>
        </w:tc>
      </w:tr>
      <w:tr>
        <w:trPr>
          <w:trHeight w:val="1003" w:hRule="exact"/>
        </w:trPr>
        <w:tc>
          <w:tcPr>
            <w:tcBorders>
              <w:left w:val="single" w:sz="4"/>
            </w:tcBorders>
            <w:shd w:val="clear" w:color="auto" w:fill="FFFFFF"/>
            <w:vAlign w:val="top"/>
          </w:tcPr>
          <w:p>
            <w:pPr>
              <w:pStyle w:val="Style2"/>
              <w:keepNext w:val="0"/>
              <w:keepLines w:val="0"/>
              <w:framePr w:w="15509" w:h="10200" w:wrap="none" w:hAnchor="page" w:x="618" w:y="673"/>
              <w:widowControl w:val="0"/>
              <w:shd w:val="clear" w:color="auto" w:fill="auto"/>
              <w:bidi w:val="0"/>
              <w:spacing w:before="0" w:after="0" w:line="240" w:lineRule="auto"/>
              <w:ind w:left="0" w:right="0" w:firstLine="340"/>
              <w:jc w:val="left"/>
            </w:pPr>
            <w:r>
              <w:rPr>
                <w:i w:val="0"/>
                <w:iCs w:val="0"/>
                <w:color w:val="000000"/>
                <w:spacing w:val="0"/>
                <w:w w:val="100"/>
                <w:position w:val="0"/>
                <w:shd w:val="clear" w:color="auto" w:fill="auto"/>
                <w:lang w:val="cs-CZ" w:eastAsia="cs-CZ" w:bidi="cs-CZ"/>
              </w:rPr>
              <w:t>PSC</w:t>
            </w:r>
          </w:p>
        </w:tc>
        <w:tc>
          <w:tcPr>
            <w:tcBorders/>
            <w:shd w:val="clear" w:color="auto" w:fill="FFFFFF"/>
            <w:vAlign w:val="top"/>
          </w:tcPr>
          <w:p>
            <w:pPr>
              <w:framePr w:w="15509" w:h="10200" w:wrap="none" w:hAnchor="page" w:x="618" w:y="673"/>
              <w:widowControl w:val="0"/>
              <w:rPr>
                <w:sz w:val="10"/>
                <w:szCs w:val="10"/>
              </w:rPr>
            </w:pP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76" w:lineRule="auto"/>
              <w:ind w:left="300" w:right="0" w:firstLine="0"/>
              <w:jc w:val="left"/>
            </w:pPr>
            <w:r>
              <w:rPr>
                <w:color w:val="000000"/>
                <w:spacing w:val="0"/>
                <w:w w:val="100"/>
                <w:position w:val="0"/>
                <w:shd w:val="clear" w:color="auto" w:fill="auto"/>
                <w:lang w:val="cs-CZ" w:eastAsia="cs-CZ" w:bidi="cs-CZ"/>
              </w:rPr>
              <w:t>neodečítá. Pro stanovení objemu zásypu se od objemu výkopu odečítá i objem obsypu potrubí oceňovaný cenami souboru cen 175 Obsyp potrubí, přichází-li v úvahu . 4. Odklizení zbylého výkopku po provedení zásypu zářezů se šikmými stěnami pro podzemní vedení nebo zásypu jam a rýh pro podzemní vedení se oceňuje cenami souboru cen 167 Nakládání výkopku nebo sypaniny a 162 Vodorovné přemístění výkopku. 5. Rozprostření zbylého výkopku podél výkopu a nad výkopem po provedení zásypů zářezů se šikmými stěnami pro podzemní vedení nebo zásypu jam a rýh pro podzemní vedení se oceňuje cenami souborů cen 171 Uložení sypaniny do násypů. 6. V cenách nejsou zahrnuty náklady na prohození sypaniny, tyto náklady se oceňují cenou 17411-1109 Příplatek za prohození sypaniny.</w:t>
            </w:r>
          </w:p>
        </w:tc>
        <w:tc>
          <w:tcPr>
            <w:tcBorders/>
            <w:shd w:val="clear" w:color="auto" w:fill="FFFFFF"/>
            <w:vAlign w:val="top"/>
          </w:tcPr>
          <w:p>
            <w:pPr>
              <w:framePr w:w="15509" w:h="10200" w:wrap="none" w:hAnchor="page" w:x="618" w:y="673"/>
              <w:widowControl w:val="0"/>
              <w:rPr>
                <w:sz w:val="10"/>
                <w:szCs w:val="10"/>
              </w:rPr>
            </w:pPr>
          </w:p>
        </w:tc>
        <w:tc>
          <w:tcPr>
            <w:tcBorders/>
            <w:shd w:val="clear" w:color="auto" w:fill="FFFFFF"/>
            <w:vAlign w:val="top"/>
          </w:tcPr>
          <w:p>
            <w:pPr>
              <w:framePr w:w="15509" w:h="10200" w:wrap="none" w:hAnchor="page" w:x="618" w:y="673"/>
              <w:widowControl w:val="0"/>
              <w:rPr>
                <w:sz w:val="10"/>
                <w:szCs w:val="10"/>
              </w:rPr>
            </w:pPr>
          </w:p>
        </w:tc>
        <w:tc>
          <w:tcPr>
            <w:tcBorders/>
            <w:shd w:val="clear" w:color="auto" w:fill="FFFFFF"/>
            <w:vAlign w:val="top"/>
          </w:tcPr>
          <w:p>
            <w:pPr>
              <w:framePr w:w="15509" w:h="10200" w:wrap="none" w:hAnchor="page" w:x="618" w:y="673"/>
              <w:widowControl w:val="0"/>
              <w:rPr>
                <w:sz w:val="10"/>
                <w:szCs w:val="10"/>
              </w:rPr>
            </w:pPr>
          </w:p>
        </w:tc>
        <w:tc>
          <w:tcPr>
            <w:tcBorders>
              <w:right w:val="single" w:sz="4"/>
            </w:tcBorders>
            <w:shd w:val="clear" w:color="auto" w:fill="FFFFFF"/>
            <w:vAlign w:val="top"/>
          </w:tcPr>
          <w:p>
            <w:pPr>
              <w:framePr w:w="15509" w:h="10200" w:wrap="none" w:hAnchor="page" w:x="618" w:y="673"/>
              <w:widowControl w:val="0"/>
              <w:rPr>
                <w:sz w:val="10"/>
                <w:szCs w:val="10"/>
              </w:rPr>
            </w:pPr>
          </w:p>
        </w:tc>
      </w:tr>
      <w:tr>
        <w:trPr>
          <w:trHeight w:val="178" w:hRule="exact"/>
        </w:trPr>
        <w:tc>
          <w:tcPr>
            <w:tcBorders>
              <w:left w:val="single" w:sz="4"/>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340"/>
              <w:jc w:val="left"/>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A18</w:t>
            </w: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82.74 "F.4 tab vv - Zpětný zásyp zeminou z výkopu</w:t>
            </w:r>
          </w:p>
        </w:tc>
        <w:tc>
          <w:tcPr>
            <w:tcBorders/>
            <w:shd w:val="clear" w:color="auto" w:fill="FFFFFF"/>
            <w:vAlign w:val="top"/>
          </w:tcPr>
          <w:p>
            <w:pPr>
              <w:framePr w:w="15509" w:h="10200" w:wrap="none" w:hAnchor="page" w:x="618" w:y="673"/>
              <w:widowControl w:val="0"/>
              <w:rPr>
                <w:sz w:val="10"/>
                <w:szCs w:val="10"/>
              </w:rPr>
            </w:pP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580"/>
              <w:jc w:val="both"/>
              <w:rPr>
                <w:sz w:val="15"/>
                <w:szCs w:val="15"/>
              </w:rPr>
            </w:pPr>
            <w:r>
              <w:rPr>
                <w:i w:val="0"/>
                <w:iCs w:val="0"/>
                <w:color w:val="000000"/>
                <w:spacing w:val="0"/>
                <w:w w:val="100"/>
                <w:position w:val="0"/>
                <w:sz w:val="15"/>
                <w:szCs w:val="15"/>
                <w:shd w:val="clear" w:color="auto" w:fill="auto"/>
                <w:lang w:val="cs-CZ" w:eastAsia="cs-CZ" w:bidi="cs-CZ"/>
              </w:rPr>
              <w:t>82,740</w:t>
            </w:r>
          </w:p>
        </w:tc>
        <w:tc>
          <w:tcPr>
            <w:tcBorders/>
            <w:shd w:val="clear" w:color="auto" w:fill="FFFFFF"/>
            <w:vAlign w:val="top"/>
          </w:tcPr>
          <w:p>
            <w:pPr>
              <w:framePr w:w="15509" w:h="10200" w:wrap="none" w:hAnchor="page" w:x="618" w:y="673"/>
              <w:widowControl w:val="0"/>
              <w:rPr>
                <w:sz w:val="10"/>
                <w:szCs w:val="10"/>
              </w:rPr>
            </w:pPr>
          </w:p>
        </w:tc>
        <w:tc>
          <w:tcPr>
            <w:tcBorders>
              <w:right w:val="single" w:sz="4"/>
            </w:tcBorders>
            <w:shd w:val="clear" w:color="auto" w:fill="FFFFFF"/>
            <w:vAlign w:val="top"/>
          </w:tcPr>
          <w:p>
            <w:pPr>
              <w:framePr w:w="15509" w:h="10200" w:wrap="none" w:hAnchor="page" w:x="618" w:y="673"/>
              <w:widowControl w:val="0"/>
              <w:rPr>
                <w:sz w:val="10"/>
                <w:szCs w:val="10"/>
              </w:rPr>
            </w:pPr>
          </w:p>
        </w:tc>
      </w:tr>
      <w:tr>
        <w:trPr>
          <w:trHeight w:val="192" w:hRule="exact"/>
        </w:trPr>
        <w:tc>
          <w:tcPr>
            <w:tcBorders>
              <w:left w:val="single" w:sz="4"/>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340"/>
              <w:jc w:val="left"/>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B18</w:t>
            </w: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"Celkem: "82.74</w:t>
            </w:r>
          </w:p>
        </w:tc>
        <w:tc>
          <w:tcPr>
            <w:tcBorders/>
            <w:shd w:val="clear" w:color="auto" w:fill="FFFFFF"/>
            <w:vAlign w:val="top"/>
          </w:tcPr>
          <w:p>
            <w:pPr>
              <w:framePr w:w="15509" w:h="10200" w:wrap="none" w:hAnchor="page" w:x="618" w:y="673"/>
              <w:widowControl w:val="0"/>
              <w:rPr>
                <w:sz w:val="10"/>
                <w:szCs w:val="10"/>
              </w:rPr>
            </w:pP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580"/>
              <w:jc w:val="both"/>
              <w:rPr>
                <w:sz w:val="15"/>
                <w:szCs w:val="15"/>
              </w:rPr>
            </w:pPr>
            <w:r>
              <w:rPr>
                <w:i w:val="0"/>
                <w:iCs w:val="0"/>
                <w:color w:val="000000"/>
                <w:spacing w:val="0"/>
                <w:w w:val="100"/>
                <w:position w:val="0"/>
                <w:sz w:val="15"/>
                <w:szCs w:val="15"/>
                <w:shd w:val="clear" w:color="auto" w:fill="auto"/>
                <w:lang w:val="cs-CZ" w:eastAsia="cs-CZ" w:bidi="cs-CZ"/>
              </w:rPr>
              <w:t>82,740</w:t>
            </w:r>
          </w:p>
        </w:tc>
        <w:tc>
          <w:tcPr>
            <w:tcBorders/>
            <w:shd w:val="clear" w:color="auto" w:fill="FFFFFF"/>
            <w:vAlign w:val="top"/>
          </w:tcPr>
          <w:p>
            <w:pPr>
              <w:framePr w:w="15509" w:h="10200" w:wrap="none" w:hAnchor="page" w:x="618" w:y="673"/>
              <w:widowControl w:val="0"/>
              <w:rPr>
                <w:sz w:val="10"/>
                <w:szCs w:val="10"/>
              </w:rPr>
            </w:pPr>
          </w:p>
        </w:tc>
        <w:tc>
          <w:tcPr>
            <w:tcBorders>
              <w:right w:val="single" w:sz="4"/>
            </w:tcBorders>
            <w:shd w:val="clear" w:color="auto" w:fill="FFFFFF"/>
            <w:vAlign w:val="top"/>
          </w:tcPr>
          <w:p>
            <w:pPr>
              <w:framePr w:w="15509" w:h="10200" w:wrap="none" w:hAnchor="page" w:x="618" w:y="673"/>
              <w:widowControl w:val="0"/>
              <w:rPr>
                <w:sz w:val="10"/>
                <w:szCs w:val="10"/>
              </w:rPr>
            </w:pPr>
          </w:p>
        </w:tc>
      </w:tr>
      <w:tr>
        <w:trPr>
          <w:trHeight w:val="413" w:hRule="exact"/>
        </w:trPr>
        <w:tc>
          <w:tcPr>
            <w:tcBorders>
              <w:left w:val="single" w:sz="4"/>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19 K</w:t>
            </w: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174211101</w:t>
            </w: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59" w:lineRule="auto"/>
              <w:ind w:left="300" w:right="0" w:firstLine="0"/>
              <w:jc w:val="left"/>
              <w:rPr>
                <w:sz w:val="17"/>
                <w:szCs w:val="17"/>
              </w:rPr>
            </w:pPr>
            <w:r>
              <w:rPr>
                <w:i w:val="0"/>
                <w:iCs w:val="0"/>
                <w:color w:val="000000"/>
                <w:spacing w:val="0"/>
                <w:w w:val="100"/>
                <w:position w:val="0"/>
                <w:sz w:val="17"/>
                <w:szCs w:val="17"/>
                <w:shd w:val="clear" w:color="auto" w:fill="auto"/>
                <w:lang w:val="cs-CZ" w:eastAsia="cs-CZ" w:bidi="cs-CZ"/>
              </w:rPr>
              <w:t>Zásyp sypaninou z jakékoliv horniny ručně s uložením výkopku ve vrstvách bez zhutnění jam, šachet, rýh nebo kolem objektů v těchto vykopávkách</w:t>
            </w: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M3</w:t>
            </w: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580"/>
              <w:jc w:val="both"/>
              <w:rPr>
                <w:sz w:val="17"/>
                <w:szCs w:val="17"/>
              </w:rPr>
            </w:pPr>
            <w:r>
              <w:rPr>
                <w:i w:val="0"/>
                <w:iCs w:val="0"/>
                <w:color w:val="000000"/>
                <w:spacing w:val="0"/>
                <w:w w:val="100"/>
                <w:position w:val="0"/>
                <w:sz w:val="17"/>
                <w:szCs w:val="17"/>
                <w:shd w:val="clear" w:color="auto" w:fill="auto"/>
                <w:lang w:val="cs-CZ" w:eastAsia="cs-CZ" w:bidi="cs-CZ"/>
              </w:rPr>
              <w:t>27,648</w:t>
            </w: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680"/>
              <w:jc w:val="left"/>
              <w:rPr>
                <w:sz w:val="17"/>
                <w:szCs w:val="17"/>
              </w:rPr>
            </w:pPr>
            <w:r>
              <w:rPr>
                <w:i w:val="0"/>
                <w:iCs w:val="0"/>
                <w:color w:val="000000"/>
                <w:spacing w:val="0"/>
                <w:w w:val="100"/>
                <w:position w:val="0"/>
                <w:sz w:val="17"/>
                <w:szCs w:val="17"/>
                <w:shd w:val="clear" w:color="auto" w:fill="auto"/>
                <w:lang w:val="cs-CZ" w:eastAsia="cs-CZ" w:bidi="cs-CZ"/>
              </w:rPr>
              <w:t>106,83</w:t>
            </w:r>
          </w:p>
        </w:tc>
        <w:tc>
          <w:tcPr>
            <w:tcBorders>
              <w:right w:val="single" w:sz="4"/>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2 953,64</w:t>
            </w:r>
          </w:p>
        </w:tc>
      </w:tr>
      <w:tr>
        <w:trPr>
          <w:trHeight w:val="346" w:hRule="exact"/>
        </w:trPr>
        <w:tc>
          <w:tcPr>
            <w:tcBorders>
              <w:left w:val="single" w:sz="4"/>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340"/>
              <w:jc w:val="left"/>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5509" w:h="10200" w:wrap="none" w:hAnchor="page" w:x="618" w:y="673"/>
              <w:widowControl w:val="0"/>
              <w:rPr>
                <w:sz w:val="10"/>
                <w:szCs w:val="10"/>
              </w:rPr>
            </w:pPr>
          </w:p>
        </w:tc>
        <w:tc>
          <w:tcPr>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71" w:lineRule="auto"/>
              <w:ind w:left="300" w:right="0" w:firstLine="0"/>
              <w:jc w:val="left"/>
            </w:pPr>
            <w:r>
              <w:rPr>
                <w:i w:val="0"/>
                <w:iCs w:val="0"/>
                <w:color w:val="000000"/>
                <w:spacing w:val="0"/>
                <w:w w:val="100"/>
                <w:position w:val="0"/>
                <w:shd w:val="clear" w:color="auto" w:fill="auto"/>
                <w:lang w:val="cs-CZ" w:eastAsia="cs-CZ" w:bidi="cs-CZ"/>
              </w:rPr>
              <w:t>Zásyp sypaninou z jakékoliv horniny ručně s uložením výkopku ve vrstvách bez zhutnění jam, šachet, rýh nebo kolem objektů v těchto vykopávkách</w:t>
            </w:r>
          </w:p>
        </w:tc>
        <w:tc>
          <w:tcPr>
            <w:tcBorders/>
            <w:shd w:val="clear" w:color="auto" w:fill="FFFFFF"/>
            <w:vAlign w:val="top"/>
          </w:tcPr>
          <w:p>
            <w:pPr>
              <w:framePr w:w="15509" w:h="10200" w:wrap="none" w:hAnchor="page" w:x="618" w:y="673"/>
              <w:widowControl w:val="0"/>
              <w:rPr>
                <w:sz w:val="10"/>
                <w:szCs w:val="10"/>
              </w:rPr>
            </w:pPr>
          </w:p>
        </w:tc>
        <w:tc>
          <w:tcPr>
            <w:tcBorders/>
            <w:shd w:val="clear" w:color="auto" w:fill="FFFFFF"/>
            <w:vAlign w:val="top"/>
          </w:tcPr>
          <w:p>
            <w:pPr>
              <w:framePr w:w="15509" w:h="10200" w:wrap="none" w:hAnchor="page" w:x="618" w:y="673"/>
              <w:widowControl w:val="0"/>
              <w:rPr>
                <w:sz w:val="10"/>
                <w:szCs w:val="10"/>
              </w:rPr>
            </w:pPr>
          </w:p>
        </w:tc>
        <w:tc>
          <w:tcPr>
            <w:tcBorders/>
            <w:shd w:val="clear" w:color="auto" w:fill="FFFFFF"/>
            <w:vAlign w:val="top"/>
          </w:tcPr>
          <w:p>
            <w:pPr>
              <w:framePr w:w="15509" w:h="10200" w:wrap="none" w:hAnchor="page" w:x="618" w:y="673"/>
              <w:widowControl w:val="0"/>
              <w:rPr>
                <w:sz w:val="10"/>
                <w:szCs w:val="10"/>
              </w:rPr>
            </w:pPr>
          </w:p>
        </w:tc>
        <w:tc>
          <w:tcPr>
            <w:tcBorders>
              <w:right w:val="single" w:sz="4"/>
            </w:tcBorders>
            <w:shd w:val="clear" w:color="auto" w:fill="FFFFFF"/>
            <w:vAlign w:val="top"/>
          </w:tcPr>
          <w:p>
            <w:pPr>
              <w:framePr w:w="15509" w:h="10200" w:wrap="none" w:hAnchor="page" w:x="618" w:y="673"/>
              <w:widowControl w:val="0"/>
              <w:rPr>
                <w:sz w:val="10"/>
                <w:szCs w:val="10"/>
              </w:rPr>
            </w:pPr>
          </w:p>
        </w:tc>
      </w:tr>
      <w:tr>
        <w:trPr>
          <w:trHeight w:val="202" w:hRule="exact"/>
        </w:trPr>
        <w:tc>
          <w:tcPr>
            <w:gridSpan w:val="2"/>
            <w:tcBorders>
              <w:left w:val="single" w:sz="4"/>
              <w:bottom w:val="single" w:sz="4"/>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340"/>
              <w:jc w:val="left"/>
            </w:pPr>
            <w:r>
              <w:rPr>
                <w:i w:val="0"/>
                <w:iCs w:val="0"/>
                <w:color w:val="000000"/>
                <w:spacing w:val="0"/>
                <w:w w:val="100"/>
                <w:position w:val="0"/>
                <w:shd w:val="clear" w:color="auto" w:fill="auto"/>
                <w:lang w:val="cs-CZ" w:eastAsia="cs-CZ" w:bidi="cs-CZ"/>
              </w:rPr>
              <w:t>Online PSC</w:t>
            </w:r>
          </w:p>
        </w:tc>
        <w:tc>
          <w:tcPr>
            <w:tcBorders>
              <w:bottom w:val="single" w:sz="4"/>
            </w:tcBorders>
            <w:shd w:val="clear" w:color="auto" w:fill="FFFFFF"/>
            <w:vAlign w:val="bottom"/>
          </w:tcPr>
          <w:p>
            <w:pPr>
              <w:pStyle w:val="Style2"/>
              <w:keepNext w:val="0"/>
              <w:keepLines w:val="0"/>
              <w:framePr w:w="15509" w:h="10200" w:wrap="none" w:hAnchor="page" w:x="618" w:y="673"/>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 </w:instrText>
            </w:r>
            <w:r>
              <w:fldChar w:fldCharType="separate"/>
            </w:r>
            <w:r>
              <w:rPr>
                <w:color w:val="000000"/>
                <w:spacing w:val="0"/>
                <w:w w:val="100"/>
                <w:position w:val="0"/>
                <w:sz w:val="11"/>
                <w:szCs w:val="11"/>
                <w:shd w:val="clear" w:color="auto" w:fill="auto"/>
                <w:lang w:val="cs-CZ" w:eastAsia="cs-CZ" w:bidi="cs-CZ"/>
              </w:rPr>
              <w:t>https://podminky.urs.cz/item/CS</w:t>
            </w:r>
            <w:r>
              <w:fldChar w:fldCharType="end"/>
            </w:r>
            <w:r>
              <w:rPr>
                <w:color w:val="000000"/>
                <w:spacing w:val="0"/>
                <w:w w:val="100"/>
                <w:position w:val="0"/>
                <w:sz w:val="11"/>
                <w:szCs w:val="11"/>
                <w:shd w:val="clear" w:color="auto" w:fill="auto"/>
                <w:lang w:val="cs-CZ" w:eastAsia="cs-CZ" w:bidi="cs-CZ"/>
              </w:rPr>
              <w:t xml:space="preserve"> URS 2023 02/174211101</w:t>
            </w:r>
          </w:p>
        </w:tc>
        <w:tc>
          <w:tcPr>
            <w:tcBorders>
              <w:bottom w:val="single" w:sz="4"/>
            </w:tcBorders>
            <w:shd w:val="clear" w:color="auto" w:fill="FFFFFF"/>
            <w:vAlign w:val="top"/>
          </w:tcPr>
          <w:p>
            <w:pPr>
              <w:framePr w:w="15509" w:h="10200" w:wrap="none" w:hAnchor="page" w:x="618" w:y="673"/>
              <w:widowControl w:val="0"/>
              <w:rPr>
                <w:sz w:val="10"/>
                <w:szCs w:val="10"/>
              </w:rPr>
            </w:pPr>
          </w:p>
        </w:tc>
        <w:tc>
          <w:tcPr>
            <w:tcBorders>
              <w:bottom w:val="single" w:sz="4"/>
            </w:tcBorders>
            <w:shd w:val="clear" w:color="auto" w:fill="FFFFFF"/>
            <w:vAlign w:val="top"/>
          </w:tcPr>
          <w:p>
            <w:pPr>
              <w:framePr w:w="15509" w:h="10200" w:wrap="none" w:hAnchor="page" w:x="618" w:y="673"/>
              <w:widowControl w:val="0"/>
              <w:rPr>
                <w:sz w:val="10"/>
                <w:szCs w:val="10"/>
              </w:rPr>
            </w:pPr>
          </w:p>
        </w:tc>
        <w:tc>
          <w:tcPr>
            <w:tcBorders>
              <w:bottom w:val="single" w:sz="4"/>
            </w:tcBorders>
            <w:shd w:val="clear" w:color="auto" w:fill="FFFFFF"/>
            <w:vAlign w:val="top"/>
          </w:tcPr>
          <w:p>
            <w:pPr>
              <w:framePr w:w="15509" w:h="10200" w:wrap="none" w:hAnchor="page" w:x="618" w:y="673"/>
              <w:widowControl w:val="0"/>
              <w:rPr>
                <w:sz w:val="10"/>
                <w:szCs w:val="10"/>
              </w:rPr>
            </w:pPr>
          </w:p>
        </w:tc>
        <w:tc>
          <w:tcPr>
            <w:tcBorders>
              <w:bottom w:val="single" w:sz="4"/>
              <w:right w:val="single" w:sz="4"/>
            </w:tcBorders>
            <w:shd w:val="clear" w:color="auto" w:fill="FFFFFF"/>
            <w:vAlign w:val="top"/>
          </w:tcPr>
          <w:p>
            <w:pPr>
              <w:framePr w:w="15509" w:h="10200" w:wrap="none" w:hAnchor="page" w:x="618" w:y="673"/>
              <w:widowControl w:val="0"/>
              <w:rPr>
                <w:sz w:val="10"/>
                <w:szCs w:val="10"/>
              </w:rPr>
            </w:pPr>
          </w:p>
        </w:tc>
      </w:tr>
    </w:tbl>
    <w:p>
      <w:pPr>
        <w:framePr w:w="15509" w:h="10200" w:wrap="none" w:hAnchor="page" w:x="618" w:y="673"/>
        <w:widowControl w:val="0"/>
        <w:spacing w:line="1" w:lineRule="exact"/>
      </w:pPr>
    </w:p>
    <w:p>
      <w:pPr>
        <w:widowControl w:val="0"/>
        <w:spacing w:line="360" w:lineRule="exact"/>
      </w:pPr>
      <w:r>
        <w:drawing>
          <wp:anchor distT="0" distB="0" distL="0" distR="0" simplePos="0" relativeHeight="62914710" behindDoc="1" locked="0" layoutInCell="1" allowOverlap="1">
            <wp:simplePos x="0" y="0"/>
            <wp:positionH relativeFrom="page">
              <wp:posOffset>4445</wp:posOffset>
            </wp:positionH>
            <wp:positionV relativeFrom="margin">
              <wp:posOffset>0</wp:posOffset>
            </wp:positionV>
            <wp:extent cx="27305" cy="27305"/>
            <wp:wrapNone/>
            <wp:docPr id="85" name="Shape 85"/>
            <a:graphic xmlns:a="http://schemas.openxmlformats.org/drawingml/2006/main">
              <a:graphicData uri="http://schemas.openxmlformats.org/drawingml/2006/picture">
                <pic:pic xmlns:pic="http://schemas.openxmlformats.org/drawingml/2006/picture">
                  <pic:nvPicPr>
                    <pic:cNvPr id="86" name="Picture box 86"/>
                    <pic:cNvPicPr/>
                  </pic:nvPicPr>
                  <pic:blipFill>
                    <a:blip r:embed="rId34"/>
                    <a:stretch/>
                  </pic:blipFill>
                  <pic:spPr>
                    <a:xfrm>
                      <a:ext cx="27305" cy="27305"/>
                    </a:xfrm>
                    <a:prstGeom prst="rect"/>
                  </pic:spPr>
                </pic:pic>
              </a:graphicData>
            </a:graphic>
          </wp:anchor>
        </w:drawing>
      </w:r>
      <w:r>
        <w:drawing>
          <wp:anchor distT="0" distB="0" distL="0" distR="0" simplePos="0" relativeHeight="62914711" behindDoc="1" locked="0" layoutInCell="1" allowOverlap="1">
            <wp:simplePos x="0" y="0"/>
            <wp:positionH relativeFrom="page">
              <wp:posOffset>358140</wp:posOffset>
            </wp:positionH>
            <wp:positionV relativeFrom="margin">
              <wp:posOffset>347345</wp:posOffset>
            </wp:positionV>
            <wp:extent cx="9897110" cy="347345"/>
            <wp:wrapNone/>
            <wp:docPr id="87" name="Shape 87"/>
            <a:graphic xmlns:a="http://schemas.openxmlformats.org/drawingml/2006/main">
              <a:graphicData uri="http://schemas.openxmlformats.org/drawingml/2006/picture">
                <pic:pic xmlns:pic="http://schemas.openxmlformats.org/drawingml/2006/picture">
                  <pic:nvPicPr>
                    <pic:cNvPr id="88" name="Picture box 88"/>
                    <pic:cNvPicPr/>
                  </pic:nvPicPr>
                  <pic:blipFill>
                    <a:blip r:embed="rId36"/>
                    <a:stretch/>
                  </pic:blipFill>
                  <pic:spPr>
                    <a:xfrm>
                      <a:ext cx="9897110" cy="347345"/>
                    </a:xfrm>
                    <a:prstGeom prst="rect"/>
                  </pic:spPr>
                </pic:pic>
              </a:graphicData>
            </a:graphic>
          </wp:anchor>
        </w:drawing>
      </w:r>
      <w:r>
        <w:drawing>
          <wp:anchor distT="0" distB="0" distL="0" distR="0" simplePos="0" relativeHeight="62914712" behindDoc="1" locked="0" layoutInCell="1" allowOverlap="1">
            <wp:simplePos x="0" y="0"/>
            <wp:positionH relativeFrom="page">
              <wp:posOffset>358140</wp:posOffset>
            </wp:positionH>
            <wp:positionV relativeFrom="margin">
              <wp:posOffset>908050</wp:posOffset>
            </wp:positionV>
            <wp:extent cx="9897110" cy="5992495"/>
            <wp:wrapNone/>
            <wp:docPr id="89" name="Shape 89"/>
            <a:graphic xmlns:a="http://schemas.openxmlformats.org/drawingml/2006/main">
              <a:graphicData uri="http://schemas.openxmlformats.org/drawingml/2006/picture">
                <pic:pic xmlns:pic="http://schemas.openxmlformats.org/drawingml/2006/picture">
                  <pic:nvPicPr>
                    <pic:cNvPr id="90" name="Picture box 90"/>
                    <pic:cNvPicPr/>
                  </pic:nvPicPr>
                  <pic:blipFill>
                    <a:blip r:embed="rId38"/>
                    <a:stretch/>
                  </pic:blipFill>
                  <pic:spPr>
                    <a:xfrm>
                      <a:ext cx="9897110" cy="599249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31"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tbl>
      <w:tblPr>
        <w:tblOverlap w:val="never"/>
        <w:jc w:val="left"/>
        <w:tblLayout w:type="fixed"/>
      </w:tblPr>
      <w:tblGrid>
        <w:gridCol w:w="706"/>
        <w:gridCol w:w="1181"/>
        <w:gridCol w:w="8784"/>
        <w:gridCol w:w="571"/>
        <w:gridCol w:w="1214"/>
        <w:gridCol w:w="1334"/>
        <w:gridCol w:w="1790"/>
      </w:tblGrid>
      <w:tr>
        <w:trPr>
          <w:trHeight w:val="547" w:hRule="exact"/>
        </w:trPr>
        <w:tc>
          <w:tcPr>
            <w:tcBorders>
              <w:top w:val="single" w:sz="4"/>
              <w:left w:val="single" w:sz="4"/>
            </w:tcBorders>
            <w:shd w:val="clear" w:color="auto" w:fill="FFFFFF"/>
            <w:vAlign w:val="center"/>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0"/>
              <w:jc w:val="center"/>
              <w:rPr>
                <w:sz w:val="17"/>
                <w:szCs w:val="17"/>
              </w:rPr>
            </w:pPr>
            <w:r>
              <w:rPr>
                <w:i w:val="0"/>
                <w:iCs w:val="0"/>
                <w:color w:val="000000"/>
                <w:spacing w:val="0"/>
                <w:w w:val="100"/>
                <w:position w:val="0"/>
                <w:sz w:val="17"/>
                <w:szCs w:val="17"/>
                <w:shd w:val="clear" w:color="auto" w:fill="auto"/>
                <w:lang w:val="cs-CZ" w:eastAsia="cs-CZ" w:bidi="cs-CZ"/>
              </w:rPr>
              <w:t>PČ Typ</w:t>
            </w:r>
          </w:p>
        </w:tc>
        <w:tc>
          <w:tcPr>
            <w:tcBorders>
              <w:top w:val="single" w:sz="4"/>
            </w:tcBorders>
            <w:shd w:val="clear" w:color="auto" w:fill="FFFFFF"/>
            <w:vAlign w:val="center"/>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580"/>
              <w:jc w:val="left"/>
              <w:rPr>
                <w:sz w:val="17"/>
                <w:szCs w:val="17"/>
              </w:rPr>
            </w:pPr>
            <w:r>
              <w:rPr>
                <w:i w:val="0"/>
                <w:iCs w:val="0"/>
                <w:color w:val="000000"/>
                <w:spacing w:val="0"/>
                <w:w w:val="100"/>
                <w:position w:val="0"/>
                <w:sz w:val="17"/>
                <w:szCs w:val="17"/>
                <w:shd w:val="clear" w:color="auto" w:fill="auto"/>
                <w:lang w:val="cs-CZ" w:eastAsia="cs-CZ" w:bidi="cs-CZ"/>
              </w:rPr>
              <w:t>Kód</w:t>
            </w:r>
          </w:p>
        </w:tc>
        <w:tc>
          <w:tcPr>
            <w:tcBorders>
              <w:top w:val="single" w:sz="4"/>
            </w:tcBorders>
            <w:shd w:val="clear" w:color="auto" w:fill="FFFFFF"/>
            <w:vAlign w:val="center"/>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0"/>
              <w:jc w:val="center"/>
              <w:rPr>
                <w:sz w:val="17"/>
                <w:szCs w:val="17"/>
              </w:rPr>
            </w:pPr>
            <w:r>
              <w:rPr>
                <w:i w:val="0"/>
                <w:iCs w:val="0"/>
                <w:color w:val="000000"/>
                <w:spacing w:val="0"/>
                <w:w w:val="100"/>
                <w:position w:val="0"/>
                <w:sz w:val="17"/>
                <w:szCs w:val="17"/>
                <w:shd w:val="clear" w:color="auto" w:fill="auto"/>
                <w:lang w:val="cs-CZ" w:eastAsia="cs-CZ" w:bidi="cs-CZ"/>
              </w:rPr>
              <w:t>Popis</w:t>
            </w:r>
          </w:p>
        </w:tc>
        <w:tc>
          <w:tcPr>
            <w:tcBorders>
              <w:top w:val="single" w:sz="4"/>
            </w:tcBorders>
            <w:shd w:val="clear" w:color="auto" w:fill="FFFFFF"/>
            <w:vAlign w:val="center"/>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MJ</w:t>
            </w:r>
          </w:p>
        </w:tc>
        <w:tc>
          <w:tcPr>
            <w:tcBorders>
              <w:top w:val="single" w:sz="4"/>
            </w:tcBorders>
            <w:shd w:val="clear" w:color="auto" w:fill="FFFFFF"/>
            <w:vAlign w:val="center"/>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200"/>
              <w:jc w:val="left"/>
              <w:rPr>
                <w:sz w:val="17"/>
                <w:szCs w:val="17"/>
              </w:rPr>
            </w:pPr>
            <w:r>
              <w:rPr>
                <w:i w:val="0"/>
                <w:iCs w:val="0"/>
                <w:color w:val="000000"/>
                <w:spacing w:val="0"/>
                <w:w w:val="100"/>
                <w:position w:val="0"/>
                <w:sz w:val="17"/>
                <w:szCs w:val="17"/>
                <w:shd w:val="clear" w:color="auto" w:fill="auto"/>
                <w:lang w:val="cs-CZ" w:eastAsia="cs-CZ" w:bidi="cs-CZ"/>
              </w:rPr>
              <w:t>Množství</w:t>
            </w:r>
          </w:p>
        </w:tc>
        <w:tc>
          <w:tcPr>
            <w:tcBorders>
              <w:top w:val="single" w:sz="4"/>
            </w:tcBorders>
            <w:shd w:val="clear" w:color="auto" w:fill="FFFFFF"/>
            <w:vAlign w:val="center"/>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J.cena [CZK]</w:t>
            </w:r>
          </w:p>
        </w:tc>
        <w:tc>
          <w:tcPr>
            <w:tcBorders>
              <w:top w:val="single" w:sz="4"/>
              <w:right w:val="single" w:sz="4"/>
            </w:tcBorders>
            <w:shd w:val="clear" w:color="auto" w:fill="FFFFFF"/>
            <w:vAlign w:val="center"/>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Cena celkem [CZK]</w:t>
            </w:r>
          </w:p>
        </w:tc>
      </w:tr>
      <w:tr>
        <w:trPr>
          <w:trHeight w:val="1949" w:hRule="exact"/>
        </w:trPr>
        <w:tc>
          <w:tcPr>
            <w:tcBorders>
              <w:top w:val="single" w:sz="4"/>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800" w:line="240" w:lineRule="auto"/>
              <w:ind w:left="0" w:right="0" w:firstLine="400"/>
              <w:jc w:val="both"/>
            </w:pPr>
            <w:r>
              <w:rPr>
                <w:i w:val="0"/>
                <w:iCs w:val="0"/>
                <w:color w:val="000000"/>
                <w:spacing w:val="0"/>
                <w:w w:val="100"/>
                <w:position w:val="0"/>
                <w:shd w:val="clear" w:color="auto" w:fill="auto"/>
                <w:lang w:val="cs-CZ" w:eastAsia="cs-CZ" w:bidi="cs-CZ"/>
              </w:rPr>
              <w:t>PSC</w:t>
            </w:r>
          </w:p>
          <w:p>
            <w:pPr>
              <w:pStyle w:val="Style2"/>
              <w:keepNext w:val="0"/>
              <w:keepLines w:val="0"/>
              <w:framePr w:w="15581" w:h="10608" w:vSpace="187" w:wrap="none" w:hAnchor="page" w:x="565" w:y="548"/>
              <w:widowControl w:val="0"/>
              <w:shd w:val="clear" w:color="auto" w:fill="auto"/>
              <w:bidi w:val="0"/>
              <w:spacing w:before="0" w:after="0" w:line="240" w:lineRule="auto"/>
              <w:ind w:left="0" w:right="0" w:firstLine="400"/>
              <w:jc w:val="both"/>
            </w:pPr>
            <w:r>
              <w:rPr>
                <w:i w:val="0"/>
                <w:iCs w:val="0"/>
                <w:color w:val="000000"/>
                <w:spacing w:val="0"/>
                <w:w w:val="100"/>
                <w:position w:val="0"/>
                <w:shd w:val="clear" w:color="auto" w:fill="auto"/>
                <w:lang w:val="cs-CZ" w:eastAsia="cs-CZ" w:bidi="cs-CZ"/>
              </w:rPr>
              <w:t>P</w:t>
            </w:r>
          </w:p>
        </w:tc>
        <w:tc>
          <w:tcPr>
            <w:tcBorders>
              <w:top w:val="single" w:sz="4"/>
            </w:tcBorders>
            <w:shd w:val="clear" w:color="auto" w:fill="FFFFFF"/>
            <w:vAlign w:val="top"/>
          </w:tcPr>
          <w:p>
            <w:pPr>
              <w:framePr w:w="15581" w:h="10608" w:vSpace="187" w:wrap="none" w:hAnchor="page" w:x="565" w:y="548"/>
              <w:widowControl w:val="0"/>
              <w:rPr>
                <w:sz w:val="10"/>
                <w:szCs w:val="10"/>
              </w:rPr>
            </w:pPr>
          </w:p>
        </w:tc>
        <w:tc>
          <w:tcPr>
            <w:tcBorders>
              <w:top w:val="single" w:sz="4"/>
            </w:tcBorders>
            <w:shd w:val="clear" w:color="auto" w:fill="FFFFFF"/>
            <w:vAlign w:val="top"/>
          </w:tcPr>
          <w:p>
            <w:pPr>
              <w:pStyle w:val="Style2"/>
              <w:keepNext w:val="0"/>
              <w:keepLines w:val="0"/>
              <w:framePr w:w="15581" w:h="10608" w:vSpace="187" w:wrap="none" w:hAnchor="page" w:x="565" w:y="548"/>
              <w:widowControl w:val="0"/>
              <w:shd w:val="clear" w:color="auto" w:fill="auto"/>
              <w:bidi w:val="0"/>
              <w:spacing w:before="0" w:after="0" w:line="276" w:lineRule="auto"/>
              <w:ind w:left="0" w:right="0" w:firstLine="300"/>
              <w:jc w:val="left"/>
            </w:pPr>
            <w:r>
              <w:rPr>
                <w:color w:val="000000"/>
                <w:spacing w:val="0"/>
                <w:w w:val="100"/>
                <w:position w:val="0"/>
                <w:shd w:val="clear" w:color="auto" w:fill="auto"/>
                <w:lang w:val="cs-CZ" w:eastAsia="cs-CZ" w:bidi="cs-CZ"/>
              </w:rPr>
              <w:t>Poznámka k souboru cen:</w:t>
            </w:r>
          </w:p>
          <w:p>
            <w:pPr>
              <w:pStyle w:val="Style2"/>
              <w:keepNext w:val="0"/>
              <w:keepLines w:val="0"/>
              <w:framePr w:w="15581" w:h="10608" w:vSpace="187" w:wrap="none" w:hAnchor="page" w:x="565" w:y="548"/>
              <w:widowControl w:val="0"/>
              <w:shd w:val="clear" w:color="auto" w:fill="auto"/>
              <w:bidi w:val="0"/>
              <w:spacing w:before="0" w:after="0" w:line="276" w:lineRule="auto"/>
              <w:ind w:left="300" w:right="0" w:firstLine="0"/>
              <w:jc w:val="left"/>
            </w:pPr>
            <w:r>
              <w:rPr>
                <w:color w:val="000000"/>
                <w:spacing w:val="0"/>
                <w:w w:val="100"/>
                <w:position w:val="0"/>
                <w:shd w:val="clear" w:color="auto" w:fill="auto"/>
                <w:lang w:val="cs-CZ" w:eastAsia="cs-CZ" w:bidi="cs-CZ"/>
              </w:rPr>
              <w:t>Poznámka k souboru cen: 1. Ceny nelze použít pro zásyp rýh pro drenážní trativody pro lesnicko-technické meliorace a zemědělské. Zásyp těchto rýh se oceňuje cenami souboru cen 174 Zásyp rýh pro drény. 2. V cenách je započteno přemístění sypaniny ze vzdálenosti 10 m od kraje výkopu nebo zasypávaného prostoru, měřeno k těžišti skládky. 3. Objem zásypu je rozdíl objemu výkopu a objemu do něho vestavěných konstrukcí nebo uložených vedení i sjejich obklady a podklady. Objem potrubí do DN 180, příp. i s obalem, se od objemu zásypu neodečítá. Pro stanovení objemu zásypu se od objemu výkopu odečítá i objem obsypu potrubí oceňovaný cenami souboru cen 175 Obsyp potrubí, přichází-li v úvahu . 4. Odklizení zbylého výkopku po provedení zásypu zářezů se šikmými stěnami pro podzemní vedení nebo zásypu jam a rýh pro podzemní vedení se oceňuje cenami souboru cen 167 Nakládání výkopku nebo sypaniny a 162 Vodorovné přemístění výkopku. 5. Rozprostření zbylého výkopku podél výkopu a nad výkopem po provedení zásypů zářezů se šikmými stěnami pro podzemní vedení nebo zásypu jam a rýh pro podzemní vedení se oceňuje cenami souborů cen 171 Uložení sypaniny do násypů.</w:t>
            </w:r>
          </w:p>
          <w:p>
            <w:pPr>
              <w:pStyle w:val="Style2"/>
              <w:keepNext w:val="0"/>
              <w:keepLines w:val="0"/>
              <w:framePr w:w="15581" w:h="10608" w:vSpace="187" w:wrap="none" w:hAnchor="page" w:x="565" w:y="548"/>
              <w:widowControl w:val="0"/>
              <w:shd w:val="clear" w:color="auto" w:fill="auto"/>
              <w:bidi w:val="0"/>
              <w:spacing w:before="0" w:after="0" w:line="230" w:lineRule="auto"/>
              <w:ind w:left="0" w:right="0" w:firstLine="300"/>
              <w:jc w:val="left"/>
            </w:pPr>
            <w:r>
              <w:rPr>
                <w:color w:val="000000"/>
                <w:spacing w:val="0"/>
                <w:w w:val="100"/>
                <w:position w:val="0"/>
                <w:shd w:val="clear" w:color="auto" w:fill="auto"/>
                <w:lang w:val="cs-CZ" w:eastAsia="cs-CZ" w:bidi="cs-CZ"/>
              </w:rPr>
              <w:t>Poznámka k položce:</w:t>
            </w:r>
          </w:p>
          <w:p>
            <w:pPr>
              <w:pStyle w:val="Style2"/>
              <w:keepNext w:val="0"/>
              <w:keepLines w:val="0"/>
              <w:framePr w:w="15581" w:h="10608" w:vSpace="187" w:wrap="none" w:hAnchor="page" w:x="565" w:y="548"/>
              <w:widowControl w:val="0"/>
              <w:shd w:val="clear" w:color="auto" w:fill="auto"/>
              <w:bidi w:val="0"/>
              <w:spacing w:before="0" w:after="0" w:line="276" w:lineRule="auto"/>
              <w:ind w:left="0" w:right="0" w:firstLine="300"/>
              <w:jc w:val="left"/>
            </w:pPr>
            <w:r>
              <w:rPr>
                <w:color w:val="000000"/>
                <w:spacing w:val="0"/>
                <w:w w:val="100"/>
                <w:position w:val="0"/>
                <w:shd w:val="clear" w:color="auto" w:fill="auto"/>
                <w:lang w:val="cs-CZ" w:eastAsia="cs-CZ" w:bidi="cs-CZ"/>
              </w:rPr>
              <w:t>Poznámka k položce: - htunění po vrstvách max. 300 mm</w:t>
            </w:r>
          </w:p>
        </w:tc>
        <w:tc>
          <w:tcPr>
            <w:tcBorders>
              <w:top w:val="single" w:sz="4"/>
            </w:tcBorders>
            <w:shd w:val="clear" w:color="auto" w:fill="FFFFFF"/>
            <w:vAlign w:val="top"/>
          </w:tcPr>
          <w:p>
            <w:pPr>
              <w:framePr w:w="15581" w:h="10608" w:vSpace="187" w:wrap="none" w:hAnchor="page" w:x="565" w:y="548"/>
              <w:widowControl w:val="0"/>
              <w:rPr>
                <w:sz w:val="10"/>
                <w:szCs w:val="10"/>
              </w:rPr>
            </w:pPr>
          </w:p>
        </w:tc>
        <w:tc>
          <w:tcPr>
            <w:tcBorders>
              <w:top w:val="single" w:sz="4"/>
            </w:tcBorders>
            <w:shd w:val="clear" w:color="auto" w:fill="FFFFFF"/>
            <w:vAlign w:val="top"/>
          </w:tcPr>
          <w:p>
            <w:pPr>
              <w:framePr w:w="15581" w:h="10608" w:vSpace="187" w:wrap="none" w:hAnchor="page" w:x="565" w:y="548"/>
              <w:widowControl w:val="0"/>
              <w:rPr>
                <w:sz w:val="10"/>
                <w:szCs w:val="10"/>
              </w:rPr>
            </w:pPr>
          </w:p>
        </w:tc>
        <w:tc>
          <w:tcPr>
            <w:tcBorders>
              <w:top w:val="single" w:sz="4"/>
            </w:tcBorders>
            <w:shd w:val="clear" w:color="auto" w:fill="FFFFFF"/>
            <w:vAlign w:val="top"/>
          </w:tcPr>
          <w:p>
            <w:pPr>
              <w:framePr w:w="15581" w:h="10608" w:vSpace="187" w:wrap="none" w:hAnchor="page" w:x="565" w:y="548"/>
              <w:widowControl w:val="0"/>
              <w:rPr>
                <w:sz w:val="10"/>
                <w:szCs w:val="10"/>
              </w:rPr>
            </w:pPr>
          </w:p>
        </w:tc>
        <w:tc>
          <w:tcPr>
            <w:tcBorders>
              <w:top w:val="single" w:sz="4"/>
            </w:tcBorders>
            <w:shd w:val="clear" w:color="auto" w:fill="FFFFFF"/>
            <w:vAlign w:val="top"/>
          </w:tcPr>
          <w:p>
            <w:pPr>
              <w:framePr w:w="15581" w:h="10608" w:vSpace="187" w:wrap="none" w:hAnchor="page" w:x="565" w:y="548"/>
              <w:widowControl w:val="0"/>
              <w:rPr>
                <w:sz w:val="10"/>
                <w:szCs w:val="10"/>
              </w:rPr>
            </w:pPr>
          </w:p>
        </w:tc>
      </w:tr>
      <w:tr>
        <w:trPr>
          <w:trHeight w:val="374" w:hRule="exact"/>
        </w:trPr>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40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A19</w:t>
            </w: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66" w:lineRule="auto"/>
              <w:ind w:left="300" w:right="0" w:firstLine="0"/>
              <w:jc w:val="left"/>
              <w:rPr>
                <w:sz w:val="15"/>
                <w:szCs w:val="15"/>
              </w:rPr>
            </w:pPr>
            <w:r>
              <w:rPr>
                <w:i w:val="0"/>
                <w:iCs w:val="0"/>
                <w:color w:val="000000"/>
                <w:spacing w:val="0"/>
                <w:w w:val="100"/>
                <w:position w:val="0"/>
                <w:sz w:val="15"/>
                <w:szCs w:val="15"/>
                <w:shd w:val="clear" w:color="auto" w:fill="auto"/>
                <w:lang w:val="cs-CZ" w:eastAsia="cs-CZ" w:bidi="cs-CZ"/>
              </w:rPr>
              <w:t>0.64*(18*2.4) "D.4 vzorové příčné řezy, D.3 Podélný profil - dnový substrát mezi balvany v mezilehlých tůní; plocha v řezu x počet tůní x délka</w:t>
            </w:r>
          </w:p>
        </w:tc>
        <w:tc>
          <w:tcPr>
            <w:tcBorders/>
            <w:shd w:val="clear" w:color="auto" w:fill="FFFFFF"/>
            <w:vAlign w:val="top"/>
          </w:tcPr>
          <w:p>
            <w:pPr>
              <w:framePr w:w="15581" w:h="10608" w:vSpace="187" w:wrap="none" w:hAnchor="page" w:x="565" w:y="548"/>
              <w:widowControl w:val="0"/>
              <w:rPr>
                <w:sz w:val="10"/>
                <w:szCs w:val="10"/>
              </w:rPr>
            </w:pP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620"/>
              <w:jc w:val="both"/>
              <w:rPr>
                <w:sz w:val="15"/>
                <w:szCs w:val="15"/>
              </w:rPr>
            </w:pPr>
            <w:r>
              <w:rPr>
                <w:i w:val="0"/>
                <w:iCs w:val="0"/>
                <w:color w:val="000000"/>
                <w:spacing w:val="0"/>
                <w:w w:val="100"/>
                <w:position w:val="0"/>
                <w:sz w:val="15"/>
                <w:szCs w:val="15"/>
                <w:shd w:val="clear" w:color="auto" w:fill="auto"/>
                <w:lang w:val="cs-CZ" w:eastAsia="cs-CZ" w:bidi="cs-CZ"/>
              </w:rPr>
              <w:t>27,648</w:t>
            </w:r>
          </w:p>
        </w:tc>
        <w:tc>
          <w:tcPr>
            <w:tcBorders/>
            <w:shd w:val="clear" w:color="auto" w:fill="FFFFFF"/>
            <w:vAlign w:val="top"/>
          </w:tcPr>
          <w:p>
            <w:pPr>
              <w:framePr w:w="15581" w:h="10608" w:vSpace="187" w:wrap="none" w:hAnchor="page" w:x="565" w:y="548"/>
              <w:widowControl w:val="0"/>
              <w:rPr>
                <w:sz w:val="10"/>
                <w:szCs w:val="10"/>
              </w:rPr>
            </w:pPr>
          </w:p>
        </w:tc>
        <w:tc>
          <w:tcPr>
            <w:tcBorders/>
            <w:shd w:val="clear" w:color="auto" w:fill="FFFFFF"/>
            <w:vAlign w:val="top"/>
          </w:tcPr>
          <w:p>
            <w:pPr>
              <w:framePr w:w="15581" w:h="10608" w:vSpace="187" w:wrap="none" w:hAnchor="page" w:x="565" w:y="548"/>
              <w:widowControl w:val="0"/>
              <w:rPr>
                <w:sz w:val="10"/>
                <w:szCs w:val="10"/>
              </w:rPr>
            </w:pPr>
          </w:p>
        </w:tc>
      </w:tr>
      <w:tr>
        <w:trPr>
          <w:trHeight w:val="202" w:hRule="exact"/>
        </w:trPr>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40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B19</w:t>
            </w: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300" w:right="0" w:firstLine="0"/>
              <w:jc w:val="left"/>
              <w:rPr>
                <w:sz w:val="15"/>
                <w:szCs w:val="15"/>
              </w:rPr>
            </w:pPr>
            <w:r>
              <w:rPr>
                <w:i w:val="0"/>
                <w:iCs w:val="0"/>
                <w:color w:val="000000"/>
                <w:spacing w:val="0"/>
                <w:w w:val="100"/>
                <w:position w:val="0"/>
                <w:sz w:val="15"/>
                <w:szCs w:val="15"/>
                <w:shd w:val="clear" w:color="auto" w:fill="auto"/>
                <w:lang w:val="cs-CZ" w:eastAsia="cs-CZ" w:bidi="cs-CZ"/>
              </w:rPr>
              <w:t>"Celkem: "27.648</w:t>
            </w:r>
          </w:p>
        </w:tc>
        <w:tc>
          <w:tcPr>
            <w:tcBorders/>
            <w:shd w:val="clear" w:color="auto" w:fill="FFFFFF"/>
            <w:vAlign w:val="top"/>
          </w:tcPr>
          <w:p>
            <w:pPr>
              <w:framePr w:w="15581" w:h="10608" w:vSpace="187" w:wrap="none" w:hAnchor="page" w:x="565" w:y="548"/>
              <w:widowControl w:val="0"/>
              <w:rPr>
                <w:sz w:val="10"/>
                <w:szCs w:val="10"/>
              </w:rPr>
            </w:pP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620"/>
              <w:jc w:val="both"/>
              <w:rPr>
                <w:sz w:val="15"/>
                <w:szCs w:val="15"/>
              </w:rPr>
            </w:pPr>
            <w:r>
              <w:rPr>
                <w:i w:val="0"/>
                <w:iCs w:val="0"/>
                <w:color w:val="000000"/>
                <w:spacing w:val="0"/>
                <w:w w:val="100"/>
                <w:position w:val="0"/>
                <w:sz w:val="15"/>
                <w:szCs w:val="15"/>
                <w:shd w:val="clear" w:color="auto" w:fill="auto"/>
                <w:lang w:val="cs-CZ" w:eastAsia="cs-CZ" w:bidi="cs-CZ"/>
              </w:rPr>
              <w:t>27,648</w:t>
            </w:r>
          </w:p>
        </w:tc>
        <w:tc>
          <w:tcPr>
            <w:tcBorders/>
            <w:shd w:val="clear" w:color="auto" w:fill="FFFFFF"/>
            <w:vAlign w:val="top"/>
          </w:tcPr>
          <w:p>
            <w:pPr>
              <w:framePr w:w="15581" w:h="10608" w:vSpace="187" w:wrap="none" w:hAnchor="page" w:x="565" w:y="548"/>
              <w:widowControl w:val="0"/>
              <w:rPr>
                <w:sz w:val="10"/>
                <w:szCs w:val="10"/>
              </w:rPr>
            </w:pPr>
          </w:p>
        </w:tc>
        <w:tc>
          <w:tcPr>
            <w:tcBorders/>
            <w:shd w:val="clear" w:color="auto" w:fill="FFFFFF"/>
            <w:vAlign w:val="top"/>
          </w:tcPr>
          <w:p>
            <w:pPr>
              <w:framePr w:w="15581" w:h="10608" w:vSpace="187" w:wrap="none" w:hAnchor="page" w:x="565" w:y="548"/>
              <w:widowControl w:val="0"/>
              <w:rPr>
                <w:sz w:val="10"/>
                <w:szCs w:val="10"/>
              </w:rPr>
            </w:pPr>
          </w:p>
        </w:tc>
      </w:tr>
      <w:tr>
        <w:trPr>
          <w:trHeight w:val="259" w:hRule="exact"/>
        </w:trPr>
        <w:tc>
          <w:tcPr>
            <w:tcBorders>
              <w:top w:val="single" w:sz="4"/>
              <w:left w:val="single" w:sz="4"/>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20 M</w:t>
            </w:r>
          </w:p>
        </w:tc>
        <w:tc>
          <w:tcPr>
            <w:tcBorders>
              <w:top w:val="single" w:sz="4"/>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M1036410</w:t>
            </w:r>
          </w:p>
        </w:tc>
        <w:tc>
          <w:tcPr>
            <w:tcBorders>
              <w:top w:val="single" w:sz="4"/>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300"/>
              <w:jc w:val="left"/>
              <w:rPr>
                <w:sz w:val="17"/>
                <w:szCs w:val="17"/>
              </w:rPr>
            </w:pPr>
            <w:r>
              <w:rPr>
                <w:color w:val="000000"/>
                <w:spacing w:val="0"/>
                <w:w w:val="100"/>
                <w:position w:val="0"/>
                <w:sz w:val="17"/>
                <w:szCs w:val="17"/>
                <w:shd w:val="clear" w:color="auto" w:fill="auto"/>
                <w:lang w:val="cs-CZ" w:eastAsia="cs-CZ" w:bidi="cs-CZ"/>
              </w:rPr>
              <w:t>zemina pro terénní úpravy - dnový substrát</w:t>
            </w:r>
          </w:p>
        </w:tc>
        <w:tc>
          <w:tcPr>
            <w:tcBorders>
              <w:top w:val="single" w:sz="4"/>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300" w:firstLine="0"/>
              <w:jc w:val="right"/>
              <w:rPr>
                <w:sz w:val="17"/>
                <w:szCs w:val="17"/>
              </w:rPr>
            </w:pPr>
            <w:r>
              <w:rPr>
                <w:color w:val="000000"/>
                <w:spacing w:val="0"/>
                <w:w w:val="100"/>
                <w:position w:val="0"/>
                <w:sz w:val="17"/>
                <w:szCs w:val="17"/>
                <w:shd w:val="clear" w:color="auto" w:fill="auto"/>
                <w:lang w:val="cs-CZ" w:eastAsia="cs-CZ" w:bidi="cs-CZ"/>
              </w:rPr>
              <w:t>T</w:t>
            </w:r>
          </w:p>
        </w:tc>
        <w:tc>
          <w:tcPr>
            <w:tcBorders>
              <w:top w:val="single" w:sz="4"/>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540"/>
              <w:jc w:val="both"/>
              <w:rPr>
                <w:sz w:val="17"/>
                <w:szCs w:val="17"/>
              </w:rPr>
            </w:pPr>
            <w:r>
              <w:rPr>
                <w:color w:val="000000"/>
                <w:spacing w:val="0"/>
                <w:w w:val="100"/>
                <w:position w:val="0"/>
                <w:sz w:val="17"/>
                <w:szCs w:val="17"/>
                <w:shd w:val="clear" w:color="auto" w:fill="auto"/>
                <w:lang w:val="cs-CZ" w:eastAsia="cs-CZ" w:bidi="cs-CZ"/>
              </w:rPr>
              <w:t>49,766</w:t>
            </w:r>
          </w:p>
        </w:tc>
        <w:tc>
          <w:tcPr>
            <w:tcBorders>
              <w:top w:val="single" w:sz="4"/>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660"/>
              <w:jc w:val="left"/>
              <w:rPr>
                <w:sz w:val="17"/>
                <w:szCs w:val="17"/>
              </w:rPr>
            </w:pPr>
            <w:r>
              <w:rPr>
                <w:color w:val="000000"/>
                <w:spacing w:val="0"/>
                <w:w w:val="100"/>
                <w:position w:val="0"/>
                <w:sz w:val="17"/>
                <w:szCs w:val="17"/>
                <w:shd w:val="clear" w:color="auto" w:fill="auto"/>
                <w:lang w:val="cs-CZ" w:eastAsia="cs-CZ" w:bidi="cs-CZ"/>
              </w:rPr>
              <w:t>262,30</w:t>
            </w:r>
          </w:p>
        </w:tc>
        <w:tc>
          <w:tcPr>
            <w:tcBorders>
              <w:top w:val="single" w:sz="4"/>
              <w:right w:val="single" w:sz="4"/>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960"/>
              <w:jc w:val="left"/>
              <w:rPr>
                <w:sz w:val="17"/>
                <w:szCs w:val="17"/>
              </w:rPr>
            </w:pPr>
            <w:r>
              <w:rPr>
                <w:color w:val="000000"/>
                <w:spacing w:val="0"/>
                <w:w w:val="100"/>
                <w:position w:val="0"/>
                <w:sz w:val="17"/>
                <w:szCs w:val="17"/>
                <w:shd w:val="clear" w:color="auto" w:fill="auto"/>
                <w:lang w:val="cs-CZ" w:eastAsia="cs-CZ" w:bidi="cs-CZ"/>
              </w:rPr>
              <w:t>13 053,62</w:t>
            </w:r>
          </w:p>
        </w:tc>
      </w:tr>
      <w:tr>
        <w:trPr>
          <w:trHeight w:val="206" w:hRule="exact"/>
        </w:trPr>
        <w:tc>
          <w:tcPr>
            <w:tcBorders>
              <w:left w:val="single" w:sz="4"/>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400"/>
              <w:jc w:val="both"/>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5581" w:h="10608" w:vSpace="187" w:wrap="none" w:hAnchor="page" w:x="565" w:y="548"/>
              <w:widowControl w:val="0"/>
              <w:rPr>
                <w:sz w:val="10"/>
                <w:szCs w:val="10"/>
              </w:rPr>
            </w:pP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300"/>
              <w:jc w:val="left"/>
            </w:pPr>
            <w:r>
              <w:rPr>
                <w:i w:val="0"/>
                <w:iCs w:val="0"/>
                <w:color w:val="000000"/>
                <w:spacing w:val="0"/>
                <w:w w:val="100"/>
                <w:position w:val="0"/>
                <w:shd w:val="clear" w:color="auto" w:fill="auto"/>
                <w:lang w:val="cs-CZ" w:eastAsia="cs-CZ" w:bidi="cs-CZ"/>
              </w:rPr>
              <w:t>zemina pro terénní úpravy - dnový substrát</w:t>
            </w:r>
          </w:p>
        </w:tc>
        <w:tc>
          <w:tcPr>
            <w:tcBorders/>
            <w:shd w:val="clear" w:color="auto" w:fill="FFFFFF"/>
            <w:vAlign w:val="top"/>
          </w:tcPr>
          <w:p>
            <w:pPr>
              <w:framePr w:w="15581" w:h="10608" w:vSpace="187" w:wrap="none" w:hAnchor="page" w:x="565" w:y="548"/>
              <w:widowControl w:val="0"/>
              <w:rPr>
                <w:sz w:val="10"/>
                <w:szCs w:val="10"/>
              </w:rPr>
            </w:pPr>
          </w:p>
        </w:tc>
        <w:tc>
          <w:tcPr>
            <w:tcBorders/>
            <w:shd w:val="clear" w:color="auto" w:fill="FFFFFF"/>
            <w:vAlign w:val="top"/>
          </w:tcPr>
          <w:p>
            <w:pPr>
              <w:framePr w:w="15581" w:h="10608" w:vSpace="187" w:wrap="none" w:hAnchor="page" w:x="565" w:y="548"/>
              <w:widowControl w:val="0"/>
              <w:rPr>
                <w:sz w:val="10"/>
                <w:szCs w:val="10"/>
              </w:rPr>
            </w:pPr>
          </w:p>
        </w:tc>
        <w:tc>
          <w:tcPr>
            <w:tcBorders/>
            <w:shd w:val="clear" w:color="auto" w:fill="FFFFFF"/>
            <w:vAlign w:val="top"/>
          </w:tcPr>
          <w:p>
            <w:pPr>
              <w:framePr w:w="15581" w:h="10608" w:vSpace="187" w:wrap="none" w:hAnchor="page" w:x="565" w:y="548"/>
              <w:widowControl w:val="0"/>
              <w:rPr>
                <w:sz w:val="10"/>
                <w:szCs w:val="10"/>
              </w:rPr>
            </w:pPr>
          </w:p>
        </w:tc>
        <w:tc>
          <w:tcPr>
            <w:tcBorders>
              <w:right w:val="single" w:sz="4"/>
            </w:tcBorders>
            <w:shd w:val="clear" w:color="auto" w:fill="FFFFFF"/>
            <w:vAlign w:val="top"/>
          </w:tcPr>
          <w:p>
            <w:pPr>
              <w:framePr w:w="15581" w:h="10608"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40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A20</w:t>
            </w: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27.648*1.8 "Přepočtené koeficientem množství</w:t>
            </w:r>
          </w:p>
        </w:tc>
        <w:tc>
          <w:tcPr>
            <w:tcBorders/>
            <w:shd w:val="clear" w:color="auto" w:fill="FFFFFF"/>
            <w:vAlign w:val="top"/>
          </w:tcPr>
          <w:p>
            <w:pPr>
              <w:framePr w:w="15581" w:h="10608" w:vSpace="187" w:wrap="none" w:hAnchor="page" w:x="565" w:y="548"/>
              <w:widowControl w:val="0"/>
              <w:rPr>
                <w:sz w:val="10"/>
                <w:szCs w:val="10"/>
              </w:rPr>
            </w:pP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620"/>
              <w:jc w:val="both"/>
              <w:rPr>
                <w:sz w:val="15"/>
                <w:szCs w:val="15"/>
              </w:rPr>
            </w:pPr>
            <w:r>
              <w:rPr>
                <w:i w:val="0"/>
                <w:iCs w:val="0"/>
                <w:color w:val="000000"/>
                <w:spacing w:val="0"/>
                <w:w w:val="100"/>
                <w:position w:val="0"/>
                <w:sz w:val="15"/>
                <w:szCs w:val="15"/>
                <w:shd w:val="clear" w:color="auto" w:fill="auto"/>
                <w:lang w:val="cs-CZ" w:eastAsia="cs-CZ" w:bidi="cs-CZ"/>
              </w:rPr>
              <w:t>49,766</w:t>
            </w:r>
          </w:p>
        </w:tc>
        <w:tc>
          <w:tcPr>
            <w:tcBorders/>
            <w:shd w:val="clear" w:color="auto" w:fill="FFFFFF"/>
            <w:vAlign w:val="top"/>
          </w:tcPr>
          <w:p>
            <w:pPr>
              <w:framePr w:w="15581" w:h="10608" w:vSpace="187" w:wrap="none" w:hAnchor="page" w:x="565" w:y="548"/>
              <w:widowControl w:val="0"/>
              <w:rPr>
                <w:sz w:val="10"/>
                <w:szCs w:val="10"/>
              </w:rPr>
            </w:pPr>
          </w:p>
        </w:tc>
        <w:tc>
          <w:tcPr>
            <w:tcBorders>
              <w:right w:val="single" w:sz="4"/>
            </w:tcBorders>
            <w:shd w:val="clear" w:color="auto" w:fill="FFFFFF"/>
            <w:vAlign w:val="top"/>
          </w:tcPr>
          <w:p>
            <w:pPr>
              <w:framePr w:w="15581" w:h="10608" w:vSpace="187" w:wrap="none" w:hAnchor="page" w:x="565" w:y="548"/>
              <w:widowControl w:val="0"/>
              <w:rPr>
                <w:sz w:val="10"/>
                <w:szCs w:val="10"/>
              </w:rPr>
            </w:pPr>
          </w:p>
        </w:tc>
      </w:tr>
      <w:tr>
        <w:trPr>
          <w:trHeight w:val="187" w:hRule="exact"/>
        </w:trPr>
        <w:tc>
          <w:tcPr>
            <w:tcBorders>
              <w:left w:val="single" w:sz="4"/>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40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B20</w:t>
            </w: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"Celkem: "49.766</w:t>
            </w:r>
          </w:p>
        </w:tc>
        <w:tc>
          <w:tcPr>
            <w:tcBorders/>
            <w:shd w:val="clear" w:color="auto" w:fill="FFFFFF"/>
            <w:vAlign w:val="top"/>
          </w:tcPr>
          <w:p>
            <w:pPr>
              <w:framePr w:w="15581" w:h="10608" w:vSpace="187" w:wrap="none" w:hAnchor="page" w:x="565" w:y="548"/>
              <w:widowControl w:val="0"/>
              <w:rPr>
                <w:sz w:val="10"/>
                <w:szCs w:val="10"/>
              </w:rPr>
            </w:pP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620"/>
              <w:jc w:val="both"/>
              <w:rPr>
                <w:sz w:val="15"/>
                <w:szCs w:val="15"/>
              </w:rPr>
            </w:pPr>
            <w:r>
              <w:rPr>
                <w:i w:val="0"/>
                <w:iCs w:val="0"/>
                <w:color w:val="000000"/>
                <w:spacing w:val="0"/>
                <w:w w:val="100"/>
                <w:position w:val="0"/>
                <w:sz w:val="15"/>
                <w:szCs w:val="15"/>
                <w:shd w:val="clear" w:color="auto" w:fill="auto"/>
                <w:lang w:val="cs-CZ" w:eastAsia="cs-CZ" w:bidi="cs-CZ"/>
              </w:rPr>
              <w:t>49,766</w:t>
            </w:r>
          </w:p>
        </w:tc>
        <w:tc>
          <w:tcPr>
            <w:tcBorders/>
            <w:shd w:val="clear" w:color="auto" w:fill="FFFFFF"/>
            <w:vAlign w:val="top"/>
          </w:tcPr>
          <w:p>
            <w:pPr>
              <w:framePr w:w="15581" w:h="10608" w:vSpace="187" w:wrap="none" w:hAnchor="page" w:x="565" w:y="548"/>
              <w:widowControl w:val="0"/>
              <w:rPr>
                <w:sz w:val="10"/>
                <w:szCs w:val="10"/>
              </w:rPr>
            </w:pPr>
          </w:p>
        </w:tc>
        <w:tc>
          <w:tcPr>
            <w:tcBorders>
              <w:right w:val="single" w:sz="4"/>
            </w:tcBorders>
            <w:shd w:val="clear" w:color="auto" w:fill="FFFFFF"/>
            <w:vAlign w:val="top"/>
          </w:tcPr>
          <w:p>
            <w:pPr>
              <w:framePr w:w="15581" w:h="10608" w:vSpace="187" w:wrap="none" w:hAnchor="page" w:x="565" w:y="548"/>
              <w:widowControl w:val="0"/>
              <w:rPr>
                <w:sz w:val="10"/>
                <w:szCs w:val="10"/>
              </w:rPr>
            </w:pPr>
          </w:p>
        </w:tc>
      </w:tr>
      <w:tr>
        <w:trPr>
          <w:trHeight w:val="418" w:hRule="exact"/>
        </w:trPr>
        <w:tc>
          <w:tcPr>
            <w:tcBorders>
              <w:left w:val="single" w:sz="4"/>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21 K</w:t>
            </w: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181351003</w:t>
            </w:r>
          </w:p>
        </w:tc>
        <w:tc>
          <w:tcPr>
            <w:tcBorders/>
            <w:shd w:val="clear" w:color="auto" w:fill="FFFFFF"/>
            <w:vAlign w:val="top"/>
          </w:tcPr>
          <w:p>
            <w:pPr>
              <w:pStyle w:val="Style2"/>
              <w:keepNext w:val="0"/>
              <w:keepLines w:val="0"/>
              <w:framePr w:w="15581" w:h="10608" w:vSpace="187" w:wrap="none" w:hAnchor="page" w:x="565" w:y="548"/>
              <w:widowControl w:val="0"/>
              <w:shd w:val="clear" w:color="auto" w:fill="auto"/>
              <w:bidi w:val="0"/>
              <w:spacing w:before="0" w:after="0" w:line="254" w:lineRule="auto"/>
              <w:ind w:left="300" w:right="0" w:firstLine="0"/>
              <w:jc w:val="left"/>
              <w:rPr>
                <w:sz w:val="17"/>
                <w:szCs w:val="17"/>
              </w:rPr>
            </w:pPr>
            <w:r>
              <w:rPr>
                <w:i w:val="0"/>
                <w:iCs w:val="0"/>
                <w:color w:val="000000"/>
                <w:spacing w:val="0"/>
                <w:w w:val="100"/>
                <w:position w:val="0"/>
                <w:sz w:val="17"/>
                <w:szCs w:val="17"/>
                <w:shd w:val="clear" w:color="auto" w:fill="auto"/>
                <w:lang w:val="cs-CZ" w:eastAsia="cs-CZ" w:bidi="cs-CZ"/>
              </w:rPr>
              <w:t>Rozprostření a urovnání ornice v rovině nebo ve svahu sklonu do 1:5 strojně při souvislé ploše do 100 m2, tl. vrstvy do 200 mm</w:t>
            </w: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M2</w:t>
            </w: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1 020,000</w:t>
            </w: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780"/>
              <w:jc w:val="left"/>
              <w:rPr>
                <w:sz w:val="17"/>
                <w:szCs w:val="17"/>
              </w:rPr>
            </w:pPr>
            <w:r>
              <w:rPr>
                <w:i w:val="0"/>
                <w:iCs w:val="0"/>
                <w:color w:val="000000"/>
                <w:spacing w:val="0"/>
                <w:w w:val="100"/>
                <w:position w:val="0"/>
                <w:sz w:val="17"/>
                <w:szCs w:val="17"/>
                <w:shd w:val="clear" w:color="auto" w:fill="auto"/>
                <w:lang w:val="cs-CZ" w:eastAsia="cs-CZ" w:bidi="cs-CZ"/>
              </w:rPr>
              <w:t>88,80</w:t>
            </w:r>
          </w:p>
        </w:tc>
        <w:tc>
          <w:tcPr>
            <w:tcBorders>
              <w:right w:val="single" w:sz="4"/>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90 576,00</w:t>
            </w:r>
          </w:p>
        </w:tc>
      </w:tr>
      <w:tr>
        <w:trPr>
          <w:trHeight w:val="192" w:hRule="exact"/>
        </w:trPr>
        <w:tc>
          <w:tcPr>
            <w:tcBorders>
              <w:left w:val="single" w:sz="4"/>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400"/>
              <w:jc w:val="both"/>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5581" w:h="10608" w:vSpace="187" w:wrap="none" w:hAnchor="page" w:x="565" w:y="548"/>
              <w:widowControl w:val="0"/>
              <w:rPr>
                <w:sz w:val="10"/>
                <w:szCs w:val="10"/>
              </w:rPr>
            </w:pP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300" w:right="0" w:firstLine="0"/>
              <w:jc w:val="left"/>
            </w:pPr>
            <w:r>
              <w:rPr>
                <w:i w:val="0"/>
                <w:iCs w:val="0"/>
                <w:color w:val="000000"/>
                <w:spacing w:val="0"/>
                <w:w w:val="100"/>
                <w:position w:val="0"/>
                <w:shd w:val="clear" w:color="auto" w:fill="auto"/>
                <w:lang w:val="cs-CZ" w:eastAsia="cs-CZ" w:bidi="cs-CZ"/>
              </w:rPr>
              <w:t>Rozprostření a urovnání ornice v rovině nebo ve svahu sklonu do 1:5 strojně při souvislé ploše do 100 m2, tl. vrstvy do 200 mm</w:t>
            </w:r>
          </w:p>
        </w:tc>
        <w:tc>
          <w:tcPr>
            <w:tcBorders/>
            <w:shd w:val="clear" w:color="auto" w:fill="FFFFFF"/>
            <w:vAlign w:val="top"/>
          </w:tcPr>
          <w:p>
            <w:pPr>
              <w:framePr w:w="15581" w:h="10608" w:vSpace="187" w:wrap="none" w:hAnchor="page" w:x="565" w:y="548"/>
              <w:widowControl w:val="0"/>
              <w:rPr>
                <w:sz w:val="10"/>
                <w:szCs w:val="10"/>
              </w:rPr>
            </w:pPr>
          </w:p>
        </w:tc>
        <w:tc>
          <w:tcPr>
            <w:tcBorders/>
            <w:shd w:val="clear" w:color="auto" w:fill="FFFFFF"/>
            <w:vAlign w:val="top"/>
          </w:tcPr>
          <w:p>
            <w:pPr>
              <w:framePr w:w="15581" w:h="10608" w:vSpace="187" w:wrap="none" w:hAnchor="page" w:x="565" w:y="548"/>
              <w:widowControl w:val="0"/>
              <w:rPr>
                <w:sz w:val="10"/>
                <w:szCs w:val="10"/>
              </w:rPr>
            </w:pPr>
          </w:p>
        </w:tc>
        <w:tc>
          <w:tcPr>
            <w:tcBorders/>
            <w:shd w:val="clear" w:color="auto" w:fill="FFFFFF"/>
            <w:vAlign w:val="top"/>
          </w:tcPr>
          <w:p>
            <w:pPr>
              <w:framePr w:w="15581" w:h="10608" w:vSpace="187" w:wrap="none" w:hAnchor="page" w:x="565" w:y="548"/>
              <w:widowControl w:val="0"/>
              <w:rPr>
                <w:sz w:val="10"/>
                <w:szCs w:val="10"/>
              </w:rPr>
            </w:pPr>
          </w:p>
        </w:tc>
        <w:tc>
          <w:tcPr>
            <w:tcBorders>
              <w:right w:val="single" w:sz="4"/>
            </w:tcBorders>
            <w:shd w:val="clear" w:color="auto" w:fill="FFFFFF"/>
            <w:vAlign w:val="top"/>
          </w:tcPr>
          <w:p>
            <w:pPr>
              <w:framePr w:w="15581" w:h="10608" w:vSpace="187" w:wrap="none" w:hAnchor="page" w:x="565" w:y="548"/>
              <w:widowControl w:val="0"/>
              <w:rPr>
                <w:sz w:val="10"/>
                <w:szCs w:val="10"/>
              </w:rPr>
            </w:pPr>
          </w:p>
        </w:tc>
      </w:tr>
      <w:tr>
        <w:trPr>
          <w:trHeight w:val="187" w:hRule="exact"/>
        </w:trPr>
        <w:tc>
          <w:tcPr>
            <w:gridSpan w:val="2"/>
            <w:tcBorders>
              <w:left w:val="single" w:sz="4"/>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400"/>
              <w:jc w:val="left"/>
            </w:pPr>
            <w:r>
              <w:rPr>
                <w:i w:val="0"/>
                <w:iCs w:val="0"/>
                <w:color w:val="000000"/>
                <w:spacing w:val="0"/>
                <w:w w:val="100"/>
                <w:position w:val="0"/>
                <w:shd w:val="clear" w:color="auto" w:fill="auto"/>
                <w:lang w:val="cs-CZ" w:eastAsia="cs-CZ" w:bidi="cs-CZ"/>
              </w:rPr>
              <w:t>Online PSC</w:t>
            </w: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"https://podminky.urs.cz/item/CS_URS_2023_02/181351003" </w:instrText>
            </w:r>
            <w:r>
              <w:fldChar w:fldCharType="separate"/>
            </w:r>
            <w:r>
              <w:rPr>
                <w:color w:val="000000"/>
                <w:spacing w:val="0"/>
                <w:w w:val="100"/>
                <w:position w:val="0"/>
                <w:sz w:val="11"/>
                <w:szCs w:val="11"/>
                <w:shd w:val="clear" w:color="auto" w:fill="auto"/>
                <w:lang w:val="cs-CZ" w:eastAsia="cs-CZ" w:bidi="cs-CZ"/>
              </w:rPr>
              <w:t>https://podminky.urs.cz/item/CS_URS_2023_02/181351003</w:t>
            </w:r>
            <w:r>
              <w:fldChar w:fldCharType="end"/>
            </w:r>
          </w:p>
        </w:tc>
        <w:tc>
          <w:tcPr>
            <w:tcBorders/>
            <w:shd w:val="clear" w:color="auto" w:fill="FFFFFF"/>
            <w:vAlign w:val="top"/>
          </w:tcPr>
          <w:p>
            <w:pPr>
              <w:framePr w:w="15581" w:h="10608" w:vSpace="187" w:wrap="none" w:hAnchor="page" w:x="565" w:y="548"/>
              <w:widowControl w:val="0"/>
              <w:rPr>
                <w:sz w:val="10"/>
                <w:szCs w:val="10"/>
              </w:rPr>
            </w:pPr>
          </w:p>
        </w:tc>
        <w:tc>
          <w:tcPr>
            <w:tcBorders/>
            <w:shd w:val="clear" w:color="auto" w:fill="FFFFFF"/>
            <w:vAlign w:val="top"/>
          </w:tcPr>
          <w:p>
            <w:pPr>
              <w:framePr w:w="15581" w:h="10608" w:vSpace="187" w:wrap="none" w:hAnchor="page" w:x="565" w:y="548"/>
              <w:widowControl w:val="0"/>
              <w:rPr>
                <w:sz w:val="10"/>
                <w:szCs w:val="10"/>
              </w:rPr>
            </w:pPr>
          </w:p>
        </w:tc>
        <w:tc>
          <w:tcPr>
            <w:tcBorders/>
            <w:shd w:val="clear" w:color="auto" w:fill="FFFFFF"/>
            <w:vAlign w:val="top"/>
          </w:tcPr>
          <w:p>
            <w:pPr>
              <w:framePr w:w="15581" w:h="10608" w:vSpace="187" w:wrap="none" w:hAnchor="page" w:x="565" w:y="548"/>
              <w:widowControl w:val="0"/>
              <w:rPr>
                <w:sz w:val="10"/>
                <w:szCs w:val="10"/>
              </w:rPr>
            </w:pPr>
          </w:p>
        </w:tc>
        <w:tc>
          <w:tcPr>
            <w:tcBorders>
              <w:right w:val="single" w:sz="4"/>
            </w:tcBorders>
            <w:shd w:val="clear" w:color="auto" w:fill="FFFFFF"/>
            <w:vAlign w:val="top"/>
          </w:tcPr>
          <w:p>
            <w:pPr>
              <w:framePr w:w="15581" w:h="10608" w:vSpace="187" w:wrap="none" w:hAnchor="page" w:x="565" w:y="548"/>
              <w:widowControl w:val="0"/>
              <w:rPr>
                <w:sz w:val="10"/>
                <w:szCs w:val="10"/>
              </w:rPr>
            </w:pPr>
          </w:p>
        </w:tc>
      </w:tr>
      <w:tr>
        <w:trPr>
          <w:trHeight w:val="672" w:hRule="exact"/>
        </w:trPr>
        <w:tc>
          <w:tcPr>
            <w:tcBorders>
              <w:left w:val="single" w:sz="4"/>
            </w:tcBorders>
            <w:shd w:val="clear" w:color="auto" w:fill="FFFFFF"/>
            <w:vAlign w:val="center"/>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400"/>
              <w:jc w:val="both"/>
            </w:pPr>
            <w:r>
              <w:rPr>
                <w:i w:val="0"/>
                <w:iCs w:val="0"/>
                <w:color w:val="000000"/>
                <w:spacing w:val="0"/>
                <w:w w:val="100"/>
                <w:position w:val="0"/>
                <w:shd w:val="clear" w:color="auto" w:fill="auto"/>
                <w:lang w:val="cs-CZ" w:eastAsia="cs-CZ" w:bidi="cs-CZ"/>
              </w:rPr>
              <w:t>PSC</w:t>
            </w:r>
          </w:p>
        </w:tc>
        <w:tc>
          <w:tcPr>
            <w:tcBorders/>
            <w:shd w:val="clear" w:color="auto" w:fill="FFFFFF"/>
            <w:vAlign w:val="top"/>
          </w:tcPr>
          <w:p>
            <w:pPr>
              <w:framePr w:w="15581" w:h="10608" w:vSpace="187" w:wrap="none" w:hAnchor="page" w:x="565" w:y="548"/>
              <w:widowControl w:val="0"/>
              <w:rPr>
                <w:sz w:val="10"/>
                <w:szCs w:val="10"/>
              </w:rPr>
            </w:pPr>
          </w:p>
        </w:tc>
        <w:tc>
          <w:tcPr>
            <w:tcBorders>
              <w:top w:val="single" w:sz="4"/>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76" w:lineRule="auto"/>
              <w:ind w:left="0" w:right="0" w:firstLine="300"/>
              <w:jc w:val="left"/>
            </w:pPr>
            <w:r>
              <w:rPr>
                <w:color w:val="000000"/>
                <w:spacing w:val="0"/>
                <w:w w:val="100"/>
                <w:position w:val="0"/>
                <w:shd w:val="clear" w:color="auto" w:fill="auto"/>
                <w:lang w:val="cs-CZ" w:eastAsia="cs-CZ" w:bidi="cs-CZ"/>
              </w:rPr>
              <w:t>Poznámka k souboru cen:</w:t>
            </w:r>
          </w:p>
          <w:p>
            <w:pPr>
              <w:pStyle w:val="Style2"/>
              <w:keepNext w:val="0"/>
              <w:keepLines w:val="0"/>
              <w:framePr w:w="15581" w:h="10608" w:vSpace="187" w:wrap="none" w:hAnchor="page" w:x="565" w:y="548"/>
              <w:widowControl w:val="0"/>
              <w:shd w:val="clear" w:color="auto" w:fill="auto"/>
              <w:bidi w:val="0"/>
              <w:spacing w:before="0" w:after="0" w:line="276" w:lineRule="auto"/>
              <w:ind w:left="300" w:right="0" w:firstLine="0"/>
              <w:jc w:val="left"/>
            </w:pPr>
            <w:r>
              <w:rPr>
                <w:color w:val="000000"/>
                <w:spacing w:val="0"/>
                <w:w w:val="100"/>
                <w:position w:val="0"/>
                <w:shd w:val="clear" w:color="auto" w:fill="auto"/>
                <w:lang w:val="cs-CZ" w:eastAsia="cs-CZ" w:bidi="cs-CZ"/>
              </w:rPr>
              <w:t>Poznámka k souboru cen: 1. V ceně jsou započteny i náklady na případné nutné přemístění hromad nebo dočasných skládek na místo spotřeby ze vzdálenosti do 50 m. 2. V ceně nejsou započteny náklady na získání ornice; tyto se oceňují cenami souboru cen 121 Sejmutí ornice.</w:t>
            </w:r>
          </w:p>
        </w:tc>
        <w:tc>
          <w:tcPr>
            <w:tcBorders/>
            <w:shd w:val="clear" w:color="auto" w:fill="FFFFFF"/>
            <w:vAlign w:val="top"/>
          </w:tcPr>
          <w:p>
            <w:pPr>
              <w:framePr w:w="15581" w:h="10608" w:vSpace="187" w:wrap="none" w:hAnchor="page" w:x="565" w:y="548"/>
              <w:widowControl w:val="0"/>
              <w:rPr>
                <w:sz w:val="10"/>
                <w:szCs w:val="10"/>
              </w:rPr>
            </w:pPr>
          </w:p>
        </w:tc>
        <w:tc>
          <w:tcPr>
            <w:tcBorders/>
            <w:shd w:val="clear" w:color="auto" w:fill="FFFFFF"/>
            <w:vAlign w:val="top"/>
          </w:tcPr>
          <w:p>
            <w:pPr>
              <w:framePr w:w="15581" w:h="10608" w:vSpace="187" w:wrap="none" w:hAnchor="page" w:x="565" w:y="548"/>
              <w:widowControl w:val="0"/>
              <w:rPr>
                <w:sz w:val="10"/>
                <w:szCs w:val="10"/>
              </w:rPr>
            </w:pPr>
          </w:p>
        </w:tc>
        <w:tc>
          <w:tcPr>
            <w:tcBorders/>
            <w:shd w:val="clear" w:color="auto" w:fill="FFFFFF"/>
            <w:vAlign w:val="top"/>
          </w:tcPr>
          <w:p>
            <w:pPr>
              <w:framePr w:w="15581" w:h="10608" w:vSpace="187" w:wrap="none" w:hAnchor="page" w:x="565" w:y="548"/>
              <w:widowControl w:val="0"/>
              <w:rPr>
                <w:sz w:val="10"/>
                <w:szCs w:val="10"/>
              </w:rPr>
            </w:pPr>
          </w:p>
        </w:tc>
        <w:tc>
          <w:tcPr>
            <w:tcBorders>
              <w:right w:val="single" w:sz="4"/>
            </w:tcBorders>
            <w:shd w:val="clear" w:color="auto" w:fill="FFFFFF"/>
            <w:vAlign w:val="top"/>
          </w:tcPr>
          <w:p>
            <w:pPr>
              <w:framePr w:w="15581" w:h="10608" w:vSpace="187" w:wrap="none" w:hAnchor="page" w:x="565" w:y="548"/>
              <w:widowControl w:val="0"/>
              <w:rPr>
                <w:sz w:val="10"/>
                <w:szCs w:val="10"/>
              </w:rPr>
            </w:pPr>
          </w:p>
        </w:tc>
      </w:tr>
      <w:tr>
        <w:trPr>
          <w:trHeight w:val="182" w:hRule="exact"/>
        </w:trPr>
        <w:tc>
          <w:tcPr>
            <w:tcBorders>
              <w:left w:val="single" w:sz="4"/>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40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A21</w:t>
            </w: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300" w:right="0" w:firstLine="0"/>
              <w:jc w:val="left"/>
              <w:rPr>
                <w:sz w:val="15"/>
                <w:szCs w:val="15"/>
              </w:rPr>
            </w:pPr>
            <w:r>
              <w:rPr>
                <w:i w:val="0"/>
                <w:iCs w:val="0"/>
                <w:color w:val="000000"/>
                <w:spacing w:val="0"/>
                <w:w w:val="100"/>
                <w:position w:val="0"/>
                <w:sz w:val="15"/>
                <w:szCs w:val="15"/>
                <w:shd w:val="clear" w:color="auto" w:fill="auto"/>
                <w:lang w:val="cs-CZ" w:eastAsia="cs-CZ" w:bidi="cs-CZ"/>
              </w:rPr>
              <w:t>84*4 "C.5 Dopravní situace - rozhrnutí ornice pod provizorní přístupovou panelovou komunikace; délka x šířka</w:t>
            </w:r>
          </w:p>
        </w:tc>
        <w:tc>
          <w:tcPr>
            <w:tcBorders/>
            <w:shd w:val="clear" w:color="auto" w:fill="FFFFFF"/>
            <w:vAlign w:val="top"/>
          </w:tcPr>
          <w:p>
            <w:pPr>
              <w:framePr w:w="15581" w:h="10608" w:vSpace="187" w:wrap="none" w:hAnchor="page" w:x="565" w:y="548"/>
              <w:widowControl w:val="0"/>
              <w:rPr>
                <w:sz w:val="10"/>
                <w:szCs w:val="10"/>
              </w:rPr>
            </w:pP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540"/>
              <w:jc w:val="both"/>
              <w:rPr>
                <w:sz w:val="15"/>
                <w:szCs w:val="15"/>
              </w:rPr>
            </w:pPr>
            <w:r>
              <w:rPr>
                <w:i w:val="0"/>
                <w:iCs w:val="0"/>
                <w:color w:val="000000"/>
                <w:spacing w:val="0"/>
                <w:w w:val="100"/>
                <w:position w:val="0"/>
                <w:sz w:val="15"/>
                <w:szCs w:val="15"/>
                <w:shd w:val="clear" w:color="auto" w:fill="auto"/>
                <w:lang w:val="cs-CZ" w:eastAsia="cs-CZ" w:bidi="cs-CZ"/>
              </w:rPr>
              <w:t>336,000</w:t>
            </w:r>
          </w:p>
        </w:tc>
        <w:tc>
          <w:tcPr>
            <w:tcBorders/>
            <w:shd w:val="clear" w:color="auto" w:fill="FFFFFF"/>
            <w:vAlign w:val="top"/>
          </w:tcPr>
          <w:p>
            <w:pPr>
              <w:framePr w:w="15581" w:h="10608" w:vSpace="187" w:wrap="none" w:hAnchor="page" w:x="565" w:y="548"/>
              <w:widowControl w:val="0"/>
              <w:rPr>
                <w:sz w:val="10"/>
                <w:szCs w:val="10"/>
              </w:rPr>
            </w:pPr>
          </w:p>
        </w:tc>
        <w:tc>
          <w:tcPr>
            <w:tcBorders>
              <w:right w:val="single" w:sz="4"/>
            </w:tcBorders>
            <w:shd w:val="clear" w:color="auto" w:fill="FFFFFF"/>
            <w:vAlign w:val="top"/>
          </w:tcPr>
          <w:p>
            <w:pPr>
              <w:framePr w:w="15581" w:h="10608"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40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B21</w:t>
            </w: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300" w:right="0" w:firstLine="0"/>
              <w:jc w:val="left"/>
              <w:rPr>
                <w:sz w:val="15"/>
                <w:szCs w:val="15"/>
              </w:rPr>
            </w:pPr>
            <w:r>
              <w:rPr>
                <w:i w:val="0"/>
                <w:iCs w:val="0"/>
                <w:color w:val="000000"/>
                <w:spacing w:val="0"/>
                <w:w w:val="100"/>
                <w:position w:val="0"/>
                <w:sz w:val="15"/>
                <w:szCs w:val="15"/>
                <w:shd w:val="clear" w:color="auto" w:fill="auto"/>
                <w:lang w:val="cs-CZ" w:eastAsia="cs-CZ" w:bidi="cs-CZ"/>
              </w:rPr>
              <w:t>171*4 "C.5 Dopravní situace - rozhrnutí ornice pod provizorní přístupovou štěrkovou komunikace; délka x šířka</w:t>
            </w:r>
          </w:p>
        </w:tc>
        <w:tc>
          <w:tcPr>
            <w:tcBorders/>
            <w:shd w:val="clear" w:color="auto" w:fill="FFFFFF"/>
            <w:vAlign w:val="top"/>
          </w:tcPr>
          <w:p>
            <w:pPr>
              <w:framePr w:w="15581" w:h="10608" w:vSpace="187" w:wrap="none" w:hAnchor="page" w:x="565" w:y="548"/>
              <w:widowControl w:val="0"/>
              <w:rPr>
                <w:sz w:val="10"/>
                <w:szCs w:val="10"/>
              </w:rPr>
            </w:pP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540"/>
              <w:jc w:val="both"/>
              <w:rPr>
                <w:sz w:val="15"/>
                <w:szCs w:val="15"/>
              </w:rPr>
            </w:pPr>
            <w:r>
              <w:rPr>
                <w:i w:val="0"/>
                <w:iCs w:val="0"/>
                <w:color w:val="000000"/>
                <w:spacing w:val="0"/>
                <w:w w:val="100"/>
                <w:position w:val="0"/>
                <w:sz w:val="15"/>
                <w:szCs w:val="15"/>
                <w:shd w:val="clear" w:color="auto" w:fill="auto"/>
                <w:lang w:val="cs-CZ" w:eastAsia="cs-CZ" w:bidi="cs-CZ"/>
              </w:rPr>
              <w:t>684,000</w:t>
            </w:r>
          </w:p>
        </w:tc>
        <w:tc>
          <w:tcPr>
            <w:tcBorders/>
            <w:shd w:val="clear" w:color="auto" w:fill="FFFFFF"/>
            <w:vAlign w:val="top"/>
          </w:tcPr>
          <w:p>
            <w:pPr>
              <w:framePr w:w="15581" w:h="10608" w:vSpace="187" w:wrap="none" w:hAnchor="page" w:x="565" w:y="548"/>
              <w:widowControl w:val="0"/>
              <w:rPr>
                <w:sz w:val="10"/>
                <w:szCs w:val="10"/>
              </w:rPr>
            </w:pPr>
          </w:p>
        </w:tc>
        <w:tc>
          <w:tcPr>
            <w:tcBorders>
              <w:right w:val="single" w:sz="4"/>
            </w:tcBorders>
            <w:shd w:val="clear" w:color="auto" w:fill="FFFFFF"/>
            <w:vAlign w:val="top"/>
          </w:tcPr>
          <w:p>
            <w:pPr>
              <w:framePr w:w="15581" w:h="10608" w:vSpace="187"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40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C21</w:t>
            </w: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"Celkem: "336+684</w:t>
            </w:r>
          </w:p>
        </w:tc>
        <w:tc>
          <w:tcPr>
            <w:tcBorders/>
            <w:shd w:val="clear" w:color="auto" w:fill="FFFFFF"/>
            <w:vAlign w:val="top"/>
          </w:tcPr>
          <w:p>
            <w:pPr>
              <w:framePr w:w="15581" w:h="10608" w:vSpace="187" w:wrap="none" w:hAnchor="page" w:x="565" w:y="548"/>
              <w:widowControl w:val="0"/>
              <w:rPr>
                <w:sz w:val="10"/>
                <w:szCs w:val="10"/>
              </w:rPr>
            </w:pP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1 020,000</w:t>
            </w:r>
          </w:p>
        </w:tc>
        <w:tc>
          <w:tcPr>
            <w:tcBorders/>
            <w:shd w:val="clear" w:color="auto" w:fill="FFFFFF"/>
            <w:vAlign w:val="top"/>
          </w:tcPr>
          <w:p>
            <w:pPr>
              <w:framePr w:w="15581" w:h="10608" w:vSpace="187" w:wrap="none" w:hAnchor="page" w:x="565" w:y="548"/>
              <w:widowControl w:val="0"/>
              <w:rPr>
                <w:sz w:val="10"/>
                <w:szCs w:val="10"/>
              </w:rPr>
            </w:pPr>
          </w:p>
        </w:tc>
        <w:tc>
          <w:tcPr>
            <w:tcBorders>
              <w:right w:val="single" w:sz="4"/>
            </w:tcBorders>
            <w:shd w:val="clear" w:color="auto" w:fill="FFFFFF"/>
            <w:vAlign w:val="top"/>
          </w:tcPr>
          <w:p>
            <w:pPr>
              <w:framePr w:w="15581" w:h="10608" w:vSpace="187" w:wrap="none" w:hAnchor="page" w:x="565" w:y="548"/>
              <w:widowControl w:val="0"/>
              <w:rPr>
                <w:sz w:val="10"/>
                <w:szCs w:val="10"/>
              </w:rPr>
            </w:pPr>
          </w:p>
        </w:tc>
      </w:tr>
      <w:tr>
        <w:trPr>
          <w:trHeight w:val="451" w:hRule="exact"/>
        </w:trPr>
        <w:tc>
          <w:tcPr>
            <w:tcBorders>
              <w:left w:val="single" w:sz="4"/>
            </w:tcBorders>
            <w:shd w:val="clear" w:color="auto" w:fill="FFFFFF"/>
            <w:vAlign w:val="center"/>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22 K</w:t>
            </w:r>
          </w:p>
        </w:tc>
        <w:tc>
          <w:tcPr>
            <w:tcBorders/>
            <w:shd w:val="clear" w:color="auto" w:fill="FFFFFF"/>
            <w:vAlign w:val="center"/>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181351103</w:t>
            </w: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59" w:lineRule="auto"/>
              <w:ind w:left="300" w:right="0" w:firstLine="0"/>
              <w:jc w:val="left"/>
              <w:rPr>
                <w:sz w:val="17"/>
                <w:szCs w:val="17"/>
              </w:rPr>
            </w:pPr>
            <w:r>
              <w:rPr>
                <w:i w:val="0"/>
                <w:iCs w:val="0"/>
                <w:color w:val="000000"/>
                <w:spacing w:val="0"/>
                <w:w w:val="100"/>
                <w:position w:val="0"/>
                <w:sz w:val="17"/>
                <w:szCs w:val="17"/>
                <w:shd w:val="clear" w:color="auto" w:fill="auto"/>
                <w:lang w:val="cs-CZ" w:eastAsia="cs-CZ" w:bidi="cs-CZ"/>
              </w:rPr>
              <w:t>Rozprostření a urovnání ornice v rovině nebo ve svahu sklonu do 1:5 strojně při souvislé ploše přes 100 do 500 m2, tl. vrstvy do 200 mm</w:t>
            </w:r>
          </w:p>
        </w:tc>
        <w:tc>
          <w:tcPr>
            <w:tcBorders/>
            <w:shd w:val="clear" w:color="auto" w:fill="FFFFFF"/>
            <w:vAlign w:val="center"/>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M2</w:t>
            </w:r>
          </w:p>
        </w:tc>
        <w:tc>
          <w:tcPr>
            <w:tcBorders/>
            <w:shd w:val="clear" w:color="auto" w:fill="FFFFFF"/>
            <w:vAlign w:val="center"/>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437,100</w:t>
            </w:r>
          </w:p>
        </w:tc>
        <w:tc>
          <w:tcPr>
            <w:tcBorders/>
            <w:shd w:val="clear" w:color="auto" w:fill="FFFFFF"/>
            <w:vAlign w:val="center"/>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780"/>
              <w:jc w:val="left"/>
              <w:rPr>
                <w:sz w:val="17"/>
                <w:szCs w:val="17"/>
              </w:rPr>
            </w:pPr>
            <w:r>
              <w:rPr>
                <w:i w:val="0"/>
                <w:iCs w:val="0"/>
                <w:color w:val="000000"/>
                <w:spacing w:val="0"/>
                <w:w w:val="100"/>
                <w:position w:val="0"/>
                <w:sz w:val="17"/>
                <w:szCs w:val="17"/>
                <w:shd w:val="clear" w:color="auto" w:fill="auto"/>
                <w:lang w:val="cs-CZ" w:eastAsia="cs-CZ" w:bidi="cs-CZ"/>
              </w:rPr>
              <w:t>57,90</w:t>
            </w:r>
          </w:p>
        </w:tc>
        <w:tc>
          <w:tcPr>
            <w:tcBorders>
              <w:right w:val="single" w:sz="4"/>
            </w:tcBorders>
            <w:shd w:val="clear" w:color="auto" w:fill="FFFFFF"/>
            <w:vAlign w:val="center"/>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25 308,09</w:t>
            </w:r>
          </w:p>
        </w:tc>
      </w:tr>
      <w:tr>
        <w:trPr>
          <w:trHeight w:val="264" w:hRule="exact"/>
        </w:trPr>
        <w:tc>
          <w:tcPr>
            <w:tcBorders>
              <w:left w:val="single" w:sz="4"/>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400"/>
              <w:jc w:val="both"/>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5581" w:h="10608" w:vSpace="187" w:wrap="none" w:hAnchor="page" w:x="565" w:y="548"/>
              <w:widowControl w:val="0"/>
              <w:rPr>
                <w:sz w:val="10"/>
                <w:szCs w:val="10"/>
              </w:rPr>
            </w:pP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300"/>
              <w:jc w:val="left"/>
            </w:pPr>
            <w:r>
              <w:rPr>
                <w:i w:val="0"/>
                <w:iCs w:val="0"/>
                <w:color w:val="000000"/>
                <w:spacing w:val="0"/>
                <w:w w:val="100"/>
                <w:position w:val="0"/>
                <w:shd w:val="clear" w:color="auto" w:fill="auto"/>
                <w:lang w:val="cs-CZ" w:eastAsia="cs-CZ" w:bidi="cs-CZ"/>
              </w:rPr>
              <w:t>Rozprostření a urovnání ornice v rovině nebo ve svahu sklonu do 1:5 strojně při souvislé ploše přes 100 do 500 m2, tl. vrstvy do 200 mm</w:t>
            </w:r>
          </w:p>
        </w:tc>
        <w:tc>
          <w:tcPr>
            <w:tcBorders/>
            <w:shd w:val="clear" w:color="auto" w:fill="FFFFFF"/>
            <w:vAlign w:val="top"/>
          </w:tcPr>
          <w:p>
            <w:pPr>
              <w:framePr w:w="15581" w:h="10608" w:vSpace="187" w:wrap="none" w:hAnchor="page" w:x="565" w:y="548"/>
              <w:widowControl w:val="0"/>
              <w:rPr>
                <w:sz w:val="10"/>
                <w:szCs w:val="10"/>
              </w:rPr>
            </w:pPr>
          </w:p>
        </w:tc>
        <w:tc>
          <w:tcPr>
            <w:tcBorders/>
            <w:shd w:val="clear" w:color="auto" w:fill="FFFFFF"/>
            <w:vAlign w:val="top"/>
          </w:tcPr>
          <w:p>
            <w:pPr>
              <w:framePr w:w="15581" w:h="10608" w:vSpace="187" w:wrap="none" w:hAnchor="page" w:x="565" w:y="548"/>
              <w:widowControl w:val="0"/>
              <w:rPr>
                <w:sz w:val="10"/>
                <w:szCs w:val="10"/>
              </w:rPr>
            </w:pPr>
          </w:p>
        </w:tc>
        <w:tc>
          <w:tcPr>
            <w:tcBorders/>
            <w:shd w:val="clear" w:color="auto" w:fill="FFFFFF"/>
            <w:vAlign w:val="top"/>
          </w:tcPr>
          <w:p>
            <w:pPr>
              <w:framePr w:w="15581" w:h="10608" w:vSpace="187" w:wrap="none" w:hAnchor="page" w:x="565" w:y="548"/>
              <w:widowControl w:val="0"/>
              <w:rPr>
                <w:sz w:val="10"/>
                <w:szCs w:val="10"/>
              </w:rPr>
            </w:pPr>
          </w:p>
        </w:tc>
        <w:tc>
          <w:tcPr>
            <w:tcBorders>
              <w:right w:val="single" w:sz="4"/>
            </w:tcBorders>
            <w:shd w:val="clear" w:color="auto" w:fill="FFFFFF"/>
            <w:vAlign w:val="top"/>
          </w:tcPr>
          <w:p>
            <w:pPr>
              <w:framePr w:w="15581" w:h="10608" w:vSpace="187" w:wrap="none" w:hAnchor="page" w:x="565" w:y="548"/>
              <w:widowControl w:val="0"/>
              <w:rPr>
                <w:sz w:val="10"/>
                <w:szCs w:val="10"/>
              </w:rPr>
            </w:pPr>
          </w:p>
        </w:tc>
      </w:tr>
      <w:tr>
        <w:trPr>
          <w:trHeight w:val="221" w:hRule="exact"/>
        </w:trPr>
        <w:tc>
          <w:tcPr>
            <w:gridSpan w:val="2"/>
            <w:tcBorders>
              <w:left w:val="single" w:sz="4"/>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400"/>
              <w:jc w:val="left"/>
            </w:pPr>
            <w:r>
              <w:rPr>
                <w:i w:val="0"/>
                <w:iCs w:val="0"/>
                <w:color w:val="000000"/>
                <w:spacing w:val="0"/>
                <w:w w:val="100"/>
                <w:position w:val="0"/>
                <w:shd w:val="clear" w:color="auto" w:fill="auto"/>
                <w:lang w:val="cs-CZ" w:eastAsia="cs-CZ" w:bidi="cs-CZ"/>
              </w:rPr>
              <w:t>Online PSC</w:t>
            </w: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"https://podminky.urs.cz/item/CS_URS_2023_02/181351103" </w:instrText>
            </w:r>
            <w:r>
              <w:fldChar w:fldCharType="separate"/>
            </w:r>
            <w:r>
              <w:rPr>
                <w:color w:val="000000"/>
                <w:spacing w:val="0"/>
                <w:w w:val="100"/>
                <w:position w:val="0"/>
                <w:sz w:val="11"/>
                <w:szCs w:val="11"/>
                <w:shd w:val="clear" w:color="auto" w:fill="auto"/>
                <w:lang w:val="cs-CZ" w:eastAsia="cs-CZ" w:bidi="cs-CZ"/>
              </w:rPr>
              <w:t>https://podminky.urs.cz/item/CS_URS_2023_02/181351103</w:t>
            </w:r>
            <w:r>
              <w:fldChar w:fldCharType="end"/>
            </w:r>
          </w:p>
        </w:tc>
        <w:tc>
          <w:tcPr>
            <w:tcBorders/>
            <w:shd w:val="clear" w:color="auto" w:fill="FFFFFF"/>
            <w:vAlign w:val="top"/>
          </w:tcPr>
          <w:p>
            <w:pPr>
              <w:framePr w:w="15581" w:h="10608" w:vSpace="187" w:wrap="none" w:hAnchor="page" w:x="565" w:y="548"/>
              <w:widowControl w:val="0"/>
              <w:rPr>
                <w:sz w:val="10"/>
                <w:szCs w:val="10"/>
              </w:rPr>
            </w:pPr>
          </w:p>
        </w:tc>
        <w:tc>
          <w:tcPr>
            <w:tcBorders/>
            <w:shd w:val="clear" w:color="auto" w:fill="FFFFFF"/>
            <w:vAlign w:val="top"/>
          </w:tcPr>
          <w:p>
            <w:pPr>
              <w:framePr w:w="15581" w:h="10608" w:vSpace="187" w:wrap="none" w:hAnchor="page" w:x="565" w:y="548"/>
              <w:widowControl w:val="0"/>
              <w:rPr>
                <w:sz w:val="10"/>
                <w:szCs w:val="10"/>
              </w:rPr>
            </w:pPr>
          </w:p>
        </w:tc>
        <w:tc>
          <w:tcPr>
            <w:tcBorders/>
            <w:shd w:val="clear" w:color="auto" w:fill="FFFFFF"/>
            <w:vAlign w:val="top"/>
          </w:tcPr>
          <w:p>
            <w:pPr>
              <w:framePr w:w="15581" w:h="10608" w:vSpace="187" w:wrap="none" w:hAnchor="page" w:x="565" w:y="548"/>
              <w:widowControl w:val="0"/>
              <w:rPr>
                <w:sz w:val="10"/>
                <w:szCs w:val="10"/>
              </w:rPr>
            </w:pPr>
          </w:p>
        </w:tc>
        <w:tc>
          <w:tcPr>
            <w:tcBorders>
              <w:right w:val="single" w:sz="4"/>
            </w:tcBorders>
            <w:shd w:val="clear" w:color="auto" w:fill="FFFFFF"/>
            <w:vAlign w:val="top"/>
          </w:tcPr>
          <w:p>
            <w:pPr>
              <w:framePr w:w="15581" w:h="10608" w:vSpace="187" w:wrap="none" w:hAnchor="page" w:x="565" w:y="548"/>
              <w:widowControl w:val="0"/>
              <w:rPr>
                <w:sz w:val="10"/>
                <w:szCs w:val="10"/>
              </w:rPr>
            </w:pPr>
          </w:p>
        </w:tc>
      </w:tr>
      <w:tr>
        <w:trPr>
          <w:trHeight w:val="672" w:hRule="exact"/>
        </w:trPr>
        <w:tc>
          <w:tcPr>
            <w:tcBorders>
              <w:left w:val="single" w:sz="4"/>
            </w:tcBorders>
            <w:shd w:val="clear" w:color="auto" w:fill="FFFFFF"/>
            <w:vAlign w:val="center"/>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400"/>
              <w:jc w:val="both"/>
            </w:pPr>
            <w:r>
              <w:rPr>
                <w:i w:val="0"/>
                <w:iCs w:val="0"/>
                <w:color w:val="000000"/>
                <w:spacing w:val="0"/>
                <w:w w:val="100"/>
                <w:position w:val="0"/>
                <w:shd w:val="clear" w:color="auto" w:fill="auto"/>
                <w:lang w:val="cs-CZ" w:eastAsia="cs-CZ" w:bidi="cs-CZ"/>
              </w:rPr>
              <w:t>PSC</w:t>
            </w:r>
          </w:p>
        </w:tc>
        <w:tc>
          <w:tcPr>
            <w:tcBorders/>
            <w:shd w:val="clear" w:color="auto" w:fill="FFFFFF"/>
            <w:vAlign w:val="top"/>
          </w:tcPr>
          <w:p>
            <w:pPr>
              <w:framePr w:w="15581" w:h="10608" w:vSpace="187" w:wrap="none" w:hAnchor="page" w:x="565" w:y="548"/>
              <w:widowControl w:val="0"/>
              <w:rPr>
                <w:sz w:val="10"/>
                <w:szCs w:val="10"/>
              </w:rPr>
            </w:pPr>
          </w:p>
        </w:tc>
        <w:tc>
          <w:tcPr>
            <w:tcBorders>
              <w:top w:val="single" w:sz="4"/>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76" w:lineRule="auto"/>
              <w:ind w:left="0" w:right="0" w:firstLine="300"/>
              <w:jc w:val="left"/>
            </w:pPr>
            <w:r>
              <w:rPr>
                <w:color w:val="000000"/>
                <w:spacing w:val="0"/>
                <w:w w:val="100"/>
                <w:position w:val="0"/>
                <w:shd w:val="clear" w:color="auto" w:fill="auto"/>
                <w:lang w:val="cs-CZ" w:eastAsia="cs-CZ" w:bidi="cs-CZ"/>
              </w:rPr>
              <w:t>Poznámka k souboru cen:</w:t>
            </w:r>
          </w:p>
          <w:p>
            <w:pPr>
              <w:pStyle w:val="Style2"/>
              <w:keepNext w:val="0"/>
              <w:keepLines w:val="0"/>
              <w:framePr w:w="15581" w:h="10608" w:vSpace="187" w:wrap="none" w:hAnchor="page" w:x="565" w:y="548"/>
              <w:widowControl w:val="0"/>
              <w:shd w:val="clear" w:color="auto" w:fill="auto"/>
              <w:bidi w:val="0"/>
              <w:spacing w:before="0" w:after="0" w:line="276" w:lineRule="auto"/>
              <w:ind w:left="300" w:right="0" w:firstLine="0"/>
              <w:jc w:val="left"/>
            </w:pPr>
            <w:r>
              <w:rPr>
                <w:color w:val="000000"/>
                <w:spacing w:val="0"/>
                <w:w w:val="100"/>
                <w:position w:val="0"/>
                <w:shd w:val="clear" w:color="auto" w:fill="auto"/>
                <w:lang w:val="cs-CZ" w:eastAsia="cs-CZ" w:bidi="cs-CZ"/>
              </w:rPr>
              <w:t>Poznámka k souboru cen: 1. V ceně jsou započteny i náklady na případné nutné přemístění hromad nebo dočasných skládek na místo spotřeby ze vzdálenosti do 50 m. 2. V ceně nejsou započteny náklady na získání ornice; tyto se oceňují cenami souboru cen 121 Sejmutí ornice.</w:t>
            </w:r>
          </w:p>
        </w:tc>
        <w:tc>
          <w:tcPr>
            <w:tcBorders/>
            <w:shd w:val="clear" w:color="auto" w:fill="FFFFFF"/>
            <w:vAlign w:val="top"/>
          </w:tcPr>
          <w:p>
            <w:pPr>
              <w:framePr w:w="15581" w:h="10608" w:vSpace="187" w:wrap="none" w:hAnchor="page" w:x="565" w:y="548"/>
              <w:widowControl w:val="0"/>
              <w:rPr>
                <w:sz w:val="10"/>
                <w:szCs w:val="10"/>
              </w:rPr>
            </w:pPr>
          </w:p>
        </w:tc>
        <w:tc>
          <w:tcPr>
            <w:tcBorders/>
            <w:shd w:val="clear" w:color="auto" w:fill="FFFFFF"/>
            <w:vAlign w:val="top"/>
          </w:tcPr>
          <w:p>
            <w:pPr>
              <w:framePr w:w="15581" w:h="10608" w:vSpace="187" w:wrap="none" w:hAnchor="page" w:x="565" w:y="548"/>
              <w:widowControl w:val="0"/>
              <w:rPr>
                <w:sz w:val="10"/>
                <w:szCs w:val="10"/>
              </w:rPr>
            </w:pPr>
          </w:p>
        </w:tc>
        <w:tc>
          <w:tcPr>
            <w:tcBorders/>
            <w:shd w:val="clear" w:color="auto" w:fill="FFFFFF"/>
            <w:vAlign w:val="top"/>
          </w:tcPr>
          <w:p>
            <w:pPr>
              <w:framePr w:w="15581" w:h="10608" w:vSpace="187" w:wrap="none" w:hAnchor="page" w:x="565" w:y="548"/>
              <w:widowControl w:val="0"/>
              <w:rPr>
                <w:sz w:val="10"/>
                <w:szCs w:val="10"/>
              </w:rPr>
            </w:pPr>
          </w:p>
        </w:tc>
        <w:tc>
          <w:tcPr>
            <w:tcBorders>
              <w:right w:val="single" w:sz="4"/>
            </w:tcBorders>
            <w:shd w:val="clear" w:color="auto" w:fill="FFFFFF"/>
            <w:vAlign w:val="top"/>
          </w:tcPr>
          <w:p>
            <w:pPr>
              <w:framePr w:w="15581" w:h="10608" w:vSpace="187" w:wrap="none" w:hAnchor="page" w:x="565" w:y="548"/>
              <w:widowControl w:val="0"/>
              <w:rPr>
                <w:sz w:val="10"/>
                <w:szCs w:val="10"/>
              </w:rPr>
            </w:pPr>
          </w:p>
        </w:tc>
      </w:tr>
      <w:tr>
        <w:trPr>
          <w:trHeight w:val="182" w:hRule="exact"/>
        </w:trPr>
        <w:tc>
          <w:tcPr>
            <w:tcBorders>
              <w:left w:val="single" w:sz="4"/>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40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A22</w:t>
            </w: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437.10 "F.4 tab vv - Rozhrnutí ornice/ohumusování v tl. 0,20 m</w:t>
            </w:r>
          </w:p>
        </w:tc>
        <w:tc>
          <w:tcPr>
            <w:tcBorders/>
            <w:shd w:val="clear" w:color="auto" w:fill="FFFFFF"/>
            <w:vAlign w:val="top"/>
          </w:tcPr>
          <w:p>
            <w:pPr>
              <w:framePr w:w="15581" w:h="10608" w:vSpace="187" w:wrap="none" w:hAnchor="page" w:x="565" w:y="548"/>
              <w:widowControl w:val="0"/>
              <w:rPr>
                <w:sz w:val="10"/>
                <w:szCs w:val="10"/>
              </w:rPr>
            </w:pP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540"/>
              <w:jc w:val="both"/>
              <w:rPr>
                <w:sz w:val="15"/>
                <w:szCs w:val="15"/>
              </w:rPr>
            </w:pPr>
            <w:r>
              <w:rPr>
                <w:i w:val="0"/>
                <w:iCs w:val="0"/>
                <w:color w:val="000000"/>
                <w:spacing w:val="0"/>
                <w:w w:val="100"/>
                <w:position w:val="0"/>
                <w:sz w:val="15"/>
                <w:szCs w:val="15"/>
                <w:shd w:val="clear" w:color="auto" w:fill="auto"/>
                <w:lang w:val="cs-CZ" w:eastAsia="cs-CZ" w:bidi="cs-CZ"/>
              </w:rPr>
              <w:t>437,100</w:t>
            </w:r>
          </w:p>
        </w:tc>
        <w:tc>
          <w:tcPr>
            <w:tcBorders/>
            <w:shd w:val="clear" w:color="auto" w:fill="FFFFFF"/>
            <w:vAlign w:val="top"/>
          </w:tcPr>
          <w:p>
            <w:pPr>
              <w:framePr w:w="15581" w:h="10608" w:vSpace="187" w:wrap="none" w:hAnchor="page" w:x="565" w:y="548"/>
              <w:widowControl w:val="0"/>
              <w:rPr>
                <w:sz w:val="10"/>
                <w:szCs w:val="10"/>
              </w:rPr>
            </w:pPr>
          </w:p>
        </w:tc>
        <w:tc>
          <w:tcPr>
            <w:tcBorders>
              <w:right w:val="single" w:sz="4"/>
            </w:tcBorders>
            <w:shd w:val="clear" w:color="auto" w:fill="FFFFFF"/>
            <w:vAlign w:val="top"/>
          </w:tcPr>
          <w:p>
            <w:pPr>
              <w:framePr w:w="15581" w:h="10608" w:vSpace="187" w:wrap="none" w:hAnchor="page" w:x="565" w:y="548"/>
              <w:widowControl w:val="0"/>
              <w:rPr>
                <w:sz w:val="10"/>
                <w:szCs w:val="10"/>
              </w:rPr>
            </w:pPr>
          </w:p>
        </w:tc>
      </w:tr>
      <w:tr>
        <w:trPr>
          <w:trHeight w:val="187" w:hRule="exact"/>
        </w:trPr>
        <w:tc>
          <w:tcPr>
            <w:tcBorders>
              <w:left w:val="single" w:sz="4"/>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40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B22</w:t>
            </w: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"Celkem: "437.1</w:t>
            </w:r>
          </w:p>
        </w:tc>
        <w:tc>
          <w:tcPr>
            <w:tcBorders/>
            <w:shd w:val="clear" w:color="auto" w:fill="FFFFFF"/>
            <w:vAlign w:val="top"/>
          </w:tcPr>
          <w:p>
            <w:pPr>
              <w:framePr w:w="15581" w:h="10608" w:vSpace="187" w:wrap="none" w:hAnchor="page" w:x="565" w:y="548"/>
              <w:widowControl w:val="0"/>
              <w:rPr>
                <w:sz w:val="10"/>
                <w:szCs w:val="10"/>
              </w:rPr>
            </w:pP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540"/>
              <w:jc w:val="both"/>
              <w:rPr>
                <w:sz w:val="15"/>
                <w:szCs w:val="15"/>
              </w:rPr>
            </w:pPr>
            <w:r>
              <w:rPr>
                <w:i w:val="0"/>
                <w:iCs w:val="0"/>
                <w:color w:val="000000"/>
                <w:spacing w:val="0"/>
                <w:w w:val="100"/>
                <w:position w:val="0"/>
                <w:sz w:val="15"/>
                <w:szCs w:val="15"/>
                <w:shd w:val="clear" w:color="auto" w:fill="auto"/>
                <w:lang w:val="cs-CZ" w:eastAsia="cs-CZ" w:bidi="cs-CZ"/>
              </w:rPr>
              <w:t>437,100</w:t>
            </w:r>
          </w:p>
        </w:tc>
        <w:tc>
          <w:tcPr>
            <w:tcBorders/>
            <w:shd w:val="clear" w:color="auto" w:fill="FFFFFF"/>
            <w:vAlign w:val="top"/>
          </w:tcPr>
          <w:p>
            <w:pPr>
              <w:framePr w:w="15581" w:h="10608" w:vSpace="187" w:wrap="none" w:hAnchor="page" w:x="565" w:y="548"/>
              <w:widowControl w:val="0"/>
              <w:rPr>
                <w:sz w:val="10"/>
                <w:szCs w:val="10"/>
              </w:rPr>
            </w:pPr>
          </w:p>
        </w:tc>
        <w:tc>
          <w:tcPr>
            <w:tcBorders>
              <w:right w:val="single" w:sz="4"/>
            </w:tcBorders>
            <w:shd w:val="clear" w:color="auto" w:fill="FFFFFF"/>
            <w:vAlign w:val="top"/>
          </w:tcPr>
          <w:p>
            <w:pPr>
              <w:framePr w:w="15581" w:h="10608" w:vSpace="187" w:wrap="none" w:hAnchor="page" w:x="565" w:y="548"/>
              <w:widowControl w:val="0"/>
              <w:rPr>
                <w:sz w:val="10"/>
                <w:szCs w:val="10"/>
              </w:rPr>
            </w:pPr>
          </w:p>
        </w:tc>
      </w:tr>
      <w:tr>
        <w:trPr>
          <w:trHeight w:val="422" w:hRule="exact"/>
        </w:trPr>
        <w:tc>
          <w:tcPr>
            <w:tcBorders>
              <w:left w:val="single" w:sz="4"/>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23 K</w:t>
            </w: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181411121</w:t>
            </w: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59" w:lineRule="auto"/>
              <w:ind w:left="300" w:right="0" w:firstLine="0"/>
              <w:jc w:val="left"/>
              <w:rPr>
                <w:sz w:val="17"/>
                <w:szCs w:val="17"/>
              </w:rPr>
            </w:pPr>
            <w:r>
              <w:rPr>
                <w:i w:val="0"/>
                <w:iCs w:val="0"/>
                <w:color w:val="000000"/>
                <w:spacing w:val="0"/>
                <w:w w:val="100"/>
                <w:position w:val="0"/>
                <w:sz w:val="17"/>
                <w:szCs w:val="17"/>
                <w:shd w:val="clear" w:color="auto" w:fill="auto"/>
                <w:lang w:val="cs-CZ" w:eastAsia="cs-CZ" w:bidi="cs-CZ"/>
              </w:rPr>
              <w:t>Založení trávníku na půdě předem připravené plochy do 1000 m2 výsevem včetně utažení lučního v rovině nebo na svahu do 1:5</w:t>
            </w: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M2</w:t>
            </w: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437,100</w:t>
            </w: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6,67</w:t>
            </w:r>
          </w:p>
        </w:tc>
        <w:tc>
          <w:tcPr>
            <w:tcBorders>
              <w:right w:val="single" w:sz="4"/>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2 915,46</w:t>
            </w:r>
          </w:p>
        </w:tc>
      </w:tr>
      <w:tr>
        <w:trPr>
          <w:trHeight w:val="187" w:hRule="exact"/>
        </w:trPr>
        <w:tc>
          <w:tcPr>
            <w:tcBorders>
              <w:left w:val="single" w:sz="4"/>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400"/>
              <w:jc w:val="both"/>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5581" w:h="10608" w:vSpace="187" w:wrap="none" w:hAnchor="page" w:x="565" w:y="548"/>
              <w:widowControl w:val="0"/>
              <w:rPr>
                <w:sz w:val="10"/>
                <w:szCs w:val="10"/>
              </w:rPr>
            </w:pP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300" w:right="0" w:firstLine="0"/>
              <w:jc w:val="left"/>
            </w:pPr>
            <w:r>
              <w:rPr>
                <w:i w:val="0"/>
                <w:iCs w:val="0"/>
                <w:color w:val="000000"/>
                <w:spacing w:val="0"/>
                <w:w w:val="100"/>
                <w:position w:val="0"/>
                <w:shd w:val="clear" w:color="auto" w:fill="auto"/>
                <w:lang w:val="cs-CZ" w:eastAsia="cs-CZ" w:bidi="cs-CZ"/>
              </w:rPr>
              <w:t>Založení trávníku na půdě předem připravené plochy do 1000 m2 výsevem včetně utažení lučního v rovině nebo na svahu do 1:5</w:t>
            </w:r>
          </w:p>
        </w:tc>
        <w:tc>
          <w:tcPr>
            <w:tcBorders/>
            <w:shd w:val="clear" w:color="auto" w:fill="FFFFFF"/>
            <w:vAlign w:val="top"/>
          </w:tcPr>
          <w:p>
            <w:pPr>
              <w:framePr w:w="15581" w:h="10608" w:vSpace="187" w:wrap="none" w:hAnchor="page" w:x="565" w:y="548"/>
              <w:widowControl w:val="0"/>
              <w:rPr>
                <w:sz w:val="10"/>
                <w:szCs w:val="10"/>
              </w:rPr>
            </w:pPr>
          </w:p>
        </w:tc>
        <w:tc>
          <w:tcPr>
            <w:tcBorders/>
            <w:shd w:val="clear" w:color="auto" w:fill="FFFFFF"/>
            <w:vAlign w:val="top"/>
          </w:tcPr>
          <w:p>
            <w:pPr>
              <w:framePr w:w="15581" w:h="10608" w:vSpace="187" w:wrap="none" w:hAnchor="page" w:x="565" w:y="548"/>
              <w:widowControl w:val="0"/>
              <w:rPr>
                <w:sz w:val="10"/>
                <w:szCs w:val="10"/>
              </w:rPr>
            </w:pPr>
          </w:p>
        </w:tc>
        <w:tc>
          <w:tcPr>
            <w:tcBorders/>
            <w:shd w:val="clear" w:color="auto" w:fill="FFFFFF"/>
            <w:vAlign w:val="top"/>
          </w:tcPr>
          <w:p>
            <w:pPr>
              <w:framePr w:w="15581" w:h="10608" w:vSpace="187" w:wrap="none" w:hAnchor="page" w:x="565" w:y="548"/>
              <w:widowControl w:val="0"/>
              <w:rPr>
                <w:sz w:val="10"/>
                <w:szCs w:val="10"/>
              </w:rPr>
            </w:pPr>
          </w:p>
        </w:tc>
        <w:tc>
          <w:tcPr>
            <w:tcBorders>
              <w:right w:val="single" w:sz="4"/>
            </w:tcBorders>
            <w:shd w:val="clear" w:color="auto" w:fill="FFFFFF"/>
            <w:vAlign w:val="top"/>
          </w:tcPr>
          <w:p>
            <w:pPr>
              <w:framePr w:w="15581" w:h="10608" w:vSpace="187" w:wrap="none" w:hAnchor="page" w:x="565" w:y="548"/>
              <w:widowControl w:val="0"/>
              <w:rPr>
                <w:sz w:val="10"/>
                <w:szCs w:val="10"/>
              </w:rPr>
            </w:pPr>
          </w:p>
        </w:tc>
      </w:tr>
      <w:tr>
        <w:trPr>
          <w:trHeight w:val="182" w:hRule="exact"/>
        </w:trPr>
        <w:tc>
          <w:tcPr>
            <w:gridSpan w:val="2"/>
            <w:tcBorders>
              <w:left w:val="single" w:sz="4"/>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400"/>
              <w:jc w:val="left"/>
            </w:pPr>
            <w:r>
              <w:rPr>
                <w:i w:val="0"/>
                <w:iCs w:val="0"/>
                <w:color w:val="000000"/>
                <w:spacing w:val="0"/>
                <w:w w:val="100"/>
                <w:position w:val="0"/>
                <w:shd w:val="clear" w:color="auto" w:fill="auto"/>
                <w:lang w:val="cs-CZ" w:eastAsia="cs-CZ" w:bidi="cs-CZ"/>
              </w:rPr>
              <w:t>Online PSC</w:t>
            </w: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"https://podminky.urs.cz/item/CS_URS_2023_02/181411121" </w:instrText>
            </w:r>
            <w:r>
              <w:fldChar w:fldCharType="separate"/>
            </w:r>
            <w:r>
              <w:rPr>
                <w:color w:val="000000"/>
                <w:spacing w:val="0"/>
                <w:w w:val="100"/>
                <w:position w:val="0"/>
                <w:sz w:val="11"/>
                <w:szCs w:val="11"/>
                <w:shd w:val="clear" w:color="auto" w:fill="auto"/>
                <w:lang w:val="cs-CZ" w:eastAsia="cs-CZ" w:bidi="cs-CZ"/>
              </w:rPr>
              <w:t>https://podminky.urs.cz/item/CS_URS_2023_02/181411121</w:t>
            </w:r>
            <w:r>
              <w:fldChar w:fldCharType="end"/>
            </w:r>
          </w:p>
        </w:tc>
        <w:tc>
          <w:tcPr>
            <w:tcBorders/>
            <w:shd w:val="clear" w:color="auto" w:fill="FFFFFF"/>
            <w:vAlign w:val="top"/>
          </w:tcPr>
          <w:p>
            <w:pPr>
              <w:framePr w:w="15581" w:h="10608" w:vSpace="187" w:wrap="none" w:hAnchor="page" w:x="565" w:y="548"/>
              <w:widowControl w:val="0"/>
              <w:rPr>
                <w:sz w:val="10"/>
                <w:szCs w:val="10"/>
              </w:rPr>
            </w:pPr>
          </w:p>
        </w:tc>
        <w:tc>
          <w:tcPr>
            <w:tcBorders/>
            <w:shd w:val="clear" w:color="auto" w:fill="FFFFFF"/>
            <w:vAlign w:val="top"/>
          </w:tcPr>
          <w:p>
            <w:pPr>
              <w:framePr w:w="15581" w:h="10608" w:vSpace="187" w:wrap="none" w:hAnchor="page" w:x="565" w:y="548"/>
              <w:widowControl w:val="0"/>
              <w:rPr>
                <w:sz w:val="10"/>
                <w:szCs w:val="10"/>
              </w:rPr>
            </w:pPr>
          </w:p>
        </w:tc>
        <w:tc>
          <w:tcPr>
            <w:tcBorders/>
            <w:shd w:val="clear" w:color="auto" w:fill="FFFFFF"/>
            <w:vAlign w:val="top"/>
          </w:tcPr>
          <w:p>
            <w:pPr>
              <w:framePr w:w="15581" w:h="10608" w:vSpace="187" w:wrap="none" w:hAnchor="page" w:x="565" w:y="548"/>
              <w:widowControl w:val="0"/>
              <w:rPr>
                <w:sz w:val="10"/>
                <w:szCs w:val="10"/>
              </w:rPr>
            </w:pPr>
          </w:p>
        </w:tc>
        <w:tc>
          <w:tcPr>
            <w:tcBorders>
              <w:right w:val="single" w:sz="4"/>
            </w:tcBorders>
            <w:shd w:val="clear" w:color="auto" w:fill="FFFFFF"/>
            <w:vAlign w:val="top"/>
          </w:tcPr>
          <w:p>
            <w:pPr>
              <w:framePr w:w="15581" w:h="10608" w:vSpace="187" w:wrap="none" w:hAnchor="page" w:x="565" w:y="548"/>
              <w:widowControl w:val="0"/>
              <w:rPr>
                <w:sz w:val="10"/>
                <w:szCs w:val="10"/>
              </w:rPr>
            </w:pPr>
          </w:p>
        </w:tc>
      </w:tr>
      <w:tr>
        <w:trPr>
          <w:trHeight w:val="509" w:hRule="exact"/>
        </w:trPr>
        <w:tc>
          <w:tcPr>
            <w:tcBorders>
              <w:left w:val="single" w:sz="4"/>
            </w:tcBorders>
            <w:shd w:val="clear" w:color="auto" w:fill="FFFFFF"/>
            <w:vAlign w:val="top"/>
          </w:tcPr>
          <w:p>
            <w:pPr>
              <w:framePr w:w="15581" w:h="10608" w:vSpace="187" w:wrap="none" w:hAnchor="page" w:x="565" w:y="548"/>
              <w:widowControl w:val="0"/>
              <w:rPr>
                <w:sz w:val="10"/>
                <w:szCs w:val="10"/>
              </w:rPr>
            </w:pPr>
          </w:p>
        </w:tc>
        <w:tc>
          <w:tcPr>
            <w:tcBorders/>
            <w:shd w:val="clear" w:color="auto" w:fill="FFFFFF"/>
            <w:vAlign w:val="top"/>
          </w:tcPr>
          <w:p>
            <w:pPr>
              <w:framePr w:w="15581" w:h="10608" w:vSpace="187" w:wrap="none" w:hAnchor="page" w:x="565" w:y="548"/>
              <w:widowControl w:val="0"/>
              <w:rPr>
                <w:sz w:val="10"/>
                <w:szCs w:val="10"/>
              </w:rPr>
            </w:pPr>
          </w:p>
        </w:tc>
        <w:tc>
          <w:tcPr>
            <w:tcBorders>
              <w:top w:val="single" w:sz="4"/>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71" w:lineRule="auto"/>
              <w:ind w:left="0" w:right="0" w:firstLine="300"/>
              <w:jc w:val="left"/>
            </w:pPr>
            <w:r>
              <w:rPr>
                <w:color w:val="000000"/>
                <w:spacing w:val="0"/>
                <w:w w:val="100"/>
                <w:position w:val="0"/>
                <w:shd w:val="clear" w:color="auto" w:fill="auto"/>
                <w:lang w:val="cs-CZ" w:eastAsia="cs-CZ" w:bidi="cs-CZ"/>
              </w:rPr>
              <w:t>Poznámka k souboru cen:</w:t>
            </w:r>
          </w:p>
          <w:p>
            <w:pPr>
              <w:pStyle w:val="Style2"/>
              <w:keepNext w:val="0"/>
              <w:keepLines w:val="0"/>
              <w:framePr w:w="15581" w:h="10608" w:vSpace="187" w:wrap="none" w:hAnchor="page" w:x="565" w:y="548"/>
              <w:widowControl w:val="0"/>
              <w:shd w:val="clear" w:color="auto" w:fill="auto"/>
              <w:bidi w:val="0"/>
              <w:spacing w:before="0" w:after="0" w:line="271" w:lineRule="auto"/>
              <w:ind w:left="300" w:right="0" w:firstLine="0"/>
              <w:jc w:val="left"/>
            </w:pPr>
            <w:r>
              <w:rPr>
                <w:color w:val="000000"/>
                <w:spacing w:val="0"/>
                <w:w w:val="100"/>
                <w:position w:val="0"/>
                <w:shd w:val="clear" w:color="auto" w:fill="auto"/>
                <w:lang w:val="cs-CZ" w:eastAsia="cs-CZ" w:bidi="cs-CZ"/>
              </w:rPr>
              <w:t>Poznámka k souboru cen: 1. V cenách jsou započteny i náklady na pokosení, naložení a odvoz odpadu do 20 km se složením. 2. V cenách - 1161 až -1164 nejsou započteny i náklady na zatravňovací textilii. 3. V cenách nejsou započteny náklady na: a) přípravu půdy, b) travní</w:t>
            </w:r>
          </w:p>
        </w:tc>
        <w:tc>
          <w:tcPr>
            <w:tcBorders/>
            <w:shd w:val="clear" w:color="auto" w:fill="FFFFFF"/>
            <w:vAlign w:val="top"/>
          </w:tcPr>
          <w:p>
            <w:pPr>
              <w:framePr w:w="15581" w:h="10608" w:vSpace="187" w:wrap="none" w:hAnchor="page" w:x="565" w:y="548"/>
              <w:widowControl w:val="0"/>
              <w:rPr>
                <w:sz w:val="10"/>
                <w:szCs w:val="10"/>
              </w:rPr>
            </w:pPr>
          </w:p>
        </w:tc>
        <w:tc>
          <w:tcPr>
            <w:tcBorders/>
            <w:shd w:val="clear" w:color="auto" w:fill="FFFFFF"/>
            <w:vAlign w:val="top"/>
          </w:tcPr>
          <w:p>
            <w:pPr>
              <w:framePr w:w="15581" w:h="10608" w:vSpace="187" w:wrap="none" w:hAnchor="page" w:x="565" w:y="548"/>
              <w:widowControl w:val="0"/>
              <w:rPr>
                <w:sz w:val="10"/>
                <w:szCs w:val="10"/>
              </w:rPr>
            </w:pPr>
          </w:p>
        </w:tc>
        <w:tc>
          <w:tcPr>
            <w:tcBorders/>
            <w:shd w:val="clear" w:color="auto" w:fill="FFFFFF"/>
            <w:vAlign w:val="top"/>
          </w:tcPr>
          <w:p>
            <w:pPr>
              <w:framePr w:w="15581" w:h="10608" w:vSpace="187" w:wrap="none" w:hAnchor="page" w:x="565" w:y="548"/>
              <w:widowControl w:val="0"/>
              <w:rPr>
                <w:sz w:val="10"/>
                <w:szCs w:val="10"/>
              </w:rPr>
            </w:pPr>
          </w:p>
        </w:tc>
        <w:tc>
          <w:tcPr>
            <w:tcBorders>
              <w:right w:val="single" w:sz="4"/>
            </w:tcBorders>
            <w:shd w:val="clear" w:color="auto" w:fill="FFFFFF"/>
            <w:vAlign w:val="top"/>
          </w:tcPr>
          <w:p>
            <w:pPr>
              <w:framePr w:w="15581" w:h="10608" w:vSpace="187" w:wrap="none" w:hAnchor="page" w:x="565" w:y="548"/>
              <w:widowControl w:val="0"/>
              <w:rPr>
                <w:sz w:val="10"/>
                <w:szCs w:val="10"/>
              </w:rPr>
            </w:pPr>
          </w:p>
        </w:tc>
      </w:tr>
      <w:tr>
        <w:trPr>
          <w:trHeight w:val="672" w:hRule="exact"/>
        </w:trPr>
        <w:tc>
          <w:tcPr>
            <w:tcBorders>
              <w:left w:val="single" w:sz="4"/>
            </w:tcBorders>
            <w:shd w:val="clear" w:color="auto" w:fill="FFFFFF"/>
            <w:vAlign w:val="top"/>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400"/>
              <w:jc w:val="both"/>
            </w:pPr>
            <w:r>
              <w:rPr>
                <w:i w:val="0"/>
                <w:iCs w:val="0"/>
                <w:color w:val="000000"/>
                <w:spacing w:val="0"/>
                <w:w w:val="100"/>
                <w:position w:val="0"/>
                <w:shd w:val="clear" w:color="auto" w:fill="auto"/>
                <w:lang w:val="cs-CZ" w:eastAsia="cs-CZ" w:bidi="cs-CZ"/>
              </w:rPr>
              <w:t>PSC</w:t>
            </w:r>
          </w:p>
        </w:tc>
        <w:tc>
          <w:tcPr>
            <w:tcBorders/>
            <w:shd w:val="clear" w:color="auto" w:fill="FFFFFF"/>
            <w:vAlign w:val="top"/>
          </w:tcPr>
          <w:p>
            <w:pPr>
              <w:framePr w:w="15581" w:h="10608" w:vSpace="187" w:wrap="none" w:hAnchor="page" w:x="565" w:y="548"/>
              <w:widowControl w:val="0"/>
              <w:rPr>
                <w:sz w:val="10"/>
                <w:szCs w:val="10"/>
              </w:rPr>
            </w:pP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76" w:lineRule="auto"/>
              <w:ind w:left="300" w:right="0" w:firstLine="0"/>
              <w:jc w:val="left"/>
            </w:pPr>
            <w:r>
              <w:rPr>
                <w:color w:val="000000"/>
                <w:spacing w:val="0"/>
                <w:w w:val="100"/>
                <w:position w:val="0"/>
                <w:shd w:val="clear" w:color="auto" w:fill="auto"/>
                <w:lang w:val="cs-CZ" w:eastAsia="cs-CZ" w:bidi="cs-CZ"/>
              </w:rPr>
              <w:t>semeno, tyto náklady se oceňují ve specifikaci, c) vypletí a zalévání; tyto práce se oceňují cenami části C02 souborů cen 185 80-42 Vypletí a 185 80-43 Zalití rostlin vodou, d) srovnání terénu, tyto práce se oceňují souborem cen 181 1.-..Plošná úprava terénu. 4. Vcenách o sklonu svahu přes 1:1 jsou uvažovány podmínky pro svahy běžně schůdné; bez použití lezeckých technik. Vpřípadě použití lezeckých technik se tyto náklady oceňují individuálně.</w:t>
            </w:r>
          </w:p>
        </w:tc>
        <w:tc>
          <w:tcPr>
            <w:tcBorders/>
            <w:shd w:val="clear" w:color="auto" w:fill="FFFFFF"/>
            <w:vAlign w:val="top"/>
          </w:tcPr>
          <w:p>
            <w:pPr>
              <w:framePr w:w="15581" w:h="10608" w:vSpace="187" w:wrap="none" w:hAnchor="page" w:x="565" w:y="548"/>
              <w:widowControl w:val="0"/>
              <w:rPr>
                <w:sz w:val="10"/>
                <w:szCs w:val="10"/>
              </w:rPr>
            </w:pPr>
          </w:p>
        </w:tc>
        <w:tc>
          <w:tcPr>
            <w:tcBorders/>
            <w:shd w:val="clear" w:color="auto" w:fill="FFFFFF"/>
            <w:vAlign w:val="top"/>
          </w:tcPr>
          <w:p>
            <w:pPr>
              <w:framePr w:w="15581" w:h="10608" w:vSpace="187" w:wrap="none" w:hAnchor="page" w:x="565" w:y="548"/>
              <w:widowControl w:val="0"/>
              <w:rPr>
                <w:sz w:val="10"/>
                <w:szCs w:val="10"/>
              </w:rPr>
            </w:pPr>
          </w:p>
        </w:tc>
        <w:tc>
          <w:tcPr>
            <w:tcBorders/>
            <w:shd w:val="clear" w:color="auto" w:fill="FFFFFF"/>
            <w:vAlign w:val="top"/>
          </w:tcPr>
          <w:p>
            <w:pPr>
              <w:framePr w:w="15581" w:h="10608" w:vSpace="187" w:wrap="none" w:hAnchor="page" w:x="565" w:y="548"/>
              <w:widowControl w:val="0"/>
              <w:rPr>
                <w:sz w:val="10"/>
                <w:szCs w:val="10"/>
              </w:rPr>
            </w:pPr>
          </w:p>
        </w:tc>
        <w:tc>
          <w:tcPr>
            <w:tcBorders>
              <w:right w:val="single" w:sz="4"/>
            </w:tcBorders>
            <w:shd w:val="clear" w:color="auto" w:fill="FFFFFF"/>
            <w:vAlign w:val="top"/>
          </w:tcPr>
          <w:p>
            <w:pPr>
              <w:framePr w:w="15581" w:h="10608" w:vSpace="187" w:wrap="none" w:hAnchor="page" w:x="565" w:y="548"/>
              <w:widowControl w:val="0"/>
              <w:rPr>
                <w:sz w:val="10"/>
                <w:szCs w:val="10"/>
              </w:rPr>
            </w:pPr>
          </w:p>
        </w:tc>
      </w:tr>
      <w:tr>
        <w:trPr>
          <w:trHeight w:val="178" w:hRule="exact"/>
        </w:trPr>
        <w:tc>
          <w:tcPr>
            <w:tcBorders>
              <w:left w:val="single" w:sz="4"/>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40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A23</w:t>
            </w: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437.10 "F.4 tab vv - Rozhrnutí ornice/ohumusování v tl. 0,20 m</w:t>
            </w:r>
          </w:p>
        </w:tc>
        <w:tc>
          <w:tcPr>
            <w:tcBorders/>
            <w:shd w:val="clear" w:color="auto" w:fill="FFFFFF"/>
            <w:vAlign w:val="top"/>
          </w:tcPr>
          <w:p>
            <w:pPr>
              <w:framePr w:w="15581" w:h="10608" w:vSpace="187" w:wrap="none" w:hAnchor="page" w:x="565" w:y="548"/>
              <w:widowControl w:val="0"/>
              <w:rPr>
                <w:sz w:val="10"/>
                <w:szCs w:val="10"/>
              </w:rPr>
            </w:pP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540"/>
              <w:jc w:val="both"/>
              <w:rPr>
                <w:sz w:val="15"/>
                <w:szCs w:val="15"/>
              </w:rPr>
            </w:pPr>
            <w:r>
              <w:rPr>
                <w:i w:val="0"/>
                <w:iCs w:val="0"/>
                <w:color w:val="000000"/>
                <w:spacing w:val="0"/>
                <w:w w:val="100"/>
                <w:position w:val="0"/>
                <w:sz w:val="15"/>
                <w:szCs w:val="15"/>
                <w:shd w:val="clear" w:color="auto" w:fill="auto"/>
                <w:lang w:val="cs-CZ" w:eastAsia="cs-CZ" w:bidi="cs-CZ"/>
              </w:rPr>
              <w:t>437,100</w:t>
            </w:r>
          </w:p>
        </w:tc>
        <w:tc>
          <w:tcPr>
            <w:tcBorders/>
            <w:shd w:val="clear" w:color="auto" w:fill="FFFFFF"/>
            <w:vAlign w:val="top"/>
          </w:tcPr>
          <w:p>
            <w:pPr>
              <w:framePr w:w="15581" w:h="10608" w:vSpace="187" w:wrap="none" w:hAnchor="page" w:x="565" w:y="548"/>
              <w:widowControl w:val="0"/>
              <w:rPr>
                <w:sz w:val="10"/>
                <w:szCs w:val="10"/>
              </w:rPr>
            </w:pPr>
          </w:p>
        </w:tc>
        <w:tc>
          <w:tcPr>
            <w:tcBorders>
              <w:right w:val="single" w:sz="4"/>
            </w:tcBorders>
            <w:shd w:val="clear" w:color="auto" w:fill="FFFFFF"/>
            <w:vAlign w:val="top"/>
          </w:tcPr>
          <w:p>
            <w:pPr>
              <w:framePr w:w="15581" w:h="10608" w:vSpace="187" w:wrap="none" w:hAnchor="page" w:x="565" w:y="548"/>
              <w:widowControl w:val="0"/>
              <w:rPr>
                <w:sz w:val="10"/>
                <w:szCs w:val="10"/>
              </w:rPr>
            </w:pPr>
          </w:p>
        </w:tc>
      </w:tr>
      <w:tr>
        <w:trPr>
          <w:trHeight w:val="206" w:hRule="exact"/>
        </w:trPr>
        <w:tc>
          <w:tcPr>
            <w:tcBorders>
              <w:left w:val="single" w:sz="4"/>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40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B23</w:t>
            </w: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"Celkem: "437.1</w:t>
            </w:r>
          </w:p>
        </w:tc>
        <w:tc>
          <w:tcPr>
            <w:tcBorders/>
            <w:shd w:val="clear" w:color="auto" w:fill="FFFFFF"/>
            <w:vAlign w:val="top"/>
          </w:tcPr>
          <w:p>
            <w:pPr>
              <w:framePr w:w="15581" w:h="10608" w:vSpace="187" w:wrap="none" w:hAnchor="page" w:x="565" w:y="548"/>
              <w:widowControl w:val="0"/>
              <w:rPr>
                <w:sz w:val="10"/>
                <w:szCs w:val="10"/>
              </w:rPr>
            </w:pPr>
          </w:p>
        </w:tc>
        <w:tc>
          <w:tcPr>
            <w:tcBorders/>
            <w:shd w:val="clear" w:color="auto" w:fill="FFFFFF"/>
            <w:vAlign w:val="bottom"/>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540"/>
              <w:jc w:val="both"/>
              <w:rPr>
                <w:sz w:val="15"/>
                <w:szCs w:val="15"/>
              </w:rPr>
            </w:pPr>
            <w:r>
              <w:rPr>
                <w:i w:val="0"/>
                <w:iCs w:val="0"/>
                <w:color w:val="000000"/>
                <w:spacing w:val="0"/>
                <w:w w:val="100"/>
                <w:position w:val="0"/>
                <w:sz w:val="15"/>
                <w:szCs w:val="15"/>
                <w:shd w:val="clear" w:color="auto" w:fill="auto"/>
                <w:lang w:val="cs-CZ" w:eastAsia="cs-CZ" w:bidi="cs-CZ"/>
              </w:rPr>
              <w:t>437,100</w:t>
            </w:r>
          </w:p>
        </w:tc>
        <w:tc>
          <w:tcPr>
            <w:tcBorders/>
            <w:shd w:val="clear" w:color="auto" w:fill="FFFFFF"/>
            <w:vAlign w:val="top"/>
          </w:tcPr>
          <w:p>
            <w:pPr>
              <w:framePr w:w="15581" w:h="10608" w:vSpace="187" w:wrap="none" w:hAnchor="page" w:x="565" w:y="548"/>
              <w:widowControl w:val="0"/>
              <w:rPr>
                <w:sz w:val="10"/>
                <w:szCs w:val="10"/>
              </w:rPr>
            </w:pPr>
          </w:p>
        </w:tc>
        <w:tc>
          <w:tcPr>
            <w:tcBorders>
              <w:right w:val="single" w:sz="4"/>
            </w:tcBorders>
            <w:shd w:val="clear" w:color="auto" w:fill="FFFFFF"/>
            <w:vAlign w:val="top"/>
          </w:tcPr>
          <w:p>
            <w:pPr>
              <w:framePr w:w="15581" w:h="10608" w:vSpace="187" w:wrap="none" w:hAnchor="page" w:x="565" w:y="548"/>
              <w:widowControl w:val="0"/>
              <w:rPr>
                <w:sz w:val="10"/>
                <w:szCs w:val="10"/>
              </w:rPr>
            </w:pPr>
          </w:p>
        </w:tc>
      </w:tr>
      <w:tr>
        <w:trPr>
          <w:trHeight w:val="322" w:hRule="exact"/>
        </w:trPr>
        <w:tc>
          <w:tcPr>
            <w:tcBorders>
              <w:left w:val="single" w:sz="4"/>
              <w:bottom w:val="single" w:sz="4"/>
            </w:tcBorders>
            <w:shd w:val="clear" w:color="auto" w:fill="FFFFFF"/>
            <w:vAlign w:val="top"/>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24 K</w:t>
            </w:r>
          </w:p>
        </w:tc>
        <w:tc>
          <w:tcPr>
            <w:tcBorders>
              <w:bottom w:val="single" w:sz="4"/>
            </w:tcBorders>
            <w:shd w:val="clear" w:color="auto" w:fill="FFFFFF"/>
            <w:vAlign w:val="top"/>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00572100</w:t>
            </w:r>
          </w:p>
        </w:tc>
        <w:tc>
          <w:tcPr>
            <w:tcBorders>
              <w:bottom w:val="single" w:sz="4"/>
            </w:tcBorders>
            <w:shd w:val="clear" w:color="auto" w:fill="FFFFFF"/>
            <w:vAlign w:val="top"/>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300"/>
              <w:jc w:val="left"/>
              <w:rPr>
                <w:sz w:val="17"/>
                <w:szCs w:val="17"/>
              </w:rPr>
            </w:pPr>
            <w:r>
              <w:rPr>
                <w:i w:val="0"/>
                <w:iCs w:val="0"/>
                <w:color w:val="000000"/>
                <w:spacing w:val="0"/>
                <w:w w:val="100"/>
                <w:position w:val="0"/>
                <w:sz w:val="17"/>
                <w:szCs w:val="17"/>
                <w:shd w:val="clear" w:color="auto" w:fill="auto"/>
                <w:lang w:val="cs-CZ" w:eastAsia="cs-CZ" w:bidi="cs-CZ"/>
              </w:rPr>
              <w:t>osivo jetelotráva intenzivní víceletá</w:t>
            </w:r>
          </w:p>
        </w:tc>
        <w:tc>
          <w:tcPr>
            <w:tcBorders>
              <w:bottom w:val="single" w:sz="4"/>
            </w:tcBorders>
            <w:shd w:val="clear" w:color="auto" w:fill="FFFFFF"/>
            <w:vAlign w:val="top"/>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KG</w:t>
            </w:r>
          </w:p>
        </w:tc>
        <w:tc>
          <w:tcPr>
            <w:tcBorders>
              <w:bottom w:val="single" w:sz="4"/>
            </w:tcBorders>
            <w:shd w:val="clear" w:color="auto" w:fill="FFFFFF"/>
            <w:vAlign w:val="top"/>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6,557</w:t>
            </w:r>
          </w:p>
        </w:tc>
        <w:tc>
          <w:tcPr>
            <w:tcBorders>
              <w:bottom w:val="single" w:sz="4"/>
            </w:tcBorders>
            <w:shd w:val="clear" w:color="auto" w:fill="FFFFFF"/>
            <w:vAlign w:val="top"/>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660"/>
              <w:jc w:val="left"/>
              <w:rPr>
                <w:sz w:val="17"/>
                <w:szCs w:val="17"/>
              </w:rPr>
            </w:pPr>
            <w:r>
              <w:rPr>
                <w:i w:val="0"/>
                <w:iCs w:val="0"/>
                <w:color w:val="000000"/>
                <w:spacing w:val="0"/>
                <w:w w:val="100"/>
                <w:position w:val="0"/>
                <w:sz w:val="17"/>
                <w:szCs w:val="17"/>
                <w:shd w:val="clear" w:color="auto" w:fill="auto"/>
                <w:lang w:val="cs-CZ" w:eastAsia="cs-CZ" w:bidi="cs-CZ"/>
              </w:rPr>
              <w:t>107,78</w:t>
            </w:r>
          </w:p>
        </w:tc>
        <w:tc>
          <w:tcPr>
            <w:tcBorders>
              <w:bottom w:val="single" w:sz="4"/>
              <w:right w:val="single" w:sz="4"/>
            </w:tcBorders>
            <w:shd w:val="clear" w:color="auto" w:fill="FFFFFF"/>
            <w:vAlign w:val="top"/>
          </w:tcPr>
          <w:p>
            <w:pPr>
              <w:pStyle w:val="Style2"/>
              <w:keepNext w:val="0"/>
              <w:keepLines w:val="0"/>
              <w:framePr w:w="15581" w:h="10608" w:vSpace="187" w:wrap="none" w:hAnchor="page" w:x="565" w:y="54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706,71</w:t>
            </w:r>
          </w:p>
        </w:tc>
      </w:tr>
    </w:tbl>
    <w:p>
      <w:pPr>
        <w:framePr w:w="15581" w:h="10608" w:vSpace="187" w:wrap="none" w:hAnchor="page" w:x="565" w:y="548"/>
        <w:widowControl w:val="0"/>
        <w:spacing w:line="1" w:lineRule="exact"/>
      </w:pPr>
    </w:p>
    <w:p>
      <w:pPr>
        <w:pStyle w:val="Style50"/>
        <w:keepNext w:val="0"/>
        <w:keepLines w:val="0"/>
        <w:framePr w:w="3888" w:h="235" w:wrap="none" w:hAnchor="page" w:x="939" w:y="11108"/>
        <w:widowControl w:val="0"/>
        <w:shd w:val="clear" w:color="auto" w:fill="auto"/>
        <w:tabs>
          <w:tab w:pos="1786" w:val="left"/>
        </w:tabs>
        <w:bidi w:val="0"/>
        <w:spacing w:before="0" w:after="0" w:line="240" w:lineRule="auto"/>
        <w:ind w:left="0" w:right="0" w:firstLine="0"/>
        <w:jc w:val="left"/>
      </w:pPr>
      <w:r>
        <w:rPr>
          <w:color w:val="000000"/>
          <w:spacing w:val="0"/>
          <w:w w:val="100"/>
          <w:position w:val="0"/>
          <w:shd w:val="clear" w:color="auto" w:fill="auto"/>
          <w:lang w:val="cs-CZ" w:eastAsia="cs-CZ" w:bidi="cs-CZ"/>
        </w:rPr>
        <w:t>PP</w:t>
        <w:tab/>
        <w:t>osivo jetelotráva intenzivní víceletá</w:t>
      </w:r>
    </w:p>
    <w:p>
      <w:pPr>
        <w:widowControl w:val="0"/>
        <w:spacing w:line="360" w:lineRule="exact"/>
      </w:pPr>
      <w:r>
        <w:drawing>
          <wp:anchor distT="0" distB="0" distL="0" distR="0" simplePos="0" relativeHeight="62914713" behindDoc="1" locked="0" layoutInCell="1" allowOverlap="1">
            <wp:simplePos x="0" y="0"/>
            <wp:positionH relativeFrom="page">
              <wp:posOffset>4445</wp:posOffset>
            </wp:positionH>
            <wp:positionV relativeFrom="margin">
              <wp:posOffset>0</wp:posOffset>
            </wp:positionV>
            <wp:extent cx="27305" cy="27305"/>
            <wp:wrapNone/>
            <wp:docPr id="91" name="Shape 91"/>
            <a:graphic xmlns:a="http://schemas.openxmlformats.org/drawingml/2006/main">
              <a:graphicData uri="http://schemas.openxmlformats.org/drawingml/2006/picture">
                <pic:pic xmlns:pic="http://schemas.openxmlformats.org/drawingml/2006/picture">
                  <pic:nvPicPr>
                    <pic:cNvPr id="92" name="Picture box 92"/>
                    <pic:cNvPicPr/>
                  </pic:nvPicPr>
                  <pic:blipFill>
                    <a:blip r:embed="rId40"/>
                    <a:stretch/>
                  </pic:blipFill>
                  <pic:spPr>
                    <a:xfrm>
                      <a:ext cx="27305" cy="27305"/>
                    </a:xfrm>
                    <a:prstGeom prst="rect"/>
                  </pic:spPr>
                </pic:pic>
              </a:graphicData>
            </a:graphic>
          </wp:anchor>
        </w:drawing>
      </w:r>
      <w:r>
        <w:drawing>
          <wp:anchor distT="0" distB="0" distL="0" distR="0" simplePos="0" relativeHeight="62914714" behindDoc="1" locked="0" layoutInCell="1" allowOverlap="1">
            <wp:simplePos x="0" y="0"/>
            <wp:positionH relativeFrom="page">
              <wp:posOffset>358140</wp:posOffset>
            </wp:positionH>
            <wp:positionV relativeFrom="margin">
              <wp:posOffset>347345</wp:posOffset>
            </wp:positionV>
            <wp:extent cx="9897110" cy="347345"/>
            <wp:wrapNone/>
            <wp:docPr id="93" name="Shape 93"/>
            <a:graphic xmlns:a="http://schemas.openxmlformats.org/drawingml/2006/main">
              <a:graphicData uri="http://schemas.openxmlformats.org/drawingml/2006/picture">
                <pic:pic xmlns:pic="http://schemas.openxmlformats.org/drawingml/2006/picture">
                  <pic:nvPicPr>
                    <pic:cNvPr id="94" name="Picture box 94"/>
                    <pic:cNvPicPr/>
                  </pic:nvPicPr>
                  <pic:blipFill>
                    <a:blip r:embed="rId42"/>
                    <a:stretch/>
                  </pic:blipFill>
                  <pic:spPr>
                    <a:xfrm>
                      <a:ext cx="9897110" cy="347345"/>
                    </a:xfrm>
                    <a:prstGeom prst="rect"/>
                  </pic:spPr>
                </pic:pic>
              </a:graphicData>
            </a:graphic>
          </wp:anchor>
        </w:drawing>
      </w:r>
      <w:r>
        <w:drawing>
          <wp:anchor distT="0" distB="0" distL="0" distR="0" simplePos="0" relativeHeight="62914715" behindDoc="1" locked="0" layoutInCell="1" allowOverlap="1">
            <wp:simplePos x="0" y="0"/>
            <wp:positionH relativeFrom="margin">
              <wp:posOffset>353695</wp:posOffset>
            </wp:positionH>
            <wp:positionV relativeFrom="margin">
              <wp:posOffset>2294890</wp:posOffset>
            </wp:positionV>
            <wp:extent cx="9897110" cy="4788535"/>
            <wp:wrapNone/>
            <wp:docPr id="95" name="Shape 95"/>
            <a:graphic xmlns:a="http://schemas.openxmlformats.org/drawingml/2006/main">
              <a:graphicData uri="http://schemas.openxmlformats.org/drawingml/2006/picture">
                <pic:pic xmlns:pic="http://schemas.openxmlformats.org/drawingml/2006/picture">
                  <pic:nvPicPr>
                    <pic:cNvPr id="96" name="Picture box 96"/>
                    <pic:cNvPicPr/>
                  </pic:nvPicPr>
                  <pic:blipFill>
                    <a:blip r:embed="rId44"/>
                    <a:stretch/>
                  </pic:blipFill>
                  <pic:spPr>
                    <a:xfrm>
                      <a:ext cx="9897110" cy="478853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41"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tbl>
      <w:tblPr>
        <w:tblOverlap w:val="never"/>
        <w:jc w:val="left"/>
        <w:tblLayout w:type="fixed"/>
      </w:tblPr>
      <w:tblGrid>
        <w:gridCol w:w="701"/>
        <w:gridCol w:w="1186"/>
        <w:gridCol w:w="8741"/>
        <w:gridCol w:w="638"/>
        <w:gridCol w:w="1200"/>
        <w:gridCol w:w="1330"/>
        <w:gridCol w:w="1795"/>
      </w:tblGrid>
      <w:tr>
        <w:trPr>
          <w:trHeight w:val="485" w:hRule="exact"/>
        </w:trPr>
        <w:tc>
          <w:tcPr>
            <w:tcBorders>
              <w:top w:val="single" w:sz="4"/>
              <w:left w:val="single" w:sz="4"/>
            </w:tcBorders>
            <w:shd w:val="clear" w:color="auto" w:fill="FFFFFF"/>
            <w:vAlign w:val="center"/>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PČ Typ</w:t>
            </w:r>
          </w:p>
        </w:tc>
        <w:tc>
          <w:tcPr>
            <w:tcBorders>
              <w:top w:val="single" w:sz="4"/>
            </w:tcBorders>
            <w:shd w:val="clear" w:color="auto" w:fill="FFFFFF"/>
            <w:vAlign w:val="center"/>
          </w:tcPr>
          <w:p>
            <w:pPr>
              <w:pStyle w:val="Style2"/>
              <w:keepNext w:val="0"/>
              <w:keepLines w:val="0"/>
              <w:framePr w:w="15590" w:h="10128" w:wrap="none" w:hAnchor="page" w:x="560" w:y="611"/>
              <w:widowControl w:val="0"/>
              <w:shd w:val="clear" w:color="auto" w:fill="auto"/>
              <w:bidi w:val="0"/>
              <w:spacing w:before="0" w:after="0" w:line="240" w:lineRule="auto"/>
              <w:ind w:left="0" w:right="0" w:firstLine="600"/>
              <w:jc w:val="left"/>
              <w:rPr>
                <w:sz w:val="17"/>
                <w:szCs w:val="17"/>
              </w:rPr>
            </w:pPr>
            <w:r>
              <w:rPr>
                <w:i w:val="0"/>
                <w:iCs w:val="0"/>
                <w:color w:val="000000"/>
                <w:spacing w:val="0"/>
                <w:w w:val="100"/>
                <w:position w:val="0"/>
                <w:sz w:val="17"/>
                <w:szCs w:val="17"/>
                <w:shd w:val="clear" w:color="auto" w:fill="auto"/>
                <w:lang w:val="cs-CZ" w:eastAsia="cs-CZ" w:bidi="cs-CZ"/>
              </w:rPr>
              <w:t>Kód</w:t>
            </w:r>
          </w:p>
        </w:tc>
        <w:tc>
          <w:tcPr>
            <w:tcBorders>
              <w:top w:val="single" w:sz="4"/>
            </w:tcBorders>
            <w:shd w:val="clear" w:color="auto" w:fill="FFFFFF"/>
            <w:vAlign w:val="center"/>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center"/>
              <w:rPr>
                <w:sz w:val="17"/>
                <w:szCs w:val="17"/>
              </w:rPr>
            </w:pPr>
            <w:r>
              <w:rPr>
                <w:i w:val="0"/>
                <w:iCs w:val="0"/>
                <w:color w:val="000000"/>
                <w:spacing w:val="0"/>
                <w:w w:val="100"/>
                <w:position w:val="0"/>
                <w:sz w:val="17"/>
                <w:szCs w:val="17"/>
                <w:shd w:val="clear" w:color="auto" w:fill="auto"/>
                <w:lang w:val="cs-CZ" w:eastAsia="cs-CZ" w:bidi="cs-CZ"/>
              </w:rPr>
              <w:t>Popis</w:t>
            </w:r>
          </w:p>
        </w:tc>
        <w:tc>
          <w:tcPr>
            <w:tcBorders>
              <w:top w:val="single" w:sz="4"/>
            </w:tcBorders>
            <w:shd w:val="clear" w:color="auto" w:fill="FFFFFF"/>
            <w:vAlign w:val="center"/>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MJ</w:t>
            </w:r>
          </w:p>
        </w:tc>
        <w:tc>
          <w:tcPr>
            <w:tcBorders>
              <w:top w:val="single" w:sz="4"/>
            </w:tcBorders>
            <w:shd w:val="clear" w:color="auto" w:fill="FFFFFF"/>
            <w:vAlign w:val="center"/>
          </w:tcPr>
          <w:p>
            <w:pPr>
              <w:pStyle w:val="Style2"/>
              <w:keepNext w:val="0"/>
              <w:keepLines w:val="0"/>
              <w:framePr w:w="15590" w:h="10128" w:wrap="none" w:hAnchor="page" w:x="560" w:y="611"/>
              <w:widowControl w:val="0"/>
              <w:shd w:val="clear" w:color="auto" w:fill="auto"/>
              <w:bidi w:val="0"/>
              <w:spacing w:before="0" w:after="0" w:line="240" w:lineRule="auto"/>
              <w:ind w:left="0" w:right="0" w:firstLine="180"/>
              <w:jc w:val="left"/>
              <w:rPr>
                <w:sz w:val="17"/>
                <w:szCs w:val="17"/>
              </w:rPr>
            </w:pPr>
            <w:r>
              <w:rPr>
                <w:i w:val="0"/>
                <w:iCs w:val="0"/>
                <w:color w:val="000000"/>
                <w:spacing w:val="0"/>
                <w:w w:val="100"/>
                <w:position w:val="0"/>
                <w:sz w:val="17"/>
                <w:szCs w:val="17"/>
                <w:shd w:val="clear" w:color="auto" w:fill="auto"/>
                <w:lang w:val="cs-CZ" w:eastAsia="cs-CZ" w:bidi="cs-CZ"/>
              </w:rPr>
              <w:t>Množství</w:t>
            </w:r>
          </w:p>
        </w:tc>
        <w:tc>
          <w:tcPr>
            <w:tcBorders>
              <w:top w:val="single" w:sz="4"/>
            </w:tcBorders>
            <w:shd w:val="clear" w:color="auto" w:fill="FFFFFF"/>
            <w:vAlign w:val="center"/>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J.cena [CZK]</w:t>
            </w:r>
          </w:p>
        </w:tc>
        <w:tc>
          <w:tcPr>
            <w:tcBorders>
              <w:top w:val="single" w:sz="4"/>
              <w:right w:val="single" w:sz="4"/>
            </w:tcBorders>
            <w:shd w:val="clear" w:color="auto" w:fill="FFFFFF"/>
            <w:vAlign w:val="center"/>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Cena celkem [CZK]</w:t>
            </w:r>
          </w:p>
        </w:tc>
      </w:tr>
      <w:tr>
        <w:trPr>
          <w:trHeight w:val="139" w:hRule="exact"/>
        </w:trPr>
        <w:tc>
          <w:tcPr>
            <w:gridSpan w:val="2"/>
            <w:tcBorders>
              <w:top w:val="single" w:sz="4"/>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400"/>
              <w:jc w:val="left"/>
            </w:pPr>
            <w:r>
              <w:rPr>
                <w:i w:val="0"/>
                <w:iCs w:val="0"/>
                <w:color w:val="000000"/>
                <w:spacing w:val="0"/>
                <w:w w:val="100"/>
                <w:position w:val="0"/>
                <w:shd w:val="clear" w:color="auto" w:fill="auto"/>
                <w:lang w:val="cs-CZ" w:eastAsia="cs-CZ" w:bidi="cs-CZ"/>
              </w:rPr>
              <w:t>Online PSC</w:t>
            </w:r>
          </w:p>
        </w:tc>
        <w:tc>
          <w:tcPr>
            <w:tcBorders>
              <w:top w:val="single" w:sz="4"/>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 </w:instrText>
            </w:r>
            <w:r>
              <w:fldChar w:fldCharType="separate"/>
            </w:r>
            <w:r>
              <w:rPr>
                <w:color w:val="000000"/>
                <w:spacing w:val="0"/>
                <w:w w:val="100"/>
                <w:position w:val="0"/>
                <w:sz w:val="11"/>
                <w:szCs w:val="11"/>
                <w:shd w:val="clear" w:color="auto" w:fill="auto"/>
                <w:lang w:val="cs-CZ" w:eastAsia="cs-CZ" w:bidi="cs-CZ"/>
              </w:rPr>
              <w:t>https://podminky.urs.cz/item/CS</w:t>
            </w:r>
            <w:r>
              <w:fldChar w:fldCharType="end"/>
            </w:r>
            <w:r>
              <w:rPr>
                <w:color w:val="000000"/>
                <w:spacing w:val="0"/>
                <w:w w:val="100"/>
                <w:position w:val="0"/>
                <w:sz w:val="11"/>
                <w:szCs w:val="11"/>
                <w:shd w:val="clear" w:color="auto" w:fill="auto"/>
                <w:lang w:val="cs-CZ" w:eastAsia="cs-CZ" w:bidi="cs-CZ"/>
              </w:rPr>
              <w:t xml:space="preserve"> URS 2023 02/00572100</w:t>
            </w:r>
          </w:p>
        </w:tc>
        <w:tc>
          <w:tcPr>
            <w:tcBorders>
              <w:top w:val="single" w:sz="4"/>
            </w:tcBorders>
            <w:shd w:val="clear" w:color="auto" w:fill="FFFFFF"/>
            <w:vAlign w:val="top"/>
          </w:tcPr>
          <w:p>
            <w:pPr>
              <w:framePr w:w="15590" w:h="10128" w:wrap="none" w:hAnchor="page" w:x="560" w:y="611"/>
              <w:widowControl w:val="0"/>
              <w:rPr>
                <w:sz w:val="10"/>
                <w:szCs w:val="10"/>
              </w:rPr>
            </w:pPr>
          </w:p>
        </w:tc>
        <w:tc>
          <w:tcPr>
            <w:tcBorders>
              <w:top w:val="single" w:sz="4"/>
            </w:tcBorders>
            <w:shd w:val="clear" w:color="auto" w:fill="FFFFFF"/>
            <w:vAlign w:val="top"/>
          </w:tcPr>
          <w:p>
            <w:pPr>
              <w:framePr w:w="15590" w:h="10128" w:wrap="none" w:hAnchor="page" w:x="560" w:y="611"/>
              <w:widowControl w:val="0"/>
              <w:rPr>
                <w:sz w:val="10"/>
                <w:szCs w:val="10"/>
              </w:rPr>
            </w:pPr>
          </w:p>
        </w:tc>
        <w:tc>
          <w:tcPr>
            <w:tcBorders>
              <w:top w:val="single" w:sz="4"/>
            </w:tcBorders>
            <w:shd w:val="clear" w:color="auto" w:fill="FFFFFF"/>
            <w:vAlign w:val="top"/>
          </w:tcPr>
          <w:p>
            <w:pPr>
              <w:framePr w:w="15590" w:h="10128" w:wrap="none" w:hAnchor="page" w:x="560" w:y="611"/>
              <w:widowControl w:val="0"/>
              <w:rPr>
                <w:sz w:val="10"/>
                <w:szCs w:val="10"/>
              </w:rPr>
            </w:pPr>
          </w:p>
        </w:tc>
        <w:tc>
          <w:tcPr>
            <w:tcBorders>
              <w:top w:val="single" w:sz="4"/>
            </w:tcBorders>
            <w:shd w:val="clear" w:color="auto" w:fill="FFFFFF"/>
            <w:vAlign w:val="top"/>
          </w:tcPr>
          <w:p>
            <w:pPr>
              <w:framePr w:w="15590" w:h="10128" w:wrap="none" w:hAnchor="page" w:x="560" w:y="611"/>
              <w:widowControl w:val="0"/>
              <w:rPr>
                <w:sz w:val="10"/>
                <w:szCs w:val="10"/>
              </w:rPr>
            </w:pPr>
          </w:p>
        </w:tc>
      </w:tr>
      <w:tr>
        <w:trPr>
          <w:trHeight w:val="192" w:hRule="exact"/>
        </w:trPr>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40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A24</w:t>
            </w:r>
          </w:p>
        </w:tc>
        <w:tc>
          <w:tcPr>
            <w:tcBorders>
              <w:top w:val="single" w:sz="4"/>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437.1*0.015 "Přepočtené koeficientem množství</w:t>
            </w: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700"/>
              <w:jc w:val="both"/>
              <w:rPr>
                <w:sz w:val="15"/>
                <w:szCs w:val="15"/>
              </w:rPr>
            </w:pPr>
            <w:r>
              <w:rPr>
                <w:i w:val="0"/>
                <w:iCs w:val="0"/>
                <w:color w:val="000000"/>
                <w:spacing w:val="0"/>
                <w:w w:val="100"/>
                <w:position w:val="0"/>
                <w:sz w:val="15"/>
                <w:szCs w:val="15"/>
                <w:shd w:val="clear" w:color="auto" w:fill="auto"/>
                <w:lang w:val="cs-CZ" w:eastAsia="cs-CZ" w:bidi="cs-CZ"/>
              </w:rPr>
              <w:t>6,557</w:t>
            </w: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top"/>
          </w:tcPr>
          <w:p>
            <w:pPr>
              <w:framePr w:w="15590" w:h="10128" w:wrap="none" w:hAnchor="page" w:x="560" w:y="611"/>
              <w:widowControl w:val="0"/>
              <w:rPr>
                <w:sz w:val="10"/>
                <w:szCs w:val="10"/>
              </w:rPr>
            </w:pPr>
          </w:p>
        </w:tc>
      </w:tr>
      <w:tr>
        <w:trPr>
          <w:trHeight w:val="206" w:hRule="exact"/>
        </w:trPr>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40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B24</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"Celkem: "6.557</w:t>
            </w: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700"/>
              <w:jc w:val="both"/>
              <w:rPr>
                <w:sz w:val="15"/>
                <w:szCs w:val="15"/>
              </w:rPr>
            </w:pPr>
            <w:r>
              <w:rPr>
                <w:i w:val="0"/>
                <w:iCs w:val="0"/>
                <w:color w:val="000000"/>
                <w:spacing w:val="0"/>
                <w:w w:val="100"/>
                <w:position w:val="0"/>
                <w:sz w:val="15"/>
                <w:szCs w:val="15"/>
                <w:shd w:val="clear" w:color="auto" w:fill="auto"/>
                <w:lang w:val="cs-CZ" w:eastAsia="cs-CZ" w:bidi="cs-CZ"/>
              </w:rPr>
              <w:t>6,557</w:t>
            </w: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top"/>
          </w:tcPr>
          <w:p>
            <w:pPr>
              <w:framePr w:w="15590" w:h="10128" w:wrap="none" w:hAnchor="page" w:x="560" w:y="611"/>
              <w:widowControl w:val="0"/>
              <w:rPr>
                <w:sz w:val="10"/>
                <w:szCs w:val="10"/>
              </w:rPr>
            </w:pPr>
          </w:p>
        </w:tc>
      </w:tr>
      <w:tr>
        <w:trPr>
          <w:trHeight w:val="254" w:hRule="exact"/>
        </w:trPr>
        <w:tc>
          <w:tcPr>
            <w:tcBorders>
              <w:top w:val="single" w:sz="4"/>
              <w:left w:val="single" w:sz="4"/>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25 K</w:t>
            </w:r>
          </w:p>
        </w:tc>
        <w:tc>
          <w:tcPr>
            <w:tcBorders>
              <w:top w:val="single" w:sz="4"/>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R162701</w:t>
            </w:r>
          </w:p>
        </w:tc>
        <w:tc>
          <w:tcPr>
            <w:tcBorders>
              <w:top w:val="single" w:sz="4"/>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300"/>
              <w:jc w:val="left"/>
              <w:rPr>
                <w:sz w:val="17"/>
                <w:szCs w:val="17"/>
              </w:rPr>
            </w:pPr>
            <w:r>
              <w:rPr>
                <w:i w:val="0"/>
                <w:iCs w:val="0"/>
                <w:color w:val="000000"/>
                <w:spacing w:val="0"/>
                <w:w w:val="100"/>
                <w:position w:val="0"/>
                <w:sz w:val="17"/>
                <w:szCs w:val="17"/>
                <w:shd w:val="clear" w:color="auto" w:fill="auto"/>
                <w:lang w:val="cs-CZ" w:eastAsia="cs-CZ" w:bidi="cs-CZ"/>
              </w:rPr>
              <w:t>Vodorovné přemístění výkopku vč. uložení na skládku (poplatku) dle platné legislativy</w:t>
            </w:r>
          </w:p>
        </w:tc>
        <w:tc>
          <w:tcPr>
            <w:tcBorders>
              <w:top w:val="single" w:sz="4"/>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M3</w:t>
            </w:r>
          </w:p>
        </w:tc>
        <w:tc>
          <w:tcPr>
            <w:tcBorders>
              <w:top w:val="single" w:sz="4"/>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2 120,700</w:t>
            </w:r>
          </w:p>
        </w:tc>
        <w:tc>
          <w:tcPr>
            <w:tcBorders>
              <w:top w:val="single" w:sz="4"/>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660"/>
              <w:jc w:val="left"/>
              <w:rPr>
                <w:sz w:val="17"/>
                <w:szCs w:val="17"/>
              </w:rPr>
            </w:pPr>
            <w:r>
              <w:rPr>
                <w:i w:val="0"/>
                <w:iCs w:val="0"/>
                <w:color w:val="000000"/>
                <w:spacing w:val="0"/>
                <w:w w:val="100"/>
                <w:position w:val="0"/>
                <w:sz w:val="17"/>
                <w:szCs w:val="17"/>
                <w:shd w:val="clear" w:color="auto" w:fill="auto"/>
                <w:lang w:val="cs-CZ" w:eastAsia="cs-CZ" w:bidi="cs-CZ"/>
              </w:rPr>
              <w:t>810,74</w:t>
            </w:r>
          </w:p>
        </w:tc>
        <w:tc>
          <w:tcPr>
            <w:tcBorders>
              <w:top w:val="single" w:sz="4"/>
              <w:right w:val="single" w:sz="4"/>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1 719 336,32</w:t>
            </w:r>
          </w:p>
        </w:tc>
      </w:tr>
      <w:tr>
        <w:trPr>
          <w:trHeight w:val="206" w:hRule="exact"/>
        </w:trPr>
        <w:tc>
          <w:tcPr>
            <w:tcBorders>
              <w:left w:val="single" w:sz="4"/>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400"/>
              <w:jc w:val="left"/>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300"/>
              <w:jc w:val="left"/>
            </w:pPr>
            <w:r>
              <w:rPr>
                <w:i w:val="0"/>
                <w:iCs w:val="0"/>
                <w:color w:val="000000"/>
                <w:spacing w:val="0"/>
                <w:w w:val="100"/>
                <w:position w:val="0"/>
                <w:shd w:val="clear" w:color="auto" w:fill="auto"/>
                <w:lang w:val="cs-CZ" w:eastAsia="cs-CZ" w:bidi="cs-CZ"/>
              </w:rPr>
              <w:t>Vodorovné přemístění výkopku vč. uložení na skládku (poplatku) dle platné legislativy</w:t>
            </w: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top"/>
          </w:tcPr>
          <w:p>
            <w:pPr>
              <w:framePr w:w="15590" w:h="10128" w:wrap="none" w:hAnchor="page" w:x="560" w:y="611"/>
              <w:widowControl w:val="0"/>
              <w:rPr>
                <w:sz w:val="10"/>
                <w:szCs w:val="10"/>
              </w:rPr>
            </w:pPr>
          </w:p>
        </w:tc>
        <w:tc>
          <w:tcPr>
            <w:tcBorders>
              <w:right w:val="single" w:sz="4"/>
            </w:tcBorders>
            <w:shd w:val="clear" w:color="auto" w:fill="FFFFFF"/>
            <w:vAlign w:val="top"/>
          </w:tcPr>
          <w:p>
            <w:pPr>
              <w:framePr w:w="15590" w:h="10128" w:wrap="none" w:hAnchor="page" w:x="560" w:y="611"/>
              <w:widowControl w:val="0"/>
              <w:rPr>
                <w:sz w:val="10"/>
                <w:szCs w:val="10"/>
              </w:rPr>
            </w:pPr>
          </w:p>
        </w:tc>
      </w:tr>
      <w:tr>
        <w:trPr>
          <w:trHeight w:val="192" w:hRule="exact"/>
        </w:trPr>
        <w:tc>
          <w:tcPr>
            <w:tcBorders>
              <w:left w:val="single" w:sz="4"/>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400"/>
              <w:jc w:val="left"/>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both"/>
              <w:rPr>
                <w:sz w:val="15"/>
                <w:szCs w:val="15"/>
              </w:rPr>
            </w:pPr>
            <w:r>
              <w:rPr>
                <w:i w:val="0"/>
                <w:iCs w:val="0"/>
                <w:color w:val="000000"/>
                <w:spacing w:val="0"/>
                <w:w w:val="100"/>
                <w:position w:val="0"/>
                <w:sz w:val="15"/>
                <w:szCs w:val="15"/>
                <w:shd w:val="clear" w:color="auto" w:fill="auto"/>
                <w:lang w:val="cs-CZ" w:eastAsia="cs-CZ" w:bidi="cs-CZ"/>
              </w:rPr>
              <w:t>A25</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1947.84 "F.4 tab vv - Výkop</w:t>
            </w: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400"/>
              <w:jc w:val="both"/>
              <w:rPr>
                <w:sz w:val="15"/>
                <w:szCs w:val="15"/>
              </w:rPr>
            </w:pPr>
            <w:r>
              <w:rPr>
                <w:i w:val="0"/>
                <w:iCs w:val="0"/>
                <w:color w:val="000000"/>
                <w:spacing w:val="0"/>
                <w:w w:val="100"/>
                <w:position w:val="0"/>
                <w:sz w:val="15"/>
                <w:szCs w:val="15"/>
                <w:shd w:val="clear" w:color="auto" w:fill="auto"/>
                <w:lang w:val="cs-CZ" w:eastAsia="cs-CZ" w:bidi="cs-CZ"/>
              </w:rPr>
              <w:t>1 947,840</w:t>
            </w:r>
          </w:p>
        </w:tc>
        <w:tc>
          <w:tcPr>
            <w:tcBorders/>
            <w:shd w:val="clear" w:color="auto" w:fill="FFFFFF"/>
            <w:vAlign w:val="top"/>
          </w:tcPr>
          <w:p>
            <w:pPr>
              <w:framePr w:w="15590" w:h="10128" w:wrap="none" w:hAnchor="page" w:x="560" w:y="611"/>
              <w:widowControl w:val="0"/>
              <w:rPr>
                <w:sz w:val="10"/>
                <w:szCs w:val="10"/>
              </w:rPr>
            </w:pPr>
          </w:p>
        </w:tc>
        <w:tc>
          <w:tcPr>
            <w:tcBorders>
              <w:right w:val="single" w:sz="4"/>
            </w:tcBorders>
            <w:shd w:val="clear" w:color="auto" w:fill="FFFFFF"/>
            <w:vAlign w:val="top"/>
          </w:tcPr>
          <w:p>
            <w:pPr>
              <w:framePr w:w="15590" w:h="10128" w:wrap="none" w:hAnchor="page" w:x="560" w:y="611"/>
              <w:widowControl w:val="0"/>
              <w:rPr>
                <w:sz w:val="10"/>
                <w:szCs w:val="10"/>
              </w:rPr>
            </w:pPr>
          </w:p>
        </w:tc>
      </w:tr>
      <w:tr>
        <w:trPr>
          <w:trHeight w:val="192" w:hRule="exact"/>
        </w:trPr>
        <w:tc>
          <w:tcPr>
            <w:tcBorders>
              <w:left w:val="single" w:sz="4"/>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400"/>
              <w:jc w:val="left"/>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both"/>
              <w:rPr>
                <w:sz w:val="15"/>
                <w:szCs w:val="15"/>
              </w:rPr>
            </w:pPr>
            <w:r>
              <w:rPr>
                <w:i w:val="0"/>
                <w:iCs w:val="0"/>
                <w:color w:val="000000"/>
                <w:spacing w:val="0"/>
                <w:w w:val="100"/>
                <w:position w:val="0"/>
                <w:sz w:val="15"/>
                <w:szCs w:val="15"/>
                <w:shd w:val="clear" w:color="auto" w:fill="auto"/>
                <w:lang w:val="cs-CZ" w:eastAsia="cs-CZ" w:bidi="cs-CZ"/>
              </w:rPr>
              <w:t>B25</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-82.74 "F.4 tab vv - Zpětný zásyp zeminou z výkopu</w:t>
            </w: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520"/>
              <w:jc w:val="both"/>
              <w:rPr>
                <w:sz w:val="15"/>
                <w:szCs w:val="15"/>
              </w:rPr>
            </w:pPr>
            <w:r>
              <w:rPr>
                <w:i w:val="0"/>
                <w:iCs w:val="0"/>
                <w:color w:val="000000"/>
                <w:spacing w:val="0"/>
                <w:w w:val="100"/>
                <w:position w:val="0"/>
                <w:sz w:val="15"/>
                <w:szCs w:val="15"/>
                <w:shd w:val="clear" w:color="auto" w:fill="auto"/>
                <w:lang w:val="cs-CZ" w:eastAsia="cs-CZ" w:bidi="cs-CZ"/>
              </w:rPr>
              <w:t>-82,740</w:t>
            </w:r>
          </w:p>
        </w:tc>
        <w:tc>
          <w:tcPr>
            <w:tcBorders/>
            <w:shd w:val="clear" w:color="auto" w:fill="FFFFFF"/>
            <w:vAlign w:val="top"/>
          </w:tcPr>
          <w:p>
            <w:pPr>
              <w:framePr w:w="15590" w:h="10128" w:wrap="none" w:hAnchor="page" w:x="560" w:y="611"/>
              <w:widowControl w:val="0"/>
              <w:rPr>
                <w:sz w:val="10"/>
                <w:szCs w:val="10"/>
              </w:rPr>
            </w:pPr>
          </w:p>
        </w:tc>
        <w:tc>
          <w:tcPr>
            <w:tcBorders>
              <w:right w:val="single" w:sz="4"/>
            </w:tcBorders>
            <w:shd w:val="clear" w:color="auto" w:fill="FFFFFF"/>
            <w:vAlign w:val="top"/>
          </w:tcPr>
          <w:p>
            <w:pPr>
              <w:framePr w:w="15590" w:h="10128" w:wrap="none" w:hAnchor="page" w:x="560" w:y="611"/>
              <w:widowControl w:val="0"/>
              <w:rPr>
                <w:sz w:val="10"/>
                <w:szCs w:val="10"/>
              </w:rPr>
            </w:pPr>
          </w:p>
        </w:tc>
      </w:tr>
      <w:tr>
        <w:trPr>
          <w:trHeight w:val="192" w:hRule="exact"/>
        </w:trPr>
        <w:tc>
          <w:tcPr>
            <w:tcBorders>
              <w:left w:val="single" w:sz="4"/>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400"/>
              <w:jc w:val="left"/>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both"/>
              <w:rPr>
                <w:sz w:val="15"/>
                <w:szCs w:val="15"/>
              </w:rPr>
            </w:pPr>
            <w:r>
              <w:rPr>
                <w:i w:val="0"/>
                <w:iCs w:val="0"/>
                <w:color w:val="000000"/>
                <w:spacing w:val="0"/>
                <w:w w:val="100"/>
                <w:position w:val="0"/>
                <w:sz w:val="15"/>
                <w:szCs w:val="15"/>
                <w:shd w:val="clear" w:color="auto" w:fill="auto"/>
                <w:lang w:val="cs-CZ" w:eastAsia="cs-CZ" w:bidi="cs-CZ"/>
              </w:rPr>
              <w:t>C25</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"Mezisoučet: "1947.84+-82.74</w:t>
            </w: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400"/>
              <w:jc w:val="both"/>
              <w:rPr>
                <w:sz w:val="15"/>
                <w:szCs w:val="15"/>
              </w:rPr>
            </w:pPr>
            <w:r>
              <w:rPr>
                <w:i w:val="0"/>
                <w:iCs w:val="0"/>
                <w:color w:val="000000"/>
                <w:spacing w:val="0"/>
                <w:w w:val="100"/>
                <w:position w:val="0"/>
                <w:sz w:val="15"/>
                <w:szCs w:val="15"/>
                <w:shd w:val="clear" w:color="auto" w:fill="auto"/>
                <w:lang w:val="cs-CZ" w:eastAsia="cs-CZ" w:bidi="cs-CZ"/>
              </w:rPr>
              <w:t>1 865,100</w:t>
            </w:r>
          </w:p>
        </w:tc>
        <w:tc>
          <w:tcPr>
            <w:tcBorders/>
            <w:shd w:val="clear" w:color="auto" w:fill="FFFFFF"/>
            <w:vAlign w:val="top"/>
          </w:tcPr>
          <w:p>
            <w:pPr>
              <w:framePr w:w="15590" w:h="10128" w:wrap="none" w:hAnchor="page" w:x="560" w:y="611"/>
              <w:widowControl w:val="0"/>
              <w:rPr>
                <w:sz w:val="10"/>
                <w:szCs w:val="10"/>
              </w:rPr>
            </w:pPr>
          </w:p>
        </w:tc>
        <w:tc>
          <w:tcPr>
            <w:tcBorders>
              <w:right w:val="single" w:sz="4"/>
            </w:tcBorders>
            <w:shd w:val="clear" w:color="auto" w:fill="FFFFFF"/>
            <w:vAlign w:val="top"/>
          </w:tcPr>
          <w:p>
            <w:pPr>
              <w:framePr w:w="15590" w:h="10128" w:wrap="none" w:hAnchor="page" w:x="560" w:y="611"/>
              <w:widowControl w:val="0"/>
              <w:rPr>
                <w:sz w:val="10"/>
                <w:szCs w:val="10"/>
              </w:rPr>
            </w:pPr>
          </w:p>
        </w:tc>
      </w:tr>
      <w:tr>
        <w:trPr>
          <w:trHeight w:val="384" w:hRule="exact"/>
        </w:trPr>
        <w:tc>
          <w:tcPr>
            <w:tcBorders>
              <w:left w:val="single" w:sz="4"/>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400"/>
              <w:jc w:val="left"/>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both"/>
              <w:rPr>
                <w:sz w:val="15"/>
                <w:szCs w:val="15"/>
              </w:rPr>
            </w:pPr>
            <w:r>
              <w:rPr>
                <w:i w:val="0"/>
                <w:iCs w:val="0"/>
                <w:color w:val="000000"/>
                <w:spacing w:val="0"/>
                <w:w w:val="100"/>
                <w:position w:val="0"/>
                <w:sz w:val="15"/>
                <w:szCs w:val="15"/>
                <w:shd w:val="clear" w:color="auto" w:fill="auto"/>
                <w:lang w:val="cs-CZ" w:eastAsia="cs-CZ" w:bidi="cs-CZ"/>
              </w:rPr>
              <w:t>D25</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66" w:lineRule="auto"/>
              <w:ind w:left="300" w:right="0" w:firstLine="0"/>
              <w:jc w:val="left"/>
              <w:rPr>
                <w:sz w:val="15"/>
                <w:szCs w:val="15"/>
              </w:rPr>
            </w:pPr>
            <w:r>
              <w:rPr>
                <w:i w:val="0"/>
                <w:iCs w:val="0"/>
                <w:color w:val="000000"/>
                <w:spacing w:val="0"/>
                <w:w w:val="100"/>
                <w:position w:val="0"/>
                <w:sz w:val="15"/>
                <w:szCs w:val="15"/>
                <w:shd w:val="clear" w:color="auto" w:fill="auto"/>
                <w:lang w:val="cs-CZ" w:eastAsia="cs-CZ" w:bidi="cs-CZ"/>
              </w:rPr>
              <w:t>84*4*0.15 "1865.1.5 Dopravní situace - podklad provizorní přístupové panelové komunikace ŠD fr. 32-63 tl. 150 mm; délka x šířka x tloušťka</w:t>
            </w: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560"/>
              <w:jc w:val="both"/>
              <w:rPr>
                <w:sz w:val="15"/>
                <w:szCs w:val="15"/>
              </w:rPr>
            </w:pPr>
            <w:r>
              <w:rPr>
                <w:i w:val="0"/>
                <w:iCs w:val="0"/>
                <w:color w:val="000000"/>
                <w:spacing w:val="0"/>
                <w:w w:val="100"/>
                <w:position w:val="0"/>
                <w:sz w:val="15"/>
                <w:szCs w:val="15"/>
                <w:shd w:val="clear" w:color="auto" w:fill="auto"/>
                <w:lang w:val="cs-CZ" w:eastAsia="cs-CZ" w:bidi="cs-CZ"/>
              </w:rPr>
              <w:t>50,400</w:t>
            </w:r>
          </w:p>
        </w:tc>
        <w:tc>
          <w:tcPr>
            <w:tcBorders/>
            <w:shd w:val="clear" w:color="auto" w:fill="FFFFFF"/>
            <w:vAlign w:val="top"/>
          </w:tcPr>
          <w:p>
            <w:pPr>
              <w:framePr w:w="15590" w:h="10128" w:wrap="none" w:hAnchor="page" w:x="560" w:y="611"/>
              <w:widowControl w:val="0"/>
              <w:rPr>
                <w:sz w:val="10"/>
                <w:szCs w:val="10"/>
              </w:rPr>
            </w:pPr>
          </w:p>
        </w:tc>
        <w:tc>
          <w:tcPr>
            <w:tcBorders>
              <w:right w:val="single" w:sz="4"/>
            </w:tcBorders>
            <w:shd w:val="clear" w:color="auto" w:fill="FFFFFF"/>
            <w:vAlign w:val="top"/>
          </w:tcPr>
          <w:p>
            <w:pPr>
              <w:framePr w:w="15590" w:h="10128" w:wrap="none" w:hAnchor="page" w:x="560" w:y="611"/>
              <w:widowControl w:val="0"/>
              <w:rPr>
                <w:sz w:val="10"/>
                <w:szCs w:val="10"/>
              </w:rPr>
            </w:pPr>
          </w:p>
        </w:tc>
      </w:tr>
      <w:tr>
        <w:trPr>
          <w:trHeight w:val="384" w:hRule="exact"/>
        </w:trPr>
        <w:tc>
          <w:tcPr>
            <w:tcBorders>
              <w:left w:val="single" w:sz="4"/>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400"/>
              <w:jc w:val="left"/>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both"/>
              <w:rPr>
                <w:sz w:val="15"/>
                <w:szCs w:val="15"/>
              </w:rPr>
            </w:pPr>
            <w:r>
              <w:rPr>
                <w:i w:val="0"/>
                <w:iCs w:val="0"/>
                <w:color w:val="000000"/>
                <w:spacing w:val="0"/>
                <w:w w:val="100"/>
                <w:position w:val="0"/>
                <w:sz w:val="15"/>
                <w:szCs w:val="15"/>
                <w:shd w:val="clear" w:color="auto" w:fill="auto"/>
                <w:lang w:val="cs-CZ" w:eastAsia="cs-CZ" w:bidi="cs-CZ"/>
              </w:rPr>
              <w:t>E25</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66" w:lineRule="auto"/>
              <w:ind w:left="300" w:right="0" w:firstLine="0"/>
              <w:jc w:val="left"/>
              <w:rPr>
                <w:sz w:val="15"/>
                <w:szCs w:val="15"/>
              </w:rPr>
            </w:pPr>
            <w:r>
              <w:rPr>
                <w:i w:val="0"/>
                <w:iCs w:val="0"/>
                <w:color w:val="000000"/>
                <w:spacing w:val="0"/>
                <w:w w:val="100"/>
                <w:position w:val="0"/>
                <w:sz w:val="15"/>
                <w:szCs w:val="15"/>
                <w:shd w:val="clear" w:color="auto" w:fill="auto"/>
                <w:lang w:val="cs-CZ" w:eastAsia="cs-CZ" w:bidi="cs-CZ"/>
              </w:rPr>
              <w:t>171*4*0.3 "1865.1.5 Dopravní situace - podklad provizorní přístupové štěrkové komunikace ŠD fr. 32-63 tl. 200 mm + ŠD 0</w:t>
              <w:softHyphen/>
              <w:t>32 tl. 100 mm; délka x šířka x</w:t>
            </w: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520"/>
              <w:jc w:val="both"/>
              <w:rPr>
                <w:sz w:val="15"/>
                <w:szCs w:val="15"/>
              </w:rPr>
            </w:pPr>
            <w:r>
              <w:rPr>
                <w:i w:val="0"/>
                <w:iCs w:val="0"/>
                <w:color w:val="000000"/>
                <w:spacing w:val="0"/>
                <w:w w:val="100"/>
                <w:position w:val="0"/>
                <w:sz w:val="15"/>
                <w:szCs w:val="15"/>
                <w:shd w:val="clear" w:color="auto" w:fill="auto"/>
                <w:lang w:val="cs-CZ" w:eastAsia="cs-CZ" w:bidi="cs-CZ"/>
              </w:rPr>
              <w:t>205,200</w:t>
            </w:r>
          </w:p>
        </w:tc>
        <w:tc>
          <w:tcPr>
            <w:tcBorders/>
            <w:shd w:val="clear" w:color="auto" w:fill="FFFFFF"/>
            <w:vAlign w:val="top"/>
          </w:tcPr>
          <w:p>
            <w:pPr>
              <w:framePr w:w="15590" w:h="10128" w:wrap="none" w:hAnchor="page" w:x="560" w:y="611"/>
              <w:widowControl w:val="0"/>
              <w:rPr>
                <w:sz w:val="10"/>
                <w:szCs w:val="10"/>
              </w:rPr>
            </w:pPr>
          </w:p>
        </w:tc>
        <w:tc>
          <w:tcPr>
            <w:tcBorders>
              <w:right w:val="single" w:sz="4"/>
            </w:tcBorders>
            <w:shd w:val="clear" w:color="auto" w:fill="FFFFFF"/>
            <w:vAlign w:val="top"/>
          </w:tcPr>
          <w:p>
            <w:pPr>
              <w:framePr w:w="15590" w:h="10128" w:wrap="none" w:hAnchor="page" w:x="560" w:y="611"/>
              <w:widowControl w:val="0"/>
              <w:rPr>
                <w:sz w:val="10"/>
                <w:szCs w:val="10"/>
              </w:rPr>
            </w:pPr>
          </w:p>
        </w:tc>
      </w:tr>
      <w:tr>
        <w:trPr>
          <w:trHeight w:val="274" w:hRule="exact"/>
        </w:trPr>
        <w:tc>
          <w:tcPr>
            <w:tcBorders>
              <w:left w:val="single" w:sz="4"/>
            </w:tcBorders>
            <w:shd w:val="clear" w:color="auto" w:fill="FFFFFF"/>
            <w:vAlign w:val="top"/>
          </w:tcPr>
          <w:p>
            <w:pPr>
              <w:pStyle w:val="Style2"/>
              <w:keepNext w:val="0"/>
              <w:keepLines w:val="0"/>
              <w:framePr w:w="15590" w:h="10128" w:wrap="none" w:hAnchor="page" w:x="560" w:y="611"/>
              <w:widowControl w:val="0"/>
              <w:shd w:val="clear" w:color="auto" w:fill="auto"/>
              <w:bidi w:val="0"/>
              <w:spacing w:before="0" w:after="0" w:line="240" w:lineRule="auto"/>
              <w:ind w:left="0" w:right="0" w:firstLine="400"/>
              <w:jc w:val="left"/>
            </w:pPr>
            <w:r>
              <w:rPr>
                <w:i w:val="0"/>
                <w:iCs w:val="0"/>
                <w:color w:val="000000"/>
                <w:spacing w:val="0"/>
                <w:w w:val="100"/>
                <w:position w:val="0"/>
                <w:shd w:val="clear" w:color="auto" w:fill="auto"/>
                <w:lang w:val="cs-CZ" w:eastAsia="cs-CZ" w:bidi="cs-CZ"/>
              </w:rPr>
              <w:t>VV</w:t>
            </w:r>
          </w:p>
        </w:tc>
        <w:tc>
          <w:tcPr>
            <w:tcBorders/>
            <w:shd w:val="clear" w:color="auto" w:fill="FFFFFF"/>
            <w:vAlign w:val="top"/>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both"/>
              <w:rPr>
                <w:sz w:val="15"/>
                <w:szCs w:val="15"/>
              </w:rPr>
            </w:pPr>
            <w:r>
              <w:rPr>
                <w:i w:val="0"/>
                <w:iCs w:val="0"/>
                <w:color w:val="000000"/>
                <w:spacing w:val="0"/>
                <w:w w:val="100"/>
                <w:position w:val="0"/>
                <w:sz w:val="15"/>
                <w:szCs w:val="15"/>
                <w:shd w:val="clear" w:color="auto" w:fill="auto"/>
                <w:lang w:val="cs-CZ" w:eastAsia="cs-CZ" w:bidi="cs-CZ"/>
              </w:rPr>
              <w:t>F25</w:t>
            </w:r>
          </w:p>
        </w:tc>
        <w:tc>
          <w:tcPr>
            <w:tcBorders/>
            <w:shd w:val="clear" w:color="auto" w:fill="FFFFFF"/>
            <w:vAlign w:val="top"/>
          </w:tcPr>
          <w:p>
            <w:pPr>
              <w:pStyle w:val="Style2"/>
              <w:keepNext w:val="0"/>
              <w:keepLines w:val="0"/>
              <w:framePr w:w="15590" w:h="10128" w:wrap="none" w:hAnchor="page" w:x="560" w:y="611"/>
              <w:widowControl w:val="0"/>
              <w:shd w:val="clear" w:color="auto" w:fill="auto"/>
              <w:bidi w:val="0"/>
              <w:spacing w:before="0" w:after="0" w:line="240" w:lineRule="auto"/>
              <w:ind w:left="300" w:right="0" w:firstLine="0"/>
              <w:jc w:val="left"/>
              <w:rPr>
                <w:sz w:val="15"/>
                <w:szCs w:val="15"/>
              </w:rPr>
            </w:pPr>
            <w:r>
              <w:rPr>
                <w:i w:val="0"/>
                <w:iCs w:val="0"/>
                <w:color w:val="000000"/>
                <w:spacing w:val="0"/>
                <w:w w:val="100"/>
                <w:position w:val="0"/>
                <w:sz w:val="15"/>
                <w:szCs w:val="15"/>
                <w:shd w:val="clear" w:color="auto" w:fill="auto"/>
                <w:lang w:val="cs-CZ" w:eastAsia="cs-CZ" w:bidi="cs-CZ"/>
              </w:rPr>
              <w:t>"Celkem: "1947.84+-82.74+50.4+205.2</w:t>
            </w: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top"/>
          </w:tcPr>
          <w:p>
            <w:pPr>
              <w:pStyle w:val="Style2"/>
              <w:keepNext w:val="0"/>
              <w:keepLines w:val="0"/>
              <w:framePr w:w="15590" w:h="10128" w:wrap="none" w:hAnchor="page" w:x="560" w:y="611"/>
              <w:widowControl w:val="0"/>
              <w:shd w:val="clear" w:color="auto" w:fill="auto"/>
              <w:bidi w:val="0"/>
              <w:spacing w:before="0" w:after="0" w:line="240" w:lineRule="auto"/>
              <w:ind w:left="0" w:right="0" w:firstLine="400"/>
              <w:jc w:val="both"/>
              <w:rPr>
                <w:sz w:val="15"/>
                <w:szCs w:val="15"/>
              </w:rPr>
            </w:pPr>
            <w:r>
              <w:rPr>
                <w:i w:val="0"/>
                <w:iCs w:val="0"/>
                <w:color w:val="000000"/>
                <w:spacing w:val="0"/>
                <w:w w:val="100"/>
                <w:position w:val="0"/>
                <w:sz w:val="15"/>
                <w:szCs w:val="15"/>
                <w:shd w:val="clear" w:color="auto" w:fill="auto"/>
                <w:lang w:val="cs-CZ" w:eastAsia="cs-CZ" w:bidi="cs-CZ"/>
              </w:rPr>
              <w:t>2 120,700</w:t>
            </w:r>
          </w:p>
        </w:tc>
        <w:tc>
          <w:tcPr>
            <w:tcBorders/>
            <w:shd w:val="clear" w:color="auto" w:fill="FFFFFF"/>
            <w:vAlign w:val="top"/>
          </w:tcPr>
          <w:p>
            <w:pPr>
              <w:framePr w:w="15590" w:h="10128" w:wrap="none" w:hAnchor="page" w:x="560" w:y="611"/>
              <w:widowControl w:val="0"/>
              <w:rPr>
                <w:sz w:val="10"/>
                <w:szCs w:val="10"/>
              </w:rPr>
            </w:pPr>
          </w:p>
        </w:tc>
        <w:tc>
          <w:tcPr>
            <w:tcBorders>
              <w:right w:val="single" w:sz="4"/>
            </w:tcBorders>
            <w:shd w:val="clear" w:color="auto" w:fill="FFFFFF"/>
            <w:vAlign w:val="top"/>
          </w:tcPr>
          <w:p>
            <w:pPr>
              <w:framePr w:w="15590" w:h="10128" w:wrap="none" w:hAnchor="page" w:x="560" w:y="611"/>
              <w:widowControl w:val="0"/>
              <w:rPr>
                <w:sz w:val="10"/>
                <w:szCs w:val="10"/>
              </w:rPr>
            </w:pPr>
          </w:p>
        </w:tc>
      </w:tr>
      <w:tr>
        <w:trPr>
          <w:trHeight w:val="365" w:hRule="exact"/>
        </w:trPr>
        <w:tc>
          <w:tcPr>
            <w:tcBorders>
              <w:left w:val="single" w:sz="4"/>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400"/>
              <w:jc w:val="left"/>
              <w:rPr>
                <w:sz w:val="15"/>
                <w:szCs w:val="15"/>
              </w:rPr>
            </w:pPr>
            <w:r>
              <w:rPr>
                <w:i w:val="0"/>
                <w:iCs w:val="0"/>
                <w:color w:val="000000"/>
                <w:spacing w:val="0"/>
                <w:w w:val="100"/>
                <w:position w:val="0"/>
                <w:sz w:val="15"/>
                <w:szCs w:val="15"/>
                <w:shd w:val="clear" w:color="auto" w:fill="auto"/>
                <w:lang w:val="cs-CZ" w:eastAsia="cs-CZ" w:bidi="cs-CZ"/>
              </w:rPr>
              <w:t>D</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left"/>
              <w:rPr>
                <w:sz w:val="22"/>
                <w:szCs w:val="22"/>
              </w:rPr>
            </w:pPr>
            <w:r>
              <w:rPr>
                <w:i w:val="0"/>
                <w:iCs w:val="0"/>
                <w:color w:val="000000"/>
                <w:spacing w:val="0"/>
                <w:w w:val="100"/>
                <w:position w:val="0"/>
                <w:sz w:val="22"/>
                <w:szCs w:val="22"/>
                <w:shd w:val="clear" w:color="auto" w:fill="auto"/>
                <w:lang w:val="cs-CZ" w:eastAsia="cs-CZ" w:bidi="cs-CZ"/>
              </w:rPr>
              <w:t>2</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300" w:right="0" w:firstLine="0"/>
              <w:jc w:val="left"/>
              <w:rPr>
                <w:sz w:val="22"/>
                <w:szCs w:val="22"/>
              </w:rPr>
            </w:pPr>
            <w:r>
              <w:rPr>
                <w:i w:val="0"/>
                <w:iCs w:val="0"/>
                <w:color w:val="000000"/>
                <w:spacing w:val="0"/>
                <w:w w:val="100"/>
                <w:position w:val="0"/>
                <w:sz w:val="22"/>
                <w:szCs w:val="22"/>
                <w:shd w:val="clear" w:color="auto" w:fill="auto"/>
                <w:lang w:val="cs-CZ" w:eastAsia="cs-CZ" w:bidi="cs-CZ"/>
              </w:rPr>
              <w:t>Zakládání</w:t>
            </w: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top"/>
          </w:tcPr>
          <w:p>
            <w:pPr>
              <w:framePr w:w="15590" w:h="10128" w:wrap="none" w:hAnchor="page" w:x="560" w:y="611"/>
              <w:widowControl w:val="0"/>
              <w:rPr>
                <w:sz w:val="10"/>
                <w:szCs w:val="10"/>
              </w:rPr>
            </w:pPr>
          </w:p>
        </w:tc>
        <w:tc>
          <w:tcPr>
            <w:tcBorders>
              <w:right w:val="single" w:sz="4"/>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right"/>
              <w:rPr>
                <w:sz w:val="22"/>
                <w:szCs w:val="22"/>
              </w:rPr>
            </w:pPr>
            <w:r>
              <w:rPr>
                <w:i w:val="0"/>
                <w:iCs w:val="0"/>
                <w:color w:val="000000"/>
                <w:spacing w:val="0"/>
                <w:w w:val="100"/>
                <w:position w:val="0"/>
                <w:sz w:val="22"/>
                <w:szCs w:val="22"/>
                <w:shd w:val="clear" w:color="auto" w:fill="auto"/>
                <w:lang w:val="cs-CZ" w:eastAsia="cs-CZ" w:bidi="cs-CZ"/>
              </w:rPr>
              <w:t>187 235,12</w:t>
            </w:r>
          </w:p>
        </w:tc>
      </w:tr>
      <w:tr>
        <w:trPr>
          <w:trHeight w:val="259" w:hRule="exact"/>
        </w:trPr>
        <w:tc>
          <w:tcPr>
            <w:tcBorders>
              <w:left w:val="single" w:sz="4"/>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26 K</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291211111</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300" w:right="0" w:firstLine="0"/>
              <w:jc w:val="left"/>
              <w:rPr>
                <w:sz w:val="17"/>
                <w:szCs w:val="17"/>
              </w:rPr>
            </w:pPr>
            <w:r>
              <w:rPr>
                <w:i w:val="0"/>
                <w:iCs w:val="0"/>
                <w:color w:val="000000"/>
                <w:spacing w:val="0"/>
                <w:w w:val="100"/>
                <w:position w:val="0"/>
                <w:sz w:val="17"/>
                <w:szCs w:val="17"/>
                <w:shd w:val="clear" w:color="auto" w:fill="auto"/>
                <w:lang w:val="cs-CZ" w:eastAsia="cs-CZ" w:bidi="cs-CZ"/>
              </w:rPr>
              <w:t>Zřízení zpevněné plochy ze silničních panelů osazených do lože tl. 50 mm z kameniva</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M2</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460"/>
              <w:jc w:val="both"/>
              <w:rPr>
                <w:sz w:val="17"/>
                <w:szCs w:val="17"/>
              </w:rPr>
            </w:pPr>
            <w:r>
              <w:rPr>
                <w:i w:val="0"/>
                <w:iCs w:val="0"/>
                <w:color w:val="000000"/>
                <w:spacing w:val="0"/>
                <w:w w:val="100"/>
                <w:position w:val="0"/>
                <w:sz w:val="17"/>
                <w:szCs w:val="17"/>
                <w:shd w:val="clear" w:color="auto" w:fill="auto"/>
                <w:lang w:val="cs-CZ" w:eastAsia="cs-CZ" w:bidi="cs-CZ"/>
              </w:rPr>
              <w:t>252,000</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660"/>
              <w:jc w:val="left"/>
              <w:rPr>
                <w:sz w:val="17"/>
                <w:szCs w:val="17"/>
              </w:rPr>
            </w:pPr>
            <w:r>
              <w:rPr>
                <w:i w:val="0"/>
                <w:iCs w:val="0"/>
                <w:color w:val="000000"/>
                <w:spacing w:val="0"/>
                <w:w w:val="100"/>
                <w:position w:val="0"/>
                <w:sz w:val="17"/>
                <w:szCs w:val="17"/>
                <w:shd w:val="clear" w:color="auto" w:fill="auto"/>
                <w:lang w:val="cs-CZ" w:eastAsia="cs-CZ" w:bidi="cs-CZ"/>
              </w:rPr>
              <w:t>106,83</w:t>
            </w:r>
          </w:p>
        </w:tc>
        <w:tc>
          <w:tcPr>
            <w:tcBorders>
              <w:right w:val="single" w:sz="4"/>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26 921,16</w:t>
            </w:r>
          </w:p>
        </w:tc>
      </w:tr>
      <w:tr>
        <w:trPr>
          <w:trHeight w:val="211" w:hRule="exact"/>
        </w:trPr>
        <w:tc>
          <w:tcPr>
            <w:tcBorders>
              <w:left w:val="single" w:sz="4"/>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400"/>
              <w:jc w:val="both"/>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300" w:right="0" w:firstLine="0"/>
              <w:jc w:val="left"/>
            </w:pPr>
            <w:r>
              <w:rPr>
                <w:i w:val="0"/>
                <w:iCs w:val="0"/>
                <w:color w:val="000000"/>
                <w:spacing w:val="0"/>
                <w:w w:val="100"/>
                <w:position w:val="0"/>
                <w:shd w:val="clear" w:color="auto" w:fill="auto"/>
                <w:lang w:val="cs-CZ" w:eastAsia="cs-CZ" w:bidi="cs-CZ"/>
              </w:rPr>
              <w:t>Zřízení zpevněné plochy ze silničních panelů osazených do lože tl. 50 mm z kameniva</w:t>
            </w: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top"/>
          </w:tcPr>
          <w:p>
            <w:pPr>
              <w:framePr w:w="15590" w:h="10128" w:wrap="none" w:hAnchor="page" w:x="560" w:y="611"/>
              <w:widowControl w:val="0"/>
              <w:rPr>
                <w:sz w:val="10"/>
                <w:szCs w:val="10"/>
              </w:rPr>
            </w:pPr>
          </w:p>
        </w:tc>
        <w:tc>
          <w:tcPr>
            <w:tcBorders>
              <w:right w:val="single" w:sz="4"/>
            </w:tcBorders>
            <w:shd w:val="clear" w:color="auto" w:fill="FFFFFF"/>
            <w:vAlign w:val="top"/>
          </w:tcPr>
          <w:p>
            <w:pPr>
              <w:framePr w:w="15590" w:h="10128" w:wrap="none" w:hAnchor="page" w:x="560" w:y="611"/>
              <w:widowControl w:val="0"/>
              <w:rPr>
                <w:sz w:val="10"/>
                <w:szCs w:val="10"/>
              </w:rPr>
            </w:pPr>
          </w:p>
        </w:tc>
      </w:tr>
      <w:tr>
        <w:trPr>
          <w:trHeight w:val="182" w:hRule="exact"/>
        </w:trPr>
        <w:tc>
          <w:tcPr>
            <w:gridSpan w:val="2"/>
            <w:tcBorders>
              <w:left w:val="single" w:sz="4"/>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400"/>
              <w:jc w:val="left"/>
            </w:pPr>
            <w:r>
              <w:rPr>
                <w:i w:val="0"/>
                <w:iCs w:val="0"/>
                <w:color w:val="000000"/>
                <w:spacing w:val="0"/>
                <w:w w:val="100"/>
                <w:position w:val="0"/>
                <w:shd w:val="clear" w:color="auto" w:fill="auto"/>
                <w:lang w:val="cs-CZ" w:eastAsia="cs-CZ" w:bidi="cs-CZ"/>
              </w:rPr>
              <w:t>Online PSC</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"https://podminky.urs.cz/item/CS_URS_2023_02/291211111" </w:instrText>
            </w:r>
            <w:r>
              <w:fldChar w:fldCharType="separate"/>
            </w:r>
            <w:r>
              <w:rPr>
                <w:color w:val="000000"/>
                <w:spacing w:val="0"/>
                <w:w w:val="100"/>
                <w:position w:val="0"/>
                <w:sz w:val="11"/>
                <w:szCs w:val="11"/>
                <w:shd w:val="clear" w:color="auto" w:fill="auto"/>
                <w:lang w:val="cs-CZ" w:eastAsia="cs-CZ" w:bidi="cs-CZ"/>
              </w:rPr>
              <w:t>https://podminky.urs.cz/item/CS_URS_2023_02/291211111</w:t>
            </w:r>
            <w:r>
              <w:fldChar w:fldCharType="end"/>
            </w: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top"/>
          </w:tcPr>
          <w:p>
            <w:pPr>
              <w:framePr w:w="15590" w:h="10128" w:wrap="none" w:hAnchor="page" w:x="560" w:y="611"/>
              <w:widowControl w:val="0"/>
              <w:rPr>
                <w:sz w:val="10"/>
                <w:szCs w:val="10"/>
              </w:rPr>
            </w:pPr>
          </w:p>
        </w:tc>
        <w:tc>
          <w:tcPr>
            <w:tcBorders>
              <w:right w:val="single" w:sz="4"/>
            </w:tcBorders>
            <w:shd w:val="clear" w:color="auto" w:fill="FFFFFF"/>
            <w:vAlign w:val="top"/>
          </w:tcPr>
          <w:p>
            <w:pPr>
              <w:framePr w:w="15590" w:h="10128" w:wrap="none" w:hAnchor="page" w:x="560" w:y="611"/>
              <w:widowControl w:val="0"/>
              <w:rPr>
                <w:sz w:val="10"/>
                <w:szCs w:val="10"/>
              </w:rPr>
            </w:pPr>
          </w:p>
        </w:tc>
      </w:tr>
      <w:tr>
        <w:trPr>
          <w:trHeight w:val="341" w:hRule="exact"/>
        </w:trPr>
        <w:tc>
          <w:tcPr>
            <w:tcBorders>
              <w:left w:val="single" w:sz="4"/>
            </w:tcBorders>
            <w:shd w:val="clear" w:color="auto" w:fill="FFFFFF"/>
            <w:vAlign w:val="top"/>
          </w:tcPr>
          <w:p>
            <w:pPr>
              <w:framePr w:w="15590" w:h="10128" w:wrap="none" w:hAnchor="page" w:x="560" w:y="611"/>
              <w:widowControl w:val="0"/>
              <w:rPr>
                <w:sz w:val="10"/>
                <w:szCs w:val="10"/>
              </w:rPr>
            </w:pPr>
          </w:p>
        </w:tc>
        <w:tc>
          <w:tcPr>
            <w:tcBorders/>
            <w:shd w:val="clear" w:color="auto" w:fill="FFFFFF"/>
            <w:vAlign w:val="top"/>
          </w:tcPr>
          <w:p>
            <w:pPr>
              <w:framePr w:w="15590" w:h="10128" w:wrap="none" w:hAnchor="page" w:x="560" w:y="611"/>
              <w:widowControl w:val="0"/>
              <w:rPr>
                <w:sz w:val="10"/>
                <w:szCs w:val="10"/>
              </w:rPr>
            </w:pPr>
          </w:p>
        </w:tc>
        <w:tc>
          <w:tcPr>
            <w:tcBorders>
              <w:top w:val="single" w:sz="4"/>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Poznámka k souboru cen:</w:t>
            </w:r>
          </w:p>
          <w:p>
            <w:pPr>
              <w:pStyle w:val="Style2"/>
              <w:keepNext w:val="0"/>
              <w:keepLines w:val="0"/>
              <w:framePr w:w="15590" w:h="10128" w:wrap="none" w:hAnchor="page" w:x="560" w:y="611"/>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Poznámka k souboru cen: 1. Ceny jsou určeny pro zpevnění plochy při zakládání objektů mechanizmy o hmotnosti přes 20 t. 2. V ceně jsou</w:t>
            </w: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top"/>
          </w:tcPr>
          <w:p>
            <w:pPr>
              <w:framePr w:w="15590" w:h="10128" w:wrap="none" w:hAnchor="page" w:x="560" w:y="611"/>
              <w:widowControl w:val="0"/>
              <w:rPr>
                <w:sz w:val="10"/>
                <w:szCs w:val="10"/>
              </w:rPr>
            </w:pPr>
          </w:p>
        </w:tc>
        <w:tc>
          <w:tcPr>
            <w:tcBorders>
              <w:right w:val="single" w:sz="4"/>
            </w:tcBorders>
            <w:shd w:val="clear" w:color="auto" w:fill="FFFFFF"/>
            <w:vAlign w:val="top"/>
          </w:tcPr>
          <w:p>
            <w:pPr>
              <w:framePr w:w="15590" w:h="10128" w:wrap="none" w:hAnchor="page" w:x="560" w:y="611"/>
              <w:widowControl w:val="0"/>
              <w:rPr>
                <w:sz w:val="10"/>
                <w:szCs w:val="10"/>
              </w:rPr>
            </w:pPr>
          </w:p>
        </w:tc>
      </w:tr>
      <w:tr>
        <w:trPr>
          <w:trHeight w:val="504" w:hRule="exact"/>
        </w:trPr>
        <w:tc>
          <w:tcPr>
            <w:tcBorders>
              <w:left w:val="single" w:sz="4"/>
            </w:tcBorders>
            <w:shd w:val="clear" w:color="auto" w:fill="FFFFFF"/>
            <w:vAlign w:val="top"/>
          </w:tcPr>
          <w:p>
            <w:pPr>
              <w:pStyle w:val="Style2"/>
              <w:keepNext w:val="0"/>
              <w:keepLines w:val="0"/>
              <w:framePr w:w="15590" w:h="10128" w:wrap="none" w:hAnchor="page" w:x="560" w:y="611"/>
              <w:widowControl w:val="0"/>
              <w:shd w:val="clear" w:color="auto" w:fill="auto"/>
              <w:bidi w:val="0"/>
              <w:spacing w:before="0" w:after="0" w:line="240" w:lineRule="auto"/>
              <w:ind w:left="0" w:right="0" w:firstLine="400"/>
              <w:jc w:val="both"/>
            </w:pPr>
            <w:r>
              <w:rPr>
                <w:i w:val="0"/>
                <w:iCs w:val="0"/>
                <w:color w:val="000000"/>
                <w:spacing w:val="0"/>
                <w:w w:val="100"/>
                <w:position w:val="0"/>
                <w:shd w:val="clear" w:color="auto" w:fill="auto"/>
                <w:lang w:val="cs-CZ" w:eastAsia="cs-CZ" w:bidi="cs-CZ"/>
              </w:rPr>
              <w:t>PSC</w:t>
            </w: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71" w:lineRule="auto"/>
              <w:ind w:left="300" w:right="0" w:firstLine="0"/>
              <w:jc w:val="left"/>
            </w:pPr>
            <w:r>
              <w:rPr>
                <w:color w:val="000000"/>
                <w:spacing w:val="0"/>
                <w:w w:val="100"/>
                <w:position w:val="0"/>
                <w:shd w:val="clear" w:color="auto" w:fill="auto"/>
                <w:lang w:val="cs-CZ" w:eastAsia="cs-CZ" w:bidi="cs-CZ"/>
              </w:rPr>
              <w:t>započteny i náklady na: a) kamenivo frakce 0 - 32 mm, b) rozprostření podkladu, c) osazení silničních panelů. 3. V ceně nejsou započteny náklady na dodávku silničních panelů; tato dodávka se oceňuje ve specifikaci s dvojnásobnou obratovostí. Předepíše-li projekt ponechat tento materiál jako trvale zabudovaný i po založení objektu, oceňuje se toto dodání bez obratovosti.</w:t>
            </w: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top"/>
          </w:tcPr>
          <w:p>
            <w:pPr>
              <w:framePr w:w="15590" w:h="10128" w:wrap="none" w:hAnchor="page" w:x="560" w:y="611"/>
              <w:widowControl w:val="0"/>
              <w:rPr>
                <w:sz w:val="10"/>
                <w:szCs w:val="10"/>
              </w:rPr>
            </w:pPr>
          </w:p>
        </w:tc>
        <w:tc>
          <w:tcPr>
            <w:tcBorders>
              <w:right w:val="single" w:sz="4"/>
            </w:tcBorders>
            <w:shd w:val="clear" w:color="auto" w:fill="FFFFFF"/>
            <w:vAlign w:val="top"/>
          </w:tcPr>
          <w:p>
            <w:pPr>
              <w:framePr w:w="15590" w:h="10128" w:wrap="none" w:hAnchor="page" w:x="560" w:y="611"/>
              <w:widowControl w:val="0"/>
              <w:rPr>
                <w:sz w:val="10"/>
                <w:szCs w:val="10"/>
              </w:rPr>
            </w:pPr>
          </w:p>
        </w:tc>
      </w:tr>
      <w:tr>
        <w:trPr>
          <w:trHeight w:val="182" w:hRule="exact"/>
        </w:trPr>
        <w:tc>
          <w:tcPr>
            <w:tcBorders>
              <w:left w:val="single" w:sz="4"/>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40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A26</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84*3 "C.5 Dopravní situace - provizorní přístupová panelová komunikace; délka x šířka</w:t>
            </w: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520"/>
              <w:jc w:val="both"/>
              <w:rPr>
                <w:sz w:val="15"/>
                <w:szCs w:val="15"/>
              </w:rPr>
            </w:pPr>
            <w:r>
              <w:rPr>
                <w:i w:val="0"/>
                <w:iCs w:val="0"/>
                <w:color w:val="000000"/>
                <w:spacing w:val="0"/>
                <w:w w:val="100"/>
                <w:position w:val="0"/>
                <w:sz w:val="15"/>
                <w:szCs w:val="15"/>
                <w:shd w:val="clear" w:color="auto" w:fill="auto"/>
                <w:lang w:val="cs-CZ" w:eastAsia="cs-CZ" w:bidi="cs-CZ"/>
              </w:rPr>
              <w:t>252,000</w:t>
            </w:r>
          </w:p>
        </w:tc>
        <w:tc>
          <w:tcPr>
            <w:tcBorders/>
            <w:shd w:val="clear" w:color="auto" w:fill="FFFFFF"/>
            <w:vAlign w:val="top"/>
          </w:tcPr>
          <w:p>
            <w:pPr>
              <w:framePr w:w="15590" w:h="10128" w:wrap="none" w:hAnchor="page" w:x="560" w:y="611"/>
              <w:widowControl w:val="0"/>
              <w:rPr>
                <w:sz w:val="10"/>
                <w:szCs w:val="10"/>
              </w:rPr>
            </w:pPr>
          </w:p>
        </w:tc>
        <w:tc>
          <w:tcPr>
            <w:tcBorders>
              <w:right w:val="single" w:sz="4"/>
            </w:tcBorders>
            <w:shd w:val="clear" w:color="auto" w:fill="FFFFFF"/>
            <w:vAlign w:val="top"/>
          </w:tcPr>
          <w:p>
            <w:pPr>
              <w:framePr w:w="15590" w:h="10128" w:wrap="none" w:hAnchor="page" w:x="560" w:y="611"/>
              <w:widowControl w:val="0"/>
              <w:rPr>
                <w:sz w:val="10"/>
                <w:szCs w:val="10"/>
              </w:rPr>
            </w:pPr>
          </w:p>
        </w:tc>
      </w:tr>
      <w:tr>
        <w:trPr>
          <w:trHeight w:val="211" w:hRule="exact"/>
        </w:trPr>
        <w:tc>
          <w:tcPr>
            <w:tcBorders>
              <w:left w:val="single" w:sz="4"/>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40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B26</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"Celkem: "252</w:t>
            </w: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520"/>
              <w:jc w:val="both"/>
              <w:rPr>
                <w:sz w:val="15"/>
                <w:szCs w:val="15"/>
              </w:rPr>
            </w:pPr>
            <w:r>
              <w:rPr>
                <w:i w:val="0"/>
                <w:iCs w:val="0"/>
                <w:color w:val="000000"/>
                <w:spacing w:val="0"/>
                <w:w w:val="100"/>
                <w:position w:val="0"/>
                <w:sz w:val="15"/>
                <w:szCs w:val="15"/>
                <w:shd w:val="clear" w:color="auto" w:fill="auto"/>
                <w:lang w:val="cs-CZ" w:eastAsia="cs-CZ" w:bidi="cs-CZ"/>
              </w:rPr>
              <w:t>252,000</w:t>
            </w:r>
          </w:p>
        </w:tc>
        <w:tc>
          <w:tcPr>
            <w:tcBorders/>
            <w:shd w:val="clear" w:color="auto" w:fill="FFFFFF"/>
            <w:vAlign w:val="top"/>
          </w:tcPr>
          <w:p>
            <w:pPr>
              <w:framePr w:w="15590" w:h="10128" w:wrap="none" w:hAnchor="page" w:x="560" w:y="611"/>
              <w:widowControl w:val="0"/>
              <w:rPr>
                <w:sz w:val="10"/>
                <w:szCs w:val="10"/>
              </w:rPr>
            </w:pPr>
          </w:p>
        </w:tc>
        <w:tc>
          <w:tcPr>
            <w:tcBorders>
              <w:right w:val="single" w:sz="4"/>
            </w:tcBorders>
            <w:shd w:val="clear" w:color="auto" w:fill="FFFFFF"/>
            <w:vAlign w:val="top"/>
          </w:tcPr>
          <w:p>
            <w:pPr>
              <w:framePr w:w="15590" w:h="10128" w:wrap="none" w:hAnchor="page" w:x="560" w:y="611"/>
              <w:widowControl w:val="0"/>
              <w:rPr>
                <w:sz w:val="10"/>
                <w:szCs w:val="10"/>
              </w:rPr>
            </w:pPr>
          </w:p>
        </w:tc>
      </w:tr>
      <w:tr>
        <w:trPr>
          <w:trHeight w:val="245" w:hRule="exact"/>
        </w:trPr>
        <w:tc>
          <w:tcPr>
            <w:tcBorders>
              <w:left w:val="single" w:sz="4"/>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27 M</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M593810</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300"/>
              <w:jc w:val="left"/>
              <w:rPr>
                <w:sz w:val="17"/>
                <w:szCs w:val="17"/>
              </w:rPr>
            </w:pPr>
            <w:r>
              <w:rPr>
                <w:color w:val="000000"/>
                <w:spacing w:val="0"/>
                <w:w w:val="100"/>
                <w:position w:val="0"/>
                <w:sz w:val="17"/>
                <w:szCs w:val="17"/>
                <w:shd w:val="clear" w:color="auto" w:fill="auto"/>
                <w:lang w:val="cs-CZ" w:eastAsia="cs-CZ" w:bidi="cs-CZ"/>
              </w:rPr>
              <w:t>panel silniční IZD 3,00x1,50x0,215m - pronájem, panely v majetku zhotovitele</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KUS</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520"/>
              <w:jc w:val="both"/>
              <w:rPr>
                <w:sz w:val="17"/>
                <w:szCs w:val="17"/>
              </w:rPr>
            </w:pPr>
            <w:r>
              <w:rPr>
                <w:color w:val="000000"/>
                <w:spacing w:val="0"/>
                <w:w w:val="100"/>
                <w:position w:val="0"/>
                <w:sz w:val="17"/>
                <w:szCs w:val="17"/>
                <w:shd w:val="clear" w:color="auto" w:fill="auto"/>
                <w:lang w:val="cs-CZ" w:eastAsia="cs-CZ" w:bidi="cs-CZ"/>
              </w:rPr>
              <w:t>56,000</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660"/>
              <w:jc w:val="left"/>
              <w:rPr>
                <w:sz w:val="17"/>
                <w:szCs w:val="17"/>
              </w:rPr>
            </w:pPr>
            <w:r>
              <w:rPr>
                <w:color w:val="000000"/>
                <w:spacing w:val="0"/>
                <w:w w:val="100"/>
                <w:position w:val="0"/>
                <w:sz w:val="17"/>
                <w:szCs w:val="17"/>
                <w:shd w:val="clear" w:color="auto" w:fill="auto"/>
                <w:lang w:val="cs-CZ" w:eastAsia="cs-CZ" w:bidi="cs-CZ"/>
              </w:rPr>
              <w:t>255,49</w:t>
            </w:r>
          </w:p>
        </w:tc>
        <w:tc>
          <w:tcPr>
            <w:tcBorders>
              <w:right w:val="single" w:sz="4"/>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14 307,44</w:t>
            </w:r>
          </w:p>
        </w:tc>
      </w:tr>
      <w:tr>
        <w:trPr>
          <w:trHeight w:val="206" w:hRule="exact"/>
        </w:trPr>
        <w:tc>
          <w:tcPr>
            <w:tcBorders>
              <w:left w:val="single" w:sz="4"/>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400"/>
              <w:jc w:val="both"/>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300"/>
              <w:jc w:val="left"/>
            </w:pPr>
            <w:r>
              <w:rPr>
                <w:i w:val="0"/>
                <w:iCs w:val="0"/>
                <w:color w:val="000000"/>
                <w:spacing w:val="0"/>
                <w:w w:val="100"/>
                <w:position w:val="0"/>
                <w:shd w:val="clear" w:color="auto" w:fill="auto"/>
                <w:lang w:val="cs-CZ" w:eastAsia="cs-CZ" w:bidi="cs-CZ"/>
              </w:rPr>
              <w:t>panel silniční IZD 3,00x1,50x0,215m - pronájem, panely v majetku zhotovitele</w:t>
            </w: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top"/>
          </w:tcPr>
          <w:p>
            <w:pPr>
              <w:framePr w:w="15590" w:h="10128" w:wrap="none" w:hAnchor="page" w:x="560" w:y="611"/>
              <w:widowControl w:val="0"/>
              <w:rPr>
                <w:sz w:val="10"/>
                <w:szCs w:val="10"/>
              </w:rPr>
            </w:pPr>
          </w:p>
        </w:tc>
        <w:tc>
          <w:tcPr>
            <w:tcBorders>
              <w:right w:val="single" w:sz="4"/>
            </w:tcBorders>
            <w:shd w:val="clear" w:color="auto" w:fill="FFFFFF"/>
            <w:vAlign w:val="top"/>
          </w:tcPr>
          <w:p>
            <w:pPr>
              <w:framePr w:w="15590" w:h="10128" w:wrap="none" w:hAnchor="page" w:x="560" w:y="611"/>
              <w:widowControl w:val="0"/>
              <w:rPr>
                <w:sz w:val="10"/>
                <w:szCs w:val="10"/>
              </w:rPr>
            </w:pPr>
          </w:p>
        </w:tc>
      </w:tr>
      <w:tr>
        <w:trPr>
          <w:trHeight w:val="384" w:hRule="exact"/>
        </w:trPr>
        <w:tc>
          <w:tcPr>
            <w:tcBorders>
              <w:left w:val="single" w:sz="4"/>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40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A27</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66" w:lineRule="auto"/>
              <w:ind w:left="300" w:right="0" w:firstLine="0"/>
              <w:jc w:val="left"/>
              <w:rPr>
                <w:sz w:val="15"/>
                <w:szCs w:val="15"/>
              </w:rPr>
            </w:pPr>
            <w:r>
              <w:rPr>
                <w:i w:val="0"/>
                <w:iCs w:val="0"/>
                <w:color w:val="000000"/>
                <w:spacing w:val="0"/>
                <w:w w:val="100"/>
                <w:position w:val="0"/>
                <w:sz w:val="15"/>
                <w:szCs w:val="15"/>
                <w:shd w:val="clear" w:color="auto" w:fill="auto"/>
                <w:lang w:val="cs-CZ" w:eastAsia="cs-CZ" w:bidi="cs-CZ"/>
              </w:rPr>
              <w:t>84/3*2 "C.5 Dopravní situace - provizorní přístupová panelová komunikace; délka komunikace / délka panelu x dvě rřady vedle sebe</w:t>
            </w: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560"/>
              <w:jc w:val="both"/>
              <w:rPr>
                <w:sz w:val="15"/>
                <w:szCs w:val="15"/>
              </w:rPr>
            </w:pPr>
            <w:r>
              <w:rPr>
                <w:i w:val="0"/>
                <w:iCs w:val="0"/>
                <w:color w:val="000000"/>
                <w:spacing w:val="0"/>
                <w:w w:val="100"/>
                <w:position w:val="0"/>
                <w:sz w:val="15"/>
                <w:szCs w:val="15"/>
                <w:shd w:val="clear" w:color="auto" w:fill="auto"/>
                <w:lang w:val="cs-CZ" w:eastAsia="cs-CZ" w:bidi="cs-CZ"/>
              </w:rPr>
              <w:t>56,000</w:t>
            </w:r>
          </w:p>
        </w:tc>
        <w:tc>
          <w:tcPr>
            <w:tcBorders/>
            <w:shd w:val="clear" w:color="auto" w:fill="FFFFFF"/>
            <w:vAlign w:val="top"/>
          </w:tcPr>
          <w:p>
            <w:pPr>
              <w:framePr w:w="15590" w:h="10128" w:wrap="none" w:hAnchor="page" w:x="560" w:y="611"/>
              <w:widowControl w:val="0"/>
              <w:rPr>
                <w:sz w:val="10"/>
                <w:szCs w:val="10"/>
              </w:rPr>
            </w:pPr>
          </w:p>
        </w:tc>
        <w:tc>
          <w:tcPr>
            <w:tcBorders>
              <w:right w:val="single" w:sz="4"/>
            </w:tcBorders>
            <w:shd w:val="clear" w:color="auto" w:fill="FFFFFF"/>
            <w:vAlign w:val="top"/>
          </w:tcPr>
          <w:p>
            <w:pPr>
              <w:framePr w:w="15590" w:h="10128" w:wrap="none" w:hAnchor="page" w:x="560" w:y="611"/>
              <w:widowControl w:val="0"/>
              <w:rPr>
                <w:sz w:val="10"/>
                <w:szCs w:val="10"/>
              </w:rPr>
            </w:pPr>
          </w:p>
        </w:tc>
      </w:tr>
      <w:tr>
        <w:trPr>
          <w:trHeight w:val="206" w:hRule="exact"/>
        </w:trPr>
        <w:tc>
          <w:tcPr>
            <w:tcBorders>
              <w:left w:val="single" w:sz="4"/>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40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B27</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"Celkem: "56</w:t>
            </w: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560"/>
              <w:jc w:val="both"/>
              <w:rPr>
                <w:sz w:val="15"/>
                <w:szCs w:val="15"/>
              </w:rPr>
            </w:pPr>
            <w:r>
              <w:rPr>
                <w:i w:val="0"/>
                <w:iCs w:val="0"/>
                <w:color w:val="000000"/>
                <w:spacing w:val="0"/>
                <w:w w:val="100"/>
                <w:position w:val="0"/>
                <w:sz w:val="15"/>
                <w:szCs w:val="15"/>
                <w:shd w:val="clear" w:color="auto" w:fill="auto"/>
                <w:lang w:val="cs-CZ" w:eastAsia="cs-CZ" w:bidi="cs-CZ"/>
              </w:rPr>
              <w:t>56,000</w:t>
            </w:r>
          </w:p>
        </w:tc>
        <w:tc>
          <w:tcPr>
            <w:tcBorders/>
            <w:shd w:val="clear" w:color="auto" w:fill="FFFFFF"/>
            <w:vAlign w:val="top"/>
          </w:tcPr>
          <w:p>
            <w:pPr>
              <w:framePr w:w="15590" w:h="10128" w:wrap="none" w:hAnchor="page" w:x="560" w:y="611"/>
              <w:widowControl w:val="0"/>
              <w:rPr>
                <w:sz w:val="10"/>
                <w:szCs w:val="10"/>
              </w:rPr>
            </w:pPr>
          </w:p>
        </w:tc>
        <w:tc>
          <w:tcPr>
            <w:tcBorders>
              <w:right w:val="single" w:sz="4"/>
            </w:tcBorders>
            <w:shd w:val="clear" w:color="auto" w:fill="FFFFFF"/>
            <w:vAlign w:val="top"/>
          </w:tcPr>
          <w:p>
            <w:pPr>
              <w:framePr w:w="15590" w:h="10128" w:wrap="none" w:hAnchor="page" w:x="560" w:y="611"/>
              <w:widowControl w:val="0"/>
              <w:rPr>
                <w:sz w:val="10"/>
                <w:szCs w:val="10"/>
              </w:rPr>
            </w:pPr>
          </w:p>
        </w:tc>
      </w:tr>
      <w:tr>
        <w:trPr>
          <w:trHeight w:val="254" w:hRule="exact"/>
        </w:trPr>
        <w:tc>
          <w:tcPr>
            <w:tcBorders>
              <w:left w:val="single" w:sz="4"/>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28 K</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R2159011</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300"/>
              <w:jc w:val="left"/>
              <w:rPr>
                <w:sz w:val="17"/>
                <w:szCs w:val="17"/>
              </w:rPr>
            </w:pPr>
            <w:r>
              <w:rPr>
                <w:i w:val="0"/>
                <w:iCs w:val="0"/>
                <w:color w:val="000000"/>
                <w:spacing w:val="0"/>
                <w:w w:val="100"/>
                <w:position w:val="0"/>
                <w:sz w:val="17"/>
                <w:szCs w:val="17"/>
                <w:shd w:val="clear" w:color="auto" w:fill="auto"/>
                <w:lang w:val="cs-CZ" w:eastAsia="cs-CZ" w:bidi="cs-CZ"/>
              </w:rPr>
              <w:t>Zhutnění podloží - základové spáry do 95% PS</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M2</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460"/>
              <w:jc w:val="both"/>
              <w:rPr>
                <w:sz w:val="17"/>
                <w:szCs w:val="17"/>
              </w:rPr>
            </w:pPr>
            <w:r>
              <w:rPr>
                <w:i w:val="0"/>
                <w:iCs w:val="0"/>
                <w:color w:val="000000"/>
                <w:spacing w:val="0"/>
                <w:w w:val="100"/>
                <w:position w:val="0"/>
                <w:sz w:val="17"/>
                <w:szCs w:val="17"/>
                <w:shd w:val="clear" w:color="auto" w:fill="auto"/>
                <w:lang w:val="cs-CZ" w:eastAsia="cs-CZ" w:bidi="cs-CZ"/>
              </w:rPr>
              <w:t>520,390</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660"/>
              <w:jc w:val="left"/>
              <w:rPr>
                <w:sz w:val="17"/>
                <w:szCs w:val="17"/>
              </w:rPr>
            </w:pPr>
            <w:r>
              <w:rPr>
                <w:i w:val="0"/>
                <w:iCs w:val="0"/>
                <w:color w:val="000000"/>
                <w:spacing w:val="0"/>
                <w:w w:val="100"/>
                <w:position w:val="0"/>
                <w:sz w:val="17"/>
                <w:szCs w:val="17"/>
                <w:shd w:val="clear" w:color="auto" w:fill="auto"/>
                <w:lang w:val="cs-CZ" w:eastAsia="cs-CZ" w:bidi="cs-CZ"/>
              </w:rPr>
              <w:t>190,76</w:t>
            </w:r>
          </w:p>
        </w:tc>
        <w:tc>
          <w:tcPr>
            <w:tcBorders>
              <w:right w:val="single" w:sz="4"/>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99 269,60</w:t>
            </w:r>
          </w:p>
        </w:tc>
      </w:tr>
      <w:tr>
        <w:trPr>
          <w:trHeight w:val="374" w:hRule="exact"/>
        </w:trPr>
        <w:tc>
          <w:tcPr>
            <w:tcBorders>
              <w:left w:val="single" w:sz="4"/>
            </w:tcBorders>
            <w:shd w:val="clear" w:color="auto" w:fill="FFFFFF"/>
            <w:vAlign w:val="top"/>
          </w:tcPr>
          <w:p>
            <w:pPr>
              <w:pStyle w:val="Style2"/>
              <w:keepNext w:val="0"/>
              <w:keepLines w:val="0"/>
              <w:framePr w:w="15590" w:h="10128" w:wrap="none" w:hAnchor="page" w:x="560" w:y="611"/>
              <w:widowControl w:val="0"/>
              <w:shd w:val="clear" w:color="auto" w:fill="auto"/>
              <w:bidi w:val="0"/>
              <w:spacing w:before="0" w:after="0" w:line="240" w:lineRule="auto"/>
              <w:ind w:left="0" w:right="0" w:firstLine="400"/>
              <w:jc w:val="both"/>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76" w:lineRule="auto"/>
              <w:ind w:left="300" w:right="0" w:firstLine="0"/>
              <w:jc w:val="left"/>
            </w:pPr>
            <w:r>
              <w:rPr>
                <w:i w:val="0"/>
                <w:iCs w:val="0"/>
                <w:color w:val="000000"/>
                <w:spacing w:val="0"/>
                <w:w w:val="100"/>
                <w:position w:val="0"/>
                <w:shd w:val="clear" w:color="auto" w:fill="auto"/>
                <w:lang w:val="cs-CZ" w:eastAsia="cs-CZ" w:bidi="cs-CZ"/>
              </w:rPr>
              <w:t xml:space="preserve">Zhutnění podloží - základové spáry do 95% PS </w:t>
            </w:r>
            <w:r>
              <w:rPr>
                <w:color w:val="000000"/>
                <w:spacing w:val="0"/>
                <w:w w:val="100"/>
                <w:position w:val="0"/>
                <w:shd w:val="clear" w:color="auto" w:fill="auto"/>
                <w:lang w:val="cs-CZ" w:eastAsia="cs-CZ" w:bidi="cs-CZ"/>
              </w:rPr>
              <w:t>Poznámka k souboru cen:</w:t>
            </w: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top"/>
          </w:tcPr>
          <w:p>
            <w:pPr>
              <w:framePr w:w="15590" w:h="10128" w:wrap="none" w:hAnchor="page" w:x="560" w:y="611"/>
              <w:widowControl w:val="0"/>
              <w:rPr>
                <w:sz w:val="10"/>
                <w:szCs w:val="10"/>
              </w:rPr>
            </w:pPr>
          </w:p>
        </w:tc>
        <w:tc>
          <w:tcPr>
            <w:tcBorders>
              <w:right w:val="single" w:sz="4"/>
            </w:tcBorders>
            <w:shd w:val="clear" w:color="auto" w:fill="FFFFFF"/>
            <w:vAlign w:val="top"/>
          </w:tcPr>
          <w:p>
            <w:pPr>
              <w:framePr w:w="15590" w:h="10128" w:wrap="none" w:hAnchor="page" w:x="560" w:y="611"/>
              <w:widowControl w:val="0"/>
              <w:rPr>
                <w:sz w:val="10"/>
                <w:szCs w:val="10"/>
              </w:rPr>
            </w:pPr>
          </w:p>
        </w:tc>
      </w:tr>
      <w:tr>
        <w:trPr>
          <w:trHeight w:val="168" w:hRule="exact"/>
        </w:trPr>
        <w:tc>
          <w:tcPr>
            <w:tcBorders>
              <w:left w:val="single" w:sz="4"/>
            </w:tcBorders>
            <w:shd w:val="clear" w:color="auto" w:fill="FFFFFF"/>
            <w:vAlign w:val="top"/>
          </w:tcPr>
          <w:p>
            <w:pPr>
              <w:framePr w:w="15590" w:h="10128" w:wrap="none" w:hAnchor="page" w:x="560" w:y="611"/>
              <w:widowControl w:val="0"/>
              <w:rPr>
                <w:sz w:val="10"/>
                <w:szCs w:val="10"/>
              </w:rPr>
            </w:pP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Poznámka k souboru cen: 1. Cena je určena pro zhutnění ploch vodorovných nebo ve sklonu do 1 : 5, je-li předepsáno zhutnění do hloubky</w:t>
            </w: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top"/>
          </w:tcPr>
          <w:p>
            <w:pPr>
              <w:framePr w:w="15590" w:h="10128" w:wrap="none" w:hAnchor="page" w:x="560" w:y="611"/>
              <w:widowControl w:val="0"/>
              <w:rPr>
                <w:sz w:val="10"/>
                <w:szCs w:val="10"/>
              </w:rPr>
            </w:pPr>
          </w:p>
        </w:tc>
        <w:tc>
          <w:tcPr>
            <w:tcBorders>
              <w:right w:val="single" w:sz="4"/>
            </w:tcBorders>
            <w:shd w:val="clear" w:color="auto" w:fill="FFFFFF"/>
            <w:vAlign w:val="top"/>
          </w:tcPr>
          <w:p>
            <w:pPr>
              <w:framePr w:w="15590" w:h="10128" w:wrap="none" w:hAnchor="page" w:x="560" w:y="611"/>
              <w:widowControl w:val="0"/>
              <w:rPr>
                <w:sz w:val="10"/>
                <w:szCs w:val="10"/>
              </w:rPr>
            </w:pPr>
          </w:p>
        </w:tc>
      </w:tr>
      <w:tr>
        <w:trPr>
          <w:trHeight w:val="336" w:hRule="exact"/>
        </w:trPr>
        <w:tc>
          <w:tcPr>
            <w:tcBorders>
              <w:left w:val="single" w:sz="4"/>
            </w:tcBorders>
            <w:shd w:val="clear" w:color="auto" w:fill="FFFFFF"/>
            <w:vAlign w:val="top"/>
          </w:tcPr>
          <w:p>
            <w:pPr>
              <w:pStyle w:val="Style2"/>
              <w:keepNext w:val="0"/>
              <w:keepLines w:val="0"/>
              <w:framePr w:w="15590" w:h="10128" w:wrap="none" w:hAnchor="page" w:x="560" w:y="611"/>
              <w:widowControl w:val="0"/>
              <w:shd w:val="clear" w:color="auto" w:fill="auto"/>
              <w:bidi w:val="0"/>
              <w:spacing w:before="0" w:after="0" w:line="240" w:lineRule="auto"/>
              <w:ind w:left="0" w:right="0" w:firstLine="400"/>
              <w:jc w:val="both"/>
            </w:pPr>
            <w:r>
              <w:rPr>
                <w:i w:val="0"/>
                <w:iCs w:val="0"/>
                <w:color w:val="000000"/>
                <w:spacing w:val="0"/>
                <w:w w:val="100"/>
                <w:position w:val="0"/>
                <w:shd w:val="clear" w:color="auto" w:fill="auto"/>
                <w:lang w:val="cs-CZ" w:eastAsia="cs-CZ" w:bidi="cs-CZ"/>
              </w:rPr>
              <w:t>PSC</w:t>
            </w: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71" w:lineRule="auto"/>
              <w:ind w:left="300" w:right="0" w:firstLine="0"/>
              <w:jc w:val="left"/>
            </w:pPr>
            <w:r>
              <w:rPr>
                <w:color w:val="000000"/>
                <w:spacing w:val="0"/>
                <w:w w:val="100"/>
                <w:position w:val="0"/>
                <w:shd w:val="clear" w:color="auto" w:fill="auto"/>
                <w:lang w:val="cs-CZ" w:eastAsia="cs-CZ" w:bidi="cs-CZ"/>
              </w:rPr>
              <w:t>0,7 m od pláně. 2. Cenu nelze použít pro zhutnění podloží z hornin konzistence kašovité až tekoucí. 3. Míru zhutnění podloží předepisuje projekt. 4. Množství jednotek se určí v m2 půdorysné plochy zhutněného podloží.</w:t>
            </w: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top"/>
          </w:tcPr>
          <w:p>
            <w:pPr>
              <w:framePr w:w="15590" w:h="10128" w:wrap="none" w:hAnchor="page" w:x="560" w:y="611"/>
              <w:widowControl w:val="0"/>
              <w:rPr>
                <w:sz w:val="10"/>
                <w:szCs w:val="10"/>
              </w:rPr>
            </w:pPr>
          </w:p>
        </w:tc>
        <w:tc>
          <w:tcPr>
            <w:tcBorders>
              <w:right w:val="single" w:sz="4"/>
            </w:tcBorders>
            <w:shd w:val="clear" w:color="auto" w:fill="FFFFFF"/>
            <w:vAlign w:val="top"/>
          </w:tcPr>
          <w:p>
            <w:pPr>
              <w:framePr w:w="15590" w:h="10128" w:wrap="none" w:hAnchor="page" w:x="560" w:y="611"/>
              <w:widowControl w:val="0"/>
              <w:rPr>
                <w:sz w:val="10"/>
                <w:szCs w:val="10"/>
              </w:rPr>
            </w:pPr>
          </w:p>
        </w:tc>
      </w:tr>
      <w:tr>
        <w:trPr>
          <w:trHeight w:val="182" w:hRule="exact"/>
        </w:trPr>
        <w:tc>
          <w:tcPr>
            <w:tcBorders>
              <w:left w:val="single" w:sz="4"/>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40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A28</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520.39 "F.4 tab vv - Zhutnění podloží</w:t>
            </w: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520"/>
              <w:jc w:val="both"/>
              <w:rPr>
                <w:sz w:val="15"/>
                <w:szCs w:val="15"/>
              </w:rPr>
            </w:pPr>
            <w:r>
              <w:rPr>
                <w:i w:val="0"/>
                <w:iCs w:val="0"/>
                <w:color w:val="000000"/>
                <w:spacing w:val="0"/>
                <w:w w:val="100"/>
                <w:position w:val="0"/>
                <w:sz w:val="15"/>
                <w:szCs w:val="15"/>
                <w:shd w:val="clear" w:color="auto" w:fill="auto"/>
                <w:lang w:val="cs-CZ" w:eastAsia="cs-CZ" w:bidi="cs-CZ"/>
              </w:rPr>
              <w:t>520,390</w:t>
            </w:r>
          </w:p>
        </w:tc>
        <w:tc>
          <w:tcPr>
            <w:tcBorders/>
            <w:shd w:val="clear" w:color="auto" w:fill="FFFFFF"/>
            <w:vAlign w:val="top"/>
          </w:tcPr>
          <w:p>
            <w:pPr>
              <w:framePr w:w="15590" w:h="10128" w:wrap="none" w:hAnchor="page" w:x="560" w:y="611"/>
              <w:widowControl w:val="0"/>
              <w:rPr>
                <w:sz w:val="10"/>
                <w:szCs w:val="10"/>
              </w:rPr>
            </w:pPr>
          </w:p>
        </w:tc>
        <w:tc>
          <w:tcPr>
            <w:tcBorders>
              <w:right w:val="single" w:sz="4"/>
            </w:tcBorders>
            <w:shd w:val="clear" w:color="auto" w:fill="FFFFFF"/>
            <w:vAlign w:val="top"/>
          </w:tcPr>
          <w:p>
            <w:pPr>
              <w:framePr w:w="15590" w:h="10128" w:wrap="none" w:hAnchor="page" w:x="560" w:y="611"/>
              <w:widowControl w:val="0"/>
              <w:rPr>
                <w:sz w:val="10"/>
                <w:szCs w:val="10"/>
              </w:rPr>
            </w:pPr>
          </w:p>
        </w:tc>
      </w:tr>
      <w:tr>
        <w:trPr>
          <w:trHeight w:val="206" w:hRule="exact"/>
        </w:trPr>
        <w:tc>
          <w:tcPr>
            <w:tcBorders>
              <w:left w:val="single" w:sz="4"/>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40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B28</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"Celkem: "520.39</w:t>
            </w: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520"/>
              <w:jc w:val="both"/>
              <w:rPr>
                <w:sz w:val="15"/>
                <w:szCs w:val="15"/>
              </w:rPr>
            </w:pPr>
            <w:r>
              <w:rPr>
                <w:i w:val="0"/>
                <w:iCs w:val="0"/>
                <w:color w:val="000000"/>
                <w:spacing w:val="0"/>
                <w:w w:val="100"/>
                <w:position w:val="0"/>
                <w:sz w:val="15"/>
                <w:szCs w:val="15"/>
                <w:shd w:val="clear" w:color="auto" w:fill="auto"/>
                <w:lang w:val="cs-CZ" w:eastAsia="cs-CZ" w:bidi="cs-CZ"/>
              </w:rPr>
              <w:t>520,390</w:t>
            </w:r>
          </w:p>
        </w:tc>
        <w:tc>
          <w:tcPr>
            <w:tcBorders/>
            <w:shd w:val="clear" w:color="auto" w:fill="FFFFFF"/>
            <w:vAlign w:val="top"/>
          </w:tcPr>
          <w:p>
            <w:pPr>
              <w:framePr w:w="15590" w:h="10128" w:wrap="none" w:hAnchor="page" w:x="560" w:y="611"/>
              <w:widowControl w:val="0"/>
              <w:rPr>
                <w:sz w:val="10"/>
                <w:szCs w:val="10"/>
              </w:rPr>
            </w:pPr>
          </w:p>
        </w:tc>
        <w:tc>
          <w:tcPr>
            <w:tcBorders>
              <w:right w:val="single" w:sz="4"/>
            </w:tcBorders>
            <w:shd w:val="clear" w:color="auto" w:fill="FFFFFF"/>
            <w:vAlign w:val="top"/>
          </w:tcPr>
          <w:p>
            <w:pPr>
              <w:framePr w:w="15590" w:h="10128" w:wrap="none" w:hAnchor="page" w:x="560" w:y="611"/>
              <w:widowControl w:val="0"/>
              <w:rPr>
                <w:sz w:val="10"/>
                <w:szCs w:val="10"/>
              </w:rPr>
            </w:pPr>
          </w:p>
        </w:tc>
      </w:tr>
      <w:tr>
        <w:trPr>
          <w:trHeight w:val="250" w:hRule="exact"/>
        </w:trPr>
        <w:tc>
          <w:tcPr>
            <w:tcBorders>
              <w:left w:val="single" w:sz="4"/>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29 K</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R278311</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300"/>
              <w:jc w:val="left"/>
              <w:rPr>
                <w:sz w:val="17"/>
                <w:szCs w:val="17"/>
              </w:rPr>
            </w:pPr>
            <w:r>
              <w:rPr>
                <w:i w:val="0"/>
                <w:iCs w:val="0"/>
                <w:color w:val="000000"/>
                <w:spacing w:val="0"/>
                <w:w w:val="100"/>
                <w:position w:val="0"/>
                <w:sz w:val="17"/>
                <w:szCs w:val="17"/>
                <w:shd w:val="clear" w:color="auto" w:fill="auto"/>
                <w:lang w:val="cs-CZ" w:eastAsia="cs-CZ" w:bidi="cs-CZ"/>
              </w:rPr>
              <w:t>Zainjektování technologických prostupů (otvorů po "šuptyčích") cementovou směsí</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KPL</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560"/>
              <w:jc w:val="both"/>
              <w:rPr>
                <w:sz w:val="17"/>
                <w:szCs w:val="17"/>
              </w:rPr>
            </w:pPr>
            <w:r>
              <w:rPr>
                <w:i w:val="0"/>
                <w:iCs w:val="0"/>
                <w:color w:val="000000"/>
                <w:spacing w:val="0"/>
                <w:w w:val="100"/>
                <w:position w:val="0"/>
                <w:sz w:val="17"/>
                <w:szCs w:val="17"/>
                <w:shd w:val="clear" w:color="auto" w:fill="auto"/>
                <w:lang w:val="cs-CZ" w:eastAsia="cs-CZ" w:bidi="cs-CZ"/>
              </w:rPr>
              <w:t>1,000</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46 736,92</w:t>
            </w:r>
          </w:p>
        </w:tc>
        <w:tc>
          <w:tcPr>
            <w:tcBorders>
              <w:right w:val="single" w:sz="4"/>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46 736,92</w:t>
            </w:r>
          </w:p>
        </w:tc>
      </w:tr>
      <w:tr>
        <w:trPr>
          <w:trHeight w:val="206" w:hRule="exact"/>
        </w:trPr>
        <w:tc>
          <w:tcPr>
            <w:tcBorders>
              <w:left w:val="single" w:sz="4"/>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400"/>
              <w:jc w:val="both"/>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300"/>
              <w:jc w:val="left"/>
            </w:pPr>
            <w:r>
              <w:rPr>
                <w:i w:val="0"/>
                <w:iCs w:val="0"/>
                <w:color w:val="000000"/>
                <w:spacing w:val="0"/>
                <w:w w:val="100"/>
                <w:position w:val="0"/>
                <w:shd w:val="clear" w:color="auto" w:fill="auto"/>
                <w:lang w:val="cs-CZ" w:eastAsia="cs-CZ" w:bidi="cs-CZ"/>
              </w:rPr>
              <w:t>Zainjektování technologických prostupů (otvorů po "šuptyčích") cementovou směsí</w:t>
            </w: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top"/>
          </w:tcPr>
          <w:p>
            <w:pPr>
              <w:framePr w:w="15590" w:h="10128" w:wrap="none" w:hAnchor="page" w:x="560" w:y="611"/>
              <w:widowControl w:val="0"/>
              <w:rPr>
                <w:sz w:val="10"/>
                <w:szCs w:val="10"/>
              </w:rPr>
            </w:pPr>
          </w:p>
        </w:tc>
        <w:tc>
          <w:tcPr>
            <w:tcBorders>
              <w:right w:val="single" w:sz="4"/>
            </w:tcBorders>
            <w:shd w:val="clear" w:color="auto" w:fill="FFFFFF"/>
            <w:vAlign w:val="top"/>
          </w:tcPr>
          <w:p>
            <w:pPr>
              <w:framePr w:w="15590" w:h="10128" w:wrap="none" w:hAnchor="page" w:x="560" w:y="611"/>
              <w:widowControl w:val="0"/>
              <w:rPr>
                <w:sz w:val="10"/>
                <w:szCs w:val="10"/>
              </w:rPr>
            </w:pPr>
          </w:p>
        </w:tc>
      </w:tr>
      <w:tr>
        <w:trPr>
          <w:trHeight w:val="173" w:hRule="exact"/>
        </w:trPr>
        <w:tc>
          <w:tcPr>
            <w:tcBorders>
              <w:left w:val="single" w:sz="4"/>
            </w:tcBorders>
            <w:shd w:val="clear" w:color="auto" w:fill="FFFFFF"/>
            <w:vAlign w:val="top"/>
          </w:tcPr>
          <w:p>
            <w:pPr>
              <w:framePr w:w="15590" w:h="10128" w:wrap="none" w:hAnchor="page" w:x="560" w:y="611"/>
              <w:widowControl w:val="0"/>
              <w:rPr>
                <w:sz w:val="10"/>
                <w:szCs w:val="10"/>
              </w:rPr>
            </w:pP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Poznámka k položce:</w:t>
            </w: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top"/>
          </w:tcPr>
          <w:p>
            <w:pPr>
              <w:framePr w:w="15590" w:h="10128" w:wrap="none" w:hAnchor="page" w:x="560" w:y="611"/>
              <w:widowControl w:val="0"/>
              <w:rPr>
                <w:sz w:val="10"/>
                <w:szCs w:val="10"/>
              </w:rPr>
            </w:pPr>
          </w:p>
        </w:tc>
        <w:tc>
          <w:tcPr>
            <w:tcBorders>
              <w:right w:val="single" w:sz="4"/>
            </w:tcBorders>
            <w:shd w:val="clear" w:color="auto" w:fill="FFFFFF"/>
            <w:vAlign w:val="top"/>
          </w:tcPr>
          <w:p>
            <w:pPr>
              <w:framePr w:w="15590" w:h="10128" w:wrap="none" w:hAnchor="page" w:x="560" w:y="611"/>
              <w:widowControl w:val="0"/>
              <w:rPr>
                <w:sz w:val="10"/>
                <w:szCs w:val="10"/>
              </w:rPr>
            </w:pPr>
          </w:p>
        </w:tc>
      </w:tr>
      <w:tr>
        <w:trPr>
          <w:trHeight w:val="250" w:hRule="exact"/>
        </w:trPr>
        <w:tc>
          <w:tcPr>
            <w:tcBorders>
              <w:left w:val="single" w:sz="4"/>
            </w:tcBorders>
            <w:shd w:val="clear" w:color="auto" w:fill="FFFFFF"/>
            <w:vAlign w:val="top"/>
          </w:tcPr>
          <w:p>
            <w:pPr>
              <w:pStyle w:val="Style2"/>
              <w:keepNext w:val="0"/>
              <w:keepLines w:val="0"/>
              <w:framePr w:w="15590" w:h="10128" w:wrap="none" w:hAnchor="page" w:x="560" w:y="611"/>
              <w:widowControl w:val="0"/>
              <w:shd w:val="clear" w:color="auto" w:fill="auto"/>
              <w:bidi w:val="0"/>
              <w:spacing w:before="0" w:after="0" w:line="240" w:lineRule="auto"/>
              <w:ind w:left="0" w:right="0" w:firstLine="400"/>
              <w:jc w:val="left"/>
            </w:pPr>
            <w:r>
              <w:rPr>
                <w:i w:val="0"/>
                <w:iCs w:val="0"/>
                <w:color w:val="000000"/>
                <w:spacing w:val="0"/>
                <w:w w:val="100"/>
                <w:position w:val="0"/>
                <w:shd w:val="clear" w:color="auto" w:fill="auto"/>
                <w:lang w:val="cs-CZ" w:eastAsia="cs-CZ" w:bidi="cs-CZ"/>
              </w:rPr>
              <w:t>P</w:t>
            </w: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top"/>
          </w:tcPr>
          <w:p>
            <w:pPr>
              <w:pStyle w:val="Style2"/>
              <w:keepNext w:val="0"/>
              <w:keepLines w:val="0"/>
              <w:framePr w:w="15590" w:h="10128" w:wrap="none" w:hAnchor="page" w:x="560" w:y="611"/>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Poznámka k položce: - expanzivní cementová směs s pevností min. 25 MPa</w:t>
            </w: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top"/>
          </w:tcPr>
          <w:p>
            <w:pPr>
              <w:framePr w:w="15590" w:h="10128" w:wrap="none" w:hAnchor="page" w:x="560" w:y="611"/>
              <w:widowControl w:val="0"/>
              <w:rPr>
                <w:sz w:val="10"/>
                <w:szCs w:val="10"/>
              </w:rPr>
            </w:pPr>
          </w:p>
        </w:tc>
        <w:tc>
          <w:tcPr>
            <w:tcBorders>
              <w:right w:val="single" w:sz="4"/>
            </w:tcBorders>
            <w:shd w:val="clear" w:color="auto" w:fill="FFFFFF"/>
            <w:vAlign w:val="top"/>
          </w:tcPr>
          <w:p>
            <w:pPr>
              <w:framePr w:w="15590" w:h="10128" w:wrap="none" w:hAnchor="page" w:x="560" w:y="611"/>
              <w:widowControl w:val="0"/>
              <w:rPr>
                <w:sz w:val="10"/>
                <w:szCs w:val="10"/>
              </w:rPr>
            </w:pPr>
          </w:p>
        </w:tc>
      </w:tr>
      <w:tr>
        <w:trPr>
          <w:trHeight w:val="341" w:hRule="exact"/>
        </w:trPr>
        <w:tc>
          <w:tcPr>
            <w:tcBorders>
              <w:left w:val="single" w:sz="4"/>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400"/>
              <w:jc w:val="left"/>
              <w:rPr>
                <w:sz w:val="15"/>
                <w:szCs w:val="15"/>
              </w:rPr>
            </w:pPr>
            <w:r>
              <w:rPr>
                <w:i w:val="0"/>
                <w:iCs w:val="0"/>
                <w:color w:val="000000"/>
                <w:spacing w:val="0"/>
                <w:w w:val="100"/>
                <w:position w:val="0"/>
                <w:sz w:val="15"/>
                <w:szCs w:val="15"/>
                <w:shd w:val="clear" w:color="auto" w:fill="auto"/>
                <w:lang w:val="cs-CZ" w:eastAsia="cs-CZ" w:bidi="cs-CZ"/>
              </w:rPr>
              <w:t>D</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left"/>
              <w:rPr>
                <w:sz w:val="22"/>
                <w:szCs w:val="22"/>
              </w:rPr>
            </w:pPr>
            <w:r>
              <w:rPr>
                <w:i w:val="0"/>
                <w:iCs w:val="0"/>
                <w:color w:val="000000"/>
                <w:spacing w:val="0"/>
                <w:w w:val="100"/>
                <w:position w:val="0"/>
                <w:sz w:val="22"/>
                <w:szCs w:val="22"/>
                <w:shd w:val="clear" w:color="auto" w:fill="auto"/>
                <w:lang w:val="cs-CZ" w:eastAsia="cs-CZ" w:bidi="cs-CZ"/>
              </w:rPr>
              <w:t>3</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300"/>
              <w:jc w:val="left"/>
              <w:rPr>
                <w:sz w:val="22"/>
                <w:szCs w:val="22"/>
              </w:rPr>
            </w:pPr>
            <w:r>
              <w:rPr>
                <w:i w:val="0"/>
                <w:iCs w:val="0"/>
                <w:color w:val="000000"/>
                <w:spacing w:val="0"/>
                <w:w w:val="100"/>
                <w:position w:val="0"/>
                <w:sz w:val="22"/>
                <w:szCs w:val="22"/>
                <w:shd w:val="clear" w:color="auto" w:fill="auto"/>
                <w:lang w:val="cs-CZ" w:eastAsia="cs-CZ" w:bidi="cs-CZ"/>
              </w:rPr>
              <w:t>Svislé a kompletní konstrukce</w:t>
            </w: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top"/>
          </w:tcPr>
          <w:p>
            <w:pPr>
              <w:framePr w:w="15590" w:h="10128" w:wrap="none" w:hAnchor="page" w:x="560" w:y="611"/>
              <w:widowControl w:val="0"/>
              <w:rPr>
                <w:sz w:val="10"/>
                <w:szCs w:val="10"/>
              </w:rPr>
            </w:pPr>
          </w:p>
        </w:tc>
        <w:tc>
          <w:tcPr>
            <w:tcBorders>
              <w:right w:val="single" w:sz="4"/>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right"/>
              <w:rPr>
                <w:sz w:val="22"/>
                <w:szCs w:val="22"/>
              </w:rPr>
            </w:pPr>
            <w:r>
              <w:rPr>
                <w:i w:val="0"/>
                <w:iCs w:val="0"/>
                <w:color w:val="000000"/>
                <w:spacing w:val="0"/>
                <w:w w:val="100"/>
                <w:position w:val="0"/>
                <w:sz w:val="22"/>
                <w:szCs w:val="22"/>
                <w:shd w:val="clear" w:color="auto" w:fill="auto"/>
                <w:lang w:val="cs-CZ" w:eastAsia="cs-CZ" w:bidi="cs-CZ"/>
              </w:rPr>
              <w:t>2 301 363,45</w:t>
            </w:r>
          </w:p>
        </w:tc>
      </w:tr>
      <w:tr>
        <w:trPr>
          <w:trHeight w:val="418" w:hRule="exact"/>
        </w:trPr>
        <w:tc>
          <w:tcPr>
            <w:tcBorders>
              <w:left w:val="single" w:sz="4"/>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30 K</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321311115</w:t>
            </w:r>
          </w:p>
        </w:tc>
        <w:tc>
          <w:tcPr>
            <w:tcBorders/>
            <w:shd w:val="clear" w:color="auto" w:fill="FFFFFF"/>
            <w:vAlign w:val="top"/>
          </w:tcPr>
          <w:p>
            <w:pPr>
              <w:pStyle w:val="Style2"/>
              <w:keepNext w:val="0"/>
              <w:keepLines w:val="0"/>
              <w:framePr w:w="15590" w:h="10128" w:wrap="none" w:hAnchor="page" w:x="560" w:y="611"/>
              <w:widowControl w:val="0"/>
              <w:shd w:val="clear" w:color="auto" w:fill="auto"/>
              <w:bidi w:val="0"/>
              <w:spacing w:before="0" w:after="0" w:line="254" w:lineRule="auto"/>
              <w:ind w:left="300" w:right="0" w:firstLine="0"/>
              <w:jc w:val="left"/>
              <w:rPr>
                <w:sz w:val="17"/>
                <w:szCs w:val="17"/>
              </w:rPr>
            </w:pPr>
            <w:r>
              <w:rPr>
                <w:i w:val="0"/>
                <w:iCs w:val="0"/>
                <w:color w:val="000000"/>
                <w:spacing w:val="0"/>
                <w:w w:val="100"/>
                <w:position w:val="0"/>
                <w:sz w:val="17"/>
                <w:szCs w:val="17"/>
                <w:shd w:val="clear" w:color="auto" w:fill="auto"/>
                <w:lang w:val="cs-CZ" w:eastAsia="cs-CZ" w:bidi="cs-CZ"/>
              </w:rPr>
              <w:t>Konstrukce vodních staveb z betonu přehrad, jezů a plavebních komor, spodní stavby vodních elektráren, jader přehrad, odběrných věží a výpustných zařízení, opěr</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M3</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560"/>
              <w:jc w:val="both"/>
              <w:rPr>
                <w:sz w:val="17"/>
                <w:szCs w:val="17"/>
              </w:rPr>
            </w:pPr>
            <w:r>
              <w:rPr>
                <w:i w:val="0"/>
                <w:iCs w:val="0"/>
                <w:color w:val="000000"/>
                <w:spacing w:val="0"/>
                <w:w w:val="100"/>
                <w:position w:val="0"/>
                <w:sz w:val="17"/>
                <w:szCs w:val="17"/>
                <w:shd w:val="clear" w:color="auto" w:fill="auto"/>
                <w:lang w:val="cs-CZ" w:eastAsia="cs-CZ" w:bidi="cs-CZ"/>
              </w:rPr>
              <w:t>6,930</w:t>
            </w: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540"/>
              <w:jc w:val="left"/>
              <w:rPr>
                <w:sz w:val="17"/>
                <w:szCs w:val="17"/>
              </w:rPr>
            </w:pPr>
            <w:r>
              <w:rPr>
                <w:i w:val="0"/>
                <w:iCs w:val="0"/>
                <w:color w:val="000000"/>
                <w:spacing w:val="0"/>
                <w:w w:val="100"/>
                <w:position w:val="0"/>
                <w:sz w:val="17"/>
                <w:szCs w:val="17"/>
                <w:shd w:val="clear" w:color="auto" w:fill="auto"/>
                <w:lang w:val="cs-CZ" w:eastAsia="cs-CZ" w:bidi="cs-CZ"/>
              </w:rPr>
              <w:t>6 667,16</w:t>
            </w:r>
          </w:p>
        </w:tc>
        <w:tc>
          <w:tcPr>
            <w:tcBorders>
              <w:right w:val="single" w:sz="4"/>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46 203,42</w:t>
            </w:r>
          </w:p>
        </w:tc>
      </w:tr>
      <w:tr>
        <w:trPr>
          <w:trHeight w:val="173" w:hRule="exact"/>
        </w:trPr>
        <w:tc>
          <w:tcPr>
            <w:tcBorders>
              <w:left w:val="single" w:sz="4"/>
            </w:tcBorders>
            <w:shd w:val="clear" w:color="auto" w:fill="FFFFFF"/>
            <w:vAlign w:val="top"/>
          </w:tcPr>
          <w:p>
            <w:pPr>
              <w:framePr w:w="15590" w:h="10128" w:wrap="none" w:hAnchor="page" w:x="560" w:y="611"/>
              <w:widowControl w:val="0"/>
              <w:rPr>
                <w:sz w:val="10"/>
                <w:szCs w:val="10"/>
              </w:rPr>
            </w:pP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300"/>
              <w:jc w:val="left"/>
            </w:pPr>
            <w:r>
              <w:rPr>
                <w:i w:val="0"/>
                <w:iCs w:val="0"/>
                <w:color w:val="000000"/>
                <w:spacing w:val="0"/>
                <w:w w:val="100"/>
                <w:position w:val="0"/>
                <w:shd w:val="clear" w:color="auto" w:fill="auto"/>
                <w:lang w:val="cs-CZ" w:eastAsia="cs-CZ" w:bidi="cs-CZ"/>
              </w:rPr>
              <w:t>Konstrukce vodních staveb z betonu přehrad, jezů a plavebních komor, spodní stavby vodních elektráren, jader přehrad, odběrných věží a</w:t>
            </w: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top"/>
          </w:tcPr>
          <w:p>
            <w:pPr>
              <w:framePr w:w="15590" w:h="10128" w:wrap="none" w:hAnchor="page" w:x="560" w:y="611"/>
              <w:widowControl w:val="0"/>
              <w:rPr>
                <w:sz w:val="10"/>
                <w:szCs w:val="10"/>
              </w:rPr>
            </w:pPr>
          </w:p>
        </w:tc>
        <w:tc>
          <w:tcPr>
            <w:tcBorders>
              <w:right w:val="single" w:sz="4"/>
            </w:tcBorders>
            <w:shd w:val="clear" w:color="auto" w:fill="FFFFFF"/>
            <w:vAlign w:val="top"/>
          </w:tcPr>
          <w:p>
            <w:pPr>
              <w:framePr w:w="15590" w:h="10128" w:wrap="none" w:hAnchor="page" w:x="560" w:y="611"/>
              <w:widowControl w:val="0"/>
              <w:rPr>
                <w:sz w:val="10"/>
                <w:szCs w:val="10"/>
              </w:rPr>
            </w:pPr>
          </w:p>
        </w:tc>
      </w:tr>
      <w:tr>
        <w:trPr>
          <w:trHeight w:val="173" w:hRule="exact"/>
        </w:trPr>
        <w:tc>
          <w:tcPr>
            <w:tcBorders>
              <w:left w:val="single" w:sz="4"/>
            </w:tcBorders>
            <w:shd w:val="clear" w:color="auto" w:fill="FFFFFF"/>
            <w:vAlign w:val="top"/>
          </w:tcPr>
          <w:p>
            <w:pPr>
              <w:pStyle w:val="Style2"/>
              <w:keepNext w:val="0"/>
              <w:keepLines w:val="0"/>
              <w:framePr w:w="15590" w:h="10128" w:wrap="none" w:hAnchor="page" w:x="560" w:y="611"/>
              <w:widowControl w:val="0"/>
              <w:shd w:val="clear" w:color="auto" w:fill="auto"/>
              <w:bidi w:val="0"/>
              <w:spacing w:before="0" w:after="0" w:line="240" w:lineRule="auto"/>
              <w:ind w:left="0" w:right="0" w:firstLine="400"/>
              <w:jc w:val="both"/>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bottom"/>
          </w:tcPr>
          <w:p>
            <w:pPr>
              <w:pStyle w:val="Style2"/>
              <w:keepNext w:val="0"/>
              <w:keepLines w:val="0"/>
              <w:framePr w:w="15590" w:h="10128" w:wrap="none" w:hAnchor="page" w:x="560" w:y="611"/>
              <w:widowControl w:val="0"/>
              <w:shd w:val="clear" w:color="auto" w:fill="auto"/>
              <w:bidi w:val="0"/>
              <w:spacing w:before="0" w:after="0" w:line="240" w:lineRule="auto"/>
              <w:ind w:left="0" w:right="0" w:firstLine="300"/>
              <w:jc w:val="left"/>
            </w:pPr>
            <w:r>
              <w:rPr>
                <w:i w:val="0"/>
                <w:iCs w:val="0"/>
                <w:color w:val="000000"/>
                <w:spacing w:val="0"/>
                <w:w w:val="100"/>
                <w:position w:val="0"/>
                <w:shd w:val="clear" w:color="auto" w:fill="auto"/>
                <w:lang w:val="cs-CZ" w:eastAsia="cs-CZ" w:bidi="cs-CZ"/>
              </w:rPr>
              <w:t>výpustných zařízení, opěrných zdí, šachet, šachtic a ostatních konstrukcí prostého pro prostředí s mrazovými cykly tř. C 25/30</w:t>
            </w: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top"/>
          </w:tcPr>
          <w:p>
            <w:pPr>
              <w:framePr w:w="15590" w:h="10128" w:wrap="none" w:hAnchor="page" w:x="560" w:y="611"/>
              <w:widowControl w:val="0"/>
              <w:rPr>
                <w:sz w:val="10"/>
                <w:szCs w:val="10"/>
              </w:rPr>
            </w:pPr>
          </w:p>
        </w:tc>
        <w:tc>
          <w:tcPr>
            <w:tcBorders/>
            <w:shd w:val="clear" w:color="auto" w:fill="FFFFFF"/>
            <w:vAlign w:val="top"/>
          </w:tcPr>
          <w:p>
            <w:pPr>
              <w:framePr w:w="15590" w:h="10128" w:wrap="none" w:hAnchor="page" w:x="560" w:y="611"/>
              <w:widowControl w:val="0"/>
              <w:rPr>
                <w:sz w:val="10"/>
                <w:szCs w:val="10"/>
              </w:rPr>
            </w:pPr>
          </w:p>
        </w:tc>
        <w:tc>
          <w:tcPr>
            <w:tcBorders>
              <w:right w:val="single" w:sz="4"/>
            </w:tcBorders>
            <w:shd w:val="clear" w:color="auto" w:fill="FFFFFF"/>
            <w:vAlign w:val="top"/>
          </w:tcPr>
          <w:p>
            <w:pPr>
              <w:framePr w:w="15590" w:h="10128" w:wrap="none" w:hAnchor="page" w:x="560" w:y="611"/>
              <w:widowControl w:val="0"/>
              <w:rPr>
                <w:sz w:val="10"/>
                <w:szCs w:val="10"/>
              </w:rPr>
            </w:pPr>
          </w:p>
        </w:tc>
      </w:tr>
      <w:tr>
        <w:trPr>
          <w:trHeight w:val="226" w:hRule="exact"/>
        </w:trPr>
        <w:tc>
          <w:tcPr>
            <w:gridSpan w:val="2"/>
            <w:tcBorders>
              <w:left w:val="single" w:sz="4"/>
              <w:bottom w:val="single" w:sz="4"/>
            </w:tcBorders>
            <w:shd w:val="clear" w:color="auto" w:fill="FFFFFF"/>
            <w:vAlign w:val="top"/>
          </w:tcPr>
          <w:p>
            <w:pPr>
              <w:pStyle w:val="Style2"/>
              <w:keepNext w:val="0"/>
              <w:keepLines w:val="0"/>
              <w:framePr w:w="15590" w:h="10128" w:wrap="none" w:hAnchor="page" w:x="560" w:y="611"/>
              <w:widowControl w:val="0"/>
              <w:shd w:val="clear" w:color="auto" w:fill="auto"/>
              <w:bidi w:val="0"/>
              <w:spacing w:before="0" w:after="0" w:line="240" w:lineRule="auto"/>
              <w:ind w:left="0" w:right="0" w:firstLine="400"/>
              <w:jc w:val="left"/>
            </w:pPr>
            <w:r>
              <w:rPr>
                <w:i w:val="0"/>
                <w:iCs w:val="0"/>
                <w:color w:val="000000"/>
                <w:spacing w:val="0"/>
                <w:w w:val="100"/>
                <w:position w:val="0"/>
                <w:shd w:val="clear" w:color="auto" w:fill="auto"/>
                <w:lang w:val="cs-CZ" w:eastAsia="cs-CZ" w:bidi="cs-CZ"/>
              </w:rPr>
              <w:t>Online PSC</w:t>
            </w:r>
          </w:p>
        </w:tc>
        <w:tc>
          <w:tcPr>
            <w:tcBorders>
              <w:bottom w:val="single" w:sz="4"/>
            </w:tcBorders>
            <w:shd w:val="clear" w:color="auto" w:fill="FFFFFF"/>
            <w:vAlign w:val="top"/>
          </w:tcPr>
          <w:p>
            <w:pPr>
              <w:pStyle w:val="Style2"/>
              <w:keepNext w:val="0"/>
              <w:keepLines w:val="0"/>
              <w:framePr w:w="15590" w:h="10128" w:wrap="none" w:hAnchor="page" w:x="560" w:y="611"/>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 </w:instrText>
            </w:r>
            <w:r>
              <w:fldChar w:fldCharType="separate"/>
            </w:r>
            <w:r>
              <w:rPr>
                <w:color w:val="000000"/>
                <w:spacing w:val="0"/>
                <w:w w:val="100"/>
                <w:position w:val="0"/>
                <w:sz w:val="11"/>
                <w:szCs w:val="11"/>
                <w:shd w:val="clear" w:color="auto" w:fill="auto"/>
                <w:lang w:val="cs-CZ" w:eastAsia="cs-CZ" w:bidi="cs-CZ"/>
              </w:rPr>
              <w:t>https://podminky.urs.cz/item/CS</w:t>
            </w:r>
            <w:r>
              <w:fldChar w:fldCharType="end"/>
            </w:r>
            <w:r>
              <w:rPr>
                <w:color w:val="000000"/>
                <w:spacing w:val="0"/>
                <w:w w:val="100"/>
                <w:position w:val="0"/>
                <w:sz w:val="11"/>
                <w:szCs w:val="11"/>
                <w:shd w:val="clear" w:color="auto" w:fill="auto"/>
                <w:lang w:val="cs-CZ" w:eastAsia="cs-CZ" w:bidi="cs-CZ"/>
              </w:rPr>
              <w:t xml:space="preserve"> URS 2023 02/321311115</w:t>
            </w:r>
          </w:p>
        </w:tc>
        <w:tc>
          <w:tcPr>
            <w:tcBorders>
              <w:bottom w:val="single" w:sz="4"/>
            </w:tcBorders>
            <w:shd w:val="clear" w:color="auto" w:fill="FFFFFF"/>
            <w:vAlign w:val="top"/>
          </w:tcPr>
          <w:p>
            <w:pPr>
              <w:framePr w:w="15590" w:h="10128" w:wrap="none" w:hAnchor="page" w:x="560" w:y="611"/>
              <w:widowControl w:val="0"/>
              <w:rPr>
                <w:sz w:val="10"/>
                <w:szCs w:val="10"/>
              </w:rPr>
            </w:pPr>
          </w:p>
        </w:tc>
        <w:tc>
          <w:tcPr>
            <w:tcBorders>
              <w:bottom w:val="single" w:sz="4"/>
            </w:tcBorders>
            <w:shd w:val="clear" w:color="auto" w:fill="FFFFFF"/>
            <w:vAlign w:val="top"/>
          </w:tcPr>
          <w:p>
            <w:pPr>
              <w:framePr w:w="15590" w:h="10128" w:wrap="none" w:hAnchor="page" w:x="560" w:y="611"/>
              <w:widowControl w:val="0"/>
              <w:rPr>
                <w:sz w:val="10"/>
                <w:szCs w:val="10"/>
              </w:rPr>
            </w:pPr>
          </w:p>
        </w:tc>
        <w:tc>
          <w:tcPr>
            <w:tcBorders>
              <w:bottom w:val="single" w:sz="4"/>
            </w:tcBorders>
            <w:shd w:val="clear" w:color="auto" w:fill="FFFFFF"/>
            <w:vAlign w:val="top"/>
          </w:tcPr>
          <w:p>
            <w:pPr>
              <w:framePr w:w="15590" w:h="10128" w:wrap="none" w:hAnchor="page" w:x="560" w:y="611"/>
              <w:widowControl w:val="0"/>
              <w:rPr>
                <w:sz w:val="10"/>
                <w:szCs w:val="10"/>
              </w:rPr>
            </w:pPr>
          </w:p>
        </w:tc>
        <w:tc>
          <w:tcPr>
            <w:tcBorders>
              <w:bottom w:val="single" w:sz="4"/>
              <w:right w:val="single" w:sz="4"/>
            </w:tcBorders>
            <w:shd w:val="clear" w:color="auto" w:fill="FFFFFF"/>
            <w:vAlign w:val="top"/>
          </w:tcPr>
          <w:p>
            <w:pPr>
              <w:framePr w:w="15590" w:h="10128" w:wrap="none" w:hAnchor="page" w:x="560" w:y="611"/>
              <w:widowControl w:val="0"/>
              <w:rPr>
                <w:sz w:val="10"/>
                <w:szCs w:val="10"/>
              </w:rPr>
            </w:pPr>
          </w:p>
        </w:tc>
      </w:tr>
    </w:tbl>
    <w:p>
      <w:pPr>
        <w:framePr w:w="15590" w:h="10128" w:wrap="none" w:hAnchor="page" w:x="560" w:y="611"/>
        <w:widowControl w:val="0"/>
        <w:spacing w:line="1" w:lineRule="exact"/>
      </w:pPr>
    </w:p>
    <w:p>
      <w:pPr>
        <w:widowControl w:val="0"/>
        <w:spacing w:line="360" w:lineRule="exact"/>
      </w:pPr>
      <w:r>
        <w:drawing>
          <wp:anchor distT="0" distB="0" distL="0" distR="0" simplePos="0" relativeHeight="62914716" behindDoc="1" locked="0" layoutInCell="1" allowOverlap="1">
            <wp:simplePos x="0" y="0"/>
            <wp:positionH relativeFrom="page">
              <wp:posOffset>4445</wp:posOffset>
            </wp:positionH>
            <wp:positionV relativeFrom="margin">
              <wp:posOffset>0</wp:posOffset>
            </wp:positionV>
            <wp:extent cx="27305" cy="27305"/>
            <wp:wrapNone/>
            <wp:docPr id="97" name="Shape 97"/>
            <a:graphic xmlns:a="http://schemas.openxmlformats.org/drawingml/2006/main">
              <a:graphicData uri="http://schemas.openxmlformats.org/drawingml/2006/picture">
                <pic:pic xmlns:pic="http://schemas.openxmlformats.org/drawingml/2006/picture">
                  <pic:nvPicPr>
                    <pic:cNvPr id="98" name="Picture box 98"/>
                    <pic:cNvPicPr/>
                  </pic:nvPicPr>
                  <pic:blipFill>
                    <a:blip r:embed="rId46"/>
                    <a:stretch/>
                  </pic:blipFill>
                  <pic:spPr>
                    <a:xfrm>
                      <a:ext cx="27305" cy="27305"/>
                    </a:xfrm>
                    <a:prstGeom prst="rect"/>
                  </pic:spPr>
                </pic:pic>
              </a:graphicData>
            </a:graphic>
          </wp:anchor>
        </w:drawing>
      </w:r>
      <w:r>
        <w:drawing>
          <wp:anchor distT="0" distB="0" distL="0" distR="0" simplePos="0" relativeHeight="62914717" behindDoc="1" locked="0" layoutInCell="1" allowOverlap="1">
            <wp:simplePos x="0" y="0"/>
            <wp:positionH relativeFrom="page">
              <wp:posOffset>358140</wp:posOffset>
            </wp:positionH>
            <wp:positionV relativeFrom="margin">
              <wp:posOffset>347345</wp:posOffset>
            </wp:positionV>
            <wp:extent cx="9897110" cy="347345"/>
            <wp:wrapNone/>
            <wp:docPr id="99" name="Shape 99"/>
            <a:graphic xmlns:a="http://schemas.openxmlformats.org/drawingml/2006/main">
              <a:graphicData uri="http://schemas.openxmlformats.org/drawingml/2006/picture">
                <pic:pic xmlns:pic="http://schemas.openxmlformats.org/drawingml/2006/picture">
                  <pic:nvPicPr>
                    <pic:cNvPr id="100" name="Picture box 100"/>
                    <pic:cNvPicPr/>
                  </pic:nvPicPr>
                  <pic:blipFill>
                    <a:blip r:embed="rId48"/>
                    <a:stretch/>
                  </pic:blipFill>
                  <pic:spPr>
                    <a:xfrm>
                      <a:ext cx="9897110" cy="347345"/>
                    </a:xfrm>
                    <a:prstGeom prst="rect"/>
                  </pic:spPr>
                </pic:pic>
              </a:graphicData>
            </a:graphic>
          </wp:anchor>
        </w:drawing>
      </w:r>
      <w:r>
        <w:drawing>
          <wp:anchor distT="0" distB="0" distL="0" distR="0" simplePos="0" relativeHeight="62914718" behindDoc="1" locked="0" layoutInCell="1" allowOverlap="1">
            <wp:simplePos x="0" y="0"/>
            <wp:positionH relativeFrom="page">
              <wp:posOffset>358140</wp:posOffset>
            </wp:positionH>
            <wp:positionV relativeFrom="margin">
              <wp:posOffset>1029970</wp:posOffset>
            </wp:positionV>
            <wp:extent cx="9897110" cy="5772785"/>
            <wp:wrapNone/>
            <wp:docPr id="101" name="Shape 101"/>
            <a:graphic xmlns:a="http://schemas.openxmlformats.org/drawingml/2006/main">
              <a:graphicData uri="http://schemas.openxmlformats.org/drawingml/2006/picture">
                <pic:pic xmlns:pic="http://schemas.openxmlformats.org/drawingml/2006/picture">
                  <pic:nvPicPr>
                    <pic:cNvPr id="102" name="Picture box 102"/>
                    <pic:cNvPicPr/>
                  </pic:nvPicPr>
                  <pic:blipFill>
                    <a:blip r:embed="rId50"/>
                    <a:stretch/>
                  </pic:blipFill>
                  <pic:spPr>
                    <a:xfrm>
                      <a:ext cx="9897110" cy="577278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7"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p>
      <w:pPr>
        <w:pStyle w:val="Style64"/>
        <w:keepNext/>
        <w:keepLines/>
        <w:framePr w:w="658" w:h="288" w:wrap="none" w:hAnchor="page" w:x="618" w:y="673"/>
        <w:widowControl w:val="0"/>
        <w:shd w:val="clear" w:color="auto" w:fill="auto"/>
        <w:bidi w:val="0"/>
        <w:spacing w:before="0" w:after="0" w:line="240" w:lineRule="auto"/>
        <w:ind w:left="0" w:right="0" w:firstLine="0"/>
        <w:jc w:val="left"/>
      </w:pPr>
      <w:bookmarkStart w:id="61" w:name="bookmark61"/>
      <w:bookmarkStart w:id="62" w:name="bookmark62"/>
      <w:bookmarkStart w:id="63" w:name="bookmark63"/>
      <w:r>
        <w:rPr>
          <w:color w:val="000000"/>
          <w:spacing w:val="0"/>
          <w:w w:val="100"/>
          <w:position w:val="0"/>
          <w:shd w:val="clear" w:color="auto" w:fill="auto"/>
          <w:lang w:val="cs-CZ" w:eastAsia="cs-CZ" w:bidi="cs-CZ"/>
        </w:rPr>
        <w:t>PČ Typ</w:t>
      </w:r>
      <w:bookmarkEnd w:id="61"/>
      <w:bookmarkEnd w:id="62"/>
      <w:bookmarkEnd w:id="63"/>
    </w:p>
    <w:p>
      <w:pPr>
        <w:pStyle w:val="Style64"/>
        <w:keepNext/>
        <w:keepLines/>
        <w:framePr w:w="360" w:h="288" w:wrap="none" w:hAnchor="page" w:x="1837" w:y="673"/>
        <w:widowControl w:val="0"/>
        <w:shd w:val="clear" w:color="auto" w:fill="auto"/>
        <w:bidi w:val="0"/>
        <w:spacing w:before="0" w:after="0" w:line="240" w:lineRule="auto"/>
        <w:ind w:left="0" w:right="0" w:firstLine="0"/>
        <w:jc w:val="left"/>
      </w:pPr>
      <w:bookmarkStart w:id="64" w:name="bookmark64"/>
      <w:bookmarkStart w:id="65" w:name="bookmark65"/>
      <w:bookmarkStart w:id="66" w:name="bookmark66"/>
      <w:r>
        <w:rPr>
          <w:color w:val="000000"/>
          <w:spacing w:val="0"/>
          <w:w w:val="100"/>
          <w:position w:val="0"/>
          <w:shd w:val="clear" w:color="auto" w:fill="auto"/>
          <w:lang w:val="cs-CZ" w:eastAsia="cs-CZ" w:bidi="cs-CZ"/>
        </w:rPr>
        <w:t>Kód</w:t>
      </w:r>
      <w:bookmarkEnd w:id="64"/>
      <w:bookmarkEnd w:id="65"/>
      <w:bookmarkEnd w:id="66"/>
    </w:p>
    <w:p>
      <w:pPr>
        <w:pStyle w:val="Style64"/>
        <w:keepNext/>
        <w:keepLines/>
        <w:framePr w:w="480" w:h="288" w:wrap="none" w:hAnchor="page" w:x="6700" w:y="673"/>
        <w:widowControl w:val="0"/>
        <w:shd w:val="clear" w:color="auto" w:fill="auto"/>
        <w:bidi w:val="0"/>
        <w:spacing w:before="0" w:after="0" w:line="240" w:lineRule="auto"/>
        <w:ind w:left="0" w:right="0" w:firstLine="0"/>
        <w:jc w:val="left"/>
      </w:pPr>
      <w:bookmarkStart w:id="67" w:name="bookmark67"/>
      <w:bookmarkStart w:id="68" w:name="bookmark68"/>
      <w:bookmarkStart w:id="69" w:name="bookmark69"/>
      <w:r>
        <w:rPr>
          <w:color w:val="000000"/>
          <w:spacing w:val="0"/>
          <w:w w:val="100"/>
          <w:position w:val="0"/>
          <w:shd w:val="clear" w:color="auto" w:fill="auto"/>
          <w:lang w:val="cs-CZ" w:eastAsia="cs-CZ" w:bidi="cs-CZ"/>
        </w:rPr>
        <w:t>Popis</w:t>
      </w:r>
      <w:bookmarkEnd w:id="67"/>
      <w:bookmarkEnd w:id="68"/>
      <w:bookmarkEnd w:id="69"/>
    </w:p>
    <w:p>
      <w:pPr>
        <w:pStyle w:val="Style64"/>
        <w:keepNext/>
        <w:keepLines/>
        <w:framePr w:w="4632" w:h="288" w:wrap="none" w:hAnchor="page" w:x="11322" w:y="673"/>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right"/>
      </w:pPr>
      <w:bookmarkStart w:id="70" w:name="bookmark70"/>
      <w:bookmarkStart w:id="71" w:name="bookmark71"/>
      <w:bookmarkStart w:id="72" w:name="bookmark72"/>
      <w:r>
        <w:rPr>
          <w:color w:val="000000"/>
          <w:spacing w:val="0"/>
          <w:w w:val="100"/>
          <w:position w:val="0"/>
          <w:shd w:val="clear" w:color="auto" w:fill="auto"/>
          <w:lang w:val="cs-CZ" w:eastAsia="cs-CZ" w:bidi="cs-CZ"/>
        </w:rPr>
        <w:t>MJ Množství J.cena [CZK] Cena celkem [CZK]</w:t>
      </w:r>
      <w:bookmarkEnd w:id="70"/>
      <w:bookmarkEnd w:id="71"/>
      <w:bookmarkEnd w:id="72"/>
    </w:p>
    <w:p>
      <w:pPr>
        <w:pStyle w:val="Style42"/>
        <w:keepNext w:val="0"/>
        <w:keepLines w:val="0"/>
        <w:framePr w:w="326" w:h="235" w:wrap="none" w:hAnchor="page" w:x="940" w:y="2204"/>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p>
      <w:pPr>
        <w:pStyle w:val="Style42"/>
        <w:keepNext w:val="0"/>
        <w:keepLines w:val="0"/>
        <w:framePr w:w="1512" w:h="1622" w:wrap="none" w:hAnchor="page" w:x="652" w:y="3615"/>
        <w:widowControl w:val="0"/>
        <w:shd w:val="clear" w:color="auto" w:fill="auto"/>
        <w:bidi w:val="0"/>
        <w:spacing w:before="0" w:after="60" w:line="240" w:lineRule="auto"/>
        <w:ind w:left="0" w:right="0" w:firstLine="300"/>
        <w:jc w:val="left"/>
      </w:pPr>
      <w:r>
        <w:rPr>
          <w:i w:val="0"/>
          <w:iCs w:val="0"/>
          <w:color w:val="000000"/>
          <w:spacing w:val="0"/>
          <w:w w:val="100"/>
          <w:position w:val="0"/>
          <w:shd w:val="clear" w:color="auto" w:fill="auto"/>
          <w:lang w:val="cs-CZ" w:eastAsia="cs-CZ" w:bidi="cs-CZ"/>
        </w:rPr>
        <w:t>P</w:t>
      </w:r>
    </w:p>
    <w:p>
      <w:pPr>
        <w:pStyle w:val="Style59"/>
        <w:keepNext/>
        <w:keepLines/>
        <w:framePr w:w="1512" w:h="1622" w:wrap="none" w:hAnchor="page" w:x="652" w:y="3615"/>
        <w:widowControl w:val="0"/>
        <w:shd w:val="clear" w:color="auto" w:fill="auto"/>
        <w:bidi w:val="0"/>
        <w:spacing w:before="0" w:after="0" w:line="240" w:lineRule="auto"/>
        <w:ind w:left="0" w:right="0" w:firstLine="300"/>
        <w:jc w:val="left"/>
      </w:pPr>
      <w:bookmarkStart w:id="73" w:name="bookmark73"/>
      <w:bookmarkStart w:id="74" w:name="bookmark74"/>
      <w:bookmarkStart w:id="75" w:name="bookmark75"/>
      <w:r>
        <w:rPr>
          <w:color w:val="000000"/>
          <w:spacing w:val="0"/>
          <w:w w:val="100"/>
          <w:position w:val="0"/>
          <w:sz w:val="13"/>
          <w:szCs w:val="13"/>
          <w:shd w:val="clear" w:color="auto" w:fill="auto"/>
          <w:lang w:val="cs-CZ" w:eastAsia="cs-CZ" w:bidi="cs-CZ"/>
        </w:rPr>
        <w:t xml:space="preserve">VV </w:t>
      </w:r>
      <w:r>
        <w:rPr>
          <w:color w:val="000000"/>
          <w:spacing w:val="0"/>
          <w:w w:val="100"/>
          <w:position w:val="0"/>
          <w:shd w:val="clear" w:color="auto" w:fill="auto"/>
          <w:lang w:val="cs-CZ" w:eastAsia="cs-CZ" w:bidi="cs-CZ"/>
        </w:rPr>
        <w:t>A30</w:t>
      </w:r>
      <w:bookmarkEnd w:id="73"/>
      <w:bookmarkEnd w:id="74"/>
      <w:bookmarkEnd w:id="75"/>
    </w:p>
    <w:p>
      <w:pPr>
        <w:pStyle w:val="Style59"/>
        <w:keepNext/>
        <w:keepLines/>
        <w:framePr w:w="1512" w:h="1622" w:wrap="none" w:hAnchor="page" w:x="652" w:y="3615"/>
        <w:widowControl w:val="0"/>
        <w:shd w:val="clear" w:color="auto" w:fill="auto"/>
        <w:bidi w:val="0"/>
        <w:spacing w:before="0" w:after="60" w:line="240" w:lineRule="auto"/>
        <w:ind w:left="0" w:right="0" w:firstLine="300"/>
        <w:jc w:val="left"/>
      </w:pPr>
      <w:bookmarkStart w:id="76" w:name="bookmark76"/>
      <w:bookmarkStart w:id="77" w:name="bookmark77"/>
      <w:bookmarkStart w:id="78" w:name="bookmark78"/>
      <w:r>
        <w:rPr>
          <w:color w:val="000000"/>
          <w:spacing w:val="0"/>
          <w:w w:val="100"/>
          <w:position w:val="0"/>
          <w:sz w:val="13"/>
          <w:szCs w:val="13"/>
          <w:shd w:val="clear" w:color="auto" w:fill="auto"/>
          <w:lang w:val="cs-CZ" w:eastAsia="cs-CZ" w:bidi="cs-CZ"/>
        </w:rPr>
        <w:t xml:space="preserve">VV </w:t>
      </w:r>
      <w:r>
        <w:rPr>
          <w:color w:val="000000"/>
          <w:spacing w:val="0"/>
          <w:w w:val="100"/>
          <w:position w:val="0"/>
          <w:shd w:val="clear" w:color="auto" w:fill="auto"/>
          <w:lang w:val="cs-CZ" w:eastAsia="cs-CZ" w:bidi="cs-CZ"/>
        </w:rPr>
        <w:t>B30</w:t>
      </w:r>
      <w:bookmarkEnd w:id="76"/>
      <w:bookmarkEnd w:id="77"/>
      <w:bookmarkEnd w:id="78"/>
    </w:p>
    <w:p>
      <w:pPr>
        <w:pStyle w:val="Style64"/>
        <w:keepNext/>
        <w:keepLines/>
        <w:framePr w:w="1512" w:h="1622" w:wrap="none" w:hAnchor="page" w:x="652" w:y="3615"/>
        <w:widowControl w:val="0"/>
        <w:shd w:val="clear" w:color="auto" w:fill="auto"/>
        <w:bidi w:val="0"/>
        <w:spacing w:before="0" w:after="160" w:line="240" w:lineRule="auto"/>
        <w:ind w:left="0" w:right="0" w:firstLine="0"/>
        <w:jc w:val="left"/>
      </w:pPr>
      <w:bookmarkStart w:id="79" w:name="bookmark79"/>
      <w:bookmarkStart w:id="80" w:name="bookmark80"/>
      <w:bookmarkStart w:id="81" w:name="bookmark81"/>
      <w:r>
        <w:rPr>
          <w:color w:val="000000"/>
          <w:spacing w:val="0"/>
          <w:w w:val="100"/>
          <w:position w:val="0"/>
          <w:shd w:val="clear" w:color="auto" w:fill="auto"/>
          <w:lang w:val="cs-CZ" w:eastAsia="cs-CZ" w:bidi="cs-CZ"/>
        </w:rPr>
        <w:t>31 K 321311116</w:t>
      </w:r>
      <w:bookmarkEnd w:id="79"/>
      <w:bookmarkEnd w:id="80"/>
      <w:bookmarkEnd w:id="81"/>
    </w:p>
    <w:p>
      <w:pPr>
        <w:pStyle w:val="Style42"/>
        <w:keepNext w:val="0"/>
        <w:keepLines w:val="0"/>
        <w:framePr w:w="1512" w:h="1622" w:wrap="none" w:hAnchor="page" w:x="652" w:y="3615"/>
        <w:widowControl w:val="0"/>
        <w:shd w:val="clear" w:color="auto" w:fill="auto"/>
        <w:bidi w:val="0"/>
        <w:spacing w:before="0" w:after="60" w:line="240" w:lineRule="auto"/>
        <w:ind w:left="0" w:right="0" w:firstLine="300"/>
        <w:jc w:val="both"/>
      </w:pPr>
      <w:r>
        <w:rPr>
          <w:i w:val="0"/>
          <w:iCs w:val="0"/>
          <w:color w:val="000000"/>
          <w:spacing w:val="0"/>
          <w:w w:val="100"/>
          <w:position w:val="0"/>
          <w:shd w:val="clear" w:color="auto" w:fill="auto"/>
          <w:lang w:val="cs-CZ" w:eastAsia="cs-CZ" w:bidi="cs-CZ"/>
        </w:rPr>
        <w:t>PP</w:t>
      </w:r>
    </w:p>
    <w:p>
      <w:pPr>
        <w:pStyle w:val="Style42"/>
        <w:keepNext w:val="0"/>
        <w:keepLines w:val="0"/>
        <w:framePr w:w="1512" w:h="1622" w:wrap="none" w:hAnchor="page" w:x="652" w:y="3615"/>
        <w:widowControl w:val="0"/>
        <w:shd w:val="clear" w:color="auto" w:fill="auto"/>
        <w:bidi w:val="0"/>
        <w:spacing w:before="0" w:after="60" w:line="240" w:lineRule="auto"/>
        <w:ind w:left="0" w:right="0" w:firstLine="300"/>
        <w:jc w:val="both"/>
      </w:pPr>
      <w:r>
        <w:rPr>
          <w:i w:val="0"/>
          <w:iCs w:val="0"/>
          <w:color w:val="000000"/>
          <w:spacing w:val="0"/>
          <w:w w:val="100"/>
          <w:position w:val="0"/>
          <w:shd w:val="clear" w:color="auto" w:fill="auto"/>
          <w:lang w:val="cs-CZ" w:eastAsia="cs-CZ" w:bidi="cs-CZ"/>
        </w:rPr>
        <w:t>Online PSC</w:t>
      </w:r>
    </w:p>
    <w:p>
      <w:pPr>
        <w:pStyle w:val="Style42"/>
        <w:keepNext w:val="0"/>
        <w:keepLines w:val="0"/>
        <w:framePr w:w="326" w:h="235" w:wrap="none" w:hAnchor="page" w:x="940" w:y="6347"/>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p>
      <w:pPr>
        <w:pStyle w:val="Style42"/>
        <w:keepNext w:val="0"/>
        <w:keepLines w:val="0"/>
        <w:framePr w:w="1027" w:h="1627" w:wrap="none" w:hAnchor="page" w:x="652" w:y="7753"/>
        <w:widowControl w:val="0"/>
        <w:shd w:val="clear" w:color="auto" w:fill="auto"/>
        <w:bidi w:val="0"/>
        <w:spacing w:before="0" w:after="80" w:line="240" w:lineRule="auto"/>
        <w:ind w:left="0" w:right="0" w:firstLine="300"/>
        <w:jc w:val="both"/>
      </w:pPr>
      <w:r>
        <w:rPr>
          <w:i w:val="0"/>
          <w:iCs w:val="0"/>
          <w:color w:val="000000"/>
          <w:spacing w:val="0"/>
          <w:w w:val="100"/>
          <w:position w:val="0"/>
          <w:shd w:val="clear" w:color="auto" w:fill="auto"/>
          <w:lang w:val="cs-CZ" w:eastAsia="cs-CZ" w:bidi="cs-CZ"/>
        </w:rPr>
        <w:t>P</w:t>
      </w:r>
    </w:p>
    <w:p>
      <w:pPr>
        <w:pStyle w:val="Style42"/>
        <w:keepNext w:val="0"/>
        <w:keepLines w:val="0"/>
        <w:framePr w:w="1027" w:h="1627" w:wrap="none" w:hAnchor="page" w:x="652" w:y="7753"/>
        <w:widowControl w:val="0"/>
        <w:shd w:val="clear" w:color="auto" w:fill="auto"/>
        <w:bidi w:val="0"/>
        <w:spacing w:before="0" w:after="0" w:line="240" w:lineRule="auto"/>
        <w:ind w:left="0" w:right="0" w:firstLine="300"/>
        <w:jc w:val="left"/>
      </w:pPr>
      <w:r>
        <w:rPr>
          <w:i w:val="0"/>
          <w:iCs w:val="0"/>
          <w:color w:val="000000"/>
          <w:spacing w:val="0"/>
          <w:w w:val="100"/>
          <w:position w:val="0"/>
          <w:shd w:val="clear" w:color="auto" w:fill="auto"/>
          <w:lang w:val="cs-CZ" w:eastAsia="cs-CZ" w:bidi="cs-CZ"/>
        </w:rPr>
        <w:t>VV</w:t>
      </w:r>
    </w:p>
    <w:p>
      <w:pPr>
        <w:pStyle w:val="Style42"/>
        <w:keepNext w:val="0"/>
        <w:keepLines w:val="0"/>
        <w:framePr w:w="1027" w:h="1627" w:wrap="none" w:hAnchor="page" w:x="652" w:y="7753"/>
        <w:widowControl w:val="0"/>
        <w:shd w:val="clear" w:color="auto" w:fill="auto"/>
        <w:bidi w:val="0"/>
        <w:spacing w:before="0" w:after="80" w:line="240" w:lineRule="auto"/>
        <w:ind w:left="0" w:right="0" w:firstLine="300"/>
        <w:jc w:val="left"/>
      </w:pPr>
      <w:r>
        <w:rPr>
          <w:i w:val="0"/>
          <w:iCs w:val="0"/>
          <w:color w:val="000000"/>
          <w:spacing w:val="0"/>
          <w:w w:val="100"/>
          <w:position w:val="0"/>
          <w:shd w:val="clear" w:color="auto" w:fill="auto"/>
          <w:lang w:val="cs-CZ" w:eastAsia="cs-CZ" w:bidi="cs-CZ"/>
        </w:rPr>
        <w:t>VV</w:t>
      </w:r>
    </w:p>
    <w:p>
      <w:pPr>
        <w:pStyle w:val="Style64"/>
        <w:keepNext/>
        <w:keepLines/>
        <w:framePr w:w="1027" w:h="1627" w:wrap="none" w:hAnchor="page" w:x="652" w:y="7753"/>
        <w:widowControl w:val="0"/>
        <w:shd w:val="clear" w:color="auto" w:fill="auto"/>
        <w:bidi w:val="0"/>
        <w:spacing w:before="0" w:after="160" w:line="240" w:lineRule="auto"/>
        <w:ind w:left="0" w:right="0" w:firstLine="0"/>
        <w:jc w:val="left"/>
      </w:pPr>
      <w:bookmarkStart w:id="82" w:name="bookmark82"/>
      <w:bookmarkStart w:id="83" w:name="bookmark83"/>
      <w:bookmarkStart w:id="84" w:name="bookmark84"/>
      <w:r>
        <w:rPr>
          <w:color w:val="000000"/>
          <w:spacing w:val="0"/>
          <w:w w:val="100"/>
          <w:position w:val="0"/>
          <w:shd w:val="clear" w:color="auto" w:fill="auto"/>
          <w:lang w:val="cs-CZ" w:eastAsia="cs-CZ" w:bidi="cs-CZ"/>
        </w:rPr>
        <w:t>32 K</w:t>
      </w:r>
      <w:bookmarkEnd w:id="82"/>
      <w:bookmarkEnd w:id="83"/>
      <w:bookmarkEnd w:id="84"/>
    </w:p>
    <w:p>
      <w:pPr>
        <w:pStyle w:val="Style42"/>
        <w:keepNext w:val="0"/>
        <w:keepLines w:val="0"/>
        <w:framePr w:w="1027" w:h="1627" w:wrap="none" w:hAnchor="page" w:x="652" w:y="7753"/>
        <w:widowControl w:val="0"/>
        <w:shd w:val="clear" w:color="auto" w:fill="auto"/>
        <w:bidi w:val="0"/>
        <w:spacing w:before="0" w:after="80" w:line="240" w:lineRule="auto"/>
        <w:ind w:left="0" w:right="0" w:firstLine="300"/>
        <w:jc w:val="both"/>
      </w:pPr>
      <w:r>
        <w:rPr>
          <w:i w:val="0"/>
          <w:iCs w:val="0"/>
          <w:color w:val="000000"/>
          <w:spacing w:val="0"/>
          <w:w w:val="100"/>
          <w:position w:val="0"/>
          <w:shd w:val="clear" w:color="auto" w:fill="auto"/>
          <w:lang w:val="cs-CZ" w:eastAsia="cs-CZ" w:bidi="cs-CZ"/>
        </w:rPr>
        <w:t>PP</w:t>
      </w:r>
    </w:p>
    <w:p>
      <w:pPr>
        <w:pStyle w:val="Style42"/>
        <w:keepNext w:val="0"/>
        <w:keepLines w:val="0"/>
        <w:framePr w:w="1027" w:h="1627" w:wrap="none" w:hAnchor="page" w:x="652" w:y="7753"/>
        <w:widowControl w:val="0"/>
        <w:shd w:val="clear" w:color="auto" w:fill="auto"/>
        <w:bidi w:val="0"/>
        <w:spacing w:before="0" w:after="80" w:line="240" w:lineRule="auto"/>
        <w:ind w:left="0" w:right="0" w:firstLine="300"/>
        <w:jc w:val="both"/>
      </w:pPr>
      <w:r>
        <w:rPr>
          <w:i w:val="0"/>
          <w:iCs w:val="0"/>
          <w:color w:val="000000"/>
          <w:spacing w:val="0"/>
          <w:w w:val="100"/>
          <w:position w:val="0"/>
          <w:shd w:val="clear" w:color="auto" w:fill="auto"/>
          <w:lang w:val="cs-CZ" w:eastAsia="cs-CZ" w:bidi="cs-CZ"/>
        </w:rPr>
        <w:t>Online PSC</w:t>
      </w:r>
    </w:p>
    <w:p>
      <w:pPr>
        <w:pStyle w:val="Style59"/>
        <w:keepNext/>
        <w:keepLines/>
        <w:framePr w:w="878" w:h="768" w:wrap="none" w:hAnchor="page" w:x="1300" w:y="8003"/>
        <w:widowControl w:val="0"/>
        <w:shd w:val="clear" w:color="auto" w:fill="auto"/>
        <w:bidi w:val="0"/>
        <w:spacing w:before="0" w:after="0" w:line="240" w:lineRule="auto"/>
        <w:ind w:left="0" w:right="0" w:firstLine="0"/>
        <w:jc w:val="left"/>
      </w:pPr>
      <w:bookmarkStart w:id="85" w:name="bookmark85"/>
      <w:bookmarkStart w:id="86" w:name="bookmark86"/>
      <w:bookmarkStart w:id="87" w:name="bookmark87"/>
      <w:r>
        <w:rPr>
          <w:color w:val="000000"/>
          <w:spacing w:val="0"/>
          <w:w w:val="100"/>
          <w:position w:val="0"/>
          <w:shd w:val="clear" w:color="auto" w:fill="auto"/>
          <w:lang w:val="cs-CZ" w:eastAsia="cs-CZ" w:bidi="cs-CZ"/>
        </w:rPr>
        <w:t>A31</w:t>
      </w:r>
      <w:bookmarkEnd w:id="85"/>
      <w:bookmarkEnd w:id="86"/>
      <w:bookmarkEnd w:id="87"/>
    </w:p>
    <w:p>
      <w:pPr>
        <w:pStyle w:val="Style59"/>
        <w:keepNext/>
        <w:keepLines/>
        <w:framePr w:w="878" w:h="768" w:wrap="none" w:hAnchor="page" w:x="1300" w:y="8003"/>
        <w:widowControl w:val="0"/>
        <w:shd w:val="clear" w:color="auto" w:fill="auto"/>
        <w:bidi w:val="0"/>
        <w:spacing w:before="0" w:after="60" w:line="240" w:lineRule="auto"/>
        <w:ind w:left="0" w:right="0" w:firstLine="0"/>
        <w:jc w:val="left"/>
      </w:pPr>
      <w:bookmarkStart w:id="88" w:name="bookmark88"/>
      <w:bookmarkStart w:id="89" w:name="bookmark89"/>
      <w:bookmarkStart w:id="90" w:name="bookmark90"/>
      <w:r>
        <w:rPr>
          <w:color w:val="000000"/>
          <w:spacing w:val="0"/>
          <w:w w:val="100"/>
          <w:position w:val="0"/>
          <w:shd w:val="clear" w:color="auto" w:fill="auto"/>
          <w:lang w:val="cs-CZ" w:eastAsia="cs-CZ" w:bidi="cs-CZ"/>
        </w:rPr>
        <w:t>B31</w:t>
      </w:r>
      <w:bookmarkEnd w:id="88"/>
      <w:bookmarkEnd w:id="89"/>
      <w:bookmarkEnd w:id="90"/>
    </w:p>
    <w:p>
      <w:pPr>
        <w:pStyle w:val="Style64"/>
        <w:keepNext/>
        <w:keepLines/>
        <w:framePr w:w="878" w:h="768" w:wrap="none" w:hAnchor="page" w:x="1300" w:y="8003"/>
        <w:widowControl w:val="0"/>
        <w:shd w:val="clear" w:color="auto" w:fill="auto"/>
        <w:bidi w:val="0"/>
        <w:spacing w:before="0" w:after="0" w:line="240" w:lineRule="auto"/>
        <w:ind w:left="0" w:right="0" w:firstLine="0"/>
        <w:jc w:val="left"/>
      </w:pPr>
      <w:bookmarkStart w:id="91" w:name="bookmark91"/>
      <w:bookmarkStart w:id="92" w:name="bookmark92"/>
      <w:bookmarkStart w:id="93" w:name="bookmark93"/>
      <w:r>
        <w:rPr>
          <w:color w:val="000000"/>
          <w:spacing w:val="0"/>
          <w:w w:val="100"/>
          <w:position w:val="0"/>
          <w:shd w:val="clear" w:color="auto" w:fill="auto"/>
          <w:lang w:val="cs-CZ" w:eastAsia="cs-CZ" w:bidi="cs-CZ"/>
        </w:rPr>
        <w:t>321321116</w:t>
      </w:r>
      <w:bookmarkEnd w:id="91"/>
      <w:bookmarkEnd w:id="92"/>
      <w:bookmarkEnd w:id="93"/>
    </w:p>
    <w:p>
      <w:pPr>
        <w:pStyle w:val="Style42"/>
        <w:keepNext w:val="0"/>
        <w:keepLines w:val="0"/>
        <w:framePr w:w="8448" w:h="8366" w:wrap="none" w:hAnchor="page" w:x="2725" w:y="1014"/>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Poznámka k souboru cen:</w:t>
      </w:r>
    </w:p>
    <w:p>
      <w:pPr>
        <w:pStyle w:val="Style42"/>
        <w:keepNext w:val="0"/>
        <w:keepLines w:val="0"/>
        <w:framePr w:w="8448" w:h="8366" w:wrap="none" w:hAnchor="page" w:x="2725" w:y="1014"/>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Poznámka k souboru cen: 1. Ceny lze použít i pro: a) konstrukce těsnících ostruh, vývarů, patek, dotlačných klínů, vtoků hrází a vodních elektráren, injekčních, revizních a komunikačních štol a základových výpustí hrází, podklad pod dlažbu dna vývaru, b) betony nevodostavebné a nemrazuvzdorné, pokud jsou výjimečně použity v částech konstrukcí. 2. Ceny neplatí pro: a) předsádkový beton; tento se oceňuje cenami souboru cen 313 43- .1 Předsádkový beton konstrukcí vodních staveb, b) betonový podklad pod dlažbu; tento se oceňuje cenami souboru cen 451 31-51 Podkladní a výplňové vrstvy zbetonu prostého pod dlažbu, c) betonovou těsnící nebo opevňovací vrstvu; tato se oceňuje cenami souboru cen 457 31- Těsnicí vrstva z betonu odolného proti agresivnímu prostředí, d) betonové zálivky kotevních šroubů, ocelových konstrukcí, různých dutin apod.; tyto se oceňují cenami souboru cen 936 45-71 Zálivka kotevních šroubů, ocelových konstrukcí, různých dutin apod.. 3. Vcenách jsou započteny i náklady na : a) úpravu, opracování a ošetření pracovních spár tlakovou vodou, vzduchem nebo odstraněním betonové vrstvy, b) spojovací vrstvu na pracovních spárách, c) ošetření a ochranu čerstvého betonu proti povětrnostním vlivům a proti vysýchání, d) odstranění drátů zlíce konstrukce a na úpravu líce v místě po odstraněných drátech, e) osazení kotevních želez při betonování konstrukce, f) ztížení práce u drážek otvorů, kapes, injekčních trubek apod.. 4. V cenách z betonu pro konstrukce bílých van 321 32-12 nejsou započteny náklady na těsnění dilatačních a pracovních spar, tyto se oceňují cenami souborů cen 953 33 části A08 katalogu 801</w:t>
        <w:softHyphen/>
        <w:t>1 Budovy a haly - zděné a monolitické. 5. Objem se stanoví v m3 betonové konstrukce; objem dutin jednotlivě do 0,20 m3 se od celkového objemu neodečítá.</w:t>
      </w:r>
    </w:p>
    <w:p>
      <w:pPr>
        <w:pStyle w:val="Style42"/>
        <w:keepNext w:val="0"/>
        <w:keepLines w:val="0"/>
        <w:framePr w:w="8448" w:h="8366" w:wrap="none" w:hAnchor="page" w:x="2725" w:y="1014"/>
        <w:widowControl w:val="0"/>
        <w:shd w:val="clear" w:color="auto" w:fill="auto"/>
        <w:bidi w:val="0"/>
        <w:spacing w:before="0" w:after="0" w:line="216" w:lineRule="auto"/>
        <w:ind w:left="0" w:right="0" w:firstLine="0"/>
        <w:jc w:val="left"/>
      </w:pPr>
      <w:r>
        <w:rPr>
          <w:color w:val="000000"/>
          <w:spacing w:val="0"/>
          <w:w w:val="100"/>
          <w:position w:val="0"/>
          <w:shd w:val="clear" w:color="auto" w:fill="auto"/>
          <w:lang w:val="cs-CZ" w:eastAsia="cs-CZ" w:bidi="cs-CZ"/>
        </w:rPr>
        <w:t>Poznámka k položce:</w:t>
      </w:r>
    </w:p>
    <w:p>
      <w:pPr>
        <w:pStyle w:val="Style59"/>
        <w:keepNext/>
        <w:keepLines/>
        <w:framePr w:w="8448" w:h="8366" w:wrap="none" w:hAnchor="page" w:x="2725" w:y="1014"/>
        <w:widowControl w:val="0"/>
        <w:shd w:val="clear" w:color="auto" w:fill="auto"/>
        <w:bidi w:val="0"/>
        <w:spacing w:before="0" w:after="0" w:line="286" w:lineRule="auto"/>
        <w:ind w:left="0" w:right="0" w:firstLine="0"/>
        <w:jc w:val="left"/>
      </w:pPr>
      <w:bookmarkStart w:id="94" w:name="bookmark94"/>
      <w:bookmarkStart w:id="95" w:name="bookmark95"/>
      <w:bookmarkStart w:id="96" w:name="bookmark96"/>
      <w:r>
        <w:rPr>
          <w:i/>
          <w:iCs/>
          <w:color w:val="000000"/>
          <w:spacing w:val="0"/>
          <w:w w:val="100"/>
          <w:position w:val="0"/>
          <w:sz w:val="13"/>
          <w:szCs w:val="13"/>
          <w:shd w:val="clear" w:color="auto" w:fill="auto"/>
          <w:lang w:val="cs-CZ" w:eastAsia="cs-CZ" w:bidi="cs-CZ"/>
        </w:rPr>
        <w:t xml:space="preserve">Poznámka k položce: - beton C 25/30 XF3 </w:t>
      </w:r>
      <w:r>
        <w:rPr>
          <w:color w:val="000000"/>
          <w:spacing w:val="0"/>
          <w:w w:val="100"/>
          <w:position w:val="0"/>
          <w:shd w:val="clear" w:color="auto" w:fill="auto"/>
          <w:lang w:val="cs-CZ" w:eastAsia="cs-CZ" w:bidi="cs-CZ"/>
        </w:rPr>
        <w:t>6.3*1.1 "D.2 Podrobná situace, D.5 Příčné řezy - výplňový beton v napojení na stávající zeď; plocha v řezu x tloušťka "Celkem: "6.93</w:t>
      </w:r>
      <w:bookmarkEnd w:id="94"/>
      <w:bookmarkEnd w:id="95"/>
      <w:bookmarkEnd w:id="96"/>
    </w:p>
    <w:p>
      <w:pPr>
        <w:pStyle w:val="Style64"/>
        <w:keepNext/>
        <w:keepLines/>
        <w:framePr w:w="8448" w:h="8366" w:wrap="none" w:hAnchor="page" w:x="2725" w:y="1014"/>
        <w:widowControl w:val="0"/>
        <w:shd w:val="clear" w:color="auto" w:fill="auto"/>
        <w:bidi w:val="0"/>
        <w:spacing w:before="0" w:after="0" w:line="240" w:lineRule="auto"/>
        <w:ind w:left="0" w:right="0" w:firstLine="0"/>
        <w:jc w:val="left"/>
      </w:pPr>
      <w:bookmarkStart w:id="97" w:name="bookmark97"/>
      <w:bookmarkStart w:id="98" w:name="bookmark98"/>
      <w:bookmarkStart w:id="99" w:name="bookmark99"/>
      <w:r>
        <w:rPr>
          <w:color w:val="000000"/>
          <w:spacing w:val="0"/>
          <w:w w:val="100"/>
          <w:position w:val="0"/>
          <w:shd w:val="clear" w:color="auto" w:fill="auto"/>
          <w:lang w:val="cs-CZ" w:eastAsia="cs-CZ" w:bidi="cs-CZ"/>
        </w:rPr>
        <w:t>Konstrukce vodních staveb z betonu přehrad, jezů a plavebních komor, spodní stavby vodních elektráren, jader přehrad, odběrných věží a výpustných zařízení, opěr</w:t>
      </w:r>
      <w:bookmarkEnd w:id="97"/>
      <w:bookmarkEnd w:id="98"/>
      <w:bookmarkEnd w:id="99"/>
    </w:p>
    <w:p>
      <w:pPr>
        <w:pStyle w:val="Style42"/>
        <w:keepNext w:val="0"/>
        <w:keepLines w:val="0"/>
        <w:framePr w:w="8448" w:h="8366" w:wrap="none" w:hAnchor="page" w:x="2725" w:y="1014"/>
        <w:widowControl w:val="0"/>
        <w:shd w:val="clear" w:color="auto" w:fill="auto"/>
        <w:bidi w:val="0"/>
        <w:spacing w:before="0" w:after="0" w:line="298" w:lineRule="auto"/>
        <w:ind w:left="0" w:right="0" w:firstLine="0"/>
        <w:jc w:val="left"/>
        <w:rPr>
          <w:sz w:val="11"/>
          <w:szCs w:val="11"/>
        </w:rPr>
      </w:pPr>
      <w:r>
        <w:rPr>
          <w:i w:val="0"/>
          <w:iCs w:val="0"/>
          <w:color w:val="000000"/>
          <w:spacing w:val="0"/>
          <w:w w:val="100"/>
          <w:position w:val="0"/>
          <w:sz w:val="13"/>
          <w:szCs w:val="13"/>
          <w:shd w:val="clear" w:color="auto" w:fill="auto"/>
          <w:lang w:val="cs-CZ" w:eastAsia="cs-CZ" w:bidi="cs-CZ"/>
        </w:rPr>
        <w:t xml:space="preserve">Konstrukce vodních staveb z betonu přehrad, jezů a plavebních komor, spodní stavby vodních elektráren, jader přehrad, odběrných věží a výpustných zařízení, opěrných zdí, šachet, šachtic a ostatních konstrukcí prostého pro prostředí s mrazovými cykly tř. C 30/37 </w:t>
      </w:r>
      <w:r>
        <w:fldChar w:fldCharType="begin"/>
      </w:r>
      <w:r>
        <w:rPr/>
        <w:instrText> HYPERLINK "https://podminky.urs.cz/item/CS_URS_2023_02/321311116" </w:instrText>
      </w:r>
      <w:r>
        <w:fldChar w:fldCharType="separate"/>
      </w:r>
      <w:r>
        <w:rPr>
          <w:color w:val="000000"/>
          <w:spacing w:val="0"/>
          <w:w w:val="100"/>
          <w:position w:val="0"/>
          <w:sz w:val="11"/>
          <w:szCs w:val="11"/>
          <w:shd w:val="clear" w:color="auto" w:fill="auto"/>
          <w:lang w:val="cs-CZ" w:eastAsia="cs-CZ" w:bidi="cs-CZ"/>
        </w:rPr>
        <w:t>https://podminky.urs.cz/item/CS_URS_2023_02/321311116</w:t>
      </w:r>
      <w:r>
        <w:fldChar w:fldCharType="end"/>
      </w:r>
    </w:p>
    <w:p>
      <w:pPr>
        <w:pStyle w:val="Style42"/>
        <w:keepNext w:val="0"/>
        <w:keepLines w:val="0"/>
        <w:framePr w:w="8448" w:h="8366" w:wrap="none" w:hAnchor="page" w:x="2725" w:y="1014"/>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Poznámka k souboru cen:</w:t>
      </w:r>
    </w:p>
    <w:p>
      <w:pPr>
        <w:pStyle w:val="Style42"/>
        <w:keepNext w:val="0"/>
        <w:keepLines w:val="0"/>
        <w:framePr w:w="8448" w:h="8366" w:wrap="none" w:hAnchor="page" w:x="2725" w:y="1014"/>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Poznámka k souboru cen: 1. Ceny lze použít i pro: a) konstrukce těsnících ostruh, vývarů, patek, dotlačných klínů, vtoků hrází a vodních elektráren, injekčních, revizních a komunikačních štol a základových výpustí hrází, podklad pod dlažbu dna vývaru, b) betony nevodostavebné a nemrazuvzdorné, pokud jsou výjimečně použity v částech konstrukcí. 2. Ceny neplatí pro: a) předsádkový beton; tento se oceňuje cenami souboru cen 313 43- .1 Předsádkový beton konstrukcí vodních staveb, b) betonový podklad pod dlažbu; tento se oceňuje cenami souboru cen 451 31-51 Podkladní a výplňové vrstvy zbetonu prostého pod dlažbu, c) betonovou těsnící nebo opevňovací vrstvu; tato se oceňuje cenami souboru cen 457 31- Těsnicí vrstva z betonu odolného proti agresivnímu prostředí, d) betonové zálivky kotevních šroubů, ocelových konstrukcí, různých dutin apod.; tyto se oceňují cenami souboru cen 936 45-71 Zálivka kotevních šroubů, ocelových konstrukcí, různých dutin apod.. 3. Vcenách jsou započteny i náklady na : a) úpravu, opracování a ošetření pracovních spár tlakovou vodou, vzduchem nebo odstraněním betonové vrstvy, b) spojovací vrstvu na pracovních spárách, c) ošetření a ochranu čerstvého betonu proti povětrnostním vlivům a proti vysýchání, d) odstranění drátů zlíce konstrukce a na úpravu líce v místě po odstraněných drátech, e) osazení kotevních želez při betonování konstrukce, f) ztížení práce u drážek otvorů, kapes, injekčních trubek apod.. 4. V cenách z betonu pro konstrukce bílých van 321 32-12 nejsou započteny náklady na těsnění dilatačních a pracovních spar, tyto se oceňují cenami souborů cen 953 33 části A08 katalogu 801</w:t>
        <w:softHyphen/>
        <w:t>1 Budovy a haly - zděné a monolitické. 5. Objem se stanoví v m3 betonové konstrukce; objem dutin jednotlivě do 0,20 m3 se od celkového objemu neodečítá.</w:t>
      </w:r>
    </w:p>
    <w:p>
      <w:pPr>
        <w:pStyle w:val="Style42"/>
        <w:keepNext w:val="0"/>
        <w:keepLines w:val="0"/>
        <w:framePr w:w="8448" w:h="8366" w:wrap="none" w:hAnchor="page" w:x="2725" w:y="1014"/>
        <w:widowControl w:val="0"/>
        <w:shd w:val="clear" w:color="auto" w:fill="auto"/>
        <w:bidi w:val="0"/>
        <w:spacing w:before="0" w:after="0" w:line="216" w:lineRule="auto"/>
        <w:ind w:left="0" w:right="0" w:firstLine="0"/>
        <w:jc w:val="left"/>
      </w:pPr>
      <w:r>
        <w:rPr>
          <w:color w:val="000000"/>
          <w:spacing w:val="0"/>
          <w:w w:val="100"/>
          <w:position w:val="0"/>
          <w:shd w:val="clear" w:color="auto" w:fill="auto"/>
          <w:lang w:val="cs-CZ" w:eastAsia="cs-CZ" w:bidi="cs-CZ"/>
        </w:rPr>
        <w:t>Poznámka k položce:</w:t>
      </w:r>
    </w:p>
    <w:p>
      <w:pPr>
        <w:pStyle w:val="Style42"/>
        <w:keepNext w:val="0"/>
        <w:keepLines w:val="0"/>
        <w:framePr w:w="8448" w:h="8366" w:wrap="none" w:hAnchor="page" w:x="2725" w:y="1014"/>
        <w:widowControl w:val="0"/>
        <w:shd w:val="clear" w:color="auto" w:fill="auto"/>
        <w:bidi w:val="0"/>
        <w:spacing w:before="0" w:after="0" w:line="322" w:lineRule="auto"/>
        <w:ind w:left="0" w:right="0" w:firstLine="0"/>
        <w:jc w:val="left"/>
      </w:pPr>
      <w:r>
        <w:rPr>
          <w:color w:val="000000"/>
          <w:spacing w:val="0"/>
          <w:w w:val="100"/>
          <w:position w:val="0"/>
          <w:shd w:val="clear" w:color="auto" w:fill="auto"/>
          <w:lang w:val="cs-CZ" w:eastAsia="cs-CZ" w:bidi="cs-CZ"/>
        </w:rPr>
        <w:t>Poznámka k položce: - beton C30/37 XC2 XF3 XA1 XM2</w:t>
      </w:r>
    </w:p>
    <w:p>
      <w:pPr>
        <w:pStyle w:val="Style59"/>
        <w:keepNext/>
        <w:keepLines/>
        <w:framePr w:w="8448" w:h="8366" w:wrap="none" w:hAnchor="page" w:x="2725" w:y="1014"/>
        <w:widowControl w:val="0"/>
        <w:shd w:val="clear" w:color="auto" w:fill="auto"/>
        <w:bidi w:val="0"/>
        <w:spacing w:before="0" w:after="0" w:line="276" w:lineRule="auto"/>
        <w:ind w:left="0" w:right="0" w:firstLine="0"/>
        <w:jc w:val="left"/>
      </w:pPr>
      <w:bookmarkStart w:id="100" w:name="bookmark100"/>
      <w:bookmarkStart w:id="101" w:name="bookmark101"/>
      <w:bookmarkStart w:id="102" w:name="bookmark102"/>
      <w:r>
        <w:rPr>
          <w:color w:val="000000"/>
          <w:spacing w:val="0"/>
          <w:w w:val="100"/>
          <w:position w:val="0"/>
          <w:shd w:val="clear" w:color="auto" w:fill="auto"/>
          <w:lang w:val="cs-CZ" w:eastAsia="cs-CZ" w:bidi="cs-CZ"/>
        </w:rPr>
        <w:t>5.6*52.9 "D.2 Podrobná situace, D.4 Vzorové příčné řezy - beton pro uložení kamene v přechodu; plocha v řezu x délka "Celkem: "296.24</w:t>
      </w:r>
      <w:bookmarkEnd w:id="100"/>
      <w:bookmarkEnd w:id="101"/>
      <w:bookmarkEnd w:id="102"/>
    </w:p>
    <w:p>
      <w:pPr>
        <w:pStyle w:val="Style64"/>
        <w:keepNext/>
        <w:keepLines/>
        <w:framePr w:w="8448" w:h="8366" w:wrap="none" w:hAnchor="page" w:x="2725" w:y="1014"/>
        <w:widowControl w:val="0"/>
        <w:shd w:val="clear" w:color="auto" w:fill="auto"/>
        <w:bidi w:val="0"/>
        <w:spacing w:before="0" w:after="0" w:line="240" w:lineRule="auto"/>
        <w:ind w:left="0" w:right="0" w:firstLine="0"/>
        <w:jc w:val="left"/>
      </w:pPr>
      <w:bookmarkStart w:id="103" w:name="bookmark103"/>
      <w:bookmarkStart w:id="104" w:name="bookmark104"/>
      <w:bookmarkStart w:id="105" w:name="bookmark105"/>
      <w:r>
        <w:rPr>
          <w:color w:val="000000"/>
          <w:spacing w:val="0"/>
          <w:w w:val="100"/>
          <w:position w:val="0"/>
          <w:shd w:val="clear" w:color="auto" w:fill="auto"/>
          <w:lang w:val="cs-CZ" w:eastAsia="cs-CZ" w:bidi="cs-CZ"/>
        </w:rPr>
        <w:t>Konstrukce vodních staveb z betonu přehrad, jezů a plavebních komor, spodní stavby vodních elektráren, jader přehrad, odběrných věží a výpustných zařízení, opěr</w:t>
      </w:r>
      <w:bookmarkEnd w:id="103"/>
      <w:bookmarkEnd w:id="104"/>
      <w:bookmarkEnd w:id="105"/>
    </w:p>
    <w:p>
      <w:pPr>
        <w:pStyle w:val="Style42"/>
        <w:keepNext w:val="0"/>
        <w:keepLines w:val="0"/>
        <w:framePr w:w="8448" w:h="8366" w:wrap="none" w:hAnchor="page" w:x="2725" w:y="1014"/>
        <w:widowControl w:val="0"/>
        <w:shd w:val="clear" w:color="auto" w:fill="auto"/>
        <w:bidi w:val="0"/>
        <w:spacing w:before="0" w:after="0" w:line="298" w:lineRule="auto"/>
        <w:ind w:left="0" w:right="0" w:firstLine="0"/>
        <w:jc w:val="left"/>
        <w:rPr>
          <w:sz w:val="11"/>
          <w:szCs w:val="11"/>
        </w:rPr>
      </w:pPr>
      <w:r>
        <w:rPr>
          <w:i w:val="0"/>
          <w:iCs w:val="0"/>
          <w:color w:val="000000"/>
          <w:spacing w:val="0"/>
          <w:w w:val="100"/>
          <w:position w:val="0"/>
          <w:sz w:val="13"/>
          <w:szCs w:val="13"/>
          <w:shd w:val="clear" w:color="auto" w:fill="auto"/>
          <w:lang w:val="cs-CZ" w:eastAsia="cs-CZ" w:bidi="cs-CZ"/>
        </w:rPr>
        <w:t xml:space="preserve">Konstrukce vodních staveb z betonu přehrad, jezů a plavebních komor, spodní stavby vodních elektráren, jader přehrad, odběrných věží a výpustných zařízení, opěrných zdí, šachet, šachtic a ostatních konstrukcí železového pro prostředí s mrazovými cykly tř. C 30/37 </w:t>
      </w:r>
      <w:r>
        <w:fldChar w:fldCharType="begin"/>
      </w:r>
      <w:r>
        <w:rPr/>
        <w:instrText> HYPERLINK "https://podminky.urs.cz/item/CS" </w:instrText>
      </w:r>
      <w:r>
        <w:fldChar w:fldCharType="separate"/>
      </w:r>
      <w:r>
        <w:rPr>
          <w:color w:val="000000"/>
          <w:spacing w:val="0"/>
          <w:w w:val="100"/>
          <w:position w:val="0"/>
          <w:sz w:val="11"/>
          <w:szCs w:val="11"/>
          <w:shd w:val="clear" w:color="auto" w:fill="auto"/>
          <w:lang w:val="cs-CZ" w:eastAsia="cs-CZ" w:bidi="cs-CZ"/>
        </w:rPr>
        <w:t>https://podminky.urs.cz/item/CS</w:t>
      </w:r>
      <w:r>
        <w:fldChar w:fldCharType="end"/>
      </w:r>
      <w:r>
        <w:rPr>
          <w:color w:val="000000"/>
          <w:spacing w:val="0"/>
          <w:w w:val="100"/>
          <w:position w:val="0"/>
          <w:sz w:val="11"/>
          <w:szCs w:val="11"/>
          <w:shd w:val="clear" w:color="auto" w:fill="auto"/>
          <w:lang w:val="cs-CZ" w:eastAsia="cs-CZ" w:bidi="cs-CZ"/>
        </w:rPr>
        <w:t xml:space="preserve"> URS 2023 02/321321116</w:t>
      </w:r>
    </w:p>
    <w:p>
      <w:pPr>
        <w:pStyle w:val="Style64"/>
        <w:keepNext/>
        <w:keepLines/>
        <w:framePr w:w="288" w:h="293" w:wrap="none" w:hAnchor="page" w:x="11317" w:y="4335"/>
        <w:widowControl w:val="0"/>
        <w:shd w:val="clear" w:color="auto" w:fill="auto"/>
        <w:bidi w:val="0"/>
        <w:spacing w:before="0" w:after="0" w:line="240" w:lineRule="auto"/>
        <w:ind w:left="0" w:right="0" w:firstLine="0"/>
        <w:jc w:val="left"/>
      </w:pPr>
      <w:bookmarkStart w:id="106" w:name="bookmark106"/>
      <w:bookmarkStart w:id="107" w:name="bookmark107"/>
      <w:bookmarkStart w:id="108" w:name="bookmark108"/>
      <w:r>
        <w:rPr>
          <w:color w:val="000000"/>
          <w:spacing w:val="0"/>
          <w:w w:val="100"/>
          <w:position w:val="0"/>
          <w:shd w:val="clear" w:color="auto" w:fill="auto"/>
          <w:lang w:val="cs-CZ" w:eastAsia="cs-CZ" w:bidi="cs-CZ"/>
        </w:rPr>
        <w:t>M3</w:t>
      </w:r>
      <w:bookmarkEnd w:id="106"/>
      <w:bookmarkEnd w:id="107"/>
      <w:bookmarkEnd w:id="108"/>
    </w:p>
    <w:p>
      <w:pPr>
        <w:pStyle w:val="Style64"/>
        <w:keepNext/>
        <w:keepLines/>
        <w:framePr w:w="288" w:h="293" w:wrap="none" w:hAnchor="page" w:x="11317" w:y="8478"/>
        <w:widowControl w:val="0"/>
        <w:shd w:val="clear" w:color="auto" w:fill="auto"/>
        <w:bidi w:val="0"/>
        <w:spacing w:before="0" w:after="0" w:line="240" w:lineRule="auto"/>
        <w:ind w:left="0" w:right="0" w:firstLine="0"/>
        <w:jc w:val="left"/>
      </w:pPr>
      <w:bookmarkStart w:id="109" w:name="bookmark109"/>
      <w:bookmarkStart w:id="110" w:name="bookmark110"/>
      <w:bookmarkStart w:id="111" w:name="bookmark111"/>
      <w:r>
        <w:rPr>
          <w:color w:val="000000"/>
          <w:spacing w:val="0"/>
          <w:w w:val="100"/>
          <w:position w:val="0"/>
          <w:shd w:val="clear" w:color="auto" w:fill="auto"/>
          <w:lang w:val="cs-CZ" w:eastAsia="cs-CZ" w:bidi="cs-CZ"/>
        </w:rPr>
        <w:t>M3</w:t>
      </w:r>
      <w:bookmarkEnd w:id="109"/>
      <w:bookmarkEnd w:id="110"/>
      <w:bookmarkEnd w:id="111"/>
    </w:p>
    <w:p>
      <w:pPr>
        <w:pStyle w:val="Style59"/>
        <w:keepNext/>
        <w:keepLines/>
        <w:framePr w:w="667" w:h="768" w:wrap="none" w:hAnchor="page" w:x="12272" w:y="3860"/>
        <w:widowControl w:val="0"/>
        <w:shd w:val="clear" w:color="auto" w:fill="auto"/>
        <w:bidi w:val="0"/>
        <w:spacing w:before="0" w:after="0" w:line="240" w:lineRule="auto"/>
        <w:ind w:left="0" w:right="0" w:firstLine="0"/>
        <w:jc w:val="right"/>
      </w:pPr>
      <w:bookmarkStart w:id="112" w:name="bookmark112"/>
      <w:bookmarkStart w:id="113" w:name="bookmark113"/>
      <w:bookmarkStart w:id="114" w:name="bookmark114"/>
      <w:r>
        <w:rPr>
          <w:color w:val="000000"/>
          <w:spacing w:val="0"/>
          <w:w w:val="100"/>
          <w:position w:val="0"/>
          <w:shd w:val="clear" w:color="auto" w:fill="auto"/>
          <w:lang w:val="cs-CZ" w:eastAsia="cs-CZ" w:bidi="cs-CZ"/>
        </w:rPr>
        <w:t>6,930</w:t>
      </w:r>
      <w:bookmarkEnd w:id="112"/>
      <w:bookmarkEnd w:id="113"/>
      <w:bookmarkEnd w:id="114"/>
    </w:p>
    <w:p>
      <w:pPr>
        <w:pStyle w:val="Style59"/>
        <w:keepNext/>
        <w:keepLines/>
        <w:framePr w:w="667" w:h="768" w:wrap="none" w:hAnchor="page" w:x="12272" w:y="3860"/>
        <w:widowControl w:val="0"/>
        <w:shd w:val="clear" w:color="auto" w:fill="auto"/>
        <w:bidi w:val="0"/>
        <w:spacing w:before="0" w:after="60" w:line="240" w:lineRule="auto"/>
        <w:ind w:left="0" w:right="0" w:firstLine="0"/>
        <w:jc w:val="right"/>
      </w:pPr>
      <w:bookmarkStart w:id="115" w:name="bookmark115"/>
      <w:bookmarkStart w:id="116" w:name="bookmark116"/>
      <w:bookmarkStart w:id="117" w:name="bookmark117"/>
      <w:r>
        <w:rPr>
          <w:color w:val="000000"/>
          <w:spacing w:val="0"/>
          <w:w w:val="100"/>
          <w:position w:val="0"/>
          <w:shd w:val="clear" w:color="auto" w:fill="auto"/>
          <w:lang w:val="cs-CZ" w:eastAsia="cs-CZ" w:bidi="cs-CZ"/>
        </w:rPr>
        <w:t>6,930</w:t>
      </w:r>
      <w:bookmarkEnd w:id="115"/>
      <w:bookmarkEnd w:id="116"/>
      <w:bookmarkEnd w:id="117"/>
    </w:p>
    <w:p>
      <w:pPr>
        <w:pStyle w:val="Style64"/>
        <w:keepNext/>
        <w:keepLines/>
        <w:framePr w:w="667" w:h="768" w:wrap="none" w:hAnchor="page" w:x="12272" w:y="3860"/>
        <w:widowControl w:val="0"/>
        <w:shd w:val="clear" w:color="auto" w:fill="auto"/>
        <w:bidi w:val="0"/>
        <w:spacing w:before="0" w:after="0" w:line="240" w:lineRule="auto"/>
        <w:ind w:left="0" w:right="0" w:firstLine="0"/>
        <w:jc w:val="right"/>
      </w:pPr>
      <w:bookmarkStart w:id="118" w:name="bookmark118"/>
      <w:bookmarkStart w:id="119" w:name="bookmark119"/>
      <w:bookmarkStart w:id="120" w:name="bookmark120"/>
      <w:r>
        <w:rPr>
          <w:color w:val="000000"/>
          <w:spacing w:val="0"/>
          <w:w w:val="100"/>
          <w:position w:val="0"/>
          <w:shd w:val="clear" w:color="auto" w:fill="auto"/>
          <w:lang w:val="cs-CZ" w:eastAsia="cs-CZ" w:bidi="cs-CZ"/>
        </w:rPr>
        <w:t>296,240</w:t>
      </w:r>
      <w:bookmarkEnd w:id="118"/>
      <w:bookmarkEnd w:id="119"/>
      <w:bookmarkEnd w:id="120"/>
    </w:p>
    <w:p>
      <w:pPr>
        <w:pStyle w:val="Style64"/>
        <w:keepNext/>
        <w:keepLines/>
        <w:framePr w:w="710" w:h="293" w:wrap="none" w:hAnchor="page" w:x="13549" w:y="4335"/>
        <w:widowControl w:val="0"/>
        <w:shd w:val="clear" w:color="auto" w:fill="auto"/>
        <w:bidi w:val="0"/>
        <w:spacing w:before="0" w:after="0" w:line="240" w:lineRule="auto"/>
        <w:ind w:left="0" w:right="0" w:firstLine="0"/>
        <w:jc w:val="right"/>
      </w:pPr>
      <w:bookmarkStart w:id="121" w:name="bookmark121"/>
      <w:bookmarkStart w:id="122" w:name="bookmark122"/>
      <w:bookmarkStart w:id="123" w:name="bookmark123"/>
      <w:r>
        <w:rPr>
          <w:color w:val="000000"/>
          <w:spacing w:val="0"/>
          <w:w w:val="100"/>
          <w:position w:val="0"/>
          <w:shd w:val="clear" w:color="auto" w:fill="auto"/>
          <w:lang w:val="cs-CZ" w:eastAsia="cs-CZ" w:bidi="cs-CZ"/>
        </w:rPr>
        <w:t>6 791,17</w:t>
      </w:r>
      <w:bookmarkEnd w:id="121"/>
      <w:bookmarkEnd w:id="122"/>
      <w:bookmarkEnd w:id="123"/>
    </w:p>
    <w:p>
      <w:pPr>
        <w:pStyle w:val="Style64"/>
        <w:keepNext/>
        <w:keepLines/>
        <w:framePr w:w="1027" w:h="293" w:wrap="none" w:hAnchor="page" w:x="15085" w:y="4335"/>
        <w:widowControl w:val="0"/>
        <w:shd w:val="clear" w:color="auto" w:fill="auto"/>
        <w:bidi w:val="0"/>
        <w:spacing w:before="0" w:after="0" w:line="240" w:lineRule="auto"/>
        <w:ind w:left="0" w:right="0" w:firstLine="0"/>
        <w:jc w:val="left"/>
      </w:pPr>
      <w:bookmarkStart w:id="124" w:name="bookmark124"/>
      <w:bookmarkStart w:id="125" w:name="bookmark125"/>
      <w:bookmarkStart w:id="126" w:name="bookmark126"/>
      <w:r>
        <w:rPr>
          <w:color w:val="000000"/>
          <w:spacing w:val="0"/>
          <w:w w:val="100"/>
          <w:position w:val="0"/>
          <w:shd w:val="clear" w:color="auto" w:fill="auto"/>
          <w:lang w:val="cs-CZ" w:eastAsia="cs-CZ" w:bidi="cs-CZ"/>
        </w:rPr>
        <w:t>2 011 816,20</w:t>
      </w:r>
      <w:bookmarkEnd w:id="124"/>
      <w:bookmarkEnd w:id="125"/>
      <w:bookmarkEnd w:id="126"/>
    </w:p>
    <w:p>
      <w:pPr>
        <w:pStyle w:val="Style59"/>
        <w:keepNext/>
        <w:keepLines/>
        <w:framePr w:w="610" w:h="768" w:wrap="none" w:hAnchor="page" w:x="12330" w:y="8003"/>
        <w:widowControl w:val="0"/>
        <w:shd w:val="clear" w:color="auto" w:fill="auto"/>
        <w:bidi w:val="0"/>
        <w:spacing w:before="0" w:after="0" w:line="240" w:lineRule="auto"/>
        <w:ind w:left="0" w:right="0" w:firstLine="0"/>
        <w:jc w:val="left"/>
      </w:pPr>
      <w:bookmarkStart w:id="127" w:name="bookmark127"/>
      <w:bookmarkStart w:id="128" w:name="bookmark128"/>
      <w:bookmarkStart w:id="129" w:name="bookmark129"/>
      <w:r>
        <w:rPr>
          <w:color w:val="000000"/>
          <w:spacing w:val="0"/>
          <w:w w:val="100"/>
          <w:position w:val="0"/>
          <w:shd w:val="clear" w:color="auto" w:fill="auto"/>
          <w:lang w:val="cs-CZ" w:eastAsia="cs-CZ" w:bidi="cs-CZ"/>
        </w:rPr>
        <w:t>296,240</w:t>
      </w:r>
      <w:bookmarkEnd w:id="127"/>
      <w:bookmarkEnd w:id="128"/>
      <w:bookmarkEnd w:id="129"/>
    </w:p>
    <w:p>
      <w:pPr>
        <w:pStyle w:val="Style59"/>
        <w:keepNext/>
        <w:keepLines/>
        <w:framePr w:w="610" w:h="768" w:wrap="none" w:hAnchor="page" w:x="12330" w:y="8003"/>
        <w:widowControl w:val="0"/>
        <w:shd w:val="clear" w:color="auto" w:fill="auto"/>
        <w:bidi w:val="0"/>
        <w:spacing w:before="0" w:after="60" w:line="240" w:lineRule="auto"/>
        <w:ind w:left="0" w:right="0" w:firstLine="0"/>
        <w:jc w:val="left"/>
      </w:pPr>
      <w:bookmarkStart w:id="130" w:name="bookmark130"/>
      <w:bookmarkStart w:id="131" w:name="bookmark131"/>
      <w:bookmarkStart w:id="132" w:name="bookmark132"/>
      <w:r>
        <w:rPr>
          <w:color w:val="000000"/>
          <w:spacing w:val="0"/>
          <w:w w:val="100"/>
          <w:position w:val="0"/>
          <w:shd w:val="clear" w:color="auto" w:fill="auto"/>
          <w:lang w:val="cs-CZ" w:eastAsia="cs-CZ" w:bidi="cs-CZ"/>
        </w:rPr>
        <w:t>296,240</w:t>
      </w:r>
      <w:bookmarkEnd w:id="130"/>
      <w:bookmarkEnd w:id="131"/>
      <w:bookmarkEnd w:id="132"/>
    </w:p>
    <w:p>
      <w:pPr>
        <w:pStyle w:val="Style64"/>
        <w:keepNext/>
        <w:keepLines/>
        <w:framePr w:w="610" w:h="768" w:wrap="none" w:hAnchor="page" w:x="12330" w:y="8003"/>
        <w:widowControl w:val="0"/>
        <w:shd w:val="clear" w:color="auto" w:fill="auto"/>
        <w:bidi w:val="0"/>
        <w:spacing w:before="0" w:after="0" w:line="240" w:lineRule="auto"/>
        <w:ind w:left="0" w:right="0" w:firstLine="0"/>
        <w:jc w:val="right"/>
      </w:pPr>
      <w:bookmarkStart w:id="133" w:name="bookmark133"/>
      <w:bookmarkStart w:id="134" w:name="bookmark134"/>
      <w:bookmarkStart w:id="135" w:name="bookmark135"/>
      <w:r>
        <w:rPr>
          <w:color w:val="000000"/>
          <w:spacing w:val="0"/>
          <w:w w:val="100"/>
          <w:position w:val="0"/>
          <w:shd w:val="clear" w:color="auto" w:fill="auto"/>
          <w:lang w:val="cs-CZ" w:eastAsia="cs-CZ" w:bidi="cs-CZ"/>
        </w:rPr>
        <w:t>13,636</w:t>
      </w:r>
      <w:bookmarkEnd w:id="133"/>
      <w:bookmarkEnd w:id="134"/>
      <w:bookmarkEnd w:id="135"/>
    </w:p>
    <w:p>
      <w:pPr>
        <w:pStyle w:val="Style64"/>
        <w:keepNext/>
        <w:keepLines/>
        <w:framePr w:w="710" w:h="293" w:wrap="none" w:hAnchor="page" w:x="13549" w:y="8478"/>
        <w:widowControl w:val="0"/>
        <w:shd w:val="clear" w:color="auto" w:fill="auto"/>
        <w:bidi w:val="0"/>
        <w:spacing w:before="0" w:after="0" w:line="240" w:lineRule="auto"/>
        <w:ind w:left="0" w:right="0" w:firstLine="0"/>
        <w:jc w:val="right"/>
      </w:pPr>
      <w:bookmarkStart w:id="136" w:name="bookmark136"/>
      <w:bookmarkStart w:id="137" w:name="bookmark137"/>
      <w:bookmarkStart w:id="138" w:name="bookmark138"/>
      <w:r>
        <w:rPr>
          <w:color w:val="000000"/>
          <w:spacing w:val="0"/>
          <w:w w:val="100"/>
          <w:position w:val="0"/>
          <w:shd w:val="clear" w:color="auto" w:fill="auto"/>
          <w:lang w:val="cs-CZ" w:eastAsia="cs-CZ" w:bidi="cs-CZ"/>
        </w:rPr>
        <w:t>7 201,23</w:t>
      </w:r>
      <w:bookmarkEnd w:id="136"/>
      <w:bookmarkEnd w:id="137"/>
      <w:bookmarkEnd w:id="138"/>
    </w:p>
    <w:p>
      <w:pPr>
        <w:pStyle w:val="Style64"/>
        <w:keepNext/>
        <w:keepLines/>
        <w:framePr w:w="806" w:h="293" w:wrap="none" w:hAnchor="page" w:x="15316" w:y="8478"/>
        <w:widowControl w:val="0"/>
        <w:shd w:val="clear" w:color="auto" w:fill="auto"/>
        <w:bidi w:val="0"/>
        <w:spacing w:before="0" w:after="0" w:line="240" w:lineRule="auto"/>
        <w:ind w:left="0" w:right="0" w:firstLine="0"/>
        <w:jc w:val="left"/>
      </w:pPr>
      <w:bookmarkStart w:id="139" w:name="bookmark139"/>
      <w:bookmarkStart w:id="140" w:name="bookmark140"/>
      <w:bookmarkStart w:id="141" w:name="bookmark141"/>
      <w:r>
        <w:rPr>
          <w:color w:val="000000"/>
          <w:spacing w:val="0"/>
          <w:w w:val="100"/>
          <w:position w:val="0"/>
          <w:shd w:val="clear" w:color="auto" w:fill="auto"/>
          <w:lang w:val="cs-CZ" w:eastAsia="cs-CZ" w:bidi="cs-CZ"/>
        </w:rPr>
        <w:t>98 195,97</w:t>
      </w:r>
      <w:bookmarkEnd w:id="139"/>
      <w:bookmarkEnd w:id="140"/>
      <w:bookmarkEnd w:id="141"/>
    </w:p>
    <w:p>
      <w:pPr>
        <w:widowControl w:val="0"/>
        <w:spacing w:line="360" w:lineRule="exact"/>
      </w:pPr>
      <w:r>
        <w:drawing>
          <wp:anchor distT="0" distB="0" distL="0" distR="0" simplePos="0" relativeHeight="62914719" behindDoc="1" locked="0" layoutInCell="1" allowOverlap="1">
            <wp:simplePos x="0" y="0"/>
            <wp:positionH relativeFrom="page">
              <wp:posOffset>4445</wp:posOffset>
            </wp:positionH>
            <wp:positionV relativeFrom="margin">
              <wp:posOffset>0</wp:posOffset>
            </wp:positionV>
            <wp:extent cx="27305" cy="27305"/>
            <wp:wrapNone/>
            <wp:docPr id="103" name="Shape 103"/>
            <a:graphic xmlns:a="http://schemas.openxmlformats.org/drawingml/2006/main">
              <a:graphicData uri="http://schemas.openxmlformats.org/drawingml/2006/picture">
                <pic:pic xmlns:pic="http://schemas.openxmlformats.org/drawingml/2006/picture">
                  <pic:nvPicPr>
                    <pic:cNvPr id="104" name="Picture box 104"/>
                    <pic:cNvPicPr/>
                  </pic:nvPicPr>
                  <pic:blipFill>
                    <a:blip r:embed="rId52"/>
                    <a:stretch/>
                  </pic:blipFill>
                  <pic:spPr>
                    <a:xfrm>
                      <a:ext cx="27305" cy="27305"/>
                    </a:xfrm>
                    <a:prstGeom prst="rect"/>
                  </pic:spPr>
                </pic:pic>
              </a:graphicData>
            </a:graphic>
          </wp:anchor>
        </w:drawing>
      </w:r>
      <w:r>
        <w:drawing>
          <wp:anchor distT="0" distB="0" distL="0" distR="0" simplePos="0" relativeHeight="62914720" behindDoc="1" locked="0" layoutInCell="1" allowOverlap="1">
            <wp:simplePos x="0" y="0"/>
            <wp:positionH relativeFrom="margin">
              <wp:posOffset>353695</wp:posOffset>
            </wp:positionH>
            <wp:positionV relativeFrom="margin">
              <wp:posOffset>2703830</wp:posOffset>
            </wp:positionV>
            <wp:extent cx="9897110" cy="3234055"/>
            <wp:wrapNone/>
            <wp:docPr id="105" name="Shape 105"/>
            <a:graphic xmlns:a="http://schemas.openxmlformats.org/drawingml/2006/main">
              <a:graphicData uri="http://schemas.openxmlformats.org/drawingml/2006/picture">
                <pic:pic xmlns:pic="http://schemas.openxmlformats.org/drawingml/2006/picture">
                  <pic:nvPicPr>
                    <pic:cNvPr id="106" name="Picture box 106"/>
                    <pic:cNvPicPr/>
                  </pic:nvPicPr>
                  <pic:blipFill>
                    <a:blip r:embed="rId54"/>
                    <a:stretch/>
                  </pic:blipFill>
                  <pic:spPr>
                    <a:xfrm>
                      <a:ext cx="9897110" cy="3234055"/>
                    </a:xfrm>
                    <a:prstGeom prst="rect"/>
                  </pic:spPr>
                </pic:pic>
              </a:graphicData>
            </a:graphic>
          </wp:anchor>
        </w:drawing>
      </w:r>
      <w:r>
        <w:drawing>
          <wp:anchor distT="0" distB="0" distL="0" distR="0" simplePos="0" relativeHeight="62914721" behindDoc="1" locked="0" layoutInCell="1" allowOverlap="1">
            <wp:simplePos x="0" y="0"/>
            <wp:positionH relativeFrom="margin">
              <wp:posOffset>353695</wp:posOffset>
            </wp:positionH>
            <wp:positionV relativeFrom="margin">
              <wp:posOffset>347345</wp:posOffset>
            </wp:positionV>
            <wp:extent cx="9897110" cy="347345"/>
            <wp:wrapNone/>
            <wp:docPr id="107" name="Shape 107"/>
            <a:graphic xmlns:a="http://schemas.openxmlformats.org/drawingml/2006/main">
              <a:graphicData uri="http://schemas.openxmlformats.org/drawingml/2006/picture">
                <pic:pic xmlns:pic="http://schemas.openxmlformats.org/drawingml/2006/picture">
                  <pic:nvPicPr>
                    <pic:cNvPr id="108" name="Picture box 108"/>
                    <pic:cNvPicPr/>
                  </pic:nvPicPr>
                  <pic:blipFill>
                    <a:blip r:embed="rId56"/>
                    <a:stretch/>
                  </pic:blipFill>
                  <pic:spPr>
                    <a:xfrm>
                      <a:ext cx="9897110" cy="34734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78"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p>
      <w:pPr>
        <w:pStyle w:val="Style64"/>
        <w:keepNext/>
        <w:keepLines/>
        <w:framePr w:w="15504" w:h="5213" w:wrap="none" w:hAnchor="page" w:x="618" w:y="673"/>
        <w:widowControl w:val="0"/>
        <w:shd w:val="clear" w:color="auto" w:fill="auto"/>
        <w:tabs>
          <w:tab w:pos="6077" w:val="left"/>
          <w:tab w:pos="10699" w:val="left"/>
        </w:tabs>
        <w:bidi w:val="0"/>
        <w:spacing w:before="0" w:after="100" w:line="240" w:lineRule="auto"/>
        <w:ind w:left="0" w:right="0" w:firstLine="0"/>
        <w:jc w:val="left"/>
      </w:pPr>
      <w:bookmarkStart w:id="142" w:name="bookmark142"/>
      <w:bookmarkStart w:id="143" w:name="bookmark143"/>
      <w:bookmarkStart w:id="144" w:name="bookmark144"/>
      <w:r>
        <w:rPr>
          <w:color w:val="000000"/>
          <w:spacing w:val="0"/>
          <w:w w:val="100"/>
          <w:position w:val="0"/>
          <w:shd w:val="clear" w:color="auto" w:fill="auto"/>
          <w:lang w:val="cs-CZ" w:eastAsia="cs-CZ" w:bidi="cs-CZ"/>
        </w:rPr>
        <w:t>PČ Typ Kód</w:t>
        <w:tab/>
        <w:t>Popis</w:t>
        <w:tab/>
        <w:t>MJ Množství J.cena [CZK] Cena celkem [CZK]</w:t>
      </w:r>
      <w:bookmarkEnd w:id="142"/>
      <w:bookmarkEnd w:id="143"/>
      <w:bookmarkEnd w:id="144"/>
    </w:p>
    <w:p>
      <w:pPr>
        <w:pStyle w:val="Style42"/>
        <w:keepNext w:val="0"/>
        <w:keepLines w:val="0"/>
        <w:framePr w:w="15504" w:h="5213" w:wrap="none" w:hAnchor="page" w:x="618" w:y="673"/>
        <w:widowControl w:val="0"/>
        <w:shd w:val="clear" w:color="auto" w:fill="auto"/>
        <w:bidi w:val="0"/>
        <w:spacing w:before="0" w:after="0"/>
        <w:ind w:left="2140" w:right="0" w:firstLine="0"/>
        <w:jc w:val="left"/>
      </w:pPr>
      <w:r>
        <w:rPr>
          <w:color w:val="000000"/>
          <w:spacing w:val="0"/>
          <w:w w:val="100"/>
          <w:position w:val="0"/>
          <w:shd w:val="clear" w:color="auto" w:fill="auto"/>
          <w:lang w:val="cs-CZ" w:eastAsia="cs-CZ" w:bidi="cs-CZ"/>
        </w:rPr>
        <w:t>Poznámka k souboru cen:</w:t>
      </w:r>
    </w:p>
    <w:p>
      <w:pPr>
        <w:pStyle w:val="Style42"/>
        <w:keepNext w:val="0"/>
        <w:keepLines w:val="0"/>
        <w:framePr w:w="15504" w:h="5213" w:wrap="none" w:hAnchor="page" w:x="618" w:y="673"/>
        <w:widowControl w:val="0"/>
        <w:shd w:val="clear" w:color="auto" w:fill="auto"/>
        <w:tabs>
          <w:tab w:pos="2126" w:val="left"/>
        </w:tabs>
        <w:bidi w:val="0"/>
        <w:spacing w:before="0" w:after="0"/>
        <w:ind w:left="340" w:right="0" w:firstLine="1800"/>
        <w:jc w:val="both"/>
      </w:pPr>
      <w:r>
        <w:rPr>
          <w:color w:val="000000"/>
          <w:spacing w:val="0"/>
          <w:w w:val="100"/>
          <w:position w:val="0"/>
          <w:shd w:val="clear" w:color="auto" w:fill="auto"/>
          <w:lang w:val="cs-CZ" w:eastAsia="cs-CZ" w:bidi="cs-CZ"/>
        </w:rPr>
        <w:t xml:space="preserve">Poznámka k souboru cen: 1. Ceny lze použít i pro: a) konstrukce těsnících ostruh, vývarů, patek, dotlačných klínů, vtoků hrází a vodních elektráren, injekčních, revizních a komunikačních štol a základových výpustí hrází, podklad pod dlažbu dna vývaru, b) betony nevodostavebné a nemrazuvzdorné, pokud jsou výjimečně použity v částech konstrukcí. 2. Ceny neplatí pro: a) předsádkový beton; tento se oceňuje cenami souboru cen 313 43- .1 Předsádkový beton konstrukcí vodních staveb, b) betonový podklad pod dlažbu; tento se oceňuje cenami souboru cen 451 31-51 Podkladní a výplňové vrstvy zbetonu prostého pod dlažbu, c) betonovou těsnící nebo opevňovací vrstvu; tato se oceňuje cenami souboru cen 457 31- Těsnicí vrstva z betonu odolného proti agresivnímu prostředí, d) betonové zálivky kotevních šroubů, ocelových </w:t>
      </w:r>
      <w:r>
        <w:rPr>
          <w:i w:val="0"/>
          <w:iCs w:val="0"/>
          <w:color w:val="000000"/>
          <w:spacing w:val="0"/>
          <w:w w:val="100"/>
          <w:position w:val="0"/>
          <w:shd w:val="clear" w:color="auto" w:fill="auto"/>
          <w:lang w:val="cs-CZ" w:eastAsia="cs-CZ" w:bidi="cs-CZ"/>
        </w:rPr>
        <w:t>PSC</w:t>
        <w:tab/>
      </w:r>
      <w:r>
        <w:rPr>
          <w:color w:val="000000"/>
          <w:spacing w:val="0"/>
          <w:w w:val="100"/>
          <w:position w:val="0"/>
          <w:shd w:val="clear" w:color="auto" w:fill="auto"/>
          <w:lang w:val="cs-CZ" w:eastAsia="cs-CZ" w:bidi="cs-CZ"/>
        </w:rPr>
        <w:t>konstrukcí, různých dutin apod.; tyto se oceňují cenami souboru cen 936 45-71 Zálivka kotevních šroubů, ocelových konstrukcí, různých dutin</w:t>
      </w:r>
    </w:p>
    <w:p>
      <w:pPr>
        <w:pStyle w:val="Style42"/>
        <w:keepNext w:val="0"/>
        <w:keepLines w:val="0"/>
        <w:framePr w:w="15504" w:h="5213" w:wrap="none" w:hAnchor="page" w:x="618" w:y="673"/>
        <w:widowControl w:val="0"/>
        <w:shd w:val="clear" w:color="auto" w:fill="auto"/>
        <w:bidi w:val="0"/>
        <w:spacing w:before="0" w:after="0"/>
        <w:ind w:left="2140" w:right="0" w:firstLine="0"/>
        <w:jc w:val="both"/>
      </w:pPr>
      <w:r>
        <w:rPr>
          <w:color w:val="000000"/>
          <w:spacing w:val="0"/>
          <w:w w:val="100"/>
          <w:position w:val="0"/>
          <w:shd w:val="clear" w:color="auto" w:fill="auto"/>
          <w:lang w:val="cs-CZ" w:eastAsia="cs-CZ" w:bidi="cs-CZ"/>
        </w:rPr>
        <w:t>apod.. 3. Vcenách jsou započteny i náklady na : a) úpravu, opracování a ošetření pracovních spár tlakovou vodou, vzduchem nebo odstraněním betonové vrstvy, b) spojovací vrstvu na pracovních spárách, c) ošetření a ochranu čerstvého betonu proti povětrnostním vlivům a proti vysýchání, d) odstranění drátů zlíce konstrukce a na úpravu líce v místě po odstraněných drátech, e) osazení kotevních želez při betonování konstrukce, f) ztížení práce u drážek otvorů, kapes, injekčních trubek apod.. 4. V cenách z betonu pro konstrukce bílých van 321 32-12 nejsou započteny náklady na těsnění dilatačních a pracovních spar, tyto se oceňují cenami souborů cen 953 33 části A08 katalogu 801</w:t>
        <w:softHyphen/>
        <w:t>1 Budovy a haly - zděné a monolitické. 5. Objem se stanoví v m3 betonové konstrukce; objem dutin jednotlivě do 0,20 m3 se od celkového objemu neodečítá.</w:t>
      </w:r>
    </w:p>
    <w:p>
      <w:pPr>
        <w:pStyle w:val="Style42"/>
        <w:keepNext w:val="0"/>
        <w:keepLines w:val="0"/>
        <w:framePr w:w="15504" w:h="5213" w:wrap="none" w:hAnchor="page" w:x="618" w:y="673"/>
        <w:widowControl w:val="0"/>
        <w:shd w:val="clear" w:color="auto" w:fill="auto"/>
        <w:tabs>
          <w:tab w:pos="2126" w:val="left"/>
        </w:tabs>
        <w:bidi w:val="0"/>
        <w:spacing w:before="0" w:after="0" w:line="216" w:lineRule="auto"/>
        <w:ind w:left="0" w:right="0" w:firstLine="340"/>
        <w:jc w:val="left"/>
      </w:pPr>
      <w:r>
        <w:rPr>
          <w:i w:val="0"/>
          <w:iCs w:val="0"/>
          <w:color w:val="000000"/>
          <w:spacing w:val="0"/>
          <w:w w:val="100"/>
          <w:position w:val="0"/>
          <w:shd w:val="clear" w:color="auto" w:fill="auto"/>
          <w:vertAlign w:val="subscript"/>
          <w:lang w:val="cs-CZ" w:eastAsia="cs-CZ" w:bidi="cs-CZ"/>
        </w:rPr>
        <w:t>P</w:t>
      </w:r>
      <w:r>
        <w:rPr>
          <w:i w:val="0"/>
          <w:iCs w:val="0"/>
          <w:color w:val="000000"/>
          <w:spacing w:val="0"/>
          <w:w w:val="100"/>
          <w:position w:val="0"/>
          <w:shd w:val="clear" w:color="auto" w:fill="auto"/>
          <w:lang w:val="cs-CZ" w:eastAsia="cs-CZ" w:bidi="cs-CZ"/>
        </w:rPr>
        <w:tab/>
      </w:r>
      <w:r>
        <w:rPr>
          <w:color w:val="000000"/>
          <w:spacing w:val="0"/>
          <w:w w:val="100"/>
          <w:position w:val="0"/>
          <w:shd w:val="clear" w:color="auto" w:fill="auto"/>
          <w:lang w:val="cs-CZ" w:eastAsia="cs-CZ" w:bidi="cs-CZ"/>
        </w:rPr>
        <w:t>Poznámka k položce:</w:t>
      </w:r>
    </w:p>
    <w:p>
      <w:pPr>
        <w:pStyle w:val="Style42"/>
        <w:keepNext w:val="0"/>
        <w:keepLines w:val="0"/>
        <w:framePr w:w="15504" w:h="5213" w:wrap="none" w:hAnchor="page" w:x="618" w:y="673"/>
        <w:widowControl w:val="0"/>
        <w:shd w:val="clear" w:color="auto" w:fill="auto"/>
        <w:tabs>
          <w:tab w:pos="2126" w:val="left"/>
        </w:tabs>
        <w:bidi w:val="0"/>
        <w:spacing w:before="0" w:after="0"/>
        <w:ind w:left="0" w:right="0" w:firstLine="340"/>
        <w:jc w:val="left"/>
      </w:pPr>
      <w:r>
        <w:rPr>
          <w:i w:val="0"/>
          <w:iCs w:val="0"/>
          <w:color w:val="000000"/>
          <w:spacing w:val="0"/>
          <w:w w:val="100"/>
          <w:position w:val="0"/>
          <w:shd w:val="clear" w:color="auto" w:fill="auto"/>
          <w:vertAlign w:val="superscript"/>
          <w:lang w:val="cs-CZ" w:eastAsia="cs-CZ" w:bidi="cs-CZ"/>
        </w:rPr>
        <w:t>P</w:t>
      </w:r>
      <w:r>
        <w:rPr>
          <w:i w:val="0"/>
          <w:iCs w:val="0"/>
          <w:color w:val="000000"/>
          <w:spacing w:val="0"/>
          <w:w w:val="100"/>
          <w:position w:val="0"/>
          <w:shd w:val="clear" w:color="auto" w:fill="auto"/>
          <w:lang w:val="cs-CZ" w:eastAsia="cs-CZ" w:bidi="cs-CZ"/>
        </w:rPr>
        <w:tab/>
      </w:r>
      <w:r>
        <w:rPr>
          <w:color w:val="000000"/>
          <w:spacing w:val="0"/>
          <w:w w:val="100"/>
          <w:position w:val="0"/>
          <w:shd w:val="clear" w:color="auto" w:fill="auto"/>
          <w:lang w:val="cs-CZ" w:eastAsia="cs-CZ" w:bidi="cs-CZ"/>
        </w:rPr>
        <w:t>Poznámka k položce: - beton C30/37 XC2 XF3 XA1 XM2</w:t>
      </w:r>
    </w:p>
    <w:p>
      <w:pPr>
        <w:pStyle w:val="Style14"/>
        <w:keepNext w:val="0"/>
        <w:keepLines w:val="0"/>
        <w:framePr w:w="15504" w:h="5213" w:wrap="none" w:hAnchor="page" w:x="618" w:y="673"/>
        <w:widowControl w:val="0"/>
        <w:shd w:val="clear" w:color="auto" w:fill="auto"/>
        <w:tabs>
          <w:tab w:pos="652" w:val="left"/>
          <w:tab w:pos="2102" w:val="left"/>
          <w:tab w:pos="12282" w:val="right"/>
        </w:tabs>
        <w:bidi w:val="0"/>
        <w:spacing w:before="0" w:after="100" w:line="240" w:lineRule="auto"/>
        <w:ind w:left="0" w:right="0" w:firstLine="340"/>
        <w:jc w:val="both"/>
      </w:pPr>
      <w:r>
        <w:rPr>
          <w:color w:val="000000"/>
          <w:spacing w:val="0"/>
          <w:w w:val="100"/>
          <w:position w:val="0"/>
          <w:sz w:val="13"/>
          <w:szCs w:val="13"/>
          <w:shd w:val="clear" w:color="auto" w:fill="auto"/>
          <w:lang w:val="cs-CZ" w:eastAsia="cs-CZ" w:bidi="cs-CZ"/>
        </w:rPr>
        <w:t>VV</w:t>
        <w:tab/>
      </w:r>
      <w:r>
        <w:rPr>
          <w:color w:val="000000"/>
          <w:spacing w:val="0"/>
          <w:w w:val="100"/>
          <w:position w:val="0"/>
          <w:shd w:val="clear" w:color="auto" w:fill="auto"/>
          <w:lang w:val="cs-CZ" w:eastAsia="cs-CZ" w:bidi="cs-CZ"/>
        </w:rPr>
        <w:t>A32</w:t>
        <w:tab/>
        <w:t>5.8*1.1*0.7 "D.2 podrobná situace, D.4 Vzorové příčné řezy - základ vstupního prahu; šířka x výška x tloušťka</w:t>
        <w:tab/>
        <w:t>4,466</w:t>
      </w:r>
    </w:p>
    <w:p>
      <w:pPr>
        <w:pStyle w:val="Style14"/>
        <w:keepNext w:val="0"/>
        <w:keepLines w:val="0"/>
        <w:framePr w:w="15504" w:h="5213" w:wrap="none" w:hAnchor="page" w:x="618" w:y="673"/>
        <w:widowControl w:val="0"/>
        <w:shd w:val="clear" w:color="auto" w:fill="auto"/>
        <w:tabs>
          <w:tab w:pos="652" w:val="left"/>
          <w:tab w:pos="2102" w:val="left"/>
          <w:tab w:pos="12278" w:val="right"/>
        </w:tabs>
        <w:bidi w:val="0"/>
        <w:spacing w:before="0" w:after="100" w:line="240" w:lineRule="auto"/>
        <w:ind w:left="0" w:right="0" w:firstLine="340"/>
        <w:jc w:val="both"/>
      </w:pPr>
      <w:r>
        <w:rPr>
          <w:color w:val="000000"/>
          <w:spacing w:val="0"/>
          <w:w w:val="100"/>
          <w:position w:val="0"/>
          <w:sz w:val="13"/>
          <w:szCs w:val="13"/>
          <w:shd w:val="clear" w:color="auto" w:fill="auto"/>
          <w:lang w:val="cs-CZ" w:eastAsia="cs-CZ" w:bidi="cs-CZ"/>
        </w:rPr>
        <w:t>VV</w:t>
        <w:tab/>
      </w:r>
      <w:r>
        <w:rPr>
          <w:color w:val="000000"/>
          <w:spacing w:val="0"/>
          <w:w w:val="100"/>
          <w:position w:val="0"/>
          <w:shd w:val="clear" w:color="auto" w:fill="auto"/>
          <w:lang w:val="cs-CZ" w:eastAsia="cs-CZ" w:bidi="cs-CZ"/>
        </w:rPr>
        <w:t>B32</w:t>
        <w:tab/>
        <w:t>2*(1.4*1.2*0.7) "D.2 podrobná situace, D.4 Vzorové příčné řezy - křídla vstupního prahu; počet x šířka x výška x tloušťka</w:t>
        <w:tab/>
        <w:t>2,352</w:t>
      </w:r>
    </w:p>
    <w:p>
      <w:pPr>
        <w:pStyle w:val="Style14"/>
        <w:keepNext w:val="0"/>
        <w:keepLines w:val="0"/>
        <w:framePr w:w="15504" w:h="5213" w:wrap="none" w:hAnchor="page" w:x="618" w:y="673"/>
        <w:widowControl w:val="0"/>
        <w:shd w:val="clear" w:color="auto" w:fill="auto"/>
        <w:tabs>
          <w:tab w:pos="652" w:val="left"/>
          <w:tab w:pos="2102" w:val="left"/>
          <w:tab w:pos="12278" w:val="right"/>
        </w:tabs>
        <w:bidi w:val="0"/>
        <w:spacing w:before="0" w:after="0" w:line="240" w:lineRule="auto"/>
        <w:ind w:left="0" w:right="0" w:firstLine="340"/>
        <w:jc w:val="both"/>
      </w:pPr>
      <w:r>
        <w:rPr>
          <w:color w:val="000000"/>
          <w:spacing w:val="0"/>
          <w:w w:val="100"/>
          <w:position w:val="0"/>
          <w:sz w:val="13"/>
          <w:szCs w:val="13"/>
          <w:shd w:val="clear" w:color="auto" w:fill="auto"/>
          <w:lang w:val="cs-CZ" w:eastAsia="cs-CZ" w:bidi="cs-CZ"/>
        </w:rPr>
        <w:t>VV</w:t>
        <w:tab/>
      </w:r>
      <w:r>
        <w:rPr>
          <w:color w:val="000000"/>
          <w:spacing w:val="0"/>
          <w:w w:val="100"/>
          <w:position w:val="0"/>
          <w:shd w:val="clear" w:color="auto" w:fill="auto"/>
          <w:lang w:val="cs-CZ" w:eastAsia="cs-CZ" w:bidi="cs-CZ"/>
        </w:rPr>
        <w:t>C32</w:t>
        <w:tab/>
        <w:t>"Mezisoučet: "4.466+2.352</w:t>
        <w:tab/>
        <w:t>6,818</w:t>
      </w:r>
    </w:p>
    <w:p>
      <w:pPr>
        <w:pStyle w:val="Style14"/>
        <w:keepNext w:val="0"/>
        <w:keepLines w:val="0"/>
        <w:framePr w:w="15504" w:h="5213" w:wrap="none" w:hAnchor="page" w:x="618" w:y="673"/>
        <w:widowControl w:val="0"/>
        <w:shd w:val="clear" w:color="auto" w:fill="auto"/>
        <w:tabs>
          <w:tab w:pos="652" w:val="left"/>
          <w:tab w:pos="2102" w:val="left"/>
          <w:tab w:pos="12278" w:val="right"/>
        </w:tabs>
        <w:bidi w:val="0"/>
        <w:spacing w:before="0" w:after="0" w:line="240" w:lineRule="auto"/>
        <w:ind w:left="0" w:right="0" w:firstLine="340"/>
        <w:jc w:val="both"/>
      </w:pPr>
      <w:r>
        <w:rPr>
          <w:color w:val="000000"/>
          <w:spacing w:val="0"/>
          <w:w w:val="100"/>
          <w:position w:val="0"/>
          <w:sz w:val="13"/>
          <w:szCs w:val="13"/>
          <w:shd w:val="clear" w:color="auto" w:fill="auto"/>
          <w:lang w:val="cs-CZ" w:eastAsia="cs-CZ" w:bidi="cs-CZ"/>
        </w:rPr>
        <w:t>VV</w:t>
        <w:tab/>
      </w:r>
      <w:r>
        <w:rPr>
          <w:color w:val="000000"/>
          <w:spacing w:val="0"/>
          <w:w w:val="100"/>
          <w:position w:val="0"/>
          <w:shd w:val="clear" w:color="auto" w:fill="auto"/>
          <w:lang w:val="cs-CZ" w:eastAsia="cs-CZ" w:bidi="cs-CZ"/>
        </w:rPr>
        <w:t>D32</w:t>
        <w:tab/>
        <w:t>5.8*1.1*0.7 "4.466.2 podrobná situace, 4.466.4 Vzorové příčné řezy - základ výstupního prahu; šířka x výška x tloušťka</w:t>
        <w:tab/>
        <w:t>4,466</w:t>
      </w:r>
    </w:p>
    <w:p>
      <w:pPr>
        <w:pStyle w:val="Style14"/>
        <w:keepNext w:val="0"/>
        <w:keepLines w:val="0"/>
        <w:framePr w:w="15504" w:h="5213" w:wrap="none" w:hAnchor="page" w:x="618" w:y="673"/>
        <w:widowControl w:val="0"/>
        <w:shd w:val="clear" w:color="auto" w:fill="auto"/>
        <w:bidi w:val="0"/>
        <w:spacing w:before="0" w:after="0" w:line="240" w:lineRule="auto"/>
        <w:ind w:left="2140" w:right="0" w:firstLine="0"/>
        <w:jc w:val="left"/>
      </w:pPr>
      <w:r>
        <w:rPr>
          <w:color w:val="000000"/>
          <w:spacing w:val="0"/>
          <w:w w:val="100"/>
          <w:position w:val="0"/>
          <w:shd w:val="clear" w:color="auto" w:fill="auto"/>
          <w:lang w:val="cs-CZ" w:eastAsia="cs-CZ" w:bidi="cs-CZ"/>
        </w:rPr>
        <w:t>2*(1.4*1.2*0.7) "4.466.2 podrobná situace, 4.466.4 Vzorové příčné řezy - křídla výstupního prahu; počet x šířka x výška x</w:t>
      </w:r>
    </w:p>
    <w:p>
      <w:pPr>
        <w:pStyle w:val="Style14"/>
        <w:keepNext w:val="0"/>
        <w:keepLines w:val="0"/>
        <w:framePr w:w="15504" w:h="5213" w:wrap="none" w:hAnchor="page" w:x="618" w:y="673"/>
        <w:widowControl w:val="0"/>
        <w:shd w:val="clear" w:color="auto" w:fill="auto"/>
        <w:tabs>
          <w:tab w:pos="652" w:val="left"/>
          <w:tab w:pos="2102" w:val="left"/>
          <w:tab w:pos="12282" w:val="right"/>
        </w:tabs>
        <w:bidi w:val="0"/>
        <w:spacing w:before="0" w:after="100" w:line="180" w:lineRule="auto"/>
        <w:ind w:left="0" w:right="0" w:firstLine="340"/>
        <w:jc w:val="both"/>
      </w:pPr>
      <w:r>
        <w:rPr>
          <w:color w:val="000000"/>
          <w:spacing w:val="0"/>
          <w:w w:val="100"/>
          <w:position w:val="0"/>
          <w:sz w:val="13"/>
          <w:szCs w:val="13"/>
          <w:shd w:val="clear" w:color="auto" w:fill="auto"/>
          <w:lang w:val="cs-CZ" w:eastAsia="cs-CZ" w:bidi="cs-CZ"/>
        </w:rPr>
        <w:t>VV</w:t>
        <w:tab/>
      </w:r>
      <w:r>
        <w:rPr>
          <w:color w:val="000000"/>
          <w:spacing w:val="0"/>
          <w:w w:val="100"/>
          <w:position w:val="0"/>
          <w:shd w:val="clear" w:color="auto" w:fill="auto"/>
          <w:lang w:val="cs-CZ" w:eastAsia="cs-CZ" w:bidi="cs-CZ"/>
        </w:rPr>
        <w:t>E32</w:t>
        <w:tab/>
      </w:r>
      <w:r>
        <w:rPr>
          <w:color w:val="000000"/>
          <w:spacing w:val="0"/>
          <w:w w:val="100"/>
          <w:position w:val="0"/>
          <w:sz w:val="20"/>
          <w:szCs w:val="20"/>
          <w:shd w:val="clear" w:color="auto" w:fill="auto"/>
          <w:vertAlign w:val="subscript"/>
          <w:lang w:val="cs-CZ" w:eastAsia="cs-CZ" w:bidi="cs-CZ"/>
        </w:rPr>
        <w:t>tloušťka</w:t>
      </w:r>
      <w:r>
        <w:rPr>
          <w:color w:val="000000"/>
          <w:spacing w:val="0"/>
          <w:w w:val="100"/>
          <w:position w:val="0"/>
          <w:sz w:val="20"/>
          <w:szCs w:val="20"/>
          <w:shd w:val="clear" w:color="auto" w:fill="auto"/>
          <w:lang w:val="cs-CZ" w:eastAsia="cs-CZ" w:bidi="cs-CZ"/>
        </w:rPr>
        <w:tab/>
      </w:r>
      <w:r>
        <w:rPr>
          <w:color w:val="000000"/>
          <w:spacing w:val="0"/>
          <w:w w:val="100"/>
          <w:position w:val="0"/>
          <w:shd w:val="clear" w:color="auto" w:fill="auto"/>
          <w:lang w:val="cs-CZ" w:eastAsia="cs-CZ" w:bidi="cs-CZ"/>
        </w:rPr>
        <w:t>2,352</w:t>
      </w:r>
    </w:p>
    <w:p>
      <w:pPr>
        <w:pStyle w:val="Style52"/>
        <w:keepNext w:val="0"/>
        <w:keepLines w:val="0"/>
        <w:framePr w:w="15504" w:h="5213" w:wrap="none" w:hAnchor="page" w:x="618" w:y="673"/>
        <w:widowControl w:val="0"/>
        <w:shd w:val="clear" w:color="auto" w:fill="auto"/>
        <w:tabs>
          <w:tab w:pos="652" w:val="left"/>
          <w:tab w:pos="2102" w:val="left"/>
          <w:tab w:pos="12282" w:val="right"/>
        </w:tabs>
        <w:bidi w:val="0"/>
        <w:spacing w:before="0" w:after="0" w:line="240" w:lineRule="auto"/>
        <w:ind w:left="0" w:right="0" w:firstLine="340"/>
        <w:jc w:val="both"/>
      </w:pPr>
      <w:r>
        <w:rPr>
          <w:color w:val="000000"/>
          <w:spacing w:val="0"/>
          <w:w w:val="100"/>
          <w:position w:val="0"/>
          <w:sz w:val="13"/>
          <w:szCs w:val="13"/>
          <w:shd w:val="clear" w:color="auto" w:fill="auto"/>
          <w:lang w:val="cs-CZ" w:eastAsia="cs-CZ" w:bidi="cs-CZ"/>
        </w:rPr>
        <w:t>VV</w:t>
        <w:tab/>
      </w:r>
      <w:r>
        <w:rPr>
          <w:color w:val="000000"/>
          <w:spacing w:val="0"/>
          <w:w w:val="100"/>
          <w:position w:val="0"/>
          <w:shd w:val="clear" w:color="auto" w:fill="auto"/>
          <w:lang w:val="cs-CZ" w:eastAsia="cs-CZ" w:bidi="cs-CZ"/>
        </w:rPr>
        <w:t>F32</w:t>
        <w:tab/>
        <w:t>"Celkem: "4.466+2.352+4.466+2.352</w:t>
        <w:tab/>
        <w:t>13,636</w:t>
      </w:r>
    </w:p>
    <w:p>
      <w:pPr>
        <w:pStyle w:val="Style64"/>
        <w:keepNext/>
        <w:keepLines/>
        <w:framePr w:w="15504" w:h="5213" w:wrap="none" w:hAnchor="page" w:x="618" w:y="673"/>
        <w:widowControl w:val="0"/>
        <w:shd w:val="clear" w:color="auto" w:fill="auto"/>
        <w:bidi w:val="0"/>
        <w:spacing w:before="0" w:after="0" w:line="240" w:lineRule="auto"/>
        <w:ind w:left="2140" w:right="0" w:firstLine="0"/>
        <w:jc w:val="left"/>
      </w:pPr>
      <w:bookmarkStart w:id="145" w:name="bookmark145"/>
      <w:bookmarkStart w:id="146" w:name="bookmark146"/>
      <w:bookmarkStart w:id="147" w:name="bookmark147"/>
      <w:r>
        <w:rPr>
          <w:color w:val="000000"/>
          <w:spacing w:val="0"/>
          <w:w w:val="100"/>
          <w:position w:val="0"/>
          <w:shd w:val="clear" w:color="auto" w:fill="auto"/>
          <w:lang w:val="cs-CZ" w:eastAsia="cs-CZ" w:bidi="cs-CZ"/>
        </w:rPr>
        <w:t>Bednění konstrukcí z betonu prostého nebo železového vodních staveb přehrad, jezů a plavebních komor,</w:t>
      </w:r>
      <w:bookmarkEnd w:id="145"/>
      <w:bookmarkEnd w:id="146"/>
      <w:bookmarkEnd w:id="147"/>
    </w:p>
    <w:p>
      <w:pPr>
        <w:pStyle w:val="Style64"/>
        <w:keepNext/>
        <w:keepLines/>
        <w:framePr w:w="15504" w:h="5213" w:wrap="none" w:hAnchor="page" w:x="618" w:y="673"/>
        <w:widowControl w:val="0"/>
        <w:shd w:val="clear" w:color="auto" w:fill="auto"/>
        <w:tabs>
          <w:tab w:pos="10661" w:val="left"/>
          <w:tab w:pos="11707" w:val="left"/>
          <w:tab w:pos="12893" w:val="left"/>
          <w:tab w:pos="14568" w:val="left"/>
        </w:tabs>
        <w:bidi w:val="0"/>
        <w:spacing w:before="0" w:after="100" w:line="240" w:lineRule="auto"/>
        <w:ind w:left="0" w:right="0" w:firstLine="0"/>
        <w:jc w:val="left"/>
      </w:pPr>
      <w:bookmarkStart w:id="145" w:name="bookmark145"/>
      <w:bookmarkStart w:id="146" w:name="bookmark146"/>
      <w:bookmarkStart w:id="148" w:name="bookmark148"/>
      <w:r>
        <w:rPr>
          <w:color w:val="000000"/>
          <w:spacing w:val="0"/>
          <w:w w:val="100"/>
          <w:position w:val="0"/>
          <w:shd w:val="clear" w:color="auto" w:fill="auto"/>
          <w:vertAlign w:val="superscript"/>
          <w:lang w:val="cs-CZ" w:eastAsia="cs-CZ" w:bidi="cs-CZ"/>
        </w:rPr>
        <w:t>33 K 321351010</w:t>
      </w:r>
      <w:r>
        <w:rPr>
          <w:color w:val="000000"/>
          <w:spacing w:val="0"/>
          <w:w w:val="100"/>
          <w:position w:val="0"/>
          <w:shd w:val="clear" w:color="auto" w:fill="auto"/>
          <w:lang w:val="cs-CZ" w:eastAsia="cs-CZ" w:bidi="cs-CZ"/>
        </w:rPr>
        <w:t xml:space="preserve"> spodní stavby vodních elektráren, jader přehrad, odběrných</w:t>
        <w:tab/>
      </w:r>
      <w:r>
        <w:rPr>
          <w:color w:val="000000"/>
          <w:spacing w:val="0"/>
          <w:w w:val="100"/>
          <w:position w:val="0"/>
          <w:shd w:val="clear" w:color="auto" w:fill="auto"/>
          <w:vertAlign w:val="superscript"/>
          <w:lang w:val="cs-CZ" w:eastAsia="cs-CZ" w:bidi="cs-CZ"/>
        </w:rPr>
        <w:t>M2</w:t>
        <w:tab/>
        <w:t>66,220</w:t>
        <w:tab/>
        <w:t>1 535,64</w:t>
        <w:tab/>
        <w:t>101 690,08</w:t>
      </w:r>
      <w:bookmarkEnd w:id="145"/>
      <w:bookmarkEnd w:id="146"/>
      <w:bookmarkEnd w:id="148"/>
    </w:p>
    <w:p>
      <w:pPr>
        <w:pStyle w:val="Style42"/>
        <w:keepNext w:val="0"/>
        <w:keepLines w:val="0"/>
        <w:framePr w:w="230" w:h="235" w:wrap="none" w:hAnchor="page" w:x="940" w:y="5977"/>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42"/>
        <w:keepNext w:val="0"/>
        <w:keepLines w:val="0"/>
        <w:framePr w:w="8362" w:h="403" w:wrap="none" w:hAnchor="page" w:x="2730" w:y="5891"/>
        <w:widowControl w:val="0"/>
        <w:shd w:val="clear" w:color="auto" w:fill="auto"/>
        <w:bidi w:val="0"/>
        <w:spacing w:before="0" w:after="0" w:line="271" w:lineRule="auto"/>
        <w:ind w:left="0" w:right="0" w:firstLine="0"/>
        <w:jc w:val="left"/>
      </w:pPr>
      <w:r>
        <w:rPr>
          <w:i w:val="0"/>
          <w:iCs w:val="0"/>
          <w:color w:val="000000"/>
          <w:spacing w:val="0"/>
          <w:w w:val="100"/>
          <w:position w:val="0"/>
          <w:shd w:val="clear" w:color="auto" w:fill="auto"/>
          <w:lang w:val="cs-CZ" w:eastAsia="cs-CZ" w:bidi="cs-CZ"/>
        </w:rPr>
        <w:t>Bednění konstrukcí z betonu prostého nebo železového vodních staveb přehrad, jezů a plavebních komor, spodní stavby vodních elektráren, jader přehrad, odběrných věží a výpustných zařízení, opěrných zdí, šachet, šachtic a ostatních konstrukcí zřízení ploch rovinných</w:t>
      </w:r>
    </w:p>
    <w:p>
      <w:pPr>
        <w:pStyle w:val="Style42"/>
        <w:keepNext w:val="0"/>
        <w:keepLines w:val="0"/>
        <w:framePr w:w="739" w:h="235" w:wrap="none" w:hAnchor="page" w:x="940" w:y="632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Online PSC</w:t>
      </w:r>
    </w:p>
    <w:p>
      <w:pPr>
        <w:pStyle w:val="Style42"/>
        <w:keepNext w:val="0"/>
        <w:keepLines w:val="0"/>
        <w:framePr w:w="326" w:h="235" w:wrap="none" w:hAnchor="page" w:x="940" w:y="7331"/>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bl>
      <w:tblPr>
        <w:tblOverlap w:val="never"/>
        <w:jc w:val="left"/>
        <w:tblLayout w:type="fixed"/>
      </w:tblPr>
      <w:tblGrid>
        <w:gridCol w:w="293"/>
        <w:gridCol w:w="408"/>
      </w:tblGrid>
      <w:tr>
        <w:trPr>
          <w:trHeight w:val="302" w:hRule="exact"/>
        </w:trPr>
        <w:tc>
          <w:tcPr>
            <w:tcBorders/>
            <w:shd w:val="clear" w:color="auto" w:fill="FFFFFF"/>
            <w:vAlign w:val="top"/>
          </w:tcPr>
          <w:p>
            <w:pPr>
              <w:pStyle w:val="Style2"/>
              <w:keepNext w:val="0"/>
              <w:keepLines w:val="0"/>
              <w:framePr w:w="701" w:h="2856" w:wrap="none" w:hAnchor="page" w:x="940" w:y="8420"/>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top"/>
          </w:tcPr>
          <w:p>
            <w:pPr>
              <w:pStyle w:val="Style2"/>
              <w:keepNext w:val="0"/>
              <w:keepLines w:val="0"/>
              <w:framePr w:w="701" w:h="2856" w:wrap="none" w:hAnchor="page" w:x="940" w:y="8420"/>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A33</w:t>
            </w:r>
          </w:p>
        </w:tc>
      </w:tr>
      <w:tr>
        <w:trPr>
          <w:trHeight w:val="336" w:hRule="exact"/>
        </w:trPr>
        <w:tc>
          <w:tcPr>
            <w:tcBorders/>
            <w:shd w:val="clear" w:color="auto" w:fill="FFFFFF"/>
            <w:vAlign w:val="bottom"/>
          </w:tcPr>
          <w:p>
            <w:pPr>
              <w:pStyle w:val="Style2"/>
              <w:keepNext w:val="0"/>
              <w:keepLines w:val="0"/>
              <w:framePr w:w="701" w:h="2856" w:wrap="none" w:hAnchor="page" w:x="940" w:y="8420"/>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701" w:h="2856" w:wrap="none" w:hAnchor="page" w:x="940" w:y="8420"/>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B33</w:t>
            </w:r>
          </w:p>
        </w:tc>
      </w:tr>
      <w:tr>
        <w:trPr>
          <w:trHeight w:val="288" w:hRule="exact"/>
        </w:trPr>
        <w:tc>
          <w:tcPr>
            <w:tcBorders/>
            <w:shd w:val="clear" w:color="auto" w:fill="FFFFFF"/>
            <w:vAlign w:val="bottom"/>
          </w:tcPr>
          <w:p>
            <w:pPr>
              <w:pStyle w:val="Style2"/>
              <w:keepNext w:val="0"/>
              <w:keepLines w:val="0"/>
              <w:framePr w:w="701" w:h="2856" w:wrap="none" w:hAnchor="page" w:x="940" w:y="8420"/>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701" w:h="2856" w:wrap="none" w:hAnchor="page" w:x="940" w:y="8420"/>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C33</w:t>
            </w:r>
          </w:p>
        </w:tc>
      </w:tr>
      <w:tr>
        <w:trPr>
          <w:trHeight w:val="336" w:hRule="exact"/>
        </w:trPr>
        <w:tc>
          <w:tcPr>
            <w:tcBorders/>
            <w:shd w:val="clear" w:color="auto" w:fill="FFFFFF"/>
            <w:vAlign w:val="center"/>
          </w:tcPr>
          <w:p>
            <w:pPr>
              <w:pStyle w:val="Style2"/>
              <w:keepNext w:val="0"/>
              <w:keepLines w:val="0"/>
              <w:framePr w:w="701" w:h="2856" w:wrap="none" w:hAnchor="page" w:x="940" w:y="8420"/>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center"/>
          </w:tcPr>
          <w:p>
            <w:pPr>
              <w:pStyle w:val="Style2"/>
              <w:keepNext w:val="0"/>
              <w:keepLines w:val="0"/>
              <w:framePr w:w="701" w:h="2856" w:wrap="none" w:hAnchor="page" w:x="940" w:y="8420"/>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D33</w:t>
            </w:r>
          </w:p>
        </w:tc>
      </w:tr>
      <w:tr>
        <w:trPr>
          <w:trHeight w:val="336" w:hRule="exact"/>
        </w:trPr>
        <w:tc>
          <w:tcPr>
            <w:tcBorders/>
            <w:shd w:val="clear" w:color="auto" w:fill="FFFFFF"/>
            <w:vAlign w:val="bottom"/>
          </w:tcPr>
          <w:p>
            <w:pPr>
              <w:pStyle w:val="Style2"/>
              <w:keepNext w:val="0"/>
              <w:keepLines w:val="0"/>
              <w:framePr w:w="701" w:h="2856" w:wrap="none" w:hAnchor="page" w:x="940" w:y="8420"/>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701" w:h="2856" w:wrap="none" w:hAnchor="page" w:x="940" w:y="8420"/>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E33</w:t>
            </w:r>
          </w:p>
        </w:tc>
      </w:tr>
      <w:tr>
        <w:trPr>
          <w:trHeight w:val="288" w:hRule="exact"/>
        </w:trPr>
        <w:tc>
          <w:tcPr>
            <w:tcBorders/>
            <w:shd w:val="clear" w:color="auto" w:fill="FFFFFF"/>
            <w:vAlign w:val="bottom"/>
          </w:tcPr>
          <w:p>
            <w:pPr>
              <w:pStyle w:val="Style2"/>
              <w:keepNext w:val="0"/>
              <w:keepLines w:val="0"/>
              <w:framePr w:w="701" w:h="2856" w:wrap="none" w:hAnchor="page" w:x="940" w:y="8420"/>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701" w:h="2856" w:wrap="none" w:hAnchor="page" w:x="940" w:y="8420"/>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F33</w:t>
            </w:r>
          </w:p>
        </w:tc>
      </w:tr>
      <w:tr>
        <w:trPr>
          <w:trHeight w:val="336" w:hRule="exact"/>
        </w:trPr>
        <w:tc>
          <w:tcPr>
            <w:tcBorders/>
            <w:shd w:val="clear" w:color="auto" w:fill="FFFFFF"/>
            <w:vAlign w:val="center"/>
          </w:tcPr>
          <w:p>
            <w:pPr>
              <w:pStyle w:val="Style2"/>
              <w:keepNext w:val="0"/>
              <w:keepLines w:val="0"/>
              <w:framePr w:w="701" w:h="2856" w:wrap="none" w:hAnchor="page" w:x="940" w:y="8420"/>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center"/>
          </w:tcPr>
          <w:p>
            <w:pPr>
              <w:pStyle w:val="Style2"/>
              <w:keepNext w:val="0"/>
              <w:keepLines w:val="0"/>
              <w:framePr w:w="701" w:h="2856" w:wrap="none" w:hAnchor="page" w:x="940" w:y="8420"/>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G33</w:t>
            </w:r>
          </w:p>
        </w:tc>
      </w:tr>
      <w:tr>
        <w:trPr>
          <w:trHeight w:val="336" w:hRule="exact"/>
        </w:trPr>
        <w:tc>
          <w:tcPr>
            <w:tcBorders/>
            <w:shd w:val="clear" w:color="auto" w:fill="FFFFFF"/>
            <w:vAlign w:val="bottom"/>
          </w:tcPr>
          <w:p>
            <w:pPr>
              <w:pStyle w:val="Style2"/>
              <w:keepNext w:val="0"/>
              <w:keepLines w:val="0"/>
              <w:framePr w:w="701" w:h="2856" w:wrap="none" w:hAnchor="page" w:x="940" w:y="8420"/>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701" w:h="2856" w:wrap="none" w:hAnchor="page" w:x="940" w:y="8420"/>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H33</w:t>
            </w:r>
          </w:p>
        </w:tc>
      </w:tr>
      <w:tr>
        <w:trPr>
          <w:trHeight w:val="298" w:hRule="exact"/>
        </w:trPr>
        <w:tc>
          <w:tcPr>
            <w:tcBorders/>
            <w:shd w:val="clear" w:color="auto" w:fill="FFFFFF"/>
            <w:vAlign w:val="bottom"/>
          </w:tcPr>
          <w:p>
            <w:pPr>
              <w:pStyle w:val="Style2"/>
              <w:keepNext w:val="0"/>
              <w:keepLines w:val="0"/>
              <w:framePr w:w="701" w:h="2856" w:wrap="none" w:hAnchor="page" w:x="940" w:y="8420"/>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701" w:h="2856" w:wrap="none" w:hAnchor="page" w:x="940" w:y="8420"/>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I33</w:t>
            </w:r>
          </w:p>
        </w:tc>
      </w:tr>
    </w:tbl>
    <w:p>
      <w:pPr>
        <w:framePr w:w="701" w:h="2856" w:wrap="none" w:hAnchor="page" w:x="940" w:y="8420"/>
        <w:widowControl w:val="0"/>
        <w:spacing w:line="1" w:lineRule="exact"/>
      </w:pPr>
    </w:p>
    <w:p>
      <w:pPr>
        <w:pStyle w:val="Style55"/>
        <w:keepNext w:val="0"/>
        <w:keepLines w:val="0"/>
        <w:framePr w:w="8386" w:h="4954" w:wrap="none" w:hAnchor="page" w:x="2725" w:y="6323"/>
        <w:widowControl w:val="0"/>
        <w:shd w:val="clear" w:color="auto" w:fill="auto"/>
        <w:bidi w:val="0"/>
        <w:spacing w:before="0" w:after="0" w:line="324" w:lineRule="auto"/>
        <w:ind w:left="0" w:right="0" w:firstLine="0"/>
        <w:jc w:val="left"/>
      </w:pPr>
      <w:r>
        <w:fldChar w:fldCharType="begin"/>
      </w:r>
      <w:r>
        <w:rPr/>
        <w:instrText> HYPERLINK "https://podminky.urs.cz/item/CS_URS_2023_02/321351010" </w:instrText>
      </w:r>
      <w:r>
        <w:fldChar w:fldCharType="separate"/>
      </w:r>
      <w:r>
        <w:rPr>
          <w:color w:val="000000"/>
          <w:spacing w:val="0"/>
          <w:w w:val="100"/>
          <w:position w:val="0"/>
          <w:u w:val="single"/>
          <w:shd w:val="clear" w:color="auto" w:fill="auto"/>
          <w:lang w:val="cs-CZ" w:eastAsia="cs-CZ" w:bidi="cs-CZ"/>
        </w:rPr>
        <w:t>https://podminky.urs.cz/item/CS_URS_2023_02/321351010</w:t>
      </w:r>
      <w:r>
        <w:fldChar w:fldCharType="end"/>
      </w:r>
    </w:p>
    <w:p>
      <w:pPr>
        <w:pStyle w:val="Style42"/>
        <w:keepNext w:val="0"/>
        <w:keepLines w:val="0"/>
        <w:framePr w:w="8386" w:h="4954" w:wrap="none" w:hAnchor="page" w:x="2725" w:y="6323"/>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Poznámka k souboru cen:</w:t>
      </w:r>
    </w:p>
    <w:p>
      <w:pPr>
        <w:pStyle w:val="Style42"/>
        <w:keepNext w:val="0"/>
        <w:keepLines w:val="0"/>
        <w:framePr w:w="8386" w:h="4954" w:wrap="none" w:hAnchor="page" w:x="2725" w:y="6323"/>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Poznámka k souboru cen: 1. Ceny jsou určeny pro: a) bednění prováděné v prostorách zapažených nebo nezapažených, b) bednění ploch vodorovných, svislých nebo skloněných, c) bednění v prostoru bez výztuže nebo svýztuží jakékoliv hustoty, d) bednění prováděné taženou lištou, taženým bedněním, prefabrikovaným bedněním apod., kromě betonového prefabrikovaného bednění. 2. Ceny neplatí pro: a) bednění pohledových betonů. Tyto náklady se oceňují individuálně; b) bednění konstrukcí spirál a savek. Tyto náklady se oceňují cenami souboru cen 321 35-6111 až -6940 Obednění a odbednění spirál a savek. c) bednění základových pasů, tyto práce lze ocenit cenami 27.35 katalogu 801</w:t>
        <w:softHyphen/>
        <w:t>1. 3. V cenách jsou započteny i náklady na: a) podíl bednění otvorů, kapes, rýh, prostupů, výklenků apod. objemu jednotlivě do 1 m3, b) bednění v provedení, které nevyžaduje další úpravu betonových a železobetonových konstrukcí. 4. V cenách nejsou započteny náklady na podpěrné konstrukce; tyto se oceňují cenami katalogu 800-3 Lešení. 5. Plocha se stanoví v m2 rozvinuté plochy obedňované konstrukce. 6. Při výpočtu rozvinuté plochy obedňované konstrukce se neberou v úvahu otvory, kapsy, rýhy, prostupy, výklenky apod. objemu jednotlivě do 1 m3 .</w:t>
      </w:r>
    </w:p>
    <w:p>
      <w:pPr>
        <w:pStyle w:val="Style52"/>
        <w:keepNext w:val="0"/>
        <w:keepLines w:val="0"/>
        <w:framePr w:w="8386" w:h="4954" w:wrap="none" w:hAnchor="page" w:x="2725" w:y="6323"/>
        <w:widowControl w:val="0"/>
        <w:shd w:val="clear" w:color="auto" w:fill="auto"/>
        <w:bidi w:val="0"/>
        <w:spacing w:before="0" w:after="60"/>
        <w:ind w:left="0" w:right="0" w:firstLine="0"/>
        <w:jc w:val="left"/>
      </w:pPr>
      <w:r>
        <w:rPr>
          <w:color w:val="000000"/>
          <w:spacing w:val="0"/>
          <w:w w:val="100"/>
          <w:position w:val="0"/>
          <w:shd w:val="clear" w:color="auto" w:fill="auto"/>
          <w:lang w:val="cs-CZ" w:eastAsia="cs-CZ" w:bidi="cs-CZ"/>
        </w:rPr>
        <w:t>2*6.3 "D.2 Podrobná situace, D.5 Příčné řezy - výplňový beton v napojení na stávající zeď, bednění boků; obě strany x plocha v řezu</w:t>
      </w:r>
    </w:p>
    <w:p>
      <w:pPr>
        <w:pStyle w:val="Style52"/>
        <w:keepNext w:val="0"/>
        <w:keepLines w:val="0"/>
        <w:framePr w:w="8386" w:h="4954" w:wrap="none" w:hAnchor="page" w:x="2725" w:y="6323"/>
        <w:widowControl w:val="0"/>
        <w:shd w:val="clear" w:color="auto" w:fill="auto"/>
        <w:bidi w:val="0"/>
        <w:spacing w:before="0" w:after="0" w:line="401" w:lineRule="auto"/>
        <w:ind w:left="0" w:right="0" w:firstLine="0"/>
        <w:jc w:val="left"/>
      </w:pPr>
      <w:r>
        <w:rPr>
          <w:color w:val="000000"/>
          <w:spacing w:val="0"/>
          <w:w w:val="100"/>
          <w:position w:val="0"/>
          <w:shd w:val="clear" w:color="auto" w:fill="auto"/>
          <w:lang w:val="cs-CZ" w:eastAsia="cs-CZ" w:bidi="cs-CZ"/>
        </w:rPr>
        <w:t>5.4*0.9 "D.2 Podrobná situace, D.5 Příčné řezy - výplňový beton v napojení na stávající zeď, bednění čela; délka x tloušťka "Mezisoučet: "12.6+4.86</w:t>
      </w:r>
    </w:p>
    <w:p>
      <w:pPr>
        <w:pStyle w:val="Style52"/>
        <w:keepNext w:val="0"/>
        <w:keepLines w:val="0"/>
        <w:framePr w:w="8386" w:h="4954" w:wrap="none" w:hAnchor="page" w:x="2725" w:y="6323"/>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2*(5.8*1.1+0.7*1.1) "14.3.2 podrobná situace, 14.3.4 Vzorové příčné řezy - základ vstupního prahu; obě strany x (šířka x výška + tloušťka x výška)</w:t>
      </w:r>
    </w:p>
    <w:p>
      <w:pPr>
        <w:pStyle w:val="Style52"/>
        <w:keepNext w:val="0"/>
        <w:keepLines w:val="0"/>
        <w:framePr w:w="8386" w:h="4954" w:wrap="none" w:hAnchor="page" w:x="2725" w:y="6323"/>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4*(1.4*1.2+1.2*0.7) "14.3.2 podrobná situace, 14.3.4 Vzorové příčné řezy - křídla vstupního prahu; počet x (šířka x výška + výška x tloušťka) "Mezisoučet: "14.3+10.08</w:t>
      </w:r>
    </w:p>
    <w:p>
      <w:pPr>
        <w:pStyle w:val="Style52"/>
        <w:keepNext w:val="0"/>
        <w:keepLines w:val="0"/>
        <w:framePr w:w="8386" w:h="4954" w:wrap="none" w:hAnchor="page" w:x="2725" w:y="6323"/>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2*(5.8*1.1+0.7*1.1) "14.3.2 podrobná situace, 14.3.4 Vzorové příčné řezy - základ vstupního prahu; obě strany x (šířka x výška + tloušťka x výška)</w:t>
      </w:r>
    </w:p>
    <w:p>
      <w:pPr>
        <w:pStyle w:val="Style52"/>
        <w:keepNext w:val="0"/>
        <w:keepLines w:val="0"/>
        <w:framePr w:w="8386" w:h="4954" w:wrap="none" w:hAnchor="page" w:x="2725" w:y="6323"/>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4*(1.4*1.2+1.2*0.7) "14.3.2 podrobná situace, 14.3.4 Vzorové příčné řezy - křídla vstupního prahu; počet x (šířka x výška + výška x tloušťka)</w:t>
      </w:r>
    </w:p>
    <w:p>
      <w:pPr>
        <w:pStyle w:val="Style52"/>
        <w:keepNext w:val="0"/>
        <w:keepLines w:val="0"/>
        <w:framePr w:w="8386" w:h="4954" w:wrap="none" w:hAnchor="page" w:x="2725" w:y="6323"/>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"Celkem: "12.6+4.86+14.3+10.08+14.3+10.08</w:t>
      </w:r>
    </w:p>
    <w:p>
      <w:pPr>
        <w:pStyle w:val="Style52"/>
        <w:keepNext w:val="0"/>
        <w:keepLines w:val="0"/>
        <w:framePr w:w="523" w:h="2856" w:wrap="none" w:hAnchor="page" w:x="12416" w:y="842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12,600</w:t>
      </w:r>
    </w:p>
    <w:p>
      <w:pPr>
        <w:pStyle w:val="Style52"/>
        <w:keepNext w:val="0"/>
        <w:keepLines w:val="0"/>
        <w:framePr w:w="523" w:h="2856" w:wrap="none" w:hAnchor="page" w:x="12416" w:y="8420"/>
        <w:widowControl w:val="0"/>
        <w:shd w:val="clear" w:color="auto" w:fill="auto"/>
        <w:bidi w:val="0"/>
        <w:spacing w:before="0" w:after="80" w:line="240" w:lineRule="auto"/>
        <w:ind w:left="0" w:right="0" w:firstLine="0"/>
        <w:jc w:val="right"/>
      </w:pPr>
      <w:r>
        <w:rPr>
          <w:color w:val="000000"/>
          <w:spacing w:val="0"/>
          <w:w w:val="100"/>
          <w:position w:val="0"/>
          <w:shd w:val="clear" w:color="auto" w:fill="auto"/>
          <w:lang w:val="cs-CZ" w:eastAsia="cs-CZ" w:bidi="cs-CZ"/>
        </w:rPr>
        <w:t>4,860</w:t>
      </w:r>
    </w:p>
    <w:p>
      <w:pPr>
        <w:pStyle w:val="Style52"/>
        <w:keepNext w:val="0"/>
        <w:keepLines w:val="0"/>
        <w:framePr w:w="523" w:h="2856" w:wrap="none" w:hAnchor="page" w:x="12416" w:y="842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17,460</w:t>
      </w:r>
    </w:p>
    <w:p>
      <w:pPr>
        <w:pStyle w:val="Style52"/>
        <w:keepNext w:val="0"/>
        <w:keepLines w:val="0"/>
        <w:framePr w:w="523" w:h="2856" w:wrap="none" w:hAnchor="page" w:x="12416" w:y="842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14,300</w:t>
      </w:r>
    </w:p>
    <w:p>
      <w:pPr>
        <w:pStyle w:val="Style52"/>
        <w:keepNext w:val="0"/>
        <w:keepLines w:val="0"/>
        <w:framePr w:w="523" w:h="2856" w:wrap="none" w:hAnchor="page" w:x="12416" w:y="842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10,080</w:t>
      </w:r>
    </w:p>
    <w:p>
      <w:pPr>
        <w:pStyle w:val="Style52"/>
        <w:keepNext w:val="0"/>
        <w:keepLines w:val="0"/>
        <w:framePr w:w="523" w:h="2856" w:wrap="none" w:hAnchor="page" w:x="12416" w:y="842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24,380</w:t>
      </w:r>
    </w:p>
    <w:p>
      <w:pPr>
        <w:pStyle w:val="Style52"/>
        <w:keepNext w:val="0"/>
        <w:keepLines w:val="0"/>
        <w:framePr w:w="523" w:h="2856" w:wrap="none" w:hAnchor="page" w:x="12416" w:y="842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14,300</w:t>
      </w:r>
    </w:p>
    <w:p>
      <w:pPr>
        <w:pStyle w:val="Style52"/>
        <w:keepNext w:val="0"/>
        <w:keepLines w:val="0"/>
        <w:framePr w:w="523" w:h="2856" w:wrap="none" w:hAnchor="page" w:x="12416" w:y="842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10,080</w:t>
      </w:r>
    </w:p>
    <w:p>
      <w:pPr>
        <w:pStyle w:val="Style52"/>
        <w:keepNext w:val="0"/>
        <w:keepLines w:val="0"/>
        <w:framePr w:w="523" w:h="2856" w:wrap="none" w:hAnchor="page" w:x="12416" w:y="842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66,220</w:t>
      </w:r>
    </w:p>
    <w:p>
      <w:pPr>
        <w:widowControl w:val="0"/>
        <w:spacing w:line="360" w:lineRule="exact"/>
      </w:pPr>
      <w:r>
        <w:drawing>
          <wp:anchor distT="0" distB="0" distL="0" distR="0" simplePos="0" relativeHeight="62914722" behindDoc="1" locked="0" layoutInCell="1" allowOverlap="1">
            <wp:simplePos x="0" y="0"/>
            <wp:positionH relativeFrom="page">
              <wp:posOffset>4445</wp:posOffset>
            </wp:positionH>
            <wp:positionV relativeFrom="margin">
              <wp:posOffset>0</wp:posOffset>
            </wp:positionV>
            <wp:extent cx="27305" cy="27305"/>
            <wp:wrapNone/>
            <wp:docPr id="109" name="Shape 109"/>
            <a:graphic xmlns:a="http://schemas.openxmlformats.org/drawingml/2006/main">
              <a:graphicData uri="http://schemas.openxmlformats.org/drawingml/2006/picture">
                <pic:pic xmlns:pic="http://schemas.openxmlformats.org/drawingml/2006/picture">
                  <pic:nvPicPr>
                    <pic:cNvPr id="110" name="Picture box 110"/>
                    <pic:cNvPicPr/>
                  </pic:nvPicPr>
                  <pic:blipFill>
                    <a:blip r:embed="rId58"/>
                    <a:stretch/>
                  </pic:blipFill>
                  <pic:spPr>
                    <a:xfrm>
                      <a:ext cx="27305" cy="27305"/>
                    </a:xfrm>
                    <a:prstGeom prst="rect"/>
                  </pic:spPr>
                </pic:pic>
              </a:graphicData>
            </a:graphic>
          </wp:anchor>
        </w:drawing>
      </w:r>
      <w:r>
        <w:drawing>
          <wp:anchor distT="0" distB="0" distL="0" distR="0" simplePos="0" relativeHeight="62914723" behindDoc="1" locked="0" layoutInCell="1" allowOverlap="1">
            <wp:simplePos x="0" y="0"/>
            <wp:positionH relativeFrom="margin">
              <wp:posOffset>353695</wp:posOffset>
            </wp:positionH>
            <wp:positionV relativeFrom="margin">
              <wp:posOffset>3435350</wp:posOffset>
            </wp:positionV>
            <wp:extent cx="9897110" cy="289560"/>
            <wp:wrapNone/>
            <wp:docPr id="111" name="Shape 111"/>
            <a:graphic xmlns:a="http://schemas.openxmlformats.org/drawingml/2006/main">
              <a:graphicData uri="http://schemas.openxmlformats.org/drawingml/2006/picture">
                <pic:pic xmlns:pic="http://schemas.openxmlformats.org/drawingml/2006/picture">
                  <pic:nvPicPr>
                    <pic:cNvPr id="112" name="Picture box 112"/>
                    <pic:cNvPicPr/>
                  </pic:nvPicPr>
                  <pic:blipFill>
                    <a:blip r:embed="rId60"/>
                    <a:stretch/>
                  </pic:blipFill>
                  <pic:spPr>
                    <a:xfrm>
                      <a:ext cx="9897110" cy="289560"/>
                    </a:xfrm>
                    <a:prstGeom prst="rect"/>
                  </pic:spPr>
                </pic:pic>
              </a:graphicData>
            </a:graphic>
          </wp:anchor>
        </w:drawing>
      </w:r>
      <w:r>
        <w:drawing>
          <wp:anchor distT="0" distB="0" distL="0" distR="0" simplePos="0" relativeHeight="62914724" behindDoc="1" locked="0" layoutInCell="1" allowOverlap="1">
            <wp:simplePos x="0" y="0"/>
            <wp:positionH relativeFrom="margin">
              <wp:posOffset>353695</wp:posOffset>
            </wp:positionH>
            <wp:positionV relativeFrom="margin">
              <wp:posOffset>347345</wp:posOffset>
            </wp:positionV>
            <wp:extent cx="9897110" cy="347345"/>
            <wp:wrapNone/>
            <wp:docPr id="113" name="Shape 113"/>
            <a:graphic xmlns:a="http://schemas.openxmlformats.org/drawingml/2006/main">
              <a:graphicData uri="http://schemas.openxmlformats.org/drawingml/2006/picture">
                <pic:pic xmlns:pic="http://schemas.openxmlformats.org/drawingml/2006/picture">
                  <pic:nvPicPr>
                    <pic:cNvPr id="114" name="Picture box 114"/>
                    <pic:cNvPicPr/>
                  </pic:nvPicPr>
                  <pic:blipFill>
                    <a:blip r:embed="rId62"/>
                    <a:stretch/>
                  </pic:blipFill>
                  <pic:spPr>
                    <a:xfrm>
                      <a:ext cx="9897110" cy="34734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74"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p>
      <w:pPr>
        <w:widowControl w:val="0"/>
        <w:jc w:val="left"/>
        <w:rPr>
          <w:sz w:val="2"/>
          <w:szCs w:val="2"/>
        </w:rPr>
      </w:pPr>
      <w:r>
        <w:drawing>
          <wp:inline>
            <wp:extent cx="27305" cy="27305"/>
            <wp:docPr id="115" name="Picutre 115"/>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64"/>
                    <a:stretch/>
                  </pic:blipFill>
                  <pic:spPr>
                    <a:xfrm>
                      <a:ext cx="27305" cy="27305"/>
                    </a:xfrm>
                    <a:prstGeom prst="rect"/>
                  </pic:spPr>
                </pic:pic>
              </a:graphicData>
            </a:graphic>
          </wp:inline>
        </w:drawing>
      </w:r>
    </w:p>
    <w:p>
      <w:pPr>
        <w:widowControl w:val="0"/>
        <w:spacing w:after="499" w:line="1" w:lineRule="exact"/>
      </w:pPr>
    </w:p>
    <w:p>
      <w:pPr>
        <w:widowControl w:val="0"/>
        <w:spacing w:line="1" w:lineRule="exact"/>
      </w:pPr>
    </w:p>
    <w:p>
      <w:pPr>
        <w:framePr w:w="15586" w:h="10253" w:vSpace="48" w:wrap="notBeside" w:vAnchor="text" w:hAnchor="text" w:y="1"/>
        <w:widowControl w:val="0"/>
        <w:rPr>
          <w:sz w:val="2"/>
          <w:szCs w:val="2"/>
        </w:rPr>
      </w:pPr>
      <w:r>
        <w:drawing>
          <wp:inline>
            <wp:extent cx="9897110" cy="6510655"/>
            <wp:docPr id="116" name="Picutre 116"/>
            <a:graphic xmlns:a="http://schemas.openxmlformats.org/drawingml/2006/main">
              <a:graphicData uri="http://schemas.openxmlformats.org/drawingml/2006/picture">
                <pic:pic xmlns:pic="http://schemas.openxmlformats.org/drawingml/2006/picture">
                  <pic:nvPicPr>
                    <pic:cNvPr id="116" name="Picture 116"/>
                    <pic:cNvPicPr/>
                  </pic:nvPicPr>
                  <pic:blipFill>
                    <a:blip r:embed="rId66"/>
                    <a:stretch/>
                  </pic:blipFill>
                  <pic:spPr>
                    <a:xfrm>
                      <a:ext cx="9897110" cy="6510655"/>
                    </a:xfrm>
                    <a:prstGeom prst="rect"/>
                  </pic:spPr>
                </pic:pic>
              </a:graphicData>
            </a:graphic>
          </wp:inline>
        </w:drawing>
      </w:r>
    </w:p>
    <w:p>
      <w:pPr>
        <w:widowControl w:val="0"/>
        <w:spacing w:line="1" w:lineRule="exact"/>
        <w:sectPr>
          <w:footnotePr>
            <w:pos w:val="pageBottom"/>
            <w:numFmt w:val="decimal"/>
            <w:numRestart w:val="continuous"/>
          </w:footnotePr>
          <w:pgSz w:w="16834" w:h="11909" w:orient="landscape"/>
          <w:pgMar w:top="4" w:left="564" w:right="684" w:bottom="230" w:header="0" w:footer="3" w:gutter="0"/>
          <w:cols w:space="720"/>
          <w:noEndnote/>
          <w:rtlGutter w:val="0"/>
          <w:docGrid w:linePitch="360"/>
        </w:sectPr>
      </w:pPr>
      <w:r>
        <mc:AlternateContent>
          <mc:Choice Requires="wps">
            <w:drawing>
              <wp:anchor distT="0" distB="0" distL="0" distR="9711055" simplePos="0" relativeHeight="125829389" behindDoc="0" locked="0" layoutInCell="1" allowOverlap="1">
                <wp:simplePos x="0" y="0"/>
                <wp:positionH relativeFrom="column">
                  <wp:posOffset>33655</wp:posOffset>
                </wp:positionH>
                <wp:positionV relativeFrom="paragraph">
                  <wp:posOffset>79375</wp:posOffset>
                </wp:positionV>
                <wp:extent cx="186055" cy="182880"/>
                <wp:wrapTopAndBottom/>
                <wp:docPr id="117" name="Shape 117"/>
                <a:graphic xmlns:a="http://schemas.openxmlformats.org/drawingml/2006/main">
                  <a:graphicData uri="http://schemas.microsoft.com/office/word/2010/wordprocessingShape">
                    <wps:wsp>
                      <wps:cNvSpPr txBox="1"/>
                      <wps:spPr>
                        <a:xfrm>
                          <a:ext cx="186055"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PČ</w:t>
                            </w:r>
                          </w:p>
                        </w:txbxContent>
                      </wps:txbx>
                      <wps:bodyPr lIns="0" tIns="0" rIns="0" bIns="0">
                        <a:noAutoFit/>
                      </wps:bodyPr>
                    </wps:wsp>
                  </a:graphicData>
                </a:graphic>
              </wp:anchor>
            </w:drawing>
          </mc:Choice>
          <mc:Fallback>
            <w:pict>
              <v:shape id="_x0000_s1143" type="#_x0000_t202" style="position:absolute;margin-left:2.6499999999999999pt;margin-top:6.25pt;width:14.65pt;height:14.4pt;z-index:-125829364;mso-wrap-distance-left:0;mso-wrap-distance-right:764.64999999999998pt"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PČ</w:t>
                      </w:r>
                    </w:p>
                  </w:txbxContent>
                </v:textbox>
                <w10:wrap type="topAndBottom"/>
              </v:shape>
            </w:pict>
          </mc:Fallback>
        </mc:AlternateContent>
      </w:r>
      <w:r>
        <mc:AlternateContent>
          <mc:Choice Requires="wps">
            <w:drawing>
              <wp:anchor distT="0" distB="0" distL="0" distR="9692640" simplePos="0" relativeHeight="125829391" behindDoc="0" locked="0" layoutInCell="1" allowOverlap="1">
                <wp:simplePos x="0" y="0"/>
                <wp:positionH relativeFrom="column">
                  <wp:posOffset>247015</wp:posOffset>
                </wp:positionH>
                <wp:positionV relativeFrom="paragraph">
                  <wp:posOffset>79375</wp:posOffset>
                </wp:positionV>
                <wp:extent cx="204470" cy="182880"/>
                <wp:wrapTopAndBottom/>
                <wp:docPr id="119" name="Shape 119"/>
                <a:graphic xmlns:a="http://schemas.openxmlformats.org/drawingml/2006/main">
                  <a:graphicData uri="http://schemas.microsoft.com/office/word/2010/wordprocessingShape">
                    <wps:wsp>
                      <wps:cNvSpPr txBox="1"/>
                      <wps:spPr>
                        <a:xfrm>
                          <a:ext cx="204470"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Typ</w:t>
                            </w:r>
                          </w:p>
                        </w:txbxContent>
                      </wps:txbx>
                      <wps:bodyPr lIns="0" tIns="0" rIns="0" bIns="0">
                        <a:noAutoFit/>
                      </wps:bodyPr>
                    </wps:wsp>
                  </a:graphicData>
                </a:graphic>
              </wp:anchor>
            </w:drawing>
          </mc:Choice>
          <mc:Fallback>
            <w:pict>
              <v:shape id="_x0000_s1145" type="#_x0000_t202" style="position:absolute;margin-left:19.449999999999999pt;margin-top:6.25pt;width:16.100000000000001pt;height:14.4pt;z-index:-125829362;mso-wrap-distance-left:0;mso-wrap-distance-right:763.20000000000005pt"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Typ</w:t>
                      </w:r>
                    </w:p>
                  </w:txbxContent>
                </v:textbox>
                <w10:wrap type="topAndBottom"/>
              </v:shape>
            </w:pict>
          </mc:Fallback>
        </mc:AlternateContent>
      </w:r>
      <w:r>
        <mc:AlternateContent>
          <mc:Choice Requires="wps">
            <w:drawing>
              <wp:anchor distT="0" distB="0" distL="0" distR="9668510" simplePos="0" relativeHeight="125829393" behindDoc="0" locked="0" layoutInCell="1" allowOverlap="1">
                <wp:simplePos x="0" y="0"/>
                <wp:positionH relativeFrom="column">
                  <wp:posOffset>807720</wp:posOffset>
                </wp:positionH>
                <wp:positionV relativeFrom="paragraph">
                  <wp:posOffset>79375</wp:posOffset>
                </wp:positionV>
                <wp:extent cx="228600" cy="182880"/>
                <wp:wrapTopAndBottom/>
                <wp:docPr id="121" name="Shape 121"/>
                <a:graphic xmlns:a="http://schemas.openxmlformats.org/drawingml/2006/main">
                  <a:graphicData uri="http://schemas.microsoft.com/office/word/2010/wordprocessingShape">
                    <wps:wsp>
                      <wps:cNvSpPr txBox="1"/>
                      <wps:spPr>
                        <a:xfrm>
                          <a:ext cx="228600"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Kód</w:t>
                            </w:r>
                          </w:p>
                        </w:txbxContent>
                      </wps:txbx>
                      <wps:bodyPr lIns="0" tIns="0" rIns="0" bIns="0">
                        <a:noAutoFit/>
                      </wps:bodyPr>
                    </wps:wsp>
                  </a:graphicData>
                </a:graphic>
              </wp:anchor>
            </w:drawing>
          </mc:Choice>
          <mc:Fallback>
            <w:pict>
              <v:shape id="_x0000_s1147" type="#_x0000_t202" style="position:absolute;margin-left:63.600000000000001pt;margin-top:6.25pt;width:18.pt;height:14.4pt;z-index:-125829360;mso-wrap-distance-left:0;mso-wrap-distance-right:761.30000000000007pt"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Kód</w:t>
                      </w:r>
                    </w:p>
                  </w:txbxContent>
                </v:textbox>
                <w10:wrap type="topAndBottom"/>
              </v:shape>
            </w:pict>
          </mc:Fallback>
        </mc:AlternateContent>
      </w:r>
      <w:r>
        <mc:AlternateContent>
          <mc:Choice Requires="wps">
            <w:drawing>
              <wp:anchor distT="0" distB="0" distL="0" distR="9720580" simplePos="0" relativeHeight="125829395" behindDoc="0" locked="0" layoutInCell="1" allowOverlap="1">
                <wp:simplePos x="0" y="0"/>
                <wp:positionH relativeFrom="column">
                  <wp:posOffset>6827520</wp:posOffset>
                </wp:positionH>
                <wp:positionV relativeFrom="paragraph">
                  <wp:posOffset>79375</wp:posOffset>
                </wp:positionV>
                <wp:extent cx="176530" cy="182880"/>
                <wp:wrapTopAndBottom/>
                <wp:docPr id="123" name="Shape 123"/>
                <a:graphic xmlns:a="http://schemas.openxmlformats.org/drawingml/2006/main">
                  <a:graphicData uri="http://schemas.microsoft.com/office/word/2010/wordprocessingShape">
                    <wps:wsp>
                      <wps:cNvSpPr txBox="1"/>
                      <wps:spPr>
                        <a:xfrm>
                          <a:ext cx="176530"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MJ</w:t>
                            </w:r>
                          </w:p>
                        </w:txbxContent>
                      </wps:txbx>
                      <wps:bodyPr lIns="0" tIns="0" rIns="0" bIns="0">
                        <a:noAutoFit/>
                      </wps:bodyPr>
                    </wps:wsp>
                  </a:graphicData>
                </a:graphic>
              </wp:anchor>
            </w:drawing>
          </mc:Choice>
          <mc:Fallback>
            <w:pict>
              <v:shape id="_x0000_s1149" type="#_x0000_t202" style="position:absolute;margin-left:537.60000000000002pt;margin-top:6.25pt;width:13.9pt;height:14.4pt;z-index:-125829358;mso-wrap-distance-left:0;mso-wrap-distance-right:765.39999999999998pt" filled="f" stroked="f">
                <v:textbox inset="0,0,0,0">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MJ</w:t>
                      </w:r>
                    </w:p>
                  </w:txbxContent>
                </v:textbox>
                <w10:wrap type="topAndBottom"/>
              </v:shape>
            </w:pict>
          </mc:Fallback>
        </mc:AlternateContent>
      </w:r>
      <w:r>
        <mc:AlternateContent>
          <mc:Choice Requires="wps">
            <w:drawing>
              <wp:anchor distT="0" distB="0" distL="0" distR="9436735" simplePos="0" relativeHeight="125829397" behindDoc="0" locked="0" layoutInCell="1" allowOverlap="1">
                <wp:simplePos x="0" y="0"/>
                <wp:positionH relativeFrom="column">
                  <wp:posOffset>7257415</wp:posOffset>
                </wp:positionH>
                <wp:positionV relativeFrom="paragraph">
                  <wp:posOffset>79375</wp:posOffset>
                </wp:positionV>
                <wp:extent cx="460375" cy="182880"/>
                <wp:wrapTopAndBottom/>
                <wp:docPr id="125" name="Shape 125"/>
                <a:graphic xmlns:a="http://schemas.openxmlformats.org/drawingml/2006/main">
                  <a:graphicData uri="http://schemas.microsoft.com/office/word/2010/wordprocessingShape">
                    <wps:wsp>
                      <wps:cNvSpPr txBox="1"/>
                      <wps:spPr>
                        <a:xfrm>
                          <a:ext cx="460375"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Množství</w:t>
                            </w:r>
                          </w:p>
                        </w:txbxContent>
                      </wps:txbx>
                      <wps:bodyPr lIns="0" tIns="0" rIns="0" bIns="0">
                        <a:noAutoFit/>
                      </wps:bodyPr>
                    </wps:wsp>
                  </a:graphicData>
                </a:graphic>
              </wp:anchor>
            </w:drawing>
          </mc:Choice>
          <mc:Fallback>
            <w:pict>
              <v:shape id="_x0000_s1151" type="#_x0000_t202" style="position:absolute;margin-left:571.45000000000005pt;margin-top:6.25pt;width:36.25pt;height:14.4pt;z-index:-125829356;mso-wrap-distance-left:0;mso-wrap-distance-right:743.05000000000007pt"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Množství</w:t>
                      </w:r>
                    </w:p>
                  </w:txbxContent>
                </v:textbox>
                <w10:wrap type="topAndBottom"/>
              </v:shape>
            </w:pict>
          </mc:Fallback>
        </mc:AlternateContent>
      </w:r>
      <w:r>
        <mc:AlternateContent>
          <mc:Choice Requires="wps">
            <w:drawing>
              <wp:anchor distT="0" distB="0" distL="0" distR="9241790" simplePos="0" relativeHeight="125829399" behindDoc="0" locked="0" layoutInCell="1" allowOverlap="1">
                <wp:simplePos x="0" y="0"/>
                <wp:positionH relativeFrom="column">
                  <wp:posOffset>7952105</wp:posOffset>
                </wp:positionH>
                <wp:positionV relativeFrom="paragraph">
                  <wp:posOffset>79375</wp:posOffset>
                </wp:positionV>
                <wp:extent cx="655320" cy="182880"/>
                <wp:wrapTopAndBottom/>
                <wp:docPr id="127" name="Shape 127"/>
                <a:graphic xmlns:a="http://schemas.openxmlformats.org/drawingml/2006/main">
                  <a:graphicData uri="http://schemas.microsoft.com/office/word/2010/wordprocessingShape">
                    <wps:wsp>
                      <wps:cNvSpPr txBox="1"/>
                      <wps:spPr>
                        <a:xfrm>
                          <a:ext cx="655320"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J.cena [CZK]</w:t>
                            </w:r>
                          </w:p>
                        </w:txbxContent>
                      </wps:txbx>
                      <wps:bodyPr lIns="0" tIns="0" rIns="0" bIns="0">
                        <a:noAutoFit/>
                      </wps:bodyPr>
                    </wps:wsp>
                  </a:graphicData>
                </a:graphic>
              </wp:anchor>
            </w:drawing>
          </mc:Choice>
          <mc:Fallback>
            <w:pict>
              <v:shape id="_x0000_s1153" type="#_x0000_t202" style="position:absolute;margin-left:626.14999999999998pt;margin-top:6.25pt;width:51.600000000000001pt;height:14.4pt;z-index:-125829354;mso-wrap-distance-left:0;mso-wrap-distance-right:727.70000000000005pt" filled="f" stroked="f">
                <v:textbox inset="0,0,0,0">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J.cena [CZK]</w:t>
                      </w:r>
                    </w:p>
                  </w:txbxContent>
                </v:textbox>
                <w10:wrap type="topAndBottom"/>
              </v:shape>
            </w:pict>
          </mc:Fallback>
        </mc:AlternateContent>
      </w:r>
      <w:r>
        <mc:AlternateContent>
          <mc:Choice Requires="wps">
            <w:drawing>
              <wp:anchor distT="0" distB="0" distL="0" distR="8933815" simplePos="0" relativeHeight="125829401" behindDoc="0" locked="0" layoutInCell="1" allowOverlap="1">
                <wp:simplePos x="0" y="0"/>
                <wp:positionH relativeFrom="column">
                  <wp:posOffset>8808720</wp:posOffset>
                </wp:positionH>
                <wp:positionV relativeFrom="paragraph">
                  <wp:posOffset>79375</wp:posOffset>
                </wp:positionV>
                <wp:extent cx="963295" cy="182880"/>
                <wp:wrapTopAndBottom/>
                <wp:docPr id="129" name="Shape 129"/>
                <a:graphic xmlns:a="http://schemas.openxmlformats.org/drawingml/2006/main">
                  <a:graphicData uri="http://schemas.microsoft.com/office/word/2010/wordprocessingShape">
                    <wps:wsp>
                      <wps:cNvSpPr txBox="1"/>
                      <wps:spPr>
                        <a:xfrm>
                          <a:ext cx="963295"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Cena celkem [CZK]</w:t>
                            </w:r>
                          </w:p>
                        </w:txbxContent>
                      </wps:txbx>
                      <wps:bodyPr lIns="0" tIns="0" rIns="0" bIns="0">
                        <a:noAutoFit/>
                      </wps:bodyPr>
                    </wps:wsp>
                  </a:graphicData>
                </a:graphic>
              </wp:anchor>
            </w:drawing>
          </mc:Choice>
          <mc:Fallback>
            <w:pict>
              <v:shape id="_x0000_s1155" type="#_x0000_t202" style="position:absolute;margin-left:693.60000000000002pt;margin-top:6.25pt;width:75.850000000000009pt;height:14.4pt;z-index:-125829352;mso-wrap-distance-left:0;mso-wrap-distance-right:703.45000000000005pt"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Cena celkem [CZK]</w:t>
                      </w:r>
                    </w:p>
                  </w:txbxContent>
                </v:textbox>
                <w10:wrap type="topAndBottom"/>
              </v:shape>
            </w:pict>
          </mc:Fallback>
        </mc:AlternateContent>
      </w:r>
      <w:r>
        <mc:AlternateContent>
          <mc:Choice Requires="wps">
            <w:drawing>
              <wp:anchor distT="0" distB="0" distL="0" distR="9744710" simplePos="0" relativeHeight="125829403" behindDoc="0" locked="0" layoutInCell="1" allowOverlap="1">
                <wp:simplePos x="0" y="0"/>
                <wp:positionH relativeFrom="column">
                  <wp:posOffset>54610</wp:posOffset>
                </wp:positionH>
                <wp:positionV relativeFrom="paragraph">
                  <wp:posOffset>368935</wp:posOffset>
                </wp:positionV>
                <wp:extent cx="152400" cy="182880"/>
                <wp:wrapTopAndBottom/>
                <wp:docPr id="131" name="Shape 131"/>
                <a:graphic xmlns:a="http://schemas.openxmlformats.org/drawingml/2006/main">
                  <a:graphicData uri="http://schemas.microsoft.com/office/word/2010/wordprocessingShape">
                    <wps:wsp>
                      <wps:cNvSpPr txBox="1"/>
                      <wps:spPr>
                        <a:xfrm>
                          <a:ext cx="152400"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34</w:t>
                            </w:r>
                          </w:p>
                        </w:txbxContent>
                      </wps:txbx>
                      <wps:bodyPr lIns="0" tIns="0" rIns="0" bIns="0">
                        <a:noAutoFit/>
                      </wps:bodyPr>
                    </wps:wsp>
                  </a:graphicData>
                </a:graphic>
              </wp:anchor>
            </w:drawing>
          </mc:Choice>
          <mc:Fallback>
            <w:pict>
              <v:shape id="_x0000_s1157" type="#_x0000_t202" style="position:absolute;margin-left:4.2999999999999998pt;margin-top:29.050000000000001pt;width:12.pt;height:14.4pt;z-index:-125829350;mso-wrap-distance-left:0;mso-wrap-distance-right:767.30000000000007pt"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34</w:t>
                      </w:r>
                    </w:p>
                  </w:txbxContent>
                </v:textbox>
                <w10:wrap type="topAndBottom"/>
              </v:shape>
            </w:pict>
          </mc:Fallback>
        </mc:AlternateContent>
      </w:r>
      <w:r>
        <mc:AlternateContent>
          <mc:Choice Requires="wps">
            <w:drawing>
              <wp:anchor distT="0" distB="0" distL="0" distR="9159240" simplePos="0" relativeHeight="125829405" behindDoc="0" locked="0" layoutInCell="1" allowOverlap="1">
                <wp:simplePos x="0" y="0"/>
                <wp:positionH relativeFrom="column">
                  <wp:posOffset>301625</wp:posOffset>
                </wp:positionH>
                <wp:positionV relativeFrom="paragraph">
                  <wp:posOffset>368935</wp:posOffset>
                </wp:positionV>
                <wp:extent cx="737870" cy="182880"/>
                <wp:wrapTopAndBottom/>
                <wp:docPr id="133" name="Shape 133"/>
                <a:graphic xmlns:a="http://schemas.openxmlformats.org/drawingml/2006/main">
                  <a:graphicData uri="http://schemas.microsoft.com/office/word/2010/wordprocessingShape">
                    <wps:wsp>
                      <wps:cNvSpPr txBox="1"/>
                      <wps:spPr>
                        <a:xfrm>
                          <a:ext cx="737870"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 321352010</w:t>
                            </w:r>
                          </w:p>
                        </w:txbxContent>
                      </wps:txbx>
                      <wps:bodyPr lIns="0" tIns="0" rIns="0" bIns="0">
                        <a:noAutoFit/>
                      </wps:bodyPr>
                    </wps:wsp>
                  </a:graphicData>
                </a:graphic>
              </wp:anchor>
            </w:drawing>
          </mc:Choice>
          <mc:Fallback>
            <w:pict>
              <v:shape id="_x0000_s1159" type="#_x0000_t202" style="position:absolute;margin-left:23.75pt;margin-top:29.050000000000001pt;width:58.100000000000001pt;height:14.4pt;z-index:-125829348;mso-wrap-distance-left:0;mso-wrap-distance-right:721.20000000000005pt"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 321352010</w:t>
                      </w:r>
                    </w:p>
                  </w:txbxContent>
                </v:textbox>
                <w10:wrap type="topAndBottom"/>
              </v:shape>
            </w:pict>
          </mc:Fallback>
        </mc:AlternateContent>
      </w:r>
      <w:r>
        <mc:AlternateContent>
          <mc:Choice Requires="wps">
            <w:drawing>
              <wp:anchor distT="0" distB="0" distL="0" distR="9714230" simplePos="0" relativeHeight="125829407" behindDoc="0" locked="0" layoutInCell="1" allowOverlap="1">
                <wp:simplePos x="0" y="0"/>
                <wp:positionH relativeFrom="column">
                  <wp:posOffset>6827520</wp:posOffset>
                </wp:positionH>
                <wp:positionV relativeFrom="paragraph">
                  <wp:posOffset>368935</wp:posOffset>
                </wp:positionV>
                <wp:extent cx="182880" cy="182880"/>
                <wp:wrapTopAndBottom/>
                <wp:docPr id="135" name="Shape 135"/>
                <a:graphic xmlns:a="http://schemas.openxmlformats.org/drawingml/2006/main">
                  <a:graphicData uri="http://schemas.microsoft.com/office/word/2010/wordprocessingShape">
                    <wps:wsp>
                      <wps:cNvSpPr txBox="1"/>
                      <wps:spPr>
                        <a:xfrm>
                          <a:ext cx="182880"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M2</w:t>
                            </w:r>
                          </w:p>
                        </w:txbxContent>
                      </wps:txbx>
                      <wps:bodyPr lIns="0" tIns="0" rIns="0" bIns="0">
                        <a:noAutoFit/>
                      </wps:bodyPr>
                    </wps:wsp>
                  </a:graphicData>
                </a:graphic>
              </wp:anchor>
            </w:drawing>
          </mc:Choice>
          <mc:Fallback>
            <w:pict>
              <v:shape id="_x0000_s1161" type="#_x0000_t202" style="position:absolute;margin-left:537.60000000000002pt;margin-top:29.050000000000001pt;width:14.4pt;height:14.4pt;z-index:-125829346;mso-wrap-distance-left:0;mso-wrap-distance-right:764.89999999999998pt" filled="f" stroked="f">
                <v:textbox inset="0,0,0,0">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M2</w:t>
                      </w:r>
                    </w:p>
                  </w:txbxContent>
                </v:textbox>
                <w10:wrap type="topAndBottom"/>
              </v:shape>
            </w:pict>
          </mc:Fallback>
        </mc:AlternateContent>
      </w:r>
      <w:r>
        <mc:AlternateContent>
          <mc:Choice Requires="wps">
            <w:drawing>
              <wp:anchor distT="0" distB="0" distL="0" distR="9531350" simplePos="0" relativeHeight="125829409" behindDoc="0" locked="0" layoutInCell="1" allowOverlap="1">
                <wp:simplePos x="0" y="0"/>
                <wp:positionH relativeFrom="column">
                  <wp:posOffset>7491730</wp:posOffset>
                </wp:positionH>
                <wp:positionV relativeFrom="paragraph">
                  <wp:posOffset>368935</wp:posOffset>
                </wp:positionV>
                <wp:extent cx="365760" cy="182880"/>
                <wp:wrapTopAndBottom/>
                <wp:docPr id="137" name="Shape 137"/>
                <a:graphic xmlns:a="http://schemas.openxmlformats.org/drawingml/2006/main">
                  <a:graphicData uri="http://schemas.microsoft.com/office/word/2010/wordprocessingShape">
                    <wps:wsp>
                      <wps:cNvSpPr txBox="1"/>
                      <wps:spPr>
                        <a:xfrm>
                          <a:ext cx="365760"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66,220</w:t>
                            </w:r>
                          </w:p>
                        </w:txbxContent>
                      </wps:txbx>
                      <wps:bodyPr lIns="0" tIns="0" rIns="0" bIns="0">
                        <a:noAutoFit/>
                      </wps:bodyPr>
                    </wps:wsp>
                  </a:graphicData>
                </a:graphic>
              </wp:anchor>
            </w:drawing>
          </mc:Choice>
          <mc:Fallback>
            <w:pict>
              <v:shape id="_x0000_s1163" type="#_x0000_t202" style="position:absolute;margin-left:589.89999999999998pt;margin-top:29.050000000000001pt;width:28.800000000000001pt;height:14.4pt;z-index:-125829344;mso-wrap-distance-left:0;mso-wrap-distance-right:750.5pt" filled="f" stroked="f">
                <v:textbox inset="0,0,0,0">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66,220</w:t>
                      </w:r>
                    </w:p>
                  </w:txbxContent>
                </v:textbox>
                <w10:wrap type="topAndBottom"/>
              </v:shape>
            </w:pict>
          </mc:Fallback>
        </mc:AlternateContent>
      </w:r>
      <w:r>
        <mc:AlternateContent>
          <mc:Choice Requires="wps">
            <w:drawing>
              <wp:anchor distT="0" distB="0" distL="0" distR="9534525" simplePos="0" relativeHeight="125829411" behindDoc="0" locked="0" layoutInCell="1" allowOverlap="1">
                <wp:simplePos x="0" y="0"/>
                <wp:positionH relativeFrom="column">
                  <wp:posOffset>8333105</wp:posOffset>
                </wp:positionH>
                <wp:positionV relativeFrom="paragraph">
                  <wp:posOffset>368935</wp:posOffset>
                </wp:positionV>
                <wp:extent cx="362585" cy="182880"/>
                <wp:wrapTopAndBottom/>
                <wp:docPr id="139" name="Shape 139"/>
                <a:graphic xmlns:a="http://schemas.openxmlformats.org/drawingml/2006/main">
                  <a:graphicData uri="http://schemas.microsoft.com/office/word/2010/wordprocessingShape">
                    <wps:wsp>
                      <wps:cNvSpPr txBox="1"/>
                      <wps:spPr>
                        <a:xfrm>
                          <a:ext cx="362585"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249,90</w:t>
                            </w:r>
                          </w:p>
                        </w:txbxContent>
                      </wps:txbx>
                      <wps:bodyPr lIns="0" tIns="0" rIns="0" bIns="0">
                        <a:noAutoFit/>
                      </wps:bodyPr>
                    </wps:wsp>
                  </a:graphicData>
                </a:graphic>
              </wp:anchor>
            </w:drawing>
          </mc:Choice>
          <mc:Fallback>
            <w:pict>
              <v:shape id="_x0000_s1165" type="#_x0000_t202" style="position:absolute;margin-left:656.14999999999998pt;margin-top:29.050000000000001pt;width:28.550000000000001pt;height:14.4pt;z-index:-125829342;mso-wrap-distance-left:0;mso-wrap-distance-right:750.75pt" filled="f" stroked="f">
                <v:textbox inset="0,0,0,0">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249,90</w:t>
                      </w:r>
                    </w:p>
                  </w:txbxContent>
                </v:textbox>
                <w10:wrap type="topAndBottom"/>
              </v:shape>
            </w:pict>
          </mc:Fallback>
        </mc:AlternateContent>
      </w:r>
      <w:r>
        <mc:AlternateContent>
          <mc:Choice Requires="wps">
            <w:drawing>
              <wp:anchor distT="0" distB="0" distL="0" distR="9382125" simplePos="0" relativeHeight="125829413" behindDoc="0" locked="0" layoutInCell="1" allowOverlap="1">
                <wp:simplePos x="0" y="0"/>
                <wp:positionH relativeFrom="column">
                  <wp:posOffset>9366250</wp:posOffset>
                </wp:positionH>
                <wp:positionV relativeFrom="paragraph">
                  <wp:posOffset>368935</wp:posOffset>
                </wp:positionV>
                <wp:extent cx="514985" cy="182880"/>
                <wp:wrapTopAndBottom/>
                <wp:docPr id="141" name="Shape 141"/>
                <a:graphic xmlns:a="http://schemas.openxmlformats.org/drawingml/2006/main">
                  <a:graphicData uri="http://schemas.microsoft.com/office/word/2010/wordprocessingShape">
                    <wps:wsp>
                      <wps:cNvSpPr txBox="1"/>
                      <wps:spPr>
                        <a:xfrm>
                          <a:ext cx="514985"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16 548,38</w:t>
                            </w:r>
                          </w:p>
                        </w:txbxContent>
                      </wps:txbx>
                      <wps:bodyPr lIns="0" tIns="0" rIns="0" bIns="0">
                        <a:noAutoFit/>
                      </wps:bodyPr>
                    </wps:wsp>
                  </a:graphicData>
                </a:graphic>
              </wp:anchor>
            </w:drawing>
          </mc:Choice>
          <mc:Fallback>
            <w:pict>
              <v:shape id="_x0000_s1167" type="#_x0000_t202" style="position:absolute;margin-left:737.5pt;margin-top:29.050000000000001pt;width:40.550000000000004pt;height:14.4pt;z-index:-125829340;mso-wrap-distance-left:0;mso-wrap-distance-right:738.75pt"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16 548,38</w:t>
                      </w:r>
                    </w:p>
                  </w:txbxContent>
                </v:textbox>
                <w10:wrap type="topAndBottom"/>
              </v:shape>
            </w:pict>
          </mc:Fallback>
        </mc:AlternateContent>
      </w:r>
      <w:r>
        <mc:AlternateContent>
          <mc:Choice Requires="wps">
            <w:drawing>
              <wp:anchor distT="0" distB="0" distL="0" distR="9690100" simplePos="0" relativeHeight="125829415" behindDoc="0" locked="0" layoutInCell="1" allowOverlap="1">
                <wp:simplePos x="0" y="0"/>
                <wp:positionH relativeFrom="column">
                  <wp:posOffset>237490</wp:posOffset>
                </wp:positionH>
                <wp:positionV relativeFrom="paragraph">
                  <wp:posOffset>1539240</wp:posOffset>
                </wp:positionV>
                <wp:extent cx="207010" cy="149225"/>
                <wp:wrapTopAndBottom/>
                <wp:docPr id="143" name="Shape 143"/>
                <a:graphic xmlns:a="http://schemas.openxmlformats.org/drawingml/2006/main">
                  <a:graphicData uri="http://schemas.microsoft.com/office/word/2010/wordprocessingShape">
                    <wps:wsp>
                      <wps:cNvSpPr txBox="1"/>
                      <wps:spPr>
                        <a:xfrm>
                          <a:ext cx="207010" cy="14922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xbxContent>
                      </wps:txbx>
                      <wps:bodyPr lIns="0" tIns="0" rIns="0" bIns="0">
                        <a:noAutoFit/>
                      </wps:bodyPr>
                    </wps:wsp>
                  </a:graphicData>
                </a:graphic>
              </wp:anchor>
            </w:drawing>
          </mc:Choice>
          <mc:Fallback>
            <w:pict>
              <v:shape id="_x0000_s1169" type="#_x0000_t202" style="position:absolute;margin-left:18.699999999999999pt;margin-top:121.2pt;width:16.300000000000001pt;height:11.75pt;z-index:-125829338;mso-wrap-distance-left:0;mso-wrap-distance-right:763.pt"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xbxContent>
                </v:textbox>
                <w10:wrap type="topAndBottom"/>
              </v:shape>
            </w:pict>
          </mc:Fallback>
        </mc:AlternateContent>
      </w:r>
      <w:r>
        <mc:AlternateContent>
          <mc:Choice Requires="wps">
            <w:drawing>
              <wp:anchor distT="0" distB="0" distL="0" distR="9744710" simplePos="0" relativeHeight="125829417" behindDoc="0" locked="0" layoutInCell="1" allowOverlap="1">
                <wp:simplePos x="0" y="0"/>
                <wp:positionH relativeFrom="column">
                  <wp:posOffset>54610</wp:posOffset>
                </wp:positionH>
                <wp:positionV relativeFrom="paragraph">
                  <wp:posOffset>2228215</wp:posOffset>
                </wp:positionV>
                <wp:extent cx="152400" cy="182880"/>
                <wp:wrapTopAndBottom/>
                <wp:docPr id="145" name="Shape 145"/>
                <a:graphic xmlns:a="http://schemas.openxmlformats.org/drawingml/2006/main">
                  <a:graphicData uri="http://schemas.microsoft.com/office/word/2010/wordprocessingShape">
                    <wps:wsp>
                      <wps:cNvSpPr txBox="1"/>
                      <wps:spPr>
                        <a:xfrm>
                          <a:ext cx="152400"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35</w:t>
                            </w:r>
                          </w:p>
                        </w:txbxContent>
                      </wps:txbx>
                      <wps:bodyPr lIns="0" tIns="0" rIns="0" bIns="0">
                        <a:noAutoFit/>
                      </wps:bodyPr>
                    </wps:wsp>
                  </a:graphicData>
                </a:graphic>
              </wp:anchor>
            </w:drawing>
          </mc:Choice>
          <mc:Fallback>
            <w:pict>
              <v:shape id="_x0000_s1171" type="#_x0000_t202" style="position:absolute;margin-left:4.2999999999999998pt;margin-top:175.45000000000002pt;width:12.pt;height:14.4pt;z-index:-125829336;mso-wrap-distance-left:0;mso-wrap-distance-right:767.30000000000007pt"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35</w:t>
                      </w:r>
                    </w:p>
                  </w:txbxContent>
                </v:textbox>
                <w10:wrap type="topAndBottom"/>
              </v:shape>
            </w:pict>
          </mc:Fallback>
        </mc:AlternateContent>
      </w:r>
      <w:r>
        <mc:AlternateContent>
          <mc:Choice Requires="wps">
            <w:drawing>
              <wp:anchor distT="0" distB="0" distL="0" distR="9174480" simplePos="0" relativeHeight="125829419" behindDoc="0" locked="0" layoutInCell="1" allowOverlap="1">
                <wp:simplePos x="0" y="0"/>
                <wp:positionH relativeFrom="column">
                  <wp:posOffset>301625</wp:posOffset>
                </wp:positionH>
                <wp:positionV relativeFrom="paragraph">
                  <wp:posOffset>2228215</wp:posOffset>
                </wp:positionV>
                <wp:extent cx="722630" cy="182880"/>
                <wp:wrapTopAndBottom/>
                <wp:docPr id="147" name="Shape 147"/>
                <a:graphic xmlns:a="http://schemas.openxmlformats.org/drawingml/2006/main">
                  <a:graphicData uri="http://schemas.microsoft.com/office/word/2010/wordprocessingShape">
                    <wps:wsp>
                      <wps:cNvSpPr txBox="1"/>
                      <wps:spPr>
                        <a:xfrm>
                          <a:ext cx="722630"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 321366111</w:t>
                            </w:r>
                          </w:p>
                        </w:txbxContent>
                      </wps:txbx>
                      <wps:bodyPr lIns="0" tIns="0" rIns="0" bIns="0">
                        <a:noAutoFit/>
                      </wps:bodyPr>
                    </wps:wsp>
                  </a:graphicData>
                </a:graphic>
              </wp:anchor>
            </w:drawing>
          </mc:Choice>
          <mc:Fallback>
            <w:pict>
              <v:shape id="_x0000_s1173" type="#_x0000_t202" style="position:absolute;margin-left:23.75pt;margin-top:175.45000000000002pt;width:56.899999999999999pt;height:14.4pt;z-index:-125829334;mso-wrap-distance-left:0;mso-wrap-distance-right:722.39999999999998pt"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 321366111</w:t>
                      </w:r>
                    </w:p>
                  </w:txbxContent>
                </v:textbox>
                <w10:wrap type="topAndBottom"/>
              </v:shape>
            </w:pict>
          </mc:Fallback>
        </mc:AlternateContent>
      </w:r>
      <w:r>
        <mc:AlternateContent>
          <mc:Choice Requires="wps">
            <w:drawing>
              <wp:anchor distT="0" distB="0" distL="0" distR="9793605" simplePos="0" relativeHeight="125829421" behindDoc="0" locked="0" layoutInCell="1" allowOverlap="1">
                <wp:simplePos x="0" y="0"/>
                <wp:positionH relativeFrom="column">
                  <wp:posOffset>6866890</wp:posOffset>
                </wp:positionH>
                <wp:positionV relativeFrom="paragraph">
                  <wp:posOffset>2228215</wp:posOffset>
                </wp:positionV>
                <wp:extent cx="103505" cy="182880"/>
                <wp:wrapTopAndBottom/>
                <wp:docPr id="149" name="Shape 149"/>
                <a:graphic xmlns:a="http://schemas.openxmlformats.org/drawingml/2006/main">
                  <a:graphicData uri="http://schemas.microsoft.com/office/word/2010/wordprocessingShape">
                    <wps:wsp>
                      <wps:cNvSpPr txBox="1"/>
                      <wps:spPr>
                        <a:xfrm>
                          <a:ext cx="103505"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T</w:t>
                            </w:r>
                          </w:p>
                        </w:txbxContent>
                      </wps:txbx>
                      <wps:bodyPr lIns="0" tIns="0" rIns="0" bIns="0">
                        <a:noAutoFit/>
                      </wps:bodyPr>
                    </wps:wsp>
                  </a:graphicData>
                </a:graphic>
              </wp:anchor>
            </w:drawing>
          </mc:Choice>
          <mc:Fallback>
            <w:pict>
              <v:shape id="_x0000_s1175" type="#_x0000_t202" style="position:absolute;margin-left:540.70000000000005pt;margin-top:175.45000000000002pt;width:8.1500000000000004pt;height:14.4pt;z-index:-125829332;mso-wrap-distance-left:0;mso-wrap-distance-right:771.14999999999998pt" filled="f" stroked="f">
                <v:textbox inset="0,0,0,0">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T</w:t>
                      </w:r>
                    </w:p>
                  </w:txbxContent>
                </v:textbox>
                <w10:wrap type="topAndBottom"/>
              </v:shape>
            </w:pict>
          </mc:Fallback>
        </mc:AlternateContent>
      </w:r>
      <w:r>
        <mc:AlternateContent>
          <mc:Choice Requires="wps">
            <w:drawing>
              <wp:anchor distT="0" distB="0" distL="0" distR="9592310" simplePos="0" relativeHeight="125829423" behindDoc="0" locked="0" layoutInCell="1" allowOverlap="1">
                <wp:simplePos x="0" y="0"/>
                <wp:positionH relativeFrom="column">
                  <wp:posOffset>7552690</wp:posOffset>
                </wp:positionH>
                <wp:positionV relativeFrom="paragraph">
                  <wp:posOffset>2228215</wp:posOffset>
                </wp:positionV>
                <wp:extent cx="304800" cy="182880"/>
                <wp:wrapTopAndBottom/>
                <wp:docPr id="151" name="Shape 151"/>
                <a:graphic xmlns:a="http://schemas.openxmlformats.org/drawingml/2006/main">
                  <a:graphicData uri="http://schemas.microsoft.com/office/word/2010/wordprocessingShape">
                    <wps:wsp>
                      <wps:cNvSpPr txBox="1"/>
                      <wps:spPr>
                        <a:xfrm>
                          <a:ext cx="304800"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0,562</w:t>
                            </w:r>
                          </w:p>
                        </w:txbxContent>
                      </wps:txbx>
                      <wps:bodyPr lIns="0" tIns="0" rIns="0" bIns="0">
                        <a:noAutoFit/>
                      </wps:bodyPr>
                    </wps:wsp>
                  </a:graphicData>
                </a:graphic>
              </wp:anchor>
            </w:drawing>
          </mc:Choice>
          <mc:Fallback>
            <w:pict>
              <v:shape id="_x0000_s1177" type="#_x0000_t202" style="position:absolute;margin-left:594.70000000000005pt;margin-top:175.45000000000002pt;width:24.pt;height:14.4pt;z-index:-125829330;mso-wrap-distance-left:0;mso-wrap-distance-right:755.30000000000007pt" filled="f" stroked="f">
                <v:textbox inset="0,0,0,0">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0,562</w:t>
                      </w:r>
                    </w:p>
                  </w:txbxContent>
                </v:textbox>
                <w10:wrap type="topAndBottom"/>
              </v:shape>
            </w:pict>
          </mc:Fallback>
        </mc:AlternateContent>
      </w:r>
      <w:r>
        <mc:AlternateContent>
          <mc:Choice Requires="wps">
            <w:drawing>
              <wp:anchor distT="0" distB="0" distL="0" distR="9387840" simplePos="0" relativeHeight="125829425" behindDoc="0" locked="0" layoutInCell="1" allowOverlap="1">
                <wp:simplePos x="0" y="0"/>
                <wp:positionH relativeFrom="column">
                  <wp:posOffset>8187055</wp:posOffset>
                </wp:positionH>
                <wp:positionV relativeFrom="paragraph">
                  <wp:posOffset>2228215</wp:posOffset>
                </wp:positionV>
                <wp:extent cx="509270" cy="182880"/>
                <wp:wrapTopAndBottom/>
                <wp:docPr id="153" name="Shape 153"/>
                <a:graphic xmlns:a="http://schemas.openxmlformats.org/drawingml/2006/main">
                  <a:graphicData uri="http://schemas.microsoft.com/office/word/2010/wordprocessingShape">
                    <wps:wsp>
                      <wps:cNvSpPr txBox="1"/>
                      <wps:spPr>
                        <a:xfrm>
                          <a:ext cx="509270"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47 881,50</w:t>
                            </w:r>
                          </w:p>
                        </w:txbxContent>
                      </wps:txbx>
                      <wps:bodyPr lIns="0" tIns="0" rIns="0" bIns="0">
                        <a:noAutoFit/>
                      </wps:bodyPr>
                    </wps:wsp>
                  </a:graphicData>
                </a:graphic>
              </wp:anchor>
            </w:drawing>
          </mc:Choice>
          <mc:Fallback>
            <w:pict>
              <v:shape id="_x0000_s1179" type="#_x0000_t202" style="position:absolute;margin-left:644.64999999999998pt;margin-top:175.45000000000002pt;width:40.100000000000001pt;height:14.4pt;z-index:-125829328;mso-wrap-distance-left:0;mso-wrap-distance-right:739.20000000000005pt" filled="f" stroked="f">
                <v:textbox inset="0,0,0,0">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47 881,50</w:t>
                      </w:r>
                    </w:p>
                  </w:txbxContent>
                </v:textbox>
                <w10:wrap type="topAndBottom"/>
              </v:shape>
            </w:pict>
          </mc:Fallback>
        </mc:AlternateContent>
      </w:r>
      <w:r>
        <mc:AlternateContent>
          <mc:Choice Requires="wps">
            <w:drawing>
              <wp:anchor distT="0" distB="0" distL="0" distR="9385300" simplePos="0" relativeHeight="125829427" behindDoc="0" locked="0" layoutInCell="1" allowOverlap="1">
                <wp:simplePos x="0" y="0"/>
                <wp:positionH relativeFrom="column">
                  <wp:posOffset>9366250</wp:posOffset>
                </wp:positionH>
                <wp:positionV relativeFrom="paragraph">
                  <wp:posOffset>2228215</wp:posOffset>
                </wp:positionV>
                <wp:extent cx="511810" cy="182880"/>
                <wp:wrapTopAndBottom/>
                <wp:docPr id="155" name="Shape 155"/>
                <a:graphic xmlns:a="http://schemas.openxmlformats.org/drawingml/2006/main">
                  <a:graphicData uri="http://schemas.microsoft.com/office/word/2010/wordprocessingShape">
                    <wps:wsp>
                      <wps:cNvSpPr txBox="1"/>
                      <wps:spPr>
                        <a:xfrm>
                          <a:ext cx="511810"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26 909,40</w:t>
                            </w:r>
                          </w:p>
                        </w:txbxContent>
                      </wps:txbx>
                      <wps:bodyPr lIns="0" tIns="0" rIns="0" bIns="0">
                        <a:noAutoFit/>
                      </wps:bodyPr>
                    </wps:wsp>
                  </a:graphicData>
                </a:graphic>
              </wp:anchor>
            </w:drawing>
          </mc:Choice>
          <mc:Fallback>
            <w:pict>
              <v:shape id="_x0000_s1181" type="#_x0000_t202" style="position:absolute;margin-left:737.5pt;margin-top:175.45000000000002pt;width:40.300000000000004pt;height:14.4pt;z-index:-125829326;mso-wrap-distance-left:0;mso-wrap-distance-right:739.pt"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26 909,40</w:t>
                      </w:r>
                    </w:p>
                  </w:txbxContent>
                </v:textbox>
                <w10:wrap type="topAndBottom"/>
              </v:shape>
            </w:pict>
          </mc:Fallback>
        </mc:AlternateContent>
      </w:r>
      <w:r>
        <mc:AlternateContent>
          <mc:Choice Requires="wps">
            <w:drawing>
              <wp:anchor distT="0" distB="0" distL="0" distR="9690100" simplePos="0" relativeHeight="125829429" behindDoc="0" locked="0" layoutInCell="1" allowOverlap="1">
                <wp:simplePos x="0" y="0"/>
                <wp:positionH relativeFrom="column">
                  <wp:posOffset>237490</wp:posOffset>
                </wp:positionH>
                <wp:positionV relativeFrom="paragraph">
                  <wp:posOffset>3133090</wp:posOffset>
                </wp:positionV>
                <wp:extent cx="207010" cy="149225"/>
                <wp:wrapTopAndBottom/>
                <wp:docPr id="157" name="Shape 157"/>
                <a:graphic xmlns:a="http://schemas.openxmlformats.org/drawingml/2006/main">
                  <a:graphicData uri="http://schemas.microsoft.com/office/word/2010/wordprocessingShape">
                    <wps:wsp>
                      <wps:cNvSpPr txBox="1"/>
                      <wps:spPr>
                        <a:xfrm>
                          <a:ext cx="207010" cy="14922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xbxContent>
                      </wps:txbx>
                      <wps:bodyPr lIns="0" tIns="0" rIns="0" bIns="0">
                        <a:noAutoFit/>
                      </wps:bodyPr>
                    </wps:wsp>
                  </a:graphicData>
                </a:graphic>
              </wp:anchor>
            </w:drawing>
          </mc:Choice>
          <mc:Fallback>
            <w:pict>
              <v:shape id="_x0000_s1183" type="#_x0000_t202" style="position:absolute;margin-left:18.699999999999999pt;margin-top:246.70000000000002pt;width:16.300000000000001pt;height:11.75pt;z-index:-125829324;mso-wrap-distance-left:0;mso-wrap-distance-right:763.pt"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xbxContent>
                </v:textbox>
                <w10:wrap type="topAndBottom"/>
              </v:shape>
            </w:pict>
          </mc:Fallback>
        </mc:AlternateContent>
      </w:r>
      <w:r>
        <mc:AlternateContent>
          <mc:Choice Requires="wps">
            <w:drawing>
              <wp:anchor distT="0" distB="0" distL="0" distR="9744710" simplePos="0" relativeHeight="125829431" behindDoc="0" locked="0" layoutInCell="1" allowOverlap="1">
                <wp:simplePos x="0" y="0"/>
                <wp:positionH relativeFrom="column">
                  <wp:posOffset>54610</wp:posOffset>
                </wp:positionH>
                <wp:positionV relativeFrom="paragraph">
                  <wp:posOffset>4285615</wp:posOffset>
                </wp:positionV>
                <wp:extent cx="152400" cy="182880"/>
                <wp:wrapTopAndBottom/>
                <wp:docPr id="159" name="Shape 159"/>
                <a:graphic xmlns:a="http://schemas.openxmlformats.org/drawingml/2006/main">
                  <a:graphicData uri="http://schemas.microsoft.com/office/word/2010/wordprocessingShape">
                    <wps:wsp>
                      <wps:cNvSpPr txBox="1"/>
                      <wps:spPr>
                        <a:xfrm>
                          <a:ext cx="152400"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36</w:t>
                            </w:r>
                          </w:p>
                        </w:txbxContent>
                      </wps:txbx>
                      <wps:bodyPr lIns="0" tIns="0" rIns="0" bIns="0">
                        <a:noAutoFit/>
                      </wps:bodyPr>
                    </wps:wsp>
                  </a:graphicData>
                </a:graphic>
              </wp:anchor>
            </w:drawing>
          </mc:Choice>
          <mc:Fallback>
            <w:pict>
              <v:shape id="_x0000_s1185" type="#_x0000_t202" style="position:absolute;margin-left:4.2999999999999998pt;margin-top:337.44999999999999pt;width:12.pt;height:14.4pt;z-index:-125829322;mso-wrap-distance-left:0;mso-wrap-distance-right:767.30000000000007pt"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36</w:t>
                      </w:r>
                    </w:p>
                  </w:txbxContent>
                </v:textbox>
                <w10:wrap type="topAndBottom"/>
              </v:shape>
            </w:pict>
          </mc:Fallback>
        </mc:AlternateContent>
      </w:r>
      <w:r>
        <mc:AlternateContent>
          <mc:Choice Requires="wps">
            <w:drawing>
              <wp:anchor distT="0" distB="0" distL="0" distR="9711055" simplePos="0" relativeHeight="125829433" behindDoc="0" locked="0" layoutInCell="1" allowOverlap="1">
                <wp:simplePos x="0" y="0"/>
                <wp:positionH relativeFrom="column">
                  <wp:posOffset>6824345</wp:posOffset>
                </wp:positionH>
                <wp:positionV relativeFrom="paragraph">
                  <wp:posOffset>4285615</wp:posOffset>
                </wp:positionV>
                <wp:extent cx="186055" cy="182880"/>
                <wp:wrapTopAndBottom/>
                <wp:docPr id="161" name="Shape 161"/>
                <a:graphic xmlns:a="http://schemas.openxmlformats.org/drawingml/2006/main">
                  <a:graphicData uri="http://schemas.microsoft.com/office/word/2010/wordprocessingShape">
                    <wps:wsp>
                      <wps:cNvSpPr txBox="1"/>
                      <wps:spPr>
                        <a:xfrm>
                          <a:ext cx="186055"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M2</w:t>
                            </w:r>
                          </w:p>
                        </w:txbxContent>
                      </wps:txbx>
                      <wps:bodyPr lIns="0" tIns="0" rIns="0" bIns="0">
                        <a:noAutoFit/>
                      </wps:bodyPr>
                    </wps:wsp>
                  </a:graphicData>
                </a:graphic>
              </wp:anchor>
            </w:drawing>
          </mc:Choice>
          <mc:Fallback>
            <w:pict>
              <v:shape id="_x0000_s1187" type="#_x0000_t202" style="position:absolute;margin-left:537.35000000000002pt;margin-top:337.44999999999999pt;width:14.65pt;height:14.4pt;z-index:-125829320;mso-wrap-distance-left:0;mso-wrap-distance-right:764.64999999999998pt" filled="f" stroked="f">
                <v:textbox inset="0,0,0,0">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M2</w:t>
                      </w:r>
                    </w:p>
                  </w:txbxContent>
                </v:textbox>
                <w10:wrap type="topAndBottom"/>
              </v:shape>
            </w:pict>
          </mc:Fallback>
        </mc:AlternateContent>
      </w:r>
      <w:r>
        <mc:AlternateContent>
          <mc:Choice Requires="wps">
            <w:drawing>
              <wp:anchor distT="0" distB="0" distL="0" distR="9473565" simplePos="0" relativeHeight="125829435" behindDoc="0" locked="0" layoutInCell="1" allowOverlap="1">
                <wp:simplePos x="0" y="0"/>
                <wp:positionH relativeFrom="column">
                  <wp:posOffset>7430770</wp:posOffset>
                </wp:positionH>
                <wp:positionV relativeFrom="paragraph">
                  <wp:posOffset>4285615</wp:posOffset>
                </wp:positionV>
                <wp:extent cx="423545" cy="182880"/>
                <wp:wrapTopAndBottom/>
                <wp:docPr id="163" name="Shape 163"/>
                <a:graphic xmlns:a="http://schemas.openxmlformats.org/drawingml/2006/main">
                  <a:graphicData uri="http://schemas.microsoft.com/office/word/2010/wordprocessingShape">
                    <wps:wsp>
                      <wps:cNvSpPr txBox="1"/>
                      <wps:spPr>
                        <a:xfrm>
                          <a:ext cx="423545"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296,590</w:t>
                            </w:r>
                          </w:p>
                        </w:txbxContent>
                      </wps:txbx>
                      <wps:bodyPr lIns="0" tIns="0" rIns="0" bIns="0">
                        <a:noAutoFit/>
                      </wps:bodyPr>
                    </wps:wsp>
                  </a:graphicData>
                </a:graphic>
              </wp:anchor>
            </w:drawing>
          </mc:Choice>
          <mc:Fallback>
            <w:pict>
              <v:shape id="_x0000_s1189" type="#_x0000_t202" style="position:absolute;margin-left:585.10000000000002pt;margin-top:337.44999999999999pt;width:33.350000000000001pt;height:14.4pt;z-index:-125829318;mso-wrap-distance-left:0;mso-wrap-distance-right:745.95000000000005pt" filled="f" stroked="f">
                <v:textbox inset="0,0,0,0">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296,590</w:t>
                      </w:r>
                    </w:p>
                  </w:txbxContent>
                </v:textbox>
                <w10:wrap type="topAndBottom"/>
              </v:shape>
            </w:pict>
          </mc:Fallback>
        </mc:AlternateContent>
      </w:r>
      <w:r>
        <mc:AlternateContent>
          <mc:Choice Requires="wps">
            <w:drawing>
              <wp:anchor distT="0" distB="0" distL="0" distR="9531350" simplePos="0" relativeHeight="125829437" behindDoc="0" locked="0" layoutInCell="1" allowOverlap="1">
                <wp:simplePos x="0" y="0"/>
                <wp:positionH relativeFrom="column">
                  <wp:posOffset>8329930</wp:posOffset>
                </wp:positionH>
                <wp:positionV relativeFrom="paragraph">
                  <wp:posOffset>4285615</wp:posOffset>
                </wp:positionV>
                <wp:extent cx="365760" cy="182880"/>
                <wp:wrapTopAndBottom/>
                <wp:docPr id="165" name="Shape 165"/>
                <a:graphic xmlns:a="http://schemas.openxmlformats.org/drawingml/2006/main">
                  <a:graphicData uri="http://schemas.microsoft.com/office/word/2010/wordprocessingShape">
                    <wps:wsp>
                      <wps:cNvSpPr txBox="1"/>
                      <wps:spPr>
                        <a:xfrm>
                          <a:ext cx="365760"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453,06</w:t>
                            </w:r>
                          </w:p>
                        </w:txbxContent>
                      </wps:txbx>
                      <wps:bodyPr lIns="0" tIns="0" rIns="0" bIns="0">
                        <a:noAutoFit/>
                      </wps:bodyPr>
                    </wps:wsp>
                  </a:graphicData>
                </a:graphic>
              </wp:anchor>
            </w:drawing>
          </mc:Choice>
          <mc:Fallback>
            <w:pict>
              <v:shape id="_x0000_s1191" type="#_x0000_t202" style="position:absolute;margin-left:655.89999999999998pt;margin-top:337.44999999999999pt;width:28.800000000000001pt;height:14.4pt;z-index:-125829316;mso-wrap-distance-left:0;mso-wrap-distance-right:750.5pt" filled="f" stroked="f">
                <v:textbox inset="0,0,0,0">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453,06</w:t>
                      </w:r>
                    </w:p>
                  </w:txbxContent>
                </v:textbox>
                <w10:wrap type="topAndBottom"/>
              </v:shape>
            </w:pict>
          </mc:Fallback>
        </mc:AlternateContent>
      </w:r>
      <w:r>
        <mc:AlternateContent>
          <mc:Choice Requires="wps">
            <w:drawing>
              <wp:anchor distT="0" distB="0" distL="0" distR="9690100" simplePos="0" relativeHeight="125829439" behindDoc="0" locked="0" layoutInCell="1" allowOverlap="1">
                <wp:simplePos x="0" y="0"/>
                <wp:positionH relativeFrom="column">
                  <wp:posOffset>237490</wp:posOffset>
                </wp:positionH>
                <wp:positionV relativeFrom="paragraph">
                  <wp:posOffset>5059680</wp:posOffset>
                </wp:positionV>
                <wp:extent cx="207010" cy="149225"/>
                <wp:wrapTopAndBottom/>
                <wp:docPr id="167" name="Shape 167"/>
                <a:graphic xmlns:a="http://schemas.openxmlformats.org/drawingml/2006/main">
                  <a:graphicData uri="http://schemas.microsoft.com/office/word/2010/wordprocessingShape">
                    <wps:wsp>
                      <wps:cNvSpPr txBox="1"/>
                      <wps:spPr>
                        <a:xfrm>
                          <a:ext cx="207010" cy="14922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xbxContent>
                      </wps:txbx>
                      <wps:bodyPr lIns="0" tIns="0" rIns="0" bIns="0">
                        <a:noAutoFit/>
                      </wps:bodyPr>
                    </wps:wsp>
                  </a:graphicData>
                </a:graphic>
              </wp:anchor>
            </w:drawing>
          </mc:Choice>
          <mc:Fallback>
            <w:pict>
              <v:shape id="_x0000_s1193" type="#_x0000_t202" style="position:absolute;margin-left:18.699999999999999pt;margin-top:398.40000000000003pt;width:16.300000000000001pt;height:11.75pt;z-index:-125829314;mso-wrap-distance-left:0;mso-wrap-distance-right:763.pt"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xbxContent>
                </v:textbox>
                <w10:wrap type="topAndBottom"/>
              </v:shape>
            </w:pict>
          </mc:Fallback>
        </mc:AlternateContent>
      </w:r>
      <w:r>
        <mc:AlternateContent>
          <mc:Choice Requires="wps">
            <w:drawing>
              <wp:anchor distT="0" distB="0" distL="0" distR="9744710" simplePos="0" relativeHeight="125829441" behindDoc="0" locked="0" layoutInCell="1" allowOverlap="1">
                <wp:simplePos x="0" y="0"/>
                <wp:positionH relativeFrom="column">
                  <wp:posOffset>54610</wp:posOffset>
                </wp:positionH>
                <wp:positionV relativeFrom="paragraph">
                  <wp:posOffset>6047105</wp:posOffset>
                </wp:positionV>
                <wp:extent cx="152400" cy="182880"/>
                <wp:wrapTopAndBottom/>
                <wp:docPr id="169" name="Shape 169"/>
                <a:graphic xmlns:a="http://schemas.openxmlformats.org/drawingml/2006/main">
                  <a:graphicData uri="http://schemas.microsoft.com/office/word/2010/wordprocessingShape">
                    <wps:wsp>
                      <wps:cNvSpPr txBox="1"/>
                      <wps:spPr>
                        <a:xfrm>
                          <a:ext cx="152400"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37</w:t>
                            </w:r>
                          </w:p>
                        </w:txbxContent>
                      </wps:txbx>
                      <wps:bodyPr lIns="0" tIns="0" rIns="0" bIns="0">
                        <a:noAutoFit/>
                      </wps:bodyPr>
                    </wps:wsp>
                  </a:graphicData>
                </a:graphic>
              </wp:anchor>
            </w:drawing>
          </mc:Choice>
          <mc:Fallback>
            <w:pict>
              <v:shape id="_x0000_s1195" type="#_x0000_t202" style="position:absolute;margin-left:4.2999999999999998pt;margin-top:476.15000000000003pt;width:12.pt;height:14.4pt;z-index:-125829312;mso-wrap-distance-left:0;mso-wrap-distance-right:767.30000000000007pt"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37</w:t>
                      </w:r>
                    </w:p>
                  </w:txbxContent>
                </v:textbox>
                <w10:wrap type="topAndBottom"/>
              </v:shape>
            </w:pict>
          </mc:Fallback>
        </mc:AlternateContent>
      </w:r>
      <w:r>
        <mc:AlternateContent>
          <mc:Choice Requires="wps">
            <w:drawing>
              <wp:anchor distT="0" distB="0" distL="0" distR="9714230" simplePos="0" relativeHeight="125829443" behindDoc="0" locked="0" layoutInCell="1" allowOverlap="1">
                <wp:simplePos x="0" y="0"/>
                <wp:positionH relativeFrom="column">
                  <wp:posOffset>6827520</wp:posOffset>
                </wp:positionH>
                <wp:positionV relativeFrom="paragraph">
                  <wp:posOffset>6047105</wp:posOffset>
                </wp:positionV>
                <wp:extent cx="182880" cy="182880"/>
                <wp:wrapTopAndBottom/>
                <wp:docPr id="171" name="Shape 171"/>
                <a:graphic xmlns:a="http://schemas.openxmlformats.org/drawingml/2006/main">
                  <a:graphicData uri="http://schemas.microsoft.com/office/word/2010/wordprocessingShape">
                    <wps:wsp>
                      <wps:cNvSpPr txBox="1"/>
                      <wps:spPr>
                        <a:xfrm>
                          <a:ext cx="182880"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M3</w:t>
                            </w:r>
                          </w:p>
                        </w:txbxContent>
                      </wps:txbx>
                      <wps:bodyPr lIns="0" tIns="0" rIns="0" bIns="0">
                        <a:noAutoFit/>
                      </wps:bodyPr>
                    </wps:wsp>
                  </a:graphicData>
                </a:graphic>
              </wp:anchor>
            </w:drawing>
          </mc:Choice>
          <mc:Fallback>
            <w:pict>
              <v:shape id="_x0000_s1197" type="#_x0000_t202" style="position:absolute;margin-left:537.60000000000002pt;margin-top:476.15000000000003pt;width:14.4pt;height:14.4pt;z-index:-125829310;mso-wrap-distance-left:0;mso-wrap-distance-right:764.89999999999998pt" filled="f" stroked="f">
                <v:textbox inset="0,0,0,0">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M3</w:t>
                      </w:r>
                    </w:p>
                  </w:txbxContent>
                </v:textbox>
                <w10:wrap type="topAndBottom"/>
              </v:shape>
            </w:pict>
          </mc:Fallback>
        </mc:AlternateContent>
      </w:r>
      <w:r>
        <mc:AlternateContent>
          <mc:Choice Requires="wps">
            <w:drawing>
              <wp:anchor distT="0" distB="0" distL="0" distR="9455150" simplePos="0" relativeHeight="125829445" behindDoc="0" locked="0" layoutInCell="1" allowOverlap="1">
                <wp:simplePos x="0" y="0"/>
                <wp:positionH relativeFrom="column">
                  <wp:posOffset>8244840</wp:posOffset>
                </wp:positionH>
                <wp:positionV relativeFrom="paragraph">
                  <wp:posOffset>6047105</wp:posOffset>
                </wp:positionV>
                <wp:extent cx="441960" cy="182880"/>
                <wp:wrapTopAndBottom/>
                <wp:docPr id="173" name="Shape 173"/>
                <a:graphic xmlns:a="http://schemas.openxmlformats.org/drawingml/2006/main">
                  <a:graphicData uri="http://schemas.microsoft.com/office/word/2010/wordprocessingShape">
                    <wps:wsp>
                      <wps:cNvSpPr txBox="1"/>
                      <wps:spPr>
                        <a:xfrm>
                          <a:ext cx="441960"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1 411,65</w:t>
                            </w:r>
                          </w:p>
                        </w:txbxContent>
                      </wps:txbx>
                      <wps:bodyPr lIns="0" tIns="0" rIns="0" bIns="0">
                        <a:noAutoFit/>
                      </wps:bodyPr>
                    </wps:wsp>
                  </a:graphicData>
                </a:graphic>
              </wp:anchor>
            </w:drawing>
          </mc:Choice>
          <mc:Fallback>
            <w:pict>
              <v:shape id="_x0000_s1199" type="#_x0000_t202" style="position:absolute;margin-left:649.20000000000005pt;margin-top:476.15000000000003pt;width:34.800000000000004pt;height:14.4pt;z-index:-125829308;mso-wrap-distance-left:0;mso-wrap-distance-right:744.5pt" filled="f" stroked="f">
                <v:textbox inset="0,0,0,0">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1 411,65</w:t>
                      </w:r>
                    </w:p>
                  </w:txbxContent>
                </v:textbox>
                <w10:wrap type="topAndBottom"/>
              </v:shape>
            </w:pict>
          </mc:Fallback>
        </mc:AlternateContent>
      </w:r>
      <w:r>
        <mc:AlternateContent>
          <mc:Choice Requires="wps">
            <w:drawing>
              <wp:anchor distT="0" distB="0" distL="0" distR="9385300" simplePos="0" relativeHeight="125829447" behindDoc="0" locked="0" layoutInCell="1" allowOverlap="1">
                <wp:simplePos x="0" y="0"/>
                <wp:positionH relativeFrom="column">
                  <wp:posOffset>9366250</wp:posOffset>
                </wp:positionH>
                <wp:positionV relativeFrom="paragraph">
                  <wp:posOffset>6047105</wp:posOffset>
                </wp:positionV>
                <wp:extent cx="511810" cy="182880"/>
                <wp:wrapTopAndBottom/>
                <wp:docPr id="175" name="Shape 175"/>
                <a:graphic xmlns:a="http://schemas.openxmlformats.org/drawingml/2006/main">
                  <a:graphicData uri="http://schemas.microsoft.com/office/word/2010/wordprocessingShape">
                    <wps:wsp>
                      <wps:cNvSpPr txBox="1"/>
                      <wps:spPr>
                        <a:xfrm>
                          <a:ext cx="511810"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38 412,41</w:t>
                            </w:r>
                          </w:p>
                        </w:txbxContent>
                      </wps:txbx>
                      <wps:bodyPr lIns="0" tIns="0" rIns="0" bIns="0">
                        <a:noAutoFit/>
                      </wps:bodyPr>
                    </wps:wsp>
                  </a:graphicData>
                </a:graphic>
              </wp:anchor>
            </w:drawing>
          </mc:Choice>
          <mc:Fallback>
            <w:pict>
              <v:shape id="_x0000_s1201" type="#_x0000_t202" style="position:absolute;margin-left:737.5pt;margin-top:476.15000000000003pt;width:40.300000000000004pt;height:14.4pt;z-index:-125829306;mso-wrap-distance-left:0;mso-wrap-distance-right:739.pt"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38 412,41</w:t>
                      </w:r>
                    </w:p>
                  </w:txbxContent>
                </v:textbox>
                <w10:wrap type="topAndBottom"/>
              </v:shape>
            </w:pict>
          </mc:Fallback>
        </mc:AlternateContent>
      </w:r>
      <w:r>
        <mc:AlternateContent>
          <mc:Choice Requires="wps">
            <w:drawing>
              <wp:anchor distT="0" distB="0" distL="0" distR="9751060" simplePos="0" relativeHeight="125829449" behindDoc="0" locked="0" layoutInCell="1" allowOverlap="1">
                <wp:simplePos x="0" y="0"/>
                <wp:positionH relativeFrom="column">
                  <wp:posOffset>237490</wp:posOffset>
                </wp:positionH>
                <wp:positionV relativeFrom="paragraph">
                  <wp:posOffset>3514090</wp:posOffset>
                </wp:positionV>
                <wp:extent cx="146050" cy="514985"/>
                <wp:wrapTopAndBottom/>
                <wp:docPr id="177" name="Shape 177"/>
                <a:graphic xmlns:a="http://schemas.openxmlformats.org/drawingml/2006/main">
                  <a:graphicData uri="http://schemas.microsoft.com/office/word/2010/wordprocessingShape">
                    <wps:wsp>
                      <wps:cNvSpPr txBox="1"/>
                      <wps:spPr>
                        <a:xfrm>
                          <a:ext cx="146050" cy="51498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p>
                            <w:pPr>
                              <w:pStyle w:val="Style17"/>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p>
                            <w:pPr>
                              <w:pStyle w:val="Style17"/>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p>
                            <w:pPr>
                              <w:pStyle w:val="Style17"/>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txbxContent>
                      </wps:txbx>
                      <wps:bodyPr lIns="0" tIns="0" rIns="0" bIns="0">
                        <a:noAutoFit/>
                      </wps:bodyPr>
                    </wps:wsp>
                  </a:graphicData>
                </a:graphic>
              </wp:anchor>
            </w:drawing>
          </mc:Choice>
          <mc:Fallback>
            <w:pict>
              <v:shape id="_x0000_s1203" type="#_x0000_t202" style="position:absolute;margin-left:18.699999999999999pt;margin-top:276.69999999999999pt;width:11.5pt;height:40.550000000000004pt;z-index:-125829304;mso-wrap-distance-left:0;mso-wrap-distance-right:767.80000000000007pt"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p>
                      <w:pPr>
                        <w:pStyle w:val="Style17"/>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p>
                      <w:pPr>
                        <w:pStyle w:val="Style17"/>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p>
                      <w:pPr>
                        <w:pStyle w:val="Style17"/>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txbxContent>
                </v:textbox>
                <w10:wrap type="topAndBottom"/>
              </v:shape>
            </w:pict>
          </mc:Fallback>
        </mc:AlternateContent>
      </w:r>
      <w:r>
        <mc:AlternateContent>
          <mc:Choice Requires="wps">
            <w:drawing>
              <wp:anchor distT="0" distB="0" distL="0" distR="9427845" simplePos="0" relativeHeight="125829451" behindDoc="0" locked="0" layoutInCell="1" allowOverlap="1">
                <wp:simplePos x="0" y="0"/>
                <wp:positionH relativeFrom="column">
                  <wp:posOffset>237490</wp:posOffset>
                </wp:positionH>
                <wp:positionV relativeFrom="paragraph">
                  <wp:posOffset>676910</wp:posOffset>
                </wp:positionV>
                <wp:extent cx="469265" cy="368935"/>
                <wp:wrapTopAndBottom/>
                <wp:docPr id="179" name="Shape 179"/>
                <a:graphic xmlns:a="http://schemas.openxmlformats.org/drawingml/2006/main">
                  <a:graphicData uri="http://schemas.microsoft.com/office/word/2010/wordprocessingShape">
                    <wps:wsp>
                      <wps:cNvSpPr txBox="1"/>
                      <wps:spPr>
                        <a:xfrm>
                          <a:ext cx="469265" cy="368935"/>
                        </a:xfrm>
                        <a:prstGeom prst="rect"/>
                        <a:noFill/>
                      </wps:spPr>
                      <wps:txbx>
                        <w:txbxContent>
                          <w:p>
                            <w:pPr>
                              <w:pStyle w:val="Style17"/>
                              <w:keepNext w:val="0"/>
                              <w:keepLines w:val="0"/>
                              <w:widowControl w:val="0"/>
                              <w:shd w:val="clear" w:color="auto" w:fill="auto"/>
                              <w:bidi w:val="0"/>
                              <w:spacing w:before="0" w:after="16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17"/>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xbxContent>
                      </wps:txbx>
                      <wps:bodyPr lIns="0" tIns="0" rIns="0" bIns="0">
                        <a:noAutoFit/>
                      </wps:bodyPr>
                    </wps:wsp>
                  </a:graphicData>
                </a:graphic>
              </wp:anchor>
            </w:drawing>
          </mc:Choice>
          <mc:Fallback>
            <w:pict>
              <v:shape id="_x0000_s1205" type="#_x0000_t202" style="position:absolute;margin-left:18.699999999999999pt;margin-top:53.300000000000004pt;width:36.950000000000003pt;height:29.050000000000001pt;z-index:-125829302;mso-wrap-distance-left:0;mso-wrap-distance-right:742.35000000000002pt" filled="f" stroked="f">
                <v:textbox inset="0,0,0,0">
                  <w:txbxContent>
                    <w:p>
                      <w:pPr>
                        <w:pStyle w:val="Style17"/>
                        <w:keepNext w:val="0"/>
                        <w:keepLines w:val="0"/>
                        <w:widowControl w:val="0"/>
                        <w:shd w:val="clear" w:color="auto" w:fill="auto"/>
                        <w:bidi w:val="0"/>
                        <w:spacing w:before="0" w:after="16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17"/>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xbxContent>
                </v:textbox>
                <w10:wrap type="topAndBottom"/>
              </v:shape>
            </w:pict>
          </mc:Fallback>
        </mc:AlternateContent>
      </w:r>
      <w:r>
        <mc:AlternateContent>
          <mc:Choice Requires="wps">
            <w:drawing>
              <wp:anchor distT="0" distB="0" distL="0" distR="9427845" simplePos="0" relativeHeight="125829453" behindDoc="0" locked="0" layoutInCell="1" allowOverlap="1">
                <wp:simplePos x="0" y="0"/>
                <wp:positionH relativeFrom="column">
                  <wp:posOffset>237490</wp:posOffset>
                </wp:positionH>
                <wp:positionV relativeFrom="paragraph">
                  <wp:posOffset>2536190</wp:posOffset>
                </wp:positionV>
                <wp:extent cx="469265" cy="368935"/>
                <wp:wrapTopAndBottom/>
                <wp:docPr id="181" name="Shape 181"/>
                <a:graphic xmlns:a="http://schemas.openxmlformats.org/drawingml/2006/main">
                  <a:graphicData uri="http://schemas.microsoft.com/office/word/2010/wordprocessingShape">
                    <wps:wsp>
                      <wps:cNvSpPr txBox="1"/>
                      <wps:spPr>
                        <a:xfrm>
                          <a:ext cx="469265" cy="368935"/>
                        </a:xfrm>
                        <a:prstGeom prst="rect"/>
                        <a:noFill/>
                      </wps:spPr>
                      <wps:txbx>
                        <w:txbxContent>
                          <w:p>
                            <w:pPr>
                              <w:pStyle w:val="Style17"/>
                              <w:keepNext w:val="0"/>
                              <w:keepLines w:val="0"/>
                              <w:widowControl w:val="0"/>
                              <w:shd w:val="clear" w:color="auto" w:fill="auto"/>
                              <w:bidi w:val="0"/>
                              <w:spacing w:before="0" w:after="16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17"/>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xbxContent>
                      </wps:txbx>
                      <wps:bodyPr lIns="0" tIns="0" rIns="0" bIns="0">
                        <a:noAutoFit/>
                      </wps:bodyPr>
                    </wps:wsp>
                  </a:graphicData>
                </a:graphic>
              </wp:anchor>
            </w:drawing>
          </mc:Choice>
          <mc:Fallback>
            <w:pict>
              <v:shape id="_x0000_s1207" type="#_x0000_t202" style="position:absolute;margin-left:18.699999999999999pt;margin-top:199.70000000000002pt;width:36.950000000000003pt;height:29.050000000000001pt;z-index:-125829300;mso-wrap-distance-left:0;mso-wrap-distance-right:742.35000000000002pt" filled="f" stroked="f">
                <v:textbox inset="0,0,0,0">
                  <w:txbxContent>
                    <w:p>
                      <w:pPr>
                        <w:pStyle w:val="Style17"/>
                        <w:keepNext w:val="0"/>
                        <w:keepLines w:val="0"/>
                        <w:widowControl w:val="0"/>
                        <w:shd w:val="clear" w:color="auto" w:fill="auto"/>
                        <w:bidi w:val="0"/>
                        <w:spacing w:before="0" w:after="16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17"/>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xbxContent>
                </v:textbox>
                <w10:wrap type="topAndBottom"/>
              </v:shape>
            </w:pict>
          </mc:Fallback>
        </mc:AlternateContent>
      </w:r>
      <w:r>
        <mc:AlternateContent>
          <mc:Choice Requires="wps">
            <w:drawing>
              <wp:anchor distT="0" distB="0" distL="0" distR="9427845" simplePos="0" relativeHeight="125829455" behindDoc="0" locked="0" layoutInCell="1" allowOverlap="1">
                <wp:simplePos x="0" y="0"/>
                <wp:positionH relativeFrom="column">
                  <wp:posOffset>237490</wp:posOffset>
                </wp:positionH>
                <wp:positionV relativeFrom="paragraph">
                  <wp:posOffset>5586730</wp:posOffset>
                </wp:positionV>
                <wp:extent cx="469265" cy="935990"/>
                <wp:wrapTopAndBottom/>
                <wp:docPr id="183" name="Shape 183"/>
                <a:graphic xmlns:a="http://schemas.openxmlformats.org/drawingml/2006/main">
                  <a:graphicData uri="http://schemas.microsoft.com/office/word/2010/wordprocessingShape">
                    <wps:wsp>
                      <wps:cNvSpPr txBox="1"/>
                      <wps:spPr>
                        <a:xfrm>
                          <a:ext cx="469265" cy="935990"/>
                        </a:xfrm>
                        <a:prstGeom prst="rect"/>
                        <a:noFill/>
                      </wps:spPr>
                      <wps:txbx>
                        <w:txbxContent>
                          <w:p>
                            <w:pPr>
                              <w:pStyle w:val="Style17"/>
                              <w:keepNext w:val="0"/>
                              <w:keepLines w:val="0"/>
                              <w:widowControl w:val="0"/>
                              <w:shd w:val="clear" w:color="auto" w:fill="auto"/>
                              <w:bidi w:val="0"/>
                              <w:spacing w:before="0" w:after="80" w:line="240" w:lineRule="auto"/>
                              <w:ind w:left="0" w:right="0" w:firstLine="0"/>
                              <w:jc w:val="left"/>
                            </w:pPr>
                            <w:r>
                              <w:rPr>
                                <w:i w:val="0"/>
                                <w:iCs w:val="0"/>
                                <w:color w:val="000000"/>
                                <w:spacing w:val="0"/>
                                <w:w w:val="100"/>
                                <w:position w:val="0"/>
                                <w:shd w:val="clear" w:color="auto" w:fill="auto"/>
                                <w:lang w:val="cs-CZ" w:eastAsia="cs-CZ" w:bidi="cs-CZ"/>
                              </w:rPr>
                              <w:t>P</w:t>
                            </w:r>
                          </w:p>
                          <w:p>
                            <w:pPr>
                              <w:pStyle w:val="Style17"/>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p>
                            <w:pPr>
                              <w:pStyle w:val="Style17"/>
                              <w:keepNext w:val="0"/>
                              <w:keepLines w:val="0"/>
                              <w:widowControl w:val="0"/>
                              <w:shd w:val="clear" w:color="auto" w:fill="auto"/>
                              <w:bidi w:val="0"/>
                              <w:spacing w:before="0" w:after="80" w:line="240" w:lineRule="auto"/>
                              <w:ind w:left="0" w:right="0" w:firstLine="0"/>
                              <w:jc w:val="left"/>
                            </w:pPr>
                            <w:r>
                              <w:rPr>
                                <w:i w:val="0"/>
                                <w:iCs w:val="0"/>
                                <w:color w:val="000000"/>
                                <w:spacing w:val="0"/>
                                <w:w w:val="100"/>
                                <w:position w:val="0"/>
                                <w:shd w:val="clear" w:color="auto" w:fill="auto"/>
                                <w:lang w:val="cs-CZ" w:eastAsia="cs-CZ" w:bidi="cs-CZ"/>
                              </w:rPr>
                              <w:t>VV</w:t>
                            </w:r>
                          </w:p>
                          <w:p>
                            <w:pPr>
                              <w:pStyle w:val="Style17"/>
                              <w:keepNext w:val="0"/>
                              <w:keepLines w:val="0"/>
                              <w:widowControl w:val="0"/>
                              <w:shd w:val="clear" w:color="auto" w:fill="auto"/>
                              <w:bidi w:val="0"/>
                              <w:spacing w:before="0" w:after="8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w:t>
                            </w:r>
                          </w:p>
                          <w:p>
                            <w:pPr>
                              <w:pStyle w:val="Style17"/>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17"/>
                              <w:keepNext w:val="0"/>
                              <w:keepLines w:val="0"/>
                              <w:widowControl w:val="0"/>
                              <w:shd w:val="clear" w:color="auto" w:fill="auto"/>
                              <w:bidi w:val="0"/>
                              <w:spacing w:before="0" w:after="80" w:line="240" w:lineRule="auto"/>
                              <w:ind w:left="0" w:right="0" w:firstLine="0"/>
                              <w:jc w:val="left"/>
                            </w:pPr>
                            <w:r>
                              <w:rPr>
                                <w:i w:val="0"/>
                                <w:iCs w:val="0"/>
                                <w:color w:val="000000"/>
                                <w:spacing w:val="0"/>
                                <w:w w:val="100"/>
                                <w:position w:val="0"/>
                                <w:shd w:val="clear" w:color="auto" w:fill="auto"/>
                                <w:lang w:val="cs-CZ" w:eastAsia="cs-CZ" w:bidi="cs-CZ"/>
                              </w:rPr>
                              <w:t>Online PSC</w:t>
                            </w:r>
                          </w:p>
                        </w:txbxContent>
                      </wps:txbx>
                      <wps:bodyPr lIns="0" tIns="0" rIns="0" bIns="0">
                        <a:noAutoFit/>
                      </wps:bodyPr>
                    </wps:wsp>
                  </a:graphicData>
                </a:graphic>
              </wp:anchor>
            </w:drawing>
          </mc:Choice>
          <mc:Fallback>
            <w:pict>
              <v:shape id="_x0000_s1209" type="#_x0000_t202" style="position:absolute;margin-left:18.699999999999999pt;margin-top:439.90000000000003pt;width:36.950000000000003pt;height:73.700000000000003pt;z-index:-125829298;mso-wrap-distance-left:0;mso-wrap-distance-right:742.35000000000002pt" filled="f" stroked="f">
                <v:textbox inset="0,0,0,0">
                  <w:txbxContent>
                    <w:p>
                      <w:pPr>
                        <w:pStyle w:val="Style17"/>
                        <w:keepNext w:val="0"/>
                        <w:keepLines w:val="0"/>
                        <w:widowControl w:val="0"/>
                        <w:shd w:val="clear" w:color="auto" w:fill="auto"/>
                        <w:bidi w:val="0"/>
                        <w:spacing w:before="0" w:after="80" w:line="240" w:lineRule="auto"/>
                        <w:ind w:left="0" w:right="0" w:firstLine="0"/>
                        <w:jc w:val="left"/>
                      </w:pPr>
                      <w:r>
                        <w:rPr>
                          <w:i w:val="0"/>
                          <w:iCs w:val="0"/>
                          <w:color w:val="000000"/>
                          <w:spacing w:val="0"/>
                          <w:w w:val="100"/>
                          <w:position w:val="0"/>
                          <w:shd w:val="clear" w:color="auto" w:fill="auto"/>
                          <w:lang w:val="cs-CZ" w:eastAsia="cs-CZ" w:bidi="cs-CZ"/>
                        </w:rPr>
                        <w:t>P</w:t>
                      </w:r>
                    </w:p>
                    <w:p>
                      <w:pPr>
                        <w:pStyle w:val="Style17"/>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p>
                      <w:pPr>
                        <w:pStyle w:val="Style17"/>
                        <w:keepNext w:val="0"/>
                        <w:keepLines w:val="0"/>
                        <w:widowControl w:val="0"/>
                        <w:shd w:val="clear" w:color="auto" w:fill="auto"/>
                        <w:bidi w:val="0"/>
                        <w:spacing w:before="0" w:after="80" w:line="240" w:lineRule="auto"/>
                        <w:ind w:left="0" w:right="0" w:firstLine="0"/>
                        <w:jc w:val="left"/>
                      </w:pPr>
                      <w:r>
                        <w:rPr>
                          <w:i w:val="0"/>
                          <w:iCs w:val="0"/>
                          <w:color w:val="000000"/>
                          <w:spacing w:val="0"/>
                          <w:w w:val="100"/>
                          <w:position w:val="0"/>
                          <w:shd w:val="clear" w:color="auto" w:fill="auto"/>
                          <w:lang w:val="cs-CZ" w:eastAsia="cs-CZ" w:bidi="cs-CZ"/>
                        </w:rPr>
                        <w:t>VV</w:t>
                      </w:r>
                    </w:p>
                    <w:p>
                      <w:pPr>
                        <w:pStyle w:val="Style17"/>
                        <w:keepNext w:val="0"/>
                        <w:keepLines w:val="0"/>
                        <w:widowControl w:val="0"/>
                        <w:shd w:val="clear" w:color="auto" w:fill="auto"/>
                        <w:bidi w:val="0"/>
                        <w:spacing w:before="0" w:after="8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w:t>
                      </w:r>
                    </w:p>
                    <w:p>
                      <w:pPr>
                        <w:pStyle w:val="Style17"/>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17"/>
                        <w:keepNext w:val="0"/>
                        <w:keepLines w:val="0"/>
                        <w:widowControl w:val="0"/>
                        <w:shd w:val="clear" w:color="auto" w:fill="auto"/>
                        <w:bidi w:val="0"/>
                        <w:spacing w:before="0" w:after="80" w:line="240" w:lineRule="auto"/>
                        <w:ind w:left="0" w:right="0" w:firstLine="0"/>
                        <w:jc w:val="left"/>
                      </w:pPr>
                      <w:r>
                        <w:rPr>
                          <w:i w:val="0"/>
                          <w:iCs w:val="0"/>
                          <w:color w:val="000000"/>
                          <w:spacing w:val="0"/>
                          <w:w w:val="100"/>
                          <w:position w:val="0"/>
                          <w:shd w:val="clear" w:color="auto" w:fill="auto"/>
                          <w:lang w:val="cs-CZ" w:eastAsia="cs-CZ" w:bidi="cs-CZ"/>
                        </w:rPr>
                        <w:t>Online PSC</w:t>
                      </w:r>
                    </w:p>
                  </w:txbxContent>
                </v:textbox>
                <w10:wrap type="topAndBottom"/>
              </v:shape>
            </w:pict>
          </mc:Fallback>
        </mc:AlternateContent>
      </w:r>
      <w:r>
        <mc:AlternateContent>
          <mc:Choice Requires="wps">
            <w:drawing>
              <wp:anchor distT="0" distB="0" distL="0" distR="9427845" simplePos="0" relativeHeight="125829457" behindDoc="0" locked="0" layoutInCell="1" allowOverlap="1">
                <wp:simplePos x="0" y="0"/>
                <wp:positionH relativeFrom="column">
                  <wp:posOffset>237490</wp:posOffset>
                </wp:positionH>
                <wp:positionV relativeFrom="paragraph">
                  <wp:posOffset>4142105</wp:posOffset>
                </wp:positionV>
                <wp:extent cx="469265" cy="582295"/>
                <wp:wrapTopAndBottom/>
                <wp:docPr id="185" name="Shape 185"/>
                <a:graphic xmlns:a="http://schemas.openxmlformats.org/drawingml/2006/main">
                  <a:graphicData uri="http://schemas.microsoft.com/office/word/2010/wordprocessingShape">
                    <wps:wsp>
                      <wps:cNvSpPr txBox="1"/>
                      <wps:spPr>
                        <a:xfrm>
                          <a:ext cx="469265" cy="58229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D</w:t>
                            </w:r>
                          </w:p>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w:t>
                            </w:r>
                          </w:p>
                          <w:p>
                            <w:pPr>
                              <w:pStyle w:val="Style17"/>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17"/>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xbxContent>
                      </wps:txbx>
                      <wps:bodyPr lIns="0" tIns="0" rIns="0" bIns="0">
                        <a:noAutoFit/>
                      </wps:bodyPr>
                    </wps:wsp>
                  </a:graphicData>
                </a:graphic>
              </wp:anchor>
            </w:drawing>
          </mc:Choice>
          <mc:Fallback>
            <w:pict>
              <v:shape id="_x0000_s1211" type="#_x0000_t202" style="position:absolute;margin-left:18.699999999999999pt;margin-top:326.15000000000003pt;width:36.950000000000003pt;height:45.850000000000001pt;z-index:-125829296;mso-wrap-distance-left:0;mso-wrap-distance-right:742.35000000000002pt"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D</w:t>
                      </w:r>
                    </w:p>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w:t>
                      </w:r>
                    </w:p>
                    <w:p>
                      <w:pPr>
                        <w:pStyle w:val="Style17"/>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17"/>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xbxContent>
                </v:textbox>
                <w10:wrap type="topAndBottom"/>
              </v:shape>
            </w:pict>
          </mc:Fallback>
        </mc:AlternateContent>
      </w:r>
      <w:r>
        <mc:AlternateContent>
          <mc:Choice Requires="wps">
            <w:drawing>
              <wp:anchor distT="0" distB="0" distL="0" distR="9333230" simplePos="0" relativeHeight="125829459" behindDoc="0" locked="0" layoutInCell="1" allowOverlap="1">
                <wp:simplePos x="0" y="0"/>
                <wp:positionH relativeFrom="column">
                  <wp:posOffset>466090</wp:posOffset>
                </wp:positionH>
                <wp:positionV relativeFrom="paragraph">
                  <wp:posOffset>5745480</wp:posOffset>
                </wp:positionV>
                <wp:extent cx="563880" cy="484505"/>
                <wp:wrapTopAndBottom/>
                <wp:docPr id="187" name="Shape 187"/>
                <a:graphic xmlns:a="http://schemas.openxmlformats.org/drawingml/2006/main">
                  <a:graphicData uri="http://schemas.microsoft.com/office/word/2010/wordprocessingShape">
                    <wps:wsp>
                      <wps:cNvSpPr txBox="1"/>
                      <wps:spPr>
                        <a:xfrm>
                          <a:ext cx="563880" cy="48450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A36</w:t>
                            </w:r>
                          </w:p>
                          <w:p>
                            <w:pPr>
                              <w:pStyle w:val="Style17"/>
                              <w:keepNext w:val="0"/>
                              <w:keepLines w:val="0"/>
                              <w:widowControl w:val="0"/>
                              <w:shd w:val="clear" w:color="auto" w:fill="auto"/>
                              <w:bidi w:val="0"/>
                              <w:spacing w:before="0" w:after="8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B36</w:t>
                            </w:r>
                          </w:p>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457532112</w:t>
                            </w:r>
                          </w:p>
                        </w:txbxContent>
                      </wps:txbx>
                      <wps:bodyPr lIns="0" tIns="0" rIns="0" bIns="0">
                        <a:noAutoFit/>
                      </wps:bodyPr>
                    </wps:wsp>
                  </a:graphicData>
                </a:graphic>
              </wp:anchor>
            </w:drawing>
          </mc:Choice>
          <mc:Fallback>
            <w:pict>
              <v:shape id="_x0000_s1213" type="#_x0000_t202" style="position:absolute;margin-left:36.700000000000003pt;margin-top:452.40000000000003pt;width:44.399999999999999pt;height:38.149999999999999pt;z-index:-125829294;mso-wrap-distance-left:0;mso-wrap-distance-right:734.89999999999998pt"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A36</w:t>
                      </w:r>
                    </w:p>
                    <w:p>
                      <w:pPr>
                        <w:pStyle w:val="Style17"/>
                        <w:keepNext w:val="0"/>
                        <w:keepLines w:val="0"/>
                        <w:widowControl w:val="0"/>
                        <w:shd w:val="clear" w:color="auto" w:fill="auto"/>
                        <w:bidi w:val="0"/>
                        <w:spacing w:before="0" w:after="8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B36</w:t>
                      </w:r>
                    </w:p>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457532112</w:t>
                      </w:r>
                    </w:p>
                  </w:txbxContent>
                </v:textbox>
                <w10:wrap type="topAndBottom"/>
              </v:shape>
            </w:pict>
          </mc:Fallback>
        </mc:AlternateContent>
      </w:r>
      <w:r>
        <mc:AlternateContent>
          <mc:Choice Requires="wps">
            <w:drawing>
              <wp:anchor distT="0" distB="0" distL="0" distR="9512935" simplePos="0" relativeHeight="125829461" behindDoc="0" locked="0" layoutInCell="1" allowOverlap="1">
                <wp:simplePos x="0" y="0"/>
                <wp:positionH relativeFrom="column">
                  <wp:posOffset>7473950</wp:posOffset>
                </wp:positionH>
                <wp:positionV relativeFrom="paragraph">
                  <wp:posOffset>5745480</wp:posOffset>
                </wp:positionV>
                <wp:extent cx="384175" cy="484505"/>
                <wp:wrapTopAndBottom/>
                <wp:docPr id="189" name="Shape 189"/>
                <a:graphic xmlns:a="http://schemas.openxmlformats.org/drawingml/2006/main">
                  <a:graphicData uri="http://schemas.microsoft.com/office/word/2010/wordprocessingShape">
                    <wps:wsp>
                      <wps:cNvSpPr txBox="1"/>
                      <wps:spPr>
                        <a:xfrm>
                          <a:ext cx="384175" cy="48450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296,590</w:t>
                            </w:r>
                          </w:p>
                          <w:p>
                            <w:pPr>
                              <w:pStyle w:val="Style17"/>
                              <w:keepNext w:val="0"/>
                              <w:keepLines w:val="0"/>
                              <w:widowControl w:val="0"/>
                              <w:shd w:val="clear" w:color="auto" w:fill="auto"/>
                              <w:bidi w:val="0"/>
                              <w:spacing w:before="0" w:after="8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296,590</w:t>
                            </w:r>
                          </w:p>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27,211</w:t>
                            </w:r>
                          </w:p>
                        </w:txbxContent>
                      </wps:txbx>
                      <wps:bodyPr lIns="0" tIns="0" rIns="0" bIns="0">
                        <a:noAutoFit/>
                      </wps:bodyPr>
                    </wps:wsp>
                  </a:graphicData>
                </a:graphic>
              </wp:anchor>
            </w:drawing>
          </mc:Choice>
          <mc:Fallback>
            <w:pict>
              <v:shape id="_x0000_s1215" type="#_x0000_t202" style="position:absolute;margin-left:588.5pt;margin-top:452.40000000000003pt;width:30.25pt;height:38.149999999999999pt;z-index:-125829292;mso-wrap-distance-left:0;mso-wrap-distance-right:749.05000000000007pt" filled="f" stroked="f">
                <v:textbox inset="0,0,0,0">
                  <w:txbxContent>
                    <w:p>
                      <w:pPr>
                        <w:pStyle w:val="Style17"/>
                        <w:keepNext w:val="0"/>
                        <w:keepLines w:val="0"/>
                        <w:widowControl w:val="0"/>
                        <w:shd w:val="clear" w:color="auto" w:fill="auto"/>
                        <w:bidi w:val="0"/>
                        <w:spacing w:before="0" w:after="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296,590</w:t>
                      </w:r>
                    </w:p>
                    <w:p>
                      <w:pPr>
                        <w:pStyle w:val="Style17"/>
                        <w:keepNext w:val="0"/>
                        <w:keepLines w:val="0"/>
                        <w:widowControl w:val="0"/>
                        <w:shd w:val="clear" w:color="auto" w:fill="auto"/>
                        <w:bidi w:val="0"/>
                        <w:spacing w:before="0" w:after="8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296,590</w:t>
                      </w:r>
                    </w:p>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27,211</w:t>
                      </w:r>
                    </w:p>
                  </w:txbxContent>
                </v:textbox>
                <w10:wrap type="topAndBottom"/>
              </v:shape>
            </w:pict>
          </mc:Fallback>
        </mc:AlternateContent>
      </w:r>
      <w:r>
        <mc:AlternateContent>
          <mc:Choice Requires="wps">
            <w:drawing>
              <wp:anchor distT="0" distB="0" distL="0" distR="9619615" simplePos="0" relativeHeight="125829463" behindDoc="0" locked="0" layoutInCell="1" allowOverlap="1">
                <wp:simplePos x="0" y="0"/>
                <wp:positionH relativeFrom="column">
                  <wp:posOffset>7580630</wp:posOffset>
                </wp:positionH>
                <wp:positionV relativeFrom="paragraph">
                  <wp:posOffset>3498850</wp:posOffset>
                </wp:positionV>
                <wp:extent cx="277495" cy="533400"/>
                <wp:wrapTopAndBottom/>
                <wp:docPr id="191" name="Shape 191"/>
                <a:graphic xmlns:a="http://schemas.openxmlformats.org/drawingml/2006/main">
                  <a:graphicData uri="http://schemas.microsoft.com/office/word/2010/wordprocessingShape">
                    <wps:wsp>
                      <wps:cNvSpPr txBox="1"/>
                      <wps:spPr>
                        <a:xfrm>
                          <a:ext cx="277495" cy="53340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0,150</w:t>
                            </w:r>
                          </w:p>
                          <w:p>
                            <w:pPr>
                              <w:pStyle w:val="Style17"/>
                              <w:keepNext w:val="0"/>
                              <w:keepLines w:val="0"/>
                              <w:widowControl w:val="0"/>
                              <w:shd w:val="clear" w:color="auto" w:fill="auto"/>
                              <w:bidi w:val="0"/>
                              <w:spacing w:before="0" w:after="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0,206</w:t>
                            </w:r>
                          </w:p>
                          <w:p>
                            <w:pPr>
                              <w:pStyle w:val="Style17"/>
                              <w:keepNext w:val="0"/>
                              <w:keepLines w:val="0"/>
                              <w:widowControl w:val="0"/>
                              <w:shd w:val="clear" w:color="auto" w:fill="auto"/>
                              <w:bidi w:val="0"/>
                              <w:spacing w:before="0" w:after="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0,206</w:t>
                            </w:r>
                          </w:p>
                          <w:p>
                            <w:pPr>
                              <w:pStyle w:val="Style17"/>
                              <w:keepNext w:val="0"/>
                              <w:keepLines w:val="0"/>
                              <w:widowControl w:val="0"/>
                              <w:shd w:val="clear" w:color="auto" w:fill="auto"/>
                              <w:bidi w:val="0"/>
                              <w:spacing w:before="0" w:after="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0,562</w:t>
                            </w:r>
                          </w:p>
                        </w:txbxContent>
                      </wps:txbx>
                      <wps:bodyPr lIns="0" tIns="0" rIns="0" bIns="0">
                        <a:noAutoFit/>
                      </wps:bodyPr>
                    </wps:wsp>
                  </a:graphicData>
                </a:graphic>
              </wp:anchor>
            </w:drawing>
          </mc:Choice>
          <mc:Fallback>
            <w:pict>
              <v:shape id="_x0000_s1217" type="#_x0000_t202" style="position:absolute;margin-left:596.89999999999998pt;margin-top:275.5pt;width:21.850000000000001pt;height:42.pt;z-index:-125829290;mso-wrap-distance-left:0;mso-wrap-distance-right:757.45000000000005pt" filled="f" stroked="f">
                <v:textbox inset="0,0,0,0">
                  <w:txbxContent>
                    <w:p>
                      <w:pPr>
                        <w:pStyle w:val="Style17"/>
                        <w:keepNext w:val="0"/>
                        <w:keepLines w:val="0"/>
                        <w:widowControl w:val="0"/>
                        <w:shd w:val="clear" w:color="auto" w:fill="auto"/>
                        <w:bidi w:val="0"/>
                        <w:spacing w:before="0" w:after="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0,150</w:t>
                      </w:r>
                    </w:p>
                    <w:p>
                      <w:pPr>
                        <w:pStyle w:val="Style17"/>
                        <w:keepNext w:val="0"/>
                        <w:keepLines w:val="0"/>
                        <w:widowControl w:val="0"/>
                        <w:shd w:val="clear" w:color="auto" w:fill="auto"/>
                        <w:bidi w:val="0"/>
                        <w:spacing w:before="0" w:after="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0,206</w:t>
                      </w:r>
                    </w:p>
                    <w:p>
                      <w:pPr>
                        <w:pStyle w:val="Style17"/>
                        <w:keepNext w:val="0"/>
                        <w:keepLines w:val="0"/>
                        <w:widowControl w:val="0"/>
                        <w:shd w:val="clear" w:color="auto" w:fill="auto"/>
                        <w:bidi w:val="0"/>
                        <w:spacing w:before="0" w:after="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0,206</w:t>
                      </w:r>
                    </w:p>
                    <w:p>
                      <w:pPr>
                        <w:pStyle w:val="Style17"/>
                        <w:keepNext w:val="0"/>
                        <w:keepLines w:val="0"/>
                        <w:widowControl w:val="0"/>
                        <w:shd w:val="clear" w:color="auto" w:fill="auto"/>
                        <w:bidi w:val="0"/>
                        <w:spacing w:before="0" w:after="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0,562</w:t>
                      </w:r>
                    </w:p>
                  </w:txbxContent>
                </v:textbox>
                <w10:wrap type="topAndBottom"/>
              </v:shape>
            </w:pict>
          </mc:Fallback>
        </mc:AlternateContent>
      </w:r>
      <w:r>
        <mc:AlternateContent>
          <mc:Choice Requires="wps">
            <w:drawing>
              <wp:anchor distT="0" distB="0" distL="0" distR="9333230" simplePos="0" relativeHeight="125829465" behindDoc="0" locked="0" layoutInCell="1" allowOverlap="1">
                <wp:simplePos x="0" y="0"/>
                <wp:positionH relativeFrom="column">
                  <wp:posOffset>466090</wp:posOffset>
                </wp:positionH>
                <wp:positionV relativeFrom="paragraph">
                  <wp:posOffset>3498850</wp:posOffset>
                </wp:positionV>
                <wp:extent cx="563880" cy="969010"/>
                <wp:wrapTopAndBottom/>
                <wp:docPr id="193" name="Shape 193"/>
                <a:graphic xmlns:a="http://schemas.openxmlformats.org/drawingml/2006/main">
                  <a:graphicData uri="http://schemas.microsoft.com/office/word/2010/wordprocessingShape">
                    <wps:wsp>
                      <wps:cNvSpPr txBox="1"/>
                      <wps:spPr>
                        <a:xfrm>
                          <a:ext cx="563880" cy="96901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A35</w:t>
                            </w:r>
                          </w:p>
                          <w:p>
                            <w:pPr>
                              <w:pStyle w:val="Style17"/>
                              <w:keepNext w:val="0"/>
                              <w:keepLines w:val="0"/>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B35</w:t>
                            </w:r>
                          </w:p>
                          <w:p>
                            <w:pPr>
                              <w:pStyle w:val="Style17"/>
                              <w:keepNext w:val="0"/>
                              <w:keepLines w:val="0"/>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C35</w:t>
                            </w:r>
                          </w:p>
                          <w:p>
                            <w:pPr>
                              <w:pStyle w:val="Style17"/>
                              <w:keepNext w:val="0"/>
                              <w:keepLines w:val="0"/>
                              <w:widowControl w:val="0"/>
                              <w:shd w:val="clear" w:color="auto" w:fill="auto"/>
                              <w:bidi w:val="0"/>
                              <w:spacing w:before="0" w:after="14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D35</w:t>
                            </w:r>
                          </w:p>
                          <w:p>
                            <w:pPr>
                              <w:pStyle w:val="Style17"/>
                              <w:keepNext w:val="0"/>
                              <w:keepLines w:val="0"/>
                              <w:widowControl w:val="0"/>
                              <w:shd w:val="clear" w:color="auto" w:fill="auto"/>
                              <w:bidi w:val="0"/>
                              <w:spacing w:before="0" w:after="0" w:line="240" w:lineRule="auto"/>
                              <w:ind w:left="0" w:right="0" w:firstLine="0"/>
                              <w:jc w:val="both"/>
                              <w:rPr>
                                <w:sz w:val="22"/>
                                <w:szCs w:val="22"/>
                              </w:rPr>
                            </w:pPr>
                            <w:r>
                              <w:rPr>
                                <w:i w:val="0"/>
                                <w:iCs w:val="0"/>
                                <w:color w:val="000000"/>
                                <w:spacing w:val="0"/>
                                <w:w w:val="100"/>
                                <w:position w:val="0"/>
                                <w:sz w:val="22"/>
                                <w:szCs w:val="22"/>
                                <w:shd w:val="clear" w:color="auto" w:fill="auto"/>
                                <w:lang w:val="cs-CZ" w:eastAsia="cs-CZ" w:bidi="cs-CZ"/>
                              </w:rPr>
                              <w:t>4</w:t>
                            </w:r>
                          </w:p>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451315116</w:t>
                            </w:r>
                          </w:p>
                        </w:txbxContent>
                      </wps:txbx>
                      <wps:bodyPr lIns="0" tIns="0" rIns="0" bIns="0">
                        <a:noAutoFit/>
                      </wps:bodyPr>
                    </wps:wsp>
                  </a:graphicData>
                </a:graphic>
              </wp:anchor>
            </w:drawing>
          </mc:Choice>
          <mc:Fallback>
            <w:pict>
              <v:shape id="_x0000_s1219" type="#_x0000_t202" style="position:absolute;margin-left:36.700000000000003pt;margin-top:275.5pt;width:44.399999999999999pt;height:76.299999999999997pt;z-index:-125829288;mso-wrap-distance-left:0;mso-wrap-distance-right:734.89999999999998pt"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A35</w:t>
                      </w:r>
                    </w:p>
                    <w:p>
                      <w:pPr>
                        <w:pStyle w:val="Style17"/>
                        <w:keepNext w:val="0"/>
                        <w:keepLines w:val="0"/>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B35</w:t>
                      </w:r>
                    </w:p>
                    <w:p>
                      <w:pPr>
                        <w:pStyle w:val="Style17"/>
                        <w:keepNext w:val="0"/>
                        <w:keepLines w:val="0"/>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C35</w:t>
                      </w:r>
                    </w:p>
                    <w:p>
                      <w:pPr>
                        <w:pStyle w:val="Style17"/>
                        <w:keepNext w:val="0"/>
                        <w:keepLines w:val="0"/>
                        <w:widowControl w:val="0"/>
                        <w:shd w:val="clear" w:color="auto" w:fill="auto"/>
                        <w:bidi w:val="0"/>
                        <w:spacing w:before="0" w:after="14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D35</w:t>
                      </w:r>
                    </w:p>
                    <w:p>
                      <w:pPr>
                        <w:pStyle w:val="Style17"/>
                        <w:keepNext w:val="0"/>
                        <w:keepLines w:val="0"/>
                        <w:widowControl w:val="0"/>
                        <w:shd w:val="clear" w:color="auto" w:fill="auto"/>
                        <w:bidi w:val="0"/>
                        <w:spacing w:before="0" w:after="0" w:line="240" w:lineRule="auto"/>
                        <w:ind w:left="0" w:right="0" w:firstLine="0"/>
                        <w:jc w:val="both"/>
                        <w:rPr>
                          <w:sz w:val="22"/>
                          <w:szCs w:val="22"/>
                        </w:rPr>
                      </w:pPr>
                      <w:r>
                        <w:rPr>
                          <w:i w:val="0"/>
                          <w:iCs w:val="0"/>
                          <w:color w:val="000000"/>
                          <w:spacing w:val="0"/>
                          <w:w w:val="100"/>
                          <w:position w:val="0"/>
                          <w:sz w:val="22"/>
                          <w:szCs w:val="22"/>
                          <w:shd w:val="clear" w:color="auto" w:fill="auto"/>
                          <w:lang w:val="cs-CZ" w:eastAsia="cs-CZ" w:bidi="cs-CZ"/>
                        </w:rPr>
                        <w:t>4</w:t>
                      </w:r>
                    </w:p>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451315116</w:t>
                      </w:r>
                    </w:p>
                  </w:txbxContent>
                </v:textbox>
                <w10:wrap type="topAndBottom"/>
              </v:shape>
            </w:pict>
          </mc:Fallback>
        </mc:AlternateContent>
      </w:r>
      <w:r>
        <mc:AlternateContent>
          <mc:Choice Requires="wps">
            <w:drawing>
              <wp:anchor distT="0" distB="0" distL="0" distR="4529455" simplePos="0" relativeHeight="125829467" behindDoc="0" locked="0" layoutInCell="1" allowOverlap="1">
                <wp:simplePos x="0" y="0"/>
                <wp:positionH relativeFrom="column">
                  <wp:posOffset>1371600</wp:posOffset>
                </wp:positionH>
                <wp:positionV relativeFrom="paragraph">
                  <wp:posOffset>79375</wp:posOffset>
                </wp:positionV>
                <wp:extent cx="5367655" cy="6461760"/>
                <wp:wrapTopAndBottom/>
                <wp:docPr id="195" name="Shape 195"/>
                <a:graphic xmlns:a="http://schemas.openxmlformats.org/drawingml/2006/main">
                  <a:graphicData uri="http://schemas.microsoft.com/office/word/2010/wordprocessingShape">
                    <wps:wsp>
                      <wps:cNvSpPr txBox="1"/>
                      <wps:spPr>
                        <a:xfrm>
                          <a:ext cx="5367655" cy="6461760"/>
                        </a:xfrm>
                        <a:prstGeom prst="rect"/>
                        <a:noFill/>
                      </wps:spPr>
                      <wps:txbx>
                        <w:txbxContent>
                          <w:p>
                            <w:pPr>
                              <w:pStyle w:val="Style17"/>
                              <w:keepNext w:val="0"/>
                              <w:keepLines w:val="0"/>
                              <w:widowControl w:val="0"/>
                              <w:shd w:val="clear" w:color="auto" w:fill="auto"/>
                              <w:bidi w:val="0"/>
                              <w:spacing w:before="0" w:after="120" w:line="259" w:lineRule="auto"/>
                              <w:ind w:left="0" w:right="0" w:firstLine="0"/>
                              <w:jc w:val="center"/>
                              <w:rPr>
                                <w:sz w:val="17"/>
                                <w:szCs w:val="17"/>
                              </w:rPr>
                            </w:pPr>
                            <w:r>
                              <w:rPr>
                                <w:i w:val="0"/>
                                <w:iCs w:val="0"/>
                                <w:color w:val="000000"/>
                                <w:spacing w:val="0"/>
                                <w:w w:val="100"/>
                                <w:position w:val="0"/>
                                <w:sz w:val="17"/>
                                <w:szCs w:val="17"/>
                                <w:shd w:val="clear" w:color="auto" w:fill="auto"/>
                                <w:lang w:val="cs-CZ" w:eastAsia="cs-CZ" w:bidi="cs-CZ"/>
                              </w:rPr>
                              <w:t>Popis</w:t>
                            </w:r>
                          </w:p>
                          <w:p>
                            <w:pPr>
                              <w:pStyle w:val="Style17"/>
                              <w:keepNext w:val="0"/>
                              <w:keepLines w:val="0"/>
                              <w:widowControl w:val="0"/>
                              <w:shd w:val="clear" w:color="auto" w:fill="auto"/>
                              <w:bidi w:val="0"/>
                              <w:spacing w:before="0" w:after="40" w:line="259"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Bednění konstrukcí z betonu prostého nebo železového vodních staveb přehrad, jezů a plavebních komor, spodní stavby vodních elektráren, jader přehrad, odběrných</w:t>
                            </w:r>
                          </w:p>
                          <w:p>
                            <w:pPr>
                              <w:pStyle w:val="Style17"/>
                              <w:keepNext w:val="0"/>
                              <w:keepLines w:val="0"/>
                              <w:widowControl w:val="0"/>
                              <w:shd w:val="clear" w:color="auto" w:fill="auto"/>
                              <w:bidi w:val="0"/>
                              <w:spacing w:before="0" w:after="0" w:line="360" w:lineRule="auto"/>
                              <w:ind w:left="0" w:right="0" w:firstLine="0"/>
                              <w:jc w:val="left"/>
                              <w:rPr>
                                <w:sz w:val="11"/>
                                <w:szCs w:val="11"/>
                              </w:rPr>
                            </w:pPr>
                            <w:r>
                              <w:rPr>
                                <w:i w:val="0"/>
                                <w:iCs w:val="0"/>
                                <w:color w:val="000000"/>
                                <w:spacing w:val="0"/>
                                <w:w w:val="100"/>
                                <w:position w:val="0"/>
                                <w:sz w:val="13"/>
                                <w:szCs w:val="13"/>
                                <w:shd w:val="clear" w:color="auto" w:fill="auto"/>
                                <w:lang w:val="cs-CZ" w:eastAsia="cs-CZ" w:bidi="cs-CZ"/>
                              </w:rPr>
                              <w:t xml:space="preserve">Bednění konstrukcí z betonu prostého nebo železového vodních staveb přehrad, jezů a plavebních komor, spodní stavby vodních elektráren, jader přehrad, odběrných věží a výpustných zařízení, opěrných zdí, šachet, šachtic a ostatních konstrukcí odstranění ploch rovinných </w:t>
                            </w:r>
                            <w:r>
                              <w:fldChar w:fldCharType="begin"/>
                            </w:r>
                            <w:r>
                              <w:rPr/>
                              <w:instrText> HYPERLINK "https://podminky.urs.cz/item/CS_URS_2023_02/321352010" </w:instrText>
                            </w:r>
                            <w:r>
                              <w:fldChar w:fldCharType="separate"/>
                            </w:r>
                            <w:r>
                              <w:rPr>
                                <w:color w:val="000000"/>
                                <w:spacing w:val="0"/>
                                <w:w w:val="100"/>
                                <w:position w:val="0"/>
                                <w:sz w:val="11"/>
                                <w:szCs w:val="11"/>
                                <w:shd w:val="clear" w:color="auto" w:fill="auto"/>
                                <w:lang w:val="cs-CZ" w:eastAsia="cs-CZ" w:bidi="cs-CZ"/>
                              </w:rPr>
                              <w:t>https://podminky.urs.cz/item/CS_URS_2023_02/321352010</w:t>
                            </w:r>
                            <w:r>
                              <w:fldChar w:fldCharType="end"/>
                            </w:r>
                          </w:p>
                          <w:p>
                            <w:pPr>
                              <w:pStyle w:val="Style17"/>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w:t>
                            </w:r>
                          </w:p>
                          <w:p>
                            <w:pPr>
                              <w:pStyle w:val="Style17"/>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 1. Ceny jsou určeny pro: a) bednění prováděné v prostorách zapažených nebo nezapažených, b) bednění ploch vodorovných, svislých nebo skloněných, c) bednění v prostoru bez výztuže nebo svýztuží jakékoliv hustoty, d) bednění prováděné taženou lištou, taženým bedněním, prefabrikovaným bedněním apod., kromě betonového prefabrikovaného bednění. 2. Ceny neplatí pro: a) bednění pohledových betonů. Tyto náklady se oceňují individuálně; b) bednění konstrukcí spirál a savek. Tyto náklady se oceňují cenami souboru cen 321 35-6111 až -6940 Obednění a odbednění spirál a savek. c) bednění základových pasů, tyto práce lze ocenit cenami 27.35 katalogu 801</w:t>
                              <w:softHyphen/>
                              <w:t>1. 3. V cenách jsou započteny i náklady na: a) podíl bednění otvorů, kapes, rýh, prostupů, výklenků apod. objemu jednotlivě do 1 m3, b) bednění v provedení, které nevyžaduje další úpravu betonových a železobetonových konstrukcí. 4. V cenách nejsou započteny náklady na podpěrné konstrukce; tyto se oceňují cenami katalogu 800-3 Lešení. 5. Plocha se stanoví v m2 rozvinuté plochy obedňované konstrukce. 6. Při výpočtu rozvinuté plochy obedňované konstrukce se neberou v úvahu otvory, kapsy, rýhy, prostupy, výklenky apod. objemu jednotlivě do 1 m3 .</w:t>
                            </w:r>
                          </w:p>
                          <w:p>
                            <w:pPr>
                              <w:pStyle w:val="Style17"/>
                              <w:keepNext w:val="0"/>
                              <w:keepLines w:val="0"/>
                              <w:widowControl w:val="0"/>
                              <w:shd w:val="clear" w:color="auto" w:fill="auto"/>
                              <w:bidi w:val="0"/>
                              <w:spacing w:before="0" w:after="0" w:line="259"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Výztuž železobetonových konstrukcí vodních staveb přehrad, jezů a plavebních komor, spodní stavby vodních elektráren, jader přehrad, odběrných věží a výpustných</w:t>
                            </w:r>
                          </w:p>
                          <w:p>
                            <w:pPr>
                              <w:pStyle w:val="Style17"/>
                              <w:keepNext w:val="0"/>
                              <w:keepLines w:val="0"/>
                              <w:widowControl w:val="0"/>
                              <w:shd w:val="clear" w:color="auto" w:fill="auto"/>
                              <w:bidi w:val="0"/>
                              <w:spacing w:before="0" w:after="0" w:line="288" w:lineRule="auto"/>
                              <w:ind w:left="0" w:right="0" w:firstLine="0"/>
                              <w:jc w:val="left"/>
                              <w:rPr>
                                <w:sz w:val="11"/>
                                <w:szCs w:val="11"/>
                              </w:rPr>
                            </w:pPr>
                            <w:r>
                              <w:rPr>
                                <w:i w:val="0"/>
                                <w:iCs w:val="0"/>
                                <w:color w:val="000000"/>
                                <w:spacing w:val="0"/>
                                <w:w w:val="100"/>
                                <w:position w:val="0"/>
                                <w:sz w:val="13"/>
                                <w:szCs w:val="13"/>
                                <w:shd w:val="clear" w:color="auto" w:fill="auto"/>
                                <w:lang w:val="cs-CZ" w:eastAsia="cs-CZ" w:bidi="cs-CZ"/>
                              </w:rPr>
                              <w:t xml:space="preserve">Výztuž železobetonových konstrukcí vodních staveb přehrad, jezů a plavebních komor, spodní stavby vodních elektráren, jader přehrad, odběrných věží a výpustných zařízení, opěrných zdí, šachet, šachtic a ostatních konstrukcí jednotlivé pruty průměru do 12 mm, z oceli 10 505 (R) nebo BSt 500 </w:t>
                            </w:r>
                            <w:r>
                              <w:fldChar w:fldCharType="begin"/>
                            </w:r>
                            <w:r>
                              <w:rPr/>
                              <w:instrText> HYPERLINK "https://podminky.urs.cz/item/CS_URS_2023_02/321366111" </w:instrText>
                            </w:r>
                            <w:r>
                              <w:fldChar w:fldCharType="separate"/>
                            </w:r>
                            <w:r>
                              <w:rPr>
                                <w:color w:val="000000"/>
                                <w:spacing w:val="0"/>
                                <w:w w:val="100"/>
                                <w:position w:val="0"/>
                                <w:sz w:val="11"/>
                                <w:szCs w:val="11"/>
                                <w:shd w:val="clear" w:color="auto" w:fill="auto"/>
                                <w:lang w:val="cs-CZ" w:eastAsia="cs-CZ" w:bidi="cs-CZ"/>
                              </w:rPr>
                              <w:t>https://podminky.urs.cz/item/CS_URS_2023_02/321366111</w:t>
                            </w:r>
                            <w:r>
                              <w:fldChar w:fldCharType="end"/>
                            </w:r>
                          </w:p>
                          <w:p>
                            <w:pPr>
                              <w:pStyle w:val="Style17"/>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w:t>
                            </w:r>
                          </w:p>
                          <w:p>
                            <w:pPr>
                              <w:pStyle w:val="Style17"/>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 1. Ceny lze použít i pro: a) výztuž prováděnou v obedněných prostorách, b) výztuž koster obalených sítí; potažení kostry hustým pletivem se oceňuje individuálně, c) výztuž z armokošů. 2. V cenách jsou započteny i náklady na bodové svařování nahrazující vázaní drátem. 3. V cenách nejsou započteny náklady na provedení nosných svarů a na provedení svarů přenášejících tahová napětí při přepravě a montáži výztuže z vyztužených koster; tyto se oceňují cenami souboru cen 320 36-0 Svařované nosné spoje. 4. Množství jednotek se stanoví v t hmotnosti výztuže bez prostřihu.</w:t>
                            </w:r>
                          </w:p>
                          <w:p>
                            <w:pPr>
                              <w:pStyle w:val="Style17"/>
                              <w:keepNext w:val="0"/>
                              <w:keepLines w:val="0"/>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0.15 "D.8 Schéma výztuže - výztuž napojení na levobřežní zeď</w:t>
                            </w:r>
                          </w:p>
                          <w:p>
                            <w:pPr>
                              <w:pStyle w:val="Style17"/>
                              <w:keepNext w:val="0"/>
                              <w:keepLines w:val="0"/>
                              <w:widowControl w:val="0"/>
                              <w:shd w:val="clear" w:color="auto" w:fill="auto"/>
                              <w:bidi w:val="0"/>
                              <w:spacing w:before="0" w:after="0" w:line="266"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0.206 "D.8 Schéma výztuže - výztuž vstupního prahu</w:t>
                            </w:r>
                          </w:p>
                          <w:p>
                            <w:pPr>
                              <w:pStyle w:val="Style17"/>
                              <w:keepNext w:val="0"/>
                              <w:keepLines w:val="0"/>
                              <w:widowControl w:val="0"/>
                              <w:shd w:val="clear" w:color="auto" w:fill="auto"/>
                              <w:bidi w:val="0"/>
                              <w:spacing w:before="0" w:after="120" w:line="266"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0.206 "D.8 Schéma výztuže - výztuž výstupního prahu "Celkem: "0.15+0.206+0.206</w:t>
                            </w:r>
                          </w:p>
                          <w:p>
                            <w:pPr>
                              <w:pStyle w:val="Style17"/>
                              <w:keepNext w:val="0"/>
                              <w:keepLines w:val="0"/>
                              <w:widowControl w:val="0"/>
                              <w:shd w:val="clear" w:color="auto" w:fill="auto"/>
                              <w:bidi w:val="0"/>
                              <w:spacing w:before="0" w:after="0" w:line="240" w:lineRule="auto"/>
                              <w:ind w:left="0" w:right="0" w:firstLine="0"/>
                              <w:jc w:val="left"/>
                              <w:rPr>
                                <w:sz w:val="22"/>
                                <w:szCs w:val="22"/>
                              </w:rPr>
                            </w:pPr>
                            <w:r>
                              <w:rPr>
                                <w:i w:val="0"/>
                                <w:iCs w:val="0"/>
                                <w:color w:val="000000"/>
                                <w:spacing w:val="0"/>
                                <w:w w:val="100"/>
                                <w:position w:val="0"/>
                                <w:sz w:val="22"/>
                                <w:szCs w:val="22"/>
                                <w:shd w:val="clear" w:color="auto" w:fill="auto"/>
                                <w:lang w:val="cs-CZ" w:eastAsia="cs-CZ" w:bidi="cs-CZ"/>
                              </w:rPr>
                              <w:t>Vodorovné konstrukce</w:t>
                            </w:r>
                          </w:p>
                          <w:p>
                            <w:pPr>
                              <w:pStyle w:val="Style17"/>
                              <w:keepNext w:val="0"/>
                              <w:keepLines w:val="0"/>
                              <w:widowControl w:val="0"/>
                              <w:shd w:val="clear" w:color="auto" w:fill="auto"/>
                              <w:bidi w:val="0"/>
                              <w:spacing w:before="0" w:after="40" w:line="259"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Podkladní a výplňové vrstvy z betonu prostého tloušťky do 100 mm, z betonu C 20/25</w:t>
                            </w:r>
                          </w:p>
                          <w:p>
                            <w:pPr>
                              <w:pStyle w:val="Style17"/>
                              <w:keepNext w:val="0"/>
                              <w:keepLines w:val="0"/>
                              <w:widowControl w:val="0"/>
                              <w:shd w:val="clear" w:color="auto" w:fill="auto"/>
                              <w:bidi w:val="0"/>
                              <w:spacing w:before="0" w:after="0" w:line="343" w:lineRule="auto"/>
                              <w:ind w:left="0" w:right="0" w:firstLine="0"/>
                              <w:jc w:val="left"/>
                              <w:rPr>
                                <w:sz w:val="11"/>
                                <w:szCs w:val="11"/>
                              </w:rPr>
                            </w:pPr>
                            <w:r>
                              <w:rPr>
                                <w:i w:val="0"/>
                                <w:iCs w:val="0"/>
                                <w:color w:val="000000"/>
                                <w:spacing w:val="0"/>
                                <w:w w:val="100"/>
                                <w:position w:val="0"/>
                                <w:sz w:val="13"/>
                                <w:szCs w:val="13"/>
                                <w:shd w:val="clear" w:color="auto" w:fill="auto"/>
                                <w:lang w:val="cs-CZ" w:eastAsia="cs-CZ" w:bidi="cs-CZ"/>
                              </w:rPr>
                              <w:t xml:space="preserve">Podkladní a výplňové vrstvy z betonu prostého tloušťky do 100 mm, z betonu C 20/25 </w:t>
                            </w:r>
                            <w:r>
                              <w:fldChar w:fldCharType="begin"/>
                            </w:r>
                            <w:r>
                              <w:rPr/>
                              <w:instrText> HYPERLINK "https://podminky.urs.cz/item/CS_URS_2023_02/451315116" </w:instrText>
                            </w:r>
                            <w:r>
                              <w:fldChar w:fldCharType="separate"/>
                            </w:r>
                            <w:r>
                              <w:rPr>
                                <w:color w:val="000000"/>
                                <w:spacing w:val="0"/>
                                <w:w w:val="100"/>
                                <w:position w:val="0"/>
                                <w:sz w:val="11"/>
                                <w:szCs w:val="11"/>
                                <w:shd w:val="clear" w:color="auto" w:fill="auto"/>
                                <w:lang w:val="cs-CZ" w:eastAsia="cs-CZ" w:bidi="cs-CZ"/>
                              </w:rPr>
                              <w:t>https://podminky.urs.cz/item/CS_URS_2023_02/451315116</w:t>
                            </w:r>
                            <w:r>
                              <w:fldChar w:fldCharType="end"/>
                            </w:r>
                          </w:p>
                          <w:p>
                            <w:pPr>
                              <w:pStyle w:val="Style17"/>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w:t>
                            </w:r>
                          </w:p>
                          <w:p>
                            <w:pPr>
                              <w:pStyle w:val="Style17"/>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 1. Cenu lze použít pro podkladní vrstvu z prostého betonu pod základové konstrukce. 2. Příplatek řeší náklady na vícepráce při ruční ukládce pro sklon podkladní vrstvy ve svahu (skluzy u opěry). 3. Vcenách jsou započteny náklady na vlastní betonáž, rozhrnutí a případně hutnění betonu požadované konzistence, uhlazení horního povrchu podkladní vrstvy, ošetření a ochranu čerstvě uloženého betonu. 4. Vcenách nejsou započteny náklady na: a) zhutnění podloží pod podkladní vrstvy a vyčištění základové spáry, tyto se oceňují cenami katalogu 800-2 Základy a zvláštní zakládání, b) podkladní vrstva ze štěrku hutněného u plošného založení, tyto se oceňují souborem cen 451 57-78 Podkladní a výplňová vrstva zkameniva, c) zhotovení bednění vrtací šablony pilot nebo odbourání hlav pilot ze železobetonu u základu založeného na pilotách.</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Poznámka k položce:</w:t>
                            </w:r>
                          </w:p>
                          <w:p>
                            <w:pPr>
                              <w:pStyle w:val="Style17"/>
                              <w:keepNext w:val="0"/>
                              <w:keepLines w:val="0"/>
                              <w:widowControl w:val="0"/>
                              <w:shd w:val="clear" w:color="auto" w:fill="auto"/>
                              <w:bidi w:val="0"/>
                              <w:spacing w:before="0" w:after="0" w:line="276"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Poznámka k položce: - beton C 20/25 XF3 </w:t>
                            </w:r>
                            <w:r>
                              <w:rPr>
                                <w:i w:val="0"/>
                                <w:iCs w:val="0"/>
                                <w:color w:val="000000"/>
                                <w:spacing w:val="0"/>
                                <w:w w:val="100"/>
                                <w:position w:val="0"/>
                                <w:sz w:val="15"/>
                                <w:szCs w:val="15"/>
                                <w:shd w:val="clear" w:color="auto" w:fill="auto"/>
                                <w:lang w:val="cs-CZ" w:eastAsia="cs-CZ" w:bidi="cs-CZ"/>
                              </w:rPr>
                              <w:t>296.59 "F.4 tab vv - Podkladní beton C20/25 XF3 "Celkem: "296.59</w:t>
                            </w:r>
                          </w:p>
                          <w:p>
                            <w:pPr>
                              <w:pStyle w:val="Style17"/>
                              <w:keepNext w:val="0"/>
                              <w:keepLines w:val="0"/>
                              <w:widowControl w:val="0"/>
                              <w:shd w:val="clear" w:color="auto" w:fill="auto"/>
                              <w:bidi w:val="0"/>
                              <w:spacing w:before="0" w:after="0" w:line="259"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Filtrační vrstvy jakékoliv tloušťky a sklonu z hrubého drceného kameniva se zhutněním do 10 pojezdů/m3, frakce od 16-63 do 32-63 mm</w:t>
                            </w:r>
                          </w:p>
                          <w:p>
                            <w:pPr>
                              <w:pStyle w:val="Style17"/>
                              <w:keepNext w:val="0"/>
                              <w:keepLines w:val="0"/>
                              <w:widowControl w:val="0"/>
                              <w:shd w:val="clear" w:color="auto" w:fill="auto"/>
                              <w:bidi w:val="0"/>
                              <w:spacing w:before="0" w:after="80" w:line="336" w:lineRule="auto"/>
                              <w:ind w:left="0" w:right="0" w:firstLine="0"/>
                              <w:jc w:val="left"/>
                              <w:rPr>
                                <w:sz w:val="11"/>
                                <w:szCs w:val="11"/>
                              </w:rPr>
                            </w:pPr>
                            <w:r>
                              <w:rPr>
                                <w:i w:val="0"/>
                                <w:iCs w:val="0"/>
                                <w:color w:val="000000"/>
                                <w:spacing w:val="0"/>
                                <w:w w:val="100"/>
                                <w:position w:val="0"/>
                                <w:sz w:val="13"/>
                                <w:szCs w:val="13"/>
                                <w:shd w:val="clear" w:color="auto" w:fill="auto"/>
                                <w:lang w:val="cs-CZ" w:eastAsia="cs-CZ" w:bidi="cs-CZ"/>
                              </w:rPr>
                              <w:t xml:space="preserve">Filtrační vrstvy jakékoliv tloušťky a sklonu z hrubého drceného kameniva se zhutněním do 10 pojezdů/m3, frakce od 16-63 do 32-63 mm </w:t>
                            </w:r>
                            <w:r>
                              <w:fldChar w:fldCharType="begin"/>
                            </w:r>
                            <w:r>
                              <w:rPr/>
                              <w:instrText> HYPERLINK "https://podminky.urs.cz/item/CS" </w:instrText>
                            </w:r>
                            <w:r>
                              <w:fldChar w:fldCharType="separate"/>
                            </w:r>
                            <w:r>
                              <w:rPr>
                                <w:color w:val="000000"/>
                                <w:spacing w:val="0"/>
                                <w:w w:val="100"/>
                                <w:position w:val="0"/>
                                <w:sz w:val="11"/>
                                <w:szCs w:val="11"/>
                                <w:shd w:val="clear" w:color="auto" w:fill="auto"/>
                                <w:lang w:val="cs-CZ" w:eastAsia="cs-CZ" w:bidi="cs-CZ"/>
                              </w:rPr>
                              <w:t>https://podminky.urs.cz/item/CS</w:t>
                            </w:r>
                            <w:r>
                              <w:fldChar w:fldCharType="end"/>
                            </w:r>
                            <w:r>
                              <w:rPr>
                                <w:color w:val="000000"/>
                                <w:spacing w:val="0"/>
                                <w:w w:val="100"/>
                                <w:position w:val="0"/>
                                <w:sz w:val="11"/>
                                <w:szCs w:val="11"/>
                                <w:shd w:val="clear" w:color="auto" w:fill="auto"/>
                                <w:lang w:val="cs-CZ" w:eastAsia="cs-CZ" w:bidi="cs-CZ"/>
                              </w:rPr>
                              <w:t xml:space="preserve"> URS 2023 02/457532112</w:t>
                            </w:r>
                          </w:p>
                        </w:txbxContent>
                      </wps:txbx>
                      <wps:bodyPr lIns="0" tIns="0" rIns="0" bIns="0">
                        <a:noAutoFit/>
                      </wps:bodyPr>
                    </wps:wsp>
                  </a:graphicData>
                </a:graphic>
              </wp:anchor>
            </w:drawing>
          </mc:Choice>
          <mc:Fallback>
            <w:pict>
              <v:shape id="_x0000_s1221" type="#_x0000_t202" style="position:absolute;margin-left:108.pt;margin-top:6.25pt;width:422.65000000000003pt;height:508.80000000000001pt;z-index:-125829286;mso-wrap-distance-left:0;mso-wrap-distance-right:356.65000000000003pt" filled="f" stroked="f">
                <v:textbox inset="0,0,0,0">
                  <w:txbxContent>
                    <w:p>
                      <w:pPr>
                        <w:pStyle w:val="Style17"/>
                        <w:keepNext w:val="0"/>
                        <w:keepLines w:val="0"/>
                        <w:widowControl w:val="0"/>
                        <w:shd w:val="clear" w:color="auto" w:fill="auto"/>
                        <w:bidi w:val="0"/>
                        <w:spacing w:before="0" w:after="120" w:line="259" w:lineRule="auto"/>
                        <w:ind w:left="0" w:right="0" w:firstLine="0"/>
                        <w:jc w:val="center"/>
                        <w:rPr>
                          <w:sz w:val="17"/>
                          <w:szCs w:val="17"/>
                        </w:rPr>
                      </w:pPr>
                      <w:r>
                        <w:rPr>
                          <w:i w:val="0"/>
                          <w:iCs w:val="0"/>
                          <w:color w:val="000000"/>
                          <w:spacing w:val="0"/>
                          <w:w w:val="100"/>
                          <w:position w:val="0"/>
                          <w:sz w:val="17"/>
                          <w:szCs w:val="17"/>
                          <w:shd w:val="clear" w:color="auto" w:fill="auto"/>
                          <w:lang w:val="cs-CZ" w:eastAsia="cs-CZ" w:bidi="cs-CZ"/>
                        </w:rPr>
                        <w:t>Popis</w:t>
                      </w:r>
                    </w:p>
                    <w:p>
                      <w:pPr>
                        <w:pStyle w:val="Style17"/>
                        <w:keepNext w:val="0"/>
                        <w:keepLines w:val="0"/>
                        <w:widowControl w:val="0"/>
                        <w:shd w:val="clear" w:color="auto" w:fill="auto"/>
                        <w:bidi w:val="0"/>
                        <w:spacing w:before="0" w:after="40" w:line="259"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Bednění konstrukcí z betonu prostého nebo železového vodních staveb přehrad, jezů a plavebních komor, spodní stavby vodních elektráren, jader přehrad, odběrných</w:t>
                      </w:r>
                    </w:p>
                    <w:p>
                      <w:pPr>
                        <w:pStyle w:val="Style17"/>
                        <w:keepNext w:val="0"/>
                        <w:keepLines w:val="0"/>
                        <w:widowControl w:val="0"/>
                        <w:shd w:val="clear" w:color="auto" w:fill="auto"/>
                        <w:bidi w:val="0"/>
                        <w:spacing w:before="0" w:after="0" w:line="360" w:lineRule="auto"/>
                        <w:ind w:left="0" w:right="0" w:firstLine="0"/>
                        <w:jc w:val="left"/>
                        <w:rPr>
                          <w:sz w:val="11"/>
                          <w:szCs w:val="11"/>
                        </w:rPr>
                      </w:pPr>
                      <w:r>
                        <w:rPr>
                          <w:i w:val="0"/>
                          <w:iCs w:val="0"/>
                          <w:color w:val="000000"/>
                          <w:spacing w:val="0"/>
                          <w:w w:val="100"/>
                          <w:position w:val="0"/>
                          <w:sz w:val="13"/>
                          <w:szCs w:val="13"/>
                          <w:shd w:val="clear" w:color="auto" w:fill="auto"/>
                          <w:lang w:val="cs-CZ" w:eastAsia="cs-CZ" w:bidi="cs-CZ"/>
                        </w:rPr>
                        <w:t xml:space="preserve">Bednění konstrukcí z betonu prostého nebo železového vodních staveb přehrad, jezů a plavebních komor, spodní stavby vodních elektráren, jader přehrad, odběrných věží a výpustných zařízení, opěrných zdí, šachet, šachtic a ostatních konstrukcí odstranění ploch rovinných </w:t>
                      </w:r>
                      <w:r>
                        <w:fldChar w:fldCharType="begin"/>
                      </w:r>
                      <w:r>
                        <w:rPr/>
                        <w:instrText> HYPERLINK "https://podminky.urs.cz/item/CS_URS_2023_02/321352010" </w:instrText>
                      </w:r>
                      <w:r>
                        <w:fldChar w:fldCharType="separate"/>
                      </w:r>
                      <w:r>
                        <w:rPr>
                          <w:color w:val="000000"/>
                          <w:spacing w:val="0"/>
                          <w:w w:val="100"/>
                          <w:position w:val="0"/>
                          <w:sz w:val="11"/>
                          <w:szCs w:val="11"/>
                          <w:shd w:val="clear" w:color="auto" w:fill="auto"/>
                          <w:lang w:val="cs-CZ" w:eastAsia="cs-CZ" w:bidi="cs-CZ"/>
                        </w:rPr>
                        <w:t>https://podminky.urs.cz/item/CS_URS_2023_02/321352010</w:t>
                      </w:r>
                      <w:r>
                        <w:fldChar w:fldCharType="end"/>
                      </w:r>
                    </w:p>
                    <w:p>
                      <w:pPr>
                        <w:pStyle w:val="Style17"/>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w:t>
                      </w:r>
                    </w:p>
                    <w:p>
                      <w:pPr>
                        <w:pStyle w:val="Style17"/>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 1. Ceny jsou určeny pro: a) bednění prováděné v prostorách zapažených nebo nezapažených, b) bednění ploch vodorovných, svislých nebo skloněných, c) bednění v prostoru bez výztuže nebo svýztuží jakékoliv hustoty, d) bednění prováděné taženou lištou, taženým bedněním, prefabrikovaným bedněním apod., kromě betonového prefabrikovaného bednění. 2. Ceny neplatí pro: a) bednění pohledových betonů. Tyto náklady se oceňují individuálně; b) bednění konstrukcí spirál a savek. Tyto náklady se oceňují cenami souboru cen 321 35-6111 až -6940 Obednění a odbednění spirál a savek. c) bednění základových pasů, tyto práce lze ocenit cenami 27.35 katalogu 801</w:t>
                        <w:softHyphen/>
                        <w:t>1. 3. V cenách jsou započteny i náklady na: a) podíl bednění otvorů, kapes, rýh, prostupů, výklenků apod. objemu jednotlivě do 1 m3, b) bednění v provedení, které nevyžaduje další úpravu betonových a železobetonových konstrukcí. 4. V cenách nejsou započteny náklady na podpěrné konstrukce; tyto se oceňují cenami katalogu 800-3 Lešení. 5. Plocha se stanoví v m2 rozvinuté plochy obedňované konstrukce. 6. Při výpočtu rozvinuté plochy obedňované konstrukce se neberou v úvahu otvory, kapsy, rýhy, prostupy, výklenky apod. objemu jednotlivě do 1 m3 .</w:t>
                      </w:r>
                    </w:p>
                    <w:p>
                      <w:pPr>
                        <w:pStyle w:val="Style17"/>
                        <w:keepNext w:val="0"/>
                        <w:keepLines w:val="0"/>
                        <w:widowControl w:val="0"/>
                        <w:shd w:val="clear" w:color="auto" w:fill="auto"/>
                        <w:bidi w:val="0"/>
                        <w:spacing w:before="0" w:after="0" w:line="259"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Výztuž železobetonových konstrukcí vodních staveb přehrad, jezů a plavebních komor, spodní stavby vodních elektráren, jader přehrad, odběrných věží a výpustných</w:t>
                      </w:r>
                    </w:p>
                    <w:p>
                      <w:pPr>
                        <w:pStyle w:val="Style17"/>
                        <w:keepNext w:val="0"/>
                        <w:keepLines w:val="0"/>
                        <w:widowControl w:val="0"/>
                        <w:shd w:val="clear" w:color="auto" w:fill="auto"/>
                        <w:bidi w:val="0"/>
                        <w:spacing w:before="0" w:after="0" w:line="288" w:lineRule="auto"/>
                        <w:ind w:left="0" w:right="0" w:firstLine="0"/>
                        <w:jc w:val="left"/>
                        <w:rPr>
                          <w:sz w:val="11"/>
                          <w:szCs w:val="11"/>
                        </w:rPr>
                      </w:pPr>
                      <w:r>
                        <w:rPr>
                          <w:i w:val="0"/>
                          <w:iCs w:val="0"/>
                          <w:color w:val="000000"/>
                          <w:spacing w:val="0"/>
                          <w:w w:val="100"/>
                          <w:position w:val="0"/>
                          <w:sz w:val="13"/>
                          <w:szCs w:val="13"/>
                          <w:shd w:val="clear" w:color="auto" w:fill="auto"/>
                          <w:lang w:val="cs-CZ" w:eastAsia="cs-CZ" w:bidi="cs-CZ"/>
                        </w:rPr>
                        <w:t xml:space="preserve">Výztuž železobetonových konstrukcí vodních staveb přehrad, jezů a plavebních komor, spodní stavby vodních elektráren, jader přehrad, odběrných věží a výpustných zařízení, opěrných zdí, šachet, šachtic a ostatních konstrukcí jednotlivé pruty průměru do 12 mm, z oceli 10 505 (R) nebo BSt 500 </w:t>
                      </w:r>
                      <w:r>
                        <w:fldChar w:fldCharType="begin"/>
                      </w:r>
                      <w:r>
                        <w:rPr/>
                        <w:instrText> HYPERLINK "https://podminky.urs.cz/item/CS_URS_2023_02/321366111" </w:instrText>
                      </w:r>
                      <w:r>
                        <w:fldChar w:fldCharType="separate"/>
                      </w:r>
                      <w:r>
                        <w:rPr>
                          <w:color w:val="000000"/>
                          <w:spacing w:val="0"/>
                          <w:w w:val="100"/>
                          <w:position w:val="0"/>
                          <w:sz w:val="11"/>
                          <w:szCs w:val="11"/>
                          <w:shd w:val="clear" w:color="auto" w:fill="auto"/>
                          <w:lang w:val="cs-CZ" w:eastAsia="cs-CZ" w:bidi="cs-CZ"/>
                        </w:rPr>
                        <w:t>https://podminky.urs.cz/item/CS_URS_2023_02/321366111</w:t>
                      </w:r>
                      <w:r>
                        <w:fldChar w:fldCharType="end"/>
                      </w:r>
                    </w:p>
                    <w:p>
                      <w:pPr>
                        <w:pStyle w:val="Style17"/>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w:t>
                      </w:r>
                    </w:p>
                    <w:p>
                      <w:pPr>
                        <w:pStyle w:val="Style17"/>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 1. Ceny lze použít i pro: a) výztuž prováděnou v obedněných prostorách, b) výztuž koster obalených sítí; potažení kostry hustým pletivem se oceňuje individuálně, c) výztuž z armokošů. 2. V cenách jsou započteny i náklady na bodové svařování nahrazující vázaní drátem. 3. V cenách nejsou započteny náklady na provedení nosných svarů a na provedení svarů přenášejících tahová napětí při přepravě a montáži výztuže z vyztužených koster; tyto se oceňují cenami souboru cen 320 36-0 Svařované nosné spoje. 4. Množství jednotek se stanoví v t hmotnosti výztuže bez prostřihu.</w:t>
                      </w:r>
                    </w:p>
                    <w:p>
                      <w:pPr>
                        <w:pStyle w:val="Style17"/>
                        <w:keepNext w:val="0"/>
                        <w:keepLines w:val="0"/>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0.15 "D.8 Schéma výztuže - výztuž napojení na levobřežní zeď</w:t>
                      </w:r>
                    </w:p>
                    <w:p>
                      <w:pPr>
                        <w:pStyle w:val="Style17"/>
                        <w:keepNext w:val="0"/>
                        <w:keepLines w:val="0"/>
                        <w:widowControl w:val="0"/>
                        <w:shd w:val="clear" w:color="auto" w:fill="auto"/>
                        <w:bidi w:val="0"/>
                        <w:spacing w:before="0" w:after="0" w:line="266"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0.206 "D.8 Schéma výztuže - výztuž vstupního prahu</w:t>
                      </w:r>
                    </w:p>
                    <w:p>
                      <w:pPr>
                        <w:pStyle w:val="Style17"/>
                        <w:keepNext w:val="0"/>
                        <w:keepLines w:val="0"/>
                        <w:widowControl w:val="0"/>
                        <w:shd w:val="clear" w:color="auto" w:fill="auto"/>
                        <w:bidi w:val="0"/>
                        <w:spacing w:before="0" w:after="120" w:line="266"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0.206 "D.8 Schéma výztuže - výztuž výstupního prahu "Celkem: "0.15+0.206+0.206</w:t>
                      </w:r>
                    </w:p>
                    <w:p>
                      <w:pPr>
                        <w:pStyle w:val="Style17"/>
                        <w:keepNext w:val="0"/>
                        <w:keepLines w:val="0"/>
                        <w:widowControl w:val="0"/>
                        <w:shd w:val="clear" w:color="auto" w:fill="auto"/>
                        <w:bidi w:val="0"/>
                        <w:spacing w:before="0" w:after="0" w:line="240" w:lineRule="auto"/>
                        <w:ind w:left="0" w:right="0" w:firstLine="0"/>
                        <w:jc w:val="left"/>
                        <w:rPr>
                          <w:sz w:val="22"/>
                          <w:szCs w:val="22"/>
                        </w:rPr>
                      </w:pPr>
                      <w:r>
                        <w:rPr>
                          <w:i w:val="0"/>
                          <w:iCs w:val="0"/>
                          <w:color w:val="000000"/>
                          <w:spacing w:val="0"/>
                          <w:w w:val="100"/>
                          <w:position w:val="0"/>
                          <w:sz w:val="22"/>
                          <w:szCs w:val="22"/>
                          <w:shd w:val="clear" w:color="auto" w:fill="auto"/>
                          <w:lang w:val="cs-CZ" w:eastAsia="cs-CZ" w:bidi="cs-CZ"/>
                        </w:rPr>
                        <w:t>Vodorovné konstrukce</w:t>
                      </w:r>
                    </w:p>
                    <w:p>
                      <w:pPr>
                        <w:pStyle w:val="Style17"/>
                        <w:keepNext w:val="0"/>
                        <w:keepLines w:val="0"/>
                        <w:widowControl w:val="0"/>
                        <w:shd w:val="clear" w:color="auto" w:fill="auto"/>
                        <w:bidi w:val="0"/>
                        <w:spacing w:before="0" w:after="40" w:line="259"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Podkladní a výplňové vrstvy z betonu prostého tloušťky do 100 mm, z betonu C 20/25</w:t>
                      </w:r>
                    </w:p>
                    <w:p>
                      <w:pPr>
                        <w:pStyle w:val="Style17"/>
                        <w:keepNext w:val="0"/>
                        <w:keepLines w:val="0"/>
                        <w:widowControl w:val="0"/>
                        <w:shd w:val="clear" w:color="auto" w:fill="auto"/>
                        <w:bidi w:val="0"/>
                        <w:spacing w:before="0" w:after="0" w:line="343" w:lineRule="auto"/>
                        <w:ind w:left="0" w:right="0" w:firstLine="0"/>
                        <w:jc w:val="left"/>
                        <w:rPr>
                          <w:sz w:val="11"/>
                          <w:szCs w:val="11"/>
                        </w:rPr>
                      </w:pPr>
                      <w:r>
                        <w:rPr>
                          <w:i w:val="0"/>
                          <w:iCs w:val="0"/>
                          <w:color w:val="000000"/>
                          <w:spacing w:val="0"/>
                          <w:w w:val="100"/>
                          <w:position w:val="0"/>
                          <w:sz w:val="13"/>
                          <w:szCs w:val="13"/>
                          <w:shd w:val="clear" w:color="auto" w:fill="auto"/>
                          <w:lang w:val="cs-CZ" w:eastAsia="cs-CZ" w:bidi="cs-CZ"/>
                        </w:rPr>
                        <w:t xml:space="preserve">Podkladní a výplňové vrstvy z betonu prostého tloušťky do 100 mm, z betonu C 20/25 </w:t>
                      </w:r>
                      <w:r>
                        <w:fldChar w:fldCharType="begin"/>
                      </w:r>
                      <w:r>
                        <w:rPr/>
                        <w:instrText> HYPERLINK "https://podminky.urs.cz/item/CS_URS_2023_02/451315116" </w:instrText>
                      </w:r>
                      <w:r>
                        <w:fldChar w:fldCharType="separate"/>
                      </w:r>
                      <w:r>
                        <w:rPr>
                          <w:color w:val="000000"/>
                          <w:spacing w:val="0"/>
                          <w:w w:val="100"/>
                          <w:position w:val="0"/>
                          <w:sz w:val="11"/>
                          <w:szCs w:val="11"/>
                          <w:shd w:val="clear" w:color="auto" w:fill="auto"/>
                          <w:lang w:val="cs-CZ" w:eastAsia="cs-CZ" w:bidi="cs-CZ"/>
                        </w:rPr>
                        <w:t>https://podminky.urs.cz/item/CS_URS_2023_02/451315116</w:t>
                      </w:r>
                      <w:r>
                        <w:fldChar w:fldCharType="end"/>
                      </w:r>
                    </w:p>
                    <w:p>
                      <w:pPr>
                        <w:pStyle w:val="Style17"/>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w:t>
                      </w:r>
                    </w:p>
                    <w:p>
                      <w:pPr>
                        <w:pStyle w:val="Style17"/>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 1. Cenu lze použít pro podkladní vrstvu z prostého betonu pod základové konstrukce. 2. Příplatek řeší náklady na vícepráce při ruční ukládce pro sklon podkladní vrstvy ve svahu (skluzy u opěry). 3. Vcenách jsou započteny náklady na vlastní betonáž, rozhrnutí a případně hutnění betonu požadované konzistence, uhlazení horního povrchu podkladní vrstvy, ošetření a ochranu čerstvě uloženého betonu. 4. Vcenách nejsou započteny náklady na: a) zhutnění podloží pod podkladní vrstvy a vyčištění základové spáry, tyto se oceňují cenami katalogu 800-2 Základy a zvláštní zakládání, b) podkladní vrstva ze štěrku hutněného u plošného založení, tyto se oceňují souborem cen 451 57-78 Podkladní a výplňová vrstva zkameniva, c) zhotovení bednění vrtací šablony pilot nebo odbourání hlav pilot ze železobetonu u základu založeného na pilotách.</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Poznámka k položce:</w:t>
                      </w:r>
                    </w:p>
                    <w:p>
                      <w:pPr>
                        <w:pStyle w:val="Style17"/>
                        <w:keepNext w:val="0"/>
                        <w:keepLines w:val="0"/>
                        <w:widowControl w:val="0"/>
                        <w:shd w:val="clear" w:color="auto" w:fill="auto"/>
                        <w:bidi w:val="0"/>
                        <w:spacing w:before="0" w:after="0" w:line="276" w:lineRule="auto"/>
                        <w:ind w:left="0" w:right="0" w:firstLine="0"/>
                        <w:jc w:val="left"/>
                        <w:rPr>
                          <w:sz w:val="15"/>
                          <w:szCs w:val="15"/>
                        </w:rPr>
                      </w:pPr>
                      <w:r>
                        <w:rPr>
                          <w:color w:val="000000"/>
                          <w:spacing w:val="0"/>
                          <w:w w:val="100"/>
                          <w:position w:val="0"/>
                          <w:sz w:val="13"/>
                          <w:szCs w:val="13"/>
                          <w:shd w:val="clear" w:color="auto" w:fill="auto"/>
                          <w:lang w:val="cs-CZ" w:eastAsia="cs-CZ" w:bidi="cs-CZ"/>
                        </w:rPr>
                        <w:t xml:space="preserve">Poznámka k položce: - beton C 20/25 XF3 </w:t>
                      </w:r>
                      <w:r>
                        <w:rPr>
                          <w:i w:val="0"/>
                          <w:iCs w:val="0"/>
                          <w:color w:val="000000"/>
                          <w:spacing w:val="0"/>
                          <w:w w:val="100"/>
                          <w:position w:val="0"/>
                          <w:sz w:val="15"/>
                          <w:szCs w:val="15"/>
                          <w:shd w:val="clear" w:color="auto" w:fill="auto"/>
                          <w:lang w:val="cs-CZ" w:eastAsia="cs-CZ" w:bidi="cs-CZ"/>
                        </w:rPr>
                        <w:t>296.59 "F.4 tab vv - Podkladní beton C20/25 XF3 "Celkem: "296.59</w:t>
                      </w:r>
                    </w:p>
                    <w:p>
                      <w:pPr>
                        <w:pStyle w:val="Style17"/>
                        <w:keepNext w:val="0"/>
                        <w:keepLines w:val="0"/>
                        <w:widowControl w:val="0"/>
                        <w:shd w:val="clear" w:color="auto" w:fill="auto"/>
                        <w:bidi w:val="0"/>
                        <w:spacing w:before="0" w:after="0" w:line="259"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Filtrační vrstvy jakékoliv tloušťky a sklonu z hrubého drceného kameniva se zhutněním do 10 pojezdů/m3, frakce od 16-63 do 32-63 mm</w:t>
                      </w:r>
                    </w:p>
                    <w:p>
                      <w:pPr>
                        <w:pStyle w:val="Style17"/>
                        <w:keepNext w:val="0"/>
                        <w:keepLines w:val="0"/>
                        <w:widowControl w:val="0"/>
                        <w:shd w:val="clear" w:color="auto" w:fill="auto"/>
                        <w:bidi w:val="0"/>
                        <w:spacing w:before="0" w:after="80" w:line="336" w:lineRule="auto"/>
                        <w:ind w:left="0" w:right="0" w:firstLine="0"/>
                        <w:jc w:val="left"/>
                        <w:rPr>
                          <w:sz w:val="11"/>
                          <w:szCs w:val="11"/>
                        </w:rPr>
                      </w:pPr>
                      <w:r>
                        <w:rPr>
                          <w:i w:val="0"/>
                          <w:iCs w:val="0"/>
                          <w:color w:val="000000"/>
                          <w:spacing w:val="0"/>
                          <w:w w:val="100"/>
                          <w:position w:val="0"/>
                          <w:sz w:val="13"/>
                          <w:szCs w:val="13"/>
                          <w:shd w:val="clear" w:color="auto" w:fill="auto"/>
                          <w:lang w:val="cs-CZ" w:eastAsia="cs-CZ" w:bidi="cs-CZ"/>
                        </w:rPr>
                        <w:t xml:space="preserve">Filtrační vrstvy jakékoliv tloušťky a sklonu z hrubého drceného kameniva se zhutněním do 10 pojezdů/m3, frakce od 16-63 do 32-63 mm </w:t>
                      </w:r>
                      <w:r>
                        <w:fldChar w:fldCharType="begin"/>
                      </w:r>
                      <w:r>
                        <w:rPr/>
                        <w:instrText> HYPERLINK "https://podminky.urs.cz/item/CS" </w:instrText>
                      </w:r>
                      <w:r>
                        <w:fldChar w:fldCharType="separate"/>
                      </w:r>
                      <w:r>
                        <w:rPr>
                          <w:color w:val="000000"/>
                          <w:spacing w:val="0"/>
                          <w:w w:val="100"/>
                          <w:position w:val="0"/>
                          <w:sz w:val="11"/>
                          <w:szCs w:val="11"/>
                          <w:shd w:val="clear" w:color="auto" w:fill="auto"/>
                          <w:lang w:val="cs-CZ" w:eastAsia="cs-CZ" w:bidi="cs-CZ"/>
                        </w:rPr>
                        <w:t>https://podminky.urs.cz/item/CS</w:t>
                      </w:r>
                      <w:r>
                        <w:fldChar w:fldCharType="end"/>
                      </w:r>
                      <w:r>
                        <w:rPr>
                          <w:color w:val="000000"/>
                          <w:spacing w:val="0"/>
                          <w:w w:val="100"/>
                          <w:position w:val="0"/>
                          <w:sz w:val="11"/>
                          <w:szCs w:val="11"/>
                          <w:shd w:val="clear" w:color="auto" w:fill="auto"/>
                          <w:lang w:val="cs-CZ" w:eastAsia="cs-CZ" w:bidi="cs-CZ"/>
                        </w:rPr>
                        <w:t xml:space="preserve"> URS 2023 02/457532112</w:t>
                      </w:r>
                    </w:p>
                  </w:txbxContent>
                </v:textbox>
                <w10:wrap type="topAndBottom"/>
              </v:shape>
            </w:pict>
          </mc:Fallback>
        </mc:AlternateContent>
      </w:r>
      <w:r>
        <mc:AlternateContent>
          <mc:Choice Requires="wps">
            <w:drawing>
              <wp:anchor distT="0" distB="0" distL="0" distR="9025255" simplePos="0" relativeHeight="125829469" behindDoc="0" locked="0" layoutInCell="1" allowOverlap="1">
                <wp:simplePos x="0" y="0"/>
                <wp:positionH relativeFrom="column">
                  <wp:posOffset>9003665</wp:posOffset>
                </wp:positionH>
                <wp:positionV relativeFrom="paragraph">
                  <wp:posOffset>4087495</wp:posOffset>
                </wp:positionV>
                <wp:extent cx="871855" cy="381000"/>
                <wp:wrapTopAndBottom/>
                <wp:docPr id="197" name="Shape 197"/>
                <a:graphic xmlns:a="http://schemas.openxmlformats.org/drawingml/2006/main">
                  <a:graphicData uri="http://schemas.microsoft.com/office/word/2010/wordprocessingShape">
                    <wps:wsp>
                      <wps:cNvSpPr txBox="1"/>
                      <wps:spPr>
                        <a:xfrm>
                          <a:ext cx="871855" cy="38100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right"/>
                              <w:rPr>
                                <w:sz w:val="22"/>
                                <w:szCs w:val="22"/>
                              </w:rPr>
                            </w:pPr>
                            <w:r>
                              <w:rPr>
                                <w:i w:val="0"/>
                                <w:iCs w:val="0"/>
                                <w:color w:val="000000"/>
                                <w:spacing w:val="0"/>
                                <w:w w:val="100"/>
                                <w:position w:val="0"/>
                                <w:sz w:val="22"/>
                                <w:szCs w:val="22"/>
                                <w:shd w:val="clear" w:color="auto" w:fill="auto"/>
                                <w:lang w:val="cs-CZ" w:eastAsia="cs-CZ" w:bidi="cs-CZ"/>
                              </w:rPr>
                              <w:t>1 380 199,99</w:t>
                            </w:r>
                          </w:p>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134 373,07</w:t>
                            </w:r>
                          </w:p>
                        </w:txbxContent>
                      </wps:txbx>
                      <wps:bodyPr lIns="0" tIns="0" rIns="0" bIns="0">
                        <a:noAutoFit/>
                      </wps:bodyPr>
                    </wps:wsp>
                  </a:graphicData>
                </a:graphic>
              </wp:anchor>
            </w:drawing>
          </mc:Choice>
          <mc:Fallback>
            <w:pict>
              <v:shape id="_x0000_s1223" type="#_x0000_t202" style="position:absolute;margin-left:708.95000000000005pt;margin-top:321.85000000000002pt;width:68.650000000000006pt;height:30.pt;z-index:-125829284;mso-wrap-distance-left:0;mso-wrap-distance-right:710.64999999999998pt" filled="f" stroked="f">
                <v:textbox inset="0,0,0,0">
                  <w:txbxContent>
                    <w:p>
                      <w:pPr>
                        <w:pStyle w:val="Style17"/>
                        <w:keepNext w:val="0"/>
                        <w:keepLines w:val="0"/>
                        <w:widowControl w:val="0"/>
                        <w:shd w:val="clear" w:color="auto" w:fill="auto"/>
                        <w:bidi w:val="0"/>
                        <w:spacing w:before="0" w:after="0" w:line="240" w:lineRule="auto"/>
                        <w:ind w:left="0" w:right="0" w:firstLine="0"/>
                        <w:jc w:val="right"/>
                        <w:rPr>
                          <w:sz w:val="22"/>
                          <w:szCs w:val="22"/>
                        </w:rPr>
                      </w:pPr>
                      <w:r>
                        <w:rPr>
                          <w:i w:val="0"/>
                          <w:iCs w:val="0"/>
                          <w:color w:val="000000"/>
                          <w:spacing w:val="0"/>
                          <w:w w:val="100"/>
                          <w:position w:val="0"/>
                          <w:sz w:val="22"/>
                          <w:szCs w:val="22"/>
                          <w:shd w:val="clear" w:color="auto" w:fill="auto"/>
                          <w:lang w:val="cs-CZ" w:eastAsia="cs-CZ" w:bidi="cs-CZ"/>
                        </w:rPr>
                        <w:t>1 380 199,99</w:t>
                      </w:r>
                    </w:p>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134 373,07</w:t>
                      </w:r>
                    </w:p>
                  </w:txbxContent>
                </v:textbox>
                <w10:wrap type="topAndBottom"/>
              </v:shape>
            </w:pict>
          </mc:Fallback>
        </mc:AlternateContent>
      </w:r>
    </w:p>
    <w:tbl>
      <w:tblPr>
        <w:tblOverlap w:val="never"/>
        <w:jc w:val="left"/>
        <w:tblLayout w:type="fixed"/>
      </w:tblPr>
      <w:tblGrid>
        <w:gridCol w:w="1834"/>
        <w:gridCol w:w="8779"/>
        <w:gridCol w:w="576"/>
        <w:gridCol w:w="1214"/>
        <w:gridCol w:w="1334"/>
        <w:gridCol w:w="1771"/>
      </w:tblGrid>
      <w:tr>
        <w:trPr>
          <w:trHeight w:val="422" w:hRule="exact"/>
        </w:trPr>
        <w:tc>
          <w:tcPr>
            <w:tcBorders>
              <w:left w:val="single" w:sz="4"/>
            </w:tcBorders>
            <w:shd w:val="clear" w:color="auto" w:fill="FFFFFF"/>
            <w:vAlign w:val="top"/>
          </w:tcPr>
          <w:p>
            <w:pPr>
              <w:pStyle w:val="Style2"/>
              <w:keepNext w:val="0"/>
              <w:keepLines w:val="0"/>
              <w:framePr w:w="15509" w:h="10421" w:wrap="none" w:hAnchor="page" w:x="618" w:y="673"/>
              <w:widowControl w:val="0"/>
              <w:shd w:val="clear" w:color="auto" w:fill="auto"/>
              <w:tabs>
                <w:tab w:pos="1214" w:val="left"/>
              </w:tabs>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PČ Typ</w:t>
              <w:tab/>
              <w:t>Kód</w:t>
            </w:r>
          </w:p>
        </w:tc>
        <w:tc>
          <w:tcPr>
            <w:tcBorders/>
            <w:shd w:val="clear" w:color="auto" w:fill="FFFFFF"/>
            <w:vAlign w:val="top"/>
          </w:tcPr>
          <w:p>
            <w:pPr>
              <w:pStyle w:val="Style2"/>
              <w:keepNext w:val="0"/>
              <w:keepLines w:val="0"/>
              <w:framePr w:w="15509" w:h="10421" w:wrap="none" w:hAnchor="page" w:x="618" w:y="673"/>
              <w:widowControl w:val="0"/>
              <w:shd w:val="clear" w:color="auto" w:fill="auto"/>
              <w:bidi w:val="0"/>
              <w:spacing w:before="0" w:after="0" w:line="240" w:lineRule="auto"/>
              <w:ind w:left="0" w:right="0" w:firstLine="0"/>
              <w:jc w:val="center"/>
              <w:rPr>
                <w:sz w:val="17"/>
                <w:szCs w:val="17"/>
              </w:rPr>
            </w:pPr>
            <w:r>
              <w:rPr>
                <w:i w:val="0"/>
                <w:iCs w:val="0"/>
                <w:color w:val="000000"/>
                <w:spacing w:val="0"/>
                <w:w w:val="100"/>
                <w:position w:val="0"/>
                <w:sz w:val="17"/>
                <w:szCs w:val="17"/>
                <w:shd w:val="clear" w:color="auto" w:fill="auto"/>
                <w:lang w:val="cs-CZ" w:eastAsia="cs-CZ" w:bidi="cs-CZ"/>
              </w:rPr>
              <w:t>Popis</w:t>
            </w:r>
          </w:p>
        </w:tc>
        <w:tc>
          <w:tcPr>
            <w:tcBorders/>
            <w:shd w:val="clear" w:color="auto" w:fill="FFFFFF"/>
            <w:vAlign w:val="top"/>
          </w:tcPr>
          <w:p>
            <w:pPr>
              <w:pStyle w:val="Style2"/>
              <w:keepNext w:val="0"/>
              <w:keepLines w:val="0"/>
              <w:framePr w:w="15509" w:h="10421"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MJ</w:t>
            </w:r>
          </w:p>
        </w:tc>
        <w:tc>
          <w:tcPr>
            <w:tcBorders/>
            <w:shd w:val="clear" w:color="auto" w:fill="FFFFFF"/>
            <w:vAlign w:val="top"/>
          </w:tcPr>
          <w:p>
            <w:pPr>
              <w:pStyle w:val="Style2"/>
              <w:keepNext w:val="0"/>
              <w:keepLines w:val="0"/>
              <w:framePr w:w="15509" w:h="10421" w:wrap="none" w:hAnchor="page" w:x="618" w:y="673"/>
              <w:widowControl w:val="0"/>
              <w:shd w:val="clear" w:color="auto" w:fill="auto"/>
              <w:bidi w:val="0"/>
              <w:spacing w:before="0" w:after="0" w:line="240" w:lineRule="auto"/>
              <w:ind w:left="0" w:right="0" w:firstLine="200"/>
              <w:jc w:val="left"/>
              <w:rPr>
                <w:sz w:val="17"/>
                <w:szCs w:val="17"/>
              </w:rPr>
            </w:pPr>
            <w:r>
              <w:rPr>
                <w:i w:val="0"/>
                <w:iCs w:val="0"/>
                <w:color w:val="000000"/>
                <w:spacing w:val="0"/>
                <w:w w:val="100"/>
                <w:position w:val="0"/>
                <w:sz w:val="17"/>
                <w:szCs w:val="17"/>
                <w:shd w:val="clear" w:color="auto" w:fill="auto"/>
                <w:lang w:val="cs-CZ" w:eastAsia="cs-CZ" w:bidi="cs-CZ"/>
              </w:rPr>
              <w:t>Množství</w:t>
            </w:r>
          </w:p>
        </w:tc>
        <w:tc>
          <w:tcPr>
            <w:tcBorders/>
            <w:shd w:val="clear" w:color="auto" w:fill="FFFFFF"/>
            <w:vAlign w:val="top"/>
          </w:tcPr>
          <w:p>
            <w:pPr>
              <w:pStyle w:val="Style2"/>
              <w:keepNext w:val="0"/>
              <w:keepLines w:val="0"/>
              <w:framePr w:w="15509" w:h="10421"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J.cena [CZK]</w:t>
            </w:r>
          </w:p>
        </w:tc>
        <w:tc>
          <w:tcPr>
            <w:tcBorders>
              <w:right w:val="single" w:sz="4"/>
            </w:tcBorders>
            <w:shd w:val="clear" w:color="auto" w:fill="FFFFFF"/>
            <w:vAlign w:val="top"/>
          </w:tcPr>
          <w:p>
            <w:pPr>
              <w:pStyle w:val="Style2"/>
              <w:keepNext w:val="0"/>
              <w:keepLines w:val="0"/>
              <w:framePr w:w="15509" w:h="10421"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Cena celkem [CZK]</w:t>
            </w:r>
          </w:p>
        </w:tc>
      </w:tr>
      <w:tr>
        <w:trPr>
          <w:trHeight w:val="288" w:hRule="exact"/>
        </w:trPr>
        <w:tc>
          <w:tcPr>
            <w:tcBorders>
              <w:top w:val="single" w:sz="4"/>
            </w:tcBorders>
            <w:shd w:val="clear" w:color="auto" w:fill="FFFFFF"/>
            <w:vAlign w:val="top"/>
          </w:tcPr>
          <w:p>
            <w:pPr>
              <w:framePr w:w="15509" w:h="10421" w:wrap="none" w:hAnchor="page" w:x="618" w:y="673"/>
              <w:widowControl w:val="0"/>
              <w:rPr>
                <w:sz w:val="10"/>
                <w:szCs w:val="10"/>
              </w:rPr>
            </w:pPr>
          </w:p>
        </w:tc>
        <w:tc>
          <w:tcPr>
            <w:tcBorders>
              <w:top w:val="single" w:sz="4"/>
            </w:tcBorders>
            <w:shd w:val="clear" w:color="auto" w:fill="FFFFFF"/>
            <w:vAlign w:val="top"/>
          </w:tcPr>
          <w:p>
            <w:pPr>
              <w:pStyle w:val="Style2"/>
              <w:keepNext w:val="0"/>
              <w:keepLines w:val="0"/>
              <w:framePr w:w="15509" w:h="10421" w:wrap="none" w:hAnchor="page" w:x="618" w:y="673"/>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Poznámka k souboru cen:</w:t>
            </w:r>
          </w:p>
          <w:p>
            <w:pPr>
              <w:pStyle w:val="Style2"/>
              <w:keepNext w:val="0"/>
              <w:keepLines w:val="0"/>
              <w:framePr w:w="15509" w:h="10421" w:wrap="none" w:hAnchor="page" w:x="618" w:y="673"/>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Poznámka k souboru cen: 1. Ceny jsou určeny při jakémkoliv množství filtračních vrstev. 2. Ceny neplatí, je-li předepsáno mísení více frakcí</w:t>
            </w:r>
          </w:p>
        </w:tc>
        <w:tc>
          <w:tcPr>
            <w:tcBorders>
              <w:top w:val="single" w:sz="4"/>
            </w:tcBorders>
            <w:shd w:val="clear" w:color="auto" w:fill="FFFFFF"/>
            <w:vAlign w:val="top"/>
          </w:tcPr>
          <w:p>
            <w:pPr>
              <w:framePr w:w="15509" w:h="10421" w:wrap="none" w:hAnchor="page" w:x="618" w:y="673"/>
              <w:widowControl w:val="0"/>
              <w:rPr>
                <w:sz w:val="10"/>
                <w:szCs w:val="10"/>
              </w:rPr>
            </w:pPr>
          </w:p>
        </w:tc>
        <w:tc>
          <w:tcPr>
            <w:tcBorders>
              <w:top w:val="single" w:sz="4"/>
            </w:tcBorders>
            <w:shd w:val="clear" w:color="auto" w:fill="FFFFFF"/>
            <w:vAlign w:val="top"/>
          </w:tcPr>
          <w:p>
            <w:pPr>
              <w:framePr w:w="15509" w:h="10421" w:wrap="none" w:hAnchor="page" w:x="618" w:y="673"/>
              <w:widowControl w:val="0"/>
              <w:rPr>
                <w:sz w:val="10"/>
                <w:szCs w:val="10"/>
              </w:rPr>
            </w:pPr>
          </w:p>
        </w:tc>
        <w:tc>
          <w:tcPr>
            <w:tcBorders>
              <w:top w:val="single" w:sz="4"/>
            </w:tcBorders>
            <w:shd w:val="clear" w:color="auto" w:fill="FFFFFF"/>
            <w:vAlign w:val="top"/>
          </w:tcPr>
          <w:p>
            <w:pPr>
              <w:framePr w:w="15509" w:h="10421" w:wrap="none" w:hAnchor="page" w:x="618" w:y="673"/>
              <w:widowControl w:val="0"/>
              <w:rPr>
                <w:sz w:val="10"/>
                <w:szCs w:val="10"/>
              </w:rPr>
            </w:pPr>
          </w:p>
        </w:tc>
        <w:tc>
          <w:tcPr>
            <w:tcBorders>
              <w:top w:val="single" w:sz="4"/>
            </w:tcBorders>
            <w:shd w:val="clear" w:color="auto" w:fill="FFFFFF"/>
            <w:vAlign w:val="top"/>
          </w:tcPr>
          <w:p>
            <w:pPr>
              <w:framePr w:w="15509" w:h="10421" w:wrap="none" w:hAnchor="page" w:x="618" w:y="673"/>
              <w:widowControl w:val="0"/>
              <w:rPr>
                <w:sz w:val="10"/>
                <w:szCs w:val="10"/>
              </w:rPr>
            </w:pPr>
          </w:p>
        </w:tc>
      </w:tr>
      <w:tr>
        <w:trPr>
          <w:trHeight w:val="418" w:hRule="exact"/>
        </w:trPr>
        <w:tc>
          <w:tcPr>
            <w:tcBorders/>
            <w:shd w:val="clear" w:color="auto" w:fill="FFFFFF"/>
            <w:vAlign w:val="top"/>
          </w:tcPr>
          <w:p>
            <w:pPr>
              <w:pStyle w:val="Style2"/>
              <w:keepNext w:val="0"/>
              <w:keepLines w:val="0"/>
              <w:framePr w:w="15509" w:h="10421" w:wrap="none" w:hAnchor="page" w:x="618" w:y="673"/>
              <w:widowControl w:val="0"/>
              <w:shd w:val="clear" w:color="auto" w:fill="auto"/>
              <w:bidi w:val="0"/>
              <w:spacing w:before="0" w:after="0" w:line="240" w:lineRule="auto"/>
              <w:ind w:left="0" w:right="0" w:firstLine="340"/>
              <w:jc w:val="left"/>
            </w:pPr>
            <w:r>
              <w:rPr>
                <w:i w:val="0"/>
                <w:iCs w:val="0"/>
                <w:color w:val="000000"/>
                <w:spacing w:val="0"/>
                <w:w w:val="100"/>
                <w:position w:val="0"/>
                <w:shd w:val="clear" w:color="auto" w:fill="auto"/>
                <w:lang w:val="cs-CZ" w:eastAsia="cs-CZ" w:bidi="cs-CZ"/>
              </w:rPr>
              <w:t>PSC</w:t>
            </w:r>
          </w:p>
        </w:tc>
        <w:tc>
          <w:tcPr>
            <w:vMerge w:val="restart"/>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76" w:lineRule="auto"/>
              <w:ind w:left="300" w:right="0" w:firstLine="0"/>
              <w:jc w:val="left"/>
            </w:pPr>
            <w:r>
              <w:rPr>
                <w:color w:val="000000"/>
                <w:spacing w:val="0"/>
                <w:w w:val="100"/>
                <w:position w:val="0"/>
                <w:shd w:val="clear" w:color="auto" w:fill="auto"/>
                <w:lang w:val="cs-CZ" w:eastAsia="cs-CZ" w:bidi="cs-CZ"/>
              </w:rPr>
              <w:t>kameniva v jedné vrstvě; tyto práce se oceňují individuálně. 3. V cenách jsou započteny i náklady na: a) průměrné množství kameniva zatlačeného do podloží, b) urovnání líce vrstvy. 4. Objem se stanoví v m3 filtrační vrstvy. 5. Příplatek k cenám je určen pro položky -1111 až - 2111.</w:t>
            </w:r>
          </w:p>
          <w:p>
            <w:pPr>
              <w:pStyle w:val="Style2"/>
              <w:keepNext w:val="0"/>
              <w:keepLines w:val="0"/>
              <w:framePr w:w="15509" w:h="10421" w:wrap="none" w:hAnchor="page" w:x="618" w:y="673"/>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272.11*0.1 "F.4 tab vv - Vrstva štěrku fr. 32-63 tl. 100 mm</w:t>
            </w:r>
          </w:p>
        </w:tc>
        <w:tc>
          <w:tcPr>
            <w:tcBorders/>
            <w:shd w:val="clear" w:color="auto" w:fill="FFFFFF"/>
            <w:vAlign w:val="top"/>
          </w:tcPr>
          <w:p>
            <w:pPr>
              <w:framePr w:w="15509" w:h="10421" w:wrap="none" w:hAnchor="page" w:x="618" w:y="673"/>
              <w:widowControl w:val="0"/>
              <w:rPr>
                <w:sz w:val="10"/>
                <w:szCs w:val="10"/>
              </w:rPr>
            </w:pPr>
          </w:p>
        </w:tc>
        <w:tc>
          <w:tcPr>
            <w:tcBorders/>
            <w:shd w:val="clear" w:color="auto" w:fill="FFFFFF"/>
            <w:vAlign w:val="top"/>
          </w:tcPr>
          <w:p>
            <w:pPr>
              <w:framePr w:w="15509" w:h="10421" w:wrap="none" w:hAnchor="page" w:x="618" w:y="673"/>
              <w:widowControl w:val="0"/>
              <w:rPr>
                <w:sz w:val="10"/>
                <w:szCs w:val="10"/>
              </w:rPr>
            </w:pPr>
          </w:p>
        </w:tc>
        <w:tc>
          <w:tcPr>
            <w:tcBorders/>
            <w:shd w:val="clear" w:color="auto" w:fill="FFFFFF"/>
            <w:vAlign w:val="top"/>
          </w:tcPr>
          <w:p>
            <w:pPr>
              <w:framePr w:w="15509" w:h="10421" w:wrap="none" w:hAnchor="page" w:x="618" w:y="673"/>
              <w:widowControl w:val="0"/>
              <w:rPr>
                <w:sz w:val="10"/>
                <w:szCs w:val="10"/>
              </w:rPr>
            </w:pPr>
          </w:p>
        </w:tc>
        <w:tc>
          <w:tcPr>
            <w:tcBorders/>
            <w:shd w:val="clear" w:color="auto" w:fill="FFFFFF"/>
            <w:vAlign w:val="top"/>
          </w:tcPr>
          <w:p>
            <w:pPr>
              <w:framePr w:w="15509" w:h="10421" w:wrap="none" w:hAnchor="page" w:x="618" w:y="673"/>
              <w:widowControl w:val="0"/>
              <w:rPr>
                <w:sz w:val="10"/>
                <w:szCs w:val="10"/>
              </w:rPr>
            </w:pPr>
          </w:p>
        </w:tc>
      </w:tr>
      <w:tr>
        <w:trPr>
          <w:trHeight w:val="269" w:hRule="exact"/>
        </w:trPr>
        <w:tc>
          <w:tcPr>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340"/>
              <w:jc w:val="left"/>
              <w:rPr>
                <w:sz w:val="15"/>
                <w:szCs w:val="15"/>
              </w:rPr>
            </w:pPr>
            <w:r>
              <w:rPr>
                <w:i w:val="0"/>
                <w:iCs w:val="0"/>
                <w:color w:val="000000"/>
                <w:spacing w:val="0"/>
                <w:w w:val="100"/>
                <w:position w:val="0"/>
                <w:sz w:val="13"/>
                <w:szCs w:val="13"/>
                <w:shd w:val="clear" w:color="auto" w:fill="auto"/>
                <w:lang w:val="cs-CZ" w:eastAsia="cs-CZ" w:bidi="cs-CZ"/>
              </w:rPr>
              <w:t xml:space="preserve">VV </w:t>
            </w:r>
            <w:r>
              <w:rPr>
                <w:i w:val="0"/>
                <w:iCs w:val="0"/>
                <w:color w:val="000000"/>
                <w:spacing w:val="0"/>
                <w:w w:val="100"/>
                <w:position w:val="0"/>
                <w:sz w:val="15"/>
                <w:szCs w:val="15"/>
                <w:shd w:val="clear" w:color="auto" w:fill="auto"/>
                <w:lang w:val="cs-CZ" w:eastAsia="cs-CZ" w:bidi="cs-CZ"/>
              </w:rPr>
              <w:t>A37</w:t>
            </w:r>
          </w:p>
        </w:tc>
        <w:tc>
          <w:tcPr>
            <w:vMerge/>
            <w:tcBorders/>
            <w:shd w:val="clear" w:color="auto" w:fill="FFFFFF"/>
            <w:vAlign w:val="bottom"/>
          </w:tcPr>
          <w:p>
            <w:pPr>
              <w:framePr w:w="15509" w:h="10421" w:wrap="none" w:hAnchor="page" w:x="618" w:y="673"/>
            </w:pPr>
          </w:p>
        </w:tc>
        <w:tc>
          <w:tcPr>
            <w:tcBorders/>
            <w:shd w:val="clear" w:color="auto" w:fill="FFFFFF"/>
            <w:vAlign w:val="top"/>
          </w:tcPr>
          <w:p>
            <w:pPr>
              <w:framePr w:w="15509" w:h="10421" w:wrap="none" w:hAnchor="page" w:x="618" w:y="673"/>
              <w:widowControl w:val="0"/>
              <w:rPr>
                <w:sz w:val="10"/>
                <w:szCs w:val="10"/>
              </w:rPr>
            </w:pPr>
          </w:p>
        </w:tc>
        <w:tc>
          <w:tcPr>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620"/>
              <w:jc w:val="both"/>
              <w:rPr>
                <w:sz w:val="15"/>
                <w:szCs w:val="15"/>
              </w:rPr>
            </w:pPr>
            <w:r>
              <w:rPr>
                <w:i w:val="0"/>
                <w:iCs w:val="0"/>
                <w:color w:val="000000"/>
                <w:spacing w:val="0"/>
                <w:w w:val="100"/>
                <w:position w:val="0"/>
                <w:sz w:val="15"/>
                <w:szCs w:val="15"/>
                <w:shd w:val="clear" w:color="auto" w:fill="auto"/>
                <w:lang w:val="cs-CZ" w:eastAsia="cs-CZ" w:bidi="cs-CZ"/>
              </w:rPr>
              <w:t>27,211</w:t>
            </w:r>
          </w:p>
        </w:tc>
        <w:tc>
          <w:tcPr>
            <w:tcBorders/>
            <w:shd w:val="clear" w:color="auto" w:fill="FFFFFF"/>
            <w:vAlign w:val="top"/>
          </w:tcPr>
          <w:p>
            <w:pPr>
              <w:framePr w:w="15509" w:h="10421" w:wrap="none" w:hAnchor="page" w:x="618" w:y="673"/>
              <w:widowControl w:val="0"/>
              <w:rPr>
                <w:sz w:val="10"/>
                <w:szCs w:val="10"/>
              </w:rPr>
            </w:pPr>
          </w:p>
        </w:tc>
        <w:tc>
          <w:tcPr>
            <w:tcBorders/>
            <w:shd w:val="clear" w:color="auto" w:fill="FFFFFF"/>
            <w:vAlign w:val="top"/>
          </w:tcPr>
          <w:p>
            <w:pPr>
              <w:framePr w:w="15509" w:h="10421" w:wrap="none" w:hAnchor="page" w:x="618" w:y="673"/>
              <w:widowControl w:val="0"/>
              <w:rPr>
                <w:sz w:val="10"/>
                <w:szCs w:val="10"/>
              </w:rPr>
            </w:pPr>
          </w:p>
        </w:tc>
      </w:tr>
      <w:tr>
        <w:trPr>
          <w:trHeight w:val="197" w:hRule="exact"/>
        </w:trPr>
        <w:tc>
          <w:tcPr>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340"/>
              <w:jc w:val="left"/>
              <w:rPr>
                <w:sz w:val="15"/>
                <w:szCs w:val="15"/>
              </w:rPr>
            </w:pPr>
            <w:r>
              <w:rPr>
                <w:i w:val="0"/>
                <w:iCs w:val="0"/>
                <w:color w:val="000000"/>
                <w:spacing w:val="0"/>
                <w:w w:val="100"/>
                <w:position w:val="0"/>
                <w:sz w:val="13"/>
                <w:szCs w:val="13"/>
                <w:shd w:val="clear" w:color="auto" w:fill="auto"/>
                <w:lang w:val="cs-CZ" w:eastAsia="cs-CZ" w:bidi="cs-CZ"/>
              </w:rPr>
              <w:t xml:space="preserve">VV </w:t>
            </w:r>
            <w:r>
              <w:rPr>
                <w:i w:val="0"/>
                <w:iCs w:val="0"/>
                <w:color w:val="000000"/>
                <w:spacing w:val="0"/>
                <w:w w:val="100"/>
                <w:position w:val="0"/>
                <w:sz w:val="15"/>
                <w:szCs w:val="15"/>
                <w:shd w:val="clear" w:color="auto" w:fill="auto"/>
                <w:lang w:val="cs-CZ" w:eastAsia="cs-CZ" w:bidi="cs-CZ"/>
              </w:rPr>
              <w:t>B37</w:t>
            </w:r>
          </w:p>
        </w:tc>
        <w:tc>
          <w:tcPr>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"Celkem: "27.211</w:t>
            </w:r>
          </w:p>
        </w:tc>
        <w:tc>
          <w:tcPr>
            <w:tcBorders/>
            <w:shd w:val="clear" w:color="auto" w:fill="FFFFFF"/>
            <w:vAlign w:val="top"/>
          </w:tcPr>
          <w:p>
            <w:pPr>
              <w:framePr w:w="15509" w:h="10421" w:wrap="none" w:hAnchor="page" w:x="618" w:y="673"/>
              <w:widowControl w:val="0"/>
              <w:rPr>
                <w:sz w:val="10"/>
                <w:szCs w:val="10"/>
              </w:rPr>
            </w:pPr>
          </w:p>
        </w:tc>
        <w:tc>
          <w:tcPr>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620"/>
              <w:jc w:val="both"/>
              <w:rPr>
                <w:sz w:val="15"/>
                <w:szCs w:val="15"/>
              </w:rPr>
            </w:pPr>
            <w:r>
              <w:rPr>
                <w:i w:val="0"/>
                <w:iCs w:val="0"/>
                <w:color w:val="000000"/>
                <w:spacing w:val="0"/>
                <w:w w:val="100"/>
                <w:position w:val="0"/>
                <w:sz w:val="15"/>
                <w:szCs w:val="15"/>
                <w:shd w:val="clear" w:color="auto" w:fill="auto"/>
                <w:lang w:val="cs-CZ" w:eastAsia="cs-CZ" w:bidi="cs-CZ"/>
              </w:rPr>
              <w:t>27,211</w:t>
            </w:r>
          </w:p>
        </w:tc>
        <w:tc>
          <w:tcPr>
            <w:tcBorders/>
            <w:shd w:val="clear" w:color="auto" w:fill="FFFFFF"/>
            <w:vAlign w:val="top"/>
          </w:tcPr>
          <w:p>
            <w:pPr>
              <w:framePr w:w="15509" w:h="10421" w:wrap="none" w:hAnchor="page" w:x="618" w:y="673"/>
              <w:widowControl w:val="0"/>
              <w:rPr>
                <w:sz w:val="10"/>
                <w:szCs w:val="10"/>
              </w:rPr>
            </w:pPr>
          </w:p>
        </w:tc>
        <w:tc>
          <w:tcPr>
            <w:tcBorders/>
            <w:shd w:val="clear" w:color="auto" w:fill="FFFFFF"/>
            <w:vAlign w:val="top"/>
          </w:tcPr>
          <w:p>
            <w:pPr>
              <w:framePr w:w="15509" w:h="10421" w:wrap="none" w:hAnchor="page" w:x="618" w:y="673"/>
              <w:widowControl w:val="0"/>
              <w:rPr>
                <w:sz w:val="10"/>
                <w:szCs w:val="10"/>
              </w:rPr>
            </w:pPr>
          </w:p>
        </w:tc>
      </w:tr>
      <w:tr>
        <w:trPr>
          <w:trHeight w:val="360" w:hRule="exact"/>
        </w:trPr>
        <w:tc>
          <w:tcPr>
            <w:tcBorders>
              <w:top w:val="single" w:sz="4"/>
              <w:left w:val="single" w:sz="4"/>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38 K 457572111</w:t>
            </w:r>
          </w:p>
        </w:tc>
        <w:tc>
          <w:tcPr>
            <w:tcBorders>
              <w:top w:val="single" w:sz="4"/>
            </w:tcBorders>
            <w:shd w:val="clear" w:color="auto" w:fill="FFFFFF"/>
            <w:vAlign w:val="top"/>
          </w:tcPr>
          <w:p>
            <w:pPr>
              <w:pStyle w:val="Style2"/>
              <w:keepNext w:val="0"/>
              <w:keepLines w:val="0"/>
              <w:framePr w:w="15509" w:h="10421" w:wrap="none" w:hAnchor="page" w:x="618" w:y="673"/>
              <w:widowControl w:val="0"/>
              <w:shd w:val="clear" w:color="auto" w:fill="auto"/>
              <w:bidi w:val="0"/>
              <w:spacing w:before="0" w:after="0" w:line="259" w:lineRule="auto"/>
              <w:ind w:left="300" w:right="0" w:firstLine="0"/>
              <w:jc w:val="left"/>
              <w:rPr>
                <w:sz w:val="17"/>
                <w:szCs w:val="17"/>
              </w:rPr>
            </w:pPr>
            <w:r>
              <w:rPr>
                <w:i w:val="0"/>
                <w:iCs w:val="0"/>
                <w:color w:val="000000"/>
                <w:spacing w:val="0"/>
                <w:w w:val="100"/>
                <w:position w:val="0"/>
                <w:sz w:val="17"/>
                <w:szCs w:val="17"/>
                <w:shd w:val="clear" w:color="auto" w:fill="auto"/>
                <w:lang w:val="cs-CZ" w:eastAsia="cs-CZ" w:bidi="cs-CZ"/>
              </w:rPr>
              <w:t>Filtrační vrstvy jakékoliv tloušťky a sklonu ze štěrkopísků se zhutněním do 10 pojezdů/m3, frakce od 0-8 do 0-32 mm</w:t>
            </w:r>
          </w:p>
        </w:tc>
        <w:tc>
          <w:tcPr>
            <w:tcBorders>
              <w:top w:val="single" w:sz="4"/>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M3</w:t>
            </w:r>
          </w:p>
        </w:tc>
        <w:tc>
          <w:tcPr>
            <w:tcBorders>
              <w:top w:val="single" w:sz="4"/>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5,970</w:t>
            </w:r>
          </w:p>
        </w:tc>
        <w:tc>
          <w:tcPr>
            <w:tcBorders>
              <w:top w:val="single" w:sz="4"/>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680"/>
              <w:jc w:val="left"/>
              <w:rPr>
                <w:sz w:val="17"/>
                <w:szCs w:val="17"/>
              </w:rPr>
            </w:pPr>
            <w:r>
              <w:rPr>
                <w:i w:val="0"/>
                <w:iCs w:val="0"/>
                <w:color w:val="000000"/>
                <w:spacing w:val="0"/>
                <w:w w:val="100"/>
                <w:position w:val="0"/>
                <w:sz w:val="17"/>
                <w:szCs w:val="17"/>
                <w:shd w:val="clear" w:color="auto" w:fill="auto"/>
                <w:lang w:val="cs-CZ" w:eastAsia="cs-CZ" w:bidi="cs-CZ"/>
              </w:rPr>
              <w:t>869,88</w:t>
            </w:r>
          </w:p>
        </w:tc>
        <w:tc>
          <w:tcPr>
            <w:tcBorders>
              <w:top w:val="single" w:sz="4"/>
              <w:right w:val="single" w:sz="4"/>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5 193,18</w:t>
            </w:r>
          </w:p>
        </w:tc>
      </w:tr>
      <w:tr>
        <w:trPr>
          <w:trHeight w:val="240" w:hRule="exact"/>
        </w:trPr>
        <w:tc>
          <w:tcPr>
            <w:tcBorders>
              <w:left w:val="single" w:sz="4"/>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340"/>
              <w:jc w:val="left"/>
            </w:pPr>
            <w:r>
              <w:rPr>
                <w:i w:val="0"/>
                <w:iCs w:val="0"/>
                <w:color w:val="000000"/>
                <w:spacing w:val="0"/>
                <w:w w:val="100"/>
                <w:position w:val="0"/>
                <w:shd w:val="clear" w:color="auto" w:fill="auto"/>
                <w:lang w:val="cs-CZ" w:eastAsia="cs-CZ" w:bidi="cs-CZ"/>
              </w:rPr>
              <w:t>PP</w:t>
            </w:r>
          </w:p>
        </w:tc>
        <w:tc>
          <w:tcPr>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300"/>
              <w:jc w:val="left"/>
            </w:pPr>
            <w:r>
              <w:rPr>
                <w:i w:val="0"/>
                <w:iCs w:val="0"/>
                <w:color w:val="000000"/>
                <w:spacing w:val="0"/>
                <w:w w:val="100"/>
                <w:position w:val="0"/>
                <w:shd w:val="clear" w:color="auto" w:fill="auto"/>
                <w:lang w:val="cs-CZ" w:eastAsia="cs-CZ" w:bidi="cs-CZ"/>
              </w:rPr>
              <w:t>Filtrační vrstvy jakékoliv tloušťky a sklonu ze štěrkopísků se zhutněním do 10 pojezdů/m3, frakce od 0-8 do 0-32 mm</w:t>
            </w:r>
          </w:p>
        </w:tc>
        <w:tc>
          <w:tcPr>
            <w:tcBorders/>
            <w:shd w:val="clear" w:color="auto" w:fill="FFFFFF"/>
            <w:vAlign w:val="top"/>
          </w:tcPr>
          <w:p>
            <w:pPr>
              <w:framePr w:w="15509" w:h="10421" w:wrap="none" w:hAnchor="page" w:x="618" w:y="673"/>
              <w:widowControl w:val="0"/>
              <w:rPr>
                <w:sz w:val="10"/>
                <w:szCs w:val="10"/>
              </w:rPr>
            </w:pPr>
          </w:p>
        </w:tc>
        <w:tc>
          <w:tcPr>
            <w:tcBorders/>
            <w:shd w:val="clear" w:color="auto" w:fill="FFFFFF"/>
            <w:vAlign w:val="top"/>
          </w:tcPr>
          <w:p>
            <w:pPr>
              <w:framePr w:w="15509" w:h="10421" w:wrap="none" w:hAnchor="page" w:x="618" w:y="673"/>
              <w:widowControl w:val="0"/>
              <w:rPr>
                <w:sz w:val="10"/>
                <w:szCs w:val="10"/>
              </w:rPr>
            </w:pPr>
          </w:p>
        </w:tc>
        <w:tc>
          <w:tcPr>
            <w:tcBorders/>
            <w:shd w:val="clear" w:color="auto" w:fill="FFFFFF"/>
            <w:vAlign w:val="top"/>
          </w:tcPr>
          <w:p>
            <w:pPr>
              <w:framePr w:w="15509" w:h="10421" w:wrap="none" w:hAnchor="page" w:x="618" w:y="673"/>
              <w:widowControl w:val="0"/>
              <w:rPr>
                <w:sz w:val="10"/>
                <w:szCs w:val="10"/>
              </w:rPr>
            </w:pPr>
          </w:p>
        </w:tc>
        <w:tc>
          <w:tcPr>
            <w:tcBorders>
              <w:right w:val="single" w:sz="4"/>
            </w:tcBorders>
            <w:shd w:val="clear" w:color="auto" w:fill="FFFFFF"/>
            <w:vAlign w:val="top"/>
          </w:tcPr>
          <w:p>
            <w:pPr>
              <w:framePr w:w="15509" w:h="10421" w:wrap="none" w:hAnchor="page" w:x="618" w:y="673"/>
              <w:widowControl w:val="0"/>
              <w:rPr>
                <w:sz w:val="10"/>
                <w:szCs w:val="10"/>
              </w:rPr>
            </w:pPr>
          </w:p>
        </w:tc>
      </w:tr>
      <w:tr>
        <w:trPr>
          <w:trHeight w:val="523" w:hRule="exact"/>
        </w:trPr>
        <w:tc>
          <w:tcPr>
            <w:tcBorders>
              <w:left w:val="single" w:sz="4"/>
            </w:tcBorders>
            <w:shd w:val="clear" w:color="auto" w:fill="FFFFFF"/>
            <w:vAlign w:val="top"/>
          </w:tcPr>
          <w:p>
            <w:pPr>
              <w:pStyle w:val="Style2"/>
              <w:keepNext w:val="0"/>
              <w:keepLines w:val="0"/>
              <w:framePr w:w="15509" w:h="10421" w:wrap="none" w:hAnchor="page" w:x="618" w:y="673"/>
              <w:widowControl w:val="0"/>
              <w:shd w:val="clear" w:color="auto" w:fill="auto"/>
              <w:bidi w:val="0"/>
              <w:spacing w:before="0" w:after="0" w:line="240" w:lineRule="auto"/>
              <w:ind w:left="0" w:right="0" w:firstLine="340"/>
              <w:jc w:val="left"/>
            </w:pPr>
            <w:r>
              <w:rPr>
                <w:i w:val="0"/>
                <w:iCs w:val="0"/>
                <w:color w:val="000000"/>
                <w:spacing w:val="0"/>
                <w:w w:val="100"/>
                <w:position w:val="0"/>
                <w:shd w:val="clear" w:color="auto" w:fill="auto"/>
                <w:lang w:val="cs-CZ" w:eastAsia="cs-CZ" w:bidi="cs-CZ"/>
              </w:rPr>
              <w:t>Online PSC</w:t>
            </w:r>
          </w:p>
        </w:tc>
        <w:tc>
          <w:tcPr>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"https://podminky.urs.cz/item/CS_URS_2023_02/457572111" </w:instrText>
            </w:r>
            <w:r>
              <w:fldChar w:fldCharType="separate"/>
            </w:r>
            <w:r>
              <w:rPr>
                <w:color w:val="000000"/>
                <w:spacing w:val="0"/>
                <w:w w:val="100"/>
                <w:position w:val="0"/>
                <w:sz w:val="11"/>
                <w:szCs w:val="11"/>
                <w:shd w:val="clear" w:color="auto" w:fill="auto"/>
                <w:lang w:val="cs-CZ" w:eastAsia="cs-CZ" w:bidi="cs-CZ"/>
              </w:rPr>
              <w:t>https://podminky.urs.cz/item/CS_URS_2023_02/457572111</w:t>
            </w:r>
            <w:r>
              <w:fldChar w:fldCharType="end"/>
            </w:r>
          </w:p>
          <w:p>
            <w:pPr>
              <w:pStyle w:val="Style2"/>
              <w:keepNext w:val="0"/>
              <w:keepLines w:val="0"/>
              <w:framePr w:w="15509" w:h="10421" w:wrap="none" w:hAnchor="page" w:x="618" w:y="673"/>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Poznámka k souboru cen:</w:t>
            </w:r>
          </w:p>
          <w:p>
            <w:pPr>
              <w:pStyle w:val="Style2"/>
              <w:keepNext w:val="0"/>
              <w:keepLines w:val="0"/>
              <w:framePr w:w="15509" w:h="10421" w:wrap="none" w:hAnchor="page" w:x="618" w:y="673"/>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Poznámka k souboru cen: 1. Ceny jsou určeny při jakémkoliv množství filtračních vrstev. 2. Ceny neplatí, je-li předepsáno mísení více frakcí</w:t>
            </w:r>
          </w:p>
        </w:tc>
        <w:tc>
          <w:tcPr>
            <w:tcBorders/>
            <w:shd w:val="clear" w:color="auto" w:fill="FFFFFF"/>
            <w:vAlign w:val="top"/>
          </w:tcPr>
          <w:p>
            <w:pPr>
              <w:framePr w:w="15509" w:h="10421" w:wrap="none" w:hAnchor="page" w:x="618" w:y="673"/>
              <w:widowControl w:val="0"/>
              <w:rPr>
                <w:sz w:val="10"/>
                <w:szCs w:val="10"/>
              </w:rPr>
            </w:pPr>
          </w:p>
        </w:tc>
        <w:tc>
          <w:tcPr>
            <w:tcBorders/>
            <w:shd w:val="clear" w:color="auto" w:fill="FFFFFF"/>
            <w:vAlign w:val="top"/>
          </w:tcPr>
          <w:p>
            <w:pPr>
              <w:framePr w:w="15509" w:h="10421" w:wrap="none" w:hAnchor="page" w:x="618" w:y="673"/>
              <w:widowControl w:val="0"/>
              <w:rPr>
                <w:sz w:val="10"/>
                <w:szCs w:val="10"/>
              </w:rPr>
            </w:pPr>
          </w:p>
        </w:tc>
        <w:tc>
          <w:tcPr>
            <w:tcBorders/>
            <w:shd w:val="clear" w:color="auto" w:fill="FFFFFF"/>
            <w:vAlign w:val="top"/>
          </w:tcPr>
          <w:p>
            <w:pPr>
              <w:framePr w:w="15509" w:h="10421" w:wrap="none" w:hAnchor="page" w:x="618" w:y="673"/>
              <w:widowControl w:val="0"/>
              <w:rPr>
                <w:sz w:val="10"/>
                <w:szCs w:val="10"/>
              </w:rPr>
            </w:pPr>
          </w:p>
        </w:tc>
        <w:tc>
          <w:tcPr>
            <w:tcBorders>
              <w:right w:val="single" w:sz="4"/>
            </w:tcBorders>
            <w:shd w:val="clear" w:color="auto" w:fill="FFFFFF"/>
            <w:vAlign w:val="top"/>
          </w:tcPr>
          <w:p>
            <w:pPr>
              <w:framePr w:w="15509" w:h="10421" w:wrap="none" w:hAnchor="page" w:x="618" w:y="673"/>
              <w:widowControl w:val="0"/>
              <w:rPr>
                <w:sz w:val="10"/>
                <w:szCs w:val="10"/>
              </w:rPr>
            </w:pPr>
          </w:p>
        </w:tc>
      </w:tr>
      <w:tr>
        <w:trPr>
          <w:trHeight w:val="418" w:hRule="exact"/>
        </w:trPr>
        <w:tc>
          <w:tcPr>
            <w:tcBorders>
              <w:left w:val="single" w:sz="4"/>
            </w:tcBorders>
            <w:shd w:val="clear" w:color="auto" w:fill="FFFFFF"/>
            <w:vAlign w:val="top"/>
          </w:tcPr>
          <w:p>
            <w:pPr>
              <w:pStyle w:val="Style2"/>
              <w:keepNext w:val="0"/>
              <w:keepLines w:val="0"/>
              <w:framePr w:w="15509" w:h="10421" w:wrap="none" w:hAnchor="page" w:x="618" w:y="673"/>
              <w:widowControl w:val="0"/>
              <w:shd w:val="clear" w:color="auto" w:fill="auto"/>
              <w:bidi w:val="0"/>
              <w:spacing w:before="0" w:after="0" w:line="240" w:lineRule="auto"/>
              <w:ind w:left="0" w:right="0" w:firstLine="340"/>
              <w:jc w:val="left"/>
            </w:pPr>
            <w:r>
              <w:rPr>
                <w:i w:val="0"/>
                <w:iCs w:val="0"/>
                <w:color w:val="000000"/>
                <w:spacing w:val="0"/>
                <w:w w:val="100"/>
                <w:position w:val="0"/>
                <w:shd w:val="clear" w:color="auto" w:fill="auto"/>
                <w:lang w:val="cs-CZ" w:eastAsia="cs-CZ" w:bidi="cs-CZ"/>
              </w:rPr>
              <w:t>PSC</w:t>
            </w:r>
          </w:p>
        </w:tc>
        <w:tc>
          <w:tcPr>
            <w:vMerge w:val="restart"/>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88" w:lineRule="auto"/>
              <w:ind w:left="300" w:right="0" w:firstLine="0"/>
              <w:jc w:val="left"/>
            </w:pPr>
            <w:r>
              <w:rPr>
                <w:color w:val="000000"/>
                <w:spacing w:val="0"/>
                <w:w w:val="100"/>
                <w:position w:val="0"/>
                <w:shd w:val="clear" w:color="auto" w:fill="auto"/>
                <w:lang w:val="cs-CZ" w:eastAsia="cs-CZ" w:bidi="cs-CZ"/>
              </w:rPr>
              <w:t>kameniva v jedné vrstvě; tyto práce se oceňují individuálně. 3. V cenách jsou započteny i náklady na: a) průměrné množství kameniva zatlačeného do podloží, b) urovnání líce vrstvy. 4. Objem se stanoví v m3 filtrační vrstvy. 5. Příplatek k cenám je určen pro položky -1111 až - 2111.</w:t>
            </w:r>
          </w:p>
          <w:p>
            <w:pPr>
              <w:pStyle w:val="Style2"/>
              <w:keepNext w:val="0"/>
              <w:keepLines w:val="0"/>
              <w:framePr w:w="15509" w:h="10421" w:wrap="none" w:hAnchor="page" w:x="618" w:y="673"/>
              <w:widowControl w:val="0"/>
              <w:shd w:val="clear" w:color="auto" w:fill="auto"/>
              <w:bidi w:val="0"/>
              <w:spacing w:before="0" w:after="0" w:line="240" w:lineRule="auto"/>
              <w:ind w:left="300" w:right="0" w:firstLine="0"/>
              <w:jc w:val="left"/>
              <w:rPr>
                <w:sz w:val="15"/>
                <w:szCs w:val="15"/>
              </w:rPr>
            </w:pPr>
            <w:r>
              <w:rPr>
                <w:i w:val="0"/>
                <w:iCs w:val="0"/>
                <w:color w:val="000000"/>
                <w:spacing w:val="0"/>
                <w:w w:val="100"/>
                <w:position w:val="0"/>
                <w:sz w:val="15"/>
                <w:szCs w:val="15"/>
                <w:shd w:val="clear" w:color="auto" w:fill="auto"/>
                <w:lang w:val="cs-CZ" w:eastAsia="cs-CZ" w:bidi="cs-CZ"/>
              </w:rPr>
              <w:t>59.7*0.1 "D.2 Podrobná situace , D.4 Vzorový řez D - lože pod dlažbu na sucho při opevnění břehu od jezu po opěrnou zeď; plocha dle CAD x tloušťka</w:t>
            </w:r>
          </w:p>
        </w:tc>
        <w:tc>
          <w:tcPr>
            <w:tcBorders/>
            <w:shd w:val="clear" w:color="auto" w:fill="FFFFFF"/>
            <w:vAlign w:val="top"/>
          </w:tcPr>
          <w:p>
            <w:pPr>
              <w:framePr w:w="15509" w:h="10421" w:wrap="none" w:hAnchor="page" w:x="618" w:y="673"/>
              <w:widowControl w:val="0"/>
              <w:rPr>
                <w:sz w:val="10"/>
                <w:szCs w:val="10"/>
              </w:rPr>
            </w:pPr>
          </w:p>
        </w:tc>
        <w:tc>
          <w:tcPr>
            <w:tcBorders/>
            <w:shd w:val="clear" w:color="auto" w:fill="FFFFFF"/>
            <w:vAlign w:val="top"/>
          </w:tcPr>
          <w:p>
            <w:pPr>
              <w:framePr w:w="15509" w:h="10421" w:wrap="none" w:hAnchor="page" w:x="618" w:y="673"/>
              <w:widowControl w:val="0"/>
              <w:rPr>
                <w:sz w:val="10"/>
                <w:szCs w:val="10"/>
              </w:rPr>
            </w:pPr>
          </w:p>
        </w:tc>
        <w:tc>
          <w:tcPr>
            <w:tcBorders/>
            <w:shd w:val="clear" w:color="auto" w:fill="FFFFFF"/>
            <w:vAlign w:val="top"/>
          </w:tcPr>
          <w:p>
            <w:pPr>
              <w:framePr w:w="15509" w:h="10421" w:wrap="none" w:hAnchor="page" w:x="618" w:y="673"/>
              <w:widowControl w:val="0"/>
              <w:rPr>
                <w:sz w:val="10"/>
                <w:szCs w:val="10"/>
              </w:rPr>
            </w:pPr>
          </w:p>
        </w:tc>
        <w:tc>
          <w:tcPr>
            <w:tcBorders>
              <w:right w:val="single" w:sz="4"/>
            </w:tcBorders>
            <w:shd w:val="clear" w:color="auto" w:fill="FFFFFF"/>
            <w:vAlign w:val="top"/>
          </w:tcPr>
          <w:p>
            <w:pPr>
              <w:framePr w:w="15509" w:h="10421" w:wrap="none" w:hAnchor="page" w:x="618" w:y="673"/>
              <w:widowControl w:val="0"/>
              <w:rPr>
                <w:sz w:val="10"/>
                <w:szCs w:val="10"/>
              </w:rPr>
            </w:pPr>
          </w:p>
        </w:tc>
      </w:tr>
      <w:tr>
        <w:trPr>
          <w:trHeight w:val="461" w:hRule="exact"/>
        </w:trPr>
        <w:tc>
          <w:tcPr>
            <w:tcBorders>
              <w:left w:val="single" w:sz="4"/>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340"/>
              <w:jc w:val="left"/>
              <w:rPr>
                <w:sz w:val="15"/>
                <w:szCs w:val="15"/>
              </w:rPr>
            </w:pPr>
            <w:r>
              <w:rPr>
                <w:i w:val="0"/>
                <w:iCs w:val="0"/>
                <w:color w:val="000000"/>
                <w:spacing w:val="0"/>
                <w:w w:val="100"/>
                <w:position w:val="0"/>
                <w:sz w:val="13"/>
                <w:szCs w:val="13"/>
                <w:shd w:val="clear" w:color="auto" w:fill="auto"/>
                <w:lang w:val="cs-CZ" w:eastAsia="cs-CZ" w:bidi="cs-CZ"/>
              </w:rPr>
              <w:t xml:space="preserve">VV </w:t>
            </w:r>
            <w:r>
              <w:rPr>
                <w:i w:val="0"/>
                <w:iCs w:val="0"/>
                <w:color w:val="000000"/>
                <w:spacing w:val="0"/>
                <w:w w:val="100"/>
                <w:position w:val="0"/>
                <w:sz w:val="15"/>
                <w:szCs w:val="15"/>
                <w:shd w:val="clear" w:color="auto" w:fill="auto"/>
                <w:lang w:val="cs-CZ" w:eastAsia="cs-CZ" w:bidi="cs-CZ"/>
              </w:rPr>
              <w:t>A38</w:t>
            </w:r>
          </w:p>
        </w:tc>
        <w:tc>
          <w:tcPr>
            <w:vMerge/>
            <w:tcBorders/>
            <w:shd w:val="clear" w:color="auto" w:fill="FFFFFF"/>
            <w:vAlign w:val="bottom"/>
          </w:tcPr>
          <w:p>
            <w:pPr>
              <w:framePr w:w="15509" w:h="10421" w:wrap="none" w:hAnchor="page" w:x="618" w:y="673"/>
            </w:pPr>
          </w:p>
        </w:tc>
        <w:tc>
          <w:tcPr>
            <w:tcBorders/>
            <w:shd w:val="clear" w:color="auto" w:fill="FFFFFF"/>
            <w:vAlign w:val="top"/>
          </w:tcPr>
          <w:p>
            <w:pPr>
              <w:framePr w:w="15509" w:h="10421" w:wrap="none" w:hAnchor="page" w:x="618" w:y="673"/>
              <w:widowControl w:val="0"/>
              <w:rPr>
                <w:sz w:val="10"/>
                <w:szCs w:val="10"/>
              </w:rPr>
            </w:pPr>
          </w:p>
        </w:tc>
        <w:tc>
          <w:tcPr>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5,970</w:t>
            </w:r>
          </w:p>
        </w:tc>
        <w:tc>
          <w:tcPr>
            <w:tcBorders/>
            <w:shd w:val="clear" w:color="auto" w:fill="FFFFFF"/>
            <w:vAlign w:val="top"/>
          </w:tcPr>
          <w:p>
            <w:pPr>
              <w:framePr w:w="15509" w:h="10421" w:wrap="none" w:hAnchor="page" w:x="618" w:y="673"/>
              <w:widowControl w:val="0"/>
              <w:rPr>
                <w:sz w:val="10"/>
                <w:szCs w:val="10"/>
              </w:rPr>
            </w:pPr>
          </w:p>
        </w:tc>
        <w:tc>
          <w:tcPr>
            <w:tcBorders>
              <w:right w:val="single" w:sz="4"/>
            </w:tcBorders>
            <w:shd w:val="clear" w:color="auto" w:fill="FFFFFF"/>
            <w:vAlign w:val="top"/>
          </w:tcPr>
          <w:p>
            <w:pPr>
              <w:framePr w:w="15509" w:h="10421" w:wrap="none" w:hAnchor="page" w:x="618" w:y="673"/>
              <w:widowControl w:val="0"/>
              <w:rPr>
                <w:sz w:val="10"/>
                <w:szCs w:val="10"/>
              </w:rPr>
            </w:pPr>
          </w:p>
        </w:tc>
      </w:tr>
      <w:tr>
        <w:trPr>
          <w:trHeight w:val="187" w:hRule="exact"/>
        </w:trPr>
        <w:tc>
          <w:tcPr>
            <w:tcBorders>
              <w:left w:val="single" w:sz="4"/>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340"/>
              <w:jc w:val="left"/>
              <w:rPr>
                <w:sz w:val="15"/>
                <w:szCs w:val="15"/>
              </w:rPr>
            </w:pPr>
            <w:r>
              <w:rPr>
                <w:i w:val="0"/>
                <w:iCs w:val="0"/>
                <w:color w:val="000000"/>
                <w:spacing w:val="0"/>
                <w:w w:val="100"/>
                <w:position w:val="0"/>
                <w:sz w:val="13"/>
                <w:szCs w:val="13"/>
                <w:shd w:val="clear" w:color="auto" w:fill="auto"/>
                <w:lang w:val="cs-CZ" w:eastAsia="cs-CZ" w:bidi="cs-CZ"/>
              </w:rPr>
              <w:t xml:space="preserve">VV </w:t>
            </w:r>
            <w:r>
              <w:rPr>
                <w:i w:val="0"/>
                <w:iCs w:val="0"/>
                <w:color w:val="000000"/>
                <w:spacing w:val="0"/>
                <w:w w:val="100"/>
                <w:position w:val="0"/>
                <w:sz w:val="15"/>
                <w:szCs w:val="15"/>
                <w:shd w:val="clear" w:color="auto" w:fill="auto"/>
                <w:lang w:val="cs-CZ" w:eastAsia="cs-CZ" w:bidi="cs-CZ"/>
              </w:rPr>
              <w:t>B38</w:t>
            </w:r>
          </w:p>
        </w:tc>
        <w:tc>
          <w:tcPr>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"Celkem: "5.97</w:t>
            </w:r>
          </w:p>
        </w:tc>
        <w:tc>
          <w:tcPr>
            <w:tcBorders/>
            <w:shd w:val="clear" w:color="auto" w:fill="FFFFFF"/>
            <w:vAlign w:val="top"/>
          </w:tcPr>
          <w:p>
            <w:pPr>
              <w:framePr w:w="15509" w:h="10421" w:wrap="none" w:hAnchor="page" w:x="618" w:y="673"/>
              <w:widowControl w:val="0"/>
              <w:rPr>
                <w:sz w:val="10"/>
                <w:szCs w:val="10"/>
              </w:rPr>
            </w:pPr>
          </w:p>
        </w:tc>
        <w:tc>
          <w:tcPr>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5,970</w:t>
            </w:r>
          </w:p>
        </w:tc>
        <w:tc>
          <w:tcPr>
            <w:tcBorders/>
            <w:shd w:val="clear" w:color="auto" w:fill="FFFFFF"/>
            <w:vAlign w:val="top"/>
          </w:tcPr>
          <w:p>
            <w:pPr>
              <w:framePr w:w="15509" w:h="10421" w:wrap="none" w:hAnchor="page" w:x="618" w:y="673"/>
              <w:widowControl w:val="0"/>
              <w:rPr>
                <w:sz w:val="10"/>
                <w:szCs w:val="10"/>
              </w:rPr>
            </w:pPr>
          </w:p>
        </w:tc>
        <w:tc>
          <w:tcPr>
            <w:tcBorders>
              <w:right w:val="single" w:sz="4"/>
            </w:tcBorders>
            <w:shd w:val="clear" w:color="auto" w:fill="FFFFFF"/>
            <w:vAlign w:val="top"/>
          </w:tcPr>
          <w:p>
            <w:pPr>
              <w:framePr w:w="15509" w:h="10421" w:wrap="none" w:hAnchor="page" w:x="618" w:y="673"/>
              <w:widowControl w:val="0"/>
              <w:rPr>
                <w:sz w:val="10"/>
                <w:szCs w:val="10"/>
              </w:rPr>
            </w:pPr>
          </w:p>
        </w:tc>
      </w:tr>
      <w:tr>
        <w:trPr>
          <w:trHeight w:val="370" w:hRule="exact"/>
        </w:trPr>
        <w:tc>
          <w:tcPr>
            <w:tcBorders>
              <w:left w:val="single" w:sz="4"/>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39 K 457572114</w:t>
            </w:r>
          </w:p>
        </w:tc>
        <w:tc>
          <w:tcPr>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54" w:lineRule="auto"/>
              <w:ind w:left="300" w:right="0" w:firstLine="0"/>
              <w:jc w:val="left"/>
              <w:rPr>
                <w:sz w:val="17"/>
                <w:szCs w:val="17"/>
              </w:rPr>
            </w:pPr>
            <w:r>
              <w:rPr>
                <w:i w:val="0"/>
                <w:iCs w:val="0"/>
                <w:color w:val="000000"/>
                <w:spacing w:val="0"/>
                <w:w w:val="100"/>
                <w:position w:val="0"/>
                <w:sz w:val="17"/>
                <w:szCs w:val="17"/>
                <w:shd w:val="clear" w:color="auto" w:fill="auto"/>
                <w:lang w:val="cs-CZ" w:eastAsia="cs-CZ" w:bidi="cs-CZ"/>
              </w:rPr>
              <w:t>Filtrační vrstvy jakékoliv tloušťky a sklonu ze štěrkopísků se zhutněním do 10 pojezdů/m3, frakce od 0-45 do 0</w:t>
              <w:softHyphen/>
              <w:t>63 mm</w:t>
            </w:r>
          </w:p>
        </w:tc>
        <w:tc>
          <w:tcPr>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M3</w:t>
            </w:r>
          </w:p>
        </w:tc>
        <w:tc>
          <w:tcPr>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2,970</w:t>
            </w:r>
          </w:p>
        </w:tc>
        <w:tc>
          <w:tcPr>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680"/>
              <w:jc w:val="left"/>
              <w:rPr>
                <w:sz w:val="17"/>
                <w:szCs w:val="17"/>
              </w:rPr>
            </w:pPr>
            <w:r>
              <w:rPr>
                <w:i w:val="0"/>
                <w:iCs w:val="0"/>
                <w:color w:val="000000"/>
                <w:spacing w:val="0"/>
                <w:w w:val="100"/>
                <w:position w:val="0"/>
                <w:sz w:val="17"/>
                <w:szCs w:val="17"/>
                <w:shd w:val="clear" w:color="auto" w:fill="auto"/>
                <w:lang w:val="cs-CZ" w:eastAsia="cs-CZ" w:bidi="cs-CZ"/>
              </w:rPr>
              <w:t>869,88</w:t>
            </w:r>
          </w:p>
        </w:tc>
        <w:tc>
          <w:tcPr>
            <w:tcBorders>
              <w:right w:val="single" w:sz="4"/>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2 583,54</w:t>
            </w:r>
          </w:p>
        </w:tc>
      </w:tr>
      <w:tr>
        <w:trPr>
          <w:trHeight w:val="240" w:hRule="exact"/>
        </w:trPr>
        <w:tc>
          <w:tcPr>
            <w:tcBorders>
              <w:left w:val="single" w:sz="4"/>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340"/>
              <w:jc w:val="left"/>
            </w:pPr>
            <w:r>
              <w:rPr>
                <w:i w:val="0"/>
                <w:iCs w:val="0"/>
                <w:color w:val="000000"/>
                <w:spacing w:val="0"/>
                <w:w w:val="100"/>
                <w:position w:val="0"/>
                <w:shd w:val="clear" w:color="auto" w:fill="auto"/>
                <w:lang w:val="cs-CZ" w:eastAsia="cs-CZ" w:bidi="cs-CZ"/>
              </w:rPr>
              <w:t>PP</w:t>
            </w:r>
          </w:p>
        </w:tc>
        <w:tc>
          <w:tcPr>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300"/>
              <w:jc w:val="left"/>
            </w:pPr>
            <w:r>
              <w:rPr>
                <w:i w:val="0"/>
                <w:iCs w:val="0"/>
                <w:color w:val="000000"/>
                <w:spacing w:val="0"/>
                <w:w w:val="100"/>
                <w:position w:val="0"/>
                <w:shd w:val="clear" w:color="auto" w:fill="auto"/>
                <w:lang w:val="cs-CZ" w:eastAsia="cs-CZ" w:bidi="cs-CZ"/>
              </w:rPr>
              <w:t>Filtrační vrstvy jakékoliv tloušťky a sklonu ze štěrkopísků se zhutněním do 10 pojezdů/m3, frakce od 0-45 do 0-63 mm</w:t>
            </w:r>
          </w:p>
        </w:tc>
        <w:tc>
          <w:tcPr>
            <w:tcBorders/>
            <w:shd w:val="clear" w:color="auto" w:fill="FFFFFF"/>
            <w:vAlign w:val="top"/>
          </w:tcPr>
          <w:p>
            <w:pPr>
              <w:framePr w:w="15509" w:h="10421" w:wrap="none" w:hAnchor="page" w:x="618" w:y="673"/>
              <w:widowControl w:val="0"/>
              <w:rPr>
                <w:sz w:val="10"/>
                <w:szCs w:val="10"/>
              </w:rPr>
            </w:pPr>
          </w:p>
        </w:tc>
        <w:tc>
          <w:tcPr>
            <w:tcBorders/>
            <w:shd w:val="clear" w:color="auto" w:fill="FFFFFF"/>
            <w:vAlign w:val="top"/>
          </w:tcPr>
          <w:p>
            <w:pPr>
              <w:framePr w:w="15509" w:h="10421" w:wrap="none" w:hAnchor="page" w:x="618" w:y="673"/>
              <w:widowControl w:val="0"/>
              <w:rPr>
                <w:sz w:val="10"/>
                <w:szCs w:val="10"/>
              </w:rPr>
            </w:pPr>
          </w:p>
        </w:tc>
        <w:tc>
          <w:tcPr>
            <w:tcBorders/>
            <w:shd w:val="clear" w:color="auto" w:fill="FFFFFF"/>
            <w:vAlign w:val="top"/>
          </w:tcPr>
          <w:p>
            <w:pPr>
              <w:framePr w:w="15509" w:h="10421" w:wrap="none" w:hAnchor="page" w:x="618" w:y="673"/>
              <w:widowControl w:val="0"/>
              <w:rPr>
                <w:sz w:val="10"/>
                <w:szCs w:val="10"/>
              </w:rPr>
            </w:pPr>
          </w:p>
        </w:tc>
        <w:tc>
          <w:tcPr>
            <w:tcBorders>
              <w:right w:val="single" w:sz="4"/>
            </w:tcBorders>
            <w:shd w:val="clear" w:color="auto" w:fill="FFFFFF"/>
            <w:vAlign w:val="top"/>
          </w:tcPr>
          <w:p>
            <w:pPr>
              <w:framePr w:w="15509" w:h="10421" w:wrap="none" w:hAnchor="page" w:x="618" w:y="673"/>
              <w:widowControl w:val="0"/>
              <w:rPr>
                <w:sz w:val="10"/>
                <w:szCs w:val="10"/>
              </w:rPr>
            </w:pPr>
          </w:p>
        </w:tc>
      </w:tr>
      <w:tr>
        <w:trPr>
          <w:trHeight w:val="523" w:hRule="exact"/>
        </w:trPr>
        <w:tc>
          <w:tcPr>
            <w:tcBorders>
              <w:left w:val="single" w:sz="4"/>
            </w:tcBorders>
            <w:shd w:val="clear" w:color="auto" w:fill="FFFFFF"/>
            <w:vAlign w:val="top"/>
          </w:tcPr>
          <w:p>
            <w:pPr>
              <w:pStyle w:val="Style2"/>
              <w:keepNext w:val="0"/>
              <w:keepLines w:val="0"/>
              <w:framePr w:w="15509" w:h="10421" w:wrap="none" w:hAnchor="page" w:x="618" w:y="673"/>
              <w:widowControl w:val="0"/>
              <w:shd w:val="clear" w:color="auto" w:fill="auto"/>
              <w:bidi w:val="0"/>
              <w:spacing w:before="0" w:after="0" w:line="240" w:lineRule="auto"/>
              <w:ind w:left="0" w:right="0" w:firstLine="340"/>
              <w:jc w:val="left"/>
            </w:pPr>
            <w:r>
              <w:rPr>
                <w:i w:val="0"/>
                <w:iCs w:val="0"/>
                <w:color w:val="000000"/>
                <w:spacing w:val="0"/>
                <w:w w:val="100"/>
                <w:position w:val="0"/>
                <w:shd w:val="clear" w:color="auto" w:fill="auto"/>
                <w:lang w:val="cs-CZ" w:eastAsia="cs-CZ" w:bidi="cs-CZ"/>
              </w:rPr>
              <w:t>Online PSC</w:t>
            </w:r>
          </w:p>
        </w:tc>
        <w:tc>
          <w:tcPr>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"https://podminky.urs.cz/item/CS_URS_2023_02/457572114" </w:instrText>
            </w:r>
            <w:r>
              <w:fldChar w:fldCharType="separate"/>
            </w:r>
            <w:r>
              <w:rPr>
                <w:color w:val="000000"/>
                <w:spacing w:val="0"/>
                <w:w w:val="100"/>
                <w:position w:val="0"/>
                <w:sz w:val="11"/>
                <w:szCs w:val="11"/>
                <w:shd w:val="clear" w:color="auto" w:fill="auto"/>
                <w:lang w:val="cs-CZ" w:eastAsia="cs-CZ" w:bidi="cs-CZ"/>
              </w:rPr>
              <w:t>https://podminky.urs.cz/item/CS_URS_2023_02/457572114</w:t>
            </w:r>
            <w:r>
              <w:fldChar w:fldCharType="end"/>
            </w:r>
          </w:p>
          <w:p>
            <w:pPr>
              <w:pStyle w:val="Style2"/>
              <w:keepNext w:val="0"/>
              <w:keepLines w:val="0"/>
              <w:framePr w:w="15509" w:h="10421" w:wrap="none" w:hAnchor="page" w:x="618" w:y="673"/>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Poznámka k souboru cen:</w:t>
            </w:r>
          </w:p>
          <w:p>
            <w:pPr>
              <w:pStyle w:val="Style2"/>
              <w:keepNext w:val="0"/>
              <w:keepLines w:val="0"/>
              <w:framePr w:w="15509" w:h="10421" w:wrap="none" w:hAnchor="page" w:x="618" w:y="673"/>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Poznámka k souboru cen: 1. Ceny jsou určeny při jakémkoliv množství filtračních vrstev. 2. Ceny neplatí, je-li předepsáno mísení více frakcí</w:t>
            </w:r>
          </w:p>
        </w:tc>
        <w:tc>
          <w:tcPr>
            <w:tcBorders/>
            <w:shd w:val="clear" w:color="auto" w:fill="FFFFFF"/>
            <w:vAlign w:val="top"/>
          </w:tcPr>
          <w:p>
            <w:pPr>
              <w:framePr w:w="15509" w:h="10421" w:wrap="none" w:hAnchor="page" w:x="618" w:y="673"/>
              <w:widowControl w:val="0"/>
              <w:rPr>
                <w:sz w:val="10"/>
                <w:szCs w:val="10"/>
              </w:rPr>
            </w:pPr>
          </w:p>
        </w:tc>
        <w:tc>
          <w:tcPr>
            <w:tcBorders/>
            <w:shd w:val="clear" w:color="auto" w:fill="FFFFFF"/>
            <w:vAlign w:val="top"/>
          </w:tcPr>
          <w:p>
            <w:pPr>
              <w:framePr w:w="15509" w:h="10421" w:wrap="none" w:hAnchor="page" w:x="618" w:y="673"/>
              <w:widowControl w:val="0"/>
              <w:rPr>
                <w:sz w:val="10"/>
                <w:szCs w:val="10"/>
              </w:rPr>
            </w:pPr>
          </w:p>
        </w:tc>
        <w:tc>
          <w:tcPr>
            <w:tcBorders/>
            <w:shd w:val="clear" w:color="auto" w:fill="FFFFFF"/>
            <w:vAlign w:val="top"/>
          </w:tcPr>
          <w:p>
            <w:pPr>
              <w:framePr w:w="15509" w:h="10421" w:wrap="none" w:hAnchor="page" w:x="618" w:y="673"/>
              <w:widowControl w:val="0"/>
              <w:rPr>
                <w:sz w:val="10"/>
                <w:szCs w:val="10"/>
              </w:rPr>
            </w:pPr>
          </w:p>
        </w:tc>
        <w:tc>
          <w:tcPr>
            <w:tcBorders>
              <w:right w:val="single" w:sz="4"/>
            </w:tcBorders>
            <w:shd w:val="clear" w:color="auto" w:fill="FFFFFF"/>
            <w:vAlign w:val="top"/>
          </w:tcPr>
          <w:p>
            <w:pPr>
              <w:framePr w:w="15509" w:h="10421" w:wrap="none" w:hAnchor="page" w:x="618" w:y="673"/>
              <w:widowControl w:val="0"/>
              <w:rPr>
                <w:sz w:val="10"/>
                <w:szCs w:val="10"/>
              </w:rPr>
            </w:pPr>
          </w:p>
        </w:tc>
      </w:tr>
      <w:tr>
        <w:trPr>
          <w:trHeight w:val="418" w:hRule="exact"/>
        </w:trPr>
        <w:tc>
          <w:tcPr>
            <w:tcBorders>
              <w:left w:val="single" w:sz="4"/>
            </w:tcBorders>
            <w:shd w:val="clear" w:color="auto" w:fill="FFFFFF"/>
            <w:vAlign w:val="top"/>
          </w:tcPr>
          <w:p>
            <w:pPr>
              <w:pStyle w:val="Style2"/>
              <w:keepNext w:val="0"/>
              <w:keepLines w:val="0"/>
              <w:framePr w:w="15509" w:h="10421" w:wrap="none" w:hAnchor="page" w:x="618" w:y="673"/>
              <w:widowControl w:val="0"/>
              <w:shd w:val="clear" w:color="auto" w:fill="auto"/>
              <w:bidi w:val="0"/>
              <w:spacing w:before="0" w:after="0" w:line="240" w:lineRule="auto"/>
              <w:ind w:left="0" w:right="0" w:firstLine="340"/>
              <w:jc w:val="left"/>
            </w:pPr>
            <w:r>
              <w:rPr>
                <w:i w:val="0"/>
                <w:iCs w:val="0"/>
                <w:color w:val="000000"/>
                <w:spacing w:val="0"/>
                <w:w w:val="100"/>
                <w:position w:val="0"/>
                <w:shd w:val="clear" w:color="auto" w:fill="auto"/>
                <w:lang w:val="cs-CZ" w:eastAsia="cs-CZ" w:bidi="cs-CZ"/>
              </w:rPr>
              <w:t>PSC</w:t>
            </w:r>
          </w:p>
        </w:tc>
        <w:tc>
          <w:tcPr>
            <w:vMerge w:val="restart"/>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88" w:lineRule="auto"/>
              <w:ind w:left="300" w:right="0" w:firstLine="0"/>
              <w:jc w:val="left"/>
            </w:pPr>
            <w:r>
              <w:rPr>
                <w:color w:val="000000"/>
                <w:spacing w:val="0"/>
                <w:w w:val="100"/>
                <w:position w:val="0"/>
                <w:shd w:val="clear" w:color="auto" w:fill="auto"/>
                <w:lang w:val="cs-CZ" w:eastAsia="cs-CZ" w:bidi="cs-CZ"/>
              </w:rPr>
              <w:t>kameniva v jedné vrstvě; tyto práce se oceňují individuálně. 3. V cenách jsou započteny i náklady na: a) průměrné množství kameniva zatlačeného do podloží, b) urovnání líce vrstvy. 4. Objem se stanoví v m3 filtrační vrstvy. 5. Příplatek k cenám je určen pro položky -1111 až - 2111.</w:t>
            </w:r>
          </w:p>
          <w:p>
            <w:pPr>
              <w:pStyle w:val="Style2"/>
              <w:keepNext w:val="0"/>
              <w:keepLines w:val="0"/>
              <w:framePr w:w="15509" w:h="10421" w:wrap="none" w:hAnchor="page" w:x="618" w:y="673"/>
              <w:widowControl w:val="0"/>
              <w:shd w:val="clear" w:color="auto" w:fill="auto"/>
              <w:bidi w:val="0"/>
              <w:spacing w:before="0" w:after="0" w:line="240" w:lineRule="auto"/>
              <w:ind w:left="300" w:right="0" w:firstLine="0"/>
              <w:jc w:val="left"/>
              <w:rPr>
                <w:sz w:val="15"/>
                <w:szCs w:val="15"/>
              </w:rPr>
            </w:pPr>
            <w:r>
              <w:rPr>
                <w:i w:val="0"/>
                <w:iCs w:val="0"/>
                <w:color w:val="000000"/>
                <w:spacing w:val="0"/>
                <w:w w:val="100"/>
                <w:position w:val="0"/>
                <w:sz w:val="15"/>
                <w:szCs w:val="15"/>
                <w:shd w:val="clear" w:color="auto" w:fill="auto"/>
                <w:lang w:val="cs-CZ" w:eastAsia="cs-CZ" w:bidi="cs-CZ"/>
              </w:rPr>
              <w:t>0.1*29.7 "D.2 Podrobná situace, D.4 Vzorové příčné řezy - lože pod obnovu opevnění břehu rovnanina tl. 0,5 m; tloušťka x plocha dle CAD</w:t>
            </w:r>
          </w:p>
        </w:tc>
        <w:tc>
          <w:tcPr>
            <w:tcBorders/>
            <w:shd w:val="clear" w:color="auto" w:fill="FFFFFF"/>
            <w:vAlign w:val="top"/>
          </w:tcPr>
          <w:p>
            <w:pPr>
              <w:framePr w:w="15509" w:h="10421" w:wrap="none" w:hAnchor="page" w:x="618" w:y="673"/>
              <w:widowControl w:val="0"/>
              <w:rPr>
                <w:sz w:val="10"/>
                <w:szCs w:val="10"/>
              </w:rPr>
            </w:pPr>
          </w:p>
        </w:tc>
        <w:tc>
          <w:tcPr>
            <w:tcBorders/>
            <w:shd w:val="clear" w:color="auto" w:fill="FFFFFF"/>
            <w:vAlign w:val="top"/>
          </w:tcPr>
          <w:p>
            <w:pPr>
              <w:framePr w:w="15509" w:h="10421" w:wrap="none" w:hAnchor="page" w:x="618" w:y="673"/>
              <w:widowControl w:val="0"/>
              <w:rPr>
                <w:sz w:val="10"/>
                <w:szCs w:val="10"/>
              </w:rPr>
            </w:pPr>
          </w:p>
        </w:tc>
        <w:tc>
          <w:tcPr>
            <w:tcBorders/>
            <w:shd w:val="clear" w:color="auto" w:fill="FFFFFF"/>
            <w:vAlign w:val="top"/>
          </w:tcPr>
          <w:p>
            <w:pPr>
              <w:framePr w:w="15509" w:h="10421" w:wrap="none" w:hAnchor="page" w:x="618" w:y="673"/>
              <w:widowControl w:val="0"/>
              <w:rPr>
                <w:sz w:val="10"/>
                <w:szCs w:val="10"/>
              </w:rPr>
            </w:pPr>
          </w:p>
        </w:tc>
        <w:tc>
          <w:tcPr>
            <w:tcBorders>
              <w:right w:val="single" w:sz="4"/>
            </w:tcBorders>
            <w:shd w:val="clear" w:color="auto" w:fill="FFFFFF"/>
            <w:vAlign w:val="top"/>
          </w:tcPr>
          <w:p>
            <w:pPr>
              <w:framePr w:w="15509" w:h="10421" w:wrap="none" w:hAnchor="page" w:x="618" w:y="673"/>
              <w:widowControl w:val="0"/>
              <w:rPr>
                <w:sz w:val="10"/>
                <w:szCs w:val="10"/>
              </w:rPr>
            </w:pPr>
          </w:p>
        </w:tc>
      </w:tr>
      <w:tr>
        <w:trPr>
          <w:trHeight w:val="461" w:hRule="exact"/>
        </w:trPr>
        <w:tc>
          <w:tcPr>
            <w:tcBorders>
              <w:left w:val="single" w:sz="4"/>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340"/>
              <w:jc w:val="left"/>
              <w:rPr>
                <w:sz w:val="15"/>
                <w:szCs w:val="15"/>
              </w:rPr>
            </w:pPr>
            <w:r>
              <w:rPr>
                <w:i w:val="0"/>
                <w:iCs w:val="0"/>
                <w:color w:val="000000"/>
                <w:spacing w:val="0"/>
                <w:w w:val="100"/>
                <w:position w:val="0"/>
                <w:sz w:val="13"/>
                <w:szCs w:val="13"/>
                <w:shd w:val="clear" w:color="auto" w:fill="auto"/>
                <w:lang w:val="cs-CZ" w:eastAsia="cs-CZ" w:bidi="cs-CZ"/>
              </w:rPr>
              <w:t xml:space="preserve">VV </w:t>
            </w:r>
            <w:r>
              <w:rPr>
                <w:i w:val="0"/>
                <w:iCs w:val="0"/>
                <w:color w:val="000000"/>
                <w:spacing w:val="0"/>
                <w:w w:val="100"/>
                <w:position w:val="0"/>
                <w:sz w:val="15"/>
                <w:szCs w:val="15"/>
                <w:shd w:val="clear" w:color="auto" w:fill="auto"/>
                <w:lang w:val="cs-CZ" w:eastAsia="cs-CZ" w:bidi="cs-CZ"/>
              </w:rPr>
              <w:t>A39</w:t>
            </w:r>
          </w:p>
        </w:tc>
        <w:tc>
          <w:tcPr>
            <w:vMerge/>
            <w:tcBorders/>
            <w:shd w:val="clear" w:color="auto" w:fill="FFFFFF"/>
            <w:vAlign w:val="bottom"/>
          </w:tcPr>
          <w:p>
            <w:pPr>
              <w:framePr w:w="15509" w:h="10421" w:wrap="none" w:hAnchor="page" w:x="618" w:y="673"/>
            </w:pPr>
          </w:p>
        </w:tc>
        <w:tc>
          <w:tcPr>
            <w:tcBorders/>
            <w:shd w:val="clear" w:color="auto" w:fill="FFFFFF"/>
            <w:vAlign w:val="top"/>
          </w:tcPr>
          <w:p>
            <w:pPr>
              <w:framePr w:w="15509" w:h="10421" w:wrap="none" w:hAnchor="page" w:x="618" w:y="673"/>
              <w:widowControl w:val="0"/>
              <w:rPr>
                <w:sz w:val="10"/>
                <w:szCs w:val="10"/>
              </w:rPr>
            </w:pPr>
          </w:p>
        </w:tc>
        <w:tc>
          <w:tcPr>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720"/>
              <w:jc w:val="both"/>
              <w:rPr>
                <w:sz w:val="15"/>
                <w:szCs w:val="15"/>
              </w:rPr>
            </w:pPr>
            <w:r>
              <w:rPr>
                <w:i w:val="0"/>
                <w:iCs w:val="0"/>
                <w:color w:val="000000"/>
                <w:spacing w:val="0"/>
                <w:w w:val="100"/>
                <w:position w:val="0"/>
                <w:sz w:val="15"/>
                <w:szCs w:val="15"/>
                <w:shd w:val="clear" w:color="auto" w:fill="auto"/>
                <w:lang w:val="cs-CZ" w:eastAsia="cs-CZ" w:bidi="cs-CZ"/>
              </w:rPr>
              <w:t>2,970</w:t>
            </w:r>
          </w:p>
        </w:tc>
        <w:tc>
          <w:tcPr>
            <w:tcBorders/>
            <w:shd w:val="clear" w:color="auto" w:fill="FFFFFF"/>
            <w:vAlign w:val="top"/>
          </w:tcPr>
          <w:p>
            <w:pPr>
              <w:framePr w:w="15509" w:h="10421" w:wrap="none" w:hAnchor="page" w:x="618" w:y="673"/>
              <w:widowControl w:val="0"/>
              <w:rPr>
                <w:sz w:val="10"/>
                <w:szCs w:val="10"/>
              </w:rPr>
            </w:pPr>
          </w:p>
        </w:tc>
        <w:tc>
          <w:tcPr>
            <w:tcBorders>
              <w:right w:val="single" w:sz="4"/>
            </w:tcBorders>
            <w:shd w:val="clear" w:color="auto" w:fill="FFFFFF"/>
            <w:vAlign w:val="top"/>
          </w:tcPr>
          <w:p>
            <w:pPr>
              <w:framePr w:w="15509" w:h="10421" w:wrap="none" w:hAnchor="page" w:x="618" w:y="673"/>
              <w:widowControl w:val="0"/>
              <w:rPr>
                <w:sz w:val="10"/>
                <w:szCs w:val="10"/>
              </w:rPr>
            </w:pPr>
          </w:p>
        </w:tc>
      </w:tr>
      <w:tr>
        <w:trPr>
          <w:trHeight w:val="187" w:hRule="exact"/>
        </w:trPr>
        <w:tc>
          <w:tcPr>
            <w:tcBorders>
              <w:left w:val="single" w:sz="4"/>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340"/>
              <w:jc w:val="left"/>
              <w:rPr>
                <w:sz w:val="15"/>
                <w:szCs w:val="15"/>
              </w:rPr>
            </w:pPr>
            <w:r>
              <w:rPr>
                <w:i w:val="0"/>
                <w:iCs w:val="0"/>
                <w:color w:val="000000"/>
                <w:spacing w:val="0"/>
                <w:w w:val="100"/>
                <w:position w:val="0"/>
                <w:sz w:val="13"/>
                <w:szCs w:val="13"/>
                <w:shd w:val="clear" w:color="auto" w:fill="auto"/>
                <w:lang w:val="cs-CZ" w:eastAsia="cs-CZ" w:bidi="cs-CZ"/>
              </w:rPr>
              <w:t xml:space="preserve">VV </w:t>
            </w:r>
            <w:r>
              <w:rPr>
                <w:i w:val="0"/>
                <w:iCs w:val="0"/>
                <w:color w:val="000000"/>
                <w:spacing w:val="0"/>
                <w:w w:val="100"/>
                <w:position w:val="0"/>
                <w:sz w:val="15"/>
                <w:szCs w:val="15"/>
                <w:shd w:val="clear" w:color="auto" w:fill="auto"/>
                <w:lang w:val="cs-CZ" w:eastAsia="cs-CZ" w:bidi="cs-CZ"/>
              </w:rPr>
              <w:t>B39</w:t>
            </w:r>
          </w:p>
        </w:tc>
        <w:tc>
          <w:tcPr>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"Celkem: "2.97</w:t>
            </w:r>
          </w:p>
        </w:tc>
        <w:tc>
          <w:tcPr>
            <w:tcBorders/>
            <w:shd w:val="clear" w:color="auto" w:fill="FFFFFF"/>
            <w:vAlign w:val="top"/>
          </w:tcPr>
          <w:p>
            <w:pPr>
              <w:framePr w:w="15509" w:h="10421" w:wrap="none" w:hAnchor="page" w:x="618" w:y="673"/>
              <w:widowControl w:val="0"/>
              <w:rPr>
                <w:sz w:val="10"/>
                <w:szCs w:val="10"/>
              </w:rPr>
            </w:pPr>
          </w:p>
        </w:tc>
        <w:tc>
          <w:tcPr>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720"/>
              <w:jc w:val="both"/>
              <w:rPr>
                <w:sz w:val="15"/>
                <w:szCs w:val="15"/>
              </w:rPr>
            </w:pPr>
            <w:r>
              <w:rPr>
                <w:i w:val="0"/>
                <w:iCs w:val="0"/>
                <w:color w:val="000000"/>
                <w:spacing w:val="0"/>
                <w:w w:val="100"/>
                <w:position w:val="0"/>
                <w:sz w:val="15"/>
                <w:szCs w:val="15"/>
                <w:shd w:val="clear" w:color="auto" w:fill="auto"/>
                <w:lang w:val="cs-CZ" w:eastAsia="cs-CZ" w:bidi="cs-CZ"/>
              </w:rPr>
              <w:t>2,970</w:t>
            </w:r>
          </w:p>
        </w:tc>
        <w:tc>
          <w:tcPr>
            <w:tcBorders/>
            <w:shd w:val="clear" w:color="auto" w:fill="FFFFFF"/>
            <w:vAlign w:val="top"/>
          </w:tcPr>
          <w:p>
            <w:pPr>
              <w:framePr w:w="15509" w:h="10421" w:wrap="none" w:hAnchor="page" w:x="618" w:y="673"/>
              <w:widowControl w:val="0"/>
              <w:rPr>
                <w:sz w:val="10"/>
                <w:szCs w:val="10"/>
              </w:rPr>
            </w:pPr>
          </w:p>
        </w:tc>
        <w:tc>
          <w:tcPr>
            <w:tcBorders>
              <w:right w:val="single" w:sz="4"/>
            </w:tcBorders>
            <w:shd w:val="clear" w:color="auto" w:fill="FFFFFF"/>
            <w:vAlign w:val="top"/>
          </w:tcPr>
          <w:p>
            <w:pPr>
              <w:framePr w:w="15509" w:h="10421" w:wrap="none" w:hAnchor="page" w:x="618" w:y="673"/>
              <w:widowControl w:val="0"/>
              <w:rPr>
                <w:sz w:val="10"/>
                <w:szCs w:val="10"/>
              </w:rPr>
            </w:pPr>
          </w:p>
        </w:tc>
      </w:tr>
      <w:tr>
        <w:trPr>
          <w:trHeight w:val="418" w:hRule="exact"/>
        </w:trPr>
        <w:tc>
          <w:tcPr>
            <w:tcBorders>
              <w:left w:val="single" w:sz="4"/>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40 K 462511169</w:t>
            </w:r>
          </w:p>
        </w:tc>
        <w:tc>
          <w:tcPr>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59" w:lineRule="auto"/>
              <w:ind w:left="300" w:right="0" w:firstLine="0"/>
              <w:jc w:val="left"/>
              <w:rPr>
                <w:sz w:val="17"/>
                <w:szCs w:val="17"/>
              </w:rPr>
            </w:pPr>
            <w:r>
              <w:rPr>
                <w:i w:val="0"/>
                <w:iCs w:val="0"/>
                <w:color w:val="000000"/>
                <w:spacing w:val="0"/>
                <w:w w:val="100"/>
                <w:position w:val="0"/>
                <w:sz w:val="17"/>
                <w:szCs w:val="17"/>
                <w:shd w:val="clear" w:color="auto" w:fill="auto"/>
                <w:lang w:val="cs-CZ" w:eastAsia="cs-CZ" w:bidi="cs-CZ"/>
              </w:rPr>
              <w:t>Zához z lomového kamene neupraveného provedený ze břehu nebo z lešení, do sucha nebo do vody tříděného, hmotnost jednotlivých kamenů do 80 kg Příplatek k cenám</w:t>
            </w:r>
          </w:p>
        </w:tc>
        <w:tc>
          <w:tcPr>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M2</w:t>
            </w:r>
          </w:p>
        </w:tc>
        <w:tc>
          <w:tcPr>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99,000</w:t>
            </w:r>
          </w:p>
        </w:tc>
        <w:tc>
          <w:tcPr>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680"/>
              <w:jc w:val="left"/>
              <w:rPr>
                <w:sz w:val="17"/>
                <w:szCs w:val="17"/>
              </w:rPr>
            </w:pPr>
            <w:r>
              <w:rPr>
                <w:i w:val="0"/>
                <w:iCs w:val="0"/>
                <w:color w:val="000000"/>
                <w:spacing w:val="0"/>
                <w:w w:val="100"/>
                <w:position w:val="0"/>
                <w:sz w:val="17"/>
                <w:szCs w:val="17"/>
                <w:shd w:val="clear" w:color="auto" w:fill="auto"/>
                <w:lang w:val="cs-CZ" w:eastAsia="cs-CZ" w:bidi="cs-CZ"/>
              </w:rPr>
              <w:t>186,95</w:t>
            </w:r>
          </w:p>
        </w:tc>
        <w:tc>
          <w:tcPr>
            <w:tcBorders>
              <w:right w:val="single" w:sz="4"/>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18 508,05</w:t>
            </w:r>
          </w:p>
        </w:tc>
      </w:tr>
      <w:tr>
        <w:trPr>
          <w:trHeight w:val="859" w:hRule="exact"/>
        </w:trPr>
        <w:tc>
          <w:tcPr>
            <w:tcBorders>
              <w:left w:val="single" w:sz="4"/>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80" w:line="240" w:lineRule="auto"/>
              <w:ind w:left="0" w:right="0" w:firstLine="340"/>
              <w:jc w:val="left"/>
            </w:pPr>
            <w:r>
              <w:rPr>
                <w:i w:val="0"/>
                <w:iCs w:val="0"/>
                <w:color w:val="000000"/>
                <w:spacing w:val="0"/>
                <w:w w:val="100"/>
                <w:position w:val="0"/>
                <w:shd w:val="clear" w:color="auto" w:fill="auto"/>
                <w:lang w:val="cs-CZ" w:eastAsia="cs-CZ" w:bidi="cs-CZ"/>
              </w:rPr>
              <w:t>PP</w:t>
            </w:r>
          </w:p>
          <w:p>
            <w:pPr>
              <w:pStyle w:val="Style2"/>
              <w:keepNext w:val="0"/>
              <w:keepLines w:val="0"/>
              <w:framePr w:w="15509" w:h="10421" w:wrap="none" w:hAnchor="page" w:x="618" w:y="673"/>
              <w:widowControl w:val="0"/>
              <w:shd w:val="clear" w:color="auto" w:fill="auto"/>
              <w:bidi w:val="0"/>
              <w:spacing w:before="0" w:after="80" w:line="240" w:lineRule="auto"/>
              <w:ind w:left="0" w:right="0" w:firstLine="340"/>
              <w:jc w:val="left"/>
            </w:pPr>
            <w:r>
              <w:rPr>
                <w:i w:val="0"/>
                <w:iCs w:val="0"/>
                <w:color w:val="000000"/>
                <w:spacing w:val="0"/>
                <w:w w:val="100"/>
                <w:position w:val="0"/>
                <w:shd w:val="clear" w:color="auto" w:fill="auto"/>
                <w:lang w:val="cs-CZ" w:eastAsia="cs-CZ" w:bidi="cs-CZ"/>
              </w:rPr>
              <w:t>Online PSC</w:t>
            </w:r>
          </w:p>
          <w:p>
            <w:pPr>
              <w:pStyle w:val="Style2"/>
              <w:keepNext w:val="0"/>
              <w:keepLines w:val="0"/>
              <w:framePr w:w="15509" w:h="10421" w:wrap="none" w:hAnchor="page" w:x="618" w:y="673"/>
              <w:widowControl w:val="0"/>
              <w:shd w:val="clear" w:color="auto" w:fill="auto"/>
              <w:bidi w:val="0"/>
              <w:spacing w:before="0" w:after="80" w:line="240" w:lineRule="auto"/>
              <w:ind w:left="0" w:right="0" w:firstLine="340"/>
              <w:jc w:val="left"/>
            </w:pPr>
            <w:r>
              <w:rPr>
                <w:i w:val="0"/>
                <w:iCs w:val="0"/>
                <w:color w:val="000000"/>
                <w:spacing w:val="0"/>
                <w:w w:val="100"/>
                <w:position w:val="0"/>
                <w:shd w:val="clear" w:color="auto" w:fill="auto"/>
                <w:lang w:val="cs-CZ" w:eastAsia="cs-CZ" w:bidi="cs-CZ"/>
              </w:rPr>
              <w:t>PSC</w:t>
            </w:r>
          </w:p>
        </w:tc>
        <w:tc>
          <w:tcPr>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98" w:lineRule="auto"/>
              <w:ind w:left="300" w:right="0" w:firstLine="0"/>
              <w:jc w:val="left"/>
              <w:rPr>
                <w:sz w:val="11"/>
                <w:szCs w:val="11"/>
              </w:rPr>
            </w:pPr>
            <w:r>
              <w:rPr>
                <w:i w:val="0"/>
                <w:iCs w:val="0"/>
                <w:color w:val="000000"/>
                <w:spacing w:val="0"/>
                <w:w w:val="100"/>
                <w:position w:val="0"/>
                <w:sz w:val="13"/>
                <w:szCs w:val="13"/>
                <w:shd w:val="clear" w:color="auto" w:fill="auto"/>
                <w:lang w:val="cs-CZ" w:eastAsia="cs-CZ" w:bidi="cs-CZ"/>
              </w:rPr>
              <w:t xml:space="preserve">Zához z lomového kamene neupraveného provedený ze břehu nebo z lešení, do sucha nebo do vody tříděného, hmotnost jednotlivých kamenů do 80 kg Příplatek k cenám za urovnání líce záhozu </w:t>
            </w:r>
            <w:r>
              <w:fldChar w:fldCharType="begin"/>
            </w:r>
            <w:r>
              <w:rPr/>
              <w:instrText> HYPERLINK "https://podminky.urs.cz/item/CS_URS_2023_02/462511169" </w:instrText>
            </w:r>
            <w:r>
              <w:fldChar w:fldCharType="separate"/>
            </w:r>
            <w:r>
              <w:rPr>
                <w:color w:val="000000"/>
                <w:spacing w:val="0"/>
                <w:w w:val="100"/>
                <w:position w:val="0"/>
                <w:sz w:val="11"/>
                <w:szCs w:val="11"/>
                <w:shd w:val="clear" w:color="auto" w:fill="auto"/>
                <w:lang w:val="cs-CZ" w:eastAsia="cs-CZ" w:bidi="cs-CZ"/>
              </w:rPr>
              <w:t>https://podminky.urs.cz/item/CS_URS_2023_02/462511169</w:t>
            </w:r>
            <w:r>
              <w:fldChar w:fldCharType="end"/>
            </w:r>
          </w:p>
          <w:p>
            <w:pPr>
              <w:pStyle w:val="Style2"/>
              <w:keepNext w:val="0"/>
              <w:keepLines w:val="0"/>
              <w:framePr w:w="15509" w:h="10421" w:wrap="none" w:hAnchor="page" w:x="618" w:y="673"/>
              <w:widowControl w:val="0"/>
              <w:shd w:val="clear" w:color="auto" w:fill="auto"/>
              <w:bidi w:val="0"/>
              <w:spacing w:before="0" w:after="0" w:line="276" w:lineRule="auto"/>
              <w:ind w:left="0" w:right="0" w:firstLine="300"/>
              <w:jc w:val="left"/>
            </w:pPr>
            <w:r>
              <w:rPr>
                <w:color w:val="000000"/>
                <w:spacing w:val="0"/>
                <w:w w:val="100"/>
                <w:position w:val="0"/>
                <w:shd w:val="clear" w:color="auto" w:fill="auto"/>
                <w:lang w:val="cs-CZ" w:eastAsia="cs-CZ" w:bidi="cs-CZ"/>
              </w:rPr>
              <w:t>Poznámka k souboru cen:</w:t>
            </w:r>
          </w:p>
          <w:p>
            <w:pPr>
              <w:pStyle w:val="Style2"/>
              <w:keepNext w:val="0"/>
              <w:keepLines w:val="0"/>
              <w:framePr w:w="15509" w:h="10421" w:wrap="none" w:hAnchor="page" w:x="618" w:y="673"/>
              <w:widowControl w:val="0"/>
              <w:shd w:val="clear" w:color="auto" w:fill="auto"/>
              <w:bidi w:val="0"/>
              <w:spacing w:before="0" w:after="0" w:line="276" w:lineRule="auto"/>
              <w:ind w:left="0" w:right="0" w:firstLine="300"/>
              <w:jc w:val="left"/>
            </w:pPr>
            <w:r>
              <w:rPr>
                <w:color w:val="000000"/>
                <w:spacing w:val="0"/>
                <w:w w:val="100"/>
                <w:position w:val="0"/>
                <w:shd w:val="clear" w:color="auto" w:fill="auto"/>
                <w:lang w:val="cs-CZ" w:eastAsia="cs-CZ" w:bidi="cs-CZ"/>
              </w:rPr>
              <w:t>Poznámka k souboru cen: 1. V příplatcích jsou započteny náklady na urovnání líce záhozu do projektovaného profilu.</w:t>
            </w:r>
          </w:p>
        </w:tc>
        <w:tc>
          <w:tcPr>
            <w:tcBorders/>
            <w:shd w:val="clear" w:color="auto" w:fill="FFFFFF"/>
            <w:vAlign w:val="top"/>
          </w:tcPr>
          <w:p>
            <w:pPr>
              <w:framePr w:w="15509" w:h="10421" w:wrap="none" w:hAnchor="page" w:x="618" w:y="673"/>
              <w:widowControl w:val="0"/>
              <w:rPr>
                <w:sz w:val="10"/>
                <w:szCs w:val="10"/>
              </w:rPr>
            </w:pPr>
          </w:p>
        </w:tc>
        <w:tc>
          <w:tcPr>
            <w:tcBorders/>
            <w:shd w:val="clear" w:color="auto" w:fill="FFFFFF"/>
            <w:vAlign w:val="top"/>
          </w:tcPr>
          <w:p>
            <w:pPr>
              <w:framePr w:w="15509" w:h="10421" w:wrap="none" w:hAnchor="page" w:x="618" w:y="673"/>
              <w:widowControl w:val="0"/>
              <w:rPr>
                <w:sz w:val="10"/>
                <w:szCs w:val="10"/>
              </w:rPr>
            </w:pPr>
          </w:p>
        </w:tc>
        <w:tc>
          <w:tcPr>
            <w:tcBorders/>
            <w:shd w:val="clear" w:color="auto" w:fill="FFFFFF"/>
            <w:vAlign w:val="top"/>
          </w:tcPr>
          <w:p>
            <w:pPr>
              <w:framePr w:w="15509" w:h="10421" w:wrap="none" w:hAnchor="page" w:x="618" w:y="673"/>
              <w:widowControl w:val="0"/>
              <w:rPr>
                <w:sz w:val="10"/>
                <w:szCs w:val="10"/>
              </w:rPr>
            </w:pPr>
          </w:p>
        </w:tc>
        <w:tc>
          <w:tcPr>
            <w:tcBorders>
              <w:right w:val="single" w:sz="4"/>
            </w:tcBorders>
            <w:shd w:val="clear" w:color="auto" w:fill="FFFFFF"/>
            <w:vAlign w:val="top"/>
          </w:tcPr>
          <w:p>
            <w:pPr>
              <w:framePr w:w="15509" w:h="10421" w:wrap="none" w:hAnchor="page" w:x="618" w:y="673"/>
              <w:widowControl w:val="0"/>
              <w:rPr>
                <w:sz w:val="10"/>
                <w:szCs w:val="10"/>
              </w:rPr>
            </w:pPr>
          </w:p>
        </w:tc>
      </w:tr>
      <w:tr>
        <w:trPr>
          <w:trHeight w:val="187" w:hRule="exact"/>
        </w:trPr>
        <w:tc>
          <w:tcPr>
            <w:tcBorders>
              <w:left w:val="single" w:sz="4"/>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340"/>
              <w:jc w:val="left"/>
              <w:rPr>
                <w:sz w:val="15"/>
                <w:szCs w:val="15"/>
              </w:rPr>
            </w:pPr>
            <w:r>
              <w:rPr>
                <w:i w:val="0"/>
                <w:iCs w:val="0"/>
                <w:color w:val="000000"/>
                <w:spacing w:val="0"/>
                <w:w w:val="100"/>
                <w:position w:val="0"/>
                <w:sz w:val="13"/>
                <w:szCs w:val="13"/>
                <w:shd w:val="clear" w:color="auto" w:fill="auto"/>
                <w:lang w:val="cs-CZ" w:eastAsia="cs-CZ" w:bidi="cs-CZ"/>
              </w:rPr>
              <w:t xml:space="preserve">VV </w:t>
            </w:r>
            <w:r>
              <w:rPr>
                <w:i w:val="0"/>
                <w:iCs w:val="0"/>
                <w:color w:val="000000"/>
                <w:spacing w:val="0"/>
                <w:w w:val="100"/>
                <w:position w:val="0"/>
                <w:sz w:val="15"/>
                <w:szCs w:val="15"/>
                <w:shd w:val="clear" w:color="auto" w:fill="auto"/>
                <w:lang w:val="cs-CZ" w:eastAsia="cs-CZ" w:bidi="cs-CZ"/>
              </w:rPr>
              <w:t>A40</w:t>
            </w:r>
          </w:p>
        </w:tc>
        <w:tc>
          <w:tcPr>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85 "D.2 Podrobná situace - urovnání štěrkového dna na KÚ</w:t>
            </w:r>
          </w:p>
        </w:tc>
        <w:tc>
          <w:tcPr>
            <w:tcBorders/>
            <w:shd w:val="clear" w:color="auto" w:fill="FFFFFF"/>
            <w:vAlign w:val="top"/>
          </w:tcPr>
          <w:p>
            <w:pPr>
              <w:framePr w:w="15509" w:h="10421" w:wrap="none" w:hAnchor="page" w:x="618" w:y="673"/>
              <w:widowControl w:val="0"/>
              <w:rPr>
                <w:sz w:val="10"/>
                <w:szCs w:val="10"/>
              </w:rPr>
            </w:pPr>
          </w:p>
        </w:tc>
        <w:tc>
          <w:tcPr>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620"/>
              <w:jc w:val="both"/>
              <w:rPr>
                <w:sz w:val="15"/>
                <w:szCs w:val="15"/>
              </w:rPr>
            </w:pPr>
            <w:r>
              <w:rPr>
                <w:i w:val="0"/>
                <w:iCs w:val="0"/>
                <w:color w:val="000000"/>
                <w:spacing w:val="0"/>
                <w:w w:val="100"/>
                <w:position w:val="0"/>
                <w:sz w:val="15"/>
                <w:szCs w:val="15"/>
                <w:shd w:val="clear" w:color="auto" w:fill="auto"/>
                <w:lang w:val="cs-CZ" w:eastAsia="cs-CZ" w:bidi="cs-CZ"/>
              </w:rPr>
              <w:t>85,000</w:t>
            </w:r>
          </w:p>
        </w:tc>
        <w:tc>
          <w:tcPr>
            <w:tcBorders/>
            <w:shd w:val="clear" w:color="auto" w:fill="FFFFFF"/>
            <w:vAlign w:val="top"/>
          </w:tcPr>
          <w:p>
            <w:pPr>
              <w:framePr w:w="15509" w:h="10421" w:wrap="none" w:hAnchor="page" w:x="618" w:y="673"/>
              <w:widowControl w:val="0"/>
              <w:rPr>
                <w:sz w:val="10"/>
                <w:szCs w:val="10"/>
              </w:rPr>
            </w:pPr>
          </w:p>
        </w:tc>
        <w:tc>
          <w:tcPr>
            <w:tcBorders>
              <w:right w:val="single" w:sz="4"/>
            </w:tcBorders>
            <w:shd w:val="clear" w:color="auto" w:fill="FFFFFF"/>
            <w:vAlign w:val="top"/>
          </w:tcPr>
          <w:p>
            <w:pPr>
              <w:framePr w:w="15509" w:h="10421" w:wrap="none" w:hAnchor="page" w:x="618" w:y="673"/>
              <w:widowControl w:val="0"/>
              <w:rPr>
                <w:sz w:val="10"/>
                <w:szCs w:val="10"/>
              </w:rPr>
            </w:pPr>
          </w:p>
        </w:tc>
      </w:tr>
      <w:tr>
        <w:trPr>
          <w:trHeight w:val="384" w:hRule="exact"/>
        </w:trPr>
        <w:tc>
          <w:tcPr>
            <w:tcBorders>
              <w:left w:val="single" w:sz="4"/>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340"/>
              <w:jc w:val="left"/>
              <w:rPr>
                <w:sz w:val="15"/>
                <w:szCs w:val="15"/>
              </w:rPr>
            </w:pPr>
            <w:r>
              <w:rPr>
                <w:i w:val="0"/>
                <w:iCs w:val="0"/>
                <w:color w:val="000000"/>
                <w:spacing w:val="0"/>
                <w:w w:val="100"/>
                <w:position w:val="0"/>
                <w:sz w:val="13"/>
                <w:szCs w:val="13"/>
                <w:shd w:val="clear" w:color="auto" w:fill="auto"/>
                <w:lang w:val="cs-CZ" w:eastAsia="cs-CZ" w:bidi="cs-CZ"/>
              </w:rPr>
              <w:t xml:space="preserve">VV </w:t>
            </w:r>
            <w:r>
              <w:rPr>
                <w:i w:val="0"/>
                <w:iCs w:val="0"/>
                <w:color w:val="000000"/>
                <w:spacing w:val="0"/>
                <w:w w:val="100"/>
                <w:position w:val="0"/>
                <w:sz w:val="15"/>
                <w:szCs w:val="15"/>
                <w:shd w:val="clear" w:color="auto" w:fill="auto"/>
                <w:lang w:val="cs-CZ" w:eastAsia="cs-CZ" w:bidi="cs-CZ"/>
              </w:rPr>
              <w:t>B40</w:t>
            </w:r>
          </w:p>
        </w:tc>
        <w:tc>
          <w:tcPr>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66" w:lineRule="auto"/>
              <w:ind w:left="300" w:right="0" w:firstLine="0"/>
              <w:jc w:val="left"/>
              <w:rPr>
                <w:sz w:val="15"/>
                <w:szCs w:val="15"/>
              </w:rPr>
            </w:pPr>
            <w:r>
              <w:rPr>
                <w:i w:val="0"/>
                <w:iCs w:val="0"/>
                <w:color w:val="000000"/>
                <w:spacing w:val="0"/>
                <w:w w:val="100"/>
                <w:position w:val="0"/>
                <w:sz w:val="15"/>
                <w:szCs w:val="15"/>
                <w:shd w:val="clear" w:color="auto" w:fill="auto"/>
                <w:lang w:val="cs-CZ" w:eastAsia="cs-CZ" w:bidi="cs-CZ"/>
              </w:rPr>
              <w:t>14 "D.1 TZ, D.2 Podrobná situace - navrácení stávajícího dna na ZÚ z kamene prolitého betonem; plocha dle CAD x tloušťka</w:t>
            </w:r>
          </w:p>
        </w:tc>
        <w:tc>
          <w:tcPr>
            <w:tcBorders/>
            <w:shd w:val="clear" w:color="auto" w:fill="FFFFFF"/>
            <w:vAlign w:val="top"/>
          </w:tcPr>
          <w:p>
            <w:pPr>
              <w:framePr w:w="15509" w:h="10421" w:wrap="none" w:hAnchor="page" w:x="618" w:y="673"/>
              <w:widowControl w:val="0"/>
              <w:rPr>
                <w:sz w:val="10"/>
                <w:szCs w:val="10"/>
              </w:rPr>
            </w:pPr>
          </w:p>
        </w:tc>
        <w:tc>
          <w:tcPr>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620"/>
              <w:jc w:val="both"/>
              <w:rPr>
                <w:sz w:val="15"/>
                <w:szCs w:val="15"/>
              </w:rPr>
            </w:pPr>
            <w:r>
              <w:rPr>
                <w:i w:val="0"/>
                <w:iCs w:val="0"/>
                <w:color w:val="000000"/>
                <w:spacing w:val="0"/>
                <w:w w:val="100"/>
                <w:position w:val="0"/>
                <w:sz w:val="15"/>
                <w:szCs w:val="15"/>
                <w:shd w:val="clear" w:color="auto" w:fill="auto"/>
                <w:lang w:val="cs-CZ" w:eastAsia="cs-CZ" w:bidi="cs-CZ"/>
              </w:rPr>
              <w:t>14,000</w:t>
            </w:r>
          </w:p>
        </w:tc>
        <w:tc>
          <w:tcPr>
            <w:tcBorders/>
            <w:shd w:val="clear" w:color="auto" w:fill="FFFFFF"/>
            <w:vAlign w:val="top"/>
          </w:tcPr>
          <w:p>
            <w:pPr>
              <w:framePr w:w="15509" w:h="10421" w:wrap="none" w:hAnchor="page" w:x="618" w:y="673"/>
              <w:widowControl w:val="0"/>
              <w:rPr>
                <w:sz w:val="10"/>
                <w:szCs w:val="10"/>
              </w:rPr>
            </w:pPr>
          </w:p>
        </w:tc>
        <w:tc>
          <w:tcPr>
            <w:tcBorders>
              <w:right w:val="single" w:sz="4"/>
            </w:tcBorders>
            <w:shd w:val="clear" w:color="auto" w:fill="FFFFFF"/>
            <w:vAlign w:val="top"/>
          </w:tcPr>
          <w:p>
            <w:pPr>
              <w:framePr w:w="15509" w:h="10421" w:wrap="none" w:hAnchor="page" w:x="618" w:y="673"/>
              <w:widowControl w:val="0"/>
              <w:rPr>
                <w:sz w:val="10"/>
                <w:szCs w:val="10"/>
              </w:rPr>
            </w:pPr>
          </w:p>
        </w:tc>
      </w:tr>
      <w:tr>
        <w:trPr>
          <w:trHeight w:val="187" w:hRule="exact"/>
        </w:trPr>
        <w:tc>
          <w:tcPr>
            <w:tcBorders>
              <w:left w:val="single" w:sz="4"/>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340"/>
              <w:jc w:val="left"/>
              <w:rPr>
                <w:sz w:val="15"/>
                <w:szCs w:val="15"/>
              </w:rPr>
            </w:pPr>
            <w:r>
              <w:rPr>
                <w:i w:val="0"/>
                <w:iCs w:val="0"/>
                <w:color w:val="000000"/>
                <w:spacing w:val="0"/>
                <w:w w:val="100"/>
                <w:position w:val="0"/>
                <w:sz w:val="13"/>
                <w:szCs w:val="13"/>
                <w:shd w:val="clear" w:color="auto" w:fill="auto"/>
                <w:lang w:val="cs-CZ" w:eastAsia="cs-CZ" w:bidi="cs-CZ"/>
              </w:rPr>
              <w:t xml:space="preserve">VV </w:t>
            </w:r>
            <w:r>
              <w:rPr>
                <w:i w:val="0"/>
                <w:iCs w:val="0"/>
                <w:color w:val="000000"/>
                <w:spacing w:val="0"/>
                <w:w w:val="100"/>
                <w:position w:val="0"/>
                <w:sz w:val="15"/>
                <w:szCs w:val="15"/>
                <w:shd w:val="clear" w:color="auto" w:fill="auto"/>
                <w:lang w:val="cs-CZ" w:eastAsia="cs-CZ" w:bidi="cs-CZ"/>
              </w:rPr>
              <w:t>C40</w:t>
            </w:r>
          </w:p>
        </w:tc>
        <w:tc>
          <w:tcPr>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300" w:right="0" w:firstLine="0"/>
              <w:jc w:val="left"/>
              <w:rPr>
                <w:sz w:val="15"/>
                <w:szCs w:val="15"/>
              </w:rPr>
            </w:pPr>
            <w:r>
              <w:rPr>
                <w:i w:val="0"/>
                <w:iCs w:val="0"/>
                <w:color w:val="000000"/>
                <w:spacing w:val="0"/>
                <w:w w:val="100"/>
                <w:position w:val="0"/>
                <w:sz w:val="15"/>
                <w:szCs w:val="15"/>
                <w:shd w:val="clear" w:color="auto" w:fill="auto"/>
                <w:lang w:val="cs-CZ" w:eastAsia="cs-CZ" w:bidi="cs-CZ"/>
              </w:rPr>
              <w:t>"Celkem: "85+14</w:t>
            </w:r>
          </w:p>
        </w:tc>
        <w:tc>
          <w:tcPr>
            <w:tcBorders/>
            <w:shd w:val="clear" w:color="auto" w:fill="FFFFFF"/>
            <w:vAlign w:val="top"/>
          </w:tcPr>
          <w:p>
            <w:pPr>
              <w:framePr w:w="15509" w:h="10421" w:wrap="none" w:hAnchor="page" w:x="618" w:y="673"/>
              <w:widowControl w:val="0"/>
              <w:rPr>
                <w:sz w:val="10"/>
                <w:szCs w:val="10"/>
              </w:rPr>
            </w:pPr>
          </w:p>
        </w:tc>
        <w:tc>
          <w:tcPr>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620"/>
              <w:jc w:val="both"/>
              <w:rPr>
                <w:sz w:val="15"/>
                <w:szCs w:val="15"/>
              </w:rPr>
            </w:pPr>
            <w:r>
              <w:rPr>
                <w:i w:val="0"/>
                <w:iCs w:val="0"/>
                <w:color w:val="000000"/>
                <w:spacing w:val="0"/>
                <w:w w:val="100"/>
                <w:position w:val="0"/>
                <w:sz w:val="15"/>
                <w:szCs w:val="15"/>
                <w:shd w:val="clear" w:color="auto" w:fill="auto"/>
                <w:lang w:val="cs-CZ" w:eastAsia="cs-CZ" w:bidi="cs-CZ"/>
              </w:rPr>
              <w:t>99,000</w:t>
            </w:r>
          </w:p>
        </w:tc>
        <w:tc>
          <w:tcPr>
            <w:tcBorders/>
            <w:shd w:val="clear" w:color="auto" w:fill="FFFFFF"/>
            <w:vAlign w:val="top"/>
          </w:tcPr>
          <w:p>
            <w:pPr>
              <w:framePr w:w="15509" w:h="10421" w:wrap="none" w:hAnchor="page" w:x="618" w:y="673"/>
              <w:widowControl w:val="0"/>
              <w:rPr>
                <w:sz w:val="10"/>
                <w:szCs w:val="10"/>
              </w:rPr>
            </w:pPr>
          </w:p>
        </w:tc>
        <w:tc>
          <w:tcPr>
            <w:tcBorders>
              <w:right w:val="single" w:sz="4"/>
            </w:tcBorders>
            <w:shd w:val="clear" w:color="auto" w:fill="FFFFFF"/>
            <w:vAlign w:val="top"/>
          </w:tcPr>
          <w:p>
            <w:pPr>
              <w:framePr w:w="15509" w:h="10421" w:wrap="none" w:hAnchor="page" w:x="618" w:y="673"/>
              <w:widowControl w:val="0"/>
              <w:rPr>
                <w:sz w:val="10"/>
                <w:szCs w:val="10"/>
              </w:rPr>
            </w:pPr>
          </w:p>
        </w:tc>
      </w:tr>
      <w:tr>
        <w:trPr>
          <w:trHeight w:val="466" w:hRule="exact"/>
        </w:trPr>
        <w:tc>
          <w:tcPr>
            <w:tcBorders>
              <w:left w:val="single" w:sz="4"/>
            </w:tcBorders>
            <w:shd w:val="clear" w:color="auto" w:fill="FFFFFF"/>
            <w:vAlign w:val="center"/>
          </w:tcPr>
          <w:p>
            <w:pPr>
              <w:pStyle w:val="Style2"/>
              <w:keepNext w:val="0"/>
              <w:keepLines w:val="0"/>
              <w:framePr w:w="15509" w:h="10421"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41 K 465511327</w:t>
            </w:r>
          </w:p>
        </w:tc>
        <w:tc>
          <w:tcPr>
            <w:tcBorders/>
            <w:shd w:val="clear" w:color="auto" w:fill="FFFFFF"/>
            <w:vAlign w:val="top"/>
          </w:tcPr>
          <w:p>
            <w:pPr>
              <w:pStyle w:val="Style2"/>
              <w:keepNext w:val="0"/>
              <w:keepLines w:val="0"/>
              <w:framePr w:w="15509" w:h="10421" w:wrap="none" w:hAnchor="page" w:x="618" w:y="673"/>
              <w:widowControl w:val="0"/>
              <w:shd w:val="clear" w:color="auto" w:fill="auto"/>
              <w:bidi w:val="0"/>
              <w:spacing w:before="0" w:after="0" w:line="254" w:lineRule="auto"/>
              <w:ind w:left="300" w:right="0" w:firstLine="0"/>
              <w:jc w:val="left"/>
              <w:rPr>
                <w:sz w:val="17"/>
                <w:szCs w:val="17"/>
              </w:rPr>
            </w:pPr>
            <w:r>
              <w:rPr>
                <w:i w:val="0"/>
                <w:iCs w:val="0"/>
                <w:color w:val="000000"/>
                <w:spacing w:val="0"/>
                <w:w w:val="100"/>
                <w:position w:val="0"/>
                <w:sz w:val="17"/>
                <w:szCs w:val="17"/>
                <w:shd w:val="clear" w:color="auto" w:fill="auto"/>
                <w:lang w:val="cs-CZ" w:eastAsia="cs-CZ" w:bidi="cs-CZ"/>
              </w:rPr>
              <w:t>Dlažba z lomového kamene lomařsky upraveného na sucho s vyklínováním kamenem, s vyplněním spár těženým kamenivem, drnem nebo ornicí s osetím, tl. kamene 300 mm</w:t>
            </w:r>
          </w:p>
        </w:tc>
        <w:tc>
          <w:tcPr>
            <w:tcBorders/>
            <w:shd w:val="clear" w:color="auto" w:fill="FFFFFF"/>
            <w:vAlign w:val="center"/>
          </w:tcPr>
          <w:p>
            <w:pPr>
              <w:pStyle w:val="Style2"/>
              <w:keepNext w:val="0"/>
              <w:keepLines w:val="0"/>
              <w:framePr w:w="15509" w:h="10421"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M2</w:t>
            </w:r>
          </w:p>
        </w:tc>
        <w:tc>
          <w:tcPr>
            <w:tcBorders/>
            <w:shd w:val="clear" w:color="auto" w:fill="FFFFFF"/>
            <w:vAlign w:val="center"/>
          </w:tcPr>
          <w:p>
            <w:pPr>
              <w:pStyle w:val="Style2"/>
              <w:keepNext w:val="0"/>
              <w:keepLines w:val="0"/>
              <w:framePr w:w="15509" w:h="10421" w:wrap="none" w:hAnchor="page" w:x="618" w:y="67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59,710</w:t>
            </w:r>
          </w:p>
        </w:tc>
        <w:tc>
          <w:tcPr>
            <w:tcBorders/>
            <w:shd w:val="clear" w:color="auto" w:fill="FFFFFF"/>
            <w:vAlign w:val="center"/>
          </w:tcPr>
          <w:p>
            <w:pPr>
              <w:pStyle w:val="Style2"/>
              <w:keepNext w:val="0"/>
              <w:keepLines w:val="0"/>
              <w:framePr w:w="15509" w:h="10421" w:wrap="none" w:hAnchor="page" w:x="618" w:y="67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1 430,72</w:t>
            </w:r>
          </w:p>
        </w:tc>
        <w:tc>
          <w:tcPr>
            <w:tcBorders>
              <w:right w:val="single" w:sz="4"/>
            </w:tcBorders>
            <w:shd w:val="clear" w:color="auto" w:fill="FFFFFF"/>
            <w:vAlign w:val="center"/>
          </w:tcPr>
          <w:p>
            <w:pPr>
              <w:pStyle w:val="Style2"/>
              <w:keepNext w:val="0"/>
              <w:keepLines w:val="0"/>
              <w:framePr w:w="15509" w:h="10421" w:wrap="none" w:hAnchor="page" w:x="618" w:y="67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85 428,29</w:t>
            </w:r>
          </w:p>
        </w:tc>
      </w:tr>
      <w:tr>
        <w:trPr>
          <w:trHeight w:val="293" w:hRule="exact"/>
        </w:trPr>
        <w:tc>
          <w:tcPr>
            <w:tcBorders>
              <w:top w:val="single" w:sz="4"/>
            </w:tcBorders>
            <w:shd w:val="clear" w:color="auto" w:fill="FFFFFF"/>
            <w:vAlign w:val="top"/>
          </w:tcPr>
          <w:p>
            <w:pPr>
              <w:pStyle w:val="Style2"/>
              <w:keepNext w:val="0"/>
              <w:keepLines w:val="0"/>
              <w:framePr w:w="15509" w:h="10421" w:wrap="none" w:hAnchor="page" w:x="618" w:y="673"/>
              <w:widowControl w:val="0"/>
              <w:shd w:val="clear" w:color="auto" w:fill="auto"/>
              <w:bidi w:val="0"/>
              <w:spacing w:before="0" w:after="0" w:line="240" w:lineRule="auto"/>
              <w:ind w:left="0" w:right="0" w:firstLine="340"/>
              <w:jc w:val="left"/>
            </w:pPr>
            <w:r>
              <w:rPr>
                <w:i w:val="0"/>
                <w:iCs w:val="0"/>
                <w:color w:val="000000"/>
                <w:spacing w:val="0"/>
                <w:w w:val="100"/>
                <w:position w:val="0"/>
                <w:shd w:val="clear" w:color="auto" w:fill="auto"/>
                <w:lang w:val="cs-CZ" w:eastAsia="cs-CZ" w:bidi="cs-CZ"/>
              </w:rPr>
              <w:t>PP</w:t>
            </w:r>
          </w:p>
        </w:tc>
        <w:tc>
          <w:tcPr>
            <w:tcBorders>
              <w:top w:val="single" w:sz="4"/>
            </w:tcBorders>
            <w:shd w:val="clear" w:color="auto" w:fill="FFFFFF"/>
            <w:vAlign w:val="top"/>
          </w:tcPr>
          <w:p>
            <w:pPr>
              <w:pStyle w:val="Style2"/>
              <w:keepNext w:val="0"/>
              <w:keepLines w:val="0"/>
              <w:framePr w:w="15509" w:h="10421" w:wrap="none" w:hAnchor="page" w:x="618" w:y="673"/>
              <w:widowControl w:val="0"/>
              <w:shd w:val="clear" w:color="auto" w:fill="auto"/>
              <w:bidi w:val="0"/>
              <w:spacing w:before="0" w:after="0" w:line="276" w:lineRule="auto"/>
              <w:ind w:left="300" w:right="0" w:firstLine="0"/>
              <w:jc w:val="left"/>
            </w:pPr>
            <w:r>
              <w:rPr>
                <w:i w:val="0"/>
                <w:iCs w:val="0"/>
                <w:color w:val="000000"/>
                <w:spacing w:val="0"/>
                <w:w w:val="100"/>
                <w:position w:val="0"/>
                <w:shd w:val="clear" w:color="auto" w:fill="auto"/>
                <w:lang w:val="cs-CZ" w:eastAsia="cs-CZ" w:bidi="cs-CZ"/>
              </w:rPr>
              <w:t>Dlažba z lomového kamene lomařsky upraveného na sucho s vyklínováním kamenem, s vyplněním spár těženým kamenivem, drnem nebo ornicí s osetím, tl. kamene 300 mm</w:t>
            </w:r>
          </w:p>
        </w:tc>
        <w:tc>
          <w:tcPr>
            <w:tcBorders>
              <w:top w:val="single" w:sz="4"/>
            </w:tcBorders>
            <w:shd w:val="clear" w:color="auto" w:fill="FFFFFF"/>
            <w:vAlign w:val="top"/>
          </w:tcPr>
          <w:p>
            <w:pPr>
              <w:framePr w:w="15509" w:h="10421" w:wrap="none" w:hAnchor="page" w:x="618" w:y="673"/>
              <w:widowControl w:val="0"/>
              <w:rPr>
                <w:sz w:val="10"/>
                <w:szCs w:val="10"/>
              </w:rPr>
            </w:pPr>
          </w:p>
        </w:tc>
        <w:tc>
          <w:tcPr>
            <w:tcBorders>
              <w:top w:val="single" w:sz="4"/>
            </w:tcBorders>
            <w:shd w:val="clear" w:color="auto" w:fill="FFFFFF"/>
            <w:vAlign w:val="top"/>
          </w:tcPr>
          <w:p>
            <w:pPr>
              <w:framePr w:w="15509" w:h="10421" w:wrap="none" w:hAnchor="page" w:x="618" w:y="673"/>
              <w:widowControl w:val="0"/>
              <w:rPr>
                <w:sz w:val="10"/>
                <w:szCs w:val="10"/>
              </w:rPr>
            </w:pPr>
          </w:p>
        </w:tc>
        <w:tc>
          <w:tcPr>
            <w:tcBorders>
              <w:top w:val="single" w:sz="4"/>
            </w:tcBorders>
            <w:shd w:val="clear" w:color="auto" w:fill="FFFFFF"/>
            <w:vAlign w:val="top"/>
          </w:tcPr>
          <w:p>
            <w:pPr>
              <w:framePr w:w="15509" w:h="10421" w:wrap="none" w:hAnchor="page" w:x="618" w:y="673"/>
              <w:widowControl w:val="0"/>
              <w:rPr>
                <w:sz w:val="10"/>
                <w:szCs w:val="10"/>
              </w:rPr>
            </w:pPr>
          </w:p>
        </w:tc>
        <w:tc>
          <w:tcPr>
            <w:tcBorders>
              <w:top w:val="single" w:sz="4"/>
            </w:tcBorders>
            <w:shd w:val="clear" w:color="auto" w:fill="FFFFFF"/>
            <w:vAlign w:val="top"/>
          </w:tcPr>
          <w:p>
            <w:pPr>
              <w:framePr w:w="15509" w:h="10421" w:wrap="none" w:hAnchor="page" w:x="618" w:y="673"/>
              <w:widowControl w:val="0"/>
              <w:rPr>
                <w:sz w:val="10"/>
                <w:szCs w:val="10"/>
              </w:rPr>
            </w:pPr>
          </w:p>
        </w:tc>
      </w:tr>
      <w:tr>
        <w:trPr>
          <w:trHeight w:val="518" w:hRule="exact"/>
        </w:trPr>
        <w:tc>
          <w:tcPr>
            <w:tcBorders/>
            <w:shd w:val="clear" w:color="auto" w:fill="FFFFFF"/>
            <w:vAlign w:val="top"/>
          </w:tcPr>
          <w:p>
            <w:pPr>
              <w:pStyle w:val="Style2"/>
              <w:keepNext w:val="0"/>
              <w:keepLines w:val="0"/>
              <w:framePr w:w="15509" w:h="10421" w:wrap="none" w:hAnchor="page" w:x="618" w:y="673"/>
              <w:widowControl w:val="0"/>
              <w:shd w:val="clear" w:color="auto" w:fill="auto"/>
              <w:bidi w:val="0"/>
              <w:spacing w:before="0" w:after="0" w:line="240" w:lineRule="auto"/>
              <w:ind w:left="0" w:right="0" w:firstLine="340"/>
              <w:jc w:val="left"/>
            </w:pPr>
            <w:r>
              <w:rPr>
                <w:i w:val="0"/>
                <w:iCs w:val="0"/>
                <w:color w:val="000000"/>
                <w:spacing w:val="0"/>
                <w:w w:val="100"/>
                <w:position w:val="0"/>
                <w:shd w:val="clear" w:color="auto" w:fill="auto"/>
                <w:lang w:val="cs-CZ" w:eastAsia="cs-CZ" w:bidi="cs-CZ"/>
              </w:rPr>
              <w:t>Online PSC</w:t>
            </w:r>
          </w:p>
        </w:tc>
        <w:tc>
          <w:tcPr>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"https://podminky.urs.cz/item/CS_URS_2023_02/465511327" </w:instrText>
            </w:r>
            <w:r>
              <w:fldChar w:fldCharType="separate"/>
            </w:r>
            <w:r>
              <w:rPr>
                <w:color w:val="000000"/>
                <w:spacing w:val="0"/>
                <w:w w:val="100"/>
                <w:position w:val="0"/>
                <w:sz w:val="11"/>
                <w:szCs w:val="11"/>
                <w:shd w:val="clear" w:color="auto" w:fill="auto"/>
                <w:lang w:val="cs-CZ" w:eastAsia="cs-CZ" w:bidi="cs-CZ"/>
              </w:rPr>
              <w:t>https://podminky.urs.cz/item/CS_URS_2023_02/465511327</w:t>
            </w:r>
            <w:r>
              <w:fldChar w:fldCharType="end"/>
            </w:r>
          </w:p>
          <w:p>
            <w:pPr>
              <w:pStyle w:val="Style2"/>
              <w:keepNext w:val="0"/>
              <w:keepLines w:val="0"/>
              <w:framePr w:w="15509" w:h="10421" w:wrap="none" w:hAnchor="page" w:x="618" w:y="673"/>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Poznámka k souboru cen:</w:t>
            </w:r>
          </w:p>
          <w:p>
            <w:pPr>
              <w:pStyle w:val="Style2"/>
              <w:keepNext w:val="0"/>
              <w:keepLines w:val="0"/>
              <w:framePr w:w="15509" w:h="10421" w:wrap="none" w:hAnchor="page" w:x="618" w:y="673"/>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Poznámka k souboru cen: 1. Ceny neplatí pro: a) dlažby o sklonu přes 1:1; tyto se oceňují příslušnými cenami souboru cen 326 21-1 . Zdivo</w:t>
            </w:r>
          </w:p>
        </w:tc>
        <w:tc>
          <w:tcPr>
            <w:tcBorders/>
            <w:shd w:val="clear" w:color="auto" w:fill="FFFFFF"/>
            <w:vAlign w:val="top"/>
          </w:tcPr>
          <w:p>
            <w:pPr>
              <w:framePr w:w="15509" w:h="10421" w:wrap="none" w:hAnchor="page" w:x="618" w:y="673"/>
              <w:widowControl w:val="0"/>
              <w:rPr>
                <w:sz w:val="10"/>
                <w:szCs w:val="10"/>
              </w:rPr>
            </w:pPr>
          </w:p>
        </w:tc>
        <w:tc>
          <w:tcPr>
            <w:tcBorders/>
            <w:shd w:val="clear" w:color="auto" w:fill="FFFFFF"/>
            <w:vAlign w:val="top"/>
          </w:tcPr>
          <w:p>
            <w:pPr>
              <w:framePr w:w="15509" w:h="10421" w:wrap="none" w:hAnchor="page" w:x="618" w:y="673"/>
              <w:widowControl w:val="0"/>
              <w:rPr>
                <w:sz w:val="10"/>
                <w:szCs w:val="10"/>
              </w:rPr>
            </w:pPr>
          </w:p>
        </w:tc>
        <w:tc>
          <w:tcPr>
            <w:tcBorders/>
            <w:shd w:val="clear" w:color="auto" w:fill="FFFFFF"/>
            <w:vAlign w:val="top"/>
          </w:tcPr>
          <w:p>
            <w:pPr>
              <w:framePr w:w="15509" w:h="10421" w:wrap="none" w:hAnchor="page" w:x="618" w:y="673"/>
              <w:widowControl w:val="0"/>
              <w:rPr>
                <w:sz w:val="10"/>
                <w:szCs w:val="10"/>
              </w:rPr>
            </w:pPr>
          </w:p>
        </w:tc>
        <w:tc>
          <w:tcPr>
            <w:tcBorders/>
            <w:shd w:val="clear" w:color="auto" w:fill="FFFFFF"/>
            <w:vAlign w:val="top"/>
          </w:tcPr>
          <w:p>
            <w:pPr>
              <w:framePr w:w="15509" w:h="10421" w:wrap="none" w:hAnchor="page" w:x="618" w:y="673"/>
              <w:widowControl w:val="0"/>
              <w:rPr>
                <w:sz w:val="10"/>
                <w:szCs w:val="10"/>
              </w:rPr>
            </w:pPr>
          </w:p>
        </w:tc>
      </w:tr>
      <w:tr>
        <w:trPr>
          <w:trHeight w:val="341" w:hRule="exact"/>
        </w:trPr>
        <w:tc>
          <w:tcPr>
            <w:tcBorders/>
            <w:shd w:val="clear" w:color="auto" w:fill="FFFFFF"/>
            <w:vAlign w:val="top"/>
          </w:tcPr>
          <w:p>
            <w:pPr>
              <w:pStyle w:val="Style2"/>
              <w:keepNext w:val="0"/>
              <w:keepLines w:val="0"/>
              <w:framePr w:w="15509" w:h="10421" w:wrap="none" w:hAnchor="page" w:x="618" w:y="673"/>
              <w:widowControl w:val="0"/>
              <w:shd w:val="clear" w:color="auto" w:fill="auto"/>
              <w:bidi w:val="0"/>
              <w:spacing w:before="0" w:after="0" w:line="240" w:lineRule="auto"/>
              <w:ind w:left="0" w:right="0" w:firstLine="340"/>
              <w:jc w:val="left"/>
            </w:pPr>
            <w:r>
              <w:rPr>
                <w:i w:val="0"/>
                <w:iCs w:val="0"/>
                <w:color w:val="000000"/>
                <w:spacing w:val="0"/>
                <w:w w:val="100"/>
                <w:position w:val="0"/>
                <w:shd w:val="clear" w:color="auto" w:fill="auto"/>
                <w:lang w:val="cs-CZ" w:eastAsia="cs-CZ" w:bidi="cs-CZ"/>
              </w:rPr>
              <w:t>PSC</w:t>
            </w:r>
          </w:p>
        </w:tc>
        <w:tc>
          <w:tcPr>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76" w:lineRule="auto"/>
              <w:ind w:left="300" w:right="0" w:firstLine="0"/>
              <w:jc w:val="left"/>
            </w:pPr>
            <w:r>
              <w:rPr>
                <w:color w:val="000000"/>
                <w:spacing w:val="0"/>
                <w:w w:val="100"/>
                <w:position w:val="0"/>
                <w:shd w:val="clear" w:color="auto" w:fill="auto"/>
                <w:lang w:val="cs-CZ" w:eastAsia="cs-CZ" w:bidi="cs-CZ"/>
              </w:rPr>
              <w:t>nadzákladové z lomového kamene upraveného. 2. V cenách nejsou započteny náklady na: a) podkladní betonové lože; toto se oceňuje cenami souboru cen 451 31-51 Podkladní a výplňové vrstvy zbetonu prostého, b) lože z kameniva; toto se oceňuje cenami souboru cen 451 .</w:t>
            </w:r>
          </w:p>
        </w:tc>
        <w:tc>
          <w:tcPr>
            <w:tcBorders/>
            <w:shd w:val="clear" w:color="auto" w:fill="FFFFFF"/>
            <w:vAlign w:val="top"/>
          </w:tcPr>
          <w:p>
            <w:pPr>
              <w:framePr w:w="15509" w:h="10421" w:wrap="none" w:hAnchor="page" w:x="618" w:y="673"/>
              <w:widowControl w:val="0"/>
              <w:rPr>
                <w:sz w:val="10"/>
                <w:szCs w:val="10"/>
              </w:rPr>
            </w:pPr>
          </w:p>
        </w:tc>
        <w:tc>
          <w:tcPr>
            <w:tcBorders/>
            <w:shd w:val="clear" w:color="auto" w:fill="FFFFFF"/>
            <w:vAlign w:val="top"/>
          </w:tcPr>
          <w:p>
            <w:pPr>
              <w:framePr w:w="15509" w:h="10421" w:wrap="none" w:hAnchor="page" w:x="618" w:y="673"/>
              <w:widowControl w:val="0"/>
              <w:rPr>
                <w:sz w:val="10"/>
                <w:szCs w:val="10"/>
              </w:rPr>
            </w:pPr>
          </w:p>
        </w:tc>
        <w:tc>
          <w:tcPr>
            <w:tcBorders/>
            <w:shd w:val="clear" w:color="auto" w:fill="FFFFFF"/>
            <w:vAlign w:val="top"/>
          </w:tcPr>
          <w:p>
            <w:pPr>
              <w:framePr w:w="15509" w:h="10421" w:wrap="none" w:hAnchor="page" w:x="618" w:y="673"/>
              <w:widowControl w:val="0"/>
              <w:rPr>
                <w:sz w:val="10"/>
                <w:szCs w:val="10"/>
              </w:rPr>
            </w:pPr>
          </w:p>
        </w:tc>
        <w:tc>
          <w:tcPr>
            <w:tcBorders/>
            <w:shd w:val="clear" w:color="auto" w:fill="FFFFFF"/>
            <w:vAlign w:val="top"/>
          </w:tcPr>
          <w:p>
            <w:pPr>
              <w:framePr w:w="15509" w:h="10421" w:wrap="none" w:hAnchor="page" w:x="618" w:y="673"/>
              <w:widowControl w:val="0"/>
              <w:rPr>
                <w:sz w:val="10"/>
                <w:szCs w:val="10"/>
              </w:rPr>
            </w:pPr>
          </w:p>
        </w:tc>
      </w:tr>
      <w:tr>
        <w:trPr>
          <w:trHeight w:val="158" w:hRule="exact"/>
        </w:trPr>
        <w:tc>
          <w:tcPr>
            <w:tcBorders/>
            <w:shd w:val="clear" w:color="auto" w:fill="FFFFFF"/>
            <w:vAlign w:val="top"/>
          </w:tcPr>
          <w:p>
            <w:pPr>
              <w:framePr w:w="15509" w:h="10421" w:wrap="none" w:hAnchor="page" w:x="618" w:y="673"/>
              <w:widowControl w:val="0"/>
              <w:rPr>
                <w:sz w:val="10"/>
                <w:szCs w:val="10"/>
              </w:rPr>
            </w:pPr>
          </w:p>
        </w:tc>
        <w:tc>
          <w:tcPr>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 - . . Lože z kameniva. 3. Plocha se stanoví v m2 rozvinuté lícní plochy dlažby.</w:t>
            </w:r>
          </w:p>
        </w:tc>
        <w:tc>
          <w:tcPr>
            <w:tcBorders/>
            <w:shd w:val="clear" w:color="auto" w:fill="FFFFFF"/>
            <w:vAlign w:val="top"/>
          </w:tcPr>
          <w:p>
            <w:pPr>
              <w:framePr w:w="15509" w:h="10421" w:wrap="none" w:hAnchor="page" w:x="618" w:y="673"/>
              <w:widowControl w:val="0"/>
              <w:rPr>
                <w:sz w:val="10"/>
                <w:szCs w:val="10"/>
              </w:rPr>
            </w:pPr>
          </w:p>
        </w:tc>
        <w:tc>
          <w:tcPr>
            <w:tcBorders/>
            <w:shd w:val="clear" w:color="auto" w:fill="FFFFFF"/>
            <w:vAlign w:val="top"/>
          </w:tcPr>
          <w:p>
            <w:pPr>
              <w:framePr w:w="15509" w:h="10421" w:wrap="none" w:hAnchor="page" w:x="618" w:y="673"/>
              <w:widowControl w:val="0"/>
              <w:rPr>
                <w:sz w:val="10"/>
                <w:szCs w:val="10"/>
              </w:rPr>
            </w:pPr>
          </w:p>
        </w:tc>
        <w:tc>
          <w:tcPr>
            <w:tcBorders/>
            <w:shd w:val="clear" w:color="auto" w:fill="FFFFFF"/>
            <w:vAlign w:val="top"/>
          </w:tcPr>
          <w:p>
            <w:pPr>
              <w:framePr w:w="15509" w:h="10421" w:wrap="none" w:hAnchor="page" w:x="618" w:y="673"/>
              <w:widowControl w:val="0"/>
              <w:rPr>
                <w:sz w:val="10"/>
                <w:szCs w:val="10"/>
              </w:rPr>
            </w:pPr>
          </w:p>
        </w:tc>
        <w:tc>
          <w:tcPr>
            <w:tcBorders/>
            <w:shd w:val="clear" w:color="auto" w:fill="FFFFFF"/>
            <w:vAlign w:val="top"/>
          </w:tcPr>
          <w:p>
            <w:pPr>
              <w:framePr w:w="15509" w:h="10421" w:wrap="none" w:hAnchor="page" w:x="618" w:y="673"/>
              <w:widowControl w:val="0"/>
              <w:rPr>
                <w:sz w:val="10"/>
                <w:szCs w:val="10"/>
              </w:rPr>
            </w:pPr>
          </w:p>
        </w:tc>
      </w:tr>
      <w:tr>
        <w:trPr>
          <w:trHeight w:val="370" w:hRule="exact"/>
        </w:trPr>
        <w:tc>
          <w:tcPr>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340"/>
              <w:jc w:val="left"/>
              <w:rPr>
                <w:sz w:val="15"/>
                <w:szCs w:val="15"/>
              </w:rPr>
            </w:pPr>
            <w:r>
              <w:rPr>
                <w:i w:val="0"/>
                <w:iCs w:val="0"/>
                <w:color w:val="000000"/>
                <w:spacing w:val="0"/>
                <w:w w:val="100"/>
                <w:position w:val="0"/>
                <w:sz w:val="13"/>
                <w:szCs w:val="13"/>
                <w:shd w:val="clear" w:color="auto" w:fill="auto"/>
                <w:lang w:val="cs-CZ" w:eastAsia="cs-CZ" w:bidi="cs-CZ"/>
              </w:rPr>
              <w:t xml:space="preserve">VV </w:t>
            </w:r>
            <w:r>
              <w:rPr>
                <w:i w:val="0"/>
                <w:iCs w:val="0"/>
                <w:color w:val="000000"/>
                <w:spacing w:val="0"/>
                <w:w w:val="100"/>
                <w:position w:val="0"/>
                <w:sz w:val="15"/>
                <w:szCs w:val="15"/>
                <w:shd w:val="clear" w:color="auto" w:fill="auto"/>
                <w:lang w:val="cs-CZ" w:eastAsia="cs-CZ" w:bidi="cs-CZ"/>
              </w:rPr>
              <w:t>A41</w:t>
            </w:r>
          </w:p>
        </w:tc>
        <w:tc>
          <w:tcPr>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66" w:lineRule="auto"/>
              <w:ind w:left="300" w:right="0" w:firstLine="0"/>
              <w:jc w:val="left"/>
              <w:rPr>
                <w:sz w:val="15"/>
                <w:szCs w:val="15"/>
              </w:rPr>
            </w:pPr>
            <w:r>
              <w:rPr>
                <w:i w:val="0"/>
                <w:iCs w:val="0"/>
                <w:color w:val="000000"/>
                <w:spacing w:val="0"/>
                <w:w w:val="100"/>
                <w:position w:val="0"/>
                <w:sz w:val="15"/>
                <w:szCs w:val="15"/>
                <w:shd w:val="clear" w:color="auto" w:fill="auto"/>
                <w:lang w:val="cs-CZ" w:eastAsia="cs-CZ" w:bidi="cs-CZ"/>
              </w:rPr>
              <w:t>59.71 "D.2 Podrobná situace , D.4 Vzorový řez D - dlažba na sucho při opevnění břehu od jezu po opěrnou zeď; plocha dle CAD</w:t>
            </w:r>
          </w:p>
        </w:tc>
        <w:tc>
          <w:tcPr>
            <w:tcBorders/>
            <w:shd w:val="clear" w:color="auto" w:fill="FFFFFF"/>
            <w:vAlign w:val="top"/>
          </w:tcPr>
          <w:p>
            <w:pPr>
              <w:framePr w:w="15509" w:h="10421" w:wrap="none" w:hAnchor="page" w:x="618" w:y="673"/>
              <w:widowControl w:val="0"/>
              <w:rPr>
                <w:sz w:val="10"/>
                <w:szCs w:val="10"/>
              </w:rPr>
            </w:pPr>
          </w:p>
        </w:tc>
        <w:tc>
          <w:tcPr>
            <w:tcBorders/>
            <w:shd w:val="clear" w:color="auto" w:fill="FFFFFF"/>
            <w:vAlign w:val="bottom"/>
          </w:tcPr>
          <w:p>
            <w:pPr>
              <w:pStyle w:val="Style2"/>
              <w:keepNext w:val="0"/>
              <w:keepLines w:val="0"/>
              <w:framePr w:w="15509" w:h="10421" w:wrap="none" w:hAnchor="page" w:x="618" w:y="673"/>
              <w:widowControl w:val="0"/>
              <w:shd w:val="clear" w:color="auto" w:fill="auto"/>
              <w:bidi w:val="0"/>
              <w:spacing w:before="0" w:after="0" w:line="240" w:lineRule="auto"/>
              <w:ind w:left="0" w:right="0" w:firstLine="620"/>
              <w:jc w:val="both"/>
              <w:rPr>
                <w:sz w:val="15"/>
                <w:szCs w:val="15"/>
              </w:rPr>
            </w:pPr>
            <w:r>
              <w:rPr>
                <w:i w:val="0"/>
                <w:iCs w:val="0"/>
                <w:color w:val="000000"/>
                <w:spacing w:val="0"/>
                <w:w w:val="100"/>
                <w:position w:val="0"/>
                <w:sz w:val="15"/>
                <w:szCs w:val="15"/>
                <w:shd w:val="clear" w:color="auto" w:fill="auto"/>
                <w:lang w:val="cs-CZ" w:eastAsia="cs-CZ" w:bidi="cs-CZ"/>
              </w:rPr>
              <w:t>59,710</w:t>
            </w:r>
          </w:p>
        </w:tc>
        <w:tc>
          <w:tcPr>
            <w:tcBorders/>
            <w:shd w:val="clear" w:color="auto" w:fill="FFFFFF"/>
            <w:vAlign w:val="top"/>
          </w:tcPr>
          <w:p>
            <w:pPr>
              <w:framePr w:w="15509" w:h="10421" w:wrap="none" w:hAnchor="page" w:x="618" w:y="673"/>
              <w:widowControl w:val="0"/>
              <w:rPr>
                <w:sz w:val="10"/>
                <w:szCs w:val="10"/>
              </w:rPr>
            </w:pPr>
          </w:p>
        </w:tc>
        <w:tc>
          <w:tcPr>
            <w:tcBorders/>
            <w:shd w:val="clear" w:color="auto" w:fill="FFFFFF"/>
            <w:vAlign w:val="top"/>
          </w:tcPr>
          <w:p>
            <w:pPr>
              <w:framePr w:w="15509" w:h="10421" w:wrap="none" w:hAnchor="page" w:x="618" w:y="673"/>
              <w:widowControl w:val="0"/>
              <w:rPr>
                <w:sz w:val="10"/>
                <w:szCs w:val="10"/>
              </w:rPr>
            </w:pPr>
          </w:p>
        </w:tc>
      </w:tr>
      <w:tr>
        <w:trPr>
          <w:trHeight w:val="259" w:hRule="exact"/>
        </w:trPr>
        <w:tc>
          <w:tcPr>
            <w:tcBorders/>
            <w:shd w:val="clear" w:color="auto" w:fill="FFFFFF"/>
            <w:vAlign w:val="top"/>
          </w:tcPr>
          <w:p>
            <w:pPr>
              <w:pStyle w:val="Style2"/>
              <w:keepNext w:val="0"/>
              <w:keepLines w:val="0"/>
              <w:framePr w:w="15509" w:h="10421" w:wrap="none" w:hAnchor="page" w:x="618" w:y="673"/>
              <w:widowControl w:val="0"/>
              <w:shd w:val="clear" w:color="auto" w:fill="auto"/>
              <w:bidi w:val="0"/>
              <w:spacing w:before="0" w:after="0" w:line="240" w:lineRule="auto"/>
              <w:ind w:left="0" w:right="0" w:firstLine="340"/>
              <w:jc w:val="left"/>
              <w:rPr>
                <w:sz w:val="15"/>
                <w:szCs w:val="15"/>
              </w:rPr>
            </w:pPr>
            <w:r>
              <w:rPr>
                <w:i w:val="0"/>
                <w:iCs w:val="0"/>
                <w:color w:val="000000"/>
                <w:spacing w:val="0"/>
                <w:w w:val="100"/>
                <w:position w:val="0"/>
                <w:sz w:val="13"/>
                <w:szCs w:val="13"/>
                <w:shd w:val="clear" w:color="auto" w:fill="auto"/>
                <w:lang w:val="cs-CZ" w:eastAsia="cs-CZ" w:bidi="cs-CZ"/>
              </w:rPr>
              <w:t xml:space="preserve">VV </w:t>
            </w:r>
            <w:r>
              <w:rPr>
                <w:i w:val="0"/>
                <w:iCs w:val="0"/>
                <w:color w:val="000000"/>
                <w:spacing w:val="0"/>
                <w:w w:val="100"/>
                <w:position w:val="0"/>
                <w:sz w:val="15"/>
                <w:szCs w:val="15"/>
                <w:shd w:val="clear" w:color="auto" w:fill="auto"/>
                <w:lang w:val="cs-CZ" w:eastAsia="cs-CZ" w:bidi="cs-CZ"/>
              </w:rPr>
              <w:t>B41</w:t>
            </w:r>
          </w:p>
        </w:tc>
        <w:tc>
          <w:tcPr>
            <w:tcBorders/>
            <w:shd w:val="clear" w:color="auto" w:fill="FFFFFF"/>
            <w:vAlign w:val="top"/>
          </w:tcPr>
          <w:p>
            <w:pPr>
              <w:pStyle w:val="Style2"/>
              <w:keepNext w:val="0"/>
              <w:keepLines w:val="0"/>
              <w:framePr w:w="15509" w:h="10421" w:wrap="none" w:hAnchor="page" w:x="618" w:y="673"/>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"Celkem: "59.71</w:t>
            </w:r>
          </w:p>
        </w:tc>
        <w:tc>
          <w:tcPr>
            <w:tcBorders/>
            <w:shd w:val="clear" w:color="auto" w:fill="FFFFFF"/>
            <w:vAlign w:val="top"/>
          </w:tcPr>
          <w:p>
            <w:pPr>
              <w:framePr w:w="15509" w:h="10421" w:wrap="none" w:hAnchor="page" w:x="618" w:y="673"/>
              <w:widowControl w:val="0"/>
              <w:rPr>
                <w:sz w:val="10"/>
                <w:szCs w:val="10"/>
              </w:rPr>
            </w:pPr>
          </w:p>
        </w:tc>
        <w:tc>
          <w:tcPr>
            <w:tcBorders/>
            <w:shd w:val="clear" w:color="auto" w:fill="FFFFFF"/>
            <w:vAlign w:val="top"/>
          </w:tcPr>
          <w:p>
            <w:pPr>
              <w:pStyle w:val="Style2"/>
              <w:keepNext w:val="0"/>
              <w:keepLines w:val="0"/>
              <w:framePr w:w="15509" w:h="10421" w:wrap="none" w:hAnchor="page" w:x="618" w:y="673"/>
              <w:widowControl w:val="0"/>
              <w:shd w:val="clear" w:color="auto" w:fill="auto"/>
              <w:bidi w:val="0"/>
              <w:spacing w:before="0" w:after="0" w:line="240" w:lineRule="auto"/>
              <w:ind w:left="0" w:right="0" w:firstLine="620"/>
              <w:jc w:val="both"/>
              <w:rPr>
                <w:sz w:val="15"/>
                <w:szCs w:val="15"/>
              </w:rPr>
            </w:pPr>
            <w:r>
              <w:rPr>
                <w:i w:val="0"/>
                <w:iCs w:val="0"/>
                <w:color w:val="000000"/>
                <w:spacing w:val="0"/>
                <w:w w:val="100"/>
                <w:position w:val="0"/>
                <w:sz w:val="15"/>
                <w:szCs w:val="15"/>
                <w:shd w:val="clear" w:color="auto" w:fill="auto"/>
                <w:lang w:val="cs-CZ" w:eastAsia="cs-CZ" w:bidi="cs-CZ"/>
              </w:rPr>
              <w:t>59,710</w:t>
            </w:r>
          </w:p>
        </w:tc>
        <w:tc>
          <w:tcPr>
            <w:tcBorders/>
            <w:shd w:val="clear" w:color="auto" w:fill="FFFFFF"/>
            <w:vAlign w:val="top"/>
          </w:tcPr>
          <w:p>
            <w:pPr>
              <w:framePr w:w="15509" w:h="10421" w:wrap="none" w:hAnchor="page" w:x="618" w:y="673"/>
              <w:widowControl w:val="0"/>
              <w:rPr>
                <w:sz w:val="10"/>
                <w:szCs w:val="10"/>
              </w:rPr>
            </w:pPr>
          </w:p>
        </w:tc>
        <w:tc>
          <w:tcPr>
            <w:tcBorders/>
            <w:shd w:val="clear" w:color="auto" w:fill="FFFFFF"/>
            <w:vAlign w:val="top"/>
          </w:tcPr>
          <w:p>
            <w:pPr>
              <w:framePr w:w="15509" w:h="10421" w:wrap="none" w:hAnchor="page" w:x="618" w:y="673"/>
              <w:widowControl w:val="0"/>
              <w:rPr>
                <w:sz w:val="10"/>
                <w:szCs w:val="10"/>
              </w:rPr>
            </w:pPr>
          </w:p>
        </w:tc>
      </w:tr>
    </w:tbl>
    <w:p>
      <w:pPr>
        <w:framePr w:w="15509" w:h="10421" w:wrap="none" w:hAnchor="page" w:x="618" w:y="673"/>
        <w:widowControl w:val="0"/>
        <w:spacing w:line="1" w:lineRule="exact"/>
      </w:pPr>
    </w:p>
    <w:p>
      <w:pPr>
        <w:widowControl w:val="0"/>
        <w:spacing w:line="360" w:lineRule="exact"/>
      </w:pPr>
      <w:r>
        <w:drawing>
          <wp:anchor distT="0" distB="0" distL="0" distR="0" simplePos="0" relativeHeight="62914725" behindDoc="1" locked="0" layoutInCell="1" allowOverlap="1">
            <wp:simplePos x="0" y="0"/>
            <wp:positionH relativeFrom="page">
              <wp:posOffset>4445</wp:posOffset>
            </wp:positionH>
            <wp:positionV relativeFrom="margin">
              <wp:posOffset>0</wp:posOffset>
            </wp:positionV>
            <wp:extent cx="27305" cy="27305"/>
            <wp:wrapNone/>
            <wp:docPr id="199" name="Shape 199"/>
            <a:graphic xmlns:a="http://schemas.openxmlformats.org/drawingml/2006/main">
              <a:graphicData uri="http://schemas.openxmlformats.org/drawingml/2006/picture">
                <pic:pic xmlns:pic="http://schemas.openxmlformats.org/drawingml/2006/picture">
                  <pic:nvPicPr>
                    <pic:cNvPr id="200" name="Picture box 200"/>
                    <pic:cNvPicPr/>
                  </pic:nvPicPr>
                  <pic:blipFill>
                    <a:blip r:embed="rId68"/>
                    <a:stretch/>
                  </pic:blipFill>
                  <pic:spPr>
                    <a:xfrm>
                      <a:ext cx="27305" cy="27305"/>
                    </a:xfrm>
                    <a:prstGeom prst="rect"/>
                  </pic:spPr>
                </pic:pic>
              </a:graphicData>
            </a:graphic>
          </wp:anchor>
        </w:drawing>
      </w:r>
      <w:r>
        <w:drawing>
          <wp:anchor distT="0" distB="0" distL="0" distR="0" simplePos="0" relativeHeight="62914726" behindDoc="1" locked="0" layoutInCell="1" allowOverlap="1">
            <wp:simplePos x="0" y="0"/>
            <wp:positionH relativeFrom="page">
              <wp:posOffset>358140</wp:posOffset>
            </wp:positionH>
            <wp:positionV relativeFrom="margin">
              <wp:posOffset>347345</wp:posOffset>
            </wp:positionV>
            <wp:extent cx="9897110" cy="347345"/>
            <wp:wrapNone/>
            <wp:docPr id="201" name="Shape 201"/>
            <a:graphic xmlns:a="http://schemas.openxmlformats.org/drawingml/2006/main">
              <a:graphicData uri="http://schemas.openxmlformats.org/drawingml/2006/picture">
                <pic:pic xmlns:pic="http://schemas.openxmlformats.org/drawingml/2006/picture">
                  <pic:nvPicPr>
                    <pic:cNvPr id="202" name="Picture box 202"/>
                    <pic:cNvPicPr/>
                  </pic:nvPicPr>
                  <pic:blipFill>
                    <a:blip r:embed="rId70"/>
                    <a:stretch/>
                  </pic:blipFill>
                  <pic:spPr>
                    <a:xfrm>
                      <a:ext cx="9897110" cy="347345"/>
                    </a:xfrm>
                    <a:prstGeom prst="rect"/>
                  </pic:spPr>
                </pic:pic>
              </a:graphicData>
            </a:graphic>
          </wp:anchor>
        </w:drawing>
      </w:r>
      <w:r>
        <w:drawing>
          <wp:anchor distT="0" distB="0" distL="0" distR="0" simplePos="0" relativeHeight="62914727" behindDoc="1" locked="0" layoutInCell="1" allowOverlap="1">
            <wp:simplePos x="0" y="0"/>
            <wp:positionH relativeFrom="page">
              <wp:posOffset>358140</wp:posOffset>
            </wp:positionH>
            <wp:positionV relativeFrom="margin">
              <wp:posOffset>1435735</wp:posOffset>
            </wp:positionV>
            <wp:extent cx="9897110" cy="4377055"/>
            <wp:wrapNone/>
            <wp:docPr id="203" name="Shape 203"/>
            <a:graphic xmlns:a="http://schemas.openxmlformats.org/drawingml/2006/main">
              <a:graphicData uri="http://schemas.openxmlformats.org/drawingml/2006/picture">
                <pic:pic xmlns:pic="http://schemas.openxmlformats.org/drawingml/2006/picture">
                  <pic:nvPicPr>
                    <pic:cNvPr id="204" name="Picture box 204"/>
                    <pic:cNvPicPr/>
                  </pic:nvPicPr>
                  <pic:blipFill>
                    <a:blip r:embed="rId72"/>
                    <a:stretch/>
                  </pic:blipFill>
                  <pic:spPr>
                    <a:xfrm>
                      <a:ext cx="9897110" cy="437705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tbl>
      <w:tblPr>
        <w:tblOverlap w:val="never"/>
        <w:jc w:val="left"/>
        <w:tblLayout w:type="fixed"/>
      </w:tblPr>
      <w:tblGrid>
        <w:gridCol w:w="355"/>
        <w:gridCol w:w="360"/>
        <w:gridCol w:w="1171"/>
        <w:gridCol w:w="8693"/>
        <w:gridCol w:w="662"/>
        <w:gridCol w:w="1219"/>
        <w:gridCol w:w="1238"/>
      </w:tblGrid>
      <w:tr>
        <w:trPr>
          <w:trHeight w:val="398" w:hRule="exact"/>
        </w:trPr>
        <w:tc>
          <w:tcPr>
            <w:tcBorders>
              <w:top w:val="single" w:sz="4"/>
              <w:left w:val="single" w:sz="4"/>
            </w:tcBorders>
            <w:shd w:val="clear" w:color="auto" w:fill="FFFFFF"/>
            <w:vAlign w:val="bottom"/>
          </w:tcPr>
          <w:p>
            <w:pPr>
              <w:pStyle w:val="Style2"/>
              <w:keepNext w:val="0"/>
              <w:keepLines w:val="0"/>
              <w:framePr w:w="13699" w:h="3398" w:vSpace="149" w:wrap="none" w:hAnchor="page" w:x="560" w:y="611"/>
              <w:widowControl w:val="0"/>
              <w:shd w:val="clear" w:color="auto" w:fill="auto"/>
              <w:bidi w:val="0"/>
              <w:spacing w:before="0" w:after="0" w:line="240" w:lineRule="auto"/>
              <w:ind w:left="0" w:right="0" w:firstLine="0"/>
              <w:jc w:val="both"/>
              <w:rPr>
                <w:sz w:val="17"/>
                <w:szCs w:val="17"/>
              </w:rPr>
            </w:pPr>
            <w:r>
              <w:rPr>
                <w:i w:val="0"/>
                <w:iCs w:val="0"/>
                <w:color w:val="000000"/>
                <w:spacing w:val="0"/>
                <w:w w:val="100"/>
                <w:position w:val="0"/>
                <w:sz w:val="17"/>
                <w:szCs w:val="17"/>
                <w:shd w:val="clear" w:color="auto" w:fill="auto"/>
                <w:lang w:val="cs-CZ" w:eastAsia="cs-CZ" w:bidi="cs-CZ"/>
              </w:rPr>
              <w:t>PČ</w:t>
            </w:r>
          </w:p>
        </w:tc>
        <w:tc>
          <w:tcPr>
            <w:tcBorders>
              <w:top w:val="single" w:sz="4"/>
            </w:tcBorders>
            <w:shd w:val="clear" w:color="auto" w:fill="FFFFFF"/>
            <w:vAlign w:val="bottom"/>
          </w:tcPr>
          <w:p>
            <w:pPr>
              <w:pStyle w:val="Style2"/>
              <w:keepNext w:val="0"/>
              <w:keepLines w:val="0"/>
              <w:framePr w:w="13699" w:h="3398" w:vSpace="149" w:wrap="none" w:hAnchor="page" w:x="560" w:y="611"/>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Typ</w:t>
            </w:r>
          </w:p>
        </w:tc>
        <w:tc>
          <w:tcPr>
            <w:tcBorders>
              <w:top w:val="single" w:sz="4"/>
            </w:tcBorders>
            <w:shd w:val="clear" w:color="auto" w:fill="FFFFFF"/>
            <w:vAlign w:val="bottom"/>
          </w:tcPr>
          <w:p>
            <w:pPr>
              <w:pStyle w:val="Style2"/>
              <w:keepNext w:val="0"/>
              <w:keepLines w:val="0"/>
              <w:framePr w:w="13699" w:h="3398" w:vSpace="149" w:wrap="none" w:hAnchor="page" w:x="560" w:y="611"/>
              <w:widowControl w:val="0"/>
              <w:shd w:val="clear" w:color="auto" w:fill="auto"/>
              <w:bidi w:val="0"/>
              <w:spacing w:before="0" w:after="0" w:line="240" w:lineRule="auto"/>
              <w:ind w:left="0" w:right="0" w:firstLine="580"/>
              <w:jc w:val="left"/>
              <w:rPr>
                <w:sz w:val="17"/>
                <w:szCs w:val="17"/>
              </w:rPr>
            </w:pPr>
            <w:r>
              <w:rPr>
                <w:i w:val="0"/>
                <w:iCs w:val="0"/>
                <w:color w:val="000000"/>
                <w:spacing w:val="0"/>
                <w:w w:val="100"/>
                <w:position w:val="0"/>
                <w:sz w:val="17"/>
                <w:szCs w:val="17"/>
                <w:shd w:val="clear" w:color="auto" w:fill="auto"/>
                <w:lang w:val="cs-CZ" w:eastAsia="cs-CZ" w:bidi="cs-CZ"/>
              </w:rPr>
              <w:t>Kód</w:t>
            </w:r>
          </w:p>
        </w:tc>
        <w:tc>
          <w:tcPr>
            <w:tcBorders>
              <w:top w:val="single" w:sz="4"/>
            </w:tcBorders>
            <w:shd w:val="clear" w:color="auto" w:fill="FFFFFF"/>
            <w:vAlign w:val="bottom"/>
          </w:tcPr>
          <w:p>
            <w:pPr>
              <w:pStyle w:val="Style2"/>
              <w:keepNext w:val="0"/>
              <w:keepLines w:val="0"/>
              <w:framePr w:w="13699" w:h="3398" w:vSpace="149" w:wrap="none" w:hAnchor="page" w:x="560" w:y="611"/>
              <w:widowControl w:val="0"/>
              <w:shd w:val="clear" w:color="auto" w:fill="auto"/>
              <w:bidi w:val="0"/>
              <w:spacing w:before="0" w:after="0" w:line="240" w:lineRule="auto"/>
              <w:ind w:left="0" w:right="0" w:firstLine="0"/>
              <w:jc w:val="center"/>
              <w:rPr>
                <w:sz w:val="17"/>
                <w:szCs w:val="17"/>
              </w:rPr>
            </w:pPr>
            <w:r>
              <w:rPr>
                <w:i w:val="0"/>
                <w:iCs w:val="0"/>
                <w:color w:val="000000"/>
                <w:spacing w:val="0"/>
                <w:w w:val="100"/>
                <w:position w:val="0"/>
                <w:sz w:val="17"/>
                <w:szCs w:val="17"/>
                <w:shd w:val="clear" w:color="auto" w:fill="auto"/>
                <w:lang w:val="cs-CZ" w:eastAsia="cs-CZ" w:bidi="cs-CZ"/>
              </w:rPr>
              <w:t>Popis</w:t>
            </w:r>
          </w:p>
        </w:tc>
        <w:tc>
          <w:tcPr>
            <w:tcBorders>
              <w:top w:val="single" w:sz="4"/>
            </w:tcBorders>
            <w:shd w:val="clear" w:color="auto" w:fill="FFFFFF"/>
            <w:vAlign w:val="bottom"/>
          </w:tcPr>
          <w:p>
            <w:pPr>
              <w:pStyle w:val="Style2"/>
              <w:keepNext w:val="0"/>
              <w:keepLines w:val="0"/>
              <w:framePr w:w="13699" w:h="3398" w:vSpace="149" w:wrap="none" w:hAnchor="page" w:x="560" w:y="611"/>
              <w:widowControl w:val="0"/>
              <w:shd w:val="clear" w:color="auto" w:fill="auto"/>
              <w:bidi w:val="0"/>
              <w:spacing w:before="0" w:after="0" w:line="240" w:lineRule="auto"/>
              <w:ind w:left="0" w:right="0" w:firstLine="200"/>
              <w:jc w:val="left"/>
              <w:rPr>
                <w:sz w:val="17"/>
                <w:szCs w:val="17"/>
              </w:rPr>
            </w:pPr>
            <w:r>
              <w:rPr>
                <w:i w:val="0"/>
                <w:iCs w:val="0"/>
                <w:color w:val="000000"/>
                <w:spacing w:val="0"/>
                <w:w w:val="100"/>
                <w:position w:val="0"/>
                <w:sz w:val="17"/>
                <w:szCs w:val="17"/>
                <w:shd w:val="clear" w:color="auto" w:fill="auto"/>
                <w:lang w:val="cs-CZ" w:eastAsia="cs-CZ" w:bidi="cs-CZ"/>
              </w:rPr>
              <w:t>MJ</w:t>
            </w:r>
          </w:p>
        </w:tc>
        <w:tc>
          <w:tcPr>
            <w:tcBorders>
              <w:top w:val="single" w:sz="4"/>
            </w:tcBorders>
            <w:shd w:val="clear" w:color="auto" w:fill="FFFFFF"/>
            <w:vAlign w:val="bottom"/>
          </w:tcPr>
          <w:p>
            <w:pPr>
              <w:pStyle w:val="Style2"/>
              <w:keepNext w:val="0"/>
              <w:keepLines w:val="0"/>
              <w:framePr w:w="13699" w:h="3398" w:vSpace="149" w:wrap="none" w:hAnchor="page" w:x="560" w:y="611"/>
              <w:widowControl w:val="0"/>
              <w:shd w:val="clear" w:color="auto" w:fill="auto"/>
              <w:bidi w:val="0"/>
              <w:spacing w:before="0" w:after="0" w:line="240" w:lineRule="auto"/>
              <w:ind w:left="0" w:right="0" w:firstLine="220"/>
              <w:jc w:val="left"/>
              <w:rPr>
                <w:sz w:val="17"/>
                <w:szCs w:val="17"/>
              </w:rPr>
            </w:pPr>
            <w:r>
              <w:rPr>
                <w:i w:val="0"/>
                <w:iCs w:val="0"/>
                <w:color w:val="000000"/>
                <w:spacing w:val="0"/>
                <w:w w:val="100"/>
                <w:position w:val="0"/>
                <w:sz w:val="17"/>
                <w:szCs w:val="17"/>
                <w:shd w:val="clear" w:color="auto" w:fill="auto"/>
                <w:lang w:val="cs-CZ" w:eastAsia="cs-CZ" w:bidi="cs-CZ"/>
              </w:rPr>
              <w:t>Množství</w:t>
            </w:r>
          </w:p>
        </w:tc>
        <w:tc>
          <w:tcPr>
            <w:tcBorders>
              <w:top w:val="single" w:sz="4"/>
            </w:tcBorders>
            <w:shd w:val="clear" w:color="auto" w:fill="FFFFFF"/>
            <w:vAlign w:val="bottom"/>
          </w:tcPr>
          <w:p>
            <w:pPr>
              <w:pStyle w:val="Style2"/>
              <w:keepNext w:val="0"/>
              <w:keepLines w:val="0"/>
              <w:framePr w:w="13699" w:h="3398" w:vSpace="149" w:wrap="none" w:hAnchor="page" w:x="560" w:y="611"/>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J.cena [CZK]</w:t>
            </w:r>
          </w:p>
        </w:tc>
      </w:tr>
      <w:tr>
        <w:trPr>
          <w:trHeight w:val="365" w:hRule="exact"/>
        </w:trPr>
        <w:tc>
          <w:tcPr>
            <w:tcBorders>
              <w:left w:val="single" w:sz="4"/>
            </w:tcBorders>
            <w:shd w:val="clear" w:color="auto" w:fill="FFFFFF"/>
            <w:vAlign w:val="bottom"/>
          </w:tcPr>
          <w:p>
            <w:pPr>
              <w:pStyle w:val="Style2"/>
              <w:keepNext w:val="0"/>
              <w:keepLines w:val="0"/>
              <w:framePr w:w="13699" w:h="3398" w:vSpace="149" w:wrap="none" w:hAnchor="page" w:x="560" w:y="611"/>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42</w:t>
            </w:r>
          </w:p>
        </w:tc>
        <w:tc>
          <w:tcPr>
            <w:tcBorders/>
            <w:shd w:val="clear" w:color="auto" w:fill="FFFFFF"/>
            <w:vAlign w:val="bottom"/>
          </w:tcPr>
          <w:p>
            <w:pPr>
              <w:pStyle w:val="Style2"/>
              <w:keepNext w:val="0"/>
              <w:keepLines w:val="0"/>
              <w:framePr w:w="13699" w:h="3398" w:vSpace="149" w:wrap="none" w:hAnchor="page" w:x="560" w:y="611"/>
              <w:widowControl w:val="0"/>
              <w:shd w:val="clear" w:color="auto" w:fill="auto"/>
              <w:bidi w:val="0"/>
              <w:spacing w:before="0" w:after="0" w:line="240" w:lineRule="auto"/>
              <w:ind w:left="0" w:right="0" w:firstLine="0"/>
              <w:jc w:val="center"/>
              <w:rPr>
                <w:sz w:val="17"/>
                <w:szCs w:val="17"/>
              </w:rPr>
            </w:pPr>
            <w:r>
              <w:rPr>
                <w:i w:val="0"/>
                <w:iCs w:val="0"/>
                <w:color w:val="000000"/>
                <w:spacing w:val="0"/>
                <w:w w:val="100"/>
                <w:position w:val="0"/>
                <w:sz w:val="17"/>
                <w:szCs w:val="17"/>
                <w:shd w:val="clear" w:color="auto" w:fill="auto"/>
                <w:lang w:val="cs-CZ" w:eastAsia="cs-CZ" w:bidi="cs-CZ"/>
              </w:rPr>
              <w:t>K</w:t>
            </w:r>
          </w:p>
        </w:tc>
        <w:tc>
          <w:tcPr>
            <w:tcBorders/>
            <w:shd w:val="clear" w:color="auto" w:fill="FFFFFF"/>
            <w:vAlign w:val="bottom"/>
          </w:tcPr>
          <w:p>
            <w:pPr>
              <w:pStyle w:val="Style2"/>
              <w:keepNext w:val="0"/>
              <w:keepLines w:val="0"/>
              <w:framePr w:w="13699" w:h="3398" w:vSpace="149" w:wrap="none" w:hAnchor="page" w:x="560" w:y="611"/>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R4625122</w:t>
            </w:r>
          </w:p>
        </w:tc>
        <w:tc>
          <w:tcPr>
            <w:tcBorders/>
            <w:shd w:val="clear" w:color="auto" w:fill="FFFFFF"/>
            <w:vAlign w:val="bottom"/>
          </w:tcPr>
          <w:p>
            <w:pPr>
              <w:pStyle w:val="Style2"/>
              <w:keepNext w:val="0"/>
              <w:keepLines w:val="0"/>
              <w:framePr w:w="13699" w:h="3398" w:vSpace="149" w:wrap="none" w:hAnchor="page" w:x="560" w:y="611"/>
              <w:widowControl w:val="0"/>
              <w:shd w:val="clear" w:color="auto" w:fill="auto"/>
              <w:bidi w:val="0"/>
              <w:spacing w:before="0" w:after="0" w:line="240" w:lineRule="auto"/>
              <w:ind w:left="0" w:right="0" w:firstLine="300"/>
              <w:jc w:val="left"/>
              <w:rPr>
                <w:sz w:val="17"/>
                <w:szCs w:val="17"/>
              </w:rPr>
            </w:pPr>
            <w:r>
              <w:rPr>
                <w:i w:val="0"/>
                <w:iCs w:val="0"/>
                <w:color w:val="000000"/>
                <w:spacing w:val="0"/>
                <w:w w:val="100"/>
                <w:position w:val="0"/>
                <w:sz w:val="17"/>
                <w:szCs w:val="17"/>
                <w:shd w:val="clear" w:color="auto" w:fill="auto"/>
                <w:lang w:val="cs-CZ" w:eastAsia="cs-CZ" w:bidi="cs-CZ"/>
              </w:rPr>
              <w:t>Zához z lomového kamene s proštěrkováním z terénu hmotnost do 200 kg - bez dodávky kamene</w:t>
            </w:r>
          </w:p>
        </w:tc>
        <w:tc>
          <w:tcPr>
            <w:tcBorders/>
            <w:shd w:val="clear" w:color="auto" w:fill="FFFFFF"/>
            <w:vAlign w:val="bottom"/>
          </w:tcPr>
          <w:p>
            <w:pPr>
              <w:pStyle w:val="Style2"/>
              <w:keepNext w:val="0"/>
              <w:keepLines w:val="0"/>
              <w:framePr w:w="13699" w:h="3398" w:vSpace="149" w:wrap="none" w:hAnchor="page" w:x="560" w:y="611"/>
              <w:widowControl w:val="0"/>
              <w:shd w:val="clear" w:color="auto" w:fill="auto"/>
              <w:bidi w:val="0"/>
              <w:spacing w:before="0" w:after="0" w:line="240" w:lineRule="auto"/>
              <w:ind w:left="0" w:right="0" w:firstLine="200"/>
              <w:jc w:val="left"/>
              <w:rPr>
                <w:sz w:val="17"/>
                <w:szCs w:val="17"/>
              </w:rPr>
            </w:pPr>
            <w:r>
              <w:rPr>
                <w:i w:val="0"/>
                <w:iCs w:val="0"/>
                <w:color w:val="000000"/>
                <w:spacing w:val="0"/>
                <w:w w:val="100"/>
                <w:position w:val="0"/>
                <w:sz w:val="17"/>
                <w:szCs w:val="17"/>
                <w:shd w:val="clear" w:color="auto" w:fill="auto"/>
                <w:lang w:val="cs-CZ" w:eastAsia="cs-CZ" w:bidi="cs-CZ"/>
              </w:rPr>
              <w:t>M3</w:t>
            </w:r>
          </w:p>
        </w:tc>
        <w:tc>
          <w:tcPr>
            <w:tcBorders/>
            <w:shd w:val="clear" w:color="auto" w:fill="FFFFFF"/>
            <w:vAlign w:val="bottom"/>
          </w:tcPr>
          <w:p>
            <w:pPr>
              <w:pStyle w:val="Style2"/>
              <w:keepNext w:val="0"/>
              <w:keepLines w:val="0"/>
              <w:framePr w:w="13699" w:h="3398" w:vSpace="149" w:wrap="none" w:hAnchor="page" w:x="560" w:y="611"/>
              <w:widowControl w:val="0"/>
              <w:shd w:val="clear" w:color="auto" w:fill="auto"/>
              <w:bidi w:val="0"/>
              <w:spacing w:before="0" w:after="0" w:line="240" w:lineRule="auto"/>
              <w:ind w:left="0" w:right="0" w:firstLine="580"/>
              <w:jc w:val="left"/>
              <w:rPr>
                <w:sz w:val="17"/>
                <w:szCs w:val="17"/>
              </w:rPr>
            </w:pPr>
            <w:r>
              <w:rPr>
                <w:i w:val="0"/>
                <w:iCs w:val="0"/>
                <w:color w:val="000000"/>
                <w:spacing w:val="0"/>
                <w:w w:val="100"/>
                <w:position w:val="0"/>
                <w:sz w:val="17"/>
                <w:szCs w:val="17"/>
                <w:shd w:val="clear" w:color="auto" w:fill="auto"/>
                <w:lang w:val="cs-CZ" w:eastAsia="cs-CZ" w:bidi="cs-CZ"/>
              </w:rPr>
              <w:t>49,500</w:t>
            </w:r>
          </w:p>
        </w:tc>
        <w:tc>
          <w:tcPr>
            <w:tcBorders/>
            <w:shd w:val="clear" w:color="auto" w:fill="FFFFFF"/>
            <w:vAlign w:val="bottom"/>
          </w:tcPr>
          <w:p>
            <w:pPr>
              <w:pStyle w:val="Style2"/>
              <w:keepNext w:val="0"/>
              <w:keepLines w:val="0"/>
              <w:framePr w:w="13699" w:h="3398" w:vSpace="149" w:wrap="none" w:hAnchor="page" w:x="560" w:y="611"/>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1 621,48</w:t>
            </w:r>
          </w:p>
        </w:tc>
      </w:tr>
      <w:tr>
        <w:trPr>
          <w:trHeight w:val="571" w:hRule="exact"/>
        </w:trPr>
        <w:tc>
          <w:tcPr>
            <w:tcBorders>
              <w:left w:val="single" w:sz="4"/>
            </w:tcBorders>
            <w:shd w:val="clear" w:color="auto" w:fill="FFFFFF"/>
            <w:vAlign w:val="top"/>
          </w:tcPr>
          <w:p>
            <w:pPr>
              <w:framePr w:w="13699" w:h="3398" w:vSpace="149" w:wrap="none" w:hAnchor="page" w:x="560" w:y="611"/>
              <w:widowControl w:val="0"/>
              <w:rPr>
                <w:sz w:val="10"/>
                <w:szCs w:val="10"/>
              </w:rPr>
            </w:pPr>
          </w:p>
        </w:tc>
        <w:tc>
          <w:tcPr>
            <w:tcBorders/>
            <w:shd w:val="clear" w:color="auto" w:fill="FFFFFF"/>
            <w:vAlign w:val="top"/>
          </w:tcPr>
          <w:p>
            <w:pPr>
              <w:pStyle w:val="Style2"/>
              <w:keepNext w:val="0"/>
              <w:keepLines w:val="0"/>
              <w:framePr w:w="13699" w:h="3398" w:vSpace="149" w:wrap="none" w:hAnchor="page" w:x="560" w:y="611"/>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3699" w:h="3398" w:vSpace="149" w:wrap="none" w:hAnchor="page" w:x="560" w:y="611"/>
              <w:widowControl w:val="0"/>
              <w:rPr>
                <w:sz w:val="10"/>
                <w:szCs w:val="10"/>
              </w:rPr>
            </w:pPr>
          </w:p>
        </w:tc>
        <w:tc>
          <w:tcPr>
            <w:tcBorders/>
            <w:shd w:val="clear" w:color="auto" w:fill="FFFFFF"/>
            <w:vAlign w:val="bottom"/>
          </w:tcPr>
          <w:p>
            <w:pPr>
              <w:pStyle w:val="Style2"/>
              <w:keepNext w:val="0"/>
              <w:keepLines w:val="0"/>
              <w:framePr w:w="13699" w:h="3398" w:vSpace="149" w:wrap="none" w:hAnchor="page" w:x="560" w:y="611"/>
              <w:widowControl w:val="0"/>
              <w:shd w:val="clear" w:color="auto" w:fill="auto"/>
              <w:bidi w:val="0"/>
              <w:spacing w:before="0" w:after="0" w:line="276" w:lineRule="auto"/>
              <w:ind w:left="300" w:right="0" w:firstLine="0"/>
              <w:jc w:val="left"/>
            </w:pPr>
            <w:r>
              <w:rPr>
                <w:i w:val="0"/>
                <w:iCs w:val="0"/>
                <w:color w:val="000000"/>
                <w:spacing w:val="0"/>
                <w:w w:val="100"/>
                <w:position w:val="0"/>
                <w:shd w:val="clear" w:color="auto" w:fill="auto"/>
                <w:lang w:val="cs-CZ" w:eastAsia="cs-CZ" w:bidi="cs-CZ"/>
              </w:rPr>
              <w:t xml:space="preserve">Zához z lomového kamene s proštěrkováním z terénu hmotnost do 200 kg - bez dodávky kamene </w:t>
            </w:r>
            <w:r>
              <w:rPr>
                <w:color w:val="000000"/>
                <w:spacing w:val="0"/>
                <w:w w:val="100"/>
                <w:position w:val="0"/>
                <w:shd w:val="clear" w:color="auto" w:fill="auto"/>
                <w:lang w:val="cs-CZ" w:eastAsia="cs-CZ" w:bidi="cs-CZ"/>
              </w:rPr>
              <w:t>Poznámka k souboru cen:</w:t>
            </w:r>
          </w:p>
          <w:p>
            <w:pPr>
              <w:pStyle w:val="Style2"/>
              <w:keepNext w:val="0"/>
              <w:keepLines w:val="0"/>
              <w:framePr w:w="13699" w:h="3398" w:vSpace="149" w:wrap="none" w:hAnchor="page" w:x="560" w:y="611"/>
              <w:widowControl w:val="0"/>
              <w:shd w:val="clear" w:color="auto" w:fill="auto"/>
              <w:bidi w:val="0"/>
              <w:spacing w:before="0" w:after="0" w:line="276" w:lineRule="auto"/>
              <w:ind w:left="300" w:right="0" w:firstLine="0"/>
              <w:jc w:val="left"/>
            </w:pPr>
            <w:r>
              <w:rPr>
                <w:color w:val="000000"/>
                <w:spacing w:val="0"/>
                <w:w w:val="100"/>
                <w:position w:val="0"/>
                <w:shd w:val="clear" w:color="auto" w:fill="auto"/>
                <w:lang w:val="cs-CZ" w:eastAsia="cs-CZ" w:bidi="cs-CZ"/>
              </w:rPr>
              <w:t>Poznámka k souboru cen: 1. Ceny lze použít i pro záhozovou patku z lomového kamene. 2. Ceny neplatí pro zřízení konstrukce balvanitého</w:t>
            </w:r>
          </w:p>
        </w:tc>
        <w:tc>
          <w:tcPr>
            <w:tcBorders/>
            <w:shd w:val="clear" w:color="auto" w:fill="FFFFFF"/>
            <w:vAlign w:val="top"/>
          </w:tcPr>
          <w:p>
            <w:pPr>
              <w:framePr w:w="13699" w:h="3398" w:vSpace="149" w:wrap="none" w:hAnchor="page" w:x="560" w:y="611"/>
              <w:widowControl w:val="0"/>
              <w:rPr>
                <w:sz w:val="10"/>
                <w:szCs w:val="10"/>
              </w:rPr>
            </w:pPr>
          </w:p>
        </w:tc>
        <w:tc>
          <w:tcPr>
            <w:tcBorders/>
            <w:shd w:val="clear" w:color="auto" w:fill="FFFFFF"/>
            <w:vAlign w:val="top"/>
          </w:tcPr>
          <w:p>
            <w:pPr>
              <w:framePr w:w="13699" w:h="3398" w:vSpace="149" w:wrap="none" w:hAnchor="page" w:x="560" w:y="611"/>
              <w:widowControl w:val="0"/>
              <w:rPr>
                <w:sz w:val="10"/>
                <w:szCs w:val="10"/>
              </w:rPr>
            </w:pPr>
          </w:p>
        </w:tc>
        <w:tc>
          <w:tcPr>
            <w:tcBorders/>
            <w:shd w:val="clear" w:color="auto" w:fill="FFFFFF"/>
            <w:vAlign w:val="top"/>
          </w:tcPr>
          <w:p>
            <w:pPr>
              <w:framePr w:w="13699" w:h="3398" w:vSpace="149" w:wrap="none" w:hAnchor="page" w:x="560" w:y="611"/>
              <w:widowControl w:val="0"/>
              <w:rPr>
                <w:sz w:val="10"/>
                <w:szCs w:val="10"/>
              </w:rPr>
            </w:pPr>
          </w:p>
        </w:tc>
      </w:tr>
      <w:tr>
        <w:trPr>
          <w:trHeight w:val="499" w:hRule="exact"/>
        </w:trPr>
        <w:tc>
          <w:tcPr>
            <w:tcBorders>
              <w:left w:val="single" w:sz="4"/>
            </w:tcBorders>
            <w:shd w:val="clear" w:color="auto" w:fill="FFFFFF"/>
            <w:vAlign w:val="top"/>
          </w:tcPr>
          <w:p>
            <w:pPr>
              <w:framePr w:w="13699" w:h="3398" w:vSpace="149" w:wrap="none" w:hAnchor="page" w:x="560" w:y="611"/>
              <w:widowControl w:val="0"/>
              <w:rPr>
                <w:sz w:val="10"/>
                <w:szCs w:val="10"/>
              </w:rPr>
            </w:pPr>
          </w:p>
        </w:tc>
        <w:tc>
          <w:tcPr>
            <w:tcBorders/>
            <w:shd w:val="clear" w:color="auto" w:fill="FFFFFF"/>
            <w:vAlign w:val="top"/>
          </w:tcPr>
          <w:p>
            <w:pPr>
              <w:pStyle w:val="Style2"/>
              <w:keepNext w:val="0"/>
              <w:keepLines w:val="0"/>
              <w:framePr w:w="13699" w:h="3398" w:vSpace="149" w:wrap="none" w:hAnchor="page" w:x="560" w:y="611"/>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c>
        <w:tc>
          <w:tcPr>
            <w:tcBorders/>
            <w:shd w:val="clear" w:color="auto" w:fill="FFFFFF"/>
            <w:vAlign w:val="top"/>
          </w:tcPr>
          <w:p>
            <w:pPr>
              <w:framePr w:w="13699" w:h="3398" w:vSpace="149" w:wrap="none" w:hAnchor="page" w:x="560" w:y="611"/>
              <w:widowControl w:val="0"/>
              <w:rPr>
                <w:sz w:val="10"/>
                <w:szCs w:val="10"/>
              </w:rPr>
            </w:pPr>
          </w:p>
        </w:tc>
        <w:tc>
          <w:tcPr>
            <w:tcBorders/>
            <w:shd w:val="clear" w:color="auto" w:fill="FFFFFF"/>
            <w:vAlign w:val="bottom"/>
          </w:tcPr>
          <w:p>
            <w:pPr>
              <w:pStyle w:val="Style2"/>
              <w:keepNext w:val="0"/>
              <w:keepLines w:val="0"/>
              <w:framePr w:w="13699" w:h="3398" w:vSpace="149" w:wrap="none" w:hAnchor="page" w:x="560" w:y="611"/>
              <w:widowControl w:val="0"/>
              <w:shd w:val="clear" w:color="auto" w:fill="auto"/>
              <w:bidi w:val="0"/>
              <w:spacing w:before="0" w:after="0" w:line="276" w:lineRule="auto"/>
              <w:ind w:left="300" w:right="0" w:firstLine="0"/>
              <w:jc w:val="left"/>
            </w:pPr>
            <w:r>
              <w:rPr>
                <w:color w:val="000000"/>
                <w:spacing w:val="0"/>
                <w:w w:val="100"/>
                <w:position w:val="0"/>
                <w:shd w:val="clear" w:color="auto" w:fill="auto"/>
                <w:lang w:val="cs-CZ" w:eastAsia="cs-CZ" w:bidi="cs-CZ"/>
              </w:rPr>
              <w:t>skluzu; tento se oceňuje cenou 467 51-0111 Balvanitý skluz z lomového kamene. 3. V cenách jsou započteny i náklady na úpravu jednotlivých velkých kamenů hmotnosti přes 500 kg dodatečným rozpojením na místě uložení. 4. Množství měrných jednotek a) záhozu se stanoví v m3 konstrukce záhozu, b) příplatků se stanoví v m2 upravovaných ploch záhozu.</w:t>
            </w:r>
          </w:p>
        </w:tc>
        <w:tc>
          <w:tcPr>
            <w:tcBorders/>
            <w:shd w:val="clear" w:color="auto" w:fill="FFFFFF"/>
            <w:vAlign w:val="top"/>
          </w:tcPr>
          <w:p>
            <w:pPr>
              <w:framePr w:w="13699" w:h="3398" w:vSpace="149" w:wrap="none" w:hAnchor="page" w:x="560" w:y="611"/>
              <w:widowControl w:val="0"/>
              <w:rPr>
                <w:sz w:val="10"/>
                <w:szCs w:val="10"/>
              </w:rPr>
            </w:pPr>
          </w:p>
        </w:tc>
        <w:tc>
          <w:tcPr>
            <w:tcBorders/>
            <w:shd w:val="clear" w:color="auto" w:fill="FFFFFF"/>
            <w:vAlign w:val="top"/>
          </w:tcPr>
          <w:p>
            <w:pPr>
              <w:framePr w:w="13699" w:h="3398" w:vSpace="149" w:wrap="none" w:hAnchor="page" w:x="560" w:y="611"/>
              <w:widowControl w:val="0"/>
              <w:rPr>
                <w:sz w:val="10"/>
                <w:szCs w:val="10"/>
              </w:rPr>
            </w:pPr>
          </w:p>
        </w:tc>
        <w:tc>
          <w:tcPr>
            <w:tcBorders/>
            <w:shd w:val="clear" w:color="auto" w:fill="FFFFFF"/>
            <w:vAlign w:val="top"/>
          </w:tcPr>
          <w:p>
            <w:pPr>
              <w:framePr w:w="13699" w:h="3398" w:vSpace="149" w:wrap="none" w:hAnchor="page" w:x="560" w:y="611"/>
              <w:widowControl w:val="0"/>
              <w:rPr>
                <w:sz w:val="10"/>
                <w:szCs w:val="10"/>
              </w:rPr>
            </w:pPr>
          </w:p>
        </w:tc>
      </w:tr>
      <w:tr>
        <w:trPr>
          <w:trHeight w:val="182" w:hRule="exact"/>
        </w:trPr>
        <w:tc>
          <w:tcPr>
            <w:tcBorders>
              <w:left w:val="single" w:sz="4"/>
            </w:tcBorders>
            <w:shd w:val="clear" w:color="auto" w:fill="FFFFFF"/>
            <w:vAlign w:val="top"/>
          </w:tcPr>
          <w:p>
            <w:pPr>
              <w:framePr w:w="13699" w:h="3398" w:vSpace="149" w:wrap="none" w:hAnchor="page" w:x="560" w:y="611"/>
              <w:widowControl w:val="0"/>
              <w:rPr>
                <w:sz w:val="10"/>
                <w:szCs w:val="10"/>
              </w:rPr>
            </w:pPr>
          </w:p>
        </w:tc>
        <w:tc>
          <w:tcPr>
            <w:tcBorders/>
            <w:shd w:val="clear" w:color="auto" w:fill="FFFFFF"/>
            <w:vAlign w:val="bottom"/>
          </w:tcPr>
          <w:p>
            <w:pPr>
              <w:pStyle w:val="Style2"/>
              <w:keepNext w:val="0"/>
              <w:keepLines w:val="0"/>
              <w:framePr w:w="13699" w:h="3398" w:vSpace="149" w:wrap="none" w:hAnchor="page" w:x="560" w:y="611"/>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3699" w:h="3398" w:vSpace="149" w:wrap="none" w:hAnchor="page" w:x="560" w:y="611"/>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A42</w:t>
            </w:r>
          </w:p>
        </w:tc>
        <w:tc>
          <w:tcPr>
            <w:tcBorders/>
            <w:shd w:val="clear" w:color="auto" w:fill="FFFFFF"/>
            <w:vAlign w:val="bottom"/>
          </w:tcPr>
          <w:p>
            <w:pPr>
              <w:pStyle w:val="Style2"/>
              <w:keepNext w:val="0"/>
              <w:keepLines w:val="0"/>
              <w:framePr w:w="13699" w:h="3398" w:vSpace="149" w:wrap="none" w:hAnchor="page" w:x="560" w:y="611"/>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85*0.5 "D.2 Podrobná situace - navrácení štěrkového dna na KÚ; plocha x tloušťka</w:t>
            </w:r>
          </w:p>
        </w:tc>
        <w:tc>
          <w:tcPr>
            <w:tcBorders/>
            <w:shd w:val="clear" w:color="auto" w:fill="FFFFFF"/>
            <w:vAlign w:val="top"/>
          </w:tcPr>
          <w:p>
            <w:pPr>
              <w:framePr w:w="13699" w:h="3398" w:vSpace="149" w:wrap="none" w:hAnchor="page" w:x="560" w:y="611"/>
              <w:widowControl w:val="0"/>
              <w:rPr>
                <w:sz w:val="10"/>
                <w:szCs w:val="10"/>
              </w:rPr>
            </w:pPr>
          </w:p>
        </w:tc>
        <w:tc>
          <w:tcPr>
            <w:tcBorders/>
            <w:shd w:val="clear" w:color="auto" w:fill="FFFFFF"/>
            <w:vAlign w:val="bottom"/>
          </w:tcPr>
          <w:p>
            <w:pPr>
              <w:pStyle w:val="Style2"/>
              <w:keepNext w:val="0"/>
              <w:keepLines w:val="0"/>
              <w:framePr w:w="13699" w:h="3398" w:vSpace="149" w:wrap="none" w:hAnchor="page" w:x="560" w:y="611"/>
              <w:widowControl w:val="0"/>
              <w:shd w:val="clear" w:color="auto" w:fill="auto"/>
              <w:bidi w:val="0"/>
              <w:spacing w:before="0" w:after="0" w:line="240" w:lineRule="auto"/>
              <w:ind w:left="0" w:right="0" w:firstLine="580"/>
              <w:jc w:val="left"/>
              <w:rPr>
                <w:sz w:val="15"/>
                <w:szCs w:val="15"/>
              </w:rPr>
            </w:pPr>
            <w:r>
              <w:rPr>
                <w:i w:val="0"/>
                <w:iCs w:val="0"/>
                <w:color w:val="000000"/>
                <w:spacing w:val="0"/>
                <w:w w:val="100"/>
                <w:position w:val="0"/>
                <w:sz w:val="15"/>
                <w:szCs w:val="15"/>
                <w:shd w:val="clear" w:color="auto" w:fill="auto"/>
                <w:lang w:val="cs-CZ" w:eastAsia="cs-CZ" w:bidi="cs-CZ"/>
              </w:rPr>
              <w:t>42,500</w:t>
            </w:r>
          </w:p>
        </w:tc>
        <w:tc>
          <w:tcPr>
            <w:tcBorders/>
            <w:shd w:val="clear" w:color="auto" w:fill="FFFFFF"/>
            <w:vAlign w:val="top"/>
          </w:tcPr>
          <w:p>
            <w:pPr>
              <w:framePr w:w="13699" w:h="3398" w:vSpace="149" w:wrap="none" w:hAnchor="page" w:x="560" w:y="611"/>
              <w:widowControl w:val="0"/>
              <w:rPr>
                <w:sz w:val="10"/>
                <w:szCs w:val="10"/>
              </w:rPr>
            </w:pPr>
          </w:p>
        </w:tc>
      </w:tr>
      <w:tr>
        <w:trPr>
          <w:trHeight w:val="384" w:hRule="exact"/>
        </w:trPr>
        <w:tc>
          <w:tcPr>
            <w:tcBorders>
              <w:left w:val="single" w:sz="4"/>
            </w:tcBorders>
            <w:shd w:val="clear" w:color="auto" w:fill="FFFFFF"/>
            <w:vAlign w:val="top"/>
          </w:tcPr>
          <w:p>
            <w:pPr>
              <w:framePr w:w="13699" w:h="3398" w:vSpace="149" w:wrap="none" w:hAnchor="page" w:x="560" w:y="611"/>
              <w:widowControl w:val="0"/>
              <w:rPr>
                <w:sz w:val="10"/>
                <w:szCs w:val="10"/>
              </w:rPr>
            </w:pPr>
          </w:p>
        </w:tc>
        <w:tc>
          <w:tcPr>
            <w:tcBorders/>
            <w:shd w:val="clear" w:color="auto" w:fill="FFFFFF"/>
            <w:vAlign w:val="bottom"/>
          </w:tcPr>
          <w:p>
            <w:pPr>
              <w:pStyle w:val="Style2"/>
              <w:keepNext w:val="0"/>
              <w:keepLines w:val="0"/>
              <w:framePr w:w="13699" w:h="3398" w:vSpace="149" w:wrap="none" w:hAnchor="page" w:x="560" w:y="611"/>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3699" w:h="3398" w:vSpace="149" w:wrap="none" w:hAnchor="page" w:x="560" w:y="611"/>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B42</w:t>
            </w:r>
          </w:p>
        </w:tc>
        <w:tc>
          <w:tcPr>
            <w:tcBorders/>
            <w:shd w:val="clear" w:color="auto" w:fill="FFFFFF"/>
            <w:vAlign w:val="bottom"/>
          </w:tcPr>
          <w:p>
            <w:pPr>
              <w:pStyle w:val="Style2"/>
              <w:keepNext w:val="0"/>
              <w:keepLines w:val="0"/>
              <w:framePr w:w="13699" w:h="3398" w:vSpace="149" w:wrap="none" w:hAnchor="page" w:x="560" w:y="611"/>
              <w:widowControl w:val="0"/>
              <w:shd w:val="clear" w:color="auto" w:fill="auto"/>
              <w:bidi w:val="0"/>
              <w:spacing w:before="0" w:after="0" w:line="266" w:lineRule="auto"/>
              <w:ind w:left="300" w:right="0" w:firstLine="0"/>
              <w:jc w:val="left"/>
              <w:rPr>
                <w:sz w:val="15"/>
                <w:szCs w:val="15"/>
              </w:rPr>
            </w:pPr>
            <w:r>
              <w:rPr>
                <w:i w:val="0"/>
                <w:iCs w:val="0"/>
                <w:color w:val="000000"/>
                <w:spacing w:val="0"/>
                <w:w w:val="100"/>
                <w:position w:val="0"/>
                <w:sz w:val="15"/>
                <w:szCs w:val="15"/>
                <w:shd w:val="clear" w:color="auto" w:fill="auto"/>
                <w:lang w:val="cs-CZ" w:eastAsia="cs-CZ" w:bidi="cs-CZ"/>
              </w:rPr>
              <w:t>14*0.5 "D.1 TZ, D.2 Podrobná situace - navrácení stávajícího dna na ZÚ z kamene prolitého betonem; plocha dle CAD x tloušťka</w:t>
            </w:r>
          </w:p>
        </w:tc>
        <w:tc>
          <w:tcPr>
            <w:tcBorders/>
            <w:shd w:val="clear" w:color="auto" w:fill="FFFFFF"/>
            <w:vAlign w:val="top"/>
          </w:tcPr>
          <w:p>
            <w:pPr>
              <w:framePr w:w="13699" w:h="3398" w:vSpace="149" w:wrap="none" w:hAnchor="page" w:x="560" w:y="611"/>
              <w:widowControl w:val="0"/>
              <w:rPr>
                <w:sz w:val="10"/>
                <w:szCs w:val="10"/>
              </w:rPr>
            </w:pPr>
          </w:p>
        </w:tc>
        <w:tc>
          <w:tcPr>
            <w:tcBorders/>
            <w:shd w:val="clear" w:color="auto" w:fill="FFFFFF"/>
            <w:vAlign w:val="bottom"/>
          </w:tcPr>
          <w:p>
            <w:pPr>
              <w:pStyle w:val="Style2"/>
              <w:keepNext w:val="0"/>
              <w:keepLines w:val="0"/>
              <w:framePr w:w="13699" w:h="3398" w:vSpace="149" w:wrap="none" w:hAnchor="page" w:x="560" w:y="611"/>
              <w:widowControl w:val="0"/>
              <w:shd w:val="clear" w:color="auto" w:fill="auto"/>
              <w:bidi w:val="0"/>
              <w:spacing w:before="0" w:after="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7,000</w:t>
            </w:r>
          </w:p>
        </w:tc>
        <w:tc>
          <w:tcPr>
            <w:tcBorders/>
            <w:shd w:val="clear" w:color="auto" w:fill="FFFFFF"/>
            <w:vAlign w:val="top"/>
          </w:tcPr>
          <w:p>
            <w:pPr>
              <w:framePr w:w="13699" w:h="3398" w:vSpace="149" w:wrap="none" w:hAnchor="page" w:x="560" w:y="611"/>
              <w:widowControl w:val="0"/>
              <w:rPr>
                <w:sz w:val="10"/>
                <w:szCs w:val="10"/>
              </w:rPr>
            </w:pPr>
          </w:p>
        </w:tc>
      </w:tr>
      <w:tr>
        <w:trPr>
          <w:trHeight w:val="187" w:hRule="exact"/>
        </w:trPr>
        <w:tc>
          <w:tcPr>
            <w:tcBorders>
              <w:left w:val="single" w:sz="4"/>
            </w:tcBorders>
            <w:shd w:val="clear" w:color="auto" w:fill="FFFFFF"/>
            <w:vAlign w:val="top"/>
          </w:tcPr>
          <w:p>
            <w:pPr>
              <w:framePr w:w="13699" w:h="3398" w:vSpace="149" w:wrap="none" w:hAnchor="page" w:x="560" w:y="611"/>
              <w:widowControl w:val="0"/>
              <w:rPr>
                <w:sz w:val="10"/>
                <w:szCs w:val="10"/>
              </w:rPr>
            </w:pPr>
          </w:p>
        </w:tc>
        <w:tc>
          <w:tcPr>
            <w:tcBorders/>
            <w:shd w:val="clear" w:color="auto" w:fill="FFFFFF"/>
            <w:vAlign w:val="bottom"/>
          </w:tcPr>
          <w:p>
            <w:pPr>
              <w:pStyle w:val="Style2"/>
              <w:keepNext w:val="0"/>
              <w:keepLines w:val="0"/>
              <w:framePr w:w="13699" w:h="3398" w:vSpace="149" w:wrap="none" w:hAnchor="page" w:x="560" w:y="611"/>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3699" w:h="3398" w:vSpace="149" w:wrap="none" w:hAnchor="page" w:x="560" w:y="611"/>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C42</w:t>
            </w:r>
          </w:p>
        </w:tc>
        <w:tc>
          <w:tcPr>
            <w:tcBorders/>
            <w:shd w:val="clear" w:color="auto" w:fill="FFFFFF"/>
            <w:vAlign w:val="bottom"/>
          </w:tcPr>
          <w:p>
            <w:pPr>
              <w:pStyle w:val="Style2"/>
              <w:keepNext w:val="0"/>
              <w:keepLines w:val="0"/>
              <w:framePr w:w="13699" w:h="3398" w:vSpace="149" w:wrap="none" w:hAnchor="page" w:x="560" w:y="611"/>
              <w:widowControl w:val="0"/>
              <w:shd w:val="clear" w:color="auto" w:fill="auto"/>
              <w:bidi w:val="0"/>
              <w:spacing w:before="0" w:after="0" w:line="240" w:lineRule="auto"/>
              <w:ind w:left="300" w:right="0" w:firstLine="0"/>
              <w:jc w:val="left"/>
              <w:rPr>
                <w:sz w:val="15"/>
                <w:szCs w:val="15"/>
              </w:rPr>
            </w:pPr>
            <w:r>
              <w:rPr>
                <w:i w:val="0"/>
                <w:iCs w:val="0"/>
                <w:color w:val="000000"/>
                <w:spacing w:val="0"/>
                <w:w w:val="100"/>
                <w:position w:val="0"/>
                <w:sz w:val="15"/>
                <w:szCs w:val="15"/>
                <w:shd w:val="clear" w:color="auto" w:fill="auto"/>
                <w:lang w:val="cs-CZ" w:eastAsia="cs-CZ" w:bidi="cs-CZ"/>
              </w:rPr>
              <w:t>"Celkem: "42.5+7</w:t>
            </w:r>
          </w:p>
        </w:tc>
        <w:tc>
          <w:tcPr>
            <w:tcBorders/>
            <w:shd w:val="clear" w:color="auto" w:fill="FFFFFF"/>
            <w:vAlign w:val="top"/>
          </w:tcPr>
          <w:p>
            <w:pPr>
              <w:framePr w:w="13699" w:h="3398" w:vSpace="149" w:wrap="none" w:hAnchor="page" w:x="560" w:y="611"/>
              <w:widowControl w:val="0"/>
              <w:rPr>
                <w:sz w:val="10"/>
                <w:szCs w:val="10"/>
              </w:rPr>
            </w:pPr>
          </w:p>
        </w:tc>
        <w:tc>
          <w:tcPr>
            <w:tcBorders/>
            <w:shd w:val="clear" w:color="auto" w:fill="FFFFFF"/>
            <w:vAlign w:val="bottom"/>
          </w:tcPr>
          <w:p>
            <w:pPr>
              <w:pStyle w:val="Style2"/>
              <w:keepNext w:val="0"/>
              <w:keepLines w:val="0"/>
              <w:framePr w:w="13699" w:h="3398" w:vSpace="149" w:wrap="none" w:hAnchor="page" w:x="560" w:y="611"/>
              <w:widowControl w:val="0"/>
              <w:shd w:val="clear" w:color="auto" w:fill="auto"/>
              <w:bidi w:val="0"/>
              <w:spacing w:before="0" w:after="0" w:line="240" w:lineRule="auto"/>
              <w:ind w:left="0" w:right="0" w:firstLine="580"/>
              <w:jc w:val="left"/>
              <w:rPr>
                <w:sz w:val="15"/>
                <w:szCs w:val="15"/>
              </w:rPr>
            </w:pPr>
            <w:r>
              <w:rPr>
                <w:i w:val="0"/>
                <w:iCs w:val="0"/>
                <w:color w:val="000000"/>
                <w:spacing w:val="0"/>
                <w:w w:val="100"/>
                <w:position w:val="0"/>
                <w:sz w:val="15"/>
                <w:szCs w:val="15"/>
                <w:shd w:val="clear" w:color="auto" w:fill="auto"/>
                <w:lang w:val="cs-CZ" w:eastAsia="cs-CZ" w:bidi="cs-CZ"/>
              </w:rPr>
              <w:t>49,500</w:t>
            </w:r>
          </w:p>
        </w:tc>
        <w:tc>
          <w:tcPr>
            <w:tcBorders/>
            <w:shd w:val="clear" w:color="auto" w:fill="FFFFFF"/>
            <w:vAlign w:val="top"/>
          </w:tcPr>
          <w:p>
            <w:pPr>
              <w:framePr w:w="13699" w:h="3398" w:vSpace="149" w:wrap="none" w:hAnchor="page" w:x="560" w:y="611"/>
              <w:widowControl w:val="0"/>
              <w:rPr>
                <w:sz w:val="10"/>
                <w:szCs w:val="10"/>
              </w:rPr>
            </w:pPr>
          </w:p>
        </w:tc>
      </w:tr>
      <w:tr>
        <w:trPr>
          <w:trHeight w:val="418" w:hRule="exact"/>
        </w:trPr>
        <w:tc>
          <w:tcPr>
            <w:tcBorders>
              <w:left w:val="single" w:sz="4"/>
            </w:tcBorders>
            <w:shd w:val="clear" w:color="auto" w:fill="FFFFFF"/>
            <w:vAlign w:val="bottom"/>
          </w:tcPr>
          <w:p>
            <w:pPr>
              <w:pStyle w:val="Style2"/>
              <w:keepNext w:val="0"/>
              <w:keepLines w:val="0"/>
              <w:framePr w:w="13699" w:h="3398" w:vSpace="149" w:wrap="none" w:hAnchor="page" w:x="560" w:y="611"/>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43</w:t>
            </w:r>
          </w:p>
        </w:tc>
        <w:tc>
          <w:tcPr>
            <w:tcBorders/>
            <w:shd w:val="clear" w:color="auto" w:fill="FFFFFF"/>
            <w:vAlign w:val="bottom"/>
          </w:tcPr>
          <w:p>
            <w:pPr>
              <w:pStyle w:val="Style2"/>
              <w:keepNext w:val="0"/>
              <w:keepLines w:val="0"/>
              <w:framePr w:w="13699" w:h="3398" w:vSpace="149" w:wrap="none" w:hAnchor="page" w:x="560" w:y="611"/>
              <w:widowControl w:val="0"/>
              <w:shd w:val="clear" w:color="auto" w:fill="auto"/>
              <w:bidi w:val="0"/>
              <w:spacing w:before="0" w:after="0" w:line="240" w:lineRule="auto"/>
              <w:ind w:left="0" w:right="0" w:firstLine="0"/>
              <w:jc w:val="center"/>
              <w:rPr>
                <w:sz w:val="17"/>
                <w:szCs w:val="17"/>
              </w:rPr>
            </w:pPr>
            <w:r>
              <w:rPr>
                <w:i w:val="0"/>
                <w:iCs w:val="0"/>
                <w:color w:val="000000"/>
                <w:spacing w:val="0"/>
                <w:w w:val="100"/>
                <w:position w:val="0"/>
                <w:sz w:val="17"/>
                <w:szCs w:val="17"/>
                <w:shd w:val="clear" w:color="auto" w:fill="auto"/>
                <w:lang w:val="cs-CZ" w:eastAsia="cs-CZ" w:bidi="cs-CZ"/>
              </w:rPr>
              <w:t>K</w:t>
            </w:r>
          </w:p>
        </w:tc>
        <w:tc>
          <w:tcPr>
            <w:tcBorders/>
            <w:shd w:val="clear" w:color="auto" w:fill="FFFFFF"/>
            <w:vAlign w:val="bottom"/>
          </w:tcPr>
          <w:p>
            <w:pPr>
              <w:pStyle w:val="Style2"/>
              <w:keepNext w:val="0"/>
              <w:keepLines w:val="0"/>
              <w:framePr w:w="13699" w:h="3398" w:vSpace="149" w:wrap="none" w:hAnchor="page" w:x="560" w:y="611"/>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463211153</w:t>
            </w:r>
          </w:p>
        </w:tc>
        <w:tc>
          <w:tcPr>
            <w:tcBorders/>
            <w:shd w:val="clear" w:color="auto" w:fill="FFFFFF"/>
            <w:vAlign w:val="bottom"/>
          </w:tcPr>
          <w:p>
            <w:pPr>
              <w:pStyle w:val="Style2"/>
              <w:keepNext w:val="0"/>
              <w:keepLines w:val="0"/>
              <w:framePr w:w="13699" w:h="3398" w:vSpace="149" w:wrap="none" w:hAnchor="page" w:x="560" w:y="611"/>
              <w:widowControl w:val="0"/>
              <w:shd w:val="clear" w:color="auto" w:fill="auto"/>
              <w:bidi w:val="0"/>
              <w:spacing w:before="0" w:after="0" w:line="259" w:lineRule="auto"/>
              <w:ind w:left="300" w:right="0" w:firstLine="0"/>
              <w:jc w:val="left"/>
              <w:rPr>
                <w:sz w:val="17"/>
                <w:szCs w:val="17"/>
              </w:rPr>
            </w:pPr>
            <w:r>
              <w:rPr>
                <w:i w:val="0"/>
                <w:iCs w:val="0"/>
                <w:color w:val="000000"/>
                <w:spacing w:val="0"/>
                <w:w w:val="100"/>
                <w:position w:val="0"/>
                <w:sz w:val="17"/>
                <w:szCs w:val="17"/>
                <w:shd w:val="clear" w:color="auto" w:fill="auto"/>
                <w:lang w:val="cs-CZ" w:eastAsia="cs-CZ" w:bidi="cs-CZ"/>
              </w:rPr>
              <w:t>Rovnanina z lomového kamene neupraveného pro podélné i příčné objekty objemu přes 3 m3 z kamene tříděného, s urovnáním líce a vyklínováním spár úlomky kamene hm</w:t>
            </w:r>
          </w:p>
        </w:tc>
        <w:tc>
          <w:tcPr>
            <w:tcBorders/>
            <w:shd w:val="clear" w:color="auto" w:fill="FFFFFF"/>
            <w:vAlign w:val="bottom"/>
          </w:tcPr>
          <w:p>
            <w:pPr>
              <w:pStyle w:val="Style2"/>
              <w:keepNext w:val="0"/>
              <w:keepLines w:val="0"/>
              <w:framePr w:w="13699" w:h="3398" w:vSpace="149" w:wrap="none" w:hAnchor="page" w:x="560" w:y="611"/>
              <w:widowControl w:val="0"/>
              <w:shd w:val="clear" w:color="auto" w:fill="auto"/>
              <w:bidi w:val="0"/>
              <w:spacing w:before="0" w:after="0" w:line="240" w:lineRule="auto"/>
              <w:ind w:left="0" w:right="0" w:firstLine="200"/>
              <w:jc w:val="left"/>
              <w:rPr>
                <w:sz w:val="17"/>
                <w:szCs w:val="17"/>
              </w:rPr>
            </w:pPr>
            <w:r>
              <w:rPr>
                <w:i w:val="0"/>
                <w:iCs w:val="0"/>
                <w:color w:val="000000"/>
                <w:spacing w:val="0"/>
                <w:w w:val="100"/>
                <w:position w:val="0"/>
                <w:sz w:val="17"/>
                <w:szCs w:val="17"/>
                <w:shd w:val="clear" w:color="auto" w:fill="auto"/>
                <w:lang w:val="cs-CZ" w:eastAsia="cs-CZ" w:bidi="cs-CZ"/>
              </w:rPr>
              <w:t>M3</w:t>
            </w:r>
          </w:p>
        </w:tc>
        <w:tc>
          <w:tcPr>
            <w:tcBorders/>
            <w:shd w:val="clear" w:color="auto" w:fill="FFFFFF"/>
            <w:vAlign w:val="bottom"/>
          </w:tcPr>
          <w:p>
            <w:pPr>
              <w:pStyle w:val="Style2"/>
              <w:keepNext w:val="0"/>
              <w:keepLines w:val="0"/>
              <w:framePr w:w="13699" w:h="3398" w:vSpace="149" w:wrap="none" w:hAnchor="page" w:x="560" w:y="611"/>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153,090</w:t>
            </w:r>
          </w:p>
        </w:tc>
        <w:tc>
          <w:tcPr>
            <w:tcBorders/>
            <w:shd w:val="clear" w:color="auto" w:fill="FFFFFF"/>
            <w:vAlign w:val="bottom"/>
          </w:tcPr>
          <w:p>
            <w:pPr>
              <w:pStyle w:val="Style2"/>
              <w:keepNext w:val="0"/>
              <w:keepLines w:val="0"/>
              <w:framePr w:w="13699" w:h="3398" w:vSpace="149" w:wrap="none" w:hAnchor="page" w:x="560" w:y="611"/>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3 204,82</w:t>
            </w:r>
          </w:p>
        </w:tc>
      </w:tr>
      <w:tr>
        <w:trPr>
          <w:trHeight w:val="394" w:hRule="exact"/>
        </w:trPr>
        <w:tc>
          <w:tcPr>
            <w:tcBorders>
              <w:left w:val="single" w:sz="4"/>
            </w:tcBorders>
            <w:shd w:val="clear" w:color="auto" w:fill="FFFFFF"/>
            <w:vAlign w:val="top"/>
          </w:tcPr>
          <w:p>
            <w:pPr>
              <w:framePr w:w="13699" w:h="3398" w:vSpace="149" w:wrap="none" w:hAnchor="page" w:x="560" w:y="611"/>
              <w:widowControl w:val="0"/>
              <w:rPr>
                <w:sz w:val="10"/>
                <w:szCs w:val="10"/>
              </w:rPr>
            </w:pPr>
          </w:p>
        </w:tc>
        <w:tc>
          <w:tcPr>
            <w:tcBorders/>
            <w:shd w:val="clear" w:color="auto" w:fill="FFFFFF"/>
            <w:vAlign w:val="center"/>
          </w:tcPr>
          <w:p>
            <w:pPr>
              <w:pStyle w:val="Style2"/>
              <w:keepNext w:val="0"/>
              <w:keepLines w:val="0"/>
              <w:framePr w:w="13699" w:h="3398" w:vSpace="149" w:wrap="none" w:hAnchor="page" w:x="560" w:y="611"/>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3699" w:h="3398" w:vSpace="149" w:wrap="none" w:hAnchor="page" w:x="560" w:y="611"/>
              <w:widowControl w:val="0"/>
              <w:rPr>
                <w:sz w:val="10"/>
                <w:szCs w:val="10"/>
              </w:rPr>
            </w:pPr>
          </w:p>
        </w:tc>
        <w:tc>
          <w:tcPr>
            <w:tcBorders/>
            <w:shd w:val="clear" w:color="auto" w:fill="FFFFFF"/>
            <w:vAlign w:val="top"/>
          </w:tcPr>
          <w:p>
            <w:pPr>
              <w:pStyle w:val="Style2"/>
              <w:keepNext w:val="0"/>
              <w:keepLines w:val="0"/>
              <w:framePr w:w="13699" w:h="3398" w:vSpace="149" w:wrap="none" w:hAnchor="page" w:x="560" w:y="611"/>
              <w:widowControl w:val="0"/>
              <w:shd w:val="clear" w:color="auto" w:fill="auto"/>
              <w:bidi w:val="0"/>
              <w:spacing w:before="0" w:after="0" w:line="271" w:lineRule="auto"/>
              <w:ind w:left="300" w:right="0" w:firstLine="0"/>
              <w:jc w:val="left"/>
            </w:pPr>
            <w:r>
              <w:rPr>
                <w:i w:val="0"/>
                <w:iCs w:val="0"/>
                <w:color w:val="000000"/>
                <w:spacing w:val="0"/>
                <w:w w:val="100"/>
                <w:position w:val="0"/>
                <w:shd w:val="clear" w:color="auto" w:fill="auto"/>
                <w:lang w:val="cs-CZ" w:eastAsia="cs-CZ" w:bidi="cs-CZ"/>
              </w:rPr>
              <w:t>Rovnanina z lomového kamene neupraveného pro podélné i příčné objekty objemu přes 3 m3 z kamene tříděného, s urovnáním líce a vyklínováním spár úlomky kamene hmotnost jednotlivých kamenů přes 200 do 500 kg</w:t>
            </w:r>
          </w:p>
        </w:tc>
        <w:tc>
          <w:tcPr>
            <w:tcBorders/>
            <w:shd w:val="clear" w:color="auto" w:fill="FFFFFF"/>
            <w:vAlign w:val="top"/>
          </w:tcPr>
          <w:p>
            <w:pPr>
              <w:framePr w:w="13699" w:h="3398" w:vSpace="149" w:wrap="none" w:hAnchor="page" w:x="560" w:y="611"/>
              <w:widowControl w:val="0"/>
              <w:rPr>
                <w:sz w:val="10"/>
                <w:szCs w:val="10"/>
              </w:rPr>
            </w:pPr>
          </w:p>
        </w:tc>
        <w:tc>
          <w:tcPr>
            <w:tcBorders/>
            <w:shd w:val="clear" w:color="auto" w:fill="FFFFFF"/>
            <w:vAlign w:val="top"/>
          </w:tcPr>
          <w:p>
            <w:pPr>
              <w:framePr w:w="13699" w:h="3398" w:vSpace="149" w:wrap="none" w:hAnchor="page" w:x="560" w:y="611"/>
              <w:widowControl w:val="0"/>
              <w:rPr>
                <w:sz w:val="10"/>
                <w:szCs w:val="10"/>
              </w:rPr>
            </w:pPr>
          </w:p>
        </w:tc>
        <w:tc>
          <w:tcPr>
            <w:tcBorders/>
            <w:shd w:val="clear" w:color="auto" w:fill="FFFFFF"/>
            <w:vAlign w:val="top"/>
          </w:tcPr>
          <w:p>
            <w:pPr>
              <w:framePr w:w="13699" w:h="3398" w:vSpace="149" w:wrap="none" w:hAnchor="page" w:x="560" w:y="611"/>
              <w:widowControl w:val="0"/>
              <w:rPr>
                <w:sz w:val="10"/>
                <w:szCs w:val="10"/>
              </w:rPr>
            </w:pPr>
          </w:p>
        </w:tc>
      </w:tr>
    </w:tbl>
    <w:p>
      <w:pPr>
        <w:framePr w:w="13699" w:h="3398" w:vSpace="149" w:wrap="none" w:hAnchor="page" w:x="560" w:y="611"/>
        <w:widowControl w:val="0"/>
        <w:spacing w:line="1" w:lineRule="exact"/>
      </w:pPr>
    </w:p>
    <w:p>
      <w:pPr>
        <w:pStyle w:val="Style50"/>
        <w:keepNext w:val="0"/>
        <w:keepLines w:val="0"/>
        <w:framePr w:w="739" w:h="206" w:wrap="none" w:hAnchor="page" w:x="939" w:y="3952"/>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Online PSC</w:t>
      </w:r>
    </w:p>
    <w:p>
      <w:pPr>
        <w:pStyle w:val="Style64"/>
        <w:keepNext/>
        <w:keepLines/>
        <w:framePr w:w="1680" w:h="725" w:wrap="none" w:hAnchor="page" w:x="14437" w:y="673"/>
        <w:widowControl w:val="0"/>
        <w:shd w:val="clear" w:color="auto" w:fill="auto"/>
        <w:bidi w:val="0"/>
        <w:spacing w:before="0" w:after="200" w:line="240" w:lineRule="auto"/>
        <w:ind w:left="0" w:right="0" w:firstLine="0"/>
        <w:jc w:val="left"/>
      </w:pPr>
      <w:bookmarkStart w:id="149" w:name="bookmark149"/>
      <w:bookmarkStart w:id="150" w:name="bookmark150"/>
      <w:bookmarkStart w:id="151" w:name="bookmark151"/>
      <w:r>
        <w:rPr>
          <w:color w:val="000000"/>
          <w:spacing w:val="0"/>
          <w:w w:val="100"/>
          <w:position w:val="0"/>
          <w:shd w:val="clear" w:color="auto" w:fill="auto"/>
          <w:lang w:val="cs-CZ" w:eastAsia="cs-CZ" w:bidi="cs-CZ"/>
        </w:rPr>
        <w:t>Cena celkem [CZK]</w:t>
      </w:r>
      <w:bookmarkEnd w:id="149"/>
      <w:bookmarkEnd w:id="150"/>
      <w:bookmarkEnd w:id="151"/>
    </w:p>
    <w:p>
      <w:pPr>
        <w:pStyle w:val="Style64"/>
        <w:keepNext/>
        <w:keepLines/>
        <w:framePr w:w="1680" w:h="725" w:wrap="none" w:hAnchor="page" w:x="14437" w:y="673"/>
        <w:widowControl w:val="0"/>
        <w:shd w:val="clear" w:color="auto" w:fill="auto"/>
        <w:bidi w:val="0"/>
        <w:spacing w:before="0" w:after="0" w:line="240" w:lineRule="auto"/>
        <w:ind w:left="0" w:right="0" w:firstLine="0"/>
        <w:jc w:val="right"/>
      </w:pPr>
      <w:bookmarkStart w:id="149" w:name="bookmark149"/>
      <w:bookmarkStart w:id="150" w:name="bookmark150"/>
      <w:bookmarkStart w:id="152" w:name="bookmark152"/>
      <w:r>
        <w:rPr>
          <w:color w:val="000000"/>
          <w:spacing w:val="0"/>
          <w:w w:val="100"/>
          <w:position w:val="0"/>
          <w:shd w:val="clear" w:color="auto" w:fill="auto"/>
          <w:lang w:val="cs-CZ" w:eastAsia="cs-CZ" w:bidi="cs-CZ"/>
        </w:rPr>
        <w:t>80 263,26</w:t>
      </w:r>
      <w:bookmarkEnd w:id="149"/>
      <w:bookmarkEnd w:id="150"/>
      <w:bookmarkEnd w:id="152"/>
    </w:p>
    <w:p>
      <w:pPr>
        <w:pStyle w:val="Style64"/>
        <w:keepNext/>
        <w:keepLines/>
        <w:framePr w:w="898" w:h="288" w:wrap="none" w:hAnchor="page" w:x="15224" w:y="3289"/>
        <w:widowControl w:val="0"/>
        <w:shd w:val="clear" w:color="auto" w:fill="auto"/>
        <w:bidi w:val="0"/>
        <w:spacing w:before="0" w:after="0" w:line="240" w:lineRule="auto"/>
        <w:ind w:left="0" w:right="0" w:firstLine="0"/>
        <w:jc w:val="left"/>
      </w:pPr>
      <w:bookmarkStart w:id="153" w:name="bookmark153"/>
      <w:bookmarkStart w:id="154" w:name="bookmark154"/>
      <w:bookmarkStart w:id="155" w:name="bookmark155"/>
      <w:r>
        <w:rPr>
          <w:color w:val="000000"/>
          <w:spacing w:val="0"/>
          <w:w w:val="100"/>
          <w:position w:val="0"/>
          <w:shd w:val="clear" w:color="auto" w:fill="auto"/>
          <w:lang w:val="cs-CZ" w:eastAsia="cs-CZ" w:bidi="cs-CZ"/>
        </w:rPr>
        <w:t>490 625,89</w:t>
      </w:r>
      <w:bookmarkEnd w:id="153"/>
      <w:bookmarkEnd w:id="154"/>
      <w:bookmarkEnd w:id="155"/>
    </w:p>
    <w:p>
      <w:pPr>
        <w:pStyle w:val="Style42"/>
        <w:keepNext w:val="0"/>
        <w:keepLines w:val="0"/>
        <w:framePr w:w="739" w:h="206" w:wrap="none" w:hAnchor="page" w:x="940" w:y="4326"/>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bl>
      <w:tblPr>
        <w:tblOverlap w:val="never"/>
        <w:jc w:val="left"/>
        <w:tblLayout w:type="fixed"/>
      </w:tblPr>
      <w:tblGrid>
        <w:gridCol w:w="379"/>
        <w:gridCol w:w="965"/>
      </w:tblGrid>
      <w:tr>
        <w:trPr>
          <w:trHeight w:val="302" w:hRule="exact"/>
        </w:trPr>
        <w:tc>
          <w:tcPr>
            <w:tcBorders/>
            <w:shd w:val="clear" w:color="auto" w:fill="FFFFFF"/>
            <w:vAlign w:val="top"/>
          </w:tcPr>
          <w:p>
            <w:pPr>
              <w:pStyle w:val="Style2"/>
              <w:keepNext w:val="0"/>
              <w:keepLines w:val="0"/>
              <w:framePr w:w="1344" w:h="5779" w:hSpace="230" w:vSpace="427" w:wrap="none" w:hAnchor="page" w:x="882" w:y="522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top"/>
          </w:tcPr>
          <w:p>
            <w:pPr>
              <w:pStyle w:val="Style2"/>
              <w:keepNext w:val="0"/>
              <w:keepLines w:val="0"/>
              <w:framePr w:w="1344" w:h="5779" w:hSpace="230" w:vSpace="427" w:wrap="none" w:hAnchor="page" w:x="882" w:y="522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A43</w:t>
            </w:r>
          </w:p>
        </w:tc>
      </w:tr>
      <w:tr>
        <w:trPr>
          <w:trHeight w:val="384" w:hRule="exact"/>
        </w:trPr>
        <w:tc>
          <w:tcPr>
            <w:tcBorders/>
            <w:shd w:val="clear" w:color="auto" w:fill="FFFFFF"/>
            <w:vAlign w:val="center"/>
          </w:tcPr>
          <w:p>
            <w:pPr>
              <w:pStyle w:val="Style2"/>
              <w:keepNext w:val="0"/>
              <w:keepLines w:val="0"/>
              <w:framePr w:w="1344" w:h="5779" w:hSpace="230" w:vSpace="427" w:wrap="none" w:hAnchor="page" w:x="882" w:y="522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center"/>
          </w:tcPr>
          <w:p>
            <w:pPr>
              <w:pStyle w:val="Style2"/>
              <w:keepNext w:val="0"/>
              <w:keepLines w:val="0"/>
              <w:framePr w:w="1344" w:h="5779" w:hSpace="230" w:vSpace="427" w:wrap="none" w:hAnchor="page" w:x="882" w:y="522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B43</w:t>
            </w:r>
          </w:p>
        </w:tc>
      </w:tr>
      <w:tr>
        <w:trPr>
          <w:trHeight w:val="336" w:hRule="exact"/>
        </w:trPr>
        <w:tc>
          <w:tcPr>
            <w:tcBorders/>
            <w:shd w:val="clear" w:color="auto" w:fill="FFFFFF"/>
            <w:vAlign w:val="bottom"/>
          </w:tcPr>
          <w:p>
            <w:pPr>
              <w:pStyle w:val="Style2"/>
              <w:keepNext w:val="0"/>
              <w:keepLines w:val="0"/>
              <w:framePr w:w="1344" w:h="5779" w:hSpace="230" w:vSpace="427" w:wrap="none" w:hAnchor="page" w:x="882" w:y="522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344" w:h="5779" w:hSpace="230" w:vSpace="427" w:wrap="none" w:hAnchor="page" w:x="882" w:y="522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C43</w:t>
            </w:r>
          </w:p>
        </w:tc>
      </w:tr>
      <w:tr>
        <w:trPr>
          <w:trHeight w:val="283" w:hRule="exact"/>
        </w:trPr>
        <w:tc>
          <w:tcPr>
            <w:tcBorders/>
            <w:shd w:val="clear" w:color="auto" w:fill="FFFFFF"/>
            <w:vAlign w:val="bottom"/>
          </w:tcPr>
          <w:p>
            <w:pPr>
              <w:pStyle w:val="Style2"/>
              <w:keepNext w:val="0"/>
              <w:keepLines w:val="0"/>
              <w:framePr w:w="1344" w:h="5779" w:hSpace="230" w:vSpace="427" w:wrap="none" w:hAnchor="page" w:x="882" w:y="522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344" w:h="5779" w:hSpace="230" w:vSpace="427" w:wrap="none" w:hAnchor="page" w:x="882" w:y="522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D43</w:t>
            </w:r>
          </w:p>
        </w:tc>
      </w:tr>
      <w:tr>
        <w:trPr>
          <w:trHeight w:val="350" w:hRule="exact"/>
        </w:trPr>
        <w:tc>
          <w:tcPr>
            <w:tcBorders/>
            <w:shd w:val="clear" w:color="auto" w:fill="FFFFFF"/>
            <w:vAlign w:val="bottom"/>
          </w:tcPr>
          <w:p>
            <w:pPr>
              <w:pStyle w:val="Style2"/>
              <w:keepNext w:val="0"/>
              <w:keepLines w:val="0"/>
              <w:framePr w:w="1344" w:h="5779" w:hSpace="230" w:vSpace="427" w:wrap="none" w:hAnchor="page" w:x="882" w:y="5223"/>
              <w:widowControl w:val="0"/>
              <w:shd w:val="clear" w:color="auto" w:fill="auto"/>
              <w:bidi w:val="0"/>
              <w:spacing w:before="0" w:after="0" w:line="240" w:lineRule="auto"/>
              <w:ind w:left="0" w:right="0" w:firstLine="0"/>
              <w:jc w:val="center"/>
              <w:rPr>
                <w:sz w:val="17"/>
                <w:szCs w:val="17"/>
              </w:rPr>
            </w:pPr>
            <w:r>
              <w:rPr>
                <w:i w:val="0"/>
                <w:iCs w:val="0"/>
                <w:color w:val="000000"/>
                <w:spacing w:val="0"/>
                <w:w w:val="100"/>
                <w:position w:val="0"/>
                <w:sz w:val="17"/>
                <w:szCs w:val="17"/>
                <w:shd w:val="clear" w:color="auto" w:fill="auto"/>
                <w:lang w:val="cs-CZ" w:eastAsia="cs-CZ" w:bidi="cs-CZ"/>
              </w:rPr>
              <w:t>K</w:t>
            </w:r>
          </w:p>
        </w:tc>
        <w:tc>
          <w:tcPr>
            <w:tcBorders/>
            <w:shd w:val="clear" w:color="auto" w:fill="FFFFFF"/>
            <w:vAlign w:val="bottom"/>
          </w:tcPr>
          <w:p>
            <w:pPr>
              <w:pStyle w:val="Style2"/>
              <w:keepNext w:val="0"/>
              <w:keepLines w:val="0"/>
              <w:framePr w:w="1344" w:h="5779" w:hSpace="230" w:vSpace="427" w:wrap="none" w:hAnchor="page" w:x="882" w:y="522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463211158</w:t>
            </w:r>
          </w:p>
        </w:tc>
      </w:tr>
      <w:tr>
        <w:trPr>
          <w:trHeight w:val="619" w:hRule="exact"/>
        </w:trPr>
        <w:tc>
          <w:tcPr>
            <w:gridSpan w:val="2"/>
            <w:tcBorders/>
            <w:shd w:val="clear" w:color="auto" w:fill="FFFFFF"/>
            <w:vAlign w:val="center"/>
          </w:tcPr>
          <w:p>
            <w:pPr>
              <w:pStyle w:val="Style2"/>
              <w:keepNext w:val="0"/>
              <w:keepLines w:val="0"/>
              <w:framePr w:w="1344" w:h="5779" w:hSpace="230" w:vSpace="427" w:wrap="none" w:hAnchor="page" w:x="882" w:y="5223"/>
              <w:widowControl w:val="0"/>
              <w:shd w:val="clear" w:color="auto" w:fill="auto"/>
              <w:bidi w:val="0"/>
              <w:spacing w:before="0" w:after="8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2"/>
              <w:keepNext w:val="0"/>
              <w:keepLines w:val="0"/>
              <w:framePr w:w="1344" w:h="5779" w:hSpace="230" w:vSpace="427" w:wrap="none" w:hAnchor="page" w:x="882" w:y="5223"/>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c>
      </w:tr>
      <w:tr>
        <w:trPr>
          <w:trHeight w:val="422" w:hRule="exact"/>
        </w:trPr>
        <w:tc>
          <w:tcPr>
            <w:tcBorders/>
            <w:shd w:val="clear" w:color="auto" w:fill="FFFFFF"/>
            <w:vAlign w:val="center"/>
          </w:tcPr>
          <w:p>
            <w:pPr>
              <w:pStyle w:val="Style2"/>
              <w:keepNext w:val="0"/>
              <w:keepLines w:val="0"/>
              <w:framePr w:w="1344" w:h="5779" w:hSpace="230" w:vSpace="427" w:wrap="none" w:hAnchor="page" w:x="882" w:y="522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PSC</w:t>
            </w:r>
          </w:p>
        </w:tc>
        <w:tc>
          <w:tcPr>
            <w:tcBorders/>
            <w:shd w:val="clear" w:color="auto" w:fill="FFFFFF"/>
            <w:vAlign w:val="top"/>
          </w:tcPr>
          <w:p>
            <w:pPr>
              <w:framePr w:w="1344" w:h="5779" w:hSpace="230" w:vSpace="427" w:wrap="none" w:hAnchor="page" w:x="882" w:y="5223"/>
              <w:widowControl w:val="0"/>
              <w:rPr>
                <w:sz w:val="10"/>
                <w:szCs w:val="10"/>
              </w:rPr>
            </w:pPr>
          </w:p>
        </w:tc>
      </w:tr>
      <w:tr>
        <w:trPr>
          <w:trHeight w:val="466" w:hRule="exact"/>
        </w:trPr>
        <w:tc>
          <w:tcPr>
            <w:tcBorders/>
            <w:shd w:val="clear" w:color="auto" w:fill="FFFFFF"/>
            <w:vAlign w:val="center"/>
          </w:tcPr>
          <w:p>
            <w:pPr>
              <w:pStyle w:val="Style2"/>
              <w:keepNext w:val="0"/>
              <w:keepLines w:val="0"/>
              <w:framePr w:w="1344" w:h="5779" w:hSpace="230" w:vSpace="427" w:wrap="none" w:hAnchor="page" w:x="882" w:y="522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P</w:t>
            </w:r>
          </w:p>
        </w:tc>
        <w:tc>
          <w:tcPr>
            <w:tcBorders/>
            <w:shd w:val="clear" w:color="auto" w:fill="FFFFFF"/>
            <w:vAlign w:val="top"/>
          </w:tcPr>
          <w:p>
            <w:pPr>
              <w:framePr w:w="1344" w:h="5779" w:hSpace="230" w:vSpace="427" w:wrap="none" w:hAnchor="page" w:x="882" w:y="5223"/>
              <w:widowControl w:val="0"/>
              <w:rPr>
                <w:sz w:val="10"/>
                <w:szCs w:val="10"/>
              </w:rPr>
            </w:pPr>
          </w:p>
        </w:tc>
      </w:tr>
      <w:tr>
        <w:trPr>
          <w:trHeight w:val="365" w:hRule="exact"/>
        </w:trPr>
        <w:tc>
          <w:tcPr>
            <w:tcBorders/>
            <w:shd w:val="clear" w:color="auto" w:fill="FFFFFF"/>
            <w:vAlign w:val="bottom"/>
          </w:tcPr>
          <w:p>
            <w:pPr>
              <w:pStyle w:val="Style2"/>
              <w:keepNext w:val="0"/>
              <w:keepLines w:val="0"/>
              <w:framePr w:w="1344" w:h="5779" w:hSpace="230" w:vSpace="427" w:wrap="none" w:hAnchor="page" w:x="882" w:y="522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344" w:h="5779" w:hSpace="230" w:vSpace="427" w:wrap="none" w:hAnchor="page" w:x="882" w:y="522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A44</w:t>
            </w:r>
          </w:p>
        </w:tc>
      </w:tr>
      <w:tr>
        <w:trPr>
          <w:trHeight w:val="288" w:hRule="exact"/>
        </w:trPr>
        <w:tc>
          <w:tcPr>
            <w:tcBorders/>
            <w:shd w:val="clear" w:color="auto" w:fill="FFFFFF"/>
            <w:vAlign w:val="bottom"/>
          </w:tcPr>
          <w:p>
            <w:pPr>
              <w:pStyle w:val="Style2"/>
              <w:keepNext w:val="0"/>
              <w:keepLines w:val="0"/>
              <w:framePr w:w="1344" w:h="5779" w:hSpace="230" w:vSpace="427" w:wrap="none" w:hAnchor="page" w:x="882" w:y="522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344" w:h="5779" w:hSpace="230" w:vSpace="427" w:wrap="none" w:hAnchor="page" w:x="882" w:y="522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B44</w:t>
            </w:r>
          </w:p>
        </w:tc>
      </w:tr>
      <w:tr>
        <w:trPr>
          <w:trHeight w:val="408" w:hRule="exact"/>
        </w:trPr>
        <w:tc>
          <w:tcPr>
            <w:tcBorders/>
            <w:shd w:val="clear" w:color="auto" w:fill="FFFFFF"/>
            <w:vAlign w:val="top"/>
          </w:tcPr>
          <w:p>
            <w:pPr>
              <w:pStyle w:val="Style2"/>
              <w:keepNext w:val="0"/>
              <w:keepLines w:val="0"/>
              <w:framePr w:w="1344" w:h="5779" w:hSpace="230" w:vSpace="427" w:wrap="none" w:hAnchor="page" w:x="882" w:y="5223"/>
              <w:widowControl w:val="0"/>
              <w:shd w:val="clear" w:color="auto" w:fill="auto"/>
              <w:bidi w:val="0"/>
              <w:spacing w:before="0" w:after="0" w:line="240" w:lineRule="auto"/>
              <w:ind w:left="0" w:right="0" w:firstLine="180"/>
              <w:jc w:val="left"/>
              <w:rPr>
                <w:sz w:val="17"/>
                <w:szCs w:val="17"/>
              </w:rPr>
            </w:pPr>
            <w:r>
              <w:rPr>
                <w:i w:val="0"/>
                <w:iCs w:val="0"/>
                <w:color w:val="000000"/>
                <w:spacing w:val="0"/>
                <w:w w:val="100"/>
                <w:position w:val="0"/>
                <w:sz w:val="17"/>
                <w:szCs w:val="17"/>
                <w:shd w:val="clear" w:color="auto" w:fill="auto"/>
                <w:lang w:val="cs-CZ" w:eastAsia="cs-CZ" w:bidi="cs-CZ"/>
              </w:rPr>
              <w:t>K</w:t>
            </w:r>
          </w:p>
        </w:tc>
        <w:tc>
          <w:tcPr>
            <w:tcBorders/>
            <w:shd w:val="clear" w:color="auto" w:fill="FFFFFF"/>
            <w:vAlign w:val="top"/>
          </w:tcPr>
          <w:p>
            <w:pPr>
              <w:pStyle w:val="Style2"/>
              <w:keepNext w:val="0"/>
              <w:keepLines w:val="0"/>
              <w:framePr w:w="1344" w:h="5779" w:hSpace="230" w:vSpace="427" w:wrap="none" w:hAnchor="page" w:x="882" w:y="522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R4625190</w:t>
            </w:r>
          </w:p>
        </w:tc>
      </w:tr>
      <w:tr>
        <w:trPr>
          <w:trHeight w:val="413" w:hRule="exact"/>
        </w:trPr>
        <w:tc>
          <w:tcPr>
            <w:tcBorders>
              <w:top w:val="single" w:sz="4"/>
            </w:tcBorders>
            <w:shd w:val="clear" w:color="auto" w:fill="FFFFFF"/>
            <w:vAlign w:val="top"/>
          </w:tcPr>
          <w:p>
            <w:pPr>
              <w:pStyle w:val="Style2"/>
              <w:keepNext w:val="0"/>
              <w:keepLines w:val="0"/>
              <w:framePr w:w="1344" w:h="5779" w:hSpace="230" w:vSpace="427" w:wrap="none" w:hAnchor="page" w:x="882" w:y="522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PP</w:t>
            </w:r>
          </w:p>
        </w:tc>
        <w:tc>
          <w:tcPr>
            <w:tcBorders>
              <w:top w:val="single" w:sz="4"/>
            </w:tcBorders>
            <w:shd w:val="clear" w:color="auto" w:fill="FFFFFF"/>
            <w:vAlign w:val="top"/>
          </w:tcPr>
          <w:p>
            <w:pPr>
              <w:framePr w:w="1344" w:h="5779" w:hSpace="230" w:vSpace="427" w:wrap="none" w:hAnchor="page" w:x="882" w:y="5223"/>
              <w:widowControl w:val="0"/>
              <w:rPr>
                <w:sz w:val="10"/>
                <w:szCs w:val="10"/>
              </w:rPr>
            </w:pPr>
          </w:p>
        </w:tc>
      </w:tr>
      <w:tr>
        <w:trPr>
          <w:trHeight w:val="542" w:hRule="exact"/>
        </w:trPr>
        <w:tc>
          <w:tcPr>
            <w:tcBorders/>
            <w:shd w:val="clear" w:color="auto" w:fill="FFFFFF"/>
            <w:vAlign w:val="center"/>
          </w:tcPr>
          <w:p>
            <w:pPr>
              <w:pStyle w:val="Style2"/>
              <w:keepNext w:val="0"/>
              <w:keepLines w:val="0"/>
              <w:framePr w:w="1344" w:h="5779" w:hSpace="230" w:vSpace="427" w:wrap="none" w:hAnchor="page" w:x="882" w:y="522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PSC</w:t>
            </w:r>
          </w:p>
        </w:tc>
        <w:tc>
          <w:tcPr>
            <w:tcBorders/>
            <w:shd w:val="clear" w:color="auto" w:fill="FFFFFF"/>
            <w:vAlign w:val="top"/>
          </w:tcPr>
          <w:p>
            <w:pPr>
              <w:framePr w:w="1344" w:h="5779" w:hSpace="230" w:vSpace="427" w:wrap="none" w:hAnchor="page" w:x="882" w:y="5223"/>
              <w:widowControl w:val="0"/>
              <w:rPr>
                <w:sz w:val="10"/>
                <w:szCs w:val="10"/>
              </w:rPr>
            </w:pPr>
          </w:p>
        </w:tc>
      </w:tr>
      <w:tr>
        <w:trPr>
          <w:trHeight w:val="355" w:hRule="exact"/>
        </w:trPr>
        <w:tc>
          <w:tcPr>
            <w:tcBorders/>
            <w:shd w:val="clear" w:color="auto" w:fill="FFFFFF"/>
            <w:vAlign w:val="bottom"/>
          </w:tcPr>
          <w:p>
            <w:pPr>
              <w:pStyle w:val="Style2"/>
              <w:keepNext w:val="0"/>
              <w:keepLines w:val="0"/>
              <w:framePr w:w="1344" w:h="5779" w:hSpace="230" w:vSpace="427" w:wrap="none" w:hAnchor="page" w:x="882" w:y="522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344" w:h="5779" w:hSpace="230" w:vSpace="427" w:wrap="none" w:hAnchor="page" w:x="882" w:y="522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A45</w:t>
            </w:r>
          </w:p>
        </w:tc>
      </w:tr>
      <w:tr>
        <w:trPr>
          <w:trHeight w:val="245" w:hRule="exact"/>
        </w:trPr>
        <w:tc>
          <w:tcPr>
            <w:tcBorders/>
            <w:shd w:val="clear" w:color="auto" w:fill="FFFFFF"/>
            <w:vAlign w:val="top"/>
          </w:tcPr>
          <w:p>
            <w:pPr>
              <w:pStyle w:val="Style2"/>
              <w:keepNext w:val="0"/>
              <w:keepLines w:val="0"/>
              <w:framePr w:w="1344" w:h="5779" w:hSpace="230" w:vSpace="427" w:wrap="none" w:hAnchor="page" w:x="882" w:y="522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top"/>
          </w:tcPr>
          <w:p>
            <w:pPr>
              <w:pStyle w:val="Style2"/>
              <w:keepNext w:val="0"/>
              <w:keepLines w:val="0"/>
              <w:framePr w:w="1344" w:h="5779" w:hSpace="230" w:vSpace="427" w:wrap="none" w:hAnchor="page" w:x="882" w:y="522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B45</w:t>
            </w:r>
          </w:p>
        </w:tc>
      </w:tr>
    </w:tbl>
    <w:p>
      <w:pPr>
        <w:framePr w:w="1344" w:h="5779" w:hSpace="230" w:vSpace="427" w:wrap="none" w:hAnchor="page" w:x="882" w:y="5223"/>
        <w:widowControl w:val="0"/>
        <w:spacing w:line="1" w:lineRule="exact"/>
      </w:pPr>
    </w:p>
    <w:p>
      <w:pPr>
        <w:pStyle w:val="Style50"/>
        <w:keepNext w:val="0"/>
        <w:keepLines w:val="0"/>
        <w:framePr w:w="144" w:h="235" w:wrap="none" w:hAnchor="page" w:x="940" w:y="479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w:t>
      </w:r>
    </w:p>
    <w:p>
      <w:pPr>
        <w:pStyle w:val="Style50"/>
        <w:keepNext w:val="0"/>
        <w:keepLines w:val="0"/>
        <w:framePr w:w="240" w:h="288" w:wrap="none" w:hAnchor="page" w:x="652" w:y="6567"/>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44</w:t>
      </w:r>
    </w:p>
    <w:p>
      <w:pPr>
        <w:pStyle w:val="Style50"/>
        <w:keepNext w:val="0"/>
        <w:keepLines w:val="0"/>
        <w:framePr w:w="240" w:h="288" w:wrap="none" w:hAnchor="page" w:x="652" w:y="9073"/>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45</w:t>
      </w:r>
    </w:p>
    <w:p>
      <w:pPr>
        <w:pStyle w:val="Style55"/>
        <w:keepNext w:val="0"/>
        <w:keepLines w:val="0"/>
        <w:framePr w:w="8414" w:h="7046" w:wrap="none" w:hAnchor="page" w:x="2725" w:y="3956"/>
        <w:widowControl w:val="0"/>
        <w:shd w:val="clear" w:color="auto" w:fill="auto"/>
        <w:bidi w:val="0"/>
        <w:spacing w:before="0" w:after="0" w:line="329" w:lineRule="auto"/>
        <w:ind w:left="0" w:right="0" w:firstLine="0"/>
        <w:jc w:val="left"/>
      </w:pPr>
      <w:r>
        <w:fldChar w:fldCharType="begin"/>
      </w:r>
      <w:r>
        <w:rPr/>
        <w:instrText> HYPERLINK "https://podminky.urs.cz/item/CS_URS_2023_02/463211153" </w:instrText>
      </w:r>
      <w:r>
        <w:fldChar w:fldCharType="separate"/>
      </w:r>
      <w:r>
        <w:rPr>
          <w:color w:val="000000"/>
          <w:spacing w:val="0"/>
          <w:w w:val="100"/>
          <w:position w:val="0"/>
          <w:shd w:val="clear" w:color="auto" w:fill="auto"/>
          <w:lang w:val="cs-CZ" w:eastAsia="cs-CZ" w:bidi="cs-CZ"/>
        </w:rPr>
        <w:t>https://podminky.urs.cz/item/CS_URS_2023_02/463211153</w:t>
      </w:r>
      <w:r>
        <w:fldChar w:fldCharType="end"/>
      </w:r>
    </w:p>
    <w:p>
      <w:pPr>
        <w:pStyle w:val="Style42"/>
        <w:keepNext w:val="0"/>
        <w:keepLines w:val="0"/>
        <w:framePr w:w="8414" w:h="7046" w:wrap="none" w:hAnchor="page" w:x="2725" w:y="3956"/>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Poznámka k souboru cen:</w:t>
      </w:r>
    </w:p>
    <w:p>
      <w:pPr>
        <w:pStyle w:val="Style42"/>
        <w:keepNext w:val="0"/>
        <w:keepLines w:val="0"/>
        <w:framePr w:w="8414" w:h="7046" w:wrap="none" w:hAnchor="page" w:x="2725" w:y="3956"/>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Poznámka k souboru cen: 1. V cenách -1144, -1145, -1146, -1154, -1155, -1156 a - 1157 jsou započteny i náklady na uložení klestu a na vykopávku hlíny a její přemístění ze vzdálenosti do 20 m.</w:t>
      </w:r>
    </w:p>
    <w:p>
      <w:pPr>
        <w:pStyle w:val="Style42"/>
        <w:keepNext w:val="0"/>
        <w:keepLines w:val="0"/>
        <w:framePr w:w="8414" w:h="7046" w:wrap="none" w:hAnchor="page" w:x="2725" w:y="3956"/>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cs-CZ" w:eastAsia="cs-CZ" w:bidi="cs-CZ"/>
        </w:rPr>
        <w:t>Poznámka k položce:</w:t>
      </w:r>
    </w:p>
    <w:p>
      <w:pPr>
        <w:pStyle w:val="Style42"/>
        <w:keepNext w:val="0"/>
        <w:keepLines w:val="0"/>
        <w:framePr w:w="8414" w:h="7046" w:wrap="none" w:hAnchor="page" w:x="2725" w:y="3956"/>
        <w:widowControl w:val="0"/>
        <w:shd w:val="clear" w:color="auto" w:fill="auto"/>
        <w:bidi w:val="0"/>
        <w:spacing w:before="0" w:after="0"/>
        <w:ind w:left="0" w:right="0" w:firstLine="0"/>
        <w:jc w:val="left"/>
        <w:rPr>
          <w:sz w:val="15"/>
          <w:szCs w:val="15"/>
        </w:rPr>
      </w:pPr>
      <w:r>
        <w:rPr>
          <w:color w:val="000000"/>
          <w:spacing w:val="0"/>
          <w:w w:val="100"/>
          <w:position w:val="0"/>
          <w:sz w:val="13"/>
          <w:szCs w:val="13"/>
          <w:shd w:val="clear" w:color="auto" w:fill="auto"/>
          <w:lang w:val="cs-CZ" w:eastAsia="cs-CZ" w:bidi="cs-CZ"/>
        </w:rPr>
        <w:t xml:space="preserve">Poznámka k položce: - pro no mezilehlých tůní kameny zrna 0,25-0,5 m - pro příčné řady balvanů velikost zrna 0,4 - 0,6 m - pro obnovu opevnění břehu velikost zrna 0,4 - 0,6 m - bude použit kámen pro vodní stavby dle ČSN EN 13383-1 </w:t>
      </w:r>
      <w:r>
        <w:rPr>
          <w:i w:val="0"/>
          <w:iCs w:val="0"/>
          <w:color w:val="000000"/>
          <w:spacing w:val="0"/>
          <w:w w:val="100"/>
          <w:position w:val="0"/>
          <w:sz w:val="15"/>
          <w:szCs w:val="15"/>
          <w:shd w:val="clear" w:color="auto" w:fill="auto"/>
          <w:lang w:val="cs-CZ" w:eastAsia="cs-CZ" w:bidi="cs-CZ"/>
        </w:rPr>
        <w:t>1.3*(18*2.4) "D.4 vzorové příčné řezy, D.2 Podélný profil - oblohranné balvany ve dně v mezilehlých tůní; plocha v řezu x počet tůní x délka</w:t>
      </w:r>
    </w:p>
    <w:p>
      <w:pPr>
        <w:pStyle w:val="Style52"/>
        <w:keepNext w:val="0"/>
        <w:keepLines w:val="0"/>
        <w:framePr w:w="8414" w:h="7046" w:wrap="none" w:hAnchor="page" w:x="2725" w:y="3956"/>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(2*0.95)*(18*2.4) "D.4 vzorové příčné řezy, D.2 Podélný profil - příčná řada balvanů v bocích mezilehlých tůní; plocha v řezu x počet tůní x délka</w:t>
      </w:r>
    </w:p>
    <w:p>
      <w:pPr>
        <w:pStyle w:val="Style52"/>
        <w:keepNext w:val="0"/>
        <w:keepLines w:val="0"/>
        <w:framePr w:w="8414" w:h="7046" w:wrap="none" w:hAnchor="page" w:x="2725" w:y="3956"/>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0.5*29.7 "D.2 Podrobná situace, D.4 Vzorové příčné řezy - obnova opevnění břehu rovnanina tl. 0,5 m; tloušťka x plocha dle CAD</w:t>
      </w:r>
    </w:p>
    <w:p>
      <w:pPr>
        <w:pStyle w:val="Style52"/>
        <w:keepNext w:val="0"/>
        <w:keepLines w:val="0"/>
        <w:framePr w:w="8414" w:h="7046" w:wrap="none" w:hAnchor="page" w:x="2725" w:y="3956"/>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"Celkem: "56.16+82.08+14.85</w:t>
      </w:r>
    </w:p>
    <w:p>
      <w:pPr>
        <w:pStyle w:val="Style64"/>
        <w:keepNext/>
        <w:keepLines/>
        <w:framePr w:w="8414" w:h="7046" w:wrap="none" w:hAnchor="page" w:x="2725" w:y="3956"/>
        <w:widowControl w:val="0"/>
        <w:shd w:val="clear" w:color="auto" w:fill="auto"/>
        <w:bidi w:val="0"/>
        <w:spacing w:before="0" w:after="0" w:line="259" w:lineRule="auto"/>
        <w:ind w:left="0" w:right="0" w:firstLine="0"/>
        <w:jc w:val="left"/>
      </w:pPr>
      <w:bookmarkStart w:id="156" w:name="bookmark156"/>
      <w:bookmarkStart w:id="157" w:name="bookmark157"/>
      <w:bookmarkStart w:id="158" w:name="bookmark158"/>
      <w:r>
        <w:rPr>
          <w:color w:val="000000"/>
          <w:spacing w:val="0"/>
          <w:w w:val="100"/>
          <w:position w:val="0"/>
          <w:shd w:val="clear" w:color="auto" w:fill="auto"/>
          <w:lang w:val="cs-CZ" w:eastAsia="cs-CZ" w:bidi="cs-CZ"/>
        </w:rPr>
        <w:t>Rovnanina z lomového kamene neupraveného pro podélné i příčné objekty objemu přes 3 m3 z kamene tříděného, s urovnáním líce a vyklínováním spár úlomky kamene hm</w:t>
      </w:r>
      <w:bookmarkEnd w:id="156"/>
      <w:bookmarkEnd w:id="157"/>
      <w:bookmarkEnd w:id="158"/>
    </w:p>
    <w:p>
      <w:pPr>
        <w:pStyle w:val="Style42"/>
        <w:keepNext w:val="0"/>
        <w:keepLines w:val="0"/>
        <w:framePr w:w="8414" w:h="7046" w:wrap="none" w:hAnchor="page" w:x="2725" w:y="3956"/>
        <w:widowControl w:val="0"/>
        <w:shd w:val="clear" w:color="auto" w:fill="auto"/>
        <w:bidi w:val="0"/>
        <w:spacing w:before="0" w:after="0" w:line="290" w:lineRule="auto"/>
        <w:ind w:left="0" w:right="0" w:firstLine="0"/>
        <w:jc w:val="left"/>
        <w:rPr>
          <w:sz w:val="11"/>
          <w:szCs w:val="11"/>
        </w:rPr>
      </w:pPr>
      <w:r>
        <w:rPr>
          <w:i w:val="0"/>
          <w:iCs w:val="0"/>
          <w:color w:val="000000"/>
          <w:spacing w:val="0"/>
          <w:w w:val="100"/>
          <w:position w:val="0"/>
          <w:sz w:val="13"/>
          <w:szCs w:val="13"/>
          <w:shd w:val="clear" w:color="auto" w:fill="auto"/>
          <w:lang w:val="cs-CZ" w:eastAsia="cs-CZ" w:bidi="cs-CZ"/>
        </w:rPr>
        <w:t xml:space="preserve">Rovnanina z lomového kamene neupraveného pro podélné i příčné objekty objemu přes 3 m3 z kamene tříděného, s urovnáním líce a vyklínováním spár úlomky kamene hmotnost jednotlivých kamenů přes 500 kg </w:t>
      </w:r>
      <w:r>
        <w:fldChar w:fldCharType="begin"/>
      </w:r>
      <w:r>
        <w:rPr/>
        <w:instrText> HYPERLINK "https://podminky.urs.cz/item/CS_URS_2023_02/463211158" </w:instrText>
      </w:r>
      <w:r>
        <w:fldChar w:fldCharType="separate"/>
      </w:r>
      <w:r>
        <w:rPr>
          <w:color w:val="000000"/>
          <w:spacing w:val="0"/>
          <w:w w:val="100"/>
          <w:position w:val="0"/>
          <w:sz w:val="11"/>
          <w:szCs w:val="11"/>
          <w:shd w:val="clear" w:color="auto" w:fill="auto"/>
          <w:lang w:val="cs-CZ" w:eastAsia="cs-CZ" w:bidi="cs-CZ"/>
        </w:rPr>
        <w:t>https://podminky.urs.cz/item/CS_URS_2023_02/463211158</w:t>
      </w:r>
      <w:r>
        <w:fldChar w:fldCharType="end"/>
      </w:r>
    </w:p>
    <w:p>
      <w:pPr>
        <w:pStyle w:val="Style42"/>
        <w:keepNext w:val="0"/>
        <w:keepLines w:val="0"/>
        <w:framePr w:w="8414" w:h="7046" w:wrap="none" w:hAnchor="page" w:x="2725" w:y="3956"/>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Poznámka k souboru cen:</w:t>
      </w:r>
    </w:p>
    <w:p>
      <w:pPr>
        <w:pStyle w:val="Style42"/>
        <w:keepNext w:val="0"/>
        <w:keepLines w:val="0"/>
        <w:framePr w:w="8414" w:h="7046" w:wrap="none" w:hAnchor="page" w:x="2725" w:y="3956"/>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Poznámka k souboru cen: 1. V cenách -1144, -1145, -1146, -1154, -1155, -1156 a - 1157 jsou započteny i náklady na uložení klestu a na vykopávku hlíny a její přemístění ze vzdálenosti do 20 m.</w:t>
      </w:r>
    </w:p>
    <w:p>
      <w:pPr>
        <w:pStyle w:val="Style42"/>
        <w:keepNext w:val="0"/>
        <w:keepLines w:val="0"/>
        <w:framePr w:w="8414" w:h="7046" w:wrap="none" w:hAnchor="page" w:x="2725" w:y="3956"/>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Poznámka k položce:</w:t>
      </w:r>
    </w:p>
    <w:p>
      <w:pPr>
        <w:pStyle w:val="Style42"/>
        <w:keepNext w:val="0"/>
        <w:keepLines w:val="0"/>
        <w:framePr w:w="8414" w:h="7046" w:wrap="none" w:hAnchor="page" w:x="2725" w:y="3956"/>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Poznámka k položce: - pro mohylovité kameny v prazích velikost zrna 1,1 m (1,15 m) - bude použit kámen pro vodní stavby dle ČSN EN 13383-1</w:t>
      </w:r>
    </w:p>
    <w:p>
      <w:pPr>
        <w:pStyle w:val="Style52"/>
        <w:keepNext w:val="0"/>
        <w:keepLines w:val="0"/>
        <w:framePr w:w="8414" w:h="7046" w:wrap="none" w:hAnchor="page" w:x="2725" w:y="3956"/>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6.2*(19*0.5) "D.4 vzorové příčné řezy, D.2 Podélný profil - oblohranné mohylovité kameny v prazích; plocha v řezu x počet prahů x tloušťka "Celkem: "58.9</w:t>
      </w:r>
    </w:p>
    <w:p>
      <w:pPr>
        <w:pStyle w:val="Style64"/>
        <w:keepNext/>
        <w:keepLines/>
        <w:framePr w:w="8414" w:h="7046" w:wrap="none" w:hAnchor="page" w:x="2725" w:y="3956"/>
        <w:widowControl w:val="0"/>
        <w:shd w:val="clear" w:color="auto" w:fill="auto"/>
        <w:bidi w:val="0"/>
        <w:spacing w:before="0" w:after="0" w:line="240" w:lineRule="auto"/>
        <w:ind w:left="0" w:right="0" w:firstLine="0"/>
        <w:jc w:val="left"/>
      </w:pPr>
      <w:bookmarkStart w:id="159" w:name="bookmark159"/>
      <w:bookmarkStart w:id="160" w:name="bookmark160"/>
      <w:bookmarkStart w:id="161" w:name="bookmark161"/>
      <w:r>
        <w:rPr>
          <w:color w:val="000000"/>
          <w:spacing w:val="0"/>
          <w:w w:val="100"/>
          <w:position w:val="0"/>
          <w:shd w:val="clear" w:color="auto" w:fill="auto"/>
          <w:lang w:val="cs-CZ" w:eastAsia="cs-CZ" w:bidi="cs-CZ"/>
        </w:rPr>
        <w:t>Zához z lomového kamene neupraveného záhozového Příplatek k cenám za urovnání viditelných ploch záhozu z kamene, hmotnosti jednotlivých kamenů min 200 kg</w:t>
      </w:r>
      <w:bookmarkEnd w:id="159"/>
      <w:bookmarkEnd w:id="160"/>
      <w:bookmarkEnd w:id="161"/>
    </w:p>
    <w:p>
      <w:pPr>
        <w:pStyle w:val="Style42"/>
        <w:keepNext w:val="0"/>
        <w:keepLines w:val="0"/>
        <w:framePr w:w="8414" w:h="7046" w:wrap="none" w:hAnchor="page" w:x="2725" w:y="3956"/>
        <w:widowControl w:val="0"/>
        <w:shd w:val="clear" w:color="auto" w:fill="auto"/>
        <w:bidi w:val="0"/>
        <w:spacing w:before="0" w:after="0"/>
        <w:ind w:left="0" w:right="0" w:firstLine="0"/>
        <w:jc w:val="left"/>
      </w:pPr>
      <w:r>
        <w:rPr>
          <w:i w:val="0"/>
          <w:iCs w:val="0"/>
          <w:color w:val="000000"/>
          <w:spacing w:val="0"/>
          <w:w w:val="100"/>
          <w:position w:val="0"/>
          <w:shd w:val="clear" w:color="auto" w:fill="auto"/>
          <w:lang w:val="cs-CZ" w:eastAsia="cs-CZ" w:bidi="cs-CZ"/>
        </w:rPr>
        <w:t>Zához z lomového kamene neupraveného záhozového Příplatek k cenám za urovnání viditelných ploch záhozu z kamene, hmotnosti jednotlivých kamenů min 200 kg</w:t>
      </w:r>
    </w:p>
    <w:p>
      <w:pPr>
        <w:pStyle w:val="Style42"/>
        <w:keepNext w:val="0"/>
        <w:keepLines w:val="0"/>
        <w:framePr w:w="8414" w:h="7046" w:wrap="none" w:hAnchor="page" w:x="2725" w:y="3956"/>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Poznámka k souboru cen:</w:t>
      </w:r>
    </w:p>
    <w:p>
      <w:pPr>
        <w:pStyle w:val="Style42"/>
        <w:keepNext w:val="0"/>
        <w:keepLines w:val="0"/>
        <w:framePr w:w="8414" w:h="7046" w:wrap="none" w:hAnchor="page" w:x="2725" w:y="3956"/>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Poznámka k souboru cen: 1. Ceny lze použít i pro záhozovou patku z lomového kamene. 2. Ceny neplatí pro zřízení konstrukce balvanitého skluzu; tento se oceňuje cenou 467 51-0111 Balvanitý skluz z lomového kamene. 3. V cenách jsou započteny i náklady na úpravu jednotlivých velkých kamenů hmotnosti přes 500 kg dodatečným rozpojením na místě uložení. 4. Množství měrných jednotek a) záhozu se stanoví v m3 konstrukce záhozu, b) příplatků se stanoví v m2 upravovaných ploch záhozu.</w:t>
      </w:r>
    </w:p>
    <w:p>
      <w:pPr>
        <w:pStyle w:val="Style52"/>
        <w:keepNext w:val="0"/>
        <w:keepLines w:val="0"/>
        <w:framePr w:w="8414" w:h="7046" w:wrap="none" w:hAnchor="page" w:x="2725" w:y="3956"/>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6.45*7.5 "D.2 Podrobná situace, D.3 Podélný profil - kamenný zához nad přechodem; délka x šířka "Celkem: "48.375</w:t>
      </w:r>
    </w:p>
    <w:p>
      <w:pPr>
        <w:pStyle w:val="Style52"/>
        <w:keepNext w:val="0"/>
        <w:keepLines w:val="0"/>
        <w:framePr w:w="518" w:h="259" w:wrap="none" w:hAnchor="page" w:x="12421" w:y="522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56,160</w:t>
      </w:r>
    </w:p>
    <w:p>
      <w:pPr>
        <w:pStyle w:val="Style52"/>
        <w:keepNext w:val="0"/>
        <w:keepLines w:val="0"/>
        <w:framePr w:w="518" w:h="259" w:wrap="none" w:hAnchor="page" w:x="12421" w:y="5607"/>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82,080</w:t>
      </w:r>
    </w:p>
    <w:p>
      <w:pPr>
        <w:pStyle w:val="Style64"/>
        <w:keepNext/>
        <w:keepLines/>
        <w:framePr w:w="288" w:h="288" w:wrap="none" w:hAnchor="page" w:x="11317" w:y="6567"/>
        <w:widowControl w:val="0"/>
        <w:shd w:val="clear" w:color="auto" w:fill="auto"/>
        <w:bidi w:val="0"/>
        <w:spacing w:before="0" w:after="0" w:line="240" w:lineRule="auto"/>
        <w:ind w:left="0" w:right="0" w:firstLine="0"/>
        <w:jc w:val="left"/>
      </w:pPr>
      <w:bookmarkStart w:id="162" w:name="bookmark162"/>
      <w:bookmarkStart w:id="163" w:name="bookmark163"/>
      <w:bookmarkStart w:id="164" w:name="bookmark164"/>
      <w:r>
        <w:rPr>
          <w:color w:val="000000"/>
          <w:spacing w:val="0"/>
          <w:w w:val="100"/>
          <w:position w:val="0"/>
          <w:shd w:val="clear" w:color="auto" w:fill="auto"/>
          <w:lang w:val="cs-CZ" w:eastAsia="cs-CZ" w:bidi="cs-CZ"/>
        </w:rPr>
        <w:t>M3</w:t>
      </w:r>
      <w:bookmarkEnd w:id="162"/>
      <w:bookmarkEnd w:id="163"/>
      <w:bookmarkEnd w:id="164"/>
    </w:p>
    <w:p>
      <w:pPr>
        <w:pStyle w:val="Style64"/>
        <w:keepNext/>
        <w:keepLines/>
        <w:framePr w:w="288" w:h="288" w:wrap="none" w:hAnchor="page" w:x="11317" w:y="9073"/>
        <w:widowControl w:val="0"/>
        <w:shd w:val="clear" w:color="auto" w:fill="auto"/>
        <w:bidi w:val="0"/>
        <w:spacing w:before="0" w:after="0" w:line="240" w:lineRule="auto"/>
        <w:ind w:left="0" w:right="0" w:firstLine="0"/>
        <w:jc w:val="left"/>
      </w:pPr>
      <w:bookmarkStart w:id="165" w:name="bookmark165"/>
      <w:bookmarkStart w:id="166" w:name="bookmark166"/>
      <w:bookmarkStart w:id="167" w:name="bookmark167"/>
      <w:r>
        <w:rPr>
          <w:color w:val="000000"/>
          <w:spacing w:val="0"/>
          <w:w w:val="100"/>
          <w:position w:val="0"/>
          <w:shd w:val="clear" w:color="auto" w:fill="auto"/>
          <w:lang w:val="cs-CZ" w:eastAsia="cs-CZ" w:bidi="cs-CZ"/>
        </w:rPr>
        <w:t>M2</w:t>
      </w:r>
      <w:bookmarkEnd w:id="165"/>
      <w:bookmarkEnd w:id="166"/>
      <w:bookmarkEnd w:id="167"/>
    </w:p>
    <w:p>
      <w:pPr>
        <w:pStyle w:val="Style52"/>
        <w:keepNext w:val="0"/>
        <w:keepLines w:val="0"/>
        <w:framePr w:w="605" w:h="864" w:wrap="none" w:hAnchor="page" w:x="12335" w:y="5991"/>
        <w:widowControl w:val="0"/>
        <w:shd w:val="clear" w:color="auto" w:fill="auto"/>
        <w:bidi w:val="0"/>
        <w:spacing w:before="0" w:after="80" w:line="240" w:lineRule="auto"/>
        <w:ind w:left="0" w:right="0" w:firstLine="0"/>
        <w:jc w:val="right"/>
      </w:pPr>
      <w:r>
        <w:rPr>
          <w:color w:val="000000"/>
          <w:spacing w:val="0"/>
          <w:w w:val="100"/>
          <w:position w:val="0"/>
          <w:shd w:val="clear" w:color="auto" w:fill="auto"/>
          <w:lang w:val="cs-CZ" w:eastAsia="cs-CZ" w:bidi="cs-CZ"/>
        </w:rPr>
        <w:t>14,850</w:t>
      </w:r>
    </w:p>
    <w:p>
      <w:pPr>
        <w:pStyle w:val="Style52"/>
        <w:keepNext w:val="0"/>
        <w:keepLines w:val="0"/>
        <w:framePr w:w="605" w:h="864" w:wrap="none" w:hAnchor="page" w:x="12335" w:y="5991"/>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153,090</w:t>
      </w:r>
    </w:p>
    <w:p>
      <w:pPr>
        <w:pStyle w:val="Style64"/>
        <w:keepNext/>
        <w:keepLines/>
        <w:framePr w:w="605" w:h="864" w:wrap="none" w:hAnchor="page" w:x="12335" w:y="5991"/>
        <w:widowControl w:val="0"/>
        <w:shd w:val="clear" w:color="auto" w:fill="auto"/>
        <w:bidi w:val="0"/>
        <w:spacing w:before="0" w:after="80" w:line="240" w:lineRule="auto"/>
        <w:ind w:left="0" w:right="0" w:firstLine="0"/>
        <w:jc w:val="right"/>
      </w:pPr>
      <w:bookmarkStart w:id="168" w:name="bookmark168"/>
      <w:bookmarkStart w:id="169" w:name="bookmark169"/>
      <w:bookmarkStart w:id="170" w:name="bookmark170"/>
      <w:r>
        <w:rPr>
          <w:color w:val="000000"/>
          <w:spacing w:val="0"/>
          <w:w w:val="100"/>
          <w:position w:val="0"/>
          <w:shd w:val="clear" w:color="auto" w:fill="auto"/>
          <w:lang w:val="cs-CZ" w:eastAsia="cs-CZ" w:bidi="cs-CZ"/>
        </w:rPr>
        <w:t>58,900</w:t>
      </w:r>
      <w:bookmarkEnd w:id="168"/>
      <w:bookmarkEnd w:id="169"/>
      <w:bookmarkEnd w:id="170"/>
    </w:p>
    <w:p>
      <w:pPr>
        <w:pStyle w:val="Style52"/>
        <w:keepNext w:val="0"/>
        <w:keepLines w:val="0"/>
        <w:framePr w:w="576" w:h="864" w:wrap="none" w:hAnchor="page" w:x="12364" w:y="8497"/>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58,900</w:t>
      </w:r>
    </w:p>
    <w:p>
      <w:pPr>
        <w:pStyle w:val="Style52"/>
        <w:keepNext w:val="0"/>
        <w:keepLines w:val="0"/>
        <w:framePr w:w="576" w:h="864" w:wrap="none" w:hAnchor="page" w:x="12364" w:y="8497"/>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58,900</w:t>
      </w:r>
    </w:p>
    <w:p>
      <w:pPr>
        <w:pStyle w:val="Style64"/>
        <w:keepNext/>
        <w:keepLines/>
        <w:framePr w:w="576" w:h="864" w:wrap="none" w:hAnchor="page" w:x="12364" w:y="8497"/>
        <w:widowControl w:val="0"/>
        <w:shd w:val="clear" w:color="auto" w:fill="auto"/>
        <w:bidi w:val="0"/>
        <w:spacing w:before="0" w:after="80" w:line="240" w:lineRule="auto"/>
        <w:ind w:left="0" w:right="0" w:firstLine="0"/>
        <w:jc w:val="right"/>
      </w:pPr>
      <w:bookmarkStart w:id="171" w:name="bookmark171"/>
      <w:bookmarkStart w:id="172" w:name="bookmark172"/>
      <w:bookmarkStart w:id="173" w:name="bookmark173"/>
      <w:r>
        <w:rPr>
          <w:color w:val="000000"/>
          <w:spacing w:val="0"/>
          <w:w w:val="100"/>
          <w:position w:val="0"/>
          <w:shd w:val="clear" w:color="auto" w:fill="auto"/>
          <w:lang w:val="cs-CZ" w:eastAsia="cs-CZ" w:bidi="cs-CZ"/>
        </w:rPr>
        <w:t>48,375</w:t>
      </w:r>
      <w:bookmarkEnd w:id="171"/>
      <w:bookmarkEnd w:id="172"/>
      <w:bookmarkEnd w:id="173"/>
    </w:p>
    <w:p>
      <w:pPr>
        <w:pStyle w:val="Style52"/>
        <w:keepNext w:val="0"/>
        <w:keepLines w:val="0"/>
        <w:framePr w:w="523" w:h="451" w:wrap="none" w:hAnchor="page" w:x="12416" w:y="105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48,375</w:t>
      </w:r>
    </w:p>
    <w:p>
      <w:pPr>
        <w:pStyle w:val="Style52"/>
        <w:keepNext w:val="0"/>
        <w:keepLines w:val="0"/>
        <w:framePr w:w="523" w:h="451" w:wrap="none" w:hAnchor="page" w:x="12416" w:y="105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48,375</w:t>
      </w:r>
    </w:p>
    <w:p>
      <w:pPr>
        <w:pStyle w:val="Style64"/>
        <w:keepNext/>
        <w:keepLines/>
        <w:framePr w:w="710" w:h="288" w:wrap="none" w:hAnchor="page" w:x="13549" w:y="6567"/>
        <w:widowControl w:val="0"/>
        <w:shd w:val="clear" w:color="auto" w:fill="auto"/>
        <w:bidi w:val="0"/>
        <w:spacing w:before="0" w:after="0" w:line="240" w:lineRule="auto"/>
        <w:ind w:left="0" w:right="0" w:firstLine="0"/>
        <w:jc w:val="right"/>
      </w:pPr>
      <w:bookmarkStart w:id="174" w:name="bookmark174"/>
      <w:bookmarkStart w:id="175" w:name="bookmark175"/>
      <w:bookmarkStart w:id="176" w:name="bookmark176"/>
      <w:r>
        <w:rPr>
          <w:color w:val="000000"/>
          <w:spacing w:val="0"/>
          <w:w w:val="100"/>
          <w:position w:val="0"/>
          <w:shd w:val="clear" w:color="auto" w:fill="auto"/>
          <w:lang w:val="cs-CZ" w:eastAsia="cs-CZ" w:bidi="cs-CZ"/>
        </w:rPr>
        <w:t>3 309,74</w:t>
      </w:r>
      <w:bookmarkEnd w:id="174"/>
      <w:bookmarkEnd w:id="175"/>
      <w:bookmarkEnd w:id="176"/>
    </w:p>
    <w:p>
      <w:pPr>
        <w:pStyle w:val="Style64"/>
        <w:keepNext/>
        <w:keepLines/>
        <w:framePr w:w="710" w:h="288" w:wrap="none" w:hAnchor="page" w:x="13549" w:y="9073"/>
        <w:widowControl w:val="0"/>
        <w:shd w:val="clear" w:color="auto" w:fill="auto"/>
        <w:bidi w:val="0"/>
        <w:spacing w:before="0" w:after="0" w:line="240" w:lineRule="auto"/>
        <w:ind w:left="0" w:right="0" w:firstLine="0"/>
        <w:jc w:val="right"/>
      </w:pPr>
      <w:bookmarkStart w:id="177" w:name="bookmark177"/>
      <w:bookmarkStart w:id="178" w:name="bookmark178"/>
      <w:bookmarkStart w:id="179" w:name="bookmark179"/>
      <w:r>
        <w:rPr>
          <w:color w:val="000000"/>
          <w:spacing w:val="0"/>
          <w:w w:val="100"/>
          <w:position w:val="0"/>
          <w:shd w:val="clear" w:color="auto" w:fill="auto"/>
          <w:lang w:val="cs-CZ" w:eastAsia="cs-CZ" w:bidi="cs-CZ"/>
        </w:rPr>
        <w:t>2 098,39</w:t>
      </w:r>
      <w:bookmarkEnd w:id="177"/>
      <w:bookmarkEnd w:id="178"/>
      <w:bookmarkEnd w:id="179"/>
    </w:p>
    <w:p>
      <w:pPr>
        <w:pStyle w:val="Style64"/>
        <w:keepNext/>
        <w:keepLines/>
        <w:framePr w:w="898" w:h="288" w:wrap="none" w:hAnchor="page" w:x="15224" w:y="6567"/>
        <w:widowControl w:val="0"/>
        <w:shd w:val="clear" w:color="auto" w:fill="auto"/>
        <w:bidi w:val="0"/>
        <w:spacing w:before="0" w:after="0" w:line="240" w:lineRule="auto"/>
        <w:ind w:left="0" w:right="0" w:firstLine="0"/>
        <w:jc w:val="left"/>
      </w:pPr>
      <w:bookmarkStart w:id="180" w:name="bookmark180"/>
      <w:bookmarkStart w:id="181" w:name="bookmark181"/>
      <w:bookmarkStart w:id="182" w:name="bookmark182"/>
      <w:r>
        <w:rPr>
          <w:color w:val="000000"/>
          <w:spacing w:val="0"/>
          <w:w w:val="100"/>
          <w:position w:val="0"/>
          <w:shd w:val="clear" w:color="auto" w:fill="auto"/>
          <w:lang w:val="cs-CZ" w:eastAsia="cs-CZ" w:bidi="cs-CZ"/>
        </w:rPr>
        <w:t>194 943,69</w:t>
      </w:r>
      <w:bookmarkEnd w:id="180"/>
      <w:bookmarkEnd w:id="181"/>
      <w:bookmarkEnd w:id="182"/>
    </w:p>
    <w:p>
      <w:pPr>
        <w:pStyle w:val="Style64"/>
        <w:keepNext/>
        <w:keepLines/>
        <w:framePr w:w="898" w:h="288" w:wrap="none" w:hAnchor="page" w:x="15224" w:y="9073"/>
        <w:widowControl w:val="0"/>
        <w:shd w:val="clear" w:color="auto" w:fill="auto"/>
        <w:bidi w:val="0"/>
        <w:spacing w:before="0" w:after="0" w:line="240" w:lineRule="auto"/>
        <w:ind w:left="0" w:right="0" w:firstLine="0"/>
        <w:jc w:val="left"/>
      </w:pPr>
      <w:bookmarkStart w:id="183" w:name="bookmark183"/>
      <w:bookmarkStart w:id="184" w:name="bookmark184"/>
      <w:bookmarkStart w:id="185" w:name="bookmark185"/>
      <w:r>
        <w:rPr>
          <w:color w:val="000000"/>
          <w:spacing w:val="0"/>
          <w:w w:val="100"/>
          <w:position w:val="0"/>
          <w:shd w:val="clear" w:color="auto" w:fill="auto"/>
          <w:lang w:val="cs-CZ" w:eastAsia="cs-CZ" w:bidi="cs-CZ"/>
        </w:rPr>
        <w:t>101 509,62</w:t>
      </w:r>
      <w:bookmarkEnd w:id="183"/>
      <w:bookmarkEnd w:id="184"/>
      <w:bookmarkEnd w:id="185"/>
    </w:p>
    <w:p>
      <w:pPr>
        <w:widowControl w:val="0"/>
        <w:spacing w:line="360" w:lineRule="exact"/>
      </w:pPr>
      <w:r>
        <w:drawing>
          <wp:anchor distT="0" distB="0" distL="0" distR="0" simplePos="0" relativeHeight="62914728" behindDoc="1" locked="0" layoutInCell="1" allowOverlap="1">
            <wp:simplePos x="0" y="0"/>
            <wp:positionH relativeFrom="page">
              <wp:posOffset>4445</wp:posOffset>
            </wp:positionH>
            <wp:positionV relativeFrom="margin">
              <wp:posOffset>0</wp:posOffset>
            </wp:positionV>
            <wp:extent cx="27305" cy="27305"/>
            <wp:wrapNone/>
            <wp:docPr id="205" name="Shape 205"/>
            <a:graphic xmlns:a="http://schemas.openxmlformats.org/drawingml/2006/main">
              <a:graphicData uri="http://schemas.openxmlformats.org/drawingml/2006/picture">
                <pic:pic xmlns:pic="http://schemas.openxmlformats.org/drawingml/2006/picture">
                  <pic:nvPicPr>
                    <pic:cNvPr id="206" name="Picture box 206"/>
                    <pic:cNvPicPr/>
                  </pic:nvPicPr>
                  <pic:blipFill>
                    <a:blip r:embed="rId74"/>
                    <a:stretch/>
                  </pic:blipFill>
                  <pic:spPr>
                    <a:xfrm>
                      <a:ext cx="27305" cy="27305"/>
                    </a:xfrm>
                    <a:prstGeom prst="rect"/>
                  </pic:spPr>
                </pic:pic>
              </a:graphicData>
            </a:graphic>
          </wp:anchor>
        </w:drawing>
      </w:r>
      <w:r>
        <w:drawing>
          <wp:anchor distT="0" distB="0" distL="0" distR="0" simplePos="0" relativeHeight="62914729" behindDoc="1" locked="0" layoutInCell="1" allowOverlap="1">
            <wp:simplePos x="0" y="0"/>
            <wp:positionH relativeFrom="margin">
              <wp:posOffset>353695</wp:posOffset>
            </wp:positionH>
            <wp:positionV relativeFrom="margin">
              <wp:posOffset>347345</wp:posOffset>
            </wp:positionV>
            <wp:extent cx="9897110" cy="5654040"/>
            <wp:wrapNone/>
            <wp:docPr id="207" name="Shape 207"/>
            <a:graphic xmlns:a="http://schemas.openxmlformats.org/drawingml/2006/main">
              <a:graphicData uri="http://schemas.openxmlformats.org/drawingml/2006/picture">
                <pic:pic xmlns:pic="http://schemas.openxmlformats.org/drawingml/2006/picture">
                  <pic:nvPicPr>
                    <pic:cNvPr id="208" name="Picture box 208"/>
                    <pic:cNvPicPr/>
                  </pic:nvPicPr>
                  <pic:blipFill>
                    <a:blip r:embed="rId76"/>
                    <a:stretch/>
                  </pic:blipFill>
                  <pic:spPr>
                    <a:xfrm>
                      <a:ext cx="9897110" cy="565404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61"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p>
      <w:pPr>
        <w:widowControl w:val="0"/>
        <w:jc w:val="left"/>
        <w:rPr>
          <w:sz w:val="2"/>
          <w:szCs w:val="2"/>
        </w:rPr>
      </w:pPr>
      <w:r>
        <w:drawing>
          <wp:anchor distT="0" distB="0" distL="0" distR="0" simplePos="0" relativeHeight="62914730" behindDoc="1" locked="0" layoutInCell="1" allowOverlap="1">
            <wp:simplePos x="0" y="0"/>
            <wp:positionH relativeFrom="margin">
              <wp:posOffset>-33655</wp:posOffset>
            </wp:positionH>
            <wp:positionV relativeFrom="margin">
              <wp:posOffset>347345</wp:posOffset>
            </wp:positionV>
            <wp:extent cx="9897110" cy="6626225"/>
            <wp:wrapNone/>
            <wp:docPr id="209" name="Shape 209"/>
            <a:graphic xmlns:a="http://schemas.openxmlformats.org/drawingml/2006/main">
              <a:graphicData uri="http://schemas.openxmlformats.org/drawingml/2006/picture">
                <pic:pic xmlns:pic="http://schemas.openxmlformats.org/drawingml/2006/picture">
                  <pic:nvPicPr>
                    <pic:cNvPr id="210" name="Picture box 210"/>
                    <pic:cNvPicPr/>
                  </pic:nvPicPr>
                  <pic:blipFill>
                    <a:blip r:embed="rId78"/>
                    <a:stretch/>
                  </pic:blipFill>
                  <pic:spPr>
                    <a:xfrm>
                      <a:ext cx="9897110" cy="6626225"/>
                    </a:xfrm>
                    <a:prstGeom prst="rect"/>
                  </pic:spPr>
                </pic:pic>
              </a:graphicData>
            </a:graphic>
          </wp:anchor>
        </w:drawing>
      </w:r>
      <w:r>
        <w:drawing>
          <wp:inline>
            <wp:extent cx="27305" cy="27305"/>
            <wp:docPr id="211" name="Picutre 211"/>
            <a:graphic xmlns:a="http://schemas.openxmlformats.org/drawingml/2006/main">
              <a:graphicData uri="http://schemas.openxmlformats.org/drawingml/2006/picture">
                <pic:pic xmlns:pic="http://schemas.openxmlformats.org/drawingml/2006/picture">
                  <pic:nvPicPr>
                    <pic:cNvPr id="211" name="Picture 211"/>
                    <pic:cNvPicPr/>
                  </pic:nvPicPr>
                  <pic:blipFill>
                    <a:blip r:embed="rId80"/>
                    <a:stretch/>
                  </pic:blipFill>
                  <pic:spPr>
                    <a:xfrm>
                      <a:ext cx="27305" cy="27305"/>
                    </a:xfrm>
                    <a:prstGeom prst="rect"/>
                  </pic:spPr>
                </pic:pic>
              </a:graphicData>
            </a:graphic>
          </wp:inline>
        </w:drawing>
      </w:r>
    </w:p>
    <w:p>
      <w:pPr>
        <w:widowControl w:val="0"/>
        <w:spacing w:after="619" w:line="1" w:lineRule="exact"/>
      </w:pPr>
    </w:p>
    <w:p>
      <w:pPr>
        <w:widowControl w:val="0"/>
        <w:spacing w:line="1" w:lineRule="exact"/>
      </w:pPr>
    </w:p>
    <w:tbl>
      <w:tblPr>
        <w:tblOverlap w:val="never"/>
        <w:jc w:val="center"/>
        <w:tblLayout w:type="fixed"/>
      </w:tblPr>
      <w:tblGrid>
        <w:gridCol w:w="288"/>
        <w:gridCol w:w="360"/>
        <w:gridCol w:w="1181"/>
        <w:gridCol w:w="8741"/>
        <w:gridCol w:w="619"/>
        <w:gridCol w:w="1219"/>
        <w:gridCol w:w="1330"/>
        <w:gridCol w:w="1766"/>
      </w:tblGrid>
      <w:tr>
        <w:trPr>
          <w:trHeight w:val="293" w:hRule="exact"/>
        </w:trPr>
        <w:tc>
          <w:tcPr>
            <w:tcBorders>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PČ</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Typ</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600"/>
              <w:jc w:val="left"/>
              <w:rPr>
                <w:sz w:val="17"/>
                <w:szCs w:val="17"/>
              </w:rPr>
            </w:pPr>
            <w:r>
              <w:rPr>
                <w:i w:val="0"/>
                <w:iCs w:val="0"/>
                <w:color w:val="000000"/>
                <w:spacing w:val="0"/>
                <w:w w:val="100"/>
                <w:position w:val="0"/>
                <w:sz w:val="17"/>
                <w:szCs w:val="17"/>
                <w:shd w:val="clear" w:color="auto" w:fill="auto"/>
                <w:lang w:val="cs-CZ" w:eastAsia="cs-CZ" w:bidi="cs-CZ"/>
              </w:rPr>
              <w:t>Kód</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17"/>
                <w:szCs w:val="17"/>
              </w:rPr>
            </w:pPr>
            <w:r>
              <w:rPr>
                <w:i w:val="0"/>
                <w:iCs w:val="0"/>
                <w:color w:val="000000"/>
                <w:spacing w:val="0"/>
                <w:w w:val="100"/>
                <w:position w:val="0"/>
                <w:sz w:val="17"/>
                <w:szCs w:val="17"/>
                <w:shd w:val="clear" w:color="auto" w:fill="auto"/>
                <w:lang w:val="cs-CZ" w:eastAsia="cs-CZ" w:bidi="cs-CZ"/>
              </w:rPr>
              <w:t>Popis</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140"/>
              <w:jc w:val="both"/>
              <w:rPr>
                <w:sz w:val="17"/>
                <w:szCs w:val="17"/>
              </w:rPr>
            </w:pPr>
            <w:r>
              <w:rPr>
                <w:i w:val="0"/>
                <w:iCs w:val="0"/>
                <w:color w:val="000000"/>
                <w:spacing w:val="0"/>
                <w:w w:val="100"/>
                <w:position w:val="0"/>
                <w:sz w:val="17"/>
                <w:szCs w:val="17"/>
                <w:shd w:val="clear" w:color="auto" w:fill="auto"/>
                <w:lang w:val="cs-CZ" w:eastAsia="cs-CZ" w:bidi="cs-CZ"/>
              </w:rPr>
              <w:t>MJ</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200"/>
              <w:jc w:val="left"/>
              <w:rPr>
                <w:sz w:val="17"/>
                <w:szCs w:val="17"/>
              </w:rPr>
            </w:pPr>
            <w:r>
              <w:rPr>
                <w:i w:val="0"/>
                <w:iCs w:val="0"/>
                <w:color w:val="000000"/>
                <w:spacing w:val="0"/>
                <w:w w:val="100"/>
                <w:position w:val="0"/>
                <w:sz w:val="17"/>
                <w:szCs w:val="17"/>
                <w:shd w:val="clear" w:color="auto" w:fill="auto"/>
                <w:lang w:val="cs-CZ" w:eastAsia="cs-CZ" w:bidi="cs-CZ"/>
              </w:rPr>
              <w:t>Množství</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J.cena [CZK]</w:t>
            </w:r>
          </w:p>
        </w:tc>
        <w:tc>
          <w:tcPr>
            <w:tcBorders>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180" w:firstLine="0"/>
              <w:jc w:val="right"/>
              <w:rPr>
                <w:sz w:val="17"/>
                <w:szCs w:val="17"/>
              </w:rPr>
            </w:pPr>
            <w:r>
              <w:rPr>
                <w:i w:val="0"/>
                <w:iCs w:val="0"/>
                <w:color w:val="000000"/>
                <w:spacing w:val="0"/>
                <w:w w:val="100"/>
                <w:position w:val="0"/>
                <w:sz w:val="17"/>
                <w:szCs w:val="17"/>
                <w:shd w:val="clear" w:color="auto" w:fill="auto"/>
                <w:lang w:val="cs-CZ" w:eastAsia="cs-CZ" w:bidi="cs-CZ"/>
              </w:rPr>
              <w:t>Cena celkem [CZK]</w:t>
            </w:r>
          </w:p>
        </w:tc>
      </w:tr>
      <w:tr>
        <w:trPr>
          <w:trHeight w:val="485" w:hRule="exact"/>
        </w:trPr>
        <w:tc>
          <w:tcPr>
            <w:tcBorders>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46</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60"/>
              <w:jc w:val="left"/>
              <w:rPr>
                <w:sz w:val="17"/>
                <w:szCs w:val="17"/>
              </w:rPr>
            </w:pPr>
            <w:r>
              <w:rPr>
                <w:i w:val="0"/>
                <w:iCs w:val="0"/>
                <w:color w:val="000000"/>
                <w:spacing w:val="0"/>
                <w:w w:val="100"/>
                <w:position w:val="0"/>
                <w:sz w:val="17"/>
                <w:szCs w:val="17"/>
                <w:shd w:val="clear" w:color="auto" w:fill="auto"/>
                <w:lang w:val="cs-CZ" w:eastAsia="cs-CZ" w:bidi="cs-CZ"/>
              </w:rPr>
              <w:t>K</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R4625191</w:t>
            </w:r>
          </w:p>
        </w:tc>
        <w:tc>
          <w:tcPr>
            <w:tcBorders/>
            <w:shd w:val="clear" w:color="auto" w:fill="FFFFFF"/>
            <w:vAlign w:val="bottom"/>
          </w:tcPr>
          <w:p>
            <w:pPr>
              <w:pStyle w:val="Style2"/>
              <w:keepNext w:val="0"/>
              <w:keepLines w:val="0"/>
              <w:widowControl w:val="0"/>
              <w:shd w:val="clear" w:color="auto" w:fill="auto"/>
              <w:bidi w:val="0"/>
              <w:spacing w:before="0" w:after="0" w:line="259" w:lineRule="auto"/>
              <w:ind w:left="300" w:right="0" w:firstLine="0"/>
              <w:jc w:val="left"/>
              <w:rPr>
                <w:sz w:val="17"/>
                <w:szCs w:val="17"/>
              </w:rPr>
            </w:pPr>
            <w:r>
              <w:rPr>
                <w:i w:val="0"/>
                <w:iCs w:val="0"/>
                <w:color w:val="000000"/>
                <w:spacing w:val="0"/>
                <w:w w:val="100"/>
                <w:position w:val="0"/>
                <w:sz w:val="17"/>
                <w:szCs w:val="17"/>
                <w:shd w:val="clear" w:color="auto" w:fill="auto"/>
                <w:lang w:val="cs-CZ" w:eastAsia="cs-CZ" w:bidi="cs-CZ"/>
              </w:rPr>
              <w:t>Zához z lomového kamene neupraveného záhozového Příplatek k cenám za urovnání viditelných ploch záhozu z kamene, hmotnosti jednotlivých kamenů přes 500 kg</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40"/>
              <w:jc w:val="both"/>
              <w:rPr>
                <w:sz w:val="17"/>
                <w:szCs w:val="17"/>
              </w:rPr>
            </w:pPr>
            <w:r>
              <w:rPr>
                <w:i w:val="0"/>
                <w:iCs w:val="0"/>
                <w:color w:val="000000"/>
                <w:spacing w:val="0"/>
                <w:w w:val="100"/>
                <w:position w:val="0"/>
                <w:sz w:val="17"/>
                <w:szCs w:val="17"/>
                <w:shd w:val="clear" w:color="auto" w:fill="auto"/>
                <w:lang w:val="cs-CZ" w:eastAsia="cs-CZ" w:bidi="cs-CZ"/>
              </w:rPr>
              <w:t>M2</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80"/>
              <w:jc w:val="both"/>
              <w:rPr>
                <w:sz w:val="17"/>
                <w:szCs w:val="17"/>
              </w:rPr>
            </w:pPr>
            <w:r>
              <w:rPr>
                <w:i w:val="0"/>
                <w:iCs w:val="0"/>
                <w:color w:val="000000"/>
                <w:spacing w:val="0"/>
                <w:w w:val="100"/>
                <w:position w:val="0"/>
                <w:sz w:val="17"/>
                <w:szCs w:val="17"/>
                <w:shd w:val="clear" w:color="auto" w:fill="auto"/>
                <w:lang w:val="cs-CZ" w:eastAsia="cs-CZ" w:bidi="cs-CZ"/>
              </w:rPr>
              <w:t>41,600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40"/>
              <w:jc w:val="left"/>
              <w:rPr>
                <w:sz w:val="17"/>
                <w:szCs w:val="17"/>
              </w:rPr>
            </w:pPr>
            <w:r>
              <w:rPr>
                <w:i w:val="0"/>
                <w:iCs w:val="0"/>
                <w:color w:val="000000"/>
                <w:spacing w:val="0"/>
                <w:w w:val="100"/>
                <w:position w:val="0"/>
                <w:sz w:val="17"/>
                <w:szCs w:val="17"/>
                <w:shd w:val="clear" w:color="auto" w:fill="auto"/>
                <w:lang w:val="cs-CZ" w:eastAsia="cs-CZ" w:bidi="cs-CZ"/>
              </w:rPr>
              <w:t>2 718,37</w:t>
            </w:r>
          </w:p>
        </w:tc>
        <w:tc>
          <w:tcPr>
            <w:tcBorders>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113 084,19</w:t>
            </w:r>
          </w:p>
        </w:tc>
      </w:tr>
      <w:tr>
        <w:trPr>
          <w:trHeight w:val="672"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pStyle w:val="Style2"/>
              <w:keepNext w:val="0"/>
              <w:keepLines w:val="0"/>
              <w:widowControl w:val="0"/>
              <w:shd w:val="clear" w:color="auto" w:fill="auto"/>
              <w:bidi w:val="0"/>
              <w:spacing w:before="100" w:after="0" w:line="240" w:lineRule="auto"/>
              <w:ind w:left="0" w:right="0" w:firstLine="0"/>
              <w:jc w:val="both"/>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widowControl w:val="0"/>
              <w:rPr>
                <w:sz w:val="10"/>
                <w:szCs w:val="10"/>
              </w:rPr>
            </w:pPr>
          </w:p>
        </w:tc>
        <w:tc>
          <w:tcPr>
            <w:tcBorders/>
            <w:shd w:val="clear" w:color="auto" w:fill="FFFFFF"/>
            <w:vAlign w:val="bottom"/>
          </w:tcPr>
          <w:p>
            <w:pPr>
              <w:pStyle w:val="Style2"/>
              <w:keepNext w:val="0"/>
              <w:keepLines w:val="0"/>
              <w:widowControl w:val="0"/>
              <w:shd w:val="clear" w:color="auto" w:fill="auto"/>
              <w:bidi w:val="0"/>
              <w:spacing w:before="0" w:after="0" w:line="271" w:lineRule="auto"/>
              <w:ind w:left="300" w:right="0" w:firstLine="0"/>
              <w:jc w:val="left"/>
            </w:pPr>
            <w:r>
              <w:rPr>
                <w:i w:val="0"/>
                <w:iCs w:val="0"/>
                <w:color w:val="000000"/>
                <w:spacing w:val="0"/>
                <w:w w:val="100"/>
                <w:position w:val="0"/>
                <w:shd w:val="clear" w:color="auto" w:fill="auto"/>
                <w:lang w:val="cs-CZ" w:eastAsia="cs-CZ" w:bidi="cs-CZ"/>
              </w:rPr>
              <w:t>Zához z lomového kamene neupraveného záhozového Příplatek k cenám za urovnání viditelných ploch záhozu z kamene, hmotnosti jednotlivých kamenů přes 500 kg</w:t>
            </w:r>
          </w:p>
          <w:p>
            <w:pPr>
              <w:pStyle w:val="Style2"/>
              <w:keepNext w:val="0"/>
              <w:keepLines w:val="0"/>
              <w:widowControl w:val="0"/>
              <w:shd w:val="clear" w:color="auto" w:fill="auto"/>
              <w:bidi w:val="0"/>
              <w:spacing w:before="0" w:after="0" w:line="271" w:lineRule="auto"/>
              <w:ind w:left="0" w:right="0" w:firstLine="300"/>
              <w:jc w:val="left"/>
            </w:pPr>
            <w:r>
              <w:rPr>
                <w:color w:val="000000"/>
                <w:spacing w:val="0"/>
                <w:w w:val="100"/>
                <w:position w:val="0"/>
                <w:shd w:val="clear" w:color="auto" w:fill="auto"/>
                <w:lang w:val="cs-CZ" w:eastAsia="cs-CZ" w:bidi="cs-CZ"/>
              </w:rPr>
              <w:t>Poznámka k souboru cen:</w:t>
            </w:r>
          </w:p>
          <w:p>
            <w:pPr>
              <w:pStyle w:val="Style2"/>
              <w:keepNext w:val="0"/>
              <w:keepLines w:val="0"/>
              <w:widowControl w:val="0"/>
              <w:shd w:val="clear" w:color="auto" w:fill="auto"/>
              <w:bidi w:val="0"/>
              <w:spacing w:before="0" w:after="0" w:line="271" w:lineRule="auto"/>
              <w:ind w:left="0" w:right="0" w:firstLine="300"/>
              <w:jc w:val="left"/>
            </w:pPr>
            <w:r>
              <w:rPr>
                <w:color w:val="000000"/>
                <w:spacing w:val="0"/>
                <w:w w:val="100"/>
                <w:position w:val="0"/>
                <w:shd w:val="clear" w:color="auto" w:fill="auto"/>
                <w:lang w:val="cs-CZ" w:eastAsia="cs-CZ" w:bidi="cs-CZ"/>
              </w:rPr>
              <w:t>Poznámka k souboru cen: 1. Ceny lze použít i pro záhozovou patku z lomového kamene. 2. Ceny neplatí pro zřízení konstrukce balvanitého</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504"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PSC</w:t>
            </w:r>
          </w:p>
        </w:tc>
        <w:tc>
          <w:tcPr>
            <w:tcBorders/>
            <w:shd w:val="clear" w:color="auto" w:fill="FFFFFF"/>
            <w:vAlign w:val="top"/>
          </w:tcPr>
          <w:p>
            <w:pPr>
              <w:widowControl w:val="0"/>
              <w:rPr>
                <w:sz w:val="10"/>
                <w:szCs w:val="10"/>
              </w:rPr>
            </w:pPr>
          </w:p>
        </w:tc>
        <w:tc>
          <w:tcPr>
            <w:tcBorders/>
            <w:shd w:val="clear" w:color="auto" w:fill="FFFFFF"/>
            <w:vAlign w:val="bottom"/>
          </w:tcPr>
          <w:p>
            <w:pPr>
              <w:pStyle w:val="Style2"/>
              <w:keepNext w:val="0"/>
              <w:keepLines w:val="0"/>
              <w:widowControl w:val="0"/>
              <w:shd w:val="clear" w:color="auto" w:fill="auto"/>
              <w:bidi w:val="0"/>
              <w:spacing w:before="0" w:after="0" w:line="276" w:lineRule="auto"/>
              <w:ind w:left="300" w:right="0" w:firstLine="0"/>
              <w:jc w:val="left"/>
            </w:pPr>
            <w:r>
              <w:rPr>
                <w:color w:val="000000"/>
                <w:spacing w:val="0"/>
                <w:w w:val="100"/>
                <w:position w:val="0"/>
                <w:shd w:val="clear" w:color="auto" w:fill="auto"/>
                <w:lang w:val="cs-CZ" w:eastAsia="cs-CZ" w:bidi="cs-CZ"/>
              </w:rPr>
              <w:t>skluzu; tento se oceňuje cenou 467 51-0111 Balvanitý skluz z lomového kamene. 3. V cenách jsou započteny i náklady na úpravu jednotlivých velkých kamenů hmotnosti přes 500 kg dodatečným rozpojením na místě uložení. 4. Množství měrných jednotek a) záhozu se stanoví v m3 konstrukce záhozu, b) příplatků se stanoví v m2 upravovaných ploch záhozu.</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A46</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41.6 "D.2 Podrobná situace, D.3 Podélný profil - kamenný zához pod přechodem; plocha dle CAD</w:t>
            </w:r>
          </w:p>
        </w:tc>
        <w:tc>
          <w:tcPr>
            <w:tcBorders/>
            <w:shd w:val="clear" w:color="auto" w:fill="FFFFFF"/>
            <w:vAlign w:val="top"/>
          </w:tcPr>
          <w:p>
            <w:pPr>
              <w:widowControl w:val="0"/>
              <w:rPr>
                <w:sz w:val="10"/>
                <w:szCs w:val="10"/>
              </w:rPr>
            </w:pP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80"/>
              <w:jc w:val="both"/>
              <w:rPr>
                <w:sz w:val="15"/>
                <w:szCs w:val="15"/>
              </w:rPr>
            </w:pPr>
            <w:r>
              <w:rPr>
                <w:i w:val="0"/>
                <w:iCs w:val="0"/>
                <w:color w:val="000000"/>
                <w:spacing w:val="0"/>
                <w:w w:val="100"/>
                <w:position w:val="0"/>
                <w:sz w:val="15"/>
                <w:szCs w:val="15"/>
                <w:shd w:val="clear" w:color="auto" w:fill="auto"/>
                <w:lang w:val="cs-CZ" w:eastAsia="cs-CZ" w:bidi="cs-CZ"/>
              </w:rPr>
              <w:t>41,600</w:t>
            </w: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187"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B46</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"Celkem: "41.6</w:t>
            </w:r>
          </w:p>
        </w:tc>
        <w:tc>
          <w:tcPr>
            <w:tcBorders/>
            <w:shd w:val="clear" w:color="auto" w:fill="FFFFFF"/>
            <w:vAlign w:val="top"/>
          </w:tcPr>
          <w:p>
            <w:pPr>
              <w:widowControl w:val="0"/>
              <w:rPr>
                <w:sz w:val="10"/>
                <w:szCs w:val="10"/>
              </w:rPr>
            </w:pP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80"/>
              <w:jc w:val="both"/>
              <w:rPr>
                <w:sz w:val="15"/>
                <w:szCs w:val="15"/>
              </w:rPr>
            </w:pPr>
            <w:r>
              <w:rPr>
                <w:i w:val="0"/>
                <w:iCs w:val="0"/>
                <w:color w:val="000000"/>
                <w:spacing w:val="0"/>
                <w:w w:val="100"/>
                <w:position w:val="0"/>
                <w:sz w:val="15"/>
                <w:szCs w:val="15"/>
                <w:shd w:val="clear" w:color="auto" w:fill="auto"/>
                <w:lang w:val="cs-CZ" w:eastAsia="cs-CZ" w:bidi="cs-CZ"/>
              </w:rPr>
              <w:t>41,600</w:t>
            </w: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413" w:hRule="exact"/>
        </w:trPr>
        <w:tc>
          <w:tcPr>
            <w:tcBorders>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47</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60"/>
              <w:jc w:val="left"/>
              <w:rPr>
                <w:sz w:val="17"/>
                <w:szCs w:val="17"/>
              </w:rPr>
            </w:pPr>
            <w:r>
              <w:rPr>
                <w:i w:val="0"/>
                <w:iCs w:val="0"/>
                <w:color w:val="000000"/>
                <w:spacing w:val="0"/>
                <w:w w:val="100"/>
                <w:position w:val="0"/>
                <w:sz w:val="17"/>
                <w:szCs w:val="17"/>
                <w:shd w:val="clear" w:color="auto" w:fill="auto"/>
                <w:lang w:val="cs-CZ" w:eastAsia="cs-CZ" w:bidi="cs-CZ"/>
              </w:rPr>
              <w:t>K</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R4625124</w:t>
            </w:r>
          </w:p>
        </w:tc>
        <w:tc>
          <w:tcPr>
            <w:tcBorders/>
            <w:shd w:val="clear" w:color="auto" w:fill="FFFFFF"/>
            <w:vAlign w:val="bottom"/>
          </w:tcPr>
          <w:p>
            <w:pPr>
              <w:pStyle w:val="Style2"/>
              <w:keepNext w:val="0"/>
              <w:keepLines w:val="0"/>
              <w:widowControl w:val="0"/>
              <w:shd w:val="clear" w:color="auto" w:fill="auto"/>
              <w:bidi w:val="0"/>
              <w:spacing w:before="0" w:after="0" w:line="259" w:lineRule="auto"/>
              <w:ind w:left="300" w:right="0" w:firstLine="0"/>
              <w:jc w:val="left"/>
              <w:rPr>
                <w:sz w:val="17"/>
                <w:szCs w:val="17"/>
              </w:rPr>
            </w:pPr>
            <w:r>
              <w:rPr>
                <w:i w:val="0"/>
                <w:iCs w:val="0"/>
                <w:color w:val="000000"/>
                <w:spacing w:val="0"/>
                <w:w w:val="100"/>
                <w:position w:val="0"/>
                <w:sz w:val="17"/>
                <w:szCs w:val="17"/>
                <w:shd w:val="clear" w:color="auto" w:fill="auto"/>
                <w:lang w:val="cs-CZ" w:eastAsia="cs-CZ" w:bidi="cs-CZ"/>
              </w:rPr>
              <w:t>Zához z lomového kamene neupraveného záhozového s prosypáním říčním štěrkopískem z terénu, hmotnosti jednotlivých kamenů přes 500 kg</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40"/>
              <w:jc w:val="both"/>
              <w:rPr>
                <w:sz w:val="17"/>
                <w:szCs w:val="17"/>
              </w:rPr>
            </w:pPr>
            <w:r>
              <w:rPr>
                <w:i w:val="0"/>
                <w:iCs w:val="0"/>
                <w:color w:val="000000"/>
                <w:spacing w:val="0"/>
                <w:w w:val="100"/>
                <w:position w:val="0"/>
                <w:sz w:val="17"/>
                <w:szCs w:val="17"/>
                <w:shd w:val="clear" w:color="auto" w:fill="auto"/>
                <w:lang w:val="cs-CZ" w:eastAsia="cs-CZ" w:bidi="cs-CZ"/>
              </w:rPr>
              <w:t>M3</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80"/>
              <w:jc w:val="both"/>
              <w:rPr>
                <w:sz w:val="17"/>
                <w:szCs w:val="17"/>
              </w:rPr>
            </w:pPr>
            <w:r>
              <w:rPr>
                <w:i w:val="0"/>
                <w:iCs w:val="0"/>
                <w:color w:val="000000"/>
                <w:spacing w:val="0"/>
                <w:w w:val="100"/>
                <w:position w:val="0"/>
                <w:sz w:val="17"/>
                <w:szCs w:val="17"/>
                <w:shd w:val="clear" w:color="auto" w:fill="auto"/>
                <w:lang w:val="cs-CZ" w:eastAsia="cs-CZ" w:bidi="cs-CZ"/>
              </w:rPr>
              <w:t>24,960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40"/>
              <w:jc w:val="left"/>
              <w:rPr>
                <w:sz w:val="17"/>
                <w:szCs w:val="17"/>
              </w:rPr>
            </w:pPr>
            <w:r>
              <w:rPr>
                <w:i w:val="0"/>
                <w:iCs w:val="0"/>
                <w:color w:val="000000"/>
                <w:spacing w:val="0"/>
                <w:w w:val="100"/>
                <w:position w:val="0"/>
                <w:sz w:val="17"/>
                <w:szCs w:val="17"/>
                <w:shd w:val="clear" w:color="auto" w:fill="auto"/>
                <w:lang w:val="cs-CZ" w:eastAsia="cs-CZ" w:bidi="cs-CZ"/>
              </w:rPr>
              <w:t>2 289,16</w:t>
            </w:r>
          </w:p>
        </w:tc>
        <w:tc>
          <w:tcPr>
            <w:tcBorders>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57 137,43</w:t>
            </w:r>
          </w:p>
        </w:tc>
      </w:tr>
      <w:tr>
        <w:trPr>
          <w:trHeight w:val="1502"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2"/>
              <w:keepNext w:val="0"/>
              <w:keepLines w:val="0"/>
              <w:widowControl w:val="0"/>
              <w:shd w:val="clear" w:color="auto" w:fill="auto"/>
              <w:bidi w:val="0"/>
              <w:spacing w:before="0" w:after="400" w:line="240" w:lineRule="auto"/>
              <w:ind w:left="0" w:right="0" w:firstLine="0"/>
              <w:jc w:val="both"/>
            </w:pPr>
            <w:r>
              <w:rPr>
                <w:i w:val="0"/>
                <w:iCs w:val="0"/>
                <w:color w:val="000000"/>
                <w:spacing w:val="0"/>
                <w:w w:val="100"/>
                <w:position w:val="0"/>
                <w:shd w:val="clear" w:color="auto" w:fill="auto"/>
                <w:lang w:val="cs-CZ" w:eastAsia="cs-CZ" w:bidi="cs-CZ"/>
              </w:rPr>
              <w:t>PP</w:t>
            </w:r>
          </w:p>
          <w:p>
            <w:pPr>
              <w:pStyle w:val="Style2"/>
              <w:keepNext w:val="0"/>
              <w:keepLines w:val="0"/>
              <w:widowControl w:val="0"/>
              <w:shd w:val="clear" w:color="auto" w:fill="auto"/>
              <w:bidi w:val="0"/>
              <w:spacing w:before="0" w:after="400" w:line="240" w:lineRule="auto"/>
              <w:ind w:left="0" w:right="0" w:firstLine="0"/>
              <w:jc w:val="both"/>
            </w:pPr>
            <w:r>
              <w:rPr>
                <w:i w:val="0"/>
                <w:iCs w:val="0"/>
                <w:color w:val="000000"/>
                <w:spacing w:val="0"/>
                <w:w w:val="100"/>
                <w:position w:val="0"/>
                <w:shd w:val="clear" w:color="auto" w:fill="auto"/>
                <w:lang w:val="cs-CZ" w:eastAsia="cs-CZ" w:bidi="cs-CZ"/>
              </w:rPr>
              <w:t>PSC</w:t>
            </w:r>
          </w:p>
          <w:p>
            <w:pPr>
              <w:pStyle w:val="Style2"/>
              <w:keepNext w:val="0"/>
              <w:keepLines w:val="0"/>
              <w:widowControl w:val="0"/>
              <w:shd w:val="clear" w:color="auto" w:fill="auto"/>
              <w:bidi w:val="0"/>
              <w:spacing w:before="0" w:after="400" w:line="240" w:lineRule="auto"/>
              <w:ind w:left="0" w:right="0" w:firstLine="0"/>
              <w:jc w:val="both"/>
            </w:pPr>
            <w:r>
              <w:rPr>
                <w:i w:val="0"/>
                <w:iCs w:val="0"/>
                <w:color w:val="000000"/>
                <w:spacing w:val="0"/>
                <w:w w:val="100"/>
                <w:position w:val="0"/>
                <w:shd w:val="clear" w:color="auto" w:fill="auto"/>
                <w:lang w:val="cs-CZ" w:eastAsia="cs-CZ" w:bidi="cs-CZ"/>
              </w:rPr>
              <w:t>P</w:t>
            </w:r>
          </w:p>
        </w:tc>
        <w:tc>
          <w:tcPr>
            <w:tcBorders/>
            <w:shd w:val="clear" w:color="auto" w:fill="FFFFFF"/>
            <w:vAlign w:val="top"/>
          </w:tcPr>
          <w:p>
            <w:pPr>
              <w:widowControl w:val="0"/>
              <w:rPr>
                <w:sz w:val="10"/>
                <w:szCs w:val="10"/>
              </w:rPr>
            </w:pPr>
          </w:p>
        </w:tc>
        <w:tc>
          <w:tcPr>
            <w:tcBorders/>
            <w:shd w:val="clear" w:color="auto" w:fill="FFFFFF"/>
            <w:vAlign w:val="bottom"/>
          </w:tcPr>
          <w:p>
            <w:pPr>
              <w:pStyle w:val="Style2"/>
              <w:keepNext w:val="0"/>
              <w:keepLines w:val="0"/>
              <w:widowControl w:val="0"/>
              <w:shd w:val="clear" w:color="auto" w:fill="auto"/>
              <w:bidi w:val="0"/>
              <w:spacing w:before="0" w:after="0" w:line="276" w:lineRule="auto"/>
              <w:ind w:left="300" w:right="0" w:firstLine="0"/>
              <w:jc w:val="left"/>
            </w:pPr>
            <w:r>
              <w:rPr>
                <w:i w:val="0"/>
                <w:iCs w:val="0"/>
                <w:color w:val="000000"/>
                <w:spacing w:val="0"/>
                <w:w w:val="100"/>
                <w:position w:val="0"/>
                <w:shd w:val="clear" w:color="auto" w:fill="auto"/>
                <w:lang w:val="cs-CZ" w:eastAsia="cs-CZ" w:bidi="cs-CZ"/>
              </w:rPr>
              <w:t>Zához z lomového kamene neupraveného záhozového s prosypáním říčním štěrkopískem z terénu, hmotnosti jednotlivých kamenů přes 500 kg</w:t>
            </w:r>
          </w:p>
          <w:p>
            <w:pPr>
              <w:pStyle w:val="Style2"/>
              <w:keepNext w:val="0"/>
              <w:keepLines w:val="0"/>
              <w:widowControl w:val="0"/>
              <w:shd w:val="clear" w:color="auto" w:fill="auto"/>
              <w:bidi w:val="0"/>
              <w:spacing w:before="0" w:after="0" w:line="276" w:lineRule="auto"/>
              <w:ind w:left="0" w:right="0" w:firstLine="300"/>
              <w:jc w:val="left"/>
            </w:pPr>
            <w:r>
              <w:rPr>
                <w:color w:val="000000"/>
                <w:spacing w:val="0"/>
                <w:w w:val="100"/>
                <w:position w:val="0"/>
                <w:shd w:val="clear" w:color="auto" w:fill="auto"/>
                <w:lang w:val="cs-CZ" w:eastAsia="cs-CZ" w:bidi="cs-CZ"/>
              </w:rPr>
              <w:t>Poznámka k souboru cen:</w:t>
            </w:r>
          </w:p>
          <w:p>
            <w:pPr>
              <w:pStyle w:val="Style2"/>
              <w:keepNext w:val="0"/>
              <w:keepLines w:val="0"/>
              <w:widowControl w:val="0"/>
              <w:shd w:val="clear" w:color="auto" w:fill="auto"/>
              <w:bidi w:val="0"/>
              <w:spacing w:before="0" w:after="0" w:line="276" w:lineRule="auto"/>
              <w:ind w:left="300" w:right="0" w:firstLine="0"/>
              <w:jc w:val="left"/>
            </w:pPr>
            <w:r>
              <w:rPr>
                <w:color w:val="000000"/>
                <w:spacing w:val="0"/>
                <w:w w:val="100"/>
                <w:position w:val="0"/>
                <w:shd w:val="clear" w:color="auto" w:fill="auto"/>
                <w:lang w:val="cs-CZ" w:eastAsia="cs-CZ" w:bidi="cs-CZ"/>
              </w:rPr>
              <w:t>Poznámka k souboru cen: 1. Ceny lze použít i pro záhozovou patku z lomového kamene. 2. Ceny neplatí pro zřízení konstrukce balvanitého skluzu; tento se oceňuje cenou 467 51-0111 Balvanitý skluz z lomového kamene. 3. V cenách jsou započteny i náklady na úpravu jednotlivých velkých kamenů hmotnosti přes 500 kg dodatečným rozpojením na místě uložení. 4. Množství měrných jednotek a) záhozu se stanoví v m3 konstrukce záhozu, b) příplatků se stanoví v m2 upravovaných ploch záhozu.</w:t>
            </w:r>
          </w:p>
          <w:p>
            <w:pPr>
              <w:pStyle w:val="Style2"/>
              <w:keepNext w:val="0"/>
              <w:keepLines w:val="0"/>
              <w:widowControl w:val="0"/>
              <w:shd w:val="clear" w:color="auto" w:fill="auto"/>
              <w:bidi w:val="0"/>
              <w:spacing w:before="0" w:after="0" w:line="276" w:lineRule="auto"/>
              <w:ind w:left="0" w:right="0" w:firstLine="300"/>
              <w:jc w:val="left"/>
            </w:pPr>
            <w:r>
              <w:rPr>
                <w:color w:val="000000"/>
                <w:spacing w:val="0"/>
                <w:w w:val="100"/>
                <w:position w:val="0"/>
                <w:shd w:val="clear" w:color="auto" w:fill="auto"/>
                <w:lang w:val="cs-CZ" w:eastAsia="cs-CZ" w:bidi="cs-CZ"/>
              </w:rPr>
              <w:t>Poznámka k položce:</w:t>
            </w:r>
          </w:p>
          <w:p>
            <w:pPr>
              <w:pStyle w:val="Style2"/>
              <w:keepNext w:val="0"/>
              <w:keepLines w:val="0"/>
              <w:widowControl w:val="0"/>
              <w:shd w:val="clear" w:color="auto" w:fill="auto"/>
              <w:bidi w:val="0"/>
              <w:spacing w:before="0" w:after="0" w:line="276" w:lineRule="auto"/>
              <w:ind w:left="0" w:right="0" w:firstLine="300"/>
              <w:jc w:val="left"/>
            </w:pPr>
            <w:r>
              <w:rPr>
                <w:color w:val="000000"/>
                <w:spacing w:val="0"/>
                <w:w w:val="100"/>
                <w:position w:val="0"/>
                <w:shd w:val="clear" w:color="auto" w:fill="auto"/>
                <w:lang w:val="cs-CZ" w:eastAsia="cs-CZ" w:bidi="cs-CZ"/>
              </w:rPr>
              <w:t>Poznámka k položce: - bude použit kámen pro vodní stavby dle ČSN EN 13383-1</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A47</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41.6*0.6 "D.2 Podrobná situace, D.3 Podélný profil - kamenný zához pod přechodem; plocha dle CAD x tloušťka</w:t>
            </w:r>
          </w:p>
        </w:tc>
        <w:tc>
          <w:tcPr>
            <w:tcBorders/>
            <w:shd w:val="clear" w:color="auto" w:fill="FFFFFF"/>
            <w:vAlign w:val="top"/>
          </w:tcPr>
          <w:p>
            <w:pPr>
              <w:widowControl w:val="0"/>
              <w:rPr>
                <w:sz w:val="10"/>
                <w:szCs w:val="10"/>
              </w:rPr>
            </w:pP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80"/>
              <w:jc w:val="both"/>
              <w:rPr>
                <w:sz w:val="15"/>
                <w:szCs w:val="15"/>
              </w:rPr>
            </w:pPr>
            <w:r>
              <w:rPr>
                <w:i w:val="0"/>
                <w:iCs w:val="0"/>
                <w:color w:val="000000"/>
                <w:spacing w:val="0"/>
                <w:w w:val="100"/>
                <w:position w:val="0"/>
                <w:sz w:val="15"/>
                <w:szCs w:val="15"/>
                <w:shd w:val="clear" w:color="auto" w:fill="auto"/>
                <w:lang w:val="cs-CZ" w:eastAsia="cs-CZ" w:bidi="cs-CZ"/>
              </w:rPr>
              <w:t>24,960</w:t>
            </w: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211"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B47</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"Celkem: "24.96</w:t>
            </w:r>
          </w:p>
        </w:tc>
        <w:tc>
          <w:tcPr>
            <w:tcBorders/>
            <w:shd w:val="clear" w:color="auto" w:fill="FFFFFF"/>
            <w:vAlign w:val="top"/>
          </w:tcPr>
          <w:p>
            <w:pPr>
              <w:widowControl w:val="0"/>
              <w:rPr>
                <w:sz w:val="10"/>
                <w:szCs w:val="10"/>
              </w:rPr>
            </w:pP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80"/>
              <w:jc w:val="both"/>
              <w:rPr>
                <w:sz w:val="15"/>
                <w:szCs w:val="15"/>
              </w:rPr>
            </w:pPr>
            <w:r>
              <w:rPr>
                <w:i w:val="0"/>
                <w:iCs w:val="0"/>
                <w:color w:val="000000"/>
                <w:spacing w:val="0"/>
                <w:w w:val="100"/>
                <w:position w:val="0"/>
                <w:sz w:val="15"/>
                <w:szCs w:val="15"/>
                <w:shd w:val="clear" w:color="auto" w:fill="auto"/>
                <w:lang w:val="cs-CZ" w:eastAsia="cs-CZ" w:bidi="cs-CZ"/>
              </w:rPr>
              <w:t>24,960</w:t>
            </w: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1622" w:hRule="exact"/>
        </w:trPr>
        <w:tc>
          <w:tcPr>
            <w:tcBorders>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48</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60"/>
              <w:jc w:val="left"/>
              <w:rPr>
                <w:sz w:val="17"/>
                <w:szCs w:val="17"/>
              </w:rPr>
            </w:pPr>
            <w:r>
              <w:rPr>
                <w:i w:val="0"/>
                <w:iCs w:val="0"/>
                <w:color w:val="000000"/>
                <w:spacing w:val="0"/>
                <w:w w:val="100"/>
                <w:position w:val="0"/>
                <w:sz w:val="17"/>
                <w:szCs w:val="17"/>
                <w:shd w:val="clear" w:color="auto" w:fill="auto"/>
                <w:lang w:val="cs-CZ" w:eastAsia="cs-CZ" w:bidi="cs-CZ"/>
              </w:rPr>
              <w:t>K</w:t>
            </w:r>
          </w:p>
          <w:p>
            <w:pPr>
              <w:pStyle w:val="Style2"/>
              <w:keepNext w:val="0"/>
              <w:keepLines w:val="0"/>
              <w:widowControl w:val="0"/>
              <w:shd w:val="clear" w:color="auto" w:fill="auto"/>
              <w:bidi w:val="0"/>
              <w:spacing w:before="0" w:after="32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2"/>
              <w:keepNext w:val="0"/>
              <w:keepLines w:val="0"/>
              <w:widowControl w:val="0"/>
              <w:shd w:val="clear" w:color="auto" w:fill="auto"/>
              <w:bidi w:val="0"/>
              <w:spacing w:before="0" w:after="400" w:line="240" w:lineRule="auto"/>
              <w:ind w:left="0" w:right="0" w:firstLine="0"/>
              <w:jc w:val="left"/>
            </w:pPr>
            <w:r>
              <w:rPr>
                <w:i w:val="0"/>
                <w:iCs w:val="0"/>
                <w:color w:val="000000"/>
                <w:spacing w:val="0"/>
                <w:w w:val="100"/>
                <w:position w:val="0"/>
                <w:shd w:val="clear" w:color="auto" w:fill="auto"/>
                <w:lang w:val="cs-CZ" w:eastAsia="cs-CZ" w:bidi="cs-CZ"/>
              </w:rPr>
              <w:t>PSC</w:t>
            </w:r>
          </w:p>
          <w:p>
            <w:pPr>
              <w:pStyle w:val="Style2"/>
              <w:keepNext w:val="0"/>
              <w:keepLines w:val="0"/>
              <w:widowControl w:val="0"/>
              <w:shd w:val="clear" w:color="auto" w:fill="auto"/>
              <w:bidi w:val="0"/>
              <w:spacing w:before="0" w:after="320" w:line="240" w:lineRule="auto"/>
              <w:ind w:left="0" w:right="0" w:firstLine="0"/>
              <w:jc w:val="left"/>
            </w:pPr>
            <w:r>
              <w:rPr>
                <w:i w:val="0"/>
                <w:iCs w:val="0"/>
                <w:color w:val="000000"/>
                <w:spacing w:val="0"/>
                <w:w w:val="100"/>
                <w:position w:val="0"/>
                <w:shd w:val="clear" w:color="auto" w:fill="auto"/>
                <w:lang w:val="cs-CZ" w:eastAsia="cs-CZ" w:bidi="cs-CZ"/>
              </w:rPr>
              <w:t>P</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R4625123</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00"/>
              <w:jc w:val="left"/>
              <w:rPr>
                <w:sz w:val="17"/>
                <w:szCs w:val="17"/>
              </w:rPr>
            </w:pPr>
            <w:r>
              <w:rPr>
                <w:i w:val="0"/>
                <w:iCs w:val="0"/>
                <w:color w:val="000000"/>
                <w:spacing w:val="0"/>
                <w:w w:val="100"/>
                <w:position w:val="0"/>
                <w:sz w:val="17"/>
                <w:szCs w:val="17"/>
                <w:shd w:val="clear" w:color="auto" w:fill="auto"/>
                <w:lang w:val="cs-CZ" w:eastAsia="cs-CZ" w:bidi="cs-CZ"/>
              </w:rPr>
              <w:t>Zához z lomového kamene s prosypáním říčním štěrkopískem z terénu hmotnost min 200 kg</w:t>
            </w:r>
          </w:p>
          <w:p>
            <w:pPr>
              <w:pStyle w:val="Style2"/>
              <w:keepNext w:val="0"/>
              <w:keepLines w:val="0"/>
              <w:widowControl w:val="0"/>
              <w:shd w:val="clear" w:color="auto" w:fill="auto"/>
              <w:bidi w:val="0"/>
              <w:spacing w:before="0" w:after="0" w:line="276" w:lineRule="auto"/>
              <w:ind w:left="0" w:right="0" w:firstLine="300"/>
              <w:jc w:val="left"/>
            </w:pPr>
            <w:r>
              <w:rPr>
                <w:i w:val="0"/>
                <w:iCs w:val="0"/>
                <w:color w:val="000000"/>
                <w:spacing w:val="0"/>
                <w:w w:val="100"/>
                <w:position w:val="0"/>
                <w:shd w:val="clear" w:color="auto" w:fill="auto"/>
                <w:lang w:val="cs-CZ" w:eastAsia="cs-CZ" w:bidi="cs-CZ"/>
              </w:rPr>
              <w:t>Zához z lomového kamene s prosypáním říčním štěrkopískem z terénu hmotnost min 200 kg</w:t>
            </w:r>
          </w:p>
          <w:p>
            <w:pPr>
              <w:pStyle w:val="Style2"/>
              <w:keepNext w:val="0"/>
              <w:keepLines w:val="0"/>
              <w:widowControl w:val="0"/>
              <w:shd w:val="clear" w:color="auto" w:fill="auto"/>
              <w:bidi w:val="0"/>
              <w:spacing w:before="0" w:after="0" w:line="276" w:lineRule="auto"/>
              <w:ind w:left="0" w:right="0" w:firstLine="300"/>
              <w:jc w:val="left"/>
            </w:pPr>
            <w:r>
              <w:rPr>
                <w:color w:val="000000"/>
                <w:spacing w:val="0"/>
                <w:w w:val="100"/>
                <w:position w:val="0"/>
                <w:shd w:val="clear" w:color="auto" w:fill="auto"/>
                <w:lang w:val="cs-CZ" w:eastAsia="cs-CZ" w:bidi="cs-CZ"/>
              </w:rPr>
              <w:t>Poznámka k souboru cen:</w:t>
            </w:r>
          </w:p>
          <w:p>
            <w:pPr>
              <w:pStyle w:val="Style2"/>
              <w:keepNext w:val="0"/>
              <w:keepLines w:val="0"/>
              <w:widowControl w:val="0"/>
              <w:shd w:val="clear" w:color="auto" w:fill="auto"/>
              <w:bidi w:val="0"/>
              <w:spacing w:before="0" w:after="0" w:line="276" w:lineRule="auto"/>
              <w:ind w:left="300" w:right="0" w:firstLine="0"/>
              <w:jc w:val="left"/>
            </w:pPr>
            <w:r>
              <w:rPr>
                <w:color w:val="000000"/>
                <w:spacing w:val="0"/>
                <w:w w:val="100"/>
                <w:position w:val="0"/>
                <w:shd w:val="clear" w:color="auto" w:fill="auto"/>
                <w:lang w:val="cs-CZ" w:eastAsia="cs-CZ" w:bidi="cs-CZ"/>
              </w:rPr>
              <w:t>Poznámka k souboru cen: 1. Ceny lze použít i pro záhozovou patku z lomového kamene. 2. Ceny neplatí pro zřízení konstrukce balvanitého skluzu; tento se oceňuje cenou 467 51-0111 Balvanitý skluz z lomového kamene. 3. V cenách jsou započteny i náklady na úpravu jednotlivých velkých kamenů hmotnosti přes 500 kg dodatečným rozpojením na místě uložení. 4. Množství měrných jednotek a) záhozu se stanoví v m3 konstrukce záhozu, b) příplatků se stanoví v m2 upravovaných ploch záhozu.</w:t>
            </w:r>
          </w:p>
          <w:p>
            <w:pPr>
              <w:pStyle w:val="Style2"/>
              <w:keepNext w:val="0"/>
              <w:keepLines w:val="0"/>
              <w:widowControl w:val="0"/>
              <w:shd w:val="clear" w:color="auto" w:fill="auto"/>
              <w:bidi w:val="0"/>
              <w:spacing w:before="0" w:after="0" w:line="276" w:lineRule="auto"/>
              <w:ind w:left="0" w:right="0" w:firstLine="300"/>
              <w:jc w:val="left"/>
            </w:pPr>
            <w:r>
              <w:rPr>
                <w:color w:val="000000"/>
                <w:spacing w:val="0"/>
                <w:w w:val="100"/>
                <w:position w:val="0"/>
                <w:shd w:val="clear" w:color="auto" w:fill="auto"/>
                <w:lang w:val="cs-CZ" w:eastAsia="cs-CZ" w:bidi="cs-CZ"/>
              </w:rPr>
              <w:t>Poznámka k položce:</w:t>
            </w:r>
          </w:p>
          <w:p>
            <w:pPr>
              <w:pStyle w:val="Style2"/>
              <w:keepNext w:val="0"/>
              <w:keepLines w:val="0"/>
              <w:widowControl w:val="0"/>
              <w:shd w:val="clear" w:color="auto" w:fill="auto"/>
              <w:bidi w:val="0"/>
              <w:spacing w:before="0" w:after="0" w:line="276" w:lineRule="auto"/>
              <w:ind w:left="0" w:right="0" w:firstLine="300"/>
              <w:jc w:val="left"/>
            </w:pPr>
            <w:r>
              <w:rPr>
                <w:color w:val="000000"/>
                <w:spacing w:val="0"/>
                <w:w w:val="100"/>
                <w:position w:val="0"/>
                <w:shd w:val="clear" w:color="auto" w:fill="auto"/>
                <w:lang w:val="cs-CZ" w:eastAsia="cs-CZ" w:bidi="cs-CZ"/>
              </w:rPr>
              <w:t>Poznámka k položce: - bude použit kámen pro vodní stavby dle ČSN EN 13383-1</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140"/>
              <w:jc w:val="both"/>
              <w:rPr>
                <w:sz w:val="17"/>
                <w:szCs w:val="17"/>
              </w:rPr>
            </w:pPr>
            <w:r>
              <w:rPr>
                <w:i w:val="0"/>
                <w:iCs w:val="0"/>
                <w:color w:val="000000"/>
                <w:spacing w:val="0"/>
                <w:w w:val="100"/>
                <w:position w:val="0"/>
                <w:sz w:val="17"/>
                <w:szCs w:val="17"/>
                <w:shd w:val="clear" w:color="auto" w:fill="auto"/>
                <w:lang w:val="cs-CZ" w:eastAsia="cs-CZ" w:bidi="cs-CZ"/>
              </w:rPr>
              <w:t>M3</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580"/>
              <w:jc w:val="both"/>
              <w:rPr>
                <w:sz w:val="17"/>
                <w:szCs w:val="17"/>
              </w:rPr>
            </w:pPr>
            <w:r>
              <w:rPr>
                <w:i w:val="0"/>
                <w:iCs w:val="0"/>
                <w:color w:val="000000"/>
                <w:spacing w:val="0"/>
                <w:w w:val="100"/>
                <w:position w:val="0"/>
                <w:sz w:val="17"/>
                <w:szCs w:val="17"/>
                <w:shd w:val="clear" w:color="auto" w:fill="auto"/>
                <w:lang w:val="cs-CZ" w:eastAsia="cs-CZ" w:bidi="cs-CZ"/>
              </w:rPr>
              <w:t>29,025</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540"/>
              <w:jc w:val="left"/>
              <w:rPr>
                <w:sz w:val="17"/>
                <w:szCs w:val="17"/>
              </w:rPr>
            </w:pPr>
            <w:r>
              <w:rPr>
                <w:i w:val="0"/>
                <w:iCs w:val="0"/>
                <w:color w:val="000000"/>
                <w:spacing w:val="0"/>
                <w:w w:val="100"/>
                <w:position w:val="0"/>
                <w:sz w:val="17"/>
                <w:szCs w:val="17"/>
                <w:shd w:val="clear" w:color="auto" w:fill="auto"/>
                <w:lang w:val="cs-CZ" w:eastAsia="cs-CZ" w:bidi="cs-CZ"/>
              </w:rPr>
              <w:t>2 003,01</w:t>
            </w:r>
          </w:p>
        </w:tc>
        <w:tc>
          <w:tcPr>
            <w:tcBorders>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58 137,37</w:t>
            </w:r>
          </w:p>
        </w:tc>
      </w:tr>
      <w:tr>
        <w:trPr>
          <w:trHeight w:val="187"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A48</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6.45*0.6*7.5 "D.2 Podrobná situace, D.3 Podélný profil - kamenný zához nad přechodem; délka x tloušťka x šířka</w:t>
            </w:r>
          </w:p>
        </w:tc>
        <w:tc>
          <w:tcPr>
            <w:tcBorders/>
            <w:shd w:val="clear" w:color="auto" w:fill="FFFFFF"/>
            <w:vAlign w:val="top"/>
          </w:tcPr>
          <w:p>
            <w:pPr>
              <w:widowControl w:val="0"/>
              <w:rPr>
                <w:sz w:val="10"/>
                <w:szCs w:val="10"/>
              </w:rPr>
            </w:pP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80"/>
              <w:jc w:val="both"/>
              <w:rPr>
                <w:sz w:val="15"/>
                <w:szCs w:val="15"/>
              </w:rPr>
            </w:pPr>
            <w:r>
              <w:rPr>
                <w:i w:val="0"/>
                <w:iCs w:val="0"/>
                <w:color w:val="000000"/>
                <w:spacing w:val="0"/>
                <w:w w:val="100"/>
                <w:position w:val="0"/>
                <w:sz w:val="15"/>
                <w:szCs w:val="15"/>
                <w:shd w:val="clear" w:color="auto" w:fill="auto"/>
                <w:lang w:val="cs-CZ" w:eastAsia="cs-CZ" w:bidi="cs-CZ"/>
              </w:rPr>
              <w:t>29,025</w:t>
            </w: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274"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B48</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"Celkem: "29.025</w:t>
            </w:r>
          </w:p>
        </w:tc>
        <w:tc>
          <w:tcPr>
            <w:tcBorders/>
            <w:shd w:val="clear" w:color="auto" w:fill="FFFFFF"/>
            <w:vAlign w:val="top"/>
          </w:tcPr>
          <w:p>
            <w:pPr>
              <w:widowControl w:val="0"/>
              <w:rPr>
                <w:sz w:val="10"/>
                <w:szCs w:val="10"/>
              </w:rPr>
            </w:pP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580"/>
              <w:jc w:val="both"/>
              <w:rPr>
                <w:sz w:val="15"/>
                <w:szCs w:val="15"/>
              </w:rPr>
            </w:pPr>
            <w:r>
              <w:rPr>
                <w:i w:val="0"/>
                <w:iCs w:val="0"/>
                <w:color w:val="000000"/>
                <w:spacing w:val="0"/>
                <w:w w:val="100"/>
                <w:position w:val="0"/>
                <w:sz w:val="15"/>
                <w:szCs w:val="15"/>
                <w:shd w:val="clear" w:color="auto" w:fill="auto"/>
                <w:lang w:val="cs-CZ" w:eastAsia="cs-CZ" w:bidi="cs-CZ"/>
              </w:rPr>
              <w:t>29,025</w:t>
            </w: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389"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D</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22"/>
                <w:szCs w:val="22"/>
              </w:rPr>
            </w:pPr>
            <w:r>
              <w:rPr>
                <w:i w:val="0"/>
                <w:iCs w:val="0"/>
                <w:color w:val="000000"/>
                <w:spacing w:val="0"/>
                <w:w w:val="100"/>
                <w:position w:val="0"/>
                <w:sz w:val="22"/>
                <w:szCs w:val="22"/>
                <w:shd w:val="clear" w:color="auto" w:fill="auto"/>
                <w:lang w:val="cs-CZ" w:eastAsia="cs-CZ" w:bidi="cs-CZ"/>
              </w:rPr>
              <w:t>5</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00"/>
              <w:jc w:val="left"/>
              <w:rPr>
                <w:sz w:val="22"/>
                <w:szCs w:val="22"/>
              </w:rPr>
            </w:pPr>
            <w:r>
              <w:rPr>
                <w:i w:val="0"/>
                <w:iCs w:val="0"/>
                <w:color w:val="000000"/>
                <w:spacing w:val="0"/>
                <w:w w:val="100"/>
                <w:position w:val="0"/>
                <w:sz w:val="22"/>
                <w:szCs w:val="22"/>
                <w:shd w:val="clear" w:color="auto" w:fill="auto"/>
                <w:lang w:val="cs-CZ" w:eastAsia="cs-CZ" w:bidi="cs-CZ"/>
              </w:rPr>
              <w:t>Komunikace pozemní</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22"/>
                <w:szCs w:val="22"/>
              </w:rPr>
            </w:pPr>
            <w:r>
              <w:rPr>
                <w:i w:val="0"/>
                <w:iCs w:val="0"/>
                <w:color w:val="000000"/>
                <w:spacing w:val="0"/>
                <w:w w:val="100"/>
                <w:position w:val="0"/>
                <w:sz w:val="22"/>
                <w:szCs w:val="22"/>
                <w:shd w:val="clear" w:color="auto" w:fill="auto"/>
                <w:lang w:val="cs-CZ" w:eastAsia="cs-CZ" w:bidi="cs-CZ"/>
              </w:rPr>
              <w:t>147 503,89</w:t>
            </w:r>
          </w:p>
        </w:tc>
      </w:tr>
      <w:tr>
        <w:trPr>
          <w:trHeight w:val="298" w:hRule="exact"/>
        </w:trPr>
        <w:tc>
          <w:tcPr>
            <w:tcBorders>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49</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60"/>
              <w:jc w:val="left"/>
              <w:rPr>
                <w:sz w:val="17"/>
                <w:szCs w:val="17"/>
              </w:rPr>
            </w:pPr>
            <w:r>
              <w:rPr>
                <w:i w:val="0"/>
                <w:iCs w:val="0"/>
                <w:color w:val="000000"/>
                <w:spacing w:val="0"/>
                <w:w w:val="100"/>
                <w:position w:val="0"/>
                <w:sz w:val="17"/>
                <w:szCs w:val="17"/>
                <w:shd w:val="clear" w:color="auto" w:fill="auto"/>
                <w:lang w:val="cs-CZ" w:eastAsia="cs-CZ" w:bidi="cs-CZ"/>
              </w:rPr>
              <w:t>K</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564831111</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00"/>
              <w:jc w:val="left"/>
              <w:rPr>
                <w:sz w:val="17"/>
                <w:szCs w:val="17"/>
              </w:rPr>
            </w:pPr>
            <w:r>
              <w:rPr>
                <w:i w:val="0"/>
                <w:iCs w:val="0"/>
                <w:color w:val="000000"/>
                <w:spacing w:val="0"/>
                <w:w w:val="100"/>
                <w:position w:val="0"/>
                <w:sz w:val="17"/>
                <w:szCs w:val="17"/>
                <w:shd w:val="clear" w:color="auto" w:fill="auto"/>
                <w:lang w:val="cs-CZ" w:eastAsia="cs-CZ" w:bidi="cs-CZ"/>
              </w:rPr>
              <w:t>Podklad ze štěrkodrti ŠD s rozprostřením a zhutněním plochy přes 100 m2, po zhutnění tl. 100 mm</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40"/>
              <w:jc w:val="both"/>
              <w:rPr>
                <w:sz w:val="17"/>
                <w:szCs w:val="17"/>
              </w:rPr>
            </w:pPr>
            <w:r>
              <w:rPr>
                <w:i w:val="0"/>
                <w:iCs w:val="0"/>
                <w:color w:val="000000"/>
                <w:spacing w:val="0"/>
                <w:w w:val="100"/>
                <w:position w:val="0"/>
                <w:sz w:val="17"/>
                <w:szCs w:val="17"/>
                <w:shd w:val="clear" w:color="auto" w:fill="auto"/>
                <w:lang w:val="cs-CZ" w:eastAsia="cs-CZ" w:bidi="cs-CZ"/>
              </w:rPr>
              <w:t>M2</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80"/>
              <w:jc w:val="both"/>
              <w:rPr>
                <w:sz w:val="17"/>
                <w:szCs w:val="17"/>
              </w:rPr>
            </w:pPr>
            <w:r>
              <w:rPr>
                <w:i w:val="0"/>
                <w:iCs w:val="0"/>
                <w:color w:val="000000"/>
                <w:spacing w:val="0"/>
                <w:w w:val="100"/>
                <w:position w:val="0"/>
                <w:sz w:val="17"/>
                <w:szCs w:val="17"/>
                <w:shd w:val="clear" w:color="auto" w:fill="auto"/>
                <w:lang w:val="cs-CZ" w:eastAsia="cs-CZ" w:bidi="cs-CZ"/>
              </w:rPr>
              <w:t>900,300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780"/>
              <w:jc w:val="left"/>
              <w:rPr>
                <w:sz w:val="17"/>
                <w:szCs w:val="17"/>
              </w:rPr>
            </w:pPr>
            <w:r>
              <w:rPr>
                <w:i w:val="0"/>
                <w:iCs w:val="0"/>
                <w:color w:val="000000"/>
                <w:spacing w:val="0"/>
                <w:w w:val="100"/>
                <w:position w:val="0"/>
                <w:sz w:val="17"/>
                <w:szCs w:val="17"/>
                <w:shd w:val="clear" w:color="auto" w:fill="auto"/>
                <w:lang w:val="cs-CZ" w:eastAsia="cs-CZ" w:bidi="cs-CZ"/>
              </w:rPr>
              <w:t>69,63</w:t>
            </w:r>
          </w:p>
        </w:tc>
        <w:tc>
          <w:tcPr>
            <w:tcBorders>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62 687,89</w:t>
            </w:r>
          </w:p>
        </w:tc>
      </w:tr>
      <w:tr>
        <w:trPr>
          <w:trHeight w:val="235"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widowControl w:val="0"/>
              <w:rPr>
                <w:sz w:val="10"/>
                <w:szCs w:val="10"/>
              </w:rPr>
            </w:pP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00"/>
              <w:jc w:val="left"/>
            </w:pPr>
            <w:r>
              <w:rPr>
                <w:i w:val="0"/>
                <w:iCs w:val="0"/>
                <w:color w:val="000000"/>
                <w:spacing w:val="0"/>
                <w:w w:val="100"/>
                <w:position w:val="0"/>
                <w:shd w:val="clear" w:color="auto" w:fill="auto"/>
                <w:lang w:val="cs-CZ" w:eastAsia="cs-CZ" w:bidi="cs-CZ"/>
              </w:rPr>
              <w:t>Podklad ze štěrkodrti ŠD s rozprostřením a zhutněním plochy přes 100 m2, po zhutnění tl. 100 mm</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187" w:hRule="exact"/>
        </w:trPr>
        <w:tc>
          <w:tcPr>
            <w:tcBorders>
              <w:left w:val="single" w:sz="4"/>
            </w:tcBorders>
            <w:shd w:val="clear" w:color="auto" w:fill="FFFFFF"/>
            <w:vAlign w:val="top"/>
          </w:tcPr>
          <w:p>
            <w:pPr>
              <w:widowControl w:val="0"/>
              <w:rPr>
                <w:sz w:val="10"/>
                <w:szCs w:val="10"/>
              </w:rPr>
            </w:pPr>
          </w:p>
        </w:tc>
        <w:tc>
          <w:tcPr>
            <w:gridSpan w:val="2"/>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"https://podminky.urs.cz/item/CS_URS_2023_02/564831111" </w:instrText>
            </w:r>
            <w:r>
              <w:fldChar w:fldCharType="separate"/>
            </w:r>
            <w:r>
              <w:rPr>
                <w:color w:val="000000"/>
                <w:spacing w:val="0"/>
                <w:w w:val="100"/>
                <w:position w:val="0"/>
                <w:sz w:val="11"/>
                <w:szCs w:val="11"/>
                <w:shd w:val="clear" w:color="auto" w:fill="auto"/>
                <w:lang w:val="cs-CZ" w:eastAsia="cs-CZ" w:bidi="cs-CZ"/>
              </w:rPr>
              <w:t>https://podminky.urs.cz/item/CS_URS_2023_02/564831111</w:t>
            </w:r>
            <w:r>
              <w:fldChar w:fldCharType="end"/>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192"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A49</w:t>
            </w:r>
          </w:p>
        </w:tc>
        <w:tc>
          <w:tcPr>
            <w:tcBorders>
              <w:top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171*3.3 "C.5 Dopravní situace - podklad provizorní přístupové štěrkové komunikace ŠD fr. 0-32 tl. 100 mm; délka x šířka</w:t>
            </w:r>
          </w:p>
        </w:tc>
        <w:tc>
          <w:tcPr>
            <w:tcBorders/>
            <w:shd w:val="clear" w:color="auto" w:fill="FFFFFF"/>
            <w:vAlign w:val="top"/>
          </w:tcPr>
          <w:p>
            <w:pPr>
              <w:widowControl w:val="0"/>
              <w:rPr>
                <w:sz w:val="10"/>
                <w:szCs w:val="10"/>
              </w:rPr>
            </w:pP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40"/>
              <w:jc w:val="both"/>
              <w:rPr>
                <w:sz w:val="15"/>
                <w:szCs w:val="15"/>
              </w:rPr>
            </w:pPr>
            <w:r>
              <w:rPr>
                <w:i w:val="0"/>
                <w:iCs w:val="0"/>
                <w:color w:val="000000"/>
                <w:spacing w:val="0"/>
                <w:w w:val="100"/>
                <w:position w:val="0"/>
                <w:sz w:val="15"/>
                <w:szCs w:val="15"/>
                <w:shd w:val="clear" w:color="auto" w:fill="auto"/>
                <w:lang w:val="cs-CZ" w:eastAsia="cs-CZ" w:bidi="cs-CZ"/>
              </w:rPr>
              <w:t>564,300</w:t>
            </w: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192"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B49</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84*4 "C.5 Dopravní situace - podklad provizorní přístupové panelové komunikace ŠD fr. 32-63 tl. 100 mm; délka x šířka</w:t>
            </w:r>
          </w:p>
        </w:tc>
        <w:tc>
          <w:tcPr>
            <w:tcBorders/>
            <w:shd w:val="clear" w:color="auto" w:fill="FFFFFF"/>
            <w:vAlign w:val="top"/>
          </w:tcPr>
          <w:p>
            <w:pPr>
              <w:widowControl w:val="0"/>
              <w:rPr>
                <w:sz w:val="10"/>
                <w:szCs w:val="10"/>
              </w:rPr>
            </w:pP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40"/>
              <w:jc w:val="both"/>
              <w:rPr>
                <w:sz w:val="15"/>
                <w:szCs w:val="15"/>
              </w:rPr>
            </w:pPr>
            <w:r>
              <w:rPr>
                <w:i w:val="0"/>
                <w:iCs w:val="0"/>
                <w:color w:val="000000"/>
                <w:spacing w:val="0"/>
                <w:w w:val="100"/>
                <w:position w:val="0"/>
                <w:sz w:val="15"/>
                <w:szCs w:val="15"/>
                <w:shd w:val="clear" w:color="auto" w:fill="auto"/>
                <w:lang w:val="cs-CZ" w:eastAsia="cs-CZ" w:bidi="cs-CZ"/>
              </w:rPr>
              <w:t>336,000</w:t>
            </w: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230"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C49</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"Celkem: "564.3+336</w:t>
            </w:r>
          </w:p>
        </w:tc>
        <w:tc>
          <w:tcPr>
            <w:tcBorders/>
            <w:shd w:val="clear" w:color="auto" w:fill="FFFFFF"/>
            <w:vAlign w:val="top"/>
          </w:tcPr>
          <w:p>
            <w:pPr>
              <w:widowControl w:val="0"/>
              <w:rPr>
                <w:sz w:val="10"/>
                <w:szCs w:val="10"/>
              </w:rPr>
            </w:pP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40"/>
              <w:jc w:val="both"/>
              <w:rPr>
                <w:sz w:val="15"/>
                <w:szCs w:val="15"/>
              </w:rPr>
            </w:pPr>
            <w:r>
              <w:rPr>
                <w:i w:val="0"/>
                <w:iCs w:val="0"/>
                <w:color w:val="000000"/>
                <w:spacing w:val="0"/>
                <w:w w:val="100"/>
                <w:position w:val="0"/>
                <w:sz w:val="15"/>
                <w:szCs w:val="15"/>
                <w:shd w:val="clear" w:color="auto" w:fill="auto"/>
                <w:lang w:val="cs-CZ" w:eastAsia="cs-CZ" w:bidi="cs-CZ"/>
              </w:rPr>
              <w:t>900,300</w:t>
            </w: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293" w:hRule="exact"/>
        </w:trPr>
        <w:tc>
          <w:tcPr>
            <w:tcBorders>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50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60"/>
              <w:jc w:val="left"/>
              <w:rPr>
                <w:sz w:val="17"/>
                <w:szCs w:val="17"/>
              </w:rPr>
            </w:pPr>
            <w:r>
              <w:rPr>
                <w:i w:val="0"/>
                <w:iCs w:val="0"/>
                <w:color w:val="000000"/>
                <w:spacing w:val="0"/>
                <w:w w:val="100"/>
                <w:position w:val="0"/>
                <w:sz w:val="17"/>
                <w:szCs w:val="17"/>
                <w:shd w:val="clear" w:color="auto" w:fill="auto"/>
                <w:lang w:val="cs-CZ" w:eastAsia="cs-CZ" w:bidi="cs-CZ"/>
              </w:rPr>
              <w:t>K</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564861111</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00"/>
              <w:jc w:val="left"/>
              <w:rPr>
                <w:sz w:val="17"/>
                <w:szCs w:val="17"/>
              </w:rPr>
            </w:pPr>
            <w:r>
              <w:rPr>
                <w:i w:val="0"/>
                <w:iCs w:val="0"/>
                <w:color w:val="000000"/>
                <w:spacing w:val="0"/>
                <w:w w:val="100"/>
                <w:position w:val="0"/>
                <w:sz w:val="17"/>
                <w:szCs w:val="17"/>
                <w:shd w:val="clear" w:color="auto" w:fill="auto"/>
                <w:lang w:val="cs-CZ" w:eastAsia="cs-CZ" w:bidi="cs-CZ"/>
              </w:rPr>
              <w:t>Podklad ze štěrkodrti ŠD s rozprostřením a zhutněním plochy přes 100 m2, po zhutnění tl. 200 mm</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40"/>
              <w:jc w:val="both"/>
              <w:rPr>
                <w:sz w:val="17"/>
                <w:szCs w:val="17"/>
              </w:rPr>
            </w:pPr>
            <w:r>
              <w:rPr>
                <w:i w:val="0"/>
                <w:iCs w:val="0"/>
                <w:color w:val="000000"/>
                <w:spacing w:val="0"/>
                <w:w w:val="100"/>
                <w:position w:val="0"/>
                <w:sz w:val="17"/>
                <w:szCs w:val="17"/>
                <w:shd w:val="clear" w:color="auto" w:fill="auto"/>
                <w:lang w:val="cs-CZ" w:eastAsia="cs-CZ" w:bidi="cs-CZ"/>
              </w:rPr>
              <w:t>M2</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80"/>
              <w:jc w:val="both"/>
              <w:rPr>
                <w:sz w:val="17"/>
                <w:szCs w:val="17"/>
              </w:rPr>
            </w:pPr>
            <w:r>
              <w:rPr>
                <w:i w:val="0"/>
                <w:iCs w:val="0"/>
                <w:color w:val="000000"/>
                <w:spacing w:val="0"/>
                <w:w w:val="100"/>
                <w:position w:val="0"/>
                <w:sz w:val="17"/>
                <w:szCs w:val="17"/>
                <w:shd w:val="clear" w:color="auto" w:fill="auto"/>
                <w:lang w:val="cs-CZ" w:eastAsia="cs-CZ" w:bidi="cs-CZ"/>
              </w:rPr>
              <w:t>684,000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680"/>
              <w:jc w:val="left"/>
              <w:rPr>
                <w:sz w:val="17"/>
                <w:szCs w:val="17"/>
              </w:rPr>
            </w:pPr>
            <w:r>
              <w:rPr>
                <w:i w:val="0"/>
                <w:iCs w:val="0"/>
                <w:color w:val="000000"/>
                <w:spacing w:val="0"/>
                <w:w w:val="100"/>
                <w:position w:val="0"/>
                <w:sz w:val="17"/>
                <w:szCs w:val="17"/>
                <w:shd w:val="clear" w:color="auto" w:fill="auto"/>
                <w:lang w:val="cs-CZ" w:eastAsia="cs-CZ" w:bidi="cs-CZ"/>
              </w:rPr>
              <w:t>124,00</w:t>
            </w:r>
          </w:p>
        </w:tc>
        <w:tc>
          <w:tcPr>
            <w:tcBorders>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84 816,00</w:t>
            </w:r>
          </w:p>
        </w:tc>
      </w:tr>
      <w:tr>
        <w:trPr>
          <w:trHeight w:val="235"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widowControl w:val="0"/>
              <w:rPr>
                <w:sz w:val="10"/>
                <w:szCs w:val="10"/>
              </w:rPr>
            </w:pP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00"/>
              <w:jc w:val="left"/>
            </w:pPr>
            <w:r>
              <w:rPr>
                <w:i w:val="0"/>
                <w:iCs w:val="0"/>
                <w:color w:val="000000"/>
                <w:spacing w:val="0"/>
                <w:w w:val="100"/>
                <w:position w:val="0"/>
                <w:shd w:val="clear" w:color="auto" w:fill="auto"/>
                <w:lang w:val="cs-CZ" w:eastAsia="cs-CZ" w:bidi="cs-CZ"/>
              </w:rPr>
              <w:t>Podklad ze štěrkodrti ŠD s rozprostřením a zhutněním plochy přes 100 m2, po zhutnění tl. 200 mm</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187" w:hRule="exact"/>
        </w:trPr>
        <w:tc>
          <w:tcPr>
            <w:tcBorders>
              <w:left w:val="single" w:sz="4"/>
            </w:tcBorders>
            <w:shd w:val="clear" w:color="auto" w:fill="FFFFFF"/>
            <w:vAlign w:val="top"/>
          </w:tcPr>
          <w:p>
            <w:pPr>
              <w:widowControl w:val="0"/>
              <w:rPr>
                <w:sz w:val="10"/>
                <w:szCs w:val="10"/>
              </w:rPr>
            </w:pPr>
          </w:p>
        </w:tc>
        <w:tc>
          <w:tcPr>
            <w:gridSpan w:val="2"/>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"https://podminky.urs.cz/item/CS_URS_2023_02/564861111" </w:instrText>
            </w:r>
            <w:r>
              <w:fldChar w:fldCharType="separate"/>
            </w:r>
            <w:r>
              <w:rPr>
                <w:color w:val="000000"/>
                <w:spacing w:val="0"/>
                <w:w w:val="100"/>
                <w:position w:val="0"/>
                <w:sz w:val="11"/>
                <w:szCs w:val="11"/>
                <w:shd w:val="clear" w:color="auto" w:fill="auto"/>
                <w:lang w:val="cs-CZ" w:eastAsia="cs-CZ" w:bidi="cs-CZ"/>
              </w:rPr>
              <w:t>https://podminky.urs.cz/item/CS_URS_2023_02/564861111</w:t>
            </w:r>
            <w:r>
              <w:fldChar w:fldCharType="end"/>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192"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A50</w:t>
            </w:r>
          </w:p>
        </w:tc>
        <w:tc>
          <w:tcPr>
            <w:tcBorders>
              <w:top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171*4 "C.5 Dopravní situace - podklad provizorní přístupové štěrkové komunikace ŠD fr. 32-63 tl. 200 mm; délka x šířka</w:t>
            </w:r>
          </w:p>
        </w:tc>
        <w:tc>
          <w:tcPr>
            <w:tcBorders/>
            <w:shd w:val="clear" w:color="auto" w:fill="FFFFFF"/>
            <w:vAlign w:val="top"/>
          </w:tcPr>
          <w:p>
            <w:pPr>
              <w:widowControl w:val="0"/>
              <w:rPr>
                <w:sz w:val="10"/>
                <w:szCs w:val="10"/>
              </w:rPr>
            </w:pP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40"/>
              <w:jc w:val="both"/>
              <w:rPr>
                <w:sz w:val="15"/>
                <w:szCs w:val="15"/>
              </w:rPr>
            </w:pPr>
            <w:r>
              <w:rPr>
                <w:i w:val="0"/>
                <w:iCs w:val="0"/>
                <w:color w:val="000000"/>
                <w:spacing w:val="0"/>
                <w:w w:val="100"/>
                <w:position w:val="0"/>
                <w:sz w:val="15"/>
                <w:szCs w:val="15"/>
                <w:shd w:val="clear" w:color="auto" w:fill="auto"/>
                <w:lang w:val="cs-CZ" w:eastAsia="cs-CZ" w:bidi="cs-CZ"/>
              </w:rPr>
              <w:t>684,000</w:t>
            </w: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274"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B50</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"Celkem: "684</w:t>
            </w:r>
          </w:p>
        </w:tc>
        <w:tc>
          <w:tcPr>
            <w:tcBorders/>
            <w:shd w:val="clear" w:color="auto" w:fill="FFFFFF"/>
            <w:vAlign w:val="top"/>
          </w:tcPr>
          <w:p>
            <w:pPr>
              <w:widowControl w:val="0"/>
              <w:rPr>
                <w:sz w:val="10"/>
                <w:szCs w:val="10"/>
              </w:rPr>
            </w:pP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540"/>
              <w:jc w:val="both"/>
              <w:rPr>
                <w:sz w:val="15"/>
                <w:szCs w:val="15"/>
              </w:rPr>
            </w:pPr>
            <w:r>
              <w:rPr>
                <w:i w:val="0"/>
                <w:iCs w:val="0"/>
                <w:color w:val="000000"/>
                <w:spacing w:val="0"/>
                <w:w w:val="100"/>
                <w:position w:val="0"/>
                <w:sz w:val="15"/>
                <w:szCs w:val="15"/>
                <w:shd w:val="clear" w:color="auto" w:fill="auto"/>
                <w:lang w:val="cs-CZ" w:eastAsia="cs-CZ" w:bidi="cs-CZ"/>
              </w:rPr>
              <w:t>684,000</w:t>
            </w: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370"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D</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22"/>
                <w:szCs w:val="22"/>
              </w:rPr>
            </w:pPr>
            <w:r>
              <w:rPr>
                <w:i w:val="0"/>
                <w:iCs w:val="0"/>
                <w:color w:val="000000"/>
                <w:spacing w:val="0"/>
                <w:w w:val="100"/>
                <w:position w:val="0"/>
                <w:sz w:val="22"/>
                <w:szCs w:val="22"/>
                <w:shd w:val="clear" w:color="auto" w:fill="auto"/>
                <w:lang w:val="cs-CZ" w:eastAsia="cs-CZ" w:bidi="cs-CZ"/>
              </w:rPr>
              <w:t>9</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00"/>
              <w:jc w:val="left"/>
              <w:rPr>
                <w:sz w:val="22"/>
                <w:szCs w:val="22"/>
              </w:rPr>
            </w:pPr>
            <w:r>
              <w:rPr>
                <w:i w:val="0"/>
                <w:iCs w:val="0"/>
                <w:color w:val="000000"/>
                <w:spacing w:val="0"/>
                <w:w w:val="100"/>
                <w:position w:val="0"/>
                <w:sz w:val="22"/>
                <w:szCs w:val="22"/>
                <w:shd w:val="clear" w:color="auto" w:fill="auto"/>
                <w:lang w:val="cs-CZ" w:eastAsia="cs-CZ" w:bidi="cs-CZ"/>
              </w:rPr>
              <w:t>Ostatní konstrukce a práce, bourání</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22"/>
                <w:szCs w:val="22"/>
              </w:rPr>
            </w:pPr>
            <w:r>
              <w:rPr>
                <w:i w:val="0"/>
                <w:iCs w:val="0"/>
                <w:color w:val="000000"/>
                <w:spacing w:val="0"/>
                <w:w w:val="100"/>
                <w:position w:val="0"/>
                <w:sz w:val="22"/>
                <w:szCs w:val="22"/>
                <w:shd w:val="clear" w:color="auto" w:fill="auto"/>
                <w:lang w:val="cs-CZ" w:eastAsia="cs-CZ" w:bidi="cs-CZ"/>
              </w:rPr>
              <w:t>416 817,95</w:t>
            </w:r>
          </w:p>
        </w:tc>
      </w:tr>
      <w:tr>
        <w:trPr>
          <w:trHeight w:val="298" w:hRule="exact"/>
        </w:trPr>
        <w:tc>
          <w:tcPr>
            <w:tcBorders>
              <w:left w:val="single" w:sz="4"/>
              <w:bottom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51</w:t>
            </w:r>
          </w:p>
        </w:tc>
        <w:tc>
          <w:tcPr>
            <w:tcBorders>
              <w:bottom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60"/>
              <w:jc w:val="left"/>
              <w:rPr>
                <w:sz w:val="17"/>
                <w:szCs w:val="17"/>
              </w:rPr>
            </w:pPr>
            <w:r>
              <w:rPr>
                <w:i w:val="0"/>
                <w:iCs w:val="0"/>
                <w:color w:val="000000"/>
                <w:spacing w:val="0"/>
                <w:w w:val="100"/>
                <w:position w:val="0"/>
                <w:sz w:val="17"/>
                <w:szCs w:val="17"/>
                <w:shd w:val="clear" w:color="auto" w:fill="auto"/>
                <w:lang w:val="cs-CZ" w:eastAsia="cs-CZ" w:bidi="cs-CZ"/>
              </w:rPr>
              <w:t>K</w:t>
            </w:r>
          </w:p>
        </w:tc>
        <w:tc>
          <w:tcPr>
            <w:tcBorders>
              <w:bottom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919721131</w:t>
            </w:r>
          </w:p>
        </w:tc>
        <w:tc>
          <w:tcPr>
            <w:tcBorders>
              <w:bottom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00"/>
              <w:jc w:val="left"/>
              <w:rPr>
                <w:sz w:val="17"/>
                <w:szCs w:val="17"/>
              </w:rPr>
            </w:pPr>
            <w:r>
              <w:rPr>
                <w:i w:val="0"/>
                <w:iCs w:val="0"/>
                <w:color w:val="000000"/>
                <w:spacing w:val="0"/>
                <w:w w:val="100"/>
                <w:position w:val="0"/>
                <w:sz w:val="17"/>
                <w:szCs w:val="17"/>
                <w:shd w:val="clear" w:color="auto" w:fill="auto"/>
                <w:lang w:val="cs-CZ" w:eastAsia="cs-CZ" w:bidi="cs-CZ"/>
              </w:rPr>
              <w:t>Geomříž pro stabilizaci podkladu tuhá trojosá z polypropylenu tloušťka 4 mm</w:t>
            </w:r>
          </w:p>
        </w:tc>
        <w:tc>
          <w:tcPr>
            <w:tcBorders>
              <w:bottom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40"/>
              <w:jc w:val="both"/>
              <w:rPr>
                <w:sz w:val="17"/>
                <w:szCs w:val="17"/>
              </w:rPr>
            </w:pPr>
            <w:r>
              <w:rPr>
                <w:i w:val="0"/>
                <w:iCs w:val="0"/>
                <w:color w:val="000000"/>
                <w:spacing w:val="0"/>
                <w:w w:val="100"/>
                <w:position w:val="0"/>
                <w:sz w:val="17"/>
                <w:szCs w:val="17"/>
                <w:shd w:val="clear" w:color="auto" w:fill="auto"/>
                <w:lang w:val="cs-CZ" w:eastAsia="cs-CZ" w:bidi="cs-CZ"/>
              </w:rPr>
              <w:t>M2</w:t>
            </w:r>
          </w:p>
        </w:tc>
        <w:tc>
          <w:tcPr>
            <w:tcBorders>
              <w:bottom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80"/>
              <w:jc w:val="both"/>
              <w:rPr>
                <w:sz w:val="17"/>
                <w:szCs w:val="17"/>
              </w:rPr>
            </w:pPr>
            <w:r>
              <w:rPr>
                <w:i w:val="0"/>
                <w:iCs w:val="0"/>
                <w:color w:val="000000"/>
                <w:spacing w:val="0"/>
                <w:w w:val="100"/>
                <w:position w:val="0"/>
                <w:sz w:val="17"/>
                <w:szCs w:val="17"/>
                <w:shd w:val="clear" w:color="auto" w:fill="auto"/>
                <w:lang w:val="cs-CZ" w:eastAsia="cs-CZ" w:bidi="cs-CZ"/>
              </w:rPr>
              <w:t>684,000</w:t>
            </w:r>
          </w:p>
        </w:tc>
        <w:tc>
          <w:tcPr>
            <w:tcBorders>
              <w:bottom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680"/>
              <w:jc w:val="left"/>
              <w:rPr>
                <w:sz w:val="17"/>
                <w:szCs w:val="17"/>
              </w:rPr>
            </w:pPr>
            <w:r>
              <w:rPr>
                <w:i w:val="0"/>
                <w:iCs w:val="0"/>
                <w:color w:val="000000"/>
                <w:spacing w:val="0"/>
                <w:w w:val="100"/>
                <w:position w:val="0"/>
                <w:sz w:val="17"/>
                <w:szCs w:val="17"/>
                <w:shd w:val="clear" w:color="auto" w:fill="auto"/>
                <w:lang w:val="cs-CZ" w:eastAsia="cs-CZ" w:bidi="cs-CZ"/>
              </w:rPr>
              <w:t>168,83</w:t>
            </w:r>
          </w:p>
        </w:tc>
        <w:tc>
          <w:tcPr>
            <w:tcBorders>
              <w:bottom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115 479,72</w:t>
            </w:r>
          </w:p>
        </w:tc>
      </w:tr>
    </w:tbl>
    <w:p>
      <w:pPr>
        <w:pStyle w:val="Style50"/>
        <w:keepNext w:val="0"/>
        <w:keepLines w:val="0"/>
        <w:widowControl w:val="0"/>
        <w:shd w:val="clear" w:color="auto" w:fill="auto"/>
        <w:tabs>
          <w:tab w:pos="2107" w:val="left"/>
        </w:tabs>
        <w:bidi w:val="0"/>
        <w:spacing w:before="0" w:after="0" w:line="240" w:lineRule="auto"/>
        <w:ind w:left="322" w:right="0" w:firstLine="0"/>
        <w:jc w:val="left"/>
        <w:sectPr>
          <w:footnotePr>
            <w:pos w:val="pageBottom"/>
            <w:numFmt w:val="decimal"/>
            <w:numRestart w:val="continuous"/>
          </w:footnotePr>
          <w:pgSz w:w="16834" w:h="11909" w:orient="landscape"/>
          <w:pgMar w:top="4" w:left="617" w:right="713" w:bottom="230" w:header="0" w:footer="3" w:gutter="0"/>
          <w:cols w:space="720"/>
          <w:noEndnote/>
          <w:rtlGutter w:val="0"/>
          <w:docGrid w:linePitch="360"/>
        </w:sectPr>
      </w:pPr>
      <w:r>
        <w:rPr>
          <w:color w:val="000000"/>
          <w:spacing w:val="0"/>
          <w:w w:val="100"/>
          <w:position w:val="0"/>
          <w:shd w:val="clear" w:color="auto" w:fill="auto"/>
          <w:lang w:val="cs-CZ" w:eastAsia="cs-CZ" w:bidi="cs-CZ"/>
        </w:rPr>
        <w:t>PP</w:t>
        <w:tab/>
        <w:t>Geomříž pro stabilizaci podkladu tuhá trojosá z polypropylenu tloušťka 4 mm</w:t>
      </w:r>
    </w:p>
    <w:tbl>
      <w:tblPr>
        <w:tblOverlap w:val="never"/>
        <w:jc w:val="left"/>
        <w:tblLayout w:type="fixed"/>
      </w:tblPr>
      <w:tblGrid>
        <w:gridCol w:w="658"/>
        <w:gridCol w:w="1181"/>
        <w:gridCol w:w="8765"/>
        <w:gridCol w:w="586"/>
        <w:gridCol w:w="1214"/>
        <w:gridCol w:w="1330"/>
        <w:gridCol w:w="1771"/>
      </w:tblGrid>
      <w:tr>
        <w:trPr>
          <w:trHeight w:val="422" w:hRule="exact"/>
        </w:trPr>
        <w:tc>
          <w:tcPr>
            <w:tcBorders>
              <w:left w:val="single" w:sz="4"/>
            </w:tcBorders>
            <w:shd w:val="clear" w:color="auto" w:fill="FFFFFF"/>
            <w:vAlign w:val="top"/>
          </w:tcPr>
          <w:p>
            <w:pPr>
              <w:pStyle w:val="Style2"/>
              <w:keepNext w:val="0"/>
              <w:keepLines w:val="0"/>
              <w:framePr w:w="15504" w:h="10306" w:wrap="none" w:hAnchor="page" w:x="618" w:y="673"/>
              <w:widowControl w:val="0"/>
              <w:shd w:val="clear" w:color="auto" w:fill="auto"/>
              <w:bidi w:val="0"/>
              <w:spacing w:before="0" w:after="0" w:line="240" w:lineRule="auto"/>
              <w:ind w:left="0" w:right="0" w:firstLine="0"/>
              <w:jc w:val="center"/>
              <w:rPr>
                <w:sz w:val="17"/>
                <w:szCs w:val="17"/>
              </w:rPr>
            </w:pPr>
            <w:r>
              <w:rPr>
                <w:i w:val="0"/>
                <w:iCs w:val="0"/>
                <w:color w:val="000000"/>
                <w:spacing w:val="0"/>
                <w:w w:val="100"/>
                <w:position w:val="0"/>
                <w:sz w:val="17"/>
                <w:szCs w:val="17"/>
                <w:shd w:val="clear" w:color="auto" w:fill="auto"/>
                <w:lang w:val="cs-CZ" w:eastAsia="cs-CZ" w:bidi="cs-CZ"/>
              </w:rPr>
              <w:t>PČ Typ</w:t>
            </w:r>
          </w:p>
        </w:tc>
        <w:tc>
          <w:tcPr>
            <w:tcBorders/>
            <w:shd w:val="clear" w:color="auto" w:fill="FFFFFF"/>
            <w:vAlign w:val="top"/>
          </w:tcPr>
          <w:p>
            <w:pPr>
              <w:pStyle w:val="Style2"/>
              <w:keepNext w:val="0"/>
              <w:keepLines w:val="0"/>
              <w:framePr w:w="15504" w:h="10306" w:wrap="none" w:hAnchor="page" w:x="618" w:y="673"/>
              <w:widowControl w:val="0"/>
              <w:shd w:val="clear" w:color="auto" w:fill="auto"/>
              <w:bidi w:val="0"/>
              <w:spacing w:before="0" w:after="0" w:line="240" w:lineRule="auto"/>
              <w:ind w:left="0" w:right="0" w:firstLine="580"/>
              <w:jc w:val="left"/>
              <w:rPr>
                <w:sz w:val="17"/>
                <w:szCs w:val="17"/>
              </w:rPr>
            </w:pPr>
            <w:r>
              <w:rPr>
                <w:i w:val="0"/>
                <w:iCs w:val="0"/>
                <w:color w:val="000000"/>
                <w:spacing w:val="0"/>
                <w:w w:val="100"/>
                <w:position w:val="0"/>
                <w:sz w:val="17"/>
                <w:szCs w:val="17"/>
                <w:shd w:val="clear" w:color="auto" w:fill="auto"/>
                <w:lang w:val="cs-CZ" w:eastAsia="cs-CZ" w:bidi="cs-CZ"/>
              </w:rPr>
              <w:t>Kód</w:t>
            </w:r>
          </w:p>
        </w:tc>
        <w:tc>
          <w:tcPr>
            <w:tcBorders/>
            <w:shd w:val="clear" w:color="auto" w:fill="FFFFFF"/>
            <w:vAlign w:val="top"/>
          </w:tcPr>
          <w:p>
            <w:pPr>
              <w:pStyle w:val="Style2"/>
              <w:keepNext w:val="0"/>
              <w:keepLines w:val="0"/>
              <w:framePr w:w="15504" w:h="10306" w:wrap="none" w:hAnchor="page" w:x="618" w:y="673"/>
              <w:widowControl w:val="0"/>
              <w:shd w:val="clear" w:color="auto" w:fill="auto"/>
              <w:bidi w:val="0"/>
              <w:spacing w:before="0" w:after="0" w:line="240" w:lineRule="auto"/>
              <w:ind w:left="0" w:right="0" w:firstLine="0"/>
              <w:jc w:val="center"/>
              <w:rPr>
                <w:sz w:val="17"/>
                <w:szCs w:val="17"/>
              </w:rPr>
            </w:pPr>
            <w:r>
              <w:rPr>
                <w:i w:val="0"/>
                <w:iCs w:val="0"/>
                <w:color w:val="000000"/>
                <w:spacing w:val="0"/>
                <w:w w:val="100"/>
                <w:position w:val="0"/>
                <w:sz w:val="17"/>
                <w:szCs w:val="17"/>
                <w:shd w:val="clear" w:color="auto" w:fill="auto"/>
                <w:lang w:val="cs-CZ" w:eastAsia="cs-CZ" w:bidi="cs-CZ"/>
              </w:rPr>
              <w:t>Popis</w:t>
            </w:r>
          </w:p>
        </w:tc>
        <w:tc>
          <w:tcPr>
            <w:tcBorders/>
            <w:shd w:val="clear" w:color="auto" w:fill="FFFFFF"/>
            <w:vAlign w:val="top"/>
          </w:tcPr>
          <w:p>
            <w:pPr>
              <w:pStyle w:val="Style2"/>
              <w:keepNext w:val="0"/>
              <w:keepLines w:val="0"/>
              <w:framePr w:w="15504" w:h="10306"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MJ</w:t>
            </w:r>
          </w:p>
        </w:tc>
        <w:tc>
          <w:tcPr>
            <w:tcBorders/>
            <w:shd w:val="clear" w:color="auto" w:fill="FFFFFF"/>
            <w:vAlign w:val="top"/>
          </w:tcPr>
          <w:p>
            <w:pPr>
              <w:pStyle w:val="Style2"/>
              <w:keepNext w:val="0"/>
              <w:keepLines w:val="0"/>
              <w:framePr w:w="15504" w:h="10306" w:wrap="none" w:hAnchor="page" w:x="618" w:y="673"/>
              <w:widowControl w:val="0"/>
              <w:shd w:val="clear" w:color="auto" w:fill="auto"/>
              <w:bidi w:val="0"/>
              <w:spacing w:before="0" w:after="0" w:line="240" w:lineRule="auto"/>
              <w:ind w:left="0" w:right="0" w:firstLine="200"/>
              <w:jc w:val="left"/>
              <w:rPr>
                <w:sz w:val="17"/>
                <w:szCs w:val="17"/>
              </w:rPr>
            </w:pPr>
            <w:r>
              <w:rPr>
                <w:i w:val="0"/>
                <w:iCs w:val="0"/>
                <w:color w:val="000000"/>
                <w:spacing w:val="0"/>
                <w:w w:val="100"/>
                <w:position w:val="0"/>
                <w:sz w:val="17"/>
                <w:szCs w:val="17"/>
                <w:shd w:val="clear" w:color="auto" w:fill="auto"/>
                <w:lang w:val="cs-CZ" w:eastAsia="cs-CZ" w:bidi="cs-CZ"/>
              </w:rPr>
              <w:t>Množství</w:t>
            </w:r>
          </w:p>
        </w:tc>
        <w:tc>
          <w:tcPr>
            <w:tcBorders/>
            <w:shd w:val="clear" w:color="auto" w:fill="FFFFFF"/>
            <w:vAlign w:val="top"/>
          </w:tcPr>
          <w:p>
            <w:pPr>
              <w:pStyle w:val="Style2"/>
              <w:keepNext w:val="0"/>
              <w:keepLines w:val="0"/>
              <w:framePr w:w="15504" w:h="10306"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J.cena [CZK]</w:t>
            </w:r>
          </w:p>
        </w:tc>
        <w:tc>
          <w:tcPr>
            <w:tcBorders>
              <w:right w:val="single" w:sz="4"/>
            </w:tcBorders>
            <w:shd w:val="clear" w:color="auto" w:fill="FFFFFF"/>
            <w:vAlign w:val="top"/>
          </w:tcPr>
          <w:p>
            <w:pPr>
              <w:pStyle w:val="Style2"/>
              <w:keepNext w:val="0"/>
              <w:keepLines w:val="0"/>
              <w:framePr w:w="15504" w:h="10306" w:wrap="none" w:hAnchor="page" w:x="618" w:y="673"/>
              <w:widowControl w:val="0"/>
              <w:shd w:val="clear" w:color="auto" w:fill="auto"/>
              <w:bidi w:val="0"/>
              <w:spacing w:before="0" w:after="0" w:line="240" w:lineRule="auto"/>
              <w:ind w:left="0" w:right="180" w:firstLine="0"/>
              <w:jc w:val="right"/>
              <w:rPr>
                <w:sz w:val="17"/>
                <w:szCs w:val="17"/>
              </w:rPr>
            </w:pPr>
            <w:r>
              <w:rPr>
                <w:i w:val="0"/>
                <w:iCs w:val="0"/>
                <w:color w:val="000000"/>
                <w:spacing w:val="0"/>
                <w:w w:val="100"/>
                <w:position w:val="0"/>
                <w:sz w:val="17"/>
                <w:szCs w:val="17"/>
                <w:shd w:val="clear" w:color="auto" w:fill="auto"/>
                <w:lang w:val="cs-CZ" w:eastAsia="cs-CZ" w:bidi="cs-CZ"/>
              </w:rPr>
              <w:t>Cena celkem [CZK]</w:t>
            </w:r>
          </w:p>
        </w:tc>
      </w:tr>
      <w:tr>
        <w:trPr>
          <w:trHeight w:val="139" w:hRule="exact"/>
        </w:trPr>
        <w:tc>
          <w:tcPr>
            <w:gridSpan w:val="2"/>
            <w:tcBorders>
              <w:top w:val="single" w:sz="4"/>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340"/>
              <w:jc w:val="left"/>
            </w:pPr>
            <w:r>
              <w:rPr>
                <w:i w:val="0"/>
                <w:iCs w:val="0"/>
                <w:color w:val="000000"/>
                <w:spacing w:val="0"/>
                <w:w w:val="100"/>
                <w:position w:val="0"/>
                <w:shd w:val="clear" w:color="auto" w:fill="auto"/>
                <w:lang w:val="cs-CZ" w:eastAsia="cs-CZ" w:bidi="cs-CZ"/>
              </w:rPr>
              <w:t>Online PSC</w:t>
            </w:r>
          </w:p>
        </w:tc>
        <w:tc>
          <w:tcPr>
            <w:tcBorders>
              <w:top w:val="single" w:sz="4"/>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 </w:instrText>
            </w:r>
            <w:r>
              <w:fldChar w:fldCharType="separate"/>
            </w:r>
            <w:r>
              <w:rPr>
                <w:color w:val="000000"/>
                <w:spacing w:val="0"/>
                <w:w w:val="100"/>
                <w:position w:val="0"/>
                <w:sz w:val="11"/>
                <w:szCs w:val="11"/>
                <w:shd w:val="clear" w:color="auto" w:fill="auto"/>
                <w:lang w:val="cs-CZ" w:eastAsia="cs-CZ" w:bidi="cs-CZ"/>
              </w:rPr>
              <w:t>https://podminky.urs.cz/item/CS</w:t>
            </w:r>
            <w:r>
              <w:fldChar w:fldCharType="end"/>
            </w:r>
            <w:r>
              <w:rPr>
                <w:color w:val="000000"/>
                <w:spacing w:val="0"/>
                <w:w w:val="100"/>
                <w:position w:val="0"/>
                <w:sz w:val="11"/>
                <w:szCs w:val="11"/>
                <w:shd w:val="clear" w:color="auto" w:fill="auto"/>
                <w:lang w:val="cs-CZ" w:eastAsia="cs-CZ" w:bidi="cs-CZ"/>
              </w:rPr>
              <w:t xml:space="preserve"> URS 2023 02/919721131</w:t>
            </w:r>
          </w:p>
        </w:tc>
        <w:tc>
          <w:tcPr>
            <w:tcBorders>
              <w:top w:val="single" w:sz="4"/>
            </w:tcBorders>
            <w:shd w:val="clear" w:color="auto" w:fill="FFFFFF"/>
            <w:vAlign w:val="top"/>
          </w:tcPr>
          <w:p>
            <w:pPr>
              <w:framePr w:w="15504" w:h="10306" w:wrap="none" w:hAnchor="page" w:x="618" w:y="673"/>
              <w:widowControl w:val="0"/>
              <w:rPr>
                <w:sz w:val="10"/>
                <w:szCs w:val="10"/>
              </w:rPr>
            </w:pPr>
          </w:p>
        </w:tc>
        <w:tc>
          <w:tcPr>
            <w:tcBorders>
              <w:top w:val="single" w:sz="4"/>
            </w:tcBorders>
            <w:shd w:val="clear" w:color="auto" w:fill="FFFFFF"/>
            <w:vAlign w:val="top"/>
          </w:tcPr>
          <w:p>
            <w:pPr>
              <w:framePr w:w="15504" w:h="10306" w:wrap="none" w:hAnchor="page" w:x="618" w:y="673"/>
              <w:widowControl w:val="0"/>
              <w:rPr>
                <w:sz w:val="10"/>
                <w:szCs w:val="10"/>
              </w:rPr>
            </w:pPr>
          </w:p>
        </w:tc>
        <w:tc>
          <w:tcPr>
            <w:tcBorders>
              <w:top w:val="single" w:sz="4"/>
            </w:tcBorders>
            <w:shd w:val="clear" w:color="auto" w:fill="FFFFFF"/>
            <w:vAlign w:val="top"/>
          </w:tcPr>
          <w:p>
            <w:pPr>
              <w:framePr w:w="15504" w:h="10306" w:wrap="none" w:hAnchor="page" w:x="618" w:y="673"/>
              <w:widowControl w:val="0"/>
              <w:rPr>
                <w:sz w:val="10"/>
                <w:szCs w:val="10"/>
              </w:rPr>
            </w:pPr>
          </w:p>
        </w:tc>
        <w:tc>
          <w:tcPr>
            <w:tcBorders>
              <w:top w:val="single" w:sz="4"/>
            </w:tcBorders>
            <w:shd w:val="clear" w:color="auto" w:fill="FFFFFF"/>
            <w:vAlign w:val="top"/>
          </w:tcPr>
          <w:p>
            <w:pPr>
              <w:framePr w:w="15504" w:h="10306" w:wrap="none" w:hAnchor="page" w:x="618" w:y="673"/>
              <w:widowControl w:val="0"/>
              <w:rPr>
                <w:sz w:val="10"/>
                <w:szCs w:val="10"/>
              </w:rPr>
            </w:pPr>
          </w:p>
        </w:tc>
      </w:tr>
      <w:tr>
        <w:trPr>
          <w:trHeight w:val="1008" w:hRule="exact"/>
        </w:trPr>
        <w:tc>
          <w:tcPr>
            <w:tcBorders/>
            <w:shd w:val="clear" w:color="auto" w:fill="FFFFFF"/>
            <w:vAlign w:val="center"/>
          </w:tcPr>
          <w:p>
            <w:pPr>
              <w:pStyle w:val="Style2"/>
              <w:keepNext w:val="0"/>
              <w:keepLines w:val="0"/>
              <w:framePr w:w="15504" w:h="10306" w:wrap="none" w:hAnchor="page" w:x="618" w:y="673"/>
              <w:widowControl w:val="0"/>
              <w:shd w:val="clear" w:color="auto" w:fill="auto"/>
              <w:bidi w:val="0"/>
              <w:spacing w:before="0" w:after="0" w:line="240" w:lineRule="auto"/>
              <w:ind w:left="0" w:right="0" w:firstLine="340"/>
              <w:jc w:val="both"/>
            </w:pPr>
            <w:r>
              <w:rPr>
                <w:i w:val="0"/>
                <w:iCs w:val="0"/>
                <w:color w:val="000000"/>
                <w:spacing w:val="0"/>
                <w:w w:val="100"/>
                <w:position w:val="0"/>
                <w:shd w:val="clear" w:color="auto" w:fill="auto"/>
                <w:lang w:val="cs-CZ" w:eastAsia="cs-CZ" w:bidi="cs-CZ"/>
              </w:rPr>
              <w:t>PSC</w:t>
            </w:r>
          </w:p>
        </w:tc>
        <w:tc>
          <w:tcPr>
            <w:tcBorders/>
            <w:shd w:val="clear" w:color="auto" w:fill="FFFFFF"/>
            <w:vAlign w:val="top"/>
          </w:tcPr>
          <w:p>
            <w:pPr>
              <w:framePr w:w="15504" w:h="10306" w:wrap="none" w:hAnchor="page" w:x="618" w:y="673"/>
              <w:widowControl w:val="0"/>
              <w:rPr>
                <w:sz w:val="10"/>
                <w:szCs w:val="10"/>
              </w:rPr>
            </w:pPr>
          </w:p>
        </w:tc>
        <w:tc>
          <w:tcPr>
            <w:tcBorders>
              <w:top w:val="single" w:sz="4"/>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76" w:lineRule="auto"/>
              <w:ind w:left="0" w:right="0" w:firstLine="280"/>
              <w:jc w:val="left"/>
            </w:pPr>
            <w:r>
              <w:rPr>
                <w:color w:val="000000"/>
                <w:spacing w:val="0"/>
                <w:w w:val="100"/>
                <w:position w:val="0"/>
                <w:shd w:val="clear" w:color="auto" w:fill="auto"/>
                <w:lang w:val="cs-CZ" w:eastAsia="cs-CZ" w:bidi="cs-CZ"/>
              </w:rPr>
              <w:t>Poznámka k souboru cen:</w:t>
            </w:r>
          </w:p>
          <w:p>
            <w:pPr>
              <w:pStyle w:val="Style2"/>
              <w:keepNext w:val="0"/>
              <w:keepLines w:val="0"/>
              <w:framePr w:w="15504" w:h="10306" w:wrap="none" w:hAnchor="page" w:x="618" w:y="673"/>
              <w:widowControl w:val="0"/>
              <w:shd w:val="clear" w:color="auto" w:fill="auto"/>
              <w:bidi w:val="0"/>
              <w:spacing w:before="0" w:after="0" w:line="276" w:lineRule="auto"/>
              <w:ind w:left="280" w:right="0" w:firstLine="20"/>
              <w:jc w:val="left"/>
            </w:pPr>
            <w:r>
              <w:rPr>
                <w:color w:val="000000"/>
                <w:spacing w:val="0"/>
                <w:w w:val="100"/>
                <w:position w:val="0"/>
                <w:shd w:val="clear" w:color="auto" w:fill="auto"/>
                <w:lang w:val="cs-CZ" w:eastAsia="cs-CZ" w:bidi="cs-CZ"/>
              </w:rPr>
              <w:t>Poznámka k souboru cen: 1. V cenách jsou započteny i náklady na položení a dodání geomříže včetně přesahů. 2. Vcenách -1201 až -1223 jsou započteny i náklady na ošetření podkladu živičnou emulzí a spojení přesahů živičným postřikem. 3. V cenách -1201 a -1221 jsou započteny i náklady na ochrannou vrstvu z podrceného štěrku a uchycení geomříže kpodkladu hřeby. 4. Ceny -1201 až -1223 jsou určeny pro vyztužení asfaltového povrchu na nově budovaných komunikacích. Vyztužení asfaltového povrchu stávajících komunikací se oceňuje cenami 919 72-1281 až -1293 části C01 tohoto katalogu.</w:t>
            </w: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framePr w:w="15504" w:h="10306" w:wrap="none" w:hAnchor="page" w:x="618" w:y="673"/>
              <w:widowControl w:val="0"/>
              <w:rPr>
                <w:sz w:val="10"/>
                <w:szCs w:val="10"/>
              </w:rPr>
            </w:pPr>
          </w:p>
        </w:tc>
      </w:tr>
      <w:tr>
        <w:trPr>
          <w:trHeight w:val="182" w:hRule="exact"/>
        </w:trPr>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34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A51</w:t>
            </w: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280"/>
              <w:jc w:val="left"/>
              <w:rPr>
                <w:sz w:val="15"/>
                <w:szCs w:val="15"/>
              </w:rPr>
            </w:pPr>
            <w:r>
              <w:rPr>
                <w:i w:val="0"/>
                <w:iCs w:val="0"/>
                <w:color w:val="000000"/>
                <w:spacing w:val="0"/>
                <w:w w:val="100"/>
                <w:position w:val="0"/>
                <w:sz w:val="15"/>
                <w:szCs w:val="15"/>
                <w:shd w:val="clear" w:color="auto" w:fill="auto"/>
                <w:lang w:val="cs-CZ" w:eastAsia="cs-CZ" w:bidi="cs-CZ"/>
              </w:rPr>
              <w:t>171*4 "C.5 Dopravní situace - geomříž pod provizorní přístupovou štěrkovou komunikací; délka x šířka</w:t>
            </w: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540"/>
              <w:jc w:val="both"/>
              <w:rPr>
                <w:sz w:val="15"/>
                <w:szCs w:val="15"/>
              </w:rPr>
            </w:pPr>
            <w:r>
              <w:rPr>
                <w:i w:val="0"/>
                <w:iCs w:val="0"/>
                <w:color w:val="000000"/>
                <w:spacing w:val="0"/>
                <w:w w:val="100"/>
                <w:position w:val="0"/>
                <w:sz w:val="15"/>
                <w:szCs w:val="15"/>
                <w:shd w:val="clear" w:color="auto" w:fill="auto"/>
                <w:lang w:val="cs-CZ" w:eastAsia="cs-CZ" w:bidi="cs-CZ"/>
              </w:rPr>
              <w:t>684,000</w:t>
            </w: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framePr w:w="15504" w:h="10306" w:wrap="none" w:hAnchor="page" w:x="618" w:y="673"/>
              <w:widowControl w:val="0"/>
              <w:rPr>
                <w:sz w:val="10"/>
                <w:szCs w:val="10"/>
              </w:rPr>
            </w:pPr>
          </w:p>
        </w:tc>
      </w:tr>
      <w:tr>
        <w:trPr>
          <w:trHeight w:val="197" w:hRule="exact"/>
        </w:trPr>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34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B51</w:t>
            </w: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280"/>
              <w:jc w:val="left"/>
              <w:rPr>
                <w:sz w:val="15"/>
                <w:szCs w:val="15"/>
              </w:rPr>
            </w:pPr>
            <w:r>
              <w:rPr>
                <w:i w:val="0"/>
                <w:iCs w:val="0"/>
                <w:color w:val="000000"/>
                <w:spacing w:val="0"/>
                <w:w w:val="100"/>
                <w:position w:val="0"/>
                <w:sz w:val="15"/>
                <w:szCs w:val="15"/>
                <w:shd w:val="clear" w:color="auto" w:fill="auto"/>
                <w:lang w:val="cs-CZ" w:eastAsia="cs-CZ" w:bidi="cs-CZ"/>
              </w:rPr>
              <w:t>"Celkem: "684</w:t>
            </w: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540"/>
              <w:jc w:val="both"/>
              <w:rPr>
                <w:sz w:val="15"/>
                <w:szCs w:val="15"/>
              </w:rPr>
            </w:pPr>
            <w:r>
              <w:rPr>
                <w:i w:val="0"/>
                <w:iCs w:val="0"/>
                <w:color w:val="000000"/>
                <w:spacing w:val="0"/>
                <w:w w:val="100"/>
                <w:position w:val="0"/>
                <w:sz w:val="15"/>
                <w:szCs w:val="15"/>
                <w:shd w:val="clear" w:color="auto" w:fill="auto"/>
                <w:lang w:val="cs-CZ" w:eastAsia="cs-CZ" w:bidi="cs-CZ"/>
              </w:rPr>
              <w:t>684,000</w:t>
            </w: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framePr w:w="15504" w:h="10306" w:wrap="none" w:hAnchor="page" w:x="618" w:y="673"/>
              <w:widowControl w:val="0"/>
              <w:rPr>
                <w:sz w:val="10"/>
                <w:szCs w:val="10"/>
              </w:rPr>
            </w:pPr>
          </w:p>
        </w:tc>
      </w:tr>
      <w:tr>
        <w:trPr>
          <w:trHeight w:val="259" w:hRule="exact"/>
        </w:trPr>
        <w:tc>
          <w:tcPr>
            <w:tcBorders>
              <w:top w:val="single" w:sz="4"/>
              <w:left w:val="single" w:sz="4"/>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52 K</w:t>
            </w:r>
          </w:p>
        </w:tc>
        <w:tc>
          <w:tcPr>
            <w:tcBorders>
              <w:top w:val="single" w:sz="4"/>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919726122</w:t>
            </w:r>
          </w:p>
        </w:tc>
        <w:tc>
          <w:tcPr>
            <w:tcBorders>
              <w:top w:val="single" w:sz="4"/>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280"/>
              <w:jc w:val="left"/>
              <w:rPr>
                <w:sz w:val="17"/>
                <w:szCs w:val="17"/>
              </w:rPr>
            </w:pPr>
            <w:r>
              <w:rPr>
                <w:i w:val="0"/>
                <w:iCs w:val="0"/>
                <w:color w:val="000000"/>
                <w:spacing w:val="0"/>
                <w:w w:val="100"/>
                <w:position w:val="0"/>
                <w:sz w:val="17"/>
                <w:szCs w:val="17"/>
                <w:shd w:val="clear" w:color="auto" w:fill="auto"/>
                <w:lang w:val="cs-CZ" w:eastAsia="cs-CZ" w:bidi="cs-CZ"/>
              </w:rPr>
              <w:t>Geotextilie netkaná pro ochranu, separaci nebo filtraci měrná hmotnost přes 200 do 300 g/m2</w:t>
            </w:r>
          </w:p>
        </w:tc>
        <w:tc>
          <w:tcPr>
            <w:tcBorders>
              <w:top w:val="single" w:sz="4"/>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M2</w:t>
            </w:r>
          </w:p>
        </w:tc>
        <w:tc>
          <w:tcPr>
            <w:tcBorders>
              <w:top w:val="single" w:sz="4"/>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1 020,000</w:t>
            </w:r>
          </w:p>
        </w:tc>
        <w:tc>
          <w:tcPr>
            <w:tcBorders>
              <w:top w:val="single" w:sz="4"/>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66,86</w:t>
            </w:r>
          </w:p>
        </w:tc>
        <w:tc>
          <w:tcPr>
            <w:tcBorders>
              <w:top w:val="single" w:sz="4"/>
              <w:right w:val="single" w:sz="4"/>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68 197,20</w:t>
            </w:r>
          </w:p>
        </w:tc>
      </w:tr>
      <w:tr>
        <w:trPr>
          <w:trHeight w:val="211" w:hRule="exact"/>
        </w:trPr>
        <w:tc>
          <w:tcPr>
            <w:tcBorders>
              <w:left w:val="single" w:sz="4"/>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340"/>
              <w:jc w:val="both"/>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280"/>
              <w:jc w:val="left"/>
            </w:pPr>
            <w:r>
              <w:rPr>
                <w:i w:val="0"/>
                <w:iCs w:val="0"/>
                <w:color w:val="000000"/>
                <w:spacing w:val="0"/>
                <w:w w:val="100"/>
                <w:position w:val="0"/>
                <w:shd w:val="clear" w:color="auto" w:fill="auto"/>
                <w:lang w:val="cs-CZ" w:eastAsia="cs-CZ" w:bidi="cs-CZ"/>
              </w:rPr>
              <w:t>Geotextilie netkaná pro ochranu, separaci nebo filtraci měrná hmotnost přes 200 do 300 g/m2</w:t>
            </w: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framePr w:w="15504" w:h="10306" w:wrap="none" w:hAnchor="page" w:x="618" w:y="673"/>
              <w:widowControl w:val="0"/>
              <w:rPr>
                <w:sz w:val="10"/>
                <w:szCs w:val="10"/>
              </w:rPr>
            </w:pPr>
          </w:p>
        </w:tc>
        <w:tc>
          <w:tcPr>
            <w:tcBorders>
              <w:right w:val="single" w:sz="4"/>
            </w:tcBorders>
            <w:shd w:val="clear" w:color="auto" w:fill="FFFFFF"/>
            <w:vAlign w:val="top"/>
          </w:tcPr>
          <w:p>
            <w:pPr>
              <w:framePr w:w="15504" w:h="10306" w:wrap="none" w:hAnchor="page" w:x="618" w:y="673"/>
              <w:widowControl w:val="0"/>
              <w:rPr>
                <w:sz w:val="10"/>
                <w:szCs w:val="10"/>
              </w:rPr>
            </w:pPr>
          </w:p>
        </w:tc>
      </w:tr>
      <w:tr>
        <w:trPr>
          <w:trHeight w:val="187" w:hRule="exact"/>
        </w:trPr>
        <w:tc>
          <w:tcPr>
            <w:gridSpan w:val="2"/>
            <w:tcBorders>
              <w:left w:val="single" w:sz="4"/>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340"/>
              <w:jc w:val="left"/>
            </w:pPr>
            <w:r>
              <w:rPr>
                <w:i w:val="0"/>
                <w:iCs w:val="0"/>
                <w:color w:val="000000"/>
                <w:spacing w:val="0"/>
                <w:w w:val="100"/>
                <w:position w:val="0"/>
                <w:shd w:val="clear" w:color="auto" w:fill="auto"/>
                <w:lang w:val="cs-CZ" w:eastAsia="cs-CZ" w:bidi="cs-CZ"/>
              </w:rPr>
              <w:t>Online PSC</w:t>
            </w: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"https://podminky.urs.cz/item/CS_URS_2023_02/919726122" </w:instrText>
            </w:r>
            <w:r>
              <w:fldChar w:fldCharType="separate"/>
            </w:r>
            <w:r>
              <w:rPr>
                <w:color w:val="000000"/>
                <w:spacing w:val="0"/>
                <w:w w:val="100"/>
                <w:position w:val="0"/>
                <w:sz w:val="11"/>
                <w:szCs w:val="11"/>
                <w:shd w:val="clear" w:color="auto" w:fill="auto"/>
                <w:lang w:val="cs-CZ" w:eastAsia="cs-CZ" w:bidi="cs-CZ"/>
              </w:rPr>
              <w:t>https://podminky.urs.cz/item/CS_URS_2023_02/919726122</w:t>
            </w:r>
            <w:r>
              <w:fldChar w:fldCharType="end"/>
            </w: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framePr w:w="15504" w:h="10306" w:wrap="none" w:hAnchor="page" w:x="618" w:y="673"/>
              <w:widowControl w:val="0"/>
              <w:rPr>
                <w:sz w:val="10"/>
                <w:szCs w:val="10"/>
              </w:rPr>
            </w:pPr>
          </w:p>
        </w:tc>
        <w:tc>
          <w:tcPr>
            <w:tcBorders>
              <w:right w:val="single" w:sz="4"/>
            </w:tcBorders>
            <w:shd w:val="clear" w:color="auto" w:fill="FFFFFF"/>
            <w:vAlign w:val="top"/>
          </w:tcPr>
          <w:p>
            <w:pPr>
              <w:framePr w:w="15504" w:h="10306" w:wrap="none" w:hAnchor="page" w:x="618" w:y="673"/>
              <w:widowControl w:val="0"/>
              <w:rPr>
                <w:sz w:val="10"/>
                <w:szCs w:val="10"/>
              </w:rPr>
            </w:pPr>
          </w:p>
        </w:tc>
      </w:tr>
      <w:tr>
        <w:trPr>
          <w:trHeight w:val="336" w:hRule="exact"/>
        </w:trPr>
        <w:tc>
          <w:tcPr>
            <w:tcBorders>
              <w:left w:val="single" w:sz="4"/>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340"/>
              <w:jc w:val="both"/>
            </w:pPr>
            <w:r>
              <w:rPr>
                <w:i w:val="0"/>
                <w:iCs w:val="0"/>
                <w:color w:val="000000"/>
                <w:spacing w:val="0"/>
                <w:w w:val="100"/>
                <w:position w:val="0"/>
                <w:shd w:val="clear" w:color="auto" w:fill="auto"/>
                <w:lang w:val="cs-CZ" w:eastAsia="cs-CZ" w:bidi="cs-CZ"/>
              </w:rPr>
              <w:t>PSC</w:t>
            </w:r>
          </w:p>
        </w:tc>
        <w:tc>
          <w:tcPr>
            <w:tcBorders/>
            <w:shd w:val="clear" w:color="auto" w:fill="FFFFFF"/>
            <w:vAlign w:val="top"/>
          </w:tcPr>
          <w:p>
            <w:pPr>
              <w:framePr w:w="15504" w:h="10306" w:wrap="none" w:hAnchor="page" w:x="618" w:y="673"/>
              <w:widowControl w:val="0"/>
              <w:rPr>
                <w:sz w:val="10"/>
                <w:szCs w:val="10"/>
              </w:rPr>
            </w:pPr>
          </w:p>
        </w:tc>
        <w:tc>
          <w:tcPr>
            <w:tcBorders>
              <w:top w:val="single" w:sz="4"/>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Poznámka k souboru cen:</w:t>
            </w:r>
          </w:p>
          <w:p>
            <w:pPr>
              <w:pStyle w:val="Style2"/>
              <w:keepNext w:val="0"/>
              <w:keepLines w:val="0"/>
              <w:framePr w:w="15504" w:h="10306" w:wrap="none" w:hAnchor="page" w:x="618" w:y="673"/>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Poznámka k souboru cen: 1. V cenách jsou započteny i náklady na položení a dodání geotextilie včetně přesahů.</w:t>
            </w: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framePr w:w="15504" w:h="10306" w:wrap="none" w:hAnchor="page" w:x="618" w:y="673"/>
              <w:widowControl w:val="0"/>
              <w:rPr>
                <w:sz w:val="10"/>
                <w:szCs w:val="10"/>
              </w:rPr>
            </w:pPr>
          </w:p>
        </w:tc>
        <w:tc>
          <w:tcPr>
            <w:tcBorders>
              <w:right w:val="single" w:sz="4"/>
            </w:tcBorders>
            <w:shd w:val="clear" w:color="auto" w:fill="FFFFFF"/>
            <w:vAlign w:val="top"/>
          </w:tcPr>
          <w:p>
            <w:pPr>
              <w:framePr w:w="15504" w:h="10306" w:wrap="none" w:hAnchor="page" w:x="618" w:y="673"/>
              <w:widowControl w:val="0"/>
              <w:rPr>
                <w:sz w:val="10"/>
                <w:szCs w:val="10"/>
              </w:rPr>
            </w:pPr>
          </w:p>
        </w:tc>
      </w:tr>
      <w:tr>
        <w:trPr>
          <w:trHeight w:val="187" w:hRule="exact"/>
        </w:trPr>
        <w:tc>
          <w:tcPr>
            <w:tcBorders>
              <w:left w:val="single" w:sz="4"/>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34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A52</w:t>
            </w: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280"/>
              <w:jc w:val="left"/>
              <w:rPr>
                <w:sz w:val="15"/>
                <w:szCs w:val="15"/>
              </w:rPr>
            </w:pPr>
            <w:r>
              <w:rPr>
                <w:i w:val="0"/>
                <w:iCs w:val="0"/>
                <w:color w:val="000000"/>
                <w:spacing w:val="0"/>
                <w:w w:val="100"/>
                <w:position w:val="0"/>
                <w:sz w:val="15"/>
                <w:szCs w:val="15"/>
                <w:shd w:val="clear" w:color="auto" w:fill="auto"/>
                <w:lang w:val="cs-CZ" w:eastAsia="cs-CZ" w:bidi="cs-CZ"/>
              </w:rPr>
              <w:t>84*4 "C.5 Dopravní situace - geotextilie pod provizorní přístupovou panelovou komunikací; délka x šířka</w:t>
            </w: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540"/>
              <w:jc w:val="both"/>
              <w:rPr>
                <w:sz w:val="15"/>
                <w:szCs w:val="15"/>
              </w:rPr>
            </w:pPr>
            <w:r>
              <w:rPr>
                <w:i w:val="0"/>
                <w:iCs w:val="0"/>
                <w:color w:val="000000"/>
                <w:spacing w:val="0"/>
                <w:w w:val="100"/>
                <w:position w:val="0"/>
                <w:sz w:val="15"/>
                <w:szCs w:val="15"/>
                <w:shd w:val="clear" w:color="auto" w:fill="auto"/>
                <w:lang w:val="cs-CZ" w:eastAsia="cs-CZ" w:bidi="cs-CZ"/>
              </w:rPr>
              <w:t>336,000</w:t>
            </w:r>
          </w:p>
        </w:tc>
        <w:tc>
          <w:tcPr>
            <w:tcBorders/>
            <w:shd w:val="clear" w:color="auto" w:fill="FFFFFF"/>
            <w:vAlign w:val="top"/>
          </w:tcPr>
          <w:p>
            <w:pPr>
              <w:framePr w:w="15504" w:h="10306" w:wrap="none" w:hAnchor="page" w:x="618" w:y="673"/>
              <w:widowControl w:val="0"/>
              <w:rPr>
                <w:sz w:val="10"/>
                <w:szCs w:val="10"/>
              </w:rPr>
            </w:pPr>
          </w:p>
        </w:tc>
        <w:tc>
          <w:tcPr>
            <w:tcBorders>
              <w:right w:val="single" w:sz="4"/>
            </w:tcBorders>
            <w:shd w:val="clear" w:color="auto" w:fill="FFFFFF"/>
            <w:vAlign w:val="top"/>
          </w:tcPr>
          <w:p>
            <w:pPr>
              <w:framePr w:w="15504" w:h="10306" w:wrap="none" w:hAnchor="page" w:x="618" w:y="673"/>
              <w:widowControl w:val="0"/>
              <w:rPr>
                <w:sz w:val="10"/>
                <w:szCs w:val="10"/>
              </w:rPr>
            </w:pPr>
          </w:p>
        </w:tc>
      </w:tr>
      <w:tr>
        <w:trPr>
          <w:trHeight w:val="192" w:hRule="exact"/>
        </w:trPr>
        <w:tc>
          <w:tcPr>
            <w:tcBorders>
              <w:left w:val="single" w:sz="4"/>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34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B52</w:t>
            </w: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280"/>
              <w:jc w:val="left"/>
              <w:rPr>
                <w:sz w:val="15"/>
                <w:szCs w:val="15"/>
              </w:rPr>
            </w:pPr>
            <w:r>
              <w:rPr>
                <w:i w:val="0"/>
                <w:iCs w:val="0"/>
                <w:color w:val="000000"/>
                <w:spacing w:val="0"/>
                <w:w w:val="100"/>
                <w:position w:val="0"/>
                <w:sz w:val="15"/>
                <w:szCs w:val="15"/>
                <w:shd w:val="clear" w:color="auto" w:fill="auto"/>
                <w:lang w:val="cs-CZ" w:eastAsia="cs-CZ" w:bidi="cs-CZ"/>
              </w:rPr>
              <w:t>171*4 "C.5 Dopravní situace - geotextilie pod provizorní přístupovou štěrkovou komunikací; délka x šířka</w:t>
            </w: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540"/>
              <w:jc w:val="both"/>
              <w:rPr>
                <w:sz w:val="15"/>
                <w:szCs w:val="15"/>
              </w:rPr>
            </w:pPr>
            <w:r>
              <w:rPr>
                <w:i w:val="0"/>
                <w:iCs w:val="0"/>
                <w:color w:val="000000"/>
                <w:spacing w:val="0"/>
                <w:w w:val="100"/>
                <w:position w:val="0"/>
                <w:sz w:val="15"/>
                <w:szCs w:val="15"/>
                <w:shd w:val="clear" w:color="auto" w:fill="auto"/>
                <w:lang w:val="cs-CZ" w:eastAsia="cs-CZ" w:bidi="cs-CZ"/>
              </w:rPr>
              <w:t>684,000</w:t>
            </w:r>
          </w:p>
        </w:tc>
        <w:tc>
          <w:tcPr>
            <w:tcBorders/>
            <w:shd w:val="clear" w:color="auto" w:fill="FFFFFF"/>
            <w:vAlign w:val="top"/>
          </w:tcPr>
          <w:p>
            <w:pPr>
              <w:framePr w:w="15504" w:h="10306" w:wrap="none" w:hAnchor="page" w:x="618" w:y="673"/>
              <w:widowControl w:val="0"/>
              <w:rPr>
                <w:sz w:val="10"/>
                <w:szCs w:val="10"/>
              </w:rPr>
            </w:pPr>
          </w:p>
        </w:tc>
        <w:tc>
          <w:tcPr>
            <w:tcBorders>
              <w:right w:val="single" w:sz="4"/>
            </w:tcBorders>
            <w:shd w:val="clear" w:color="auto" w:fill="FFFFFF"/>
            <w:vAlign w:val="top"/>
          </w:tcPr>
          <w:p>
            <w:pPr>
              <w:framePr w:w="15504" w:h="10306" w:wrap="none" w:hAnchor="page" w:x="618" w:y="673"/>
              <w:widowControl w:val="0"/>
              <w:rPr>
                <w:sz w:val="10"/>
                <w:szCs w:val="10"/>
              </w:rPr>
            </w:pPr>
          </w:p>
        </w:tc>
      </w:tr>
      <w:tr>
        <w:trPr>
          <w:trHeight w:val="206" w:hRule="exact"/>
        </w:trPr>
        <w:tc>
          <w:tcPr>
            <w:tcBorders>
              <w:left w:val="single" w:sz="4"/>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34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C52</w:t>
            </w: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280"/>
              <w:jc w:val="left"/>
              <w:rPr>
                <w:sz w:val="15"/>
                <w:szCs w:val="15"/>
              </w:rPr>
            </w:pPr>
            <w:r>
              <w:rPr>
                <w:i w:val="0"/>
                <w:iCs w:val="0"/>
                <w:color w:val="000000"/>
                <w:spacing w:val="0"/>
                <w:w w:val="100"/>
                <w:position w:val="0"/>
                <w:sz w:val="15"/>
                <w:szCs w:val="15"/>
                <w:shd w:val="clear" w:color="auto" w:fill="auto"/>
                <w:lang w:val="cs-CZ" w:eastAsia="cs-CZ" w:bidi="cs-CZ"/>
              </w:rPr>
              <w:t>"Celkem: "336+684</w:t>
            </w: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1 020,000</w:t>
            </w:r>
          </w:p>
        </w:tc>
        <w:tc>
          <w:tcPr>
            <w:tcBorders/>
            <w:shd w:val="clear" w:color="auto" w:fill="FFFFFF"/>
            <w:vAlign w:val="top"/>
          </w:tcPr>
          <w:p>
            <w:pPr>
              <w:framePr w:w="15504" w:h="10306" w:wrap="none" w:hAnchor="page" w:x="618" w:y="673"/>
              <w:widowControl w:val="0"/>
              <w:rPr>
                <w:sz w:val="10"/>
                <w:szCs w:val="10"/>
              </w:rPr>
            </w:pPr>
          </w:p>
        </w:tc>
        <w:tc>
          <w:tcPr>
            <w:tcBorders>
              <w:right w:val="single" w:sz="4"/>
            </w:tcBorders>
            <w:shd w:val="clear" w:color="auto" w:fill="FFFFFF"/>
            <w:vAlign w:val="top"/>
          </w:tcPr>
          <w:p>
            <w:pPr>
              <w:framePr w:w="15504" w:h="10306" w:wrap="none" w:hAnchor="page" w:x="618" w:y="673"/>
              <w:widowControl w:val="0"/>
              <w:rPr>
                <w:sz w:val="10"/>
                <w:szCs w:val="10"/>
              </w:rPr>
            </w:pPr>
          </w:p>
        </w:tc>
      </w:tr>
      <w:tr>
        <w:trPr>
          <w:trHeight w:val="254" w:hRule="exact"/>
        </w:trPr>
        <w:tc>
          <w:tcPr>
            <w:tcBorders>
              <w:left w:val="single" w:sz="4"/>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53 K</w:t>
            </w: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931992121</w:t>
            </w: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280"/>
              <w:jc w:val="left"/>
              <w:rPr>
                <w:sz w:val="17"/>
                <w:szCs w:val="17"/>
              </w:rPr>
            </w:pPr>
            <w:r>
              <w:rPr>
                <w:i w:val="0"/>
                <w:iCs w:val="0"/>
                <w:color w:val="000000"/>
                <w:spacing w:val="0"/>
                <w:w w:val="100"/>
                <w:position w:val="0"/>
                <w:sz w:val="17"/>
                <w:szCs w:val="17"/>
                <w:shd w:val="clear" w:color="auto" w:fill="auto"/>
                <w:lang w:val="cs-CZ" w:eastAsia="cs-CZ" w:bidi="cs-CZ"/>
              </w:rPr>
              <w:t>Výplň dilatačních spár z polystyrenu extrudovaného, tloušťky 20 mm</w:t>
            </w: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M2</w:t>
            </w: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1,645</w:t>
            </w: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680"/>
              <w:jc w:val="left"/>
              <w:rPr>
                <w:sz w:val="17"/>
                <w:szCs w:val="17"/>
              </w:rPr>
            </w:pPr>
            <w:r>
              <w:rPr>
                <w:i w:val="0"/>
                <w:iCs w:val="0"/>
                <w:color w:val="000000"/>
                <w:spacing w:val="0"/>
                <w:w w:val="100"/>
                <w:position w:val="0"/>
                <w:sz w:val="17"/>
                <w:szCs w:val="17"/>
                <w:shd w:val="clear" w:color="auto" w:fill="auto"/>
                <w:lang w:val="cs-CZ" w:eastAsia="cs-CZ" w:bidi="cs-CZ"/>
              </w:rPr>
              <w:t>158,35</w:t>
            </w:r>
          </w:p>
        </w:tc>
        <w:tc>
          <w:tcPr>
            <w:tcBorders>
              <w:right w:val="single" w:sz="4"/>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260,49</w:t>
            </w:r>
          </w:p>
        </w:tc>
      </w:tr>
      <w:tr>
        <w:trPr>
          <w:trHeight w:val="211" w:hRule="exact"/>
        </w:trPr>
        <w:tc>
          <w:tcPr>
            <w:tcBorders>
              <w:left w:val="single" w:sz="4"/>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340"/>
              <w:jc w:val="both"/>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280"/>
              <w:jc w:val="left"/>
            </w:pPr>
            <w:r>
              <w:rPr>
                <w:i w:val="0"/>
                <w:iCs w:val="0"/>
                <w:color w:val="000000"/>
                <w:spacing w:val="0"/>
                <w:w w:val="100"/>
                <w:position w:val="0"/>
                <w:shd w:val="clear" w:color="auto" w:fill="auto"/>
                <w:lang w:val="cs-CZ" w:eastAsia="cs-CZ" w:bidi="cs-CZ"/>
              </w:rPr>
              <w:t>Výplň dilatačních spár z polystyrenu extrudovaného, tloušťky 20 mm</w:t>
            </w: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framePr w:w="15504" w:h="10306" w:wrap="none" w:hAnchor="page" w:x="618" w:y="673"/>
              <w:widowControl w:val="0"/>
              <w:rPr>
                <w:sz w:val="10"/>
                <w:szCs w:val="10"/>
              </w:rPr>
            </w:pPr>
          </w:p>
        </w:tc>
        <w:tc>
          <w:tcPr>
            <w:tcBorders>
              <w:right w:val="single" w:sz="4"/>
            </w:tcBorders>
            <w:shd w:val="clear" w:color="auto" w:fill="FFFFFF"/>
            <w:vAlign w:val="top"/>
          </w:tcPr>
          <w:p>
            <w:pPr>
              <w:framePr w:w="15504" w:h="10306" w:wrap="none" w:hAnchor="page" w:x="618" w:y="673"/>
              <w:widowControl w:val="0"/>
              <w:rPr>
                <w:sz w:val="10"/>
                <w:szCs w:val="10"/>
              </w:rPr>
            </w:pPr>
          </w:p>
        </w:tc>
      </w:tr>
      <w:tr>
        <w:trPr>
          <w:trHeight w:val="182" w:hRule="exact"/>
        </w:trPr>
        <w:tc>
          <w:tcPr>
            <w:gridSpan w:val="2"/>
            <w:tcBorders>
              <w:left w:val="single" w:sz="4"/>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340"/>
              <w:jc w:val="left"/>
            </w:pPr>
            <w:r>
              <w:rPr>
                <w:i w:val="0"/>
                <w:iCs w:val="0"/>
                <w:color w:val="000000"/>
                <w:spacing w:val="0"/>
                <w:w w:val="100"/>
                <w:position w:val="0"/>
                <w:shd w:val="clear" w:color="auto" w:fill="auto"/>
                <w:lang w:val="cs-CZ" w:eastAsia="cs-CZ" w:bidi="cs-CZ"/>
              </w:rPr>
              <w:t>Online PSC</w:t>
            </w: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"https://podminky.urs.cz/item/CS_URS_2023_02/931992121" </w:instrText>
            </w:r>
            <w:r>
              <w:fldChar w:fldCharType="separate"/>
            </w:r>
            <w:r>
              <w:rPr>
                <w:color w:val="000000"/>
                <w:spacing w:val="0"/>
                <w:w w:val="100"/>
                <w:position w:val="0"/>
                <w:sz w:val="11"/>
                <w:szCs w:val="11"/>
                <w:shd w:val="clear" w:color="auto" w:fill="auto"/>
                <w:lang w:val="cs-CZ" w:eastAsia="cs-CZ" w:bidi="cs-CZ"/>
              </w:rPr>
              <w:t>https://podminky.urs.cz/item/CS_URS_2023_02/931992121</w:t>
            </w:r>
            <w:r>
              <w:fldChar w:fldCharType="end"/>
            </w: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framePr w:w="15504" w:h="10306" w:wrap="none" w:hAnchor="page" w:x="618" w:y="673"/>
              <w:widowControl w:val="0"/>
              <w:rPr>
                <w:sz w:val="10"/>
                <w:szCs w:val="10"/>
              </w:rPr>
            </w:pPr>
          </w:p>
        </w:tc>
        <w:tc>
          <w:tcPr>
            <w:tcBorders>
              <w:right w:val="single" w:sz="4"/>
            </w:tcBorders>
            <w:shd w:val="clear" w:color="auto" w:fill="FFFFFF"/>
            <w:vAlign w:val="top"/>
          </w:tcPr>
          <w:p>
            <w:pPr>
              <w:framePr w:w="15504" w:h="10306" w:wrap="none" w:hAnchor="page" w:x="618" w:y="673"/>
              <w:widowControl w:val="0"/>
              <w:rPr>
                <w:sz w:val="10"/>
                <w:szCs w:val="10"/>
              </w:rPr>
            </w:pPr>
          </w:p>
        </w:tc>
      </w:tr>
      <w:tr>
        <w:trPr>
          <w:trHeight w:val="341" w:hRule="exact"/>
        </w:trPr>
        <w:tc>
          <w:tcPr>
            <w:tcBorders>
              <w:left w:val="single" w:sz="4"/>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framePr w:w="15504" w:h="10306" w:wrap="none" w:hAnchor="page" w:x="618" w:y="673"/>
              <w:widowControl w:val="0"/>
              <w:rPr>
                <w:sz w:val="10"/>
                <w:szCs w:val="10"/>
              </w:rPr>
            </w:pPr>
          </w:p>
        </w:tc>
        <w:tc>
          <w:tcPr>
            <w:tcBorders>
              <w:top w:val="single" w:sz="4"/>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Poznámka k souboru cen:</w:t>
            </w:r>
          </w:p>
          <w:p>
            <w:pPr>
              <w:pStyle w:val="Style2"/>
              <w:keepNext w:val="0"/>
              <w:keepLines w:val="0"/>
              <w:framePr w:w="15504" w:h="10306" w:wrap="none" w:hAnchor="page" w:x="618" w:y="673"/>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Poznámka k souboru cen: 1. Vcenách jsou započteny náklady na řezání desek zpolystyrenu na požadovaný rozměr a uložení do bednění</w:t>
            </w: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framePr w:w="15504" w:h="10306" w:wrap="none" w:hAnchor="page" w:x="618" w:y="673"/>
              <w:widowControl w:val="0"/>
              <w:rPr>
                <w:sz w:val="10"/>
                <w:szCs w:val="10"/>
              </w:rPr>
            </w:pPr>
          </w:p>
        </w:tc>
        <w:tc>
          <w:tcPr>
            <w:tcBorders>
              <w:right w:val="single" w:sz="4"/>
            </w:tcBorders>
            <w:shd w:val="clear" w:color="auto" w:fill="FFFFFF"/>
            <w:vAlign w:val="top"/>
          </w:tcPr>
          <w:p>
            <w:pPr>
              <w:framePr w:w="15504" w:h="10306" w:wrap="none" w:hAnchor="page" w:x="618" w:y="673"/>
              <w:widowControl w:val="0"/>
              <w:rPr>
                <w:sz w:val="10"/>
                <w:szCs w:val="10"/>
              </w:rPr>
            </w:pPr>
          </w:p>
        </w:tc>
      </w:tr>
      <w:tr>
        <w:trPr>
          <w:trHeight w:val="504" w:hRule="exact"/>
        </w:trPr>
        <w:tc>
          <w:tcPr>
            <w:tcBorders>
              <w:left w:val="single" w:sz="4"/>
            </w:tcBorders>
            <w:shd w:val="clear" w:color="auto" w:fill="FFFFFF"/>
            <w:vAlign w:val="top"/>
          </w:tcPr>
          <w:p>
            <w:pPr>
              <w:pStyle w:val="Style2"/>
              <w:keepNext w:val="0"/>
              <w:keepLines w:val="0"/>
              <w:framePr w:w="15504" w:h="10306" w:wrap="none" w:hAnchor="page" w:x="618" w:y="673"/>
              <w:widowControl w:val="0"/>
              <w:shd w:val="clear" w:color="auto" w:fill="auto"/>
              <w:bidi w:val="0"/>
              <w:spacing w:before="0" w:after="0" w:line="240" w:lineRule="auto"/>
              <w:ind w:left="0" w:right="0" w:firstLine="340"/>
              <w:jc w:val="both"/>
            </w:pPr>
            <w:r>
              <w:rPr>
                <w:i w:val="0"/>
                <w:iCs w:val="0"/>
                <w:color w:val="000000"/>
                <w:spacing w:val="0"/>
                <w:w w:val="100"/>
                <w:position w:val="0"/>
                <w:shd w:val="clear" w:color="auto" w:fill="auto"/>
                <w:lang w:val="cs-CZ" w:eastAsia="cs-CZ" w:bidi="cs-CZ"/>
              </w:rPr>
              <w:t>PSC</w:t>
            </w: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71" w:lineRule="auto"/>
              <w:ind w:left="280" w:right="0" w:firstLine="20"/>
              <w:jc w:val="left"/>
            </w:pPr>
            <w:r>
              <w:rPr>
                <w:color w:val="000000"/>
                <w:spacing w:val="0"/>
                <w:w w:val="100"/>
                <w:position w:val="0"/>
                <w:shd w:val="clear" w:color="auto" w:fill="auto"/>
                <w:lang w:val="cs-CZ" w:eastAsia="cs-CZ" w:bidi="cs-CZ"/>
              </w:rPr>
              <w:t>dilatační spáry snutným zajištěním před betonáží. 2. Vcenách nejsou započteny náklady bednění čela dilatační spáry a vložení lišt zkosení dilatační spáry, tmelení dilatační spáry spředtěsněním, tyto se oceňují souborem cen 931 99-41 Těsnění spáry betonové konstrukce pásy, profily a tmely.</w:t>
            </w: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framePr w:w="15504" w:h="10306" w:wrap="none" w:hAnchor="page" w:x="618" w:y="673"/>
              <w:widowControl w:val="0"/>
              <w:rPr>
                <w:sz w:val="10"/>
                <w:szCs w:val="10"/>
              </w:rPr>
            </w:pPr>
          </w:p>
        </w:tc>
        <w:tc>
          <w:tcPr>
            <w:tcBorders>
              <w:right w:val="single" w:sz="4"/>
            </w:tcBorders>
            <w:shd w:val="clear" w:color="auto" w:fill="FFFFFF"/>
            <w:vAlign w:val="top"/>
          </w:tcPr>
          <w:p>
            <w:pPr>
              <w:framePr w:w="15504" w:h="10306" w:wrap="none" w:hAnchor="page" w:x="618" w:y="673"/>
              <w:widowControl w:val="0"/>
              <w:rPr>
                <w:sz w:val="10"/>
                <w:szCs w:val="10"/>
              </w:rPr>
            </w:pPr>
          </w:p>
        </w:tc>
      </w:tr>
      <w:tr>
        <w:trPr>
          <w:trHeight w:val="182" w:hRule="exact"/>
        </w:trPr>
        <w:tc>
          <w:tcPr>
            <w:tcBorders>
              <w:left w:val="single" w:sz="4"/>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34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A53</w:t>
            </w: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280"/>
              <w:jc w:val="left"/>
              <w:rPr>
                <w:sz w:val="15"/>
                <w:szCs w:val="15"/>
              </w:rPr>
            </w:pPr>
            <w:r>
              <w:rPr>
                <w:i w:val="0"/>
                <w:iCs w:val="0"/>
                <w:color w:val="000000"/>
                <w:spacing w:val="0"/>
                <w:w w:val="100"/>
                <w:position w:val="0"/>
                <w:sz w:val="15"/>
                <w:szCs w:val="15"/>
                <w:shd w:val="clear" w:color="auto" w:fill="auto"/>
                <w:lang w:val="cs-CZ" w:eastAsia="cs-CZ" w:bidi="cs-CZ"/>
              </w:rPr>
              <w:t>2.35*0.7 "D.2 Podrobná situace, D.6 Detaily - těsnění spáry mezi výstupním prahem 1.645 navazující zdí; výška x šířka</w:t>
            </w: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680"/>
              <w:jc w:val="both"/>
              <w:rPr>
                <w:sz w:val="15"/>
                <w:szCs w:val="15"/>
              </w:rPr>
            </w:pPr>
            <w:r>
              <w:rPr>
                <w:i w:val="0"/>
                <w:iCs w:val="0"/>
                <w:color w:val="000000"/>
                <w:spacing w:val="0"/>
                <w:w w:val="100"/>
                <w:position w:val="0"/>
                <w:sz w:val="15"/>
                <w:szCs w:val="15"/>
                <w:shd w:val="clear" w:color="auto" w:fill="auto"/>
                <w:lang w:val="cs-CZ" w:eastAsia="cs-CZ" w:bidi="cs-CZ"/>
              </w:rPr>
              <w:t>1,645</w:t>
            </w:r>
          </w:p>
        </w:tc>
        <w:tc>
          <w:tcPr>
            <w:tcBorders/>
            <w:shd w:val="clear" w:color="auto" w:fill="FFFFFF"/>
            <w:vAlign w:val="top"/>
          </w:tcPr>
          <w:p>
            <w:pPr>
              <w:framePr w:w="15504" w:h="10306" w:wrap="none" w:hAnchor="page" w:x="618" w:y="673"/>
              <w:widowControl w:val="0"/>
              <w:rPr>
                <w:sz w:val="10"/>
                <w:szCs w:val="10"/>
              </w:rPr>
            </w:pPr>
          </w:p>
        </w:tc>
        <w:tc>
          <w:tcPr>
            <w:tcBorders>
              <w:right w:val="single" w:sz="4"/>
            </w:tcBorders>
            <w:shd w:val="clear" w:color="auto" w:fill="FFFFFF"/>
            <w:vAlign w:val="top"/>
          </w:tcPr>
          <w:p>
            <w:pPr>
              <w:framePr w:w="15504" w:h="10306" w:wrap="none" w:hAnchor="page" w:x="618" w:y="673"/>
              <w:widowControl w:val="0"/>
              <w:rPr>
                <w:sz w:val="10"/>
                <w:szCs w:val="10"/>
              </w:rPr>
            </w:pPr>
          </w:p>
        </w:tc>
      </w:tr>
      <w:tr>
        <w:trPr>
          <w:trHeight w:val="187" w:hRule="exact"/>
        </w:trPr>
        <w:tc>
          <w:tcPr>
            <w:tcBorders>
              <w:left w:val="single" w:sz="4"/>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34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B53</w:t>
            </w: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280"/>
              <w:jc w:val="left"/>
              <w:rPr>
                <w:sz w:val="15"/>
                <w:szCs w:val="15"/>
              </w:rPr>
            </w:pPr>
            <w:r>
              <w:rPr>
                <w:i w:val="0"/>
                <w:iCs w:val="0"/>
                <w:color w:val="000000"/>
                <w:spacing w:val="0"/>
                <w:w w:val="100"/>
                <w:position w:val="0"/>
                <w:sz w:val="15"/>
                <w:szCs w:val="15"/>
                <w:shd w:val="clear" w:color="auto" w:fill="auto"/>
                <w:lang w:val="cs-CZ" w:eastAsia="cs-CZ" w:bidi="cs-CZ"/>
              </w:rPr>
              <w:t>"Celkem: "1.645</w:t>
            </w: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680"/>
              <w:jc w:val="both"/>
              <w:rPr>
                <w:sz w:val="15"/>
                <w:szCs w:val="15"/>
              </w:rPr>
            </w:pPr>
            <w:r>
              <w:rPr>
                <w:i w:val="0"/>
                <w:iCs w:val="0"/>
                <w:color w:val="000000"/>
                <w:spacing w:val="0"/>
                <w:w w:val="100"/>
                <w:position w:val="0"/>
                <w:sz w:val="15"/>
                <w:szCs w:val="15"/>
                <w:shd w:val="clear" w:color="auto" w:fill="auto"/>
                <w:lang w:val="cs-CZ" w:eastAsia="cs-CZ" w:bidi="cs-CZ"/>
              </w:rPr>
              <w:t>1,645</w:t>
            </w:r>
          </w:p>
        </w:tc>
        <w:tc>
          <w:tcPr>
            <w:tcBorders/>
            <w:shd w:val="clear" w:color="auto" w:fill="FFFFFF"/>
            <w:vAlign w:val="top"/>
          </w:tcPr>
          <w:p>
            <w:pPr>
              <w:framePr w:w="15504" w:h="10306" w:wrap="none" w:hAnchor="page" w:x="618" w:y="673"/>
              <w:widowControl w:val="0"/>
              <w:rPr>
                <w:sz w:val="10"/>
                <w:szCs w:val="10"/>
              </w:rPr>
            </w:pPr>
          </w:p>
        </w:tc>
        <w:tc>
          <w:tcPr>
            <w:tcBorders>
              <w:right w:val="single" w:sz="4"/>
            </w:tcBorders>
            <w:shd w:val="clear" w:color="auto" w:fill="FFFFFF"/>
            <w:vAlign w:val="top"/>
          </w:tcPr>
          <w:p>
            <w:pPr>
              <w:framePr w:w="15504" w:h="10306" w:wrap="none" w:hAnchor="page" w:x="618" w:y="673"/>
              <w:widowControl w:val="0"/>
              <w:rPr>
                <w:sz w:val="10"/>
                <w:szCs w:val="10"/>
              </w:rPr>
            </w:pPr>
          </w:p>
        </w:tc>
      </w:tr>
      <w:tr>
        <w:trPr>
          <w:trHeight w:val="413" w:hRule="exact"/>
        </w:trPr>
        <w:tc>
          <w:tcPr>
            <w:tcBorders>
              <w:left w:val="single" w:sz="4"/>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54 K</w:t>
            </w: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934956126</w:t>
            </w:r>
          </w:p>
        </w:tc>
        <w:tc>
          <w:tcPr>
            <w:tcBorders/>
            <w:shd w:val="clear" w:color="auto" w:fill="FFFFFF"/>
            <w:vAlign w:val="top"/>
          </w:tcPr>
          <w:p>
            <w:pPr>
              <w:pStyle w:val="Style2"/>
              <w:keepNext w:val="0"/>
              <w:keepLines w:val="0"/>
              <w:framePr w:w="15504" w:h="10306" w:wrap="none" w:hAnchor="page" w:x="618" w:y="673"/>
              <w:widowControl w:val="0"/>
              <w:shd w:val="clear" w:color="auto" w:fill="auto"/>
              <w:bidi w:val="0"/>
              <w:spacing w:before="0" w:after="0" w:line="254" w:lineRule="auto"/>
              <w:ind w:left="280" w:right="0" w:firstLine="20"/>
              <w:jc w:val="left"/>
              <w:rPr>
                <w:sz w:val="17"/>
                <w:szCs w:val="17"/>
              </w:rPr>
            </w:pPr>
            <w:r>
              <w:rPr>
                <w:i w:val="0"/>
                <w:iCs w:val="0"/>
                <w:color w:val="000000"/>
                <w:spacing w:val="0"/>
                <w:w w:val="100"/>
                <w:position w:val="0"/>
                <w:sz w:val="17"/>
                <w:szCs w:val="17"/>
                <w:shd w:val="clear" w:color="auto" w:fill="auto"/>
                <w:lang w:val="cs-CZ" w:eastAsia="cs-CZ" w:bidi="cs-CZ"/>
              </w:rPr>
              <w:t>Přepadová a ochranná zařízení nádrží dřevěná hradítka (dluže požeráku) š.150 mm, bez nátěru, s potřebným kováním z dubového dřeva, tl. 80 mm</w:t>
            </w: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M2</w:t>
            </w: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4,000</w:t>
            </w: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540"/>
              <w:jc w:val="left"/>
              <w:rPr>
                <w:sz w:val="17"/>
                <w:szCs w:val="17"/>
              </w:rPr>
            </w:pPr>
            <w:r>
              <w:rPr>
                <w:i w:val="0"/>
                <w:iCs w:val="0"/>
                <w:color w:val="000000"/>
                <w:spacing w:val="0"/>
                <w:w w:val="100"/>
                <w:position w:val="0"/>
                <w:sz w:val="17"/>
                <w:szCs w:val="17"/>
                <w:shd w:val="clear" w:color="auto" w:fill="auto"/>
                <w:lang w:val="cs-CZ" w:eastAsia="cs-CZ" w:bidi="cs-CZ"/>
              </w:rPr>
              <w:t>3 777,11</w:t>
            </w:r>
          </w:p>
        </w:tc>
        <w:tc>
          <w:tcPr>
            <w:tcBorders>
              <w:right w:val="single" w:sz="4"/>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15 108,44</w:t>
            </w:r>
          </w:p>
        </w:tc>
      </w:tr>
      <w:tr>
        <w:trPr>
          <w:trHeight w:val="259" w:hRule="exact"/>
        </w:trPr>
        <w:tc>
          <w:tcPr>
            <w:tcBorders>
              <w:left w:val="single" w:sz="4"/>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340"/>
              <w:jc w:val="both"/>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5504" w:h="10306" w:wrap="none" w:hAnchor="page" w:x="618" w:y="673"/>
              <w:widowControl w:val="0"/>
              <w:rPr>
                <w:sz w:val="10"/>
                <w:szCs w:val="10"/>
              </w:rPr>
            </w:pPr>
          </w:p>
        </w:tc>
        <w:tc>
          <w:tcPr>
            <w:vMerge w:val="restart"/>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86" w:lineRule="auto"/>
              <w:ind w:left="280" w:right="0" w:firstLine="20"/>
              <w:jc w:val="left"/>
            </w:pPr>
            <w:r>
              <w:rPr>
                <w:i w:val="0"/>
                <w:iCs w:val="0"/>
                <w:color w:val="000000"/>
                <w:spacing w:val="0"/>
                <w:w w:val="100"/>
                <w:position w:val="0"/>
                <w:shd w:val="clear" w:color="auto" w:fill="auto"/>
                <w:lang w:val="cs-CZ" w:eastAsia="cs-CZ" w:bidi="cs-CZ"/>
              </w:rPr>
              <w:t>Přepadová a ochranná zařízení nádrží dřevěná hradítka (dluže požeráku) š.150 mm, bez nátěru, s potřebným kováním z dubového dřeva, tl.</w:t>
            </w:r>
          </w:p>
          <w:p>
            <w:pPr>
              <w:pStyle w:val="Style2"/>
              <w:keepNext w:val="0"/>
              <w:keepLines w:val="0"/>
              <w:framePr w:w="15504" w:h="10306" w:wrap="none" w:hAnchor="page" w:x="618" w:y="673"/>
              <w:widowControl w:val="0"/>
              <w:shd w:val="clear" w:color="auto" w:fill="auto"/>
              <w:bidi w:val="0"/>
              <w:spacing w:before="0" w:after="0" w:line="310" w:lineRule="auto"/>
              <w:ind w:left="280" w:right="0" w:firstLine="20"/>
              <w:jc w:val="left"/>
              <w:rPr>
                <w:sz w:val="11"/>
                <w:szCs w:val="11"/>
              </w:rPr>
            </w:pPr>
            <w:r>
              <w:rPr>
                <w:i w:val="0"/>
                <w:iCs w:val="0"/>
                <w:color w:val="000000"/>
                <w:spacing w:val="0"/>
                <w:w w:val="100"/>
                <w:position w:val="0"/>
                <w:sz w:val="13"/>
                <w:szCs w:val="13"/>
                <w:shd w:val="clear" w:color="auto" w:fill="auto"/>
                <w:lang w:val="cs-CZ" w:eastAsia="cs-CZ" w:bidi="cs-CZ"/>
              </w:rPr>
              <w:t xml:space="preserve">80 mm </w:t>
            </w:r>
            <w:r>
              <w:fldChar w:fldCharType="begin"/>
            </w:r>
            <w:r>
              <w:rPr/>
              <w:instrText> HYPERLINK "https://podminky.urs.cz/item/CS_URS_2023_02/934956126" </w:instrText>
            </w:r>
            <w:r>
              <w:fldChar w:fldCharType="separate"/>
            </w:r>
            <w:r>
              <w:rPr>
                <w:color w:val="000000"/>
                <w:spacing w:val="0"/>
                <w:w w:val="100"/>
                <w:position w:val="0"/>
                <w:sz w:val="11"/>
                <w:szCs w:val="11"/>
                <w:shd w:val="clear" w:color="auto" w:fill="auto"/>
                <w:lang w:val="cs-CZ" w:eastAsia="cs-CZ" w:bidi="cs-CZ"/>
              </w:rPr>
              <w:t>https://podminky.urs.cz/item/CS_URS_2023_02/934956126</w:t>
            </w:r>
            <w:r>
              <w:fldChar w:fldCharType="end"/>
            </w: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framePr w:w="15504" w:h="10306" w:wrap="none" w:hAnchor="page" w:x="618" w:y="673"/>
              <w:widowControl w:val="0"/>
              <w:rPr>
                <w:sz w:val="10"/>
                <w:szCs w:val="10"/>
              </w:rPr>
            </w:pPr>
          </w:p>
        </w:tc>
        <w:tc>
          <w:tcPr>
            <w:tcBorders>
              <w:right w:val="single" w:sz="4"/>
            </w:tcBorders>
            <w:shd w:val="clear" w:color="auto" w:fill="FFFFFF"/>
            <w:vAlign w:val="top"/>
          </w:tcPr>
          <w:p>
            <w:pPr>
              <w:framePr w:w="15504" w:h="10306" w:wrap="none" w:hAnchor="page" w:x="618" w:y="673"/>
              <w:widowControl w:val="0"/>
              <w:rPr>
                <w:sz w:val="10"/>
                <w:szCs w:val="10"/>
              </w:rPr>
            </w:pPr>
          </w:p>
        </w:tc>
      </w:tr>
      <w:tr>
        <w:trPr>
          <w:trHeight w:val="264" w:hRule="exact"/>
        </w:trPr>
        <w:tc>
          <w:tcPr>
            <w:gridSpan w:val="2"/>
            <w:tcBorders>
              <w:left w:val="single" w:sz="4"/>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340"/>
              <w:jc w:val="left"/>
            </w:pPr>
            <w:r>
              <w:rPr>
                <w:i w:val="0"/>
                <w:iCs w:val="0"/>
                <w:color w:val="000000"/>
                <w:spacing w:val="0"/>
                <w:w w:val="100"/>
                <w:position w:val="0"/>
                <w:shd w:val="clear" w:color="auto" w:fill="auto"/>
                <w:lang w:val="cs-CZ" w:eastAsia="cs-CZ" w:bidi="cs-CZ"/>
              </w:rPr>
              <w:t>Online PSC</w:t>
            </w:r>
          </w:p>
        </w:tc>
        <w:tc>
          <w:tcPr>
            <w:vMerge/>
            <w:tcBorders/>
            <w:shd w:val="clear" w:color="auto" w:fill="FFFFFF"/>
            <w:vAlign w:val="bottom"/>
          </w:tcPr>
          <w:p>
            <w:pPr>
              <w:framePr w:w="15504" w:h="10306" w:wrap="none" w:hAnchor="page" w:x="618" w:y="673"/>
            </w:pP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framePr w:w="15504" w:h="10306" w:wrap="none" w:hAnchor="page" w:x="618" w:y="673"/>
              <w:widowControl w:val="0"/>
              <w:rPr>
                <w:sz w:val="10"/>
                <w:szCs w:val="10"/>
              </w:rPr>
            </w:pPr>
          </w:p>
        </w:tc>
        <w:tc>
          <w:tcPr>
            <w:tcBorders>
              <w:right w:val="single" w:sz="4"/>
            </w:tcBorders>
            <w:shd w:val="clear" w:color="auto" w:fill="FFFFFF"/>
            <w:vAlign w:val="top"/>
          </w:tcPr>
          <w:p>
            <w:pPr>
              <w:framePr w:w="15504" w:h="10306" w:wrap="none" w:hAnchor="page" w:x="618" w:y="673"/>
              <w:widowControl w:val="0"/>
              <w:rPr>
                <w:sz w:val="10"/>
                <w:szCs w:val="10"/>
              </w:rPr>
            </w:pPr>
          </w:p>
        </w:tc>
      </w:tr>
      <w:tr>
        <w:trPr>
          <w:trHeight w:val="341" w:hRule="exact"/>
        </w:trPr>
        <w:tc>
          <w:tcPr>
            <w:tcBorders>
              <w:left w:val="single" w:sz="4"/>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framePr w:w="15504" w:h="10306" w:wrap="none" w:hAnchor="page" w:x="618" w:y="673"/>
              <w:widowControl w:val="0"/>
              <w:rPr>
                <w:sz w:val="10"/>
                <w:szCs w:val="10"/>
              </w:rPr>
            </w:pPr>
          </w:p>
        </w:tc>
        <w:tc>
          <w:tcPr>
            <w:tcBorders>
              <w:top w:val="single" w:sz="4"/>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280" w:right="0" w:firstLine="20"/>
              <w:jc w:val="left"/>
            </w:pPr>
            <w:r>
              <w:rPr>
                <w:color w:val="000000"/>
                <w:spacing w:val="0"/>
                <w:w w:val="100"/>
                <w:position w:val="0"/>
                <w:shd w:val="clear" w:color="auto" w:fill="auto"/>
                <w:lang w:val="cs-CZ" w:eastAsia="cs-CZ" w:bidi="cs-CZ"/>
              </w:rPr>
              <w:t>Poznámka k souboru cen:</w:t>
            </w:r>
          </w:p>
          <w:p>
            <w:pPr>
              <w:pStyle w:val="Style2"/>
              <w:keepNext w:val="0"/>
              <w:keepLines w:val="0"/>
              <w:framePr w:w="15504" w:h="10306" w:wrap="none" w:hAnchor="page" w:x="618" w:y="673"/>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Poznámka k souboru cen: 1. Ceny -3111 až -3116 lze použít i pro lávky o několika polích. Každé pole se však z hlediska volby ceny považuje</w:t>
            </w: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framePr w:w="15504" w:h="10306" w:wrap="none" w:hAnchor="page" w:x="618" w:y="673"/>
              <w:widowControl w:val="0"/>
              <w:rPr>
                <w:sz w:val="10"/>
                <w:szCs w:val="10"/>
              </w:rPr>
            </w:pPr>
          </w:p>
        </w:tc>
        <w:tc>
          <w:tcPr>
            <w:tcBorders>
              <w:right w:val="single" w:sz="4"/>
            </w:tcBorders>
            <w:shd w:val="clear" w:color="auto" w:fill="FFFFFF"/>
            <w:vAlign w:val="top"/>
          </w:tcPr>
          <w:p>
            <w:pPr>
              <w:framePr w:w="15504" w:h="10306" w:wrap="none" w:hAnchor="page" w:x="618" w:y="673"/>
              <w:widowControl w:val="0"/>
              <w:rPr>
                <w:sz w:val="10"/>
                <w:szCs w:val="10"/>
              </w:rPr>
            </w:pPr>
          </w:p>
        </w:tc>
      </w:tr>
      <w:tr>
        <w:trPr>
          <w:trHeight w:val="499" w:hRule="exact"/>
        </w:trPr>
        <w:tc>
          <w:tcPr>
            <w:tcBorders>
              <w:left w:val="single" w:sz="4"/>
            </w:tcBorders>
            <w:shd w:val="clear" w:color="auto" w:fill="FFFFFF"/>
            <w:vAlign w:val="top"/>
          </w:tcPr>
          <w:p>
            <w:pPr>
              <w:pStyle w:val="Style2"/>
              <w:keepNext w:val="0"/>
              <w:keepLines w:val="0"/>
              <w:framePr w:w="15504" w:h="10306" w:wrap="none" w:hAnchor="page" w:x="618" w:y="673"/>
              <w:widowControl w:val="0"/>
              <w:shd w:val="clear" w:color="auto" w:fill="auto"/>
              <w:bidi w:val="0"/>
              <w:spacing w:before="0" w:after="0" w:line="240" w:lineRule="auto"/>
              <w:ind w:left="0" w:right="0" w:firstLine="340"/>
              <w:jc w:val="both"/>
            </w:pPr>
            <w:r>
              <w:rPr>
                <w:i w:val="0"/>
                <w:iCs w:val="0"/>
                <w:color w:val="000000"/>
                <w:spacing w:val="0"/>
                <w:w w:val="100"/>
                <w:position w:val="0"/>
                <w:shd w:val="clear" w:color="auto" w:fill="auto"/>
                <w:lang w:val="cs-CZ" w:eastAsia="cs-CZ" w:bidi="cs-CZ"/>
              </w:rPr>
              <w:t>PSC</w:t>
            </w: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76" w:lineRule="auto"/>
              <w:ind w:left="280" w:right="0" w:firstLine="20"/>
              <w:jc w:val="left"/>
            </w:pPr>
            <w:r>
              <w:rPr>
                <w:color w:val="000000"/>
                <w:spacing w:val="0"/>
                <w:w w:val="100"/>
                <w:position w:val="0"/>
                <w:shd w:val="clear" w:color="auto" w:fill="auto"/>
                <w:lang w:val="cs-CZ" w:eastAsia="cs-CZ" w:bidi="cs-CZ"/>
              </w:rPr>
              <w:t>za samostatnou lávku. 2. V cenách jsou započteny i náklady na nezbytné kování a spojovací prvky. 3. Množství měrných jednotek: a) u cen - 3111 až -3116 se stanoví v m2 plochy obsluhovacích lávek, b) u cen -6111 až -6222 se stanoví v m2 pohledové plochy hradítek a stavidlových tabulí</w:t>
            </w: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framePr w:w="15504" w:h="10306" w:wrap="none" w:hAnchor="page" w:x="618" w:y="673"/>
              <w:widowControl w:val="0"/>
              <w:rPr>
                <w:sz w:val="10"/>
                <w:szCs w:val="10"/>
              </w:rPr>
            </w:pPr>
          </w:p>
        </w:tc>
        <w:tc>
          <w:tcPr>
            <w:tcBorders>
              <w:right w:val="single" w:sz="4"/>
            </w:tcBorders>
            <w:shd w:val="clear" w:color="auto" w:fill="FFFFFF"/>
            <w:vAlign w:val="top"/>
          </w:tcPr>
          <w:p>
            <w:pPr>
              <w:framePr w:w="15504" w:h="10306" w:wrap="none" w:hAnchor="page" w:x="618" w:y="673"/>
              <w:widowControl w:val="0"/>
              <w:rPr>
                <w:sz w:val="10"/>
                <w:szCs w:val="10"/>
              </w:rPr>
            </w:pPr>
          </w:p>
        </w:tc>
      </w:tr>
      <w:tr>
        <w:trPr>
          <w:trHeight w:val="182" w:hRule="exact"/>
        </w:trPr>
        <w:tc>
          <w:tcPr>
            <w:tcBorders>
              <w:left w:val="single" w:sz="4"/>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34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A54</w:t>
            </w: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280" w:right="0" w:firstLine="20"/>
              <w:jc w:val="left"/>
              <w:rPr>
                <w:sz w:val="15"/>
                <w:szCs w:val="15"/>
              </w:rPr>
            </w:pPr>
            <w:r>
              <w:rPr>
                <w:i w:val="0"/>
                <w:iCs w:val="0"/>
                <w:color w:val="000000"/>
                <w:spacing w:val="0"/>
                <w:w w:val="100"/>
                <w:position w:val="0"/>
                <w:sz w:val="15"/>
                <w:szCs w:val="15"/>
                <w:shd w:val="clear" w:color="auto" w:fill="auto"/>
                <w:lang w:val="cs-CZ" w:eastAsia="cs-CZ" w:bidi="cs-CZ"/>
              </w:rPr>
              <w:t>2*1 "D.2 Podrobná situace, D.3 Podélný profil - hrazení do drážek provizorního hrazení na začátku úseku; výška x šířka</w:t>
            </w: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680"/>
              <w:jc w:val="both"/>
              <w:rPr>
                <w:sz w:val="15"/>
                <w:szCs w:val="15"/>
              </w:rPr>
            </w:pPr>
            <w:r>
              <w:rPr>
                <w:i w:val="0"/>
                <w:iCs w:val="0"/>
                <w:color w:val="000000"/>
                <w:spacing w:val="0"/>
                <w:w w:val="100"/>
                <w:position w:val="0"/>
                <w:sz w:val="15"/>
                <w:szCs w:val="15"/>
                <w:shd w:val="clear" w:color="auto" w:fill="auto"/>
                <w:lang w:val="cs-CZ" w:eastAsia="cs-CZ" w:bidi="cs-CZ"/>
              </w:rPr>
              <w:t>2,000</w:t>
            </w:r>
          </w:p>
        </w:tc>
        <w:tc>
          <w:tcPr>
            <w:tcBorders/>
            <w:shd w:val="clear" w:color="auto" w:fill="FFFFFF"/>
            <w:vAlign w:val="top"/>
          </w:tcPr>
          <w:p>
            <w:pPr>
              <w:framePr w:w="15504" w:h="10306" w:wrap="none" w:hAnchor="page" w:x="618" w:y="673"/>
              <w:widowControl w:val="0"/>
              <w:rPr>
                <w:sz w:val="10"/>
                <w:szCs w:val="10"/>
              </w:rPr>
            </w:pPr>
          </w:p>
        </w:tc>
        <w:tc>
          <w:tcPr>
            <w:tcBorders>
              <w:right w:val="single" w:sz="4"/>
            </w:tcBorders>
            <w:shd w:val="clear" w:color="auto" w:fill="FFFFFF"/>
            <w:vAlign w:val="top"/>
          </w:tcPr>
          <w:p>
            <w:pPr>
              <w:framePr w:w="15504" w:h="10306" w:wrap="none" w:hAnchor="page" w:x="618" w:y="673"/>
              <w:widowControl w:val="0"/>
              <w:rPr>
                <w:sz w:val="10"/>
                <w:szCs w:val="10"/>
              </w:rPr>
            </w:pPr>
          </w:p>
        </w:tc>
      </w:tr>
      <w:tr>
        <w:trPr>
          <w:trHeight w:val="192" w:hRule="exact"/>
        </w:trPr>
        <w:tc>
          <w:tcPr>
            <w:tcBorders>
              <w:left w:val="single" w:sz="4"/>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34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B54</w:t>
            </w: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280" w:right="0" w:firstLine="20"/>
              <w:jc w:val="left"/>
              <w:rPr>
                <w:sz w:val="15"/>
                <w:szCs w:val="15"/>
              </w:rPr>
            </w:pPr>
            <w:r>
              <w:rPr>
                <w:i w:val="0"/>
                <w:iCs w:val="0"/>
                <w:color w:val="000000"/>
                <w:spacing w:val="0"/>
                <w:w w:val="100"/>
                <w:position w:val="0"/>
                <w:sz w:val="15"/>
                <w:szCs w:val="15"/>
                <w:shd w:val="clear" w:color="auto" w:fill="auto"/>
                <w:lang w:val="cs-CZ" w:eastAsia="cs-CZ" w:bidi="cs-CZ"/>
              </w:rPr>
              <w:t>2*1 "D.2 Podrobná situace, D.3 Podélný profil - hrazení do drážek provizorního hrazení na konci úseku; výška x šířka</w:t>
            </w: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680"/>
              <w:jc w:val="both"/>
              <w:rPr>
                <w:sz w:val="15"/>
                <w:szCs w:val="15"/>
              </w:rPr>
            </w:pPr>
            <w:r>
              <w:rPr>
                <w:i w:val="0"/>
                <w:iCs w:val="0"/>
                <w:color w:val="000000"/>
                <w:spacing w:val="0"/>
                <w:w w:val="100"/>
                <w:position w:val="0"/>
                <w:sz w:val="15"/>
                <w:szCs w:val="15"/>
                <w:shd w:val="clear" w:color="auto" w:fill="auto"/>
                <w:lang w:val="cs-CZ" w:eastAsia="cs-CZ" w:bidi="cs-CZ"/>
              </w:rPr>
              <w:t>2,000</w:t>
            </w:r>
          </w:p>
        </w:tc>
        <w:tc>
          <w:tcPr>
            <w:tcBorders/>
            <w:shd w:val="clear" w:color="auto" w:fill="FFFFFF"/>
            <w:vAlign w:val="top"/>
          </w:tcPr>
          <w:p>
            <w:pPr>
              <w:framePr w:w="15504" w:h="10306" w:wrap="none" w:hAnchor="page" w:x="618" w:y="673"/>
              <w:widowControl w:val="0"/>
              <w:rPr>
                <w:sz w:val="10"/>
                <w:szCs w:val="10"/>
              </w:rPr>
            </w:pPr>
          </w:p>
        </w:tc>
        <w:tc>
          <w:tcPr>
            <w:tcBorders>
              <w:right w:val="single" w:sz="4"/>
            </w:tcBorders>
            <w:shd w:val="clear" w:color="auto" w:fill="FFFFFF"/>
            <w:vAlign w:val="top"/>
          </w:tcPr>
          <w:p>
            <w:pPr>
              <w:framePr w:w="15504" w:h="10306" w:wrap="none" w:hAnchor="page" w:x="618" w:y="673"/>
              <w:widowControl w:val="0"/>
              <w:rPr>
                <w:sz w:val="10"/>
                <w:szCs w:val="10"/>
              </w:rPr>
            </w:pPr>
          </w:p>
        </w:tc>
      </w:tr>
      <w:tr>
        <w:trPr>
          <w:trHeight w:val="211" w:hRule="exact"/>
        </w:trPr>
        <w:tc>
          <w:tcPr>
            <w:tcBorders>
              <w:left w:val="single" w:sz="4"/>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34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C54</w:t>
            </w: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280" w:right="0" w:firstLine="20"/>
              <w:jc w:val="left"/>
              <w:rPr>
                <w:sz w:val="15"/>
                <w:szCs w:val="15"/>
              </w:rPr>
            </w:pPr>
            <w:r>
              <w:rPr>
                <w:i w:val="0"/>
                <w:iCs w:val="0"/>
                <w:color w:val="000000"/>
                <w:spacing w:val="0"/>
                <w:w w:val="100"/>
                <w:position w:val="0"/>
                <w:sz w:val="15"/>
                <w:szCs w:val="15"/>
                <w:shd w:val="clear" w:color="auto" w:fill="auto"/>
                <w:lang w:val="cs-CZ" w:eastAsia="cs-CZ" w:bidi="cs-CZ"/>
              </w:rPr>
              <w:t>"Celkem: "2+2</w:t>
            </w: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680"/>
              <w:jc w:val="both"/>
              <w:rPr>
                <w:sz w:val="15"/>
                <w:szCs w:val="15"/>
              </w:rPr>
            </w:pPr>
            <w:r>
              <w:rPr>
                <w:i w:val="0"/>
                <w:iCs w:val="0"/>
                <w:color w:val="000000"/>
                <w:spacing w:val="0"/>
                <w:w w:val="100"/>
                <w:position w:val="0"/>
                <w:sz w:val="15"/>
                <w:szCs w:val="15"/>
                <w:shd w:val="clear" w:color="auto" w:fill="auto"/>
                <w:lang w:val="cs-CZ" w:eastAsia="cs-CZ" w:bidi="cs-CZ"/>
              </w:rPr>
              <w:t>4,000</w:t>
            </w:r>
          </w:p>
        </w:tc>
        <w:tc>
          <w:tcPr>
            <w:tcBorders/>
            <w:shd w:val="clear" w:color="auto" w:fill="FFFFFF"/>
            <w:vAlign w:val="top"/>
          </w:tcPr>
          <w:p>
            <w:pPr>
              <w:framePr w:w="15504" w:h="10306" w:wrap="none" w:hAnchor="page" w:x="618" w:y="673"/>
              <w:widowControl w:val="0"/>
              <w:rPr>
                <w:sz w:val="10"/>
                <w:szCs w:val="10"/>
              </w:rPr>
            </w:pPr>
          </w:p>
        </w:tc>
        <w:tc>
          <w:tcPr>
            <w:tcBorders>
              <w:right w:val="single" w:sz="4"/>
            </w:tcBorders>
            <w:shd w:val="clear" w:color="auto" w:fill="FFFFFF"/>
            <w:vAlign w:val="top"/>
          </w:tcPr>
          <w:p>
            <w:pPr>
              <w:framePr w:w="15504" w:h="10306" w:wrap="none" w:hAnchor="page" w:x="618" w:y="673"/>
              <w:widowControl w:val="0"/>
              <w:rPr>
                <w:sz w:val="10"/>
                <w:szCs w:val="10"/>
              </w:rPr>
            </w:pPr>
          </w:p>
        </w:tc>
      </w:tr>
      <w:tr>
        <w:trPr>
          <w:trHeight w:val="312" w:hRule="exact"/>
        </w:trPr>
        <w:tc>
          <w:tcPr>
            <w:tcBorders>
              <w:left w:val="single" w:sz="4"/>
            </w:tcBorders>
            <w:shd w:val="clear" w:color="auto" w:fill="FFFFFF"/>
            <w:vAlign w:val="top"/>
          </w:tcPr>
          <w:p>
            <w:pPr>
              <w:pStyle w:val="Style2"/>
              <w:keepNext w:val="0"/>
              <w:keepLines w:val="0"/>
              <w:framePr w:w="15504" w:h="10306"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55 K</w:t>
            </w:r>
          </w:p>
        </w:tc>
        <w:tc>
          <w:tcPr>
            <w:tcBorders/>
            <w:shd w:val="clear" w:color="auto" w:fill="FFFFFF"/>
            <w:vAlign w:val="top"/>
          </w:tcPr>
          <w:p>
            <w:pPr>
              <w:pStyle w:val="Style2"/>
              <w:keepNext w:val="0"/>
              <w:keepLines w:val="0"/>
              <w:framePr w:w="15504" w:h="10306"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953334118</w:t>
            </w:r>
          </w:p>
        </w:tc>
        <w:tc>
          <w:tcPr>
            <w:tcBorders/>
            <w:shd w:val="clear" w:color="auto" w:fill="FFFFFF"/>
            <w:vAlign w:val="top"/>
          </w:tcPr>
          <w:p>
            <w:pPr>
              <w:pStyle w:val="Style2"/>
              <w:keepNext w:val="0"/>
              <w:keepLines w:val="0"/>
              <w:framePr w:w="15504" w:h="10306" w:wrap="none" w:hAnchor="page" w:x="618" w:y="673"/>
              <w:widowControl w:val="0"/>
              <w:shd w:val="clear" w:color="auto" w:fill="auto"/>
              <w:bidi w:val="0"/>
              <w:spacing w:before="0" w:after="0" w:line="240" w:lineRule="auto"/>
              <w:ind w:left="280" w:right="0" w:firstLine="20"/>
              <w:jc w:val="left"/>
              <w:rPr>
                <w:sz w:val="17"/>
                <w:szCs w:val="17"/>
              </w:rPr>
            </w:pPr>
            <w:r>
              <w:rPr>
                <w:i w:val="0"/>
                <w:iCs w:val="0"/>
                <w:color w:val="000000"/>
                <w:spacing w:val="0"/>
                <w:w w:val="100"/>
                <w:position w:val="0"/>
                <w:sz w:val="17"/>
                <w:szCs w:val="17"/>
                <w:shd w:val="clear" w:color="auto" w:fill="auto"/>
                <w:lang w:val="cs-CZ" w:eastAsia="cs-CZ" w:bidi="cs-CZ"/>
              </w:rPr>
              <w:t>Bobtnavý pásek do pracovních spar betonových konstrukcí bentonitový, rozměru 20 x 15 mm</w:t>
            </w:r>
          </w:p>
        </w:tc>
        <w:tc>
          <w:tcPr>
            <w:tcBorders/>
            <w:shd w:val="clear" w:color="auto" w:fill="FFFFFF"/>
            <w:vAlign w:val="top"/>
          </w:tcPr>
          <w:p>
            <w:pPr>
              <w:pStyle w:val="Style2"/>
              <w:keepNext w:val="0"/>
              <w:keepLines w:val="0"/>
              <w:framePr w:w="15504" w:h="10306" w:wrap="none" w:hAnchor="page" w:x="618" w:y="673"/>
              <w:widowControl w:val="0"/>
              <w:shd w:val="clear" w:color="auto" w:fill="auto"/>
              <w:bidi w:val="0"/>
              <w:spacing w:before="0" w:after="0" w:line="240" w:lineRule="auto"/>
              <w:ind w:left="0" w:right="220" w:firstLine="0"/>
              <w:jc w:val="right"/>
              <w:rPr>
                <w:sz w:val="17"/>
                <w:szCs w:val="17"/>
              </w:rPr>
            </w:pPr>
            <w:r>
              <w:rPr>
                <w:i w:val="0"/>
                <w:iCs w:val="0"/>
                <w:color w:val="000000"/>
                <w:spacing w:val="0"/>
                <w:w w:val="100"/>
                <w:position w:val="0"/>
                <w:sz w:val="17"/>
                <w:szCs w:val="17"/>
                <w:shd w:val="clear" w:color="auto" w:fill="auto"/>
                <w:lang w:val="cs-CZ" w:eastAsia="cs-CZ" w:bidi="cs-CZ"/>
              </w:rPr>
              <w:t>M</w:t>
            </w:r>
          </w:p>
        </w:tc>
        <w:tc>
          <w:tcPr>
            <w:tcBorders/>
            <w:shd w:val="clear" w:color="auto" w:fill="FFFFFF"/>
            <w:vAlign w:val="top"/>
          </w:tcPr>
          <w:p>
            <w:pPr>
              <w:pStyle w:val="Style2"/>
              <w:keepNext w:val="0"/>
              <w:keepLines w:val="0"/>
              <w:framePr w:w="15504" w:h="10306" w:wrap="none" w:hAnchor="page" w:x="618" w:y="67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116,530</w:t>
            </w:r>
          </w:p>
        </w:tc>
        <w:tc>
          <w:tcPr>
            <w:tcBorders/>
            <w:shd w:val="clear" w:color="auto" w:fill="FFFFFF"/>
            <w:vAlign w:val="top"/>
          </w:tcPr>
          <w:p>
            <w:pPr>
              <w:pStyle w:val="Style2"/>
              <w:keepNext w:val="0"/>
              <w:keepLines w:val="0"/>
              <w:framePr w:w="15504" w:h="10306" w:wrap="none" w:hAnchor="page" w:x="618" w:y="673"/>
              <w:widowControl w:val="0"/>
              <w:shd w:val="clear" w:color="auto" w:fill="auto"/>
              <w:bidi w:val="0"/>
              <w:spacing w:before="0" w:after="0" w:line="240" w:lineRule="auto"/>
              <w:ind w:left="0" w:right="0" w:firstLine="680"/>
              <w:jc w:val="left"/>
              <w:rPr>
                <w:sz w:val="17"/>
                <w:szCs w:val="17"/>
              </w:rPr>
            </w:pPr>
            <w:r>
              <w:rPr>
                <w:i w:val="0"/>
                <w:iCs w:val="0"/>
                <w:color w:val="000000"/>
                <w:spacing w:val="0"/>
                <w:w w:val="100"/>
                <w:position w:val="0"/>
                <w:sz w:val="17"/>
                <w:szCs w:val="17"/>
                <w:shd w:val="clear" w:color="auto" w:fill="auto"/>
                <w:lang w:val="cs-CZ" w:eastAsia="cs-CZ" w:bidi="cs-CZ"/>
              </w:rPr>
              <w:t>294,73</w:t>
            </w:r>
          </w:p>
        </w:tc>
        <w:tc>
          <w:tcPr>
            <w:tcBorders>
              <w:right w:val="single" w:sz="4"/>
            </w:tcBorders>
            <w:shd w:val="clear" w:color="auto" w:fill="FFFFFF"/>
            <w:vAlign w:val="top"/>
          </w:tcPr>
          <w:p>
            <w:pPr>
              <w:pStyle w:val="Style2"/>
              <w:keepNext w:val="0"/>
              <w:keepLines w:val="0"/>
              <w:framePr w:w="15504" w:h="10306" w:wrap="none" w:hAnchor="page" w:x="618" w:y="67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34 344,89</w:t>
            </w:r>
          </w:p>
        </w:tc>
      </w:tr>
      <w:tr>
        <w:trPr>
          <w:trHeight w:val="149" w:hRule="exact"/>
        </w:trPr>
        <w:tc>
          <w:tcPr>
            <w:tcBorders>
              <w:top w:val="single" w:sz="4"/>
            </w:tcBorders>
            <w:shd w:val="clear" w:color="auto" w:fill="FFFFFF"/>
            <w:vAlign w:val="top"/>
          </w:tcPr>
          <w:p>
            <w:pPr>
              <w:pStyle w:val="Style2"/>
              <w:keepNext w:val="0"/>
              <w:keepLines w:val="0"/>
              <w:framePr w:w="15504" w:h="10306" w:wrap="none" w:hAnchor="page" w:x="618" w:y="673"/>
              <w:widowControl w:val="0"/>
              <w:shd w:val="clear" w:color="auto" w:fill="auto"/>
              <w:bidi w:val="0"/>
              <w:spacing w:before="0" w:after="0" w:line="240" w:lineRule="auto"/>
              <w:ind w:left="0" w:right="0" w:firstLine="340"/>
              <w:jc w:val="both"/>
            </w:pPr>
            <w:r>
              <w:rPr>
                <w:i w:val="0"/>
                <w:iCs w:val="0"/>
                <w:color w:val="000000"/>
                <w:spacing w:val="0"/>
                <w:w w:val="100"/>
                <w:position w:val="0"/>
                <w:shd w:val="clear" w:color="auto" w:fill="auto"/>
                <w:lang w:val="cs-CZ" w:eastAsia="cs-CZ" w:bidi="cs-CZ"/>
              </w:rPr>
              <w:t>PP</w:t>
            </w:r>
          </w:p>
        </w:tc>
        <w:tc>
          <w:tcPr>
            <w:tcBorders>
              <w:top w:val="single" w:sz="4"/>
            </w:tcBorders>
            <w:shd w:val="clear" w:color="auto" w:fill="FFFFFF"/>
            <w:vAlign w:val="top"/>
          </w:tcPr>
          <w:p>
            <w:pPr>
              <w:framePr w:w="15504" w:h="10306" w:wrap="none" w:hAnchor="page" w:x="618" w:y="673"/>
              <w:widowControl w:val="0"/>
              <w:rPr>
                <w:sz w:val="10"/>
                <w:szCs w:val="10"/>
              </w:rPr>
            </w:pPr>
          </w:p>
        </w:tc>
        <w:tc>
          <w:tcPr>
            <w:tcBorders>
              <w:top w:val="single" w:sz="4"/>
            </w:tcBorders>
            <w:shd w:val="clear" w:color="auto" w:fill="FFFFFF"/>
            <w:vAlign w:val="top"/>
          </w:tcPr>
          <w:p>
            <w:pPr>
              <w:pStyle w:val="Style2"/>
              <w:keepNext w:val="0"/>
              <w:keepLines w:val="0"/>
              <w:framePr w:w="15504" w:h="10306" w:wrap="none" w:hAnchor="page" w:x="618" w:y="673"/>
              <w:widowControl w:val="0"/>
              <w:shd w:val="clear" w:color="auto" w:fill="auto"/>
              <w:bidi w:val="0"/>
              <w:spacing w:before="0" w:after="0" w:line="240" w:lineRule="auto"/>
              <w:ind w:left="280" w:right="0" w:firstLine="20"/>
              <w:jc w:val="left"/>
            </w:pPr>
            <w:r>
              <w:rPr>
                <w:i w:val="0"/>
                <w:iCs w:val="0"/>
                <w:color w:val="000000"/>
                <w:spacing w:val="0"/>
                <w:w w:val="100"/>
                <w:position w:val="0"/>
                <w:shd w:val="clear" w:color="auto" w:fill="auto"/>
                <w:lang w:val="cs-CZ" w:eastAsia="cs-CZ" w:bidi="cs-CZ"/>
              </w:rPr>
              <w:t>Bobtnavý pásek do pracovních spar betonových konstrukcí bentonitový, rozměru 20 x 15 mm</w:t>
            </w:r>
          </w:p>
        </w:tc>
        <w:tc>
          <w:tcPr>
            <w:tcBorders>
              <w:top w:val="single" w:sz="4"/>
            </w:tcBorders>
            <w:shd w:val="clear" w:color="auto" w:fill="FFFFFF"/>
            <w:vAlign w:val="top"/>
          </w:tcPr>
          <w:p>
            <w:pPr>
              <w:framePr w:w="15504" w:h="10306" w:wrap="none" w:hAnchor="page" w:x="618" w:y="673"/>
              <w:widowControl w:val="0"/>
              <w:rPr>
                <w:sz w:val="10"/>
                <w:szCs w:val="10"/>
              </w:rPr>
            </w:pPr>
          </w:p>
        </w:tc>
        <w:tc>
          <w:tcPr>
            <w:tcBorders>
              <w:top w:val="single" w:sz="4"/>
            </w:tcBorders>
            <w:shd w:val="clear" w:color="auto" w:fill="FFFFFF"/>
            <w:vAlign w:val="top"/>
          </w:tcPr>
          <w:p>
            <w:pPr>
              <w:framePr w:w="15504" w:h="10306" w:wrap="none" w:hAnchor="page" w:x="618" w:y="673"/>
              <w:widowControl w:val="0"/>
              <w:rPr>
                <w:sz w:val="10"/>
                <w:szCs w:val="10"/>
              </w:rPr>
            </w:pPr>
          </w:p>
        </w:tc>
        <w:tc>
          <w:tcPr>
            <w:tcBorders>
              <w:top w:val="single" w:sz="4"/>
            </w:tcBorders>
            <w:shd w:val="clear" w:color="auto" w:fill="FFFFFF"/>
            <w:vAlign w:val="top"/>
          </w:tcPr>
          <w:p>
            <w:pPr>
              <w:framePr w:w="15504" w:h="10306" w:wrap="none" w:hAnchor="page" w:x="618" w:y="673"/>
              <w:widowControl w:val="0"/>
              <w:rPr>
                <w:sz w:val="10"/>
                <w:szCs w:val="10"/>
              </w:rPr>
            </w:pPr>
          </w:p>
        </w:tc>
        <w:tc>
          <w:tcPr>
            <w:tcBorders>
              <w:top w:val="single" w:sz="4"/>
            </w:tcBorders>
            <w:shd w:val="clear" w:color="auto" w:fill="FFFFFF"/>
            <w:vAlign w:val="top"/>
          </w:tcPr>
          <w:p>
            <w:pPr>
              <w:framePr w:w="15504" w:h="10306" w:wrap="none" w:hAnchor="page" w:x="618" w:y="673"/>
              <w:widowControl w:val="0"/>
              <w:rPr>
                <w:sz w:val="10"/>
                <w:szCs w:val="10"/>
              </w:rPr>
            </w:pPr>
          </w:p>
        </w:tc>
      </w:tr>
      <w:tr>
        <w:trPr>
          <w:trHeight w:val="187" w:hRule="exact"/>
        </w:trPr>
        <w:tc>
          <w:tcPr>
            <w:gridSpan w:val="2"/>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340"/>
              <w:jc w:val="left"/>
            </w:pPr>
            <w:r>
              <w:rPr>
                <w:i w:val="0"/>
                <w:iCs w:val="0"/>
                <w:color w:val="000000"/>
                <w:spacing w:val="0"/>
                <w:w w:val="100"/>
                <w:position w:val="0"/>
                <w:shd w:val="clear" w:color="auto" w:fill="auto"/>
                <w:lang w:val="cs-CZ" w:eastAsia="cs-CZ" w:bidi="cs-CZ"/>
              </w:rPr>
              <w:t>Online PSC</w:t>
            </w: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280" w:right="0" w:firstLine="20"/>
              <w:jc w:val="left"/>
              <w:rPr>
                <w:sz w:val="11"/>
                <w:szCs w:val="11"/>
              </w:rPr>
            </w:pPr>
            <w:r>
              <w:fldChar w:fldCharType="begin"/>
            </w:r>
            <w:r>
              <w:rPr/>
              <w:instrText> HYPERLINK "https://podminky.urs.cz/item/CS_URS_2023_02/953334118" </w:instrText>
            </w:r>
            <w:r>
              <w:fldChar w:fldCharType="separate"/>
            </w:r>
            <w:r>
              <w:rPr>
                <w:color w:val="000000"/>
                <w:spacing w:val="0"/>
                <w:w w:val="100"/>
                <w:position w:val="0"/>
                <w:sz w:val="11"/>
                <w:szCs w:val="11"/>
                <w:shd w:val="clear" w:color="auto" w:fill="auto"/>
                <w:lang w:val="cs-CZ" w:eastAsia="cs-CZ" w:bidi="cs-CZ"/>
              </w:rPr>
              <w:t>https://podminky.urs.cz/item/CS_URS_2023_02/953334118</w:t>
            </w:r>
            <w:r>
              <w:fldChar w:fldCharType="end"/>
            </w: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framePr w:w="15504" w:h="10306" w:wrap="none" w:hAnchor="page" w:x="618" w:y="673"/>
              <w:widowControl w:val="0"/>
              <w:rPr>
                <w:sz w:val="10"/>
                <w:szCs w:val="10"/>
              </w:rPr>
            </w:pPr>
          </w:p>
        </w:tc>
      </w:tr>
      <w:tr>
        <w:trPr>
          <w:trHeight w:val="173" w:hRule="exact"/>
        </w:trPr>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framePr w:w="15504" w:h="10306" w:wrap="none" w:hAnchor="page" w:x="618" w:y="673"/>
              <w:widowControl w:val="0"/>
              <w:rPr>
                <w:sz w:val="10"/>
                <w:szCs w:val="10"/>
              </w:rPr>
            </w:pPr>
          </w:p>
        </w:tc>
        <w:tc>
          <w:tcPr>
            <w:tcBorders>
              <w:top w:val="single" w:sz="4"/>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280" w:right="0" w:firstLine="20"/>
              <w:jc w:val="left"/>
            </w:pPr>
            <w:r>
              <w:rPr>
                <w:color w:val="000000"/>
                <w:spacing w:val="0"/>
                <w:w w:val="100"/>
                <w:position w:val="0"/>
                <w:shd w:val="clear" w:color="auto" w:fill="auto"/>
                <w:lang w:val="cs-CZ" w:eastAsia="cs-CZ" w:bidi="cs-CZ"/>
              </w:rPr>
              <w:t>Poznámka k souboru cen:</w:t>
            </w: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framePr w:w="15504" w:h="10306" w:wrap="none" w:hAnchor="page" w:x="618" w:y="673"/>
              <w:widowControl w:val="0"/>
              <w:rPr>
                <w:sz w:val="10"/>
                <w:szCs w:val="10"/>
              </w:rPr>
            </w:pPr>
          </w:p>
        </w:tc>
      </w:tr>
      <w:tr>
        <w:trPr>
          <w:trHeight w:val="331" w:hRule="exact"/>
        </w:trPr>
        <w:tc>
          <w:tcPr>
            <w:tcBorders/>
            <w:shd w:val="clear" w:color="auto" w:fill="FFFFFF"/>
            <w:vAlign w:val="top"/>
          </w:tcPr>
          <w:p>
            <w:pPr>
              <w:pStyle w:val="Style2"/>
              <w:keepNext w:val="0"/>
              <w:keepLines w:val="0"/>
              <w:framePr w:w="15504" w:h="10306" w:wrap="none" w:hAnchor="page" w:x="618" w:y="673"/>
              <w:widowControl w:val="0"/>
              <w:shd w:val="clear" w:color="auto" w:fill="auto"/>
              <w:bidi w:val="0"/>
              <w:spacing w:before="0" w:after="0" w:line="240" w:lineRule="auto"/>
              <w:ind w:left="0" w:right="0" w:firstLine="340"/>
              <w:jc w:val="both"/>
            </w:pPr>
            <w:r>
              <w:rPr>
                <w:i w:val="0"/>
                <w:iCs w:val="0"/>
                <w:color w:val="000000"/>
                <w:spacing w:val="0"/>
                <w:w w:val="100"/>
                <w:position w:val="0"/>
                <w:shd w:val="clear" w:color="auto" w:fill="auto"/>
                <w:lang w:val="cs-CZ" w:eastAsia="cs-CZ" w:bidi="cs-CZ"/>
              </w:rPr>
              <w:t>PSC</w:t>
            </w: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76" w:lineRule="auto"/>
              <w:ind w:left="280" w:right="0" w:firstLine="20"/>
              <w:jc w:val="left"/>
            </w:pPr>
            <w:r>
              <w:rPr>
                <w:color w:val="000000"/>
                <w:spacing w:val="0"/>
                <w:w w:val="100"/>
                <w:position w:val="0"/>
                <w:shd w:val="clear" w:color="auto" w:fill="auto"/>
                <w:lang w:val="cs-CZ" w:eastAsia="cs-CZ" w:bidi="cs-CZ"/>
              </w:rPr>
              <w:t>Poznámka k souboru cen: 1. V cenách jsou započteny i náklady na očištění pracovní spáry, nanesení lepícího tmelu, u bentonitových pásků překrytí pásky upevňovací mřížkou a ukotvení hřeby do betonu.</w:t>
            </w: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framePr w:w="15504" w:h="10306" w:wrap="none" w:hAnchor="page" w:x="618" w:y="673"/>
              <w:widowControl w:val="0"/>
              <w:rPr>
                <w:sz w:val="10"/>
                <w:szCs w:val="10"/>
              </w:rPr>
            </w:pPr>
          </w:p>
        </w:tc>
      </w:tr>
      <w:tr>
        <w:trPr>
          <w:trHeight w:val="379" w:hRule="exact"/>
        </w:trPr>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34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A55</w:t>
            </w: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66" w:lineRule="auto"/>
              <w:ind w:left="280" w:right="0" w:firstLine="20"/>
              <w:jc w:val="left"/>
              <w:rPr>
                <w:sz w:val="15"/>
                <w:szCs w:val="15"/>
              </w:rPr>
            </w:pPr>
            <w:r>
              <w:rPr>
                <w:i w:val="0"/>
                <w:iCs w:val="0"/>
                <w:color w:val="000000"/>
                <w:spacing w:val="0"/>
                <w:w w:val="100"/>
                <w:position w:val="0"/>
                <w:sz w:val="15"/>
                <w:szCs w:val="15"/>
                <w:shd w:val="clear" w:color="auto" w:fill="auto"/>
                <w:lang w:val="cs-CZ" w:eastAsia="cs-CZ" w:bidi="cs-CZ"/>
              </w:rPr>
              <w:t>2.33 "D.2 Podrobná situace, D.5 Příčné řezy - těsněná dilatační spára mezi betonovým prahem 2.33 výplňovým betonem na ZÚ; výška</w:t>
            </w: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680"/>
              <w:jc w:val="both"/>
              <w:rPr>
                <w:sz w:val="15"/>
                <w:szCs w:val="15"/>
              </w:rPr>
            </w:pPr>
            <w:r>
              <w:rPr>
                <w:i w:val="0"/>
                <w:iCs w:val="0"/>
                <w:color w:val="000000"/>
                <w:spacing w:val="0"/>
                <w:w w:val="100"/>
                <w:position w:val="0"/>
                <w:sz w:val="15"/>
                <w:szCs w:val="15"/>
                <w:shd w:val="clear" w:color="auto" w:fill="auto"/>
                <w:lang w:val="cs-CZ" w:eastAsia="cs-CZ" w:bidi="cs-CZ"/>
              </w:rPr>
              <w:t>2,330</w:t>
            </w: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framePr w:w="15504" w:h="10306" w:wrap="none" w:hAnchor="page" w:x="618" w:y="673"/>
              <w:widowControl w:val="0"/>
              <w:rPr>
                <w:sz w:val="10"/>
                <w:szCs w:val="10"/>
              </w:rPr>
            </w:pPr>
          </w:p>
        </w:tc>
      </w:tr>
      <w:tr>
        <w:trPr>
          <w:trHeight w:val="384" w:hRule="exact"/>
        </w:trPr>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34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B55</w:t>
            </w: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66" w:lineRule="auto"/>
              <w:ind w:left="280" w:right="0" w:firstLine="20"/>
              <w:jc w:val="left"/>
              <w:rPr>
                <w:sz w:val="15"/>
                <w:szCs w:val="15"/>
              </w:rPr>
            </w:pPr>
            <w:r>
              <w:rPr>
                <w:i w:val="0"/>
                <w:iCs w:val="0"/>
                <w:color w:val="000000"/>
                <w:spacing w:val="0"/>
                <w:w w:val="100"/>
                <w:position w:val="0"/>
                <w:sz w:val="15"/>
                <w:szCs w:val="15"/>
                <w:shd w:val="clear" w:color="auto" w:fill="auto"/>
                <w:lang w:val="cs-CZ" w:eastAsia="cs-CZ" w:bidi="cs-CZ"/>
              </w:rPr>
              <w:t>2*54.3 "D.4 Vzorové příčné řezy, D.3 Podélný profil - bentonitový těsnící pás ve zlomu dna 2.33 stěny přechodu; počet x délka</w:t>
            </w: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540"/>
              <w:jc w:val="both"/>
              <w:rPr>
                <w:sz w:val="15"/>
                <w:szCs w:val="15"/>
              </w:rPr>
            </w:pPr>
            <w:r>
              <w:rPr>
                <w:i w:val="0"/>
                <w:iCs w:val="0"/>
                <w:color w:val="000000"/>
                <w:spacing w:val="0"/>
                <w:w w:val="100"/>
                <w:position w:val="0"/>
                <w:sz w:val="15"/>
                <w:szCs w:val="15"/>
                <w:shd w:val="clear" w:color="auto" w:fill="auto"/>
                <w:lang w:val="cs-CZ" w:eastAsia="cs-CZ" w:bidi="cs-CZ"/>
              </w:rPr>
              <w:t>108,600</w:t>
            </w: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framePr w:w="15504" w:h="10306" w:wrap="none" w:hAnchor="page" w:x="618" w:y="673"/>
              <w:widowControl w:val="0"/>
              <w:rPr>
                <w:sz w:val="10"/>
                <w:szCs w:val="10"/>
              </w:rPr>
            </w:pPr>
          </w:p>
        </w:tc>
      </w:tr>
      <w:tr>
        <w:trPr>
          <w:trHeight w:val="384" w:hRule="exact"/>
        </w:trPr>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34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C55</w:t>
            </w: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66" w:lineRule="auto"/>
              <w:ind w:left="280" w:right="0" w:firstLine="20"/>
              <w:jc w:val="left"/>
              <w:rPr>
                <w:sz w:val="15"/>
                <w:szCs w:val="15"/>
              </w:rPr>
            </w:pPr>
            <w:r>
              <w:rPr>
                <w:i w:val="0"/>
                <w:iCs w:val="0"/>
                <w:color w:val="000000"/>
                <w:spacing w:val="0"/>
                <w:w w:val="100"/>
                <w:position w:val="0"/>
                <w:sz w:val="15"/>
                <w:szCs w:val="15"/>
                <w:shd w:val="clear" w:color="auto" w:fill="auto"/>
                <w:lang w:val="cs-CZ" w:eastAsia="cs-CZ" w:bidi="cs-CZ"/>
              </w:rPr>
              <w:t>2*(2*2*0.7) "D.4 Vzorové příčné řezy, D.3 Podélný profil - bentonitový těsnící pás ve vstupním 2.33 výstupním prahu; počet x tl. prahu</w:t>
            </w: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bottom"/>
          </w:tcPr>
          <w:p>
            <w:pPr>
              <w:pStyle w:val="Style2"/>
              <w:keepNext w:val="0"/>
              <w:keepLines w:val="0"/>
              <w:framePr w:w="15504" w:h="10306" w:wrap="none" w:hAnchor="page" w:x="618" w:y="673"/>
              <w:widowControl w:val="0"/>
              <w:shd w:val="clear" w:color="auto" w:fill="auto"/>
              <w:bidi w:val="0"/>
              <w:spacing w:before="0" w:after="0" w:line="240" w:lineRule="auto"/>
              <w:ind w:left="0" w:right="0" w:firstLine="680"/>
              <w:jc w:val="both"/>
              <w:rPr>
                <w:sz w:val="15"/>
                <w:szCs w:val="15"/>
              </w:rPr>
            </w:pPr>
            <w:r>
              <w:rPr>
                <w:i w:val="0"/>
                <w:iCs w:val="0"/>
                <w:color w:val="000000"/>
                <w:spacing w:val="0"/>
                <w:w w:val="100"/>
                <w:position w:val="0"/>
                <w:sz w:val="15"/>
                <w:szCs w:val="15"/>
                <w:shd w:val="clear" w:color="auto" w:fill="auto"/>
                <w:lang w:val="cs-CZ" w:eastAsia="cs-CZ" w:bidi="cs-CZ"/>
              </w:rPr>
              <w:t>5,600</w:t>
            </w: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framePr w:w="15504" w:h="10306" w:wrap="none" w:hAnchor="page" w:x="618" w:y="673"/>
              <w:widowControl w:val="0"/>
              <w:rPr>
                <w:sz w:val="10"/>
                <w:szCs w:val="10"/>
              </w:rPr>
            </w:pPr>
          </w:p>
        </w:tc>
      </w:tr>
      <w:tr>
        <w:trPr>
          <w:trHeight w:val="254" w:hRule="exact"/>
        </w:trPr>
        <w:tc>
          <w:tcPr>
            <w:tcBorders/>
            <w:shd w:val="clear" w:color="auto" w:fill="FFFFFF"/>
            <w:vAlign w:val="top"/>
          </w:tcPr>
          <w:p>
            <w:pPr>
              <w:pStyle w:val="Style2"/>
              <w:keepNext w:val="0"/>
              <w:keepLines w:val="0"/>
              <w:framePr w:w="15504" w:h="10306" w:wrap="none" w:hAnchor="page" w:x="618" w:y="673"/>
              <w:widowControl w:val="0"/>
              <w:shd w:val="clear" w:color="auto" w:fill="auto"/>
              <w:bidi w:val="0"/>
              <w:spacing w:before="0" w:after="0" w:line="240" w:lineRule="auto"/>
              <w:ind w:left="0" w:right="0" w:firstLine="340"/>
              <w:jc w:val="both"/>
            </w:pPr>
            <w:r>
              <w:rPr>
                <w:i w:val="0"/>
                <w:iCs w:val="0"/>
                <w:color w:val="000000"/>
                <w:spacing w:val="0"/>
                <w:w w:val="100"/>
                <w:position w:val="0"/>
                <w:shd w:val="clear" w:color="auto" w:fill="auto"/>
                <w:lang w:val="cs-CZ" w:eastAsia="cs-CZ" w:bidi="cs-CZ"/>
              </w:rPr>
              <w:t>VV</w:t>
            </w:r>
          </w:p>
        </w:tc>
        <w:tc>
          <w:tcPr>
            <w:tcBorders/>
            <w:shd w:val="clear" w:color="auto" w:fill="FFFFFF"/>
            <w:vAlign w:val="top"/>
          </w:tcPr>
          <w:p>
            <w:pPr>
              <w:pStyle w:val="Style2"/>
              <w:keepNext w:val="0"/>
              <w:keepLines w:val="0"/>
              <w:framePr w:w="15504" w:h="10306" w:wrap="none" w:hAnchor="page" w:x="618"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D55</w:t>
            </w:r>
          </w:p>
        </w:tc>
        <w:tc>
          <w:tcPr>
            <w:tcBorders/>
            <w:shd w:val="clear" w:color="auto" w:fill="FFFFFF"/>
            <w:vAlign w:val="top"/>
          </w:tcPr>
          <w:p>
            <w:pPr>
              <w:pStyle w:val="Style2"/>
              <w:keepNext w:val="0"/>
              <w:keepLines w:val="0"/>
              <w:framePr w:w="15504" w:h="10306" w:wrap="none" w:hAnchor="page" w:x="618" w:y="673"/>
              <w:widowControl w:val="0"/>
              <w:shd w:val="clear" w:color="auto" w:fill="auto"/>
              <w:bidi w:val="0"/>
              <w:spacing w:before="0" w:after="0" w:line="240" w:lineRule="auto"/>
              <w:ind w:left="0" w:right="0" w:firstLine="280"/>
              <w:jc w:val="left"/>
              <w:rPr>
                <w:sz w:val="15"/>
                <w:szCs w:val="15"/>
              </w:rPr>
            </w:pPr>
            <w:r>
              <w:rPr>
                <w:i w:val="0"/>
                <w:iCs w:val="0"/>
                <w:color w:val="000000"/>
                <w:spacing w:val="0"/>
                <w:w w:val="100"/>
                <w:position w:val="0"/>
                <w:sz w:val="15"/>
                <w:szCs w:val="15"/>
                <w:shd w:val="clear" w:color="auto" w:fill="auto"/>
                <w:lang w:val="cs-CZ" w:eastAsia="cs-CZ" w:bidi="cs-CZ"/>
              </w:rPr>
              <w:t>"Celkem: "2.33+108.6+5.6</w:t>
            </w: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pStyle w:val="Style2"/>
              <w:keepNext w:val="0"/>
              <w:keepLines w:val="0"/>
              <w:framePr w:w="15504" w:h="10306" w:wrap="none" w:hAnchor="page" w:x="618" w:y="673"/>
              <w:widowControl w:val="0"/>
              <w:shd w:val="clear" w:color="auto" w:fill="auto"/>
              <w:bidi w:val="0"/>
              <w:spacing w:before="0" w:after="0" w:line="240" w:lineRule="auto"/>
              <w:ind w:left="0" w:right="0" w:firstLine="540"/>
              <w:jc w:val="both"/>
              <w:rPr>
                <w:sz w:val="15"/>
                <w:szCs w:val="15"/>
              </w:rPr>
            </w:pPr>
            <w:r>
              <w:rPr>
                <w:i w:val="0"/>
                <w:iCs w:val="0"/>
                <w:color w:val="000000"/>
                <w:spacing w:val="0"/>
                <w:w w:val="100"/>
                <w:position w:val="0"/>
                <w:sz w:val="15"/>
                <w:szCs w:val="15"/>
                <w:shd w:val="clear" w:color="auto" w:fill="auto"/>
                <w:lang w:val="cs-CZ" w:eastAsia="cs-CZ" w:bidi="cs-CZ"/>
              </w:rPr>
              <w:t>116,530</w:t>
            </w:r>
          </w:p>
        </w:tc>
        <w:tc>
          <w:tcPr>
            <w:tcBorders/>
            <w:shd w:val="clear" w:color="auto" w:fill="FFFFFF"/>
            <w:vAlign w:val="top"/>
          </w:tcPr>
          <w:p>
            <w:pPr>
              <w:framePr w:w="15504" w:h="10306" w:wrap="none" w:hAnchor="page" w:x="618" w:y="673"/>
              <w:widowControl w:val="0"/>
              <w:rPr>
                <w:sz w:val="10"/>
                <w:szCs w:val="10"/>
              </w:rPr>
            </w:pPr>
          </w:p>
        </w:tc>
        <w:tc>
          <w:tcPr>
            <w:tcBorders/>
            <w:shd w:val="clear" w:color="auto" w:fill="FFFFFF"/>
            <w:vAlign w:val="top"/>
          </w:tcPr>
          <w:p>
            <w:pPr>
              <w:framePr w:w="15504" w:h="10306" w:wrap="none" w:hAnchor="page" w:x="618" w:y="673"/>
              <w:widowControl w:val="0"/>
              <w:rPr>
                <w:sz w:val="10"/>
                <w:szCs w:val="10"/>
              </w:rPr>
            </w:pPr>
          </w:p>
        </w:tc>
      </w:tr>
    </w:tbl>
    <w:p>
      <w:pPr>
        <w:framePr w:w="15504" w:h="10306" w:wrap="none" w:hAnchor="page" w:x="618" w:y="673"/>
        <w:widowControl w:val="0"/>
        <w:spacing w:line="1" w:lineRule="exact"/>
      </w:pPr>
    </w:p>
    <w:p>
      <w:pPr>
        <w:widowControl w:val="0"/>
        <w:spacing w:line="360" w:lineRule="exact"/>
      </w:pPr>
      <w:r>
        <w:drawing>
          <wp:anchor distT="0" distB="0" distL="0" distR="0" simplePos="0" relativeHeight="62914731" behindDoc="1" locked="0" layoutInCell="1" allowOverlap="1">
            <wp:simplePos x="0" y="0"/>
            <wp:positionH relativeFrom="page">
              <wp:posOffset>4445</wp:posOffset>
            </wp:positionH>
            <wp:positionV relativeFrom="margin">
              <wp:posOffset>0</wp:posOffset>
            </wp:positionV>
            <wp:extent cx="27305" cy="27305"/>
            <wp:wrapNone/>
            <wp:docPr id="212" name="Shape 212"/>
            <a:graphic xmlns:a="http://schemas.openxmlformats.org/drawingml/2006/main">
              <a:graphicData uri="http://schemas.openxmlformats.org/drawingml/2006/picture">
                <pic:pic xmlns:pic="http://schemas.openxmlformats.org/drawingml/2006/picture">
                  <pic:nvPicPr>
                    <pic:cNvPr id="213" name="Picture box 213"/>
                    <pic:cNvPicPr/>
                  </pic:nvPicPr>
                  <pic:blipFill>
                    <a:blip r:embed="rId82"/>
                    <a:stretch/>
                  </pic:blipFill>
                  <pic:spPr>
                    <a:xfrm>
                      <a:ext cx="27305" cy="27305"/>
                    </a:xfrm>
                    <a:prstGeom prst="rect"/>
                  </pic:spPr>
                </pic:pic>
              </a:graphicData>
            </a:graphic>
          </wp:anchor>
        </w:drawing>
      </w:r>
      <w:r>
        <w:drawing>
          <wp:anchor distT="0" distB="0" distL="0" distR="0" simplePos="0" relativeHeight="62914732" behindDoc="1" locked="0" layoutInCell="1" allowOverlap="1">
            <wp:simplePos x="0" y="0"/>
            <wp:positionH relativeFrom="page">
              <wp:posOffset>358140</wp:posOffset>
            </wp:positionH>
            <wp:positionV relativeFrom="margin">
              <wp:posOffset>347345</wp:posOffset>
            </wp:positionV>
            <wp:extent cx="9897110" cy="347345"/>
            <wp:wrapNone/>
            <wp:docPr id="214" name="Shape 214"/>
            <a:graphic xmlns:a="http://schemas.openxmlformats.org/drawingml/2006/main">
              <a:graphicData uri="http://schemas.openxmlformats.org/drawingml/2006/picture">
                <pic:pic xmlns:pic="http://schemas.openxmlformats.org/drawingml/2006/picture">
                  <pic:nvPicPr>
                    <pic:cNvPr id="215" name="Picture box 215"/>
                    <pic:cNvPicPr/>
                  </pic:nvPicPr>
                  <pic:blipFill>
                    <a:blip r:embed="rId84"/>
                    <a:stretch/>
                  </pic:blipFill>
                  <pic:spPr>
                    <a:xfrm>
                      <a:ext cx="9897110" cy="347345"/>
                    </a:xfrm>
                    <a:prstGeom prst="rect"/>
                  </pic:spPr>
                </pic:pic>
              </a:graphicData>
            </a:graphic>
          </wp:anchor>
        </w:drawing>
      </w:r>
      <w:r>
        <w:drawing>
          <wp:anchor distT="0" distB="0" distL="0" distR="0" simplePos="0" relativeHeight="62914733" behindDoc="1" locked="0" layoutInCell="1" allowOverlap="1">
            <wp:simplePos x="0" y="0"/>
            <wp:positionH relativeFrom="page">
              <wp:posOffset>358140</wp:posOffset>
            </wp:positionH>
            <wp:positionV relativeFrom="margin">
              <wp:posOffset>1664335</wp:posOffset>
            </wp:positionV>
            <wp:extent cx="9897110" cy="3886200"/>
            <wp:wrapNone/>
            <wp:docPr id="216" name="Shape 216"/>
            <a:graphic xmlns:a="http://schemas.openxmlformats.org/drawingml/2006/main">
              <a:graphicData uri="http://schemas.openxmlformats.org/drawingml/2006/picture">
                <pic:pic xmlns:pic="http://schemas.openxmlformats.org/drawingml/2006/picture">
                  <pic:nvPicPr>
                    <pic:cNvPr id="217" name="Picture box 217"/>
                    <pic:cNvPicPr/>
                  </pic:nvPicPr>
                  <pic:blipFill>
                    <a:blip r:embed="rId86"/>
                    <a:stretch/>
                  </pic:blipFill>
                  <pic:spPr>
                    <a:xfrm>
                      <a:ext cx="9897110" cy="388620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37"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tbl>
      <w:tblPr>
        <w:tblOverlap w:val="never"/>
        <w:jc w:val="left"/>
        <w:tblLayout w:type="fixed"/>
      </w:tblPr>
      <w:tblGrid>
        <w:gridCol w:w="288"/>
        <w:gridCol w:w="365"/>
        <w:gridCol w:w="1186"/>
        <w:gridCol w:w="8741"/>
        <w:gridCol w:w="634"/>
        <w:gridCol w:w="1190"/>
        <w:gridCol w:w="1334"/>
        <w:gridCol w:w="1771"/>
      </w:tblGrid>
      <w:tr>
        <w:trPr>
          <w:trHeight w:val="293" w:hRule="exact"/>
        </w:trPr>
        <w:tc>
          <w:tcPr>
            <w:tcBorders>
              <w:left w:val="single" w:sz="4"/>
            </w:tcBorders>
            <w:shd w:val="clear" w:color="auto" w:fill="FFFFFF"/>
            <w:vAlign w:val="top"/>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PČ</w:t>
            </w:r>
          </w:p>
        </w:tc>
        <w:tc>
          <w:tcPr>
            <w:tcBorders/>
            <w:shd w:val="clear" w:color="auto" w:fill="FFFFFF"/>
            <w:vAlign w:val="top"/>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Typ</w:t>
            </w:r>
          </w:p>
        </w:tc>
        <w:tc>
          <w:tcPr>
            <w:tcBorders/>
            <w:shd w:val="clear" w:color="auto" w:fill="FFFFFF"/>
            <w:vAlign w:val="top"/>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580"/>
              <w:jc w:val="left"/>
              <w:rPr>
                <w:sz w:val="17"/>
                <w:szCs w:val="17"/>
              </w:rPr>
            </w:pPr>
            <w:r>
              <w:rPr>
                <w:i w:val="0"/>
                <w:iCs w:val="0"/>
                <w:color w:val="000000"/>
                <w:spacing w:val="0"/>
                <w:w w:val="100"/>
                <w:position w:val="0"/>
                <w:sz w:val="17"/>
                <w:szCs w:val="17"/>
                <w:shd w:val="clear" w:color="auto" w:fill="auto"/>
                <w:lang w:val="cs-CZ" w:eastAsia="cs-CZ" w:bidi="cs-CZ"/>
              </w:rPr>
              <w:t>Kód</w:t>
            </w:r>
          </w:p>
        </w:tc>
        <w:tc>
          <w:tcPr>
            <w:tcBorders/>
            <w:shd w:val="clear" w:color="auto" w:fill="FFFFFF"/>
            <w:vAlign w:val="top"/>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center"/>
              <w:rPr>
                <w:sz w:val="17"/>
                <w:szCs w:val="17"/>
              </w:rPr>
            </w:pPr>
            <w:r>
              <w:rPr>
                <w:i w:val="0"/>
                <w:iCs w:val="0"/>
                <w:color w:val="000000"/>
                <w:spacing w:val="0"/>
                <w:w w:val="100"/>
                <w:position w:val="0"/>
                <w:sz w:val="17"/>
                <w:szCs w:val="17"/>
                <w:shd w:val="clear" w:color="auto" w:fill="auto"/>
                <w:lang w:val="cs-CZ" w:eastAsia="cs-CZ" w:bidi="cs-CZ"/>
              </w:rPr>
              <w:t>Popis</w:t>
            </w:r>
          </w:p>
        </w:tc>
        <w:tc>
          <w:tcPr>
            <w:tcBorders/>
            <w:shd w:val="clear" w:color="auto" w:fill="FFFFFF"/>
            <w:vAlign w:val="top"/>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140"/>
              <w:jc w:val="left"/>
              <w:rPr>
                <w:sz w:val="17"/>
                <w:szCs w:val="17"/>
              </w:rPr>
            </w:pPr>
            <w:r>
              <w:rPr>
                <w:i w:val="0"/>
                <w:iCs w:val="0"/>
                <w:color w:val="000000"/>
                <w:spacing w:val="0"/>
                <w:w w:val="100"/>
                <w:position w:val="0"/>
                <w:sz w:val="17"/>
                <w:szCs w:val="17"/>
                <w:shd w:val="clear" w:color="auto" w:fill="auto"/>
                <w:lang w:val="cs-CZ" w:eastAsia="cs-CZ" w:bidi="cs-CZ"/>
              </w:rPr>
              <w:t>MJ</w:t>
            </w:r>
          </w:p>
        </w:tc>
        <w:tc>
          <w:tcPr>
            <w:tcBorders/>
            <w:shd w:val="clear" w:color="auto" w:fill="FFFFFF"/>
            <w:vAlign w:val="top"/>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180"/>
              <w:jc w:val="left"/>
              <w:rPr>
                <w:sz w:val="17"/>
                <w:szCs w:val="17"/>
              </w:rPr>
            </w:pPr>
            <w:r>
              <w:rPr>
                <w:i w:val="0"/>
                <w:iCs w:val="0"/>
                <w:color w:val="000000"/>
                <w:spacing w:val="0"/>
                <w:w w:val="100"/>
                <w:position w:val="0"/>
                <w:sz w:val="17"/>
                <w:szCs w:val="17"/>
                <w:shd w:val="clear" w:color="auto" w:fill="auto"/>
                <w:lang w:val="cs-CZ" w:eastAsia="cs-CZ" w:bidi="cs-CZ"/>
              </w:rPr>
              <w:t>Množství</w:t>
            </w:r>
          </w:p>
        </w:tc>
        <w:tc>
          <w:tcPr>
            <w:tcBorders/>
            <w:shd w:val="clear" w:color="auto" w:fill="FFFFFF"/>
            <w:vAlign w:val="top"/>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J.cena [CZK]</w:t>
            </w:r>
          </w:p>
        </w:tc>
        <w:tc>
          <w:tcPr>
            <w:tcBorders>
              <w:right w:val="single" w:sz="4"/>
            </w:tcBorders>
            <w:shd w:val="clear" w:color="auto" w:fill="FFFFFF"/>
            <w:vAlign w:val="top"/>
          </w:tcPr>
          <w:p>
            <w:pPr>
              <w:pStyle w:val="Style2"/>
              <w:keepNext w:val="0"/>
              <w:keepLines w:val="0"/>
              <w:framePr w:w="15509" w:h="9038" w:vSpace="384" w:wrap="none" w:hAnchor="page" w:x="618" w:y="673"/>
              <w:widowControl w:val="0"/>
              <w:shd w:val="clear" w:color="auto" w:fill="auto"/>
              <w:bidi w:val="0"/>
              <w:spacing w:before="0" w:after="0" w:line="240" w:lineRule="auto"/>
              <w:ind w:left="0" w:right="200" w:firstLine="0"/>
              <w:jc w:val="right"/>
              <w:rPr>
                <w:sz w:val="17"/>
                <w:szCs w:val="17"/>
              </w:rPr>
            </w:pPr>
            <w:r>
              <w:rPr>
                <w:i w:val="0"/>
                <w:iCs w:val="0"/>
                <w:color w:val="000000"/>
                <w:spacing w:val="0"/>
                <w:w w:val="100"/>
                <w:position w:val="0"/>
                <w:sz w:val="17"/>
                <w:szCs w:val="17"/>
                <w:shd w:val="clear" w:color="auto" w:fill="auto"/>
                <w:lang w:val="cs-CZ" w:eastAsia="cs-CZ" w:bidi="cs-CZ"/>
              </w:rPr>
              <w:t>Cena celkem [CZK]</w:t>
            </w:r>
          </w:p>
        </w:tc>
      </w:tr>
      <w:tr>
        <w:trPr>
          <w:trHeight w:val="485" w:hRule="exact"/>
        </w:trPr>
        <w:tc>
          <w:tcPr>
            <w:tcBorders>
              <w:left w:val="single" w:sz="4"/>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56</w:t>
            </w: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w:t>
            </w: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953943124</w:t>
            </w: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59" w:lineRule="auto"/>
              <w:ind w:left="280" w:right="0" w:firstLine="20"/>
              <w:jc w:val="left"/>
              <w:rPr>
                <w:sz w:val="17"/>
                <w:szCs w:val="17"/>
              </w:rPr>
            </w:pPr>
            <w:r>
              <w:rPr>
                <w:i w:val="0"/>
                <w:iCs w:val="0"/>
                <w:color w:val="000000"/>
                <w:spacing w:val="0"/>
                <w:w w:val="100"/>
                <w:position w:val="0"/>
                <w:sz w:val="17"/>
                <w:szCs w:val="17"/>
                <w:shd w:val="clear" w:color="auto" w:fill="auto"/>
                <w:lang w:val="cs-CZ" w:eastAsia="cs-CZ" w:bidi="cs-CZ"/>
              </w:rPr>
              <w:t>Osazování drobných kovových předmětů výrobků ostatních jinde neuvedených do betonu se zajištěním polohy k bednění či k výztuži před zabetonováním hmotnosti přes</w:t>
            </w: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KUS</w:t>
            </w: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640"/>
              <w:jc w:val="both"/>
              <w:rPr>
                <w:sz w:val="17"/>
                <w:szCs w:val="17"/>
              </w:rPr>
            </w:pPr>
            <w:r>
              <w:rPr>
                <w:i w:val="0"/>
                <w:iCs w:val="0"/>
                <w:color w:val="000000"/>
                <w:spacing w:val="0"/>
                <w:w w:val="100"/>
                <w:position w:val="0"/>
                <w:sz w:val="17"/>
                <w:szCs w:val="17"/>
                <w:shd w:val="clear" w:color="auto" w:fill="auto"/>
                <w:lang w:val="cs-CZ" w:eastAsia="cs-CZ" w:bidi="cs-CZ"/>
              </w:rPr>
              <w:t>4,000</w:t>
            </w: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680"/>
              <w:jc w:val="left"/>
              <w:rPr>
                <w:sz w:val="17"/>
                <w:szCs w:val="17"/>
              </w:rPr>
            </w:pPr>
            <w:r>
              <w:rPr>
                <w:i w:val="0"/>
                <w:iCs w:val="0"/>
                <w:color w:val="000000"/>
                <w:spacing w:val="0"/>
                <w:w w:val="100"/>
                <w:position w:val="0"/>
                <w:sz w:val="17"/>
                <w:szCs w:val="17"/>
                <w:shd w:val="clear" w:color="auto" w:fill="auto"/>
                <w:lang w:val="cs-CZ" w:eastAsia="cs-CZ" w:bidi="cs-CZ"/>
              </w:rPr>
              <w:t>524,60</w:t>
            </w:r>
          </w:p>
        </w:tc>
        <w:tc>
          <w:tcPr>
            <w:tcBorders>
              <w:right w:val="single" w:sz="4"/>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2 098,40</w:t>
            </w:r>
          </w:p>
        </w:tc>
      </w:tr>
      <w:tr>
        <w:trPr>
          <w:trHeight w:val="350" w:hRule="exact"/>
        </w:trPr>
        <w:tc>
          <w:tcPr>
            <w:tcBorders>
              <w:left w:val="single" w:sz="4"/>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71" w:lineRule="auto"/>
              <w:ind w:left="280" w:right="0" w:firstLine="20"/>
              <w:jc w:val="left"/>
            </w:pPr>
            <w:r>
              <w:rPr>
                <w:i w:val="0"/>
                <w:iCs w:val="0"/>
                <w:color w:val="000000"/>
                <w:spacing w:val="0"/>
                <w:w w:val="100"/>
                <w:position w:val="0"/>
                <w:shd w:val="clear" w:color="auto" w:fill="auto"/>
                <w:lang w:val="cs-CZ" w:eastAsia="cs-CZ" w:bidi="cs-CZ"/>
              </w:rPr>
              <w:t>Osazování drobných kovových předmětů výrobků ostatních jinde neuvedených do betonu se zajištěním polohy k bednění či k výztuži před zabetonováním hmotnosti přes 15 do 30 kg/kus</w:t>
            </w:r>
          </w:p>
        </w:tc>
        <w:tc>
          <w:tcPr>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top"/>
          </w:tcPr>
          <w:p>
            <w:pPr>
              <w:framePr w:w="15509" w:h="9038" w:vSpace="384" w:wrap="none" w:hAnchor="page" w:x="618" w:y="673"/>
              <w:widowControl w:val="0"/>
              <w:rPr>
                <w:sz w:val="10"/>
                <w:szCs w:val="10"/>
              </w:rPr>
            </w:pPr>
          </w:p>
        </w:tc>
        <w:tc>
          <w:tcPr>
            <w:tcBorders>
              <w:right w:val="single" w:sz="4"/>
            </w:tcBorders>
            <w:shd w:val="clear" w:color="auto" w:fill="FFFFFF"/>
            <w:vAlign w:val="top"/>
          </w:tcPr>
          <w:p>
            <w:pPr>
              <w:framePr w:w="15509" w:h="9038" w:vSpace="384" w:wrap="none" w:hAnchor="page" w:x="618" w:y="673"/>
              <w:widowControl w:val="0"/>
              <w:rPr>
                <w:sz w:val="10"/>
                <w:szCs w:val="10"/>
              </w:rPr>
            </w:pPr>
          </w:p>
        </w:tc>
      </w:tr>
      <w:tr>
        <w:trPr>
          <w:trHeight w:val="178" w:hRule="exact"/>
        </w:trPr>
        <w:tc>
          <w:tcPr>
            <w:tcBorders>
              <w:left w:val="single" w:sz="4"/>
            </w:tcBorders>
            <w:shd w:val="clear" w:color="auto" w:fill="FFFFFF"/>
            <w:vAlign w:val="top"/>
          </w:tcPr>
          <w:p>
            <w:pPr>
              <w:framePr w:w="15509" w:h="9038" w:vSpace="384" w:wrap="none" w:hAnchor="page" w:x="618" w:y="673"/>
              <w:widowControl w:val="0"/>
              <w:rPr>
                <w:sz w:val="10"/>
                <w:szCs w:val="10"/>
              </w:rPr>
            </w:pPr>
          </w:p>
        </w:tc>
        <w:tc>
          <w:tcPr>
            <w:gridSpan w:val="2"/>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"https://podminky.urs.cz/item/CS_URS_2023_02/953943124" </w:instrText>
            </w:r>
            <w:r>
              <w:fldChar w:fldCharType="separate"/>
            </w:r>
            <w:r>
              <w:rPr>
                <w:color w:val="000000"/>
                <w:spacing w:val="0"/>
                <w:w w:val="100"/>
                <w:position w:val="0"/>
                <w:sz w:val="11"/>
                <w:szCs w:val="11"/>
                <w:shd w:val="clear" w:color="auto" w:fill="auto"/>
                <w:lang w:val="cs-CZ" w:eastAsia="cs-CZ" w:bidi="cs-CZ"/>
              </w:rPr>
              <w:t>https://podminky.urs.cz/item/CS_URS_2023_02/953943124</w:t>
            </w:r>
            <w:r>
              <w:fldChar w:fldCharType="end"/>
            </w:r>
          </w:p>
        </w:tc>
        <w:tc>
          <w:tcPr>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top"/>
          </w:tcPr>
          <w:p>
            <w:pPr>
              <w:framePr w:w="15509" w:h="9038" w:vSpace="384" w:wrap="none" w:hAnchor="page" w:x="618" w:y="673"/>
              <w:widowControl w:val="0"/>
              <w:rPr>
                <w:sz w:val="10"/>
                <w:szCs w:val="10"/>
              </w:rPr>
            </w:pPr>
          </w:p>
        </w:tc>
        <w:tc>
          <w:tcPr>
            <w:tcBorders>
              <w:right w:val="single" w:sz="4"/>
            </w:tcBorders>
            <w:shd w:val="clear" w:color="auto" w:fill="FFFFFF"/>
            <w:vAlign w:val="top"/>
          </w:tcPr>
          <w:p>
            <w:pPr>
              <w:framePr w:w="15509" w:h="9038" w:vSpace="384" w:wrap="none" w:hAnchor="page" w:x="618" w:y="673"/>
              <w:widowControl w:val="0"/>
              <w:rPr>
                <w:sz w:val="10"/>
                <w:szCs w:val="10"/>
              </w:rPr>
            </w:pPr>
          </w:p>
        </w:tc>
      </w:tr>
      <w:tr>
        <w:trPr>
          <w:trHeight w:val="336" w:hRule="exact"/>
        </w:trPr>
        <w:tc>
          <w:tcPr>
            <w:tcBorders>
              <w:left w:val="single" w:sz="4"/>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top"/>
          </w:tcPr>
          <w:p>
            <w:pPr>
              <w:framePr w:w="15509" w:h="9038" w:vSpace="384" w:wrap="none" w:hAnchor="page" w:x="618" w:y="673"/>
              <w:widowControl w:val="0"/>
              <w:rPr>
                <w:sz w:val="10"/>
                <w:szCs w:val="10"/>
              </w:rPr>
            </w:pPr>
          </w:p>
        </w:tc>
        <w:tc>
          <w:tcPr>
            <w:tcBorders>
              <w:top w:val="single" w:sz="4"/>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Poznámka k souboru cen:</w:t>
            </w:r>
          </w:p>
          <w:p>
            <w:pPr>
              <w:pStyle w:val="Style2"/>
              <w:keepNext w:val="0"/>
              <w:keepLines w:val="0"/>
              <w:framePr w:w="15509" w:h="9038" w:vSpace="384" w:wrap="none" w:hAnchor="page" w:x="618" w:y="673"/>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Poznámka k souboru cen: 1. Vcenách nejsou započteny náklady na dodávku kovových předmětů; tyto se oceňují ve specifikaci. Ztratné se</w:t>
            </w:r>
          </w:p>
        </w:tc>
        <w:tc>
          <w:tcPr>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top"/>
          </w:tcPr>
          <w:p>
            <w:pPr>
              <w:framePr w:w="15509" w:h="9038" w:vSpace="384" w:wrap="none" w:hAnchor="page" w:x="618" w:y="673"/>
              <w:widowControl w:val="0"/>
              <w:rPr>
                <w:sz w:val="10"/>
                <w:szCs w:val="10"/>
              </w:rPr>
            </w:pPr>
          </w:p>
        </w:tc>
        <w:tc>
          <w:tcPr>
            <w:tcBorders>
              <w:right w:val="single" w:sz="4"/>
            </w:tcBorders>
            <w:shd w:val="clear" w:color="auto" w:fill="FFFFFF"/>
            <w:vAlign w:val="top"/>
          </w:tcPr>
          <w:p>
            <w:pPr>
              <w:framePr w:w="15509" w:h="9038" w:vSpace="384" w:wrap="none" w:hAnchor="page" w:x="618" w:y="673"/>
              <w:widowControl w:val="0"/>
              <w:rPr>
                <w:sz w:val="10"/>
                <w:szCs w:val="10"/>
              </w:rPr>
            </w:pPr>
          </w:p>
        </w:tc>
      </w:tr>
      <w:tr>
        <w:trPr>
          <w:trHeight w:val="504" w:hRule="exact"/>
        </w:trPr>
        <w:tc>
          <w:tcPr>
            <w:tcBorders>
              <w:left w:val="single" w:sz="4"/>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top"/>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PSC</w:t>
            </w:r>
          </w:p>
        </w:tc>
        <w:tc>
          <w:tcPr>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76" w:lineRule="auto"/>
              <w:ind w:left="280" w:right="0" w:firstLine="20"/>
              <w:jc w:val="left"/>
            </w:pPr>
            <w:r>
              <w:rPr>
                <w:color w:val="000000"/>
                <w:spacing w:val="0"/>
                <w:w w:val="100"/>
                <w:position w:val="0"/>
                <w:shd w:val="clear" w:color="auto" w:fill="auto"/>
                <w:lang w:val="cs-CZ" w:eastAsia="cs-CZ" w:bidi="cs-CZ"/>
              </w:rPr>
              <w:t>nestanoví. 2. Cenu -2841 lze použít pro osazení rámu pod pružinový (roštový) ocelový základ např. domovních praček, odstředivek, ždímaček, motorových zařízení, ventilátorů apod. 3. Cena -2851 je určena pro zednické osazení zábradlí ze samostatných dílů nevyžadující samostatnou montáž. 4. Ceny platí za každé zalití.</w:t>
            </w:r>
          </w:p>
        </w:tc>
        <w:tc>
          <w:tcPr>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top"/>
          </w:tcPr>
          <w:p>
            <w:pPr>
              <w:framePr w:w="15509" w:h="9038" w:vSpace="384" w:wrap="none" w:hAnchor="page" w:x="618" w:y="673"/>
              <w:widowControl w:val="0"/>
              <w:rPr>
                <w:sz w:val="10"/>
                <w:szCs w:val="10"/>
              </w:rPr>
            </w:pPr>
          </w:p>
        </w:tc>
        <w:tc>
          <w:tcPr>
            <w:tcBorders>
              <w:right w:val="single" w:sz="4"/>
            </w:tcBorders>
            <w:shd w:val="clear" w:color="auto" w:fill="FFFFFF"/>
            <w:vAlign w:val="top"/>
          </w:tcPr>
          <w:p>
            <w:pPr>
              <w:framePr w:w="15509" w:h="9038" w:vSpace="384" w:wrap="none" w:hAnchor="page" w:x="618" w:y="673"/>
              <w:widowControl w:val="0"/>
              <w:rPr>
                <w:sz w:val="10"/>
                <w:szCs w:val="10"/>
              </w:rPr>
            </w:pPr>
          </w:p>
        </w:tc>
      </w:tr>
      <w:tr>
        <w:trPr>
          <w:trHeight w:val="182" w:hRule="exact"/>
        </w:trPr>
        <w:tc>
          <w:tcPr>
            <w:tcBorders>
              <w:left w:val="single" w:sz="4"/>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A56</w:t>
            </w: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280" w:right="0" w:firstLine="20"/>
              <w:jc w:val="left"/>
              <w:rPr>
                <w:sz w:val="15"/>
                <w:szCs w:val="15"/>
              </w:rPr>
            </w:pPr>
            <w:r>
              <w:rPr>
                <w:i w:val="0"/>
                <w:iCs w:val="0"/>
                <w:color w:val="000000"/>
                <w:spacing w:val="0"/>
                <w:w w:val="100"/>
                <w:position w:val="0"/>
                <w:sz w:val="15"/>
                <w:szCs w:val="15"/>
                <w:shd w:val="clear" w:color="auto" w:fill="auto"/>
                <w:lang w:val="cs-CZ" w:eastAsia="cs-CZ" w:bidi="cs-CZ"/>
              </w:rPr>
              <w:t>2 "D.2 Podrobná situace, D.3 Podélný profil - svislé drážky provizorního hrazení na začátku úseku</w:t>
            </w:r>
          </w:p>
        </w:tc>
        <w:tc>
          <w:tcPr>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640"/>
              <w:jc w:val="both"/>
              <w:rPr>
                <w:sz w:val="15"/>
                <w:szCs w:val="15"/>
              </w:rPr>
            </w:pPr>
            <w:r>
              <w:rPr>
                <w:i w:val="0"/>
                <w:iCs w:val="0"/>
                <w:color w:val="000000"/>
                <w:spacing w:val="0"/>
                <w:w w:val="100"/>
                <w:position w:val="0"/>
                <w:sz w:val="15"/>
                <w:szCs w:val="15"/>
                <w:shd w:val="clear" w:color="auto" w:fill="auto"/>
                <w:lang w:val="cs-CZ" w:eastAsia="cs-CZ" w:bidi="cs-CZ"/>
              </w:rPr>
              <w:t>2,000</w:t>
            </w:r>
          </w:p>
        </w:tc>
        <w:tc>
          <w:tcPr>
            <w:tcBorders/>
            <w:shd w:val="clear" w:color="auto" w:fill="FFFFFF"/>
            <w:vAlign w:val="top"/>
          </w:tcPr>
          <w:p>
            <w:pPr>
              <w:framePr w:w="15509" w:h="9038" w:vSpace="384" w:wrap="none" w:hAnchor="page" w:x="618" w:y="673"/>
              <w:widowControl w:val="0"/>
              <w:rPr>
                <w:sz w:val="10"/>
                <w:szCs w:val="10"/>
              </w:rPr>
            </w:pPr>
          </w:p>
        </w:tc>
        <w:tc>
          <w:tcPr>
            <w:tcBorders>
              <w:right w:val="single" w:sz="4"/>
            </w:tcBorders>
            <w:shd w:val="clear" w:color="auto" w:fill="FFFFFF"/>
            <w:vAlign w:val="top"/>
          </w:tcPr>
          <w:p>
            <w:pPr>
              <w:framePr w:w="15509" w:h="9038" w:vSpace="384"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B56</w:t>
            </w: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280" w:right="0" w:firstLine="20"/>
              <w:jc w:val="left"/>
              <w:rPr>
                <w:sz w:val="15"/>
                <w:szCs w:val="15"/>
              </w:rPr>
            </w:pPr>
            <w:r>
              <w:rPr>
                <w:i w:val="0"/>
                <w:iCs w:val="0"/>
                <w:color w:val="000000"/>
                <w:spacing w:val="0"/>
                <w:w w:val="100"/>
                <w:position w:val="0"/>
                <w:sz w:val="15"/>
                <w:szCs w:val="15"/>
                <w:shd w:val="clear" w:color="auto" w:fill="auto"/>
                <w:lang w:val="cs-CZ" w:eastAsia="cs-CZ" w:bidi="cs-CZ"/>
              </w:rPr>
              <w:t>2 "D.2 Podrobná situace, D.3 Podélný profil - svislé drážky provizorního hrazení na konci úseku</w:t>
            </w:r>
          </w:p>
        </w:tc>
        <w:tc>
          <w:tcPr>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640"/>
              <w:jc w:val="both"/>
              <w:rPr>
                <w:sz w:val="15"/>
                <w:szCs w:val="15"/>
              </w:rPr>
            </w:pPr>
            <w:r>
              <w:rPr>
                <w:i w:val="0"/>
                <w:iCs w:val="0"/>
                <w:color w:val="000000"/>
                <w:spacing w:val="0"/>
                <w:w w:val="100"/>
                <w:position w:val="0"/>
                <w:sz w:val="15"/>
                <w:szCs w:val="15"/>
                <w:shd w:val="clear" w:color="auto" w:fill="auto"/>
                <w:lang w:val="cs-CZ" w:eastAsia="cs-CZ" w:bidi="cs-CZ"/>
              </w:rPr>
              <w:t>2,000</w:t>
            </w:r>
          </w:p>
        </w:tc>
        <w:tc>
          <w:tcPr>
            <w:tcBorders/>
            <w:shd w:val="clear" w:color="auto" w:fill="FFFFFF"/>
            <w:vAlign w:val="top"/>
          </w:tcPr>
          <w:p>
            <w:pPr>
              <w:framePr w:w="15509" w:h="9038" w:vSpace="384" w:wrap="none" w:hAnchor="page" w:x="618" w:y="673"/>
              <w:widowControl w:val="0"/>
              <w:rPr>
                <w:sz w:val="10"/>
                <w:szCs w:val="10"/>
              </w:rPr>
            </w:pPr>
          </w:p>
        </w:tc>
        <w:tc>
          <w:tcPr>
            <w:tcBorders>
              <w:right w:val="single" w:sz="4"/>
            </w:tcBorders>
            <w:shd w:val="clear" w:color="auto" w:fill="FFFFFF"/>
            <w:vAlign w:val="top"/>
          </w:tcPr>
          <w:p>
            <w:pPr>
              <w:framePr w:w="15509" w:h="9038" w:vSpace="384"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C56</w:t>
            </w: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280"/>
              <w:jc w:val="left"/>
              <w:rPr>
                <w:sz w:val="15"/>
                <w:szCs w:val="15"/>
              </w:rPr>
            </w:pPr>
            <w:r>
              <w:rPr>
                <w:i w:val="0"/>
                <w:iCs w:val="0"/>
                <w:color w:val="000000"/>
                <w:spacing w:val="0"/>
                <w:w w:val="100"/>
                <w:position w:val="0"/>
                <w:sz w:val="15"/>
                <w:szCs w:val="15"/>
                <w:shd w:val="clear" w:color="auto" w:fill="auto"/>
                <w:lang w:val="cs-CZ" w:eastAsia="cs-CZ" w:bidi="cs-CZ"/>
              </w:rPr>
              <w:t>"Celkem: "2+2</w:t>
            </w:r>
          </w:p>
        </w:tc>
        <w:tc>
          <w:tcPr>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640"/>
              <w:jc w:val="both"/>
              <w:rPr>
                <w:sz w:val="15"/>
                <w:szCs w:val="15"/>
              </w:rPr>
            </w:pPr>
            <w:r>
              <w:rPr>
                <w:i w:val="0"/>
                <w:iCs w:val="0"/>
                <w:color w:val="000000"/>
                <w:spacing w:val="0"/>
                <w:w w:val="100"/>
                <w:position w:val="0"/>
                <w:sz w:val="15"/>
                <w:szCs w:val="15"/>
                <w:shd w:val="clear" w:color="auto" w:fill="auto"/>
                <w:lang w:val="cs-CZ" w:eastAsia="cs-CZ" w:bidi="cs-CZ"/>
              </w:rPr>
              <w:t>4,000</w:t>
            </w:r>
          </w:p>
        </w:tc>
        <w:tc>
          <w:tcPr>
            <w:tcBorders/>
            <w:shd w:val="clear" w:color="auto" w:fill="FFFFFF"/>
            <w:vAlign w:val="top"/>
          </w:tcPr>
          <w:p>
            <w:pPr>
              <w:framePr w:w="15509" w:h="9038" w:vSpace="384" w:wrap="none" w:hAnchor="page" w:x="618" w:y="673"/>
              <w:widowControl w:val="0"/>
              <w:rPr>
                <w:sz w:val="10"/>
                <w:szCs w:val="10"/>
              </w:rPr>
            </w:pPr>
          </w:p>
        </w:tc>
        <w:tc>
          <w:tcPr>
            <w:tcBorders>
              <w:right w:val="single" w:sz="4"/>
            </w:tcBorders>
            <w:shd w:val="clear" w:color="auto" w:fill="FFFFFF"/>
            <w:vAlign w:val="top"/>
          </w:tcPr>
          <w:p>
            <w:pPr>
              <w:framePr w:w="15509" w:h="9038" w:vSpace="384" w:wrap="none" w:hAnchor="page" w:x="618" w:y="673"/>
              <w:widowControl w:val="0"/>
              <w:rPr>
                <w:sz w:val="10"/>
                <w:szCs w:val="10"/>
              </w:rPr>
            </w:pPr>
          </w:p>
        </w:tc>
      </w:tr>
      <w:tr>
        <w:trPr>
          <w:trHeight w:val="451" w:hRule="exact"/>
        </w:trPr>
        <w:tc>
          <w:tcPr>
            <w:tcBorders>
              <w:left w:val="single" w:sz="4"/>
            </w:tcBorders>
            <w:shd w:val="clear" w:color="auto" w:fill="FFFFFF"/>
            <w:vAlign w:val="center"/>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57</w:t>
            </w:r>
          </w:p>
        </w:tc>
        <w:tc>
          <w:tcPr>
            <w:tcBorders/>
            <w:shd w:val="clear" w:color="auto" w:fill="FFFFFF"/>
            <w:vAlign w:val="center"/>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M</w:t>
            </w:r>
          </w:p>
        </w:tc>
        <w:tc>
          <w:tcPr>
            <w:tcBorders/>
            <w:shd w:val="clear" w:color="auto" w:fill="FFFFFF"/>
            <w:vAlign w:val="center"/>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M130108</w:t>
            </w: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66" w:lineRule="auto"/>
              <w:ind w:left="280" w:right="0" w:firstLine="20"/>
              <w:jc w:val="left"/>
              <w:rPr>
                <w:sz w:val="17"/>
                <w:szCs w:val="17"/>
              </w:rPr>
            </w:pPr>
            <w:r>
              <w:rPr>
                <w:color w:val="000000"/>
                <w:spacing w:val="0"/>
                <w:w w:val="100"/>
                <w:position w:val="0"/>
                <w:sz w:val="17"/>
                <w:szCs w:val="17"/>
                <w:shd w:val="clear" w:color="auto" w:fill="auto"/>
                <w:lang w:val="cs-CZ" w:eastAsia="cs-CZ" w:bidi="cs-CZ"/>
              </w:rPr>
              <w:t>ocel profilová UPN 120 jakost 1.4301 délky 1,2 m s třemi navařenými spřahovacími trny z pásové oceli 50x4 dl. 0,15 m, dodávka a výroba</w:t>
            </w:r>
          </w:p>
        </w:tc>
        <w:tc>
          <w:tcPr>
            <w:tcBorders/>
            <w:shd w:val="clear" w:color="auto" w:fill="FFFFFF"/>
            <w:vAlign w:val="center"/>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KUS</w:t>
            </w:r>
          </w:p>
        </w:tc>
        <w:tc>
          <w:tcPr>
            <w:tcBorders/>
            <w:shd w:val="clear" w:color="auto" w:fill="FFFFFF"/>
            <w:vAlign w:val="center"/>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620"/>
              <w:jc w:val="both"/>
              <w:rPr>
                <w:sz w:val="17"/>
                <w:szCs w:val="17"/>
              </w:rPr>
            </w:pPr>
            <w:r>
              <w:rPr>
                <w:color w:val="000000"/>
                <w:spacing w:val="0"/>
                <w:w w:val="100"/>
                <w:position w:val="0"/>
                <w:sz w:val="17"/>
                <w:szCs w:val="17"/>
                <w:shd w:val="clear" w:color="auto" w:fill="auto"/>
                <w:lang w:val="cs-CZ" w:eastAsia="cs-CZ" w:bidi="cs-CZ"/>
              </w:rPr>
              <w:t>4,000</w:t>
            </w:r>
          </w:p>
        </w:tc>
        <w:tc>
          <w:tcPr>
            <w:tcBorders/>
            <w:shd w:val="clear" w:color="auto" w:fill="FFFFFF"/>
            <w:vAlign w:val="center"/>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420"/>
              <w:jc w:val="left"/>
              <w:rPr>
                <w:sz w:val="17"/>
                <w:szCs w:val="17"/>
              </w:rPr>
            </w:pPr>
            <w:r>
              <w:rPr>
                <w:color w:val="000000"/>
                <w:spacing w:val="0"/>
                <w:w w:val="100"/>
                <w:position w:val="0"/>
                <w:sz w:val="17"/>
                <w:szCs w:val="17"/>
                <w:shd w:val="clear" w:color="auto" w:fill="auto"/>
                <w:lang w:val="cs-CZ" w:eastAsia="cs-CZ" w:bidi="cs-CZ"/>
              </w:rPr>
              <w:t>11 445,78</w:t>
            </w:r>
          </w:p>
        </w:tc>
        <w:tc>
          <w:tcPr>
            <w:tcBorders>
              <w:right w:val="single" w:sz="4"/>
            </w:tcBorders>
            <w:shd w:val="clear" w:color="auto" w:fill="FFFFFF"/>
            <w:vAlign w:val="center"/>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45 783,12</w:t>
            </w:r>
          </w:p>
        </w:tc>
      </w:tr>
      <w:tr>
        <w:trPr>
          <w:trHeight w:val="250" w:hRule="exact"/>
        </w:trPr>
        <w:tc>
          <w:tcPr>
            <w:tcBorders>
              <w:left w:val="single" w:sz="4"/>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280" w:right="0" w:firstLine="20"/>
              <w:jc w:val="left"/>
            </w:pPr>
            <w:r>
              <w:rPr>
                <w:i w:val="0"/>
                <w:iCs w:val="0"/>
                <w:color w:val="000000"/>
                <w:spacing w:val="0"/>
                <w:w w:val="100"/>
                <w:position w:val="0"/>
                <w:shd w:val="clear" w:color="auto" w:fill="auto"/>
                <w:lang w:val="cs-CZ" w:eastAsia="cs-CZ" w:bidi="cs-CZ"/>
              </w:rPr>
              <w:t>ocel profilová UPN 120 jakost 1.4301 délky 1,2 m s třemi navařenými spřahovacími trny z pásové oceli 50x4 dl. 0,15 m, dodávka a výroba</w:t>
            </w:r>
          </w:p>
        </w:tc>
        <w:tc>
          <w:tcPr>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top"/>
          </w:tcPr>
          <w:p>
            <w:pPr>
              <w:framePr w:w="15509" w:h="9038" w:vSpace="384" w:wrap="none" w:hAnchor="page" w:x="618" w:y="673"/>
              <w:widowControl w:val="0"/>
              <w:rPr>
                <w:sz w:val="10"/>
                <w:szCs w:val="10"/>
              </w:rPr>
            </w:pPr>
          </w:p>
        </w:tc>
        <w:tc>
          <w:tcPr>
            <w:tcBorders>
              <w:right w:val="single" w:sz="4"/>
            </w:tcBorders>
            <w:shd w:val="clear" w:color="auto" w:fill="FFFFFF"/>
            <w:vAlign w:val="top"/>
          </w:tcPr>
          <w:p>
            <w:pPr>
              <w:framePr w:w="15509" w:h="9038" w:vSpace="384" w:wrap="none" w:hAnchor="page" w:x="618" w:y="673"/>
              <w:widowControl w:val="0"/>
              <w:rPr>
                <w:sz w:val="10"/>
                <w:szCs w:val="10"/>
              </w:rPr>
            </w:pPr>
          </w:p>
        </w:tc>
      </w:tr>
      <w:tr>
        <w:trPr>
          <w:trHeight w:val="451" w:hRule="exact"/>
        </w:trPr>
        <w:tc>
          <w:tcPr>
            <w:tcBorders>
              <w:left w:val="single" w:sz="4"/>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58</w:t>
            </w: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w:t>
            </w: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953943125</w:t>
            </w: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59" w:lineRule="auto"/>
              <w:ind w:left="280" w:right="0" w:firstLine="20"/>
              <w:jc w:val="left"/>
              <w:rPr>
                <w:sz w:val="17"/>
                <w:szCs w:val="17"/>
              </w:rPr>
            </w:pPr>
            <w:r>
              <w:rPr>
                <w:i w:val="0"/>
                <w:iCs w:val="0"/>
                <w:color w:val="000000"/>
                <w:spacing w:val="0"/>
                <w:w w:val="100"/>
                <w:position w:val="0"/>
                <w:sz w:val="17"/>
                <w:szCs w:val="17"/>
                <w:shd w:val="clear" w:color="auto" w:fill="auto"/>
                <w:lang w:val="cs-CZ" w:eastAsia="cs-CZ" w:bidi="cs-CZ"/>
              </w:rPr>
              <w:t>Osazování drobných kovových předmětů výrobků ostatních jinde neuvedených do betonu se zajištěním polohy k bednění či k výztuži před zabetonováním hmotnosti přes</w:t>
            </w: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KUS</w:t>
            </w: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640"/>
              <w:jc w:val="both"/>
              <w:rPr>
                <w:sz w:val="17"/>
                <w:szCs w:val="17"/>
              </w:rPr>
            </w:pPr>
            <w:r>
              <w:rPr>
                <w:i w:val="0"/>
                <w:iCs w:val="0"/>
                <w:color w:val="000000"/>
                <w:spacing w:val="0"/>
                <w:w w:val="100"/>
                <w:position w:val="0"/>
                <w:sz w:val="17"/>
                <w:szCs w:val="17"/>
                <w:shd w:val="clear" w:color="auto" w:fill="auto"/>
                <w:lang w:val="cs-CZ" w:eastAsia="cs-CZ" w:bidi="cs-CZ"/>
              </w:rPr>
              <w:t>2,000</w:t>
            </w: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680"/>
              <w:jc w:val="left"/>
              <w:rPr>
                <w:sz w:val="17"/>
                <w:szCs w:val="17"/>
              </w:rPr>
            </w:pPr>
            <w:r>
              <w:rPr>
                <w:i w:val="0"/>
                <w:iCs w:val="0"/>
                <w:color w:val="000000"/>
                <w:spacing w:val="0"/>
                <w:w w:val="100"/>
                <w:position w:val="0"/>
                <w:sz w:val="17"/>
                <w:szCs w:val="17"/>
                <w:shd w:val="clear" w:color="auto" w:fill="auto"/>
                <w:lang w:val="cs-CZ" w:eastAsia="cs-CZ" w:bidi="cs-CZ"/>
              </w:rPr>
              <w:t>688,65</w:t>
            </w:r>
          </w:p>
        </w:tc>
        <w:tc>
          <w:tcPr>
            <w:tcBorders>
              <w:right w:val="single" w:sz="4"/>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1 377,30</w:t>
            </w:r>
          </w:p>
        </w:tc>
      </w:tr>
      <w:tr>
        <w:trPr>
          <w:trHeight w:val="346" w:hRule="exact"/>
        </w:trPr>
        <w:tc>
          <w:tcPr>
            <w:tcBorders>
              <w:left w:val="single" w:sz="4"/>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center"/>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71" w:lineRule="auto"/>
              <w:ind w:left="280" w:right="0" w:firstLine="20"/>
              <w:jc w:val="left"/>
            </w:pPr>
            <w:r>
              <w:rPr>
                <w:i w:val="0"/>
                <w:iCs w:val="0"/>
                <w:color w:val="000000"/>
                <w:spacing w:val="0"/>
                <w:w w:val="100"/>
                <w:position w:val="0"/>
                <w:shd w:val="clear" w:color="auto" w:fill="auto"/>
                <w:lang w:val="cs-CZ" w:eastAsia="cs-CZ" w:bidi="cs-CZ"/>
              </w:rPr>
              <w:t>Osazování drobných kovových předmětů výrobků ostatních jinde neuvedených do betonu se zajištěním polohy k bednění či k výztuži před zabetonováním hmotnosti přes 30 do 120 kg/kus</w:t>
            </w:r>
          </w:p>
        </w:tc>
        <w:tc>
          <w:tcPr>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top"/>
          </w:tcPr>
          <w:p>
            <w:pPr>
              <w:framePr w:w="15509" w:h="9038" w:vSpace="384" w:wrap="none" w:hAnchor="page" w:x="618" w:y="673"/>
              <w:widowControl w:val="0"/>
              <w:rPr>
                <w:sz w:val="10"/>
                <w:szCs w:val="10"/>
              </w:rPr>
            </w:pPr>
          </w:p>
        </w:tc>
        <w:tc>
          <w:tcPr>
            <w:tcBorders>
              <w:right w:val="single" w:sz="4"/>
            </w:tcBorders>
            <w:shd w:val="clear" w:color="auto" w:fill="FFFFFF"/>
            <w:vAlign w:val="top"/>
          </w:tcPr>
          <w:p>
            <w:pPr>
              <w:framePr w:w="15509" w:h="9038" w:vSpace="384" w:wrap="none" w:hAnchor="page" w:x="618" w:y="673"/>
              <w:widowControl w:val="0"/>
              <w:rPr>
                <w:sz w:val="10"/>
                <w:szCs w:val="10"/>
              </w:rPr>
            </w:pPr>
          </w:p>
        </w:tc>
      </w:tr>
      <w:tr>
        <w:trPr>
          <w:trHeight w:val="178" w:hRule="exact"/>
        </w:trPr>
        <w:tc>
          <w:tcPr>
            <w:tcBorders>
              <w:left w:val="single" w:sz="4"/>
            </w:tcBorders>
            <w:shd w:val="clear" w:color="auto" w:fill="FFFFFF"/>
            <w:vAlign w:val="top"/>
          </w:tcPr>
          <w:p>
            <w:pPr>
              <w:framePr w:w="15509" w:h="9038" w:vSpace="384" w:wrap="none" w:hAnchor="page" w:x="618" w:y="673"/>
              <w:widowControl w:val="0"/>
              <w:rPr>
                <w:sz w:val="10"/>
                <w:szCs w:val="10"/>
              </w:rPr>
            </w:pPr>
          </w:p>
        </w:tc>
        <w:tc>
          <w:tcPr>
            <w:gridSpan w:val="2"/>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"https://podminky.urs.cz/item/CS_URS_2023_02/953943125" </w:instrText>
            </w:r>
            <w:r>
              <w:fldChar w:fldCharType="separate"/>
            </w:r>
            <w:r>
              <w:rPr>
                <w:color w:val="000000"/>
                <w:spacing w:val="0"/>
                <w:w w:val="100"/>
                <w:position w:val="0"/>
                <w:sz w:val="11"/>
                <w:szCs w:val="11"/>
                <w:shd w:val="clear" w:color="auto" w:fill="auto"/>
                <w:lang w:val="cs-CZ" w:eastAsia="cs-CZ" w:bidi="cs-CZ"/>
              </w:rPr>
              <w:t>https://podminky.urs.cz/item/CS_URS_2023_02/953943125</w:t>
            </w:r>
            <w:r>
              <w:fldChar w:fldCharType="end"/>
            </w:r>
          </w:p>
        </w:tc>
        <w:tc>
          <w:tcPr>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top"/>
          </w:tcPr>
          <w:p>
            <w:pPr>
              <w:framePr w:w="15509" w:h="9038" w:vSpace="384" w:wrap="none" w:hAnchor="page" w:x="618" w:y="673"/>
              <w:widowControl w:val="0"/>
              <w:rPr>
                <w:sz w:val="10"/>
                <w:szCs w:val="10"/>
              </w:rPr>
            </w:pPr>
          </w:p>
        </w:tc>
        <w:tc>
          <w:tcPr>
            <w:tcBorders>
              <w:right w:val="single" w:sz="4"/>
            </w:tcBorders>
            <w:shd w:val="clear" w:color="auto" w:fill="FFFFFF"/>
            <w:vAlign w:val="top"/>
          </w:tcPr>
          <w:p>
            <w:pPr>
              <w:framePr w:w="15509" w:h="9038" w:vSpace="384" w:wrap="none" w:hAnchor="page" w:x="618" w:y="673"/>
              <w:widowControl w:val="0"/>
              <w:rPr>
                <w:sz w:val="10"/>
                <w:szCs w:val="10"/>
              </w:rPr>
            </w:pPr>
          </w:p>
        </w:tc>
      </w:tr>
      <w:tr>
        <w:trPr>
          <w:trHeight w:val="336" w:hRule="exact"/>
        </w:trPr>
        <w:tc>
          <w:tcPr>
            <w:tcBorders>
              <w:left w:val="single" w:sz="4"/>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top"/>
          </w:tcPr>
          <w:p>
            <w:pPr>
              <w:framePr w:w="15509" w:h="9038" w:vSpace="384" w:wrap="none" w:hAnchor="page" w:x="618" w:y="673"/>
              <w:widowControl w:val="0"/>
              <w:rPr>
                <w:sz w:val="10"/>
                <w:szCs w:val="10"/>
              </w:rPr>
            </w:pPr>
          </w:p>
        </w:tc>
        <w:tc>
          <w:tcPr>
            <w:tcBorders>
              <w:top w:val="single" w:sz="4"/>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Poznámka k souboru cen:</w:t>
            </w:r>
          </w:p>
          <w:p>
            <w:pPr>
              <w:pStyle w:val="Style2"/>
              <w:keepNext w:val="0"/>
              <w:keepLines w:val="0"/>
              <w:framePr w:w="15509" w:h="9038" w:vSpace="384" w:wrap="none" w:hAnchor="page" w:x="618" w:y="673"/>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Poznámka k souboru cen: 1. Vcenách nejsou započteny náklady na dodávku kovových předmětů; tyto se oceňují ve specifikaci. Ztratné se</w:t>
            </w:r>
          </w:p>
        </w:tc>
        <w:tc>
          <w:tcPr>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top"/>
          </w:tcPr>
          <w:p>
            <w:pPr>
              <w:framePr w:w="15509" w:h="9038" w:vSpace="384" w:wrap="none" w:hAnchor="page" w:x="618" w:y="673"/>
              <w:widowControl w:val="0"/>
              <w:rPr>
                <w:sz w:val="10"/>
                <w:szCs w:val="10"/>
              </w:rPr>
            </w:pPr>
          </w:p>
        </w:tc>
        <w:tc>
          <w:tcPr>
            <w:tcBorders>
              <w:right w:val="single" w:sz="4"/>
            </w:tcBorders>
            <w:shd w:val="clear" w:color="auto" w:fill="FFFFFF"/>
            <w:vAlign w:val="top"/>
          </w:tcPr>
          <w:p>
            <w:pPr>
              <w:framePr w:w="15509" w:h="9038" w:vSpace="384" w:wrap="none" w:hAnchor="page" w:x="618" w:y="673"/>
              <w:widowControl w:val="0"/>
              <w:rPr>
                <w:sz w:val="10"/>
                <w:szCs w:val="10"/>
              </w:rPr>
            </w:pPr>
          </w:p>
        </w:tc>
      </w:tr>
      <w:tr>
        <w:trPr>
          <w:trHeight w:val="504" w:hRule="exact"/>
        </w:trPr>
        <w:tc>
          <w:tcPr>
            <w:tcBorders>
              <w:left w:val="single" w:sz="4"/>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top"/>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PSC</w:t>
            </w:r>
          </w:p>
        </w:tc>
        <w:tc>
          <w:tcPr>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76" w:lineRule="auto"/>
              <w:ind w:left="280" w:right="0" w:firstLine="20"/>
              <w:jc w:val="left"/>
            </w:pPr>
            <w:r>
              <w:rPr>
                <w:color w:val="000000"/>
                <w:spacing w:val="0"/>
                <w:w w:val="100"/>
                <w:position w:val="0"/>
                <w:shd w:val="clear" w:color="auto" w:fill="auto"/>
                <w:lang w:val="cs-CZ" w:eastAsia="cs-CZ" w:bidi="cs-CZ"/>
              </w:rPr>
              <w:t>nestanoví. 2. Cenu -2841 lze použít pro osazení rámu pod pružinový (roštový) ocelový základ např. domovních praček, odstředivek, ždímaček, motorových zařízení, ventilátorů apod. 3. Cena -2851 je určena pro zednické osazení zábradlí ze samostatných dílů nevyžadující samostatnou montáž. 4. Ceny platí za každé zalití.</w:t>
            </w:r>
          </w:p>
        </w:tc>
        <w:tc>
          <w:tcPr>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top"/>
          </w:tcPr>
          <w:p>
            <w:pPr>
              <w:framePr w:w="15509" w:h="9038" w:vSpace="384" w:wrap="none" w:hAnchor="page" w:x="618" w:y="673"/>
              <w:widowControl w:val="0"/>
              <w:rPr>
                <w:sz w:val="10"/>
                <w:szCs w:val="10"/>
              </w:rPr>
            </w:pPr>
          </w:p>
        </w:tc>
        <w:tc>
          <w:tcPr>
            <w:tcBorders>
              <w:right w:val="single" w:sz="4"/>
            </w:tcBorders>
            <w:shd w:val="clear" w:color="auto" w:fill="FFFFFF"/>
            <w:vAlign w:val="top"/>
          </w:tcPr>
          <w:p>
            <w:pPr>
              <w:framePr w:w="15509" w:h="9038" w:vSpace="384" w:wrap="none" w:hAnchor="page" w:x="618" w:y="673"/>
              <w:widowControl w:val="0"/>
              <w:rPr>
                <w:sz w:val="10"/>
                <w:szCs w:val="10"/>
              </w:rPr>
            </w:pPr>
          </w:p>
        </w:tc>
      </w:tr>
      <w:tr>
        <w:trPr>
          <w:trHeight w:val="182" w:hRule="exact"/>
        </w:trPr>
        <w:tc>
          <w:tcPr>
            <w:tcBorders>
              <w:left w:val="single" w:sz="4"/>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A58</w:t>
            </w: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280" w:right="0" w:firstLine="20"/>
              <w:jc w:val="left"/>
              <w:rPr>
                <w:sz w:val="15"/>
                <w:szCs w:val="15"/>
              </w:rPr>
            </w:pPr>
            <w:r>
              <w:rPr>
                <w:i w:val="0"/>
                <w:iCs w:val="0"/>
                <w:color w:val="000000"/>
                <w:spacing w:val="0"/>
                <w:w w:val="100"/>
                <w:position w:val="0"/>
                <w:sz w:val="15"/>
                <w:szCs w:val="15"/>
                <w:shd w:val="clear" w:color="auto" w:fill="auto"/>
                <w:lang w:val="cs-CZ" w:eastAsia="cs-CZ" w:bidi="cs-CZ"/>
              </w:rPr>
              <w:t>1 "D.2 Podrobná situace, D.3 Podélný profil - vodorovná drážka provizorního hrazení na začátku úseku</w:t>
            </w:r>
          </w:p>
        </w:tc>
        <w:tc>
          <w:tcPr>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640"/>
              <w:jc w:val="both"/>
              <w:rPr>
                <w:sz w:val="15"/>
                <w:szCs w:val="15"/>
              </w:rPr>
            </w:pPr>
            <w:r>
              <w:rPr>
                <w:i w:val="0"/>
                <w:iCs w:val="0"/>
                <w:color w:val="000000"/>
                <w:spacing w:val="0"/>
                <w:w w:val="100"/>
                <w:position w:val="0"/>
                <w:sz w:val="15"/>
                <w:szCs w:val="15"/>
                <w:shd w:val="clear" w:color="auto" w:fill="auto"/>
                <w:lang w:val="cs-CZ" w:eastAsia="cs-CZ" w:bidi="cs-CZ"/>
              </w:rPr>
              <w:t>1,000</w:t>
            </w:r>
          </w:p>
        </w:tc>
        <w:tc>
          <w:tcPr>
            <w:tcBorders/>
            <w:shd w:val="clear" w:color="auto" w:fill="FFFFFF"/>
            <w:vAlign w:val="top"/>
          </w:tcPr>
          <w:p>
            <w:pPr>
              <w:framePr w:w="15509" w:h="9038" w:vSpace="384" w:wrap="none" w:hAnchor="page" w:x="618" w:y="673"/>
              <w:widowControl w:val="0"/>
              <w:rPr>
                <w:sz w:val="10"/>
                <w:szCs w:val="10"/>
              </w:rPr>
            </w:pPr>
          </w:p>
        </w:tc>
        <w:tc>
          <w:tcPr>
            <w:tcBorders>
              <w:right w:val="single" w:sz="4"/>
            </w:tcBorders>
            <w:shd w:val="clear" w:color="auto" w:fill="FFFFFF"/>
            <w:vAlign w:val="top"/>
          </w:tcPr>
          <w:p>
            <w:pPr>
              <w:framePr w:w="15509" w:h="9038" w:vSpace="384"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B58</w:t>
            </w: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280" w:right="0" w:firstLine="20"/>
              <w:jc w:val="left"/>
              <w:rPr>
                <w:sz w:val="15"/>
                <w:szCs w:val="15"/>
              </w:rPr>
            </w:pPr>
            <w:r>
              <w:rPr>
                <w:i w:val="0"/>
                <w:iCs w:val="0"/>
                <w:color w:val="000000"/>
                <w:spacing w:val="0"/>
                <w:w w:val="100"/>
                <w:position w:val="0"/>
                <w:sz w:val="15"/>
                <w:szCs w:val="15"/>
                <w:shd w:val="clear" w:color="auto" w:fill="auto"/>
                <w:lang w:val="cs-CZ" w:eastAsia="cs-CZ" w:bidi="cs-CZ"/>
              </w:rPr>
              <w:t>1 "D.2 Podrobná situace, D.3 Podélný profil - vodorovná drážka provizorního hrazení na konci úseku</w:t>
            </w:r>
          </w:p>
        </w:tc>
        <w:tc>
          <w:tcPr>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640"/>
              <w:jc w:val="both"/>
              <w:rPr>
                <w:sz w:val="15"/>
                <w:szCs w:val="15"/>
              </w:rPr>
            </w:pPr>
            <w:r>
              <w:rPr>
                <w:i w:val="0"/>
                <w:iCs w:val="0"/>
                <w:color w:val="000000"/>
                <w:spacing w:val="0"/>
                <w:w w:val="100"/>
                <w:position w:val="0"/>
                <w:sz w:val="15"/>
                <w:szCs w:val="15"/>
                <w:shd w:val="clear" w:color="auto" w:fill="auto"/>
                <w:lang w:val="cs-CZ" w:eastAsia="cs-CZ" w:bidi="cs-CZ"/>
              </w:rPr>
              <w:t>1,000</w:t>
            </w:r>
          </w:p>
        </w:tc>
        <w:tc>
          <w:tcPr>
            <w:tcBorders/>
            <w:shd w:val="clear" w:color="auto" w:fill="FFFFFF"/>
            <w:vAlign w:val="top"/>
          </w:tcPr>
          <w:p>
            <w:pPr>
              <w:framePr w:w="15509" w:h="9038" w:vSpace="384" w:wrap="none" w:hAnchor="page" w:x="618" w:y="673"/>
              <w:widowControl w:val="0"/>
              <w:rPr>
                <w:sz w:val="10"/>
                <w:szCs w:val="10"/>
              </w:rPr>
            </w:pPr>
          </w:p>
        </w:tc>
        <w:tc>
          <w:tcPr>
            <w:tcBorders>
              <w:right w:val="single" w:sz="4"/>
            </w:tcBorders>
            <w:shd w:val="clear" w:color="auto" w:fill="FFFFFF"/>
            <w:vAlign w:val="top"/>
          </w:tcPr>
          <w:p>
            <w:pPr>
              <w:framePr w:w="15509" w:h="9038" w:vSpace="384" w:wrap="none" w:hAnchor="page" w:x="618" w:y="673"/>
              <w:widowControl w:val="0"/>
              <w:rPr>
                <w:sz w:val="10"/>
                <w:szCs w:val="10"/>
              </w:rPr>
            </w:pPr>
          </w:p>
        </w:tc>
      </w:tr>
      <w:tr>
        <w:trPr>
          <w:trHeight w:val="192" w:hRule="exact"/>
        </w:trPr>
        <w:tc>
          <w:tcPr>
            <w:tcBorders>
              <w:left w:val="single" w:sz="4"/>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C58</w:t>
            </w: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280"/>
              <w:jc w:val="left"/>
              <w:rPr>
                <w:sz w:val="15"/>
                <w:szCs w:val="15"/>
              </w:rPr>
            </w:pPr>
            <w:r>
              <w:rPr>
                <w:i w:val="0"/>
                <w:iCs w:val="0"/>
                <w:color w:val="000000"/>
                <w:spacing w:val="0"/>
                <w:w w:val="100"/>
                <w:position w:val="0"/>
                <w:sz w:val="15"/>
                <w:szCs w:val="15"/>
                <w:shd w:val="clear" w:color="auto" w:fill="auto"/>
                <w:lang w:val="cs-CZ" w:eastAsia="cs-CZ" w:bidi="cs-CZ"/>
              </w:rPr>
              <w:t>"Celkem: "1+1</w:t>
            </w:r>
          </w:p>
        </w:tc>
        <w:tc>
          <w:tcPr>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640"/>
              <w:jc w:val="both"/>
              <w:rPr>
                <w:sz w:val="15"/>
                <w:szCs w:val="15"/>
              </w:rPr>
            </w:pPr>
            <w:r>
              <w:rPr>
                <w:i w:val="0"/>
                <w:iCs w:val="0"/>
                <w:color w:val="000000"/>
                <w:spacing w:val="0"/>
                <w:w w:val="100"/>
                <w:position w:val="0"/>
                <w:sz w:val="15"/>
                <w:szCs w:val="15"/>
                <w:shd w:val="clear" w:color="auto" w:fill="auto"/>
                <w:lang w:val="cs-CZ" w:eastAsia="cs-CZ" w:bidi="cs-CZ"/>
              </w:rPr>
              <w:t>2,000</w:t>
            </w:r>
          </w:p>
        </w:tc>
        <w:tc>
          <w:tcPr>
            <w:tcBorders/>
            <w:shd w:val="clear" w:color="auto" w:fill="FFFFFF"/>
            <w:vAlign w:val="top"/>
          </w:tcPr>
          <w:p>
            <w:pPr>
              <w:framePr w:w="15509" w:h="9038" w:vSpace="384" w:wrap="none" w:hAnchor="page" w:x="618" w:y="673"/>
              <w:widowControl w:val="0"/>
              <w:rPr>
                <w:sz w:val="10"/>
                <w:szCs w:val="10"/>
              </w:rPr>
            </w:pPr>
          </w:p>
        </w:tc>
        <w:tc>
          <w:tcPr>
            <w:tcBorders>
              <w:right w:val="single" w:sz="4"/>
            </w:tcBorders>
            <w:shd w:val="clear" w:color="auto" w:fill="FFFFFF"/>
            <w:vAlign w:val="top"/>
          </w:tcPr>
          <w:p>
            <w:pPr>
              <w:framePr w:w="15509" w:h="9038" w:vSpace="384" w:wrap="none" w:hAnchor="page" w:x="618" w:y="673"/>
              <w:widowControl w:val="0"/>
              <w:rPr>
                <w:sz w:val="10"/>
                <w:szCs w:val="10"/>
              </w:rPr>
            </w:pPr>
          </w:p>
        </w:tc>
      </w:tr>
      <w:tr>
        <w:trPr>
          <w:trHeight w:val="451" w:hRule="exact"/>
        </w:trPr>
        <w:tc>
          <w:tcPr>
            <w:tcBorders>
              <w:left w:val="single" w:sz="4"/>
            </w:tcBorders>
            <w:shd w:val="clear" w:color="auto" w:fill="FFFFFF"/>
            <w:vAlign w:val="center"/>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59</w:t>
            </w:r>
          </w:p>
        </w:tc>
        <w:tc>
          <w:tcPr>
            <w:tcBorders/>
            <w:shd w:val="clear" w:color="auto" w:fill="FFFFFF"/>
            <w:vAlign w:val="center"/>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w:t>
            </w:r>
          </w:p>
        </w:tc>
        <w:tc>
          <w:tcPr>
            <w:tcBorders/>
            <w:shd w:val="clear" w:color="auto" w:fill="FFFFFF"/>
            <w:vAlign w:val="center"/>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M130109</w:t>
            </w: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59" w:lineRule="auto"/>
              <w:ind w:left="280" w:right="0" w:firstLine="20"/>
              <w:jc w:val="left"/>
              <w:rPr>
                <w:sz w:val="17"/>
                <w:szCs w:val="17"/>
              </w:rPr>
            </w:pPr>
            <w:r>
              <w:rPr>
                <w:color w:val="000000"/>
                <w:spacing w:val="0"/>
                <w:w w:val="100"/>
                <w:position w:val="0"/>
                <w:sz w:val="17"/>
                <w:szCs w:val="17"/>
                <w:shd w:val="clear" w:color="auto" w:fill="auto"/>
                <w:lang w:val="cs-CZ" w:eastAsia="cs-CZ" w:bidi="cs-CZ"/>
              </w:rPr>
              <w:t>ocel profilová UPN 120 jakost 1.4301 délky 3,3 m s šesti navařenými spřahovacími trny z pásové oceli 50x4 dl. 0,15 m, dodávka a výroba</w:t>
            </w:r>
          </w:p>
        </w:tc>
        <w:tc>
          <w:tcPr>
            <w:tcBorders/>
            <w:shd w:val="clear" w:color="auto" w:fill="FFFFFF"/>
            <w:vAlign w:val="center"/>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KUS</w:t>
            </w:r>
          </w:p>
        </w:tc>
        <w:tc>
          <w:tcPr>
            <w:tcBorders/>
            <w:shd w:val="clear" w:color="auto" w:fill="FFFFFF"/>
            <w:vAlign w:val="center"/>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620"/>
              <w:jc w:val="both"/>
              <w:rPr>
                <w:sz w:val="17"/>
                <w:szCs w:val="17"/>
              </w:rPr>
            </w:pPr>
            <w:r>
              <w:rPr>
                <w:color w:val="000000"/>
                <w:spacing w:val="0"/>
                <w:w w:val="100"/>
                <w:position w:val="0"/>
                <w:sz w:val="17"/>
                <w:szCs w:val="17"/>
                <w:shd w:val="clear" w:color="auto" w:fill="auto"/>
                <w:lang w:val="cs-CZ" w:eastAsia="cs-CZ" w:bidi="cs-CZ"/>
              </w:rPr>
              <w:t>2,000</w:t>
            </w:r>
          </w:p>
        </w:tc>
        <w:tc>
          <w:tcPr>
            <w:tcBorders/>
            <w:shd w:val="clear" w:color="auto" w:fill="FFFFFF"/>
            <w:vAlign w:val="center"/>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420"/>
              <w:jc w:val="left"/>
              <w:rPr>
                <w:sz w:val="17"/>
                <w:szCs w:val="17"/>
              </w:rPr>
            </w:pPr>
            <w:r>
              <w:rPr>
                <w:color w:val="000000"/>
                <w:spacing w:val="0"/>
                <w:w w:val="100"/>
                <w:position w:val="0"/>
                <w:sz w:val="17"/>
                <w:szCs w:val="17"/>
                <w:shd w:val="clear" w:color="auto" w:fill="auto"/>
                <w:lang w:val="cs-CZ" w:eastAsia="cs-CZ" w:bidi="cs-CZ"/>
              </w:rPr>
              <w:t>25 276,09</w:t>
            </w:r>
          </w:p>
        </w:tc>
        <w:tc>
          <w:tcPr>
            <w:tcBorders>
              <w:right w:val="single" w:sz="4"/>
            </w:tcBorders>
            <w:shd w:val="clear" w:color="auto" w:fill="FFFFFF"/>
            <w:vAlign w:val="center"/>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50 552,18</w:t>
            </w:r>
          </w:p>
        </w:tc>
      </w:tr>
      <w:tr>
        <w:trPr>
          <w:trHeight w:val="269" w:hRule="exact"/>
        </w:trPr>
        <w:tc>
          <w:tcPr>
            <w:tcBorders>
              <w:left w:val="single" w:sz="4"/>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280"/>
              <w:jc w:val="left"/>
            </w:pPr>
            <w:r>
              <w:rPr>
                <w:i w:val="0"/>
                <w:iCs w:val="0"/>
                <w:color w:val="000000"/>
                <w:spacing w:val="0"/>
                <w:w w:val="100"/>
                <w:position w:val="0"/>
                <w:shd w:val="clear" w:color="auto" w:fill="auto"/>
                <w:lang w:val="cs-CZ" w:eastAsia="cs-CZ" w:bidi="cs-CZ"/>
              </w:rPr>
              <w:t>ocel profilová UPN 120 jakost 1.4301 délky 3,3 m s šesti navařenými spřahovacími trny z pásové oceli 50x4 dl. 0,15 m, dodávka a výroba</w:t>
            </w:r>
          </w:p>
        </w:tc>
        <w:tc>
          <w:tcPr>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top"/>
          </w:tcPr>
          <w:p>
            <w:pPr>
              <w:framePr w:w="15509" w:h="9038" w:vSpace="384" w:wrap="none" w:hAnchor="page" w:x="618" w:y="673"/>
              <w:widowControl w:val="0"/>
              <w:rPr>
                <w:sz w:val="10"/>
                <w:szCs w:val="10"/>
              </w:rPr>
            </w:pPr>
          </w:p>
        </w:tc>
        <w:tc>
          <w:tcPr>
            <w:tcBorders>
              <w:right w:val="single" w:sz="4"/>
            </w:tcBorders>
            <w:shd w:val="clear" w:color="auto" w:fill="FFFFFF"/>
            <w:vAlign w:val="top"/>
          </w:tcPr>
          <w:p>
            <w:pPr>
              <w:framePr w:w="15509" w:h="9038" w:vSpace="384" w:wrap="none" w:hAnchor="page" w:x="618" w:y="673"/>
              <w:widowControl w:val="0"/>
              <w:rPr>
                <w:sz w:val="10"/>
                <w:szCs w:val="10"/>
              </w:rPr>
            </w:pPr>
          </w:p>
        </w:tc>
      </w:tr>
      <w:tr>
        <w:trPr>
          <w:trHeight w:val="283" w:hRule="exact"/>
        </w:trPr>
        <w:tc>
          <w:tcPr>
            <w:tcBorders>
              <w:left w:val="single" w:sz="4"/>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60</w:t>
            </w: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center"/>
              <w:rPr>
                <w:sz w:val="17"/>
                <w:szCs w:val="17"/>
              </w:rPr>
            </w:pPr>
            <w:r>
              <w:rPr>
                <w:i w:val="0"/>
                <w:iCs w:val="0"/>
                <w:color w:val="000000"/>
                <w:spacing w:val="0"/>
                <w:w w:val="100"/>
                <w:position w:val="0"/>
                <w:sz w:val="17"/>
                <w:szCs w:val="17"/>
                <w:shd w:val="clear" w:color="auto" w:fill="auto"/>
                <w:lang w:val="cs-CZ" w:eastAsia="cs-CZ" w:bidi="cs-CZ"/>
              </w:rPr>
              <w:t>K</w:t>
            </w: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985121121</w:t>
            </w: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280"/>
              <w:jc w:val="left"/>
              <w:rPr>
                <w:sz w:val="17"/>
                <w:szCs w:val="17"/>
              </w:rPr>
            </w:pPr>
            <w:r>
              <w:rPr>
                <w:i w:val="0"/>
                <w:iCs w:val="0"/>
                <w:color w:val="000000"/>
                <w:spacing w:val="0"/>
                <w:w w:val="100"/>
                <w:position w:val="0"/>
                <w:sz w:val="17"/>
                <w:szCs w:val="17"/>
                <w:shd w:val="clear" w:color="auto" w:fill="auto"/>
                <w:lang w:val="cs-CZ" w:eastAsia="cs-CZ" w:bidi="cs-CZ"/>
              </w:rPr>
              <w:t>Tryskání degradovaného betonu stěn, rubu kleneb a podlah vodou pod tlakem do 300 barů</w:t>
            </w: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140"/>
              <w:jc w:val="left"/>
              <w:rPr>
                <w:sz w:val="17"/>
                <w:szCs w:val="17"/>
              </w:rPr>
            </w:pPr>
            <w:r>
              <w:rPr>
                <w:i w:val="0"/>
                <w:iCs w:val="0"/>
                <w:color w:val="000000"/>
                <w:spacing w:val="0"/>
                <w:w w:val="100"/>
                <w:position w:val="0"/>
                <w:sz w:val="17"/>
                <w:szCs w:val="17"/>
                <w:shd w:val="clear" w:color="auto" w:fill="auto"/>
                <w:lang w:val="cs-CZ" w:eastAsia="cs-CZ" w:bidi="cs-CZ"/>
              </w:rPr>
              <w:t>M2</w:t>
            </w: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640"/>
              <w:jc w:val="both"/>
              <w:rPr>
                <w:sz w:val="17"/>
                <w:szCs w:val="17"/>
              </w:rPr>
            </w:pPr>
            <w:r>
              <w:rPr>
                <w:i w:val="0"/>
                <w:iCs w:val="0"/>
                <w:color w:val="000000"/>
                <w:spacing w:val="0"/>
                <w:w w:val="100"/>
                <w:position w:val="0"/>
                <w:sz w:val="17"/>
                <w:szCs w:val="17"/>
                <w:shd w:val="clear" w:color="auto" w:fill="auto"/>
                <w:lang w:val="cs-CZ" w:eastAsia="cs-CZ" w:bidi="cs-CZ"/>
              </w:rPr>
              <w:t>4,840</w:t>
            </w: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680"/>
              <w:jc w:val="left"/>
              <w:rPr>
                <w:sz w:val="17"/>
                <w:szCs w:val="17"/>
              </w:rPr>
            </w:pPr>
            <w:r>
              <w:rPr>
                <w:i w:val="0"/>
                <w:iCs w:val="0"/>
                <w:color w:val="000000"/>
                <w:spacing w:val="0"/>
                <w:w w:val="100"/>
                <w:position w:val="0"/>
                <w:sz w:val="17"/>
                <w:szCs w:val="17"/>
                <w:shd w:val="clear" w:color="auto" w:fill="auto"/>
                <w:lang w:val="cs-CZ" w:eastAsia="cs-CZ" w:bidi="cs-CZ"/>
              </w:rPr>
              <w:t>226,05</w:t>
            </w:r>
          </w:p>
        </w:tc>
        <w:tc>
          <w:tcPr>
            <w:tcBorders>
              <w:right w:val="single" w:sz="4"/>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1 094,08</w:t>
            </w:r>
          </w:p>
        </w:tc>
      </w:tr>
      <w:tr>
        <w:trPr>
          <w:trHeight w:val="216" w:hRule="exact"/>
        </w:trPr>
        <w:tc>
          <w:tcPr>
            <w:tcBorders>
              <w:left w:val="single" w:sz="4"/>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280"/>
              <w:jc w:val="left"/>
            </w:pPr>
            <w:r>
              <w:rPr>
                <w:i w:val="0"/>
                <w:iCs w:val="0"/>
                <w:color w:val="000000"/>
                <w:spacing w:val="0"/>
                <w:w w:val="100"/>
                <w:position w:val="0"/>
                <w:shd w:val="clear" w:color="auto" w:fill="auto"/>
                <w:lang w:val="cs-CZ" w:eastAsia="cs-CZ" w:bidi="cs-CZ"/>
              </w:rPr>
              <w:t>Tryskání degradovaného betonu stěn, rubu kleneb a podlah vodou pod tlakem do 300 barů</w:t>
            </w:r>
          </w:p>
        </w:tc>
        <w:tc>
          <w:tcPr>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top"/>
          </w:tcPr>
          <w:p>
            <w:pPr>
              <w:framePr w:w="15509" w:h="9038" w:vSpace="384" w:wrap="none" w:hAnchor="page" w:x="618" w:y="673"/>
              <w:widowControl w:val="0"/>
              <w:rPr>
                <w:sz w:val="10"/>
                <w:szCs w:val="10"/>
              </w:rPr>
            </w:pPr>
          </w:p>
        </w:tc>
        <w:tc>
          <w:tcPr>
            <w:tcBorders>
              <w:right w:val="single" w:sz="4"/>
            </w:tcBorders>
            <w:shd w:val="clear" w:color="auto" w:fill="FFFFFF"/>
            <w:vAlign w:val="top"/>
          </w:tcPr>
          <w:p>
            <w:pPr>
              <w:framePr w:w="15509" w:h="9038" w:vSpace="384" w:wrap="none" w:hAnchor="page" w:x="618" w:y="673"/>
              <w:widowControl w:val="0"/>
              <w:rPr>
                <w:sz w:val="10"/>
                <w:szCs w:val="10"/>
              </w:rPr>
            </w:pPr>
          </w:p>
        </w:tc>
      </w:tr>
      <w:tr>
        <w:trPr>
          <w:trHeight w:val="182" w:hRule="exact"/>
        </w:trPr>
        <w:tc>
          <w:tcPr>
            <w:tcBorders>
              <w:left w:val="single" w:sz="4"/>
            </w:tcBorders>
            <w:shd w:val="clear" w:color="auto" w:fill="FFFFFF"/>
            <w:vAlign w:val="top"/>
          </w:tcPr>
          <w:p>
            <w:pPr>
              <w:framePr w:w="15509" w:h="9038" w:vSpace="384" w:wrap="none" w:hAnchor="page" w:x="618" w:y="673"/>
              <w:widowControl w:val="0"/>
              <w:rPr>
                <w:sz w:val="10"/>
                <w:szCs w:val="10"/>
              </w:rPr>
            </w:pPr>
          </w:p>
        </w:tc>
        <w:tc>
          <w:tcPr>
            <w:gridSpan w:val="2"/>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"https://podminky.urs.cz/item/CS_URS_2023_02/985121121" </w:instrText>
            </w:r>
            <w:r>
              <w:fldChar w:fldCharType="separate"/>
            </w:r>
            <w:r>
              <w:rPr>
                <w:color w:val="000000"/>
                <w:spacing w:val="0"/>
                <w:w w:val="100"/>
                <w:position w:val="0"/>
                <w:sz w:val="11"/>
                <w:szCs w:val="11"/>
                <w:shd w:val="clear" w:color="auto" w:fill="auto"/>
                <w:lang w:val="cs-CZ" w:eastAsia="cs-CZ" w:bidi="cs-CZ"/>
              </w:rPr>
              <w:t>https://podminky.urs.cz/item/CS_URS_2023_02/985121121</w:t>
            </w:r>
            <w:r>
              <w:fldChar w:fldCharType="end"/>
            </w:r>
          </w:p>
        </w:tc>
        <w:tc>
          <w:tcPr>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top"/>
          </w:tcPr>
          <w:p>
            <w:pPr>
              <w:framePr w:w="15509" w:h="9038" w:vSpace="384" w:wrap="none" w:hAnchor="page" w:x="618" w:y="673"/>
              <w:widowControl w:val="0"/>
              <w:rPr>
                <w:sz w:val="10"/>
                <w:szCs w:val="10"/>
              </w:rPr>
            </w:pPr>
          </w:p>
        </w:tc>
        <w:tc>
          <w:tcPr>
            <w:tcBorders>
              <w:right w:val="single" w:sz="4"/>
            </w:tcBorders>
            <w:shd w:val="clear" w:color="auto" w:fill="FFFFFF"/>
            <w:vAlign w:val="top"/>
          </w:tcPr>
          <w:p>
            <w:pPr>
              <w:framePr w:w="15509" w:h="9038" w:vSpace="384" w:wrap="none" w:hAnchor="page" w:x="618" w:y="673"/>
              <w:widowControl w:val="0"/>
              <w:rPr>
                <w:sz w:val="10"/>
                <w:szCs w:val="10"/>
              </w:rPr>
            </w:pPr>
          </w:p>
        </w:tc>
      </w:tr>
      <w:tr>
        <w:trPr>
          <w:trHeight w:val="1003" w:hRule="exact"/>
        </w:trPr>
        <w:tc>
          <w:tcPr>
            <w:tcBorders>
              <w:left w:val="single" w:sz="4"/>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320" w:line="240" w:lineRule="auto"/>
              <w:ind w:left="0" w:right="0" w:firstLine="0"/>
              <w:jc w:val="both"/>
            </w:pPr>
            <w:r>
              <w:rPr>
                <w:i w:val="0"/>
                <w:iCs w:val="0"/>
                <w:color w:val="000000"/>
                <w:spacing w:val="0"/>
                <w:w w:val="100"/>
                <w:position w:val="0"/>
                <w:shd w:val="clear" w:color="auto" w:fill="auto"/>
                <w:lang w:val="cs-CZ" w:eastAsia="cs-CZ" w:bidi="cs-CZ"/>
              </w:rPr>
              <w:t>PSC</w:t>
            </w:r>
          </w:p>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P</w:t>
            </w:r>
          </w:p>
        </w:tc>
        <w:tc>
          <w:tcPr>
            <w:tcBorders/>
            <w:shd w:val="clear" w:color="auto" w:fill="FFFFFF"/>
            <w:vAlign w:val="top"/>
          </w:tcPr>
          <w:p>
            <w:pPr>
              <w:framePr w:w="15509" w:h="9038" w:vSpace="384" w:wrap="none" w:hAnchor="page" w:x="618" w:y="673"/>
              <w:widowControl w:val="0"/>
              <w:rPr>
                <w:sz w:val="10"/>
                <w:szCs w:val="10"/>
              </w:rPr>
            </w:pPr>
          </w:p>
        </w:tc>
        <w:tc>
          <w:tcPr>
            <w:tcBorders>
              <w:top w:val="single" w:sz="4"/>
            </w:tcBorders>
            <w:shd w:val="clear" w:color="auto" w:fill="FFFFFF"/>
            <w:vAlign w:val="top"/>
          </w:tcPr>
          <w:p>
            <w:pPr>
              <w:pStyle w:val="Style2"/>
              <w:keepNext w:val="0"/>
              <w:keepLines w:val="0"/>
              <w:framePr w:w="15509" w:h="9038" w:vSpace="384" w:wrap="none" w:hAnchor="page" w:x="618" w:y="673"/>
              <w:widowControl w:val="0"/>
              <w:shd w:val="clear" w:color="auto" w:fill="auto"/>
              <w:bidi w:val="0"/>
              <w:spacing w:before="0" w:after="0" w:line="276" w:lineRule="auto"/>
              <w:ind w:left="0" w:right="0" w:firstLine="280"/>
              <w:jc w:val="left"/>
            </w:pPr>
            <w:r>
              <w:rPr>
                <w:color w:val="000000"/>
                <w:spacing w:val="0"/>
                <w:w w:val="100"/>
                <w:position w:val="0"/>
                <w:shd w:val="clear" w:color="auto" w:fill="auto"/>
                <w:lang w:val="cs-CZ" w:eastAsia="cs-CZ" w:bidi="cs-CZ"/>
              </w:rPr>
              <w:t>Poznámka k souboru cen:</w:t>
            </w:r>
          </w:p>
          <w:p>
            <w:pPr>
              <w:pStyle w:val="Style2"/>
              <w:keepNext w:val="0"/>
              <w:keepLines w:val="0"/>
              <w:framePr w:w="15509" w:h="9038" w:vSpace="384" w:wrap="none" w:hAnchor="page" w:x="618" w:y="673"/>
              <w:widowControl w:val="0"/>
              <w:shd w:val="clear" w:color="auto" w:fill="auto"/>
              <w:bidi w:val="0"/>
              <w:spacing w:before="0" w:after="0" w:line="276" w:lineRule="auto"/>
              <w:ind w:left="280" w:right="0" w:firstLine="20"/>
              <w:jc w:val="left"/>
            </w:pPr>
            <w:r>
              <w:rPr>
                <w:color w:val="000000"/>
                <w:spacing w:val="0"/>
                <w:w w:val="100"/>
                <w:position w:val="0"/>
                <w:shd w:val="clear" w:color="auto" w:fill="auto"/>
                <w:lang w:val="cs-CZ" w:eastAsia="cs-CZ" w:bidi="cs-CZ"/>
              </w:rPr>
              <w:t>Poznámka k souboru cen: 1. V cenách jsou započteny i náklady na dodání vody a písku. 2. V cenách tryskání pískem jsou započteny i náklady na smetení písku na hromady nebo naložení na dopravní prostředek. 3. V cenách tryskání pískem nejsou započteny náklady na odvoz písku, které se oceňují cenami odvozu suti příslušného katalogu pro objekt, na kterém se tryskání provádí.</w:t>
            </w:r>
          </w:p>
          <w:p>
            <w:pPr>
              <w:pStyle w:val="Style2"/>
              <w:keepNext w:val="0"/>
              <w:keepLines w:val="0"/>
              <w:framePr w:w="15509" w:h="9038" w:vSpace="384" w:wrap="none" w:hAnchor="page" w:x="618" w:y="673"/>
              <w:widowControl w:val="0"/>
              <w:shd w:val="clear" w:color="auto" w:fill="auto"/>
              <w:bidi w:val="0"/>
              <w:spacing w:before="0" w:after="0" w:line="276" w:lineRule="auto"/>
              <w:ind w:left="0" w:right="0" w:firstLine="280"/>
              <w:jc w:val="left"/>
            </w:pPr>
            <w:r>
              <w:rPr>
                <w:color w:val="000000"/>
                <w:spacing w:val="0"/>
                <w:w w:val="100"/>
                <w:position w:val="0"/>
                <w:shd w:val="clear" w:color="auto" w:fill="auto"/>
                <w:lang w:val="cs-CZ" w:eastAsia="cs-CZ" w:bidi="cs-CZ"/>
              </w:rPr>
              <w:t>Poznámka k položce:</w:t>
            </w:r>
          </w:p>
          <w:p>
            <w:pPr>
              <w:pStyle w:val="Style2"/>
              <w:keepNext w:val="0"/>
              <w:keepLines w:val="0"/>
              <w:framePr w:w="15509" w:h="9038" w:vSpace="384" w:wrap="none" w:hAnchor="page" w:x="618" w:y="673"/>
              <w:widowControl w:val="0"/>
              <w:shd w:val="clear" w:color="auto" w:fill="auto"/>
              <w:bidi w:val="0"/>
              <w:spacing w:before="0" w:after="0" w:line="276" w:lineRule="auto"/>
              <w:ind w:left="0" w:right="0" w:firstLine="280"/>
              <w:jc w:val="left"/>
            </w:pPr>
            <w:r>
              <w:rPr>
                <w:color w:val="000000"/>
                <w:spacing w:val="0"/>
                <w:w w:val="100"/>
                <w:position w:val="0"/>
                <w:shd w:val="clear" w:color="auto" w:fill="auto"/>
                <w:lang w:val="cs-CZ" w:eastAsia="cs-CZ" w:bidi="cs-CZ"/>
              </w:rPr>
              <w:t>Poznámka k položce: - tlak 200-300 barů</w:t>
            </w:r>
          </w:p>
        </w:tc>
        <w:tc>
          <w:tcPr>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top"/>
          </w:tcPr>
          <w:p>
            <w:pPr>
              <w:framePr w:w="15509" w:h="9038" w:vSpace="384" w:wrap="none" w:hAnchor="page" w:x="618" w:y="673"/>
              <w:widowControl w:val="0"/>
              <w:rPr>
                <w:sz w:val="10"/>
                <w:szCs w:val="10"/>
              </w:rPr>
            </w:pPr>
          </w:p>
        </w:tc>
        <w:tc>
          <w:tcPr>
            <w:tcBorders>
              <w:right w:val="single" w:sz="4"/>
            </w:tcBorders>
            <w:shd w:val="clear" w:color="auto" w:fill="FFFFFF"/>
            <w:vAlign w:val="top"/>
          </w:tcPr>
          <w:p>
            <w:pPr>
              <w:framePr w:w="15509" w:h="9038" w:vSpace="384" w:wrap="none" w:hAnchor="page" w:x="618" w:y="673"/>
              <w:widowControl w:val="0"/>
              <w:rPr>
                <w:sz w:val="10"/>
                <w:szCs w:val="10"/>
              </w:rPr>
            </w:pPr>
          </w:p>
        </w:tc>
      </w:tr>
      <w:tr>
        <w:trPr>
          <w:trHeight w:val="187" w:hRule="exact"/>
        </w:trPr>
        <w:tc>
          <w:tcPr>
            <w:tcBorders>
              <w:left w:val="single" w:sz="4"/>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A60</w:t>
            </w: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280"/>
              <w:jc w:val="left"/>
              <w:rPr>
                <w:sz w:val="15"/>
                <w:szCs w:val="15"/>
              </w:rPr>
            </w:pPr>
            <w:r>
              <w:rPr>
                <w:i w:val="0"/>
                <w:iCs w:val="0"/>
                <w:color w:val="000000"/>
                <w:spacing w:val="0"/>
                <w:w w:val="100"/>
                <w:position w:val="0"/>
                <w:sz w:val="15"/>
                <w:szCs w:val="15"/>
                <w:shd w:val="clear" w:color="auto" w:fill="auto"/>
                <w:lang w:val="cs-CZ" w:eastAsia="cs-CZ" w:bidi="cs-CZ"/>
              </w:rPr>
              <w:t>(2.35+2.05)*1.1 "D.2 Podrobná situace, D.5 Příčné řezy - tryskání plochy v napojení na stávající zeď; výška x šířka</w:t>
            </w:r>
          </w:p>
        </w:tc>
        <w:tc>
          <w:tcPr>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640"/>
              <w:jc w:val="both"/>
              <w:rPr>
                <w:sz w:val="15"/>
                <w:szCs w:val="15"/>
              </w:rPr>
            </w:pPr>
            <w:r>
              <w:rPr>
                <w:i w:val="0"/>
                <w:iCs w:val="0"/>
                <w:color w:val="000000"/>
                <w:spacing w:val="0"/>
                <w:w w:val="100"/>
                <w:position w:val="0"/>
                <w:sz w:val="15"/>
                <w:szCs w:val="15"/>
                <w:shd w:val="clear" w:color="auto" w:fill="auto"/>
                <w:lang w:val="cs-CZ" w:eastAsia="cs-CZ" w:bidi="cs-CZ"/>
              </w:rPr>
              <w:t>4,840</w:t>
            </w:r>
          </w:p>
        </w:tc>
        <w:tc>
          <w:tcPr>
            <w:tcBorders/>
            <w:shd w:val="clear" w:color="auto" w:fill="FFFFFF"/>
            <w:vAlign w:val="top"/>
          </w:tcPr>
          <w:p>
            <w:pPr>
              <w:framePr w:w="15509" w:h="9038" w:vSpace="384" w:wrap="none" w:hAnchor="page" w:x="618" w:y="673"/>
              <w:widowControl w:val="0"/>
              <w:rPr>
                <w:sz w:val="10"/>
                <w:szCs w:val="10"/>
              </w:rPr>
            </w:pPr>
          </w:p>
        </w:tc>
        <w:tc>
          <w:tcPr>
            <w:tcBorders>
              <w:right w:val="single" w:sz="4"/>
            </w:tcBorders>
            <w:shd w:val="clear" w:color="auto" w:fill="FFFFFF"/>
            <w:vAlign w:val="top"/>
          </w:tcPr>
          <w:p>
            <w:pPr>
              <w:framePr w:w="15509" w:h="9038" w:vSpace="384" w:wrap="none" w:hAnchor="page" w:x="618" w:y="673"/>
              <w:widowControl w:val="0"/>
              <w:rPr>
                <w:sz w:val="10"/>
                <w:szCs w:val="10"/>
              </w:rPr>
            </w:pPr>
          </w:p>
        </w:tc>
      </w:tr>
      <w:tr>
        <w:trPr>
          <w:trHeight w:val="187" w:hRule="exact"/>
        </w:trPr>
        <w:tc>
          <w:tcPr>
            <w:tcBorders>
              <w:left w:val="single" w:sz="4"/>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B60</w:t>
            </w: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280"/>
              <w:jc w:val="left"/>
              <w:rPr>
                <w:sz w:val="15"/>
                <w:szCs w:val="15"/>
              </w:rPr>
            </w:pPr>
            <w:r>
              <w:rPr>
                <w:i w:val="0"/>
                <w:iCs w:val="0"/>
                <w:color w:val="000000"/>
                <w:spacing w:val="0"/>
                <w:w w:val="100"/>
                <w:position w:val="0"/>
                <w:sz w:val="15"/>
                <w:szCs w:val="15"/>
                <w:shd w:val="clear" w:color="auto" w:fill="auto"/>
                <w:lang w:val="cs-CZ" w:eastAsia="cs-CZ" w:bidi="cs-CZ"/>
              </w:rPr>
              <w:t>"Celkem: "4.84</w:t>
            </w:r>
          </w:p>
        </w:tc>
        <w:tc>
          <w:tcPr>
            <w:tcBorders/>
            <w:shd w:val="clear" w:color="auto" w:fill="FFFFFF"/>
            <w:vAlign w:val="top"/>
          </w:tcPr>
          <w:p>
            <w:pPr>
              <w:framePr w:w="15509" w:h="9038" w:vSpace="384" w:wrap="none" w:hAnchor="page" w:x="618" w:y="673"/>
              <w:widowControl w:val="0"/>
              <w:rPr>
                <w:sz w:val="10"/>
                <w:szCs w:val="10"/>
              </w:rPr>
            </w:pPr>
          </w:p>
        </w:tc>
        <w:tc>
          <w:tcPr>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640"/>
              <w:jc w:val="both"/>
              <w:rPr>
                <w:sz w:val="15"/>
                <w:szCs w:val="15"/>
              </w:rPr>
            </w:pPr>
            <w:r>
              <w:rPr>
                <w:i w:val="0"/>
                <w:iCs w:val="0"/>
                <w:color w:val="000000"/>
                <w:spacing w:val="0"/>
                <w:w w:val="100"/>
                <w:position w:val="0"/>
                <w:sz w:val="15"/>
                <w:szCs w:val="15"/>
                <w:shd w:val="clear" w:color="auto" w:fill="auto"/>
                <w:lang w:val="cs-CZ" w:eastAsia="cs-CZ" w:bidi="cs-CZ"/>
              </w:rPr>
              <w:t>4,840</w:t>
            </w:r>
          </w:p>
        </w:tc>
        <w:tc>
          <w:tcPr>
            <w:tcBorders/>
            <w:shd w:val="clear" w:color="auto" w:fill="FFFFFF"/>
            <w:vAlign w:val="top"/>
          </w:tcPr>
          <w:p>
            <w:pPr>
              <w:framePr w:w="15509" w:h="9038" w:vSpace="384" w:wrap="none" w:hAnchor="page" w:x="618" w:y="673"/>
              <w:widowControl w:val="0"/>
              <w:rPr>
                <w:sz w:val="10"/>
                <w:szCs w:val="10"/>
              </w:rPr>
            </w:pPr>
          </w:p>
        </w:tc>
        <w:tc>
          <w:tcPr>
            <w:tcBorders>
              <w:right w:val="single" w:sz="4"/>
            </w:tcBorders>
            <w:shd w:val="clear" w:color="auto" w:fill="FFFFFF"/>
            <w:vAlign w:val="top"/>
          </w:tcPr>
          <w:p>
            <w:pPr>
              <w:framePr w:w="15509" w:h="9038" w:vSpace="384" w:wrap="none" w:hAnchor="page" w:x="618" w:y="673"/>
              <w:widowControl w:val="0"/>
              <w:rPr>
                <w:sz w:val="10"/>
                <w:szCs w:val="10"/>
              </w:rPr>
            </w:pPr>
          </w:p>
        </w:tc>
      </w:tr>
      <w:tr>
        <w:trPr>
          <w:trHeight w:val="466" w:hRule="exact"/>
        </w:trPr>
        <w:tc>
          <w:tcPr>
            <w:tcBorders>
              <w:left w:val="single" w:sz="4"/>
              <w:bottom w:val="single" w:sz="4"/>
            </w:tcBorders>
            <w:shd w:val="clear" w:color="auto" w:fill="FFFFFF"/>
            <w:vAlign w:val="center"/>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61</w:t>
            </w:r>
          </w:p>
        </w:tc>
        <w:tc>
          <w:tcPr>
            <w:tcBorders>
              <w:bottom w:val="single" w:sz="4"/>
            </w:tcBorders>
            <w:shd w:val="clear" w:color="auto" w:fill="FFFFFF"/>
            <w:vAlign w:val="center"/>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w:t>
            </w:r>
          </w:p>
        </w:tc>
        <w:tc>
          <w:tcPr>
            <w:tcBorders>
              <w:bottom w:val="single" w:sz="4"/>
            </w:tcBorders>
            <w:shd w:val="clear" w:color="auto" w:fill="FFFFFF"/>
            <w:vAlign w:val="center"/>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985331117</w:t>
            </w:r>
          </w:p>
        </w:tc>
        <w:tc>
          <w:tcPr>
            <w:tcBorders>
              <w:bottom w:val="single" w:sz="4"/>
            </w:tcBorders>
            <w:shd w:val="clear" w:color="auto" w:fill="FFFFFF"/>
            <w:vAlign w:val="bottom"/>
          </w:tcPr>
          <w:p>
            <w:pPr>
              <w:pStyle w:val="Style2"/>
              <w:keepNext w:val="0"/>
              <w:keepLines w:val="0"/>
              <w:framePr w:w="15509" w:h="9038" w:vSpace="384" w:wrap="none" w:hAnchor="page" w:x="618" w:y="673"/>
              <w:widowControl w:val="0"/>
              <w:shd w:val="clear" w:color="auto" w:fill="auto"/>
              <w:bidi w:val="0"/>
              <w:spacing w:before="0" w:after="0" w:line="259" w:lineRule="auto"/>
              <w:ind w:left="280" w:right="0" w:firstLine="20"/>
              <w:jc w:val="left"/>
              <w:rPr>
                <w:sz w:val="17"/>
                <w:szCs w:val="17"/>
              </w:rPr>
            </w:pPr>
            <w:r>
              <w:rPr>
                <w:i w:val="0"/>
                <w:iCs w:val="0"/>
                <w:color w:val="000000"/>
                <w:spacing w:val="0"/>
                <w:w w:val="100"/>
                <w:position w:val="0"/>
                <w:sz w:val="17"/>
                <w:szCs w:val="17"/>
                <w:shd w:val="clear" w:color="auto" w:fill="auto"/>
                <w:lang w:val="cs-CZ" w:eastAsia="cs-CZ" w:bidi="cs-CZ"/>
              </w:rPr>
              <w:t>Dodatečné vlepování betonářské výztuže včetně vyvrtání a vyčištění otvoru cementovou aktivovanou maltou průměr výztuže 20 mm</w:t>
            </w:r>
          </w:p>
        </w:tc>
        <w:tc>
          <w:tcPr>
            <w:tcBorders>
              <w:bottom w:val="single" w:sz="4"/>
            </w:tcBorders>
            <w:shd w:val="clear" w:color="auto" w:fill="FFFFFF"/>
            <w:vAlign w:val="center"/>
          </w:tcPr>
          <w:p>
            <w:pPr>
              <w:pStyle w:val="Style2"/>
              <w:keepNext w:val="0"/>
              <w:keepLines w:val="0"/>
              <w:framePr w:w="15509" w:h="9038" w:vSpace="384" w:wrap="none" w:hAnchor="page" w:x="618" w:y="673"/>
              <w:widowControl w:val="0"/>
              <w:shd w:val="clear" w:color="auto" w:fill="auto"/>
              <w:bidi w:val="0"/>
              <w:spacing w:before="0" w:after="0" w:line="240" w:lineRule="auto"/>
              <w:ind w:left="0" w:right="280" w:firstLine="0"/>
              <w:jc w:val="right"/>
              <w:rPr>
                <w:sz w:val="17"/>
                <w:szCs w:val="17"/>
              </w:rPr>
            </w:pPr>
            <w:r>
              <w:rPr>
                <w:i w:val="0"/>
                <w:iCs w:val="0"/>
                <w:color w:val="000000"/>
                <w:spacing w:val="0"/>
                <w:w w:val="100"/>
                <w:position w:val="0"/>
                <w:sz w:val="17"/>
                <w:szCs w:val="17"/>
                <w:shd w:val="clear" w:color="auto" w:fill="auto"/>
                <w:lang w:val="cs-CZ" w:eastAsia="cs-CZ" w:bidi="cs-CZ"/>
              </w:rPr>
              <w:t>M</w:t>
            </w:r>
          </w:p>
        </w:tc>
        <w:tc>
          <w:tcPr>
            <w:tcBorders>
              <w:bottom w:val="single" w:sz="4"/>
            </w:tcBorders>
            <w:shd w:val="clear" w:color="auto" w:fill="FFFFFF"/>
            <w:vAlign w:val="center"/>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18,000</w:t>
            </w:r>
          </w:p>
        </w:tc>
        <w:tc>
          <w:tcPr>
            <w:tcBorders>
              <w:bottom w:val="single" w:sz="4"/>
            </w:tcBorders>
            <w:shd w:val="clear" w:color="auto" w:fill="FFFFFF"/>
            <w:vAlign w:val="center"/>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1 907,63</w:t>
            </w:r>
          </w:p>
        </w:tc>
        <w:tc>
          <w:tcPr>
            <w:tcBorders>
              <w:bottom w:val="single" w:sz="4"/>
              <w:right w:val="single" w:sz="4"/>
            </w:tcBorders>
            <w:shd w:val="clear" w:color="auto" w:fill="FFFFFF"/>
            <w:vAlign w:val="center"/>
          </w:tcPr>
          <w:p>
            <w:pPr>
              <w:pStyle w:val="Style2"/>
              <w:keepNext w:val="0"/>
              <w:keepLines w:val="0"/>
              <w:framePr w:w="15509" w:h="9038" w:vSpace="384" w:wrap="none" w:hAnchor="page" w:x="618" w:y="67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34 337,34</w:t>
            </w:r>
          </w:p>
        </w:tc>
      </w:tr>
    </w:tbl>
    <w:p>
      <w:pPr>
        <w:framePr w:w="15509" w:h="9038" w:vSpace="384" w:wrap="none" w:hAnchor="page" w:x="618" w:y="673"/>
        <w:widowControl w:val="0"/>
        <w:spacing w:line="1" w:lineRule="exact"/>
      </w:pPr>
    </w:p>
    <w:p>
      <w:pPr>
        <w:pStyle w:val="Style50"/>
        <w:keepNext w:val="0"/>
        <w:keepLines w:val="0"/>
        <w:framePr w:w="739" w:h="235" w:wrap="none" w:hAnchor="page" w:x="940" w:y="986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Online PSC</w:t>
      </w:r>
    </w:p>
    <w:p>
      <w:pPr>
        <w:pStyle w:val="Style42"/>
        <w:keepNext w:val="0"/>
        <w:keepLines w:val="0"/>
        <w:framePr w:w="326" w:h="230" w:wrap="none" w:hAnchor="page" w:x="940" w:y="10287"/>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p>
      <w:pPr>
        <w:pStyle w:val="Style55"/>
        <w:keepNext w:val="0"/>
        <w:keepLines w:val="0"/>
        <w:framePr w:w="7930" w:h="1234" w:wrap="none" w:hAnchor="page" w:x="2725" w:y="9870"/>
        <w:widowControl w:val="0"/>
        <w:shd w:val="clear" w:color="auto" w:fill="auto"/>
        <w:bidi w:val="0"/>
        <w:spacing w:before="0" w:after="0" w:line="314" w:lineRule="auto"/>
        <w:ind w:left="0" w:right="0" w:firstLine="0"/>
        <w:jc w:val="left"/>
      </w:pPr>
      <w:r>
        <w:fldChar w:fldCharType="begin"/>
      </w:r>
      <w:r>
        <w:rPr/>
        <w:instrText> HYPERLINK "https://podminky.urs.cz/item/CS_URS_2023_02/985331117" </w:instrText>
      </w:r>
      <w:r>
        <w:fldChar w:fldCharType="separate"/>
      </w:r>
      <w:r>
        <w:rPr>
          <w:color w:val="000000"/>
          <w:spacing w:val="0"/>
          <w:w w:val="100"/>
          <w:position w:val="0"/>
          <w:u w:val="single"/>
          <w:shd w:val="clear" w:color="auto" w:fill="auto"/>
          <w:lang w:val="cs-CZ" w:eastAsia="cs-CZ" w:bidi="cs-CZ"/>
        </w:rPr>
        <w:t>https://podminky.urs.cz/item/CS_URS_2023_02/985331117</w:t>
      </w:r>
      <w:r>
        <w:fldChar w:fldCharType="end"/>
      </w:r>
    </w:p>
    <w:p>
      <w:pPr>
        <w:pStyle w:val="Style42"/>
        <w:keepNext w:val="0"/>
        <w:keepLines w:val="0"/>
        <w:framePr w:w="7930" w:h="1234" w:wrap="none" w:hAnchor="page" w:x="2725" w:y="9870"/>
        <w:widowControl w:val="0"/>
        <w:shd w:val="clear" w:color="auto" w:fill="auto"/>
        <w:bidi w:val="0"/>
        <w:spacing w:before="0" w:after="0" w:line="264" w:lineRule="auto"/>
        <w:ind w:left="0" w:right="0" w:firstLine="0"/>
        <w:jc w:val="left"/>
      </w:pPr>
      <w:r>
        <w:rPr>
          <w:color w:val="000000"/>
          <w:spacing w:val="0"/>
          <w:w w:val="100"/>
          <w:position w:val="0"/>
          <w:shd w:val="clear" w:color="auto" w:fill="auto"/>
          <w:lang w:val="cs-CZ" w:eastAsia="cs-CZ" w:bidi="cs-CZ"/>
        </w:rPr>
        <w:t>Poznámka k souboru cen:</w:t>
      </w:r>
    </w:p>
    <w:p>
      <w:pPr>
        <w:pStyle w:val="Style42"/>
        <w:keepNext w:val="0"/>
        <w:keepLines w:val="0"/>
        <w:framePr w:w="7930" w:h="1234" w:wrap="none" w:hAnchor="page" w:x="2725" w:y="9870"/>
        <w:widowControl w:val="0"/>
        <w:shd w:val="clear" w:color="auto" w:fill="auto"/>
        <w:bidi w:val="0"/>
        <w:spacing w:before="0" w:after="0" w:line="264" w:lineRule="auto"/>
        <w:ind w:left="0" w:right="0" w:firstLine="0"/>
        <w:jc w:val="both"/>
      </w:pPr>
      <w:r>
        <w:rPr>
          <w:color w:val="000000"/>
          <w:spacing w:val="0"/>
          <w:w w:val="100"/>
          <w:position w:val="0"/>
          <w:shd w:val="clear" w:color="auto" w:fill="auto"/>
          <w:lang w:val="cs-CZ" w:eastAsia="cs-CZ" w:bidi="cs-CZ"/>
        </w:rPr>
        <w:t>Poznámka k souboru cen: 1. Množství měrných jednotek se určuje v m délky vyvrtaného otvoru pro zasunutí výztuže. 2. Vcenách jsou započteny i náklady na: a) rozměření, vrtání a spotřebu vrtáků, b) vyčištění otvoru, vyplnění otvorů maltou včetně dodání materiálu, c) zasunutí betonářské výztuže do otvoru vyplněného maltou. 3. V cenách nejsou započteny náklady na dodání betonářské výztuže. Poznámka k položce:</w:t>
      </w:r>
    </w:p>
    <w:p>
      <w:pPr>
        <w:pStyle w:val="Style42"/>
        <w:keepNext w:val="0"/>
        <w:keepLines w:val="0"/>
        <w:framePr w:w="7930" w:h="1234" w:wrap="none" w:hAnchor="page" w:x="2725" w:y="9870"/>
        <w:widowControl w:val="0"/>
        <w:shd w:val="clear" w:color="auto" w:fill="auto"/>
        <w:bidi w:val="0"/>
        <w:spacing w:before="0" w:after="0" w:line="264" w:lineRule="auto"/>
        <w:ind w:left="0" w:right="0" w:firstLine="0"/>
        <w:jc w:val="both"/>
      </w:pPr>
      <w:r>
        <w:rPr>
          <w:color w:val="000000"/>
          <w:spacing w:val="0"/>
          <w:w w:val="100"/>
          <w:position w:val="0"/>
          <w:shd w:val="clear" w:color="auto" w:fill="auto"/>
          <w:lang w:val="cs-CZ" w:eastAsia="cs-CZ" w:bidi="cs-CZ"/>
        </w:rPr>
        <w:t>Poznámka k položce: - osazení do zálivkové malty s expanzními účinky, třída dle ČSN EN 1504-3</w:t>
      </w:r>
    </w:p>
    <w:p>
      <w:pPr>
        <w:widowControl w:val="0"/>
        <w:spacing w:line="360" w:lineRule="exact"/>
      </w:pPr>
      <w:r>
        <w:drawing>
          <wp:anchor distT="0" distB="0" distL="0" distR="0" simplePos="0" relativeHeight="62914734" behindDoc="1" locked="0" layoutInCell="1" allowOverlap="1">
            <wp:simplePos x="0" y="0"/>
            <wp:positionH relativeFrom="page">
              <wp:posOffset>4445</wp:posOffset>
            </wp:positionH>
            <wp:positionV relativeFrom="margin">
              <wp:posOffset>0</wp:posOffset>
            </wp:positionV>
            <wp:extent cx="27305" cy="27305"/>
            <wp:wrapNone/>
            <wp:docPr id="218" name="Shape 218"/>
            <a:graphic xmlns:a="http://schemas.openxmlformats.org/drawingml/2006/main">
              <a:graphicData uri="http://schemas.openxmlformats.org/drawingml/2006/picture">
                <pic:pic xmlns:pic="http://schemas.openxmlformats.org/drawingml/2006/picture">
                  <pic:nvPicPr>
                    <pic:cNvPr id="219" name="Picture box 219"/>
                    <pic:cNvPicPr/>
                  </pic:nvPicPr>
                  <pic:blipFill>
                    <a:blip r:embed="rId88"/>
                    <a:stretch/>
                  </pic:blipFill>
                  <pic:spPr>
                    <a:xfrm>
                      <a:ext cx="27305" cy="27305"/>
                    </a:xfrm>
                    <a:prstGeom prst="rect"/>
                  </pic:spPr>
                </pic:pic>
              </a:graphicData>
            </a:graphic>
          </wp:anchor>
        </w:drawing>
      </w:r>
      <w:r>
        <w:drawing>
          <wp:anchor distT="0" distB="0" distL="0" distR="0" simplePos="0" relativeHeight="62914735" behindDoc="1" locked="0" layoutInCell="1" allowOverlap="1">
            <wp:simplePos x="0" y="0"/>
            <wp:positionH relativeFrom="page">
              <wp:posOffset>358140</wp:posOffset>
            </wp:positionH>
            <wp:positionV relativeFrom="margin">
              <wp:posOffset>347345</wp:posOffset>
            </wp:positionV>
            <wp:extent cx="9897110" cy="5818505"/>
            <wp:wrapNone/>
            <wp:docPr id="220" name="Shape 220"/>
            <a:graphic xmlns:a="http://schemas.openxmlformats.org/drawingml/2006/main">
              <a:graphicData uri="http://schemas.openxmlformats.org/drawingml/2006/picture">
                <pic:pic xmlns:pic="http://schemas.openxmlformats.org/drawingml/2006/picture">
                  <pic:nvPicPr>
                    <pic:cNvPr id="221" name="Picture box 221"/>
                    <pic:cNvPicPr/>
                  </pic:nvPicPr>
                  <pic:blipFill>
                    <a:blip r:embed="rId90"/>
                    <a:stretch/>
                  </pic:blipFill>
                  <pic:spPr>
                    <a:xfrm>
                      <a:ext cx="9897110" cy="581850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61"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tbl>
      <w:tblPr>
        <w:tblOverlap w:val="never"/>
        <w:jc w:val="left"/>
        <w:tblLayout w:type="fixed"/>
      </w:tblPr>
      <w:tblGrid>
        <w:gridCol w:w="346"/>
        <w:gridCol w:w="350"/>
        <w:gridCol w:w="1190"/>
        <w:gridCol w:w="8755"/>
        <w:gridCol w:w="619"/>
        <w:gridCol w:w="1200"/>
        <w:gridCol w:w="1330"/>
        <w:gridCol w:w="1790"/>
      </w:tblGrid>
      <w:tr>
        <w:trPr>
          <w:trHeight w:val="547" w:hRule="exact"/>
        </w:trPr>
        <w:tc>
          <w:tcPr>
            <w:gridSpan w:val="2"/>
            <w:tcBorders>
              <w:top w:val="single" w:sz="4"/>
              <w:left w:val="single" w:sz="4"/>
            </w:tcBorders>
            <w:shd w:val="clear" w:color="auto" w:fill="FFFFFF"/>
            <w:vAlign w:val="center"/>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PČ Typ</w:t>
            </w:r>
          </w:p>
        </w:tc>
        <w:tc>
          <w:tcPr>
            <w:tcBorders>
              <w:top w:val="single" w:sz="4"/>
            </w:tcBorders>
            <w:shd w:val="clear" w:color="auto" w:fill="FFFFFF"/>
            <w:vAlign w:val="center"/>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600"/>
              <w:jc w:val="left"/>
              <w:rPr>
                <w:sz w:val="17"/>
                <w:szCs w:val="17"/>
              </w:rPr>
            </w:pPr>
            <w:r>
              <w:rPr>
                <w:i w:val="0"/>
                <w:iCs w:val="0"/>
                <w:color w:val="000000"/>
                <w:spacing w:val="0"/>
                <w:w w:val="100"/>
                <w:position w:val="0"/>
                <w:sz w:val="17"/>
                <w:szCs w:val="17"/>
                <w:shd w:val="clear" w:color="auto" w:fill="auto"/>
                <w:lang w:val="cs-CZ" w:eastAsia="cs-CZ" w:bidi="cs-CZ"/>
              </w:rPr>
              <w:t>Kód</w:t>
            </w:r>
          </w:p>
        </w:tc>
        <w:tc>
          <w:tcPr>
            <w:tcBorders>
              <w:top w:val="single" w:sz="4"/>
            </w:tcBorders>
            <w:shd w:val="clear" w:color="auto" w:fill="FFFFFF"/>
            <w:vAlign w:val="center"/>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center"/>
              <w:rPr>
                <w:sz w:val="17"/>
                <w:szCs w:val="17"/>
              </w:rPr>
            </w:pPr>
            <w:r>
              <w:rPr>
                <w:i w:val="0"/>
                <w:iCs w:val="0"/>
                <w:color w:val="000000"/>
                <w:spacing w:val="0"/>
                <w:w w:val="100"/>
                <w:position w:val="0"/>
                <w:sz w:val="17"/>
                <w:szCs w:val="17"/>
                <w:shd w:val="clear" w:color="auto" w:fill="auto"/>
                <w:lang w:val="cs-CZ" w:eastAsia="cs-CZ" w:bidi="cs-CZ"/>
              </w:rPr>
              <w:t>Popis</w:t>
            </w:r>
          </w:p>
        </w:tc>
        <w:tc>
          <w:tcPr>
            <w:tcBorders>
              <w:top w:val="single" w:sz="4"/>
            </w:tcBorders>
            <w:shd w:val="clear" w:color="auto" w:fill="FFFFFF"/>
            <w:vAlign w:val="center"/>
          </w:tcPr>
          <w:p>
            <w:pPr>
              <w:pStyle w:val="Style2"/>
              <w:keepNext w:val="0"/>
              <w:keepLines w:val="0"/>
              <w:framePr w:w="15581" w:h="7310" w:vSpace="725" w:wrap="none" w:hAnchor="page" w:x="565" w:y="548"/>
              <w:widowControl w:val="0"/>
              <w:shd w:val="clear" w:color="auto" w:fill="auto"/>
              <w:bidi w:val="0"/>
              <w:spacing w:before="0" w:after="0" w:line="240" w:lineRule="auto"/>
              <w:ind w:left="0" w:right="240" w:firstLine="0"/>
              <w:jc w:val="right"/>
              <w:rPr>
                <w:sz w:val="17"/>
                <w:szCs w:val="17"/>
              </w:rPr>
            </w:pPr>
            <w:r>
              <w:rPr>
                <w:i w:val="0"/>
                <w:iCs w:val="0"/>
                <w:color w:val="000000"/>
                <w:spacing w:val="0"/>
                <w:w w:val="100"/>
                <w:position w:val="0"/>
                <w:sz w:val="17"/>
                <w:szCs w:val="17"/>
                <w:shd w:val="clear" w:color="auto" w:fill="auto"/>
                <w:lang w:val="cs-CZ" w:eastAsia="cs-CZ" w:bidi="cs-CZ"/>
              </w:rPr>
              <w:t>MJ</w:t>
            </w:r>
          </w:p>
        </w:tc>
        <w:tc>
          <w:tcPr>
            <w:tcBorders>
              <w:top w:val="single" w:sz="4"/>
            </w:tcBorders>
            <w:shd w:val="clear" w:color="auto" w:fill="FFFFFF"/>
            <w:vAlign w:val="center"/>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180"/>
              <w:jc w:val="left"/>
              <w:rPr>
                <w:sz w:val="17"/>
                <w:szCs w:val="17"/>
              </w:rPr>
            </w:pPr>
            <w:r>
              <w:rPr>
                <w:i w:val="0"/>
                <w:iCs w:val="0"/>
                <w:color w:val="000000"/>
                <w:spacing w:val="0"/>
                <w:w w:val="100"/>
                <w:position w:val="0"/>
                <w:sz w:val="17"/>
                <w:szCs w:val="17"/>
                <w:shd w:val="clear" w:color="auto" w:fill="auto"/>
                <w:lang w:val="cs-CZ" w:eastAsia="cs-CZ" w:bidi="cs-CZ"/>
              </w:rPr>
              <w:t>Množství</w:t>
            </w:r>
          </w:p>
        </w:tc>
        <w:tc>
          <w:tcPr>
            <w:tcBorders>
              <w:top w:val="single" w:sz="4"/>
            </w:tcBorders>
            <w:shd w:val="clear" w:color="auto" w:fill="FFFFFF"/>
            <w:vAlign w:val="center"/>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J.cena [CZK]</w:t>
            </w:r>
          </w:p>
        </w:tc>
        <w:tc>
          <w:tcPr>
            <w:tcBorders>
              <w:top w:val="single" w:sz="4"/>
              <w:right w:val="single" w:sz="4"/>
            </w:tcBorders>
            <w:shd w:val="clear" w:color="auto" w:fill="FFFFFF"/>
            <w:vAlign w:val="center"/>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Cena celkem [CZK]</w:t>
            </w:r>
          </w:p>
        </w:tc>
      </w:tr>
      <w:tr>
        <w:trPr>
          <w:trHeight w:val="283" w:hRule="exact"/>
        </w:trPr>
        <w:tc>
          <w:tcPr>
            <w:tcBorders>
              <w:top w:val="single" w:sz="4"/>
            </w:tcBorders>
            <w:shd w:val="clear" w:color="auto" w:fill="FFFFFF"/>
            <w:vAlign w:val="top"/>
          </w:tcPr>
          <w:p>
            <w:pPr>
              <w:framePr w:w="15581" w:h="7310" w:vSpace="725" w:wrap="none" w:hAnchor="page" w:x="565" w:y="548"/>
              <w:widowControl w:val="0"/>
              <w:rPr>
                <w:sz w:val="10"/>
                <w:szCs w:val="10"/>
              </w:rPr>
            </w:pPr>
          </w:p>
        </w:tc>
        <w:tc>
          <w:tcPr>
            <w:tcBorders>
              <w:top w:val="single" w:sz="4"/>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tc>
        <w:tc>
          <w:tcPr>
            <w:tcBorders>
              <w:top w:val="single" w:sz="4"/>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A61</w:t>
            </w:r>
          </w:p>
        </w:tc>
        <w:tc>
          <w:tcPr>
            <w:tcBorders>
              <w:top w:val="single" w:sz="4"/>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15*3*0.4 "D.2 Podrobná situace, D.5 Příčné řezy - natrnování do stávající konstrukce; počet na výšku x na šířku x délka vrtu</w:t>
            </w:r>
          </w:p>
        </w:tc>
        <w:tc>
          <w:tcPr>
            <w:tcBorders>
              <w:top w:val="single" w:sz="4"/>
            </w:tcBorders>
            <w:shd w:val="clear" w:color="auto" w:fill="FFFFFF"/>
            <w:vAlign w:val="top"/>
          </w:tcPr>
          <w:p>
            <w:pPr>
              <w:framePr w:w="15581" w:h="7310" w:vSpace="725" w:wrap="none" w:hAnchor="page" w:x="565" w:y="548"/>
              <w:widowControl w:val="0"/>
              <w:rPr>
                <w:sz w:val="10"/>
                <w:szCs w:val="10"/>
              </w:rPr>
            </w:pPr>
          </w:p>
        </w:tc>
        <w:tc>
          <w:tcPr>
            <w:tcBorders>
              <w:top w:val="single" w:sz="4"/>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600"/>
              <w:jc w:val="both"/>
              <w:rPr>
                <w:sz w:val="15"/>
                <w:szCs w:val="15"/>
              </w:rPr>
            </w:pPr>
            <w:r>
              <w:rPr>
                <w:i w:val="0"/>
                <w:iCs w:val="0"/>
                <w:color w:val="000000"/>
                <w:spacing w:val="0"/>
                <w:w w:val="100"/>
                <w:position w:val="0"/>
                <w:sz w:val="15"/>
                <w:szCs w:val="15"/>
                <w:shd w:val="clear" w:color="auto" w:fill="auto"/>
                <w:lang w:val="cs-CZ" w:eastAsia="cs-CZ" w:bidi="cs-CZ"/>
              </w:rPr>
              <w:t>18,000</w:t>
            </w:r>
          </w:p>
        </w:tc>
        <w:tc>
          <w:tcPr>
            <w:tcBorders>
              <w:top w:val="single" w:sz="4"/>
            </w:tcBorders>
            <w:shd w:val="clear" w:color="auto" w:fill="FFFFFF"/>
            <w:vAlign w:val="top"/>
          </w:tcPr>
          <w:p>
            <w:pPr>
              <w:framePr w:w="15581" w:h="7310" w:vSpace="725" w:wrap="none" w:hAnchor="page" w:x="565" w:y="548"/>
              <w:widowControl w:val="0"/>
              <w:rPr>
                <w:sz w:val="10"/>
                <w:szCs w:val="10"/>
              </w:rPr>
            </w:pPr>
          </w:p>
        </w:tc>
        <w:tc>
          <w:tcPr>
            <w:tcBorders>
              <w:top w:val="single" w:sz="4"/>
            </w:tcBorders>
            <w:shd w:val="clear" w:color="auto" w:fill="FFFFFF"/>
            <w:vAlign w:val="top"/>
          </w:tcPr>
          <w:p>
            <w:pPr>
              <w:framePr w:w="15581" w:h="7310" w:vSpace="725" w:wrap="none" w:hAnchor="page" w:x="565" w:y="548"/>
              <w:widowControl w:val="0"/>
              <w:rPr>
                <w:sz w:val="10"/>
                <w:szCs w:val="10"/>
              </w:rPr>
            </w:pPr>
          </w:p>
        </w:tc>
      </w:tr>
      <w:tr>
        <w:trPr>
          <w:trHeight w:val="250" w:hRule="exact"/>
        </w:trPr>
        <w:tc>
          <w:tcPr>
            <w:tcBorders/>
            <w:shd w:val="clear" w:color="auto" w:fill="FFFFFF"/>
            <w:vAlign w:val="top"/>
          </w:tcPr>
          <w:p>
            <w:pPr>
              <w:framePr w:w="15581" w:h="7310" w:vSpace="725" w:wrap="none" w:hAnchor="page" w:x="565" w:y="548"/>
              <w:widowControl w:val="0"/>
              <w:rPr>
                <w:sz w:val="10"/>
                <w:szCs w:val="10"/>
              </w:rPr>
            </w:pP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B61</w:t>
            </w: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"Celkem: "18</w:t>
            </w:r>
          </w:p>
        </w:tc>
        <w:tc>
          <w:tcPr>
            <w:tcBorders/>
            <w:shd w:val="clear" w:color="auto" w:fill="FFFFFF"/>
            <w:vAlign w:val="top"/>
          </w:tcPr>
          <w:p>
            <w:pPr>
              <w:framePr w:w="15581" w:h="7310" w:vSpace="725" w:wrap="none" w:hAnchor="page" w:x="565" w:y="548"/>
              <w:widowControl w:val="0"/>
              <w:rPr>
                <w:sz w:val="10"/>
                <w:szCs w:val="10"/>
              </w:rPr>
            </w:pP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600"/>
              <w:jc w:val="both"/>
              <w:rPr>
                <w:sz w:val="15"/>
                <w:szCs w:val="15"/>
              </w:rPr>
            </w:pPr>
            <w:r>
              <w:rPr>
                <w:i w:val="0"/>
                <w:iCs w:val="0"/>
                <w:color w:val="000000"/>
                <w:spacing w:val="0"/>
                <w:w w:val="100"/>
                <w:position w:val="0"/>
                <w:sz w:val="15"/>
                <w:szCs w:val="15"/>
                <w:shd w:val="clear" w:color="auto" w:fill="auto"/>
                <w:lang w:val="cs-CZ" w:eastAsia="cs-CZ" w:bidi="cs-CZ"/>
              </w:rPr>
              <w:t>18,000</w:t>
            </w:r>
          </w:p>
        </w:tc>
        <w:tc>
          <w:tcPr>
            <w:tcBorders/>
            <w:shd w:val="clear" w:color="auto" w:fill="FFFFFF"/>
            <w:vAlign w:val="top"/>
          </w:tcPr>
          <w:p>
            <w:pPr>
              <w:framePr w:w="15581" w:h="7310" w:vSpace="725" w:wrap="none" w:hAnchor="page" w:x="565" w:y="548"/>
              <w:widowControl w:val="0"/>
              <w:rPr>
                <w:sz w:val="10"/>
                <w:szCs w:val="10"/>
              </w:rPr>
            </w:pPr>
          </w:p>
        </w:tc>
        <w:tc>
          <w:tcPr>
            <w:tcBorders/>
            <w:shd w:val="clear" w:color="auto" w:fill="FFFFFF"/>
            <w:vAlign w:val="top"/>
          </w:tcPr>
          <w:p>
            <w:pPr>
              <w:framePr w:w="15581" w:h="7310" w:vSpace="725" w:wrap="none" w:hAnchor="page" w:x="565" w:y="548"/>
              <w:widowControl w:val="0"/>
              <w:rPr>
                <w:sz w:val="10"/>
                <w:szCs w:val="10"/>
              </w:rPr>
            </w:pPr>
          </w:p>
        </w:tc>
      </w:tr>
      <w:tr>
        <w:trPr>
          <w:trHeight w:val="259" w:hRule="exact"/>
        </w:trPr>
        <w:tc>
          <w:tcPr>
            <w:tcBorders>
              <w:top w:val="single" w:sz="4"/>
              <w:left w:val="single" w:sz="4"/>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both"/>
              <w:rPr>
                <w:sz w:val="17"/>
                <w:szCs w:val="17"/>
              </w:rPr>
            </w:pPr>
            <w:r>
              <w:rPr>
                <w:color w:val="000000"/>
                <w:spacing w:val="0"/>
                <w:w w:val="100"/>
                <w:position w:val="0"/>
                <w:sz w:val="17"/>
                <w:szCs w:val="17"/>
                <w:shd w:val="clear" w:color="auto" w:fill="auto"/>
                <w:lang w:val="cs-CZ" w:eastAsia="cs-CZ" w:bidi="cs-CZ"/>
              </w:rPr>
              <w:t>62</w:t>
            </w:r>
          </w:p>
        </w:tc>
        <w:tc>
          <w:tcPr>
            <w:tcBorders>
              <w:top w:val="single" w:sz="4"/>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M</w:t>
            </w:r>
          </w:p>
        </w:tc>
        <w:tc>
          <w:tcPr>
            <w:tcBorders>
              <w:top w:val="single" w:sz="4"/>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13021017</w:t>
            </w:r>
          </w:p>
        </w:tc>
        <w:tc>
          <w:tcPr>
            <w:tcBorders>
              <w:top w:val="single" w:sz="4"/>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300"/>
              <w:jc w:val="left"/>
              <w:rPr>
                <w:sz w:val="17"/>
                <w:szCs w:val="17"/>
              </w:rPr>
            </w:pPr>
            <w:r>
              <w:rPr>
                <w:color w:val="000000"/>
                <w:spacing w:val="0"/>
                <w:w w:val="100"/>
                <w:position w:val="0"/>
                <w:sz w:val="17"/>
                <w:szCs w:val="17"/>
                <w:shd w:val="clear" w:color="auto" w:fill="auto"/>
                <w:lang w:val="cs-CZ" w:eastAsia="cs-CZ" w:bidi="cs-CZ"/>
              </w:rPr>
              <w:t>tyč ocelová kruhová žebírková DIN 488 jakost B500B (10 505) výztuž do betonu D 20mm</w:t>
            </w:r>
          </w:p>
        </w:tc>
        <w:tc>
          <w:tcPr>
            <w:tcBorders>
              <w:top w:val="single" w:sz="4"/>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140"/>
              <w:jc w:val="left"/>
              <w:rPr>
                <w:sz w:val="17"/>
                <w:szCs w:val="17"/>
              </w:rPr>
            </w:pPr>
            <w:r>
              <w:rPr>
                <w:color w:val="000000"/>
                <w:spacing w:val="0"/>
                <w:w w:val="100"/>
                <w:position w:val="0"/>
                <w:sz w:val="17"/>
                <w:szCs w:val="17"/>
                <w:shd w:val="clear" w:color="auto" w:fill="auto"/>
                <w:lang w:val="cs-CZ" w:eastAsia="cs-CZ" w:bidi="cs-CZ"/>
              </w:rPr>
              <w:t>T</w:t>
            </w:r>
          </w:p>
        </w:tc>
        <w:tc>
          <w:tcPr>
            <w:tcBorders>
              <w:top w:val="single" w:sz="4"/>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600"/>
              <w:jc w:val="both"/>
              <w:rPr>
                <w:sz w:val="17"/>
                <w:szCs w:val="17"/>
              </w:rPr>
            </w:pPr>
            <w:r>
              <w:rPr>
                <w:color w:val="000000"/>
                <w:spacing w:val="0"/>
                <w:w w:val="100"/>
                <w:position w:val="0"/>
                <w:sz w:val="17"/>
                <w:szCs w:val="17"/>
                <w:shd w:val="clear" w:color="auto" w:fill="auto"/>
                <w:lang w:val="cs-CZ" w:eastAsia="cs-CZ" w:bidi="cs-CZ"/>
              </w:rPr>
              <w:t>0,178</w:t>
            </w:r>
          </w:p>
        </w:tc>
        <w:tc>
          <w:tcPr>
            <w:tcBorders>
              <w:top w:val="single" w:sz="4"/>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420"/>
              <w:jc w:val="left"/>
              <w:rPr>
                <w:sz w:val="17"/>
                <w:szCs w:val="17"/>
              </w:rPr>
            </w:pPr>
            <w:r>
              <w:rPr>
                <w:color w:val="000000"/>
                <w:spacing w:val="0"/>
                <w:w w:val="100"/>
                <w:position w:val="0"/>
                <w:sz w:val="17"/>
                <w:szCs w:val="17"/>
                <w:shd w:val="clear" w:color="auto" w:fill="auto"/>
                <w:lang w:val="cs-CZ" w:eastAsia="cs-CZ" w:bidi="cs-CZ"/>
              </w:rPr>
              <w:t>29 568,14</w:t>
            </w:r>
          </w:p>
        </w:tc>
        <w:tc>
          <w:tcPr>
            <w:tcBorders>
              <w:top w:val="single" w:sz="4"/>
              <w:right w:val="single" w:sz="4"/>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5 263,13</w:t>
            </w:r>
          </w:p>
        </w:tc>
      </w:tr>
      <w:tr>
        <w:trPr>
          <w:trHeight w:val="202" w:hRule="exact"/>
        </w:trPr>
        <w:tc>
          <w:tcPr>
            <w:tcBorders>
              <w:left w:val="single" w:sz="4"/>
            </w:tcBorders>
            <w:shd w:val="clear" w:color="auto" w:fill="FFFFFF"/>
            <w:vAlign w:val="top"/>
          </w:tcPr>
          <w:p>
            <w:pPr>
              <w:framePr w:w="15581" w:h="7310" w:vSpace="725" w:wrap="none" w:hAnchor="page" w:x="565" w:y="548"/>
              <w:widowControl w:val="0"/>
              <w:rPr>
                <w:sz w:val="10"/>
                <w:szCs w:val="10"/>
              </w:rPr>
            </w:pP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5581" w:h="7310" w:vSpace="725" w:wrap="none" w:hAnchor="page" w:x="565" w:y="548"/>
              <w:widowControl w:val="0"/>
              <w:rPr>
                <w:sz w:val="10"/>
                <w:szCs w:val="10"/>
              </w:rPr>
            </w:pP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300"/>
              <w:jc w:val="left"/>
            </w:pPr>
            <w:r>
              <w:rPr>
                <w:i w:val="0"/>
                <w:iCs w:val="0"/>
                <w:color w:val="000000"/>
                <w:spacing w:val="0"/>
                <w:w w:val="100"/>
                <w:position w:val="0"/>
                <w:shd w:val="clear" w:color="auto" w:fill="auto"/>
                <w:lang w:val="cs-CZ" w:eastAsia="cs-CZ" w:bidi="cs-CZ"/>
              </w:rPr>
              <w:t>tyč ocelová kruhová žebírková DIN 488 jakost B500B (10 505) výztuž do betonu D 20mm</w:t>
            </w:r>
          </w:p>
        </w:tc>
        <w:tc>
          <w:tcPr>
            <w:tcBorders/>
            <w:shd w:val="clear" w:color="auto" w:fill="FFFFFF"/>
            <w:vAlign w:val="top"/>
          </w:tcPr>
          <w:p>
            <w:pPr>
              <w:framePr w:w="15581" w:h="7310" w:vSpace="725" w:wrap="none" w:hAnchor="page" w:x="565" w:y="548"/>
              <w:widowControl w:val="0"/>
              <w:rPr>
                <w:sz w:val="10"/>
                <w:szCs w:val="10"/>
              </w:rPr>
            </w:pPr>
          </w:p>
        </w:tc>
        <w:tc>
          <w:tcPr>
            <w:tcBorders/>
            <w:shd w:val="clear" w:color="auto" w:fill="FFFFFF"/>
            <w:vAlign w:val="top"/>
          </w:tcPr>
          <w:p>
            <w:pPr>
              <w:framePr w:w="15581" w:h="7310" w:vSpace="725" w:wrap="none" w:hAnchor="page" w:x="565" w:y="548"/>
              <w:widowControl w:val="0"/>
              <w:rPr>
                <w:sz w:val="10"/>
                <w:szCs w:val="10"/>
              </w:rPr>
            </w:pPr>
          </w:p>
        </w:tc>
        <w:tc>
          <w:tcPr>
            <w:tcBorders/>
            <w:shd w:val="clear" w:color="auto" w:fill="FFFFFF"/>
            <w:vAlign w:val="top"/>
          </w:tcPr>
          <w:p>
            <w:pPr>
              <w:framePr w:w="15581" w:h="7310" w:vSpace="725" w:wrap="none" w:hAnchor="page" w:x="565" w:y="548"/>
              <w:widowControl w:val="0"/>
              <w:rPr>
                <w:sz w:val="10"/>
                <w:szCs w:val="10"/>
              </w:rPr>
            </w:pPr>
          </w:p>
        </w:tc>
        <w:tc>
          <w:tcPr>
            <w:tcBorders>
              <w:right w:val="single" w:sz="4"/>
            </w:tcBorders>
            <w:shd w:val="clear" w:color="auto" w:fill="FFFFFF"/>
            <w:vAlign w:val="top"/>
          </w:tcPr>
          <w:p>
            <w:pPr>
              <w:framePr w:w="15581" w:h="7310" w:vSpace="725" w:wrap="none" w:hAnchor="page" w:x="565" w:y="548"/>
              <w:widowControl w:val="0"/>
              <w:rPr>
                <w:sz w:val="10"/>
                <w:szCs w:val="10"/>
              </w:rPr>
            </w:pPr>
          </w:p>
        </w:tc>
      </w:tr>
      <w:tr>
        <w:trPr>
          <w:trHeight w:val="370" w:hRule="exact"/>
        </w:trPr>
        <w:tc>
          <w:tcPr>
            <w:tcBorders>
              <w:left w:val="single" w:sz="4"/>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63</w:t>
            </w: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w:t>
            </w: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R936922</w:t>
            </w:r>
          </w:p>
        </w:tc>
        <w:tc>
          <w:tcPr>
            <w:tcBorders/>
            <w:shd w:val="clear" w:color="auto" w:fill="FFFFFF"/>
            <w:vAlign w:val="top"/>
          </w:tcPr>
          <w:p>
            <w:pPr>
              <w:pStyle w:val="Style2"/>
              <w:keepNext w:val="0"/>
              <w:keepLines w:val="0"/>
              <w:framePr w:w="15581" w:h="7310" w:vSpace="725" w:wrap="none" w:hAnchor="page" w:x="565" w:y="548"/>
              <w:widowControl w:val="0"/>
              <w:shd w:val="clear" w:color="auto" w:fill="auto"/>
              <w:bidi w:val="0"/>
              <w:spacing w:before="0" w:after="0" w:line="254" w:lineRule="auto"/>
              <w:ind w:left="300" w:right="0" w:firstLine="0"/>
              <w:jc w:val="left"/>
              <w:rPr>
                <w:sz w:val="17"/>
                <w:szCs w:val="17"/>
              </w:rPr>
            </w:pPr>
            <w:r>
              <w:rPr>
                <w:i w:val="0"/>
                <w:iCs w:val="0"/>
                <w:color w:val="000000"/>
                <w:spacing w:val="0"/>
                <w:w w:val="100"/>
                <w:position w:val="0"/>
                <w:sz w:val="17"/>
                <w:szCs w:val="17"/>
                <w:shd w:val="clear" w:color="auto" w:fill="auto"/>
                <w:lang w:val="cs-CZ" w:eastAsia="cs-CZ" w:bidi="cs-CZ"/>
              </w:rPr>
              <w:t>M+D Tojdílná norná stěna k zachycení pláví na ocelovém nerez řetězu celkové délky 14 m z dřevěné kulatiny Ř300 mm</w:t>
            </w: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KUS</w:t>
            </w: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600"/>
              <w:jc w:val="both"/>
              <w:rPr>
                <w:sz w:val="17"/>
                <w:szCs w:val="17"/>
              </w:rPr>
            </w:pPr>
            <w:r>
              <w:rPr>
                <w:i w:val="0"/>
                <w:iCs w:val="0"/>
                <w:color w:val="000000"/>
                <w:spacing w:val="0"/>
                <w:w w:val="100"/>
                <w:position w:val="0"/>
                <w:sz w:val="17"/>
                <w:szCs w:val="17"/>
                <w:shd w:val="clear" w:color="auto" w:fill="auto"/>
                <w:lang w:val="cs-CZ" w:eastAsia="cs-CZ" w:bidi="cs-CZ"/>
              </w:rPr>
              <w:t>1,000</w:t>
            </w: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420"/>
              <w:jc w:val="left"/>
              <w:rPr>
                <w:sz w:val="17"/>
                <w:szCs w:val="17"/>
              </w:rPr>
            </w:pPr>
            <w:r>
              <w:rPr>
                <w:i w:val="0"/>
                <w:iCs w:val="0"/>
                <w:color w:val="000000"/>
                <w:spacing w:val="0"/>
                <w:w w:val="100"/>
                <w:position w:val="0"/>
                <w:sz w:val="17"/>
                <w:szCs w:val="17"/>
                <w:shd w:val="clear" w:color="auto" w:fill="auto"/>
                <w:lang w:val="cs-CZ" w:eastAsia="cs-CZ" w:bidi="cs-CZ"/>
              </w:rPr>
              <w:t>42 921,66</w:t>
            </w:r>
          </w:p>
        </w:tc>
        <w:tc>
          <w:tcPr>
            <w:tcBorders>
              <w:right w:val="single" w:sz="4"/>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42 921,66</w:t>
            </w:r>
          </w:p>
        </w:tc>
      </w:tr>
      <w:tr>
        <w:trPr>
          <w:trHeight w:val="571" w:hRule="exact"/>
        </w:trPr>
        <w:tc>
          <w:tcPr>
            <w:tcBorders>
              <w:left w:val="single" w:sz="4"/>
            </w:tcBorders>
            <w:shd w:val="clear" w:color="auto" w:fill="FFFFFF"/>
            <w:vAlign w:val="top"/>
          </w:tcPr>
          <w:p>
            <w:pPr>
              <w:framePr w:w="15581" w:h="7310" w:vSpace="725" w:wrap="none" w:hAnchor="page" w:x="565" w:y="548"/>
              <w:widowControl w:val="0"/>
              <w:rPr>
                <w:sz w:val="10"/>
                <w:szCs w:val="10"/>
              </w:rPr>
            </w:pPr>
          </w:p>
        </w:tc>
        <w:tc>
          <w:tcPr>
            <w:tcBorders/>
            <w:shd w:val="clear" w:color="auto" w:fill="FFFFFF"/>
            <w:vAlign w:val="top"/>
          </w:tcPr>
          <w:p>
            <w:pPr>
              <w:pStyle w:val="Style2"/>
              <w:keepNext w:val="0"/>
              <w:keepLines w:val="0"/>
              <w:framePr w:w="15581" w:h="7310" w:vSpace="725" w:wrap="none" w:hAnchor="page" w:x="565" w:y="548"/>
              <w:widowControl w:val="0"/>
              <w:shd w:val="clear" w:color="auto" w:fill="auto"/>
              <w:bidi w:val="0"/>
              <w:spacing w:before="80" w:after="0" w:line="240" w:lineRule="auto"/>
              <w:ind w:left="0" w:right="0" w:firstLine="0"/>
              <w:jc w:val="left"/>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5581" w:h="7310" w:vSpace="725" w:wrap="none" w:hAnchor="page" w:x="565" w:y="548"/>
              <w:widowControl w:val="0"/>
              <w:rPr>
                <w:sz w:val="10"/>
                <w:szCs w:val="10"/>
              </w:rPr>
            </w:pP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76" w:lineRule="auto"/>
              <w:ind w:left="300" w:right="0" w:firstLine="0"/>
              <w:jc w:val="left"/>
            </w:pPr>
            <w:r>
              <w:rPr>
                <w:i w:val="0"/>
                <w:iCs w:val="0"/>
                <w:color w:val="000000"/>
                <w:spacing w:val="0"/>
                <w:w w:val="100"/>
                <w:position w:val="0"/>
                <w:shd w:val="clear" w:color="auto" w:fill="auto"/>
                <w:lang w:val="cs-CZ" w:eastAsia="cs-CZ" w:bidi="cs-CZ"/>
              </w:rPr>
              <w:t xml:space="preserve">M+D Tojdílná norná stěna k zachycení pláví na ocelovém nerez řetězu celkové délky 14 m z dřevěné kulatiny Ř300 mm </w:t>
            </w:r>
            <w:r>
              <w:rPr>
                <w:color w:val="000000"/>
                <w:spacing w:val="0"/>
                <w:w w:val="100"/>
                <w:position w:val="0"/>
                <w:shd w:val="clear" w:color="auto" w:fill="auto"/>
                <w:lang w:val="cs-CZ" w:eastAsia="cs-CZ" w:bidi="cs-CZ"/>
              </w:rPr>
              <w:t>Poznámka k položce:</w:t>
            </w:r>
          </w:p>
          <w:p>
            <w:pPr>
              <w:pStyle w:val="Style2"/>
              <w:keepNext w:val="0"/>
              <w:keepLines w:val="0"/>
              <w:framePr w:w="15581" w:h="7310" w:vSpace="725" w:wrap="none" w:hAnchor="page" w:x="565" w:y="548"/>
              <w:widowControl w:val="0"/>
              <w:shd w:val="clear" w:color="auto" w:fill="auto"/>
              <w:bidi w:val="0"/>
              <w:spacing w:before="0" w:after="0" w:line="276" w:lineRule="auto"/>
              <w:ind w:left="300" w:right="0" w:firstLine="0"/>
              <w:jc w:val="left"/>
            </w:pPr>
            <w:r>
              <w:rPr>
                <w:color w:val="000000"/>
                <w:spacing w:val="0"/>
                <w:w w:val="100"/>
                <w:position w:val="0"/>
                <w:shd w:val="clear" w:color="auto" w:fill="auto"/>
                <w:lang w:val="cs-CZ" w:eastAsia="cs-CZ" w:bidi="cs-CZ"/>
              </w:rPr>
              <w:t>Poznámka k položce: - volně plovoucí trojdílná norná stěna na ocelovém nerez řetězu (nerez ocel DIN 766, krátký článek 6 mm) celkové délky</w:t>
            </w:r>
          </w:p>
        </w:tc>
        <w:tc>
          <w:tcPr>
            <w:tcBorders/>
            <w:shd w:val="clear" w:color="auto" w:fill="FFFFFF"/>
            <w:vAlign w:val="top"/>
          </w:tcPr>
          <w:p>
            <w:pPr>
              <w:framePr w:w="15581" w:h="7310" w:vSpace="725" w:wrap="none" w:hAnchor="page" w:x="565" w:y="548"/>
              <w:widowControl w:val="0"/>
              <w:rPr>
                <w:sz w:val="10"/>
                <w:szCs w:val="10"/>
              </w:rPr>
            </w:pPr>
          </w:p>
        </w:tc>
        <w:tc>
          <w:tcPr>
            <w:tcBorders/>
            <w:shd w:val="clear" w:color="auto" w:fill="FFFFFF"/>
            <w:vAlign w:val="top"/>
          </w:tcPr>
          <w:p>
            <w:pPr>
              <w:framePr w:w="15581" w:h="7310" w:vSpace="725" w:wrap="none" w:hAnchor="page" w:x="565" w:y="548"/>
              <w:widowControl w:val="0"/>
              <w:rPr>
                <w:sz w:val="10"/>
                <w:szCs w:val="10"/>
              </w:rPr>
            </w:pPr>
          </w:p>
        </w:tc>
        <w:tc>
          <w:tcPr>
            <w:tcBorders/>
            <w:shd w:val="clear" w:color="auto" w:fill="FFFFFF"/>
            <w:vAlign w:val="top"/>
          </w:tcPr>
          <w:p>
            <w:pPr>
              <w:framePr w:w="15581" w:h="7310" w:vSpace="725" w:wrap="none" w:hAnchor="page" w:x="565" w:y="548"/>
              <w:widowControl w:val="0"/>
              <w:rPr>
                <w:sz w:val="10"/>
                <w:szCs w:val="10"/>
              </w:rPr>
            </w:pPr>
          </w:p>
        </w:tc>
        <w:tc>
          <w:tcPr>
            <w:tcBorders>
              <w:right w:val="single" w:sz="4"/>
            </w:tcBorders>
            <w:shd w:val="clear" w:color="auto" w:fill="FFFFFF"/>
            <w:vAlign w:val="top"/>
          </w:tcPr>
          <w:p>
            <w:pPr>
              <w:framePr w:w="15581" w:h="7310" w:vSpace="725" w:wrap="none" w:hAnchor="page" w:x="565" w:y="548"/>
              <w:widowControl w:val="0"/>
              <w:rPr>
                <w:sz w:val="10"/>
                <w:szCs w:val="10"/>
              </w:rPr>
            </w:pPr>
          </w:p>
        </w:tc>
      </w:tr>
      <w:tr>
        <w:trPr>
          <w:trHeight w:val="173" w:hRule="exact"/>
        </w:trPr>
        <w:tc>
          <w:tcPr>
            <w:tcBorders>
              <w:left w:val="single" w:sz="4"/>
            </w:tcBorders>
            <w:shd w:val="clear" w:color="auto" w:fill="FFFFFF"/>
            <w:vAlign w:val="top"/>
          </w:tcPr>
          <w:p>
            <w:pPr>
              <w:framePr w:w="15581" w:h="7310" w:vSpace="725" w:wrap="none" w:hAnchor="page" w:x="565" w:y="548"/>
              <w:widowControl w:val="0"/>
              <w:rPr>
                <w:sz w:val="10"/>
                <w:szCs w:val="10"/>
              </w:rPr>
            </w:pPr>
          </w:p>
        </w:tc>
        <w:tc>
          <w:tcPr>
            <w:tcBorders/>
            <w:shd w:val="clear" w:color="auto" w:fill="FFFFFF"/>
            <w:vAlign w:val="top"/>
          </w:tcPr>
          <w:p>
            <w:pPr>
              <w:framePr w:w="15581" w:h="7310" w:vSpace="725" w:wrap="none" w:hAnchor="page" w:x="565" w:y="548"/>
              <w:widowControl w:val="0"/>
              <w:rPr>
                <w:sz w:val="10"/>
                <w:szCs w:val="10"/>
              </w:rPr>
            </w:pPr>
          </w:p>
        </w:tc>
        <w:tc>
          <w:tcPr>
            <w:tcBorders/>
            <w:shd w:val="clear" w:color="auto" w:fill="FFFFFF"/>
            <w:vAlign w:val="top"/>
          </w:tcPr>
          <w:p>
            <w:pPr>
              <w:framePr w:w="15581" w:h="7310" w:vSpace="725" w:wrap="none" w:hAnchor="page" w:x="565" w:y="548"/>
              <w:widowControl w:val="0"/>
              <w:rPr>
                <w:sz w:val="10"/>
                <w:szCs w:val="10"/>
              </w:rPr>
            </w:pP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14,00 m. Norná stěna bude sestávat z dřevěné kulatiny Ř300 mm (dub s ochranným nátěrem), každá jednotlivá část délky 3,10 m. Řetěz</w:t>
            </w:r>
          </w:p>
        </w:tc>
        <w:tc>
          <w:tcPr>
            <w:tcBorders/>
            <w:shd w:val="clear" w:color="auto" w:fill="FFFFFF"/>
            <w:vAlign w:val="top"/>
          </w:tcPr>
          <w:p>
            <w:pPr>
              <w:framePr w:w="15581" w:h="7310" w:vSpace="725" w:wrap="none" w:hAnchor="page" w:x="565" w:y="548"/>
              <w:widowControl w:val="0"/>
              <w:rPr>
                <w:sz w:val="10"/>
                <w:szCs w:val="10"/>
              </w:rPr>
            </w:pPr>
          </w:p>
        </w:tc>
        <w:tc>
          <w:tcPr>
            <w:tcBorders/>
            <w:shd w:val="clear" w:color="auto" w:fill="FFFFFF"/>
            <w:vAlign w:val="top"/>
          </w:tcPr>
          <w:p>
            <w:pPr>
              <w:framePr w:w="15581" w:h="7310" w:vSpace="725" w:wrap="none" w:hAnchor="page" w:x="565" w:y="548"/>
              <w:widowControl w:val="0"/>
              <w:rPr>
                <w:sz w:val="10"/>
                <w:szCs w:val="10"/>
              </w:rPr>
            </w:pPr>
          </w:p>
        </w:tc>
        <w:tc>
          <w:tcPr>
            <w:tcBorders/>
            <w:shd w:val="clear" w:color="auto" w:fill="FFFFFF"/>
            <w:vAlign w:val="top"/>
          </w:tcPr>
          <w:p>
            <w:pPr>
              <w:framePr w:w="15581" w:h="7310" w:vSpace="725" w:wrap="none" w:hAnchor="page" w:x="565" w:y="548"/>
              <w:widowControl w:val="0"/>
              <w:rPr>
                <w:sz w:val="10"/>
                <w:szCs w:val="10"/>
              </w:rPr>
            </w:pPr>
          </w:p>
        </w:tc>
        <w:tc>
          <w:tcPr>
            <w:tcBorders>
              <w:right w:val="single" w:sz="4"/>
            </w:tcBorders>
            <w:shd w:val="clear" w:color="auto" w:fill="FFFFFF"/>
            <w:vAlign w:val="top"/>
          </w:tcPr>
          <w:p>
            <w:pPr>
              <w:framePr w:w="15581" w:h="7310" w:vSpace="725" w:wrap="none" w:hAnchor="page" w:x="565" w:y="548"/>
              <w:widowControl w:val="0"/>
              <w:rPr>
                <w:sz w:val="10"/>
                <w:szCs w:val="10"/>
              </w:rPr>
            </w:pPr>
          </w:p>
        </w:tc>
      </w:tr>
      <w:tr>
        <w:trPr>
          <w:trHeight w:val="581" w:hRule="exact"/>
        </w:trPr>
        <w:tc>
          <w:tcPr>
            <w:tcBorders>
              <w:left w:val="single" w:sz="4"/>
            </w:tcBorders>
            <w:shd w:val="clear" w:color="auto" w:fill="FFFFFF"/>
            <w:vAlign w:val="top"/>
          </w:tcPr>
          <w:p>
            <w:pPr>
              <w:framePr w:w="15581" w:h="7310" w:vSpace="725" w:wrap="none" w:hAnchor="page" w:x="565" w:y="548"/>
              <w:widowControl w:val="0"/>
              <w:rPr>
                <w:sz w:val="10"/>
                <w:szCs w:val="10"/>
              </w:rPr>
            </w:pPr>
          </w:p>
        </w:tc>
        <w:tc>
          <w:tcPr>
            <w:tcBorders/>
            <w:shd w:val="clear" w:color="auto" w:fill="FFFFFF"/>
            <w:vAlign w:val="top"/>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w:t>
            </w:r>
          </w:p>
        </w:tc>
        <w:tc>
          <w:tcPr>
            <w:tcBorders/>
            <w:shd w:val="clear" w:color="auto" w:fill="FFFFFF"/>
            <w:vAlign w:val="top"/>
          </w:tcPr>
          <w:p>
            <w:pPr>
              <w:framePr w:w="15581" w:h="7310" w:vSpace="725" w:wrap="none" w:hAnchor="page" w:x="565" w:y="548"/>
              <w:widowControl w:val="0"/>
              <w:rPr>
                <w:sz w:val="10"/>
                <w:szCs w:val="10"/>
              </w:rPr>
            </w:pPr>
          </w:p>
        </w:tc>
        <w:tc>
          <w:tcPr>
            <w:tcBorders/>
            <w:shd w:val="clear" w:color="auto" w:fill="FFFFFF"/>
            <w:vAlign w:val="top"/>
          </w:tcPr>
          <w:p>
            <w:pPr>
              <w:pStyle w:val="Style2"/>
              <w:keepNext w:val="0"/>
              <w:keepLines w:val="0"/>
              <w:framePr w:w="15581" w:h="7310" w:vSpace="725" w:wrap="none" w:hAnchor="page" w:x="565" w:y="548"/>
              <w:widowControl w:val="0"/>
              <w:shd w:val="clear" w:color="auto" w:fill="auto"/>
              <w:bidi w:val="0"/>
              <w:spacing w:before="0" w:after="0" w:line="276" w:lineRule="auto"/>
              <w:ind w:left="300" w:right="0" w:firstLine="0"/>
              <w:jc w:val="left"/>
            </w:pPr>
            <w:r>
              <w:rPr>
                <w:color w:val="000000"/>
                <w:spacing w:val="0"/>
                <w:w w:val="100"/>
                <w:position w:val="0"/>
                <w:shd w:val="clear" w:color="auto" w:fill="auto"/>
                <w:lang w:val="cs-CZ" w:eastAsia="cs-CZ" w:bidi="cs-CZ"/>
              </w:rPr>
              <w:t>bude ukotven do nerezových profilů T rozměrů 60x60x6, délky 1,50 m, zaražených do hloubky 1,2 m. Kotvení bude provedeno pomocí nerezového šroubu s okem, celým závitem, M14 dl. 60 mm. Závit bude zajištěn. Jednotlivé dřevěné kulatiny, s velikostí mezer 100 mm, budou uchyceny k řetězu pomocí tří dvoudílných objímek DIN 3567 (materiál 1.4301) Ř306 mm, 50x3 mm - 4 x šroub M8x40</w:t>
            </w:r>
          </w:p>
        </w:tc>
        <w:tc>
          <w:tcPr>
            <w:tcBorders/>
            <w:shd w:val="clear" w:color="auto" w:fill="FFFFFF"/>
            <w:vAlign w:val="top"/>
          </w:tcPr>
          <w:p>
            <w:pPr>
              <w:framePr w:w="15581" w:h="7310" w:vSpace="725" w:wrap="none" w:hAnchor="page" w:x="565" w:y="548"/>
              <w:widowControl w:val="0"/>
              <w:rPr>
                <w:sz w:val="10"/>
                <w:szCs w:val="10"/>
              </w:rPr>
            </w:pPr>
          </w:p>
        </w:tc>
        <w:tc>
          <w:tcPr>
            <w:tcBorders/>
            <w:shd w:val="clear" w:color="auto" w:fill="FFFFFF"/>
            <w:vAlign w:val="top"/>
          </w:tcPr>
          <w:p>
            <w:pPr>
              <w:framePr w:w="15581" w:h="7310" w:vSpace="725" w:wrap="none" w:hAnchor="page" w:x="565" w:y="548"/>
              <w:widowControl w:val="0"/>
              <w:rPr>
                <w:sz w:val="10"/>
                <w:szCs w:val="10"/>
              </w:rPr>
            </w:pPr>
          </w:p>
        </w:tc>
        <w:tc>
          <w:tcPr>
            <w:tcBorders/>
            <w:shd w:val="clear" w:color="auto" w:fill="FFFFFF"/>
            <w:vAlign w:val="top"/>
          </w:tcPr>
          <w:p>
            <w:pPr>
              <w:framePr w:w="15581" w:h="7310" w:vSpace="725" w:wrap="none" w:hAnchor="page" w:x="565" w:y="548"/>
              <w:widowControl w:val="0"/>
              <w:rPr>
                <w:sz w:val="10"/>
                <w:szCs w:val="10"/>
              </w:rPr>
            </w:pPr>
          </w:p>
        </w:tc>
        <w:tc>
          <w:tcPr>
            <w:tcBorders>
              <w:right w:val="single" w:sz="4"/>
            </w:tcBorders>
            <w:shd w:val="clear" w:color="auto" w:fill="FFFFFF"/>
            <w:vAlign w:val="top"/>
          </w:tcPr>
          <w:p>
            <w:pPr>
              <w:framePr w:w="15581" w:h="7310" w:vSpace="725" w:wrap="none" w:hAnchor="page" w:x="565" w:y="548"/>
              <w:widowControl w:val="0"/>
              <w:rPr>
                <w:sz w:val="10"/>
                <w:szCs w:val="10"/>
              </w:rPr>
            </w:pPr>
          </w:p>
        </w:tc>
      </w:tr>
      <w:tr>
        <w:trPr>
          <w:trHeight w:val="360" w:hRule="exact"/>
        </w:trPr>
        <w:tc>
          <w:tcPr>
            <w:tcBorders>
              <w:left w:val="single" w:sz="4"/>
            </w:tcBorders>
            <w:shd w:val="clear" w:color="auto" w:fill="FFFFFF"/>
            <w:vAlign w:val="top"/>
          </w:tcPr>
          <w:p>
            <w:pPr>
              <w:framePr w:w="15581" w:h="7310" w:vSpace="725" w:wrap="none" w:hAnchor="page" w:x="565" w:y="548"/>
              <w:widowControl w:val="0"/>
              <w:rPr>
                <w:sz w:val="10"/>
                <w:szCs w:val="10"/>
              </w:rPr>
            </w:pP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D</w:t>
            </w: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left"/>
              <w:rPr>
                <w:sz w:val="22"/>
                <w:szCs w:val="22"/>
              </w:rPr>
            </w:pPr>
            <w:r>
              <w:rPr>
                <w:i w:val="0"/>
                <w:iCs w:val="0"/>
                <w:color w:val="000000"/>
                <w:spacing w:val="0"/>
                <w:w w:val="100"/>
                <w:position w:val="0"/>
                <w:sz w:val="22"/>
                <w:szCs w:val="22"/>
                <w:shd w:val="clear" w:color="auto" w:fill="auto"/>
                <w:lang w:val="cs-CZ" w:eastAsia="cs-CZ" w:bidi="cs-CZ"/>
              </w:rPr>
              <w:t>997</w:t>
            </w: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300"/>
              <w:jc w:val="left"/>
              <w:rPr>
                <w:sz w:val="22"/>
                <w:szCs w:val="22"/>
              </w:rPr>
            </w:pPr>
            <w:r>
              <w:rPr>
                <w:i w:val="0"/>
                <w:iCs w:val="0"/>
                <w:color w:val="000000"/>
                <w:spacing w:val="0"/>
                <w:w w:val="100"/>
                <w:position w:val="0"/>
                <w:sz w:val="22"/>
                <w:szCs w:val="22"/>
                <w:shd w:val="clear" w:color="auto" w:fill="auto"/>
                <w:lang w:val="cs-CZ" w:eastAsia="cs-CZ" w:bidi="cs-CZ"/>
              </w:rPr>
              <w:t>Přesun sutě</w:t>
            </w:r>
          </w:p>
        </w:tc>
        <w:tc>
          <w:tcPr>
            <w:tcBorders/>
            <w:shd w:val="clear" w:color="auto" w:fill="FFFFFF"/>
            <w:vAlign w:val="top"/>
          </w:tcPr>
          <w:p>
            <w:pPr>
              <w:framePr w:w="15581" w:h="7310" w:vSpace="725" w:wrap="none" w:hAnchor="page" w:x="565" w:y="548"/>
              <w:widowControl w:val="0"/>
              <w:rPr>
                <w:sz w:val="10"/>
                <w:szCs w:val="10"/>
              </w:rPr>
            </w:pPr>
          </w:p>
        </w:tc>
        <w:tc>
          <w:tcPr>
            <w:tcBorders/>
            <w:shd w:val="clear" w:color="auto" w:fill="FFFFFF"/>
            <w:vAlign w:val="top"/>
          </w:tcPr>
          <w:p>
            <w:pPr>
              <w:framePr w:w="15581" w:h="7310" w:vSpace="725" w:wrap="none" w:hAnchor="page" w:x="565" w:y="548"/>
              <w:widowControl w:val="0"/>
              <w:rPr>
                <w:sz w:val="10"/>
                <w:szCs w:val="10"/>
              </w:rPr>
            </w:pPr>
          </w:p>
        </w:tc>
        <w:tc>
          <w:tcPr>
            <w:tcBorders/>
            <w:shd w:val="clear" w:color="auto" w:fill="FFFFFF"/>
            <w:vAlign w:val="top"/>
          </w:tcPr>
          <w:p>
            <w:pPr>
              <w:framePr w:w="15581" w:h="7310" w:vSpace="725" w:wrap="none" w:hAnchor="page" w:x="565" w:y="548"/>
              <w:widowControl w:val="0"/>
              <w:rPr>
                <w:sz w:val="10"/>
                <w:szCs w:val="10"/>
              </w:rPr>
            </w:pPr>
          </w:p>
        </w:tc>
        <w:tc>
          <w:tcPr>
            <w:tcBorders>
              <w:right w:val="single" w:sz="4"/>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600"/>
              <w:jc w:val="left"/>
              <w:rPr>
                <w:sz w:val="22"/>
                <w:szCs w:val="22"/>
              </w:rPr>
            </w:pPr>
            <w:r>
              <w:rPr>
                <w:i w:val="0"/>
                <w:iCs w:val="0"/>
                <w:color w:val="000000"/>
                <w:spacing w:val="0"/>
                <w:w w:val="100"/>
                <w:position w:val="0"/>
                <w:sz w:val="22"/>
                <w:szCs w:val="22"/>
                <w:shd w:val="clear" w:color="auto" w:fill="auto"/>
                <w:lang w:val="cs-CZ" w:eastAsia="cs-CZ" w:bidi="cs-CZ"/>
              </w:rPr>
              <w:t>101 674,75</w:t>
            </w:r>
          </w:p>
        </w:tc>
      </w:tr>
      <w:tr>
        <w:trPr>
          <w:trHeight w:val="254" w:hRule="exact"/>
        </w:trPr>
        <w:tc>
          <w:tcPr>
            <w:tcBorders>
              <w:left w:val="single" w:sz="4"/>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64</w:t>
            </w: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w:t>
            </w: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R997002</w:t>
            </w: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300"/>
              <w:jc w:val="left"/>
              <w:rPr>
                <w:sz w:val="17"/>
                <w:szCs w:val="17"/>
              </w:rPr>
            </w:pPr>
            <w:r>
              <w:rPr>
                <w:i w:val="0"/>
                <w:iCs w:val="0"/>
                <w:color w:val="000000"/>
                <w:spacing w:val="0"/>
                <w:w w:val="100"/>
                <w:position w:val="0"/>
                <w:sz w:val="17"/>
                <w:szCs w:val="17"/>
                <w:shd w:val="clear" w:color="auto" w:fill="auto"/>
                <w:lang w:val="cs-CZ" w:eastAsia="cs-CZ" w:bidi="cs-CZ"/>
              </w:rPr>
              <w:t>Vodorovné přemístění suti vč. uložení na skládku (poplatku) dle platné legislativy</w:t>
            </w: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140"/>
              <w:jc w:val="left"/>
              <w:rPr>
                <w:sz w:val="17"/>
                <w:szCs w:val="17"/>
              </w:rPr>
            </w:pPr>
            <w:r>
              <w:rPr>
                <w:i w:val="0"/>
                <w:iCs w:val="0"/>
                <w:color w:val="000000"/>
                <w:spacing w:val="0"/>
                <w:w w:val="100"/>
                <w:position w:val="0"/>
                <w:sz w:val="17"/>
                <w:szCs w:val="17"/>
                <w:shd w:val="clear" w:color="auto" w:fill="auto"/>
                <w:lang w:val="cs-CZ" w:eastAsia="cs-CZ" w:bidi="cs-CZ"/>
              </w:rPr>
              <w:t>T</w:t>
            </w: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460"/>
              <w:jc w:val="left"/>
              <w:rPr>
                <w:sz w:val="17"/>
                <w:szCs w:val="17"/>
              </w:rPr>
            </w:pPr>
            <w:r>
              <w:rPr>
                <w:i w:val="0"/>
                <w:iCs w:val="0"/>
                <w:color w:val="000000"/>
                <w:spacing w:val="0"/>
                <w:w w:val="100"/>
                <w:position w:val="0"/>
                <w:sz w:val="17"/>
                <w:szCs w:val="17"/>
                <w:shd w:val="clear" w:color="auto" w:fill="auto"/>
                <w:lang w:val="cs-CZ" w:eastAsia="cs-CZ" w:bidi="cs-CZ"/>
              </w:rPr>
              <w:t>114,840</w:t>
            </w: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680"/>
              <w:jc w:val="left"/>
              <w:rPr>
                <w:sz w:val="17"/>
                <w:szCs w:val="17"/>
              </w:rPr>
            </w:pPr>
            <w:r>
              <w:rPr>
                <w:i w:val="0"/>
                <w:iCs w:val="0"/>
                <w:color w:val="000000"/>
                <w:spacing w:val="0"/>
                <w:w w:val="100"/>
                <w:position w:val="0"/>
                <w:sz w:val="17"/>
                <w:szCs w:val="17"/>
                <w:shd w:val="clear" w:color="auto" w:fill="auto"/>
                <w:lang w:val="cs-CZ" w:eastAsia="cs-CZ" w:bidi="cs-CZ"/>
              </w:rPr>
              <w:t>858,43</w:t>
            </w:r>
          </w:p>
        </w:tc>
        <w:tc>
          <w:tcPr>
            <w:tcBorders>
              <w:right w:val="single" w:sz="4"/>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98 582,10</w:t>
            </w:r>
          </w:p>
        </w:tc>
      </w:tr>
      <w:tr>
        <w:trPr>
          <w:trHeight w:val="202" w:hRule="exact"/>
        </w:trPr>
        <w:tc>
          <w:tcPr>
            <w:tcBorders>
              <w:left w:val="single" w:sz="4"/>
            </w:tcBorders>
            <w:shd w:val="clear" w:color="auto" w:fill="FFFFFF"/>
            <w:vAlign w:val="top"/>
          </w:tcPr>
          <w:p>
            <w:pPr>
              <w:framePr w:w="15581" w:h="7310" w:vSpace="725" w:wrap="none" w:hAnchor="page" w:x="565" w:y="548"/>
              <w:widowControl w:val="0"/>
              <w:rPr>
                <w:sz w:val="10"/>
                <w:szCs w:val="10"/>
              </w:rPr>
            </w:pP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5581" w:h="7310" w:vSpace="725" w:wrap="none" w:hAnchor="page" w:x="565" w:y="548"/>
              <w:widowControl w:val="0"/>
              <w:rPr>
                <w:sz w:val="10"/>
                <w:szCs w:val="10"/>
              </w:rPr>
            </w:pP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300"/>
              <w:jc w:val="left"/>
            </w:pPr>
            <w:r>
              <w:rPr>
                <w:i w:val="0"/>
                <w:iCs w:val="0"/>
                <w:color w:val="000000"/>
                <w:spacing w:val="0"/>
                <w:w w:val="100"/>
                <w:position w:val="0"/>
                <w:shd w:val="clear" w:color="auto" w:fill="auto"/>
                <w:lang w:val="cs-CZ" w:eastAsia="cs-CZ" w:bidi="cs-CZ"/>
              </w:rPr>
              <w:t>Vodorovné přemístění suti vč. uložení na skládku (poplatku) dle platné legislativy</w:t>
            </w:r>
          </w:p>
        </w:tc>
        <w:tc>
          <w:tcPr>
            <w:tcBorders/>
            <w:shd w:val="clear" w:color="auto" w:fill="FFFFFF"/>
            <w:vAlign w:val="top"/>
          </w:tcPr>
          <w:p>
            <w:pPr>
              <w:framePr w:w="15581" w:h="7310" w:vSpace="725" w:wrap="none" w:hAnchor="page" w:x="565" w:y="548"/>
              <w:widowControl w:val="0"/>
              <w:rPr>
                <w:sz w:val="10"/>
                <w:szCs w:val="10"/>
              </w:rPr>
            </w:pPr>
          </w:p>
        </w:tc>
        <w:tc>
          <w:tcPr>
            <w:tcBorders/>
            <w:shd w:val="clear" w:color="auto" w:fill="FFFFFF"/>
            <w:vAlign w:val="top"/>
          </w:tcPr>
          <w:p>
            <w:pPr>
              <w:framePr w:w="15581" w:h="7310" w:vSpace="725" w:wrap="none" w:hAnchor="page" w:x="565" w:y="548"/>
              <w:widowControl w:val="0"/>
              <w:rPr>
                <w:sz w:val="10"/>
                <w:szCs w:val="10"/>
              </w:rPr>
            </w:pPr>
          </w:p>
        </w:tc>
        <w:tc>
          <w:tcPr>
            <w:tcBorders/>
            <w:shd w:val="clear" w:color="auto" w:fill="FFFFFF"/>
            <w:vAlign w:val="top"/>
          </w:tcPr>
          <w:p>
            <w:pPr>
              <w:framePr w:w="15581" w:h="7310" w:vSpace="725" w:wrap="none" w:hAnchor="page" w:x="565" w:y="548"/>
              <w:widowControl w:val="0"/>
              <w:rPr>
                <w:sz w:val="10"/>
                <w:szCs w:val="10"/>
              </w:rPr>
            </w:pPr>
          </w:p>
        </w:tc>
        <w:tc>
          <w:tcPr>
            <w:tcBorders>
              <w:right w:val="single" w:sz="4"/>
            </w:tcBorders>
            <w:shd w:val="clear" w:color="auto" w:fill="FFFFFF"/>
            <w:vAlign w:val="top"/>
          </w:tcPr>
          <w:p>
            <w:pPr>
              <w:framePr w:w="15581" w:h="7310" w:vSpace="725" w:wrap="none" w:hAnchor="page" w:x="565" w:y="548"/>
              <w:widowControl w:val="0"/>
              <w:rPr>
                <w:sz w:val="10"/>
                <w:szCs w:val="10"/>
              </w:rPr>
            </w:pPr>
          </w:p>
        </w:tc>
      </w:tr>
      <w:tr>
        <w:trPr>
          <w:trHeight w:val="389" w:hRule="exact"/>
        </w:trPr>
        <w:tc>
          <w:tcPr>
            <w:tcBorders>
              <w:left w:val="single" w:sz="4"/>
            </w:tcBorders>
            <w:shd w:val="clear" w:color="auto" w:fill="FFFFFF"/>
            <w:vAlign w:val="top"/>
          </w:tcPr>
          <w:p>
            <w:pPr>
              <w:framePr w:w="15581" w:h="7310" w:vSpace="725" w:wrap="none" w:hAnchor="page" w:x="565" w:y="548"/>
              <w:widowControl w:val="0"/>
              <w:rPr>
                <w:sz w:val="10"/>
                <w:szCs w:val="10"/>
              </w:rPr>
            </w:pP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A64</w:t>
            </w: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66" w:lineRule="auto"/>
              <w:ind w:left="300" w:right="0" w:firstLine="0"/>
              <w:jc w:val="left"/>
              <w:rPr>
                <w:sz w:val="15"/>
                <w:szCs w:val="15"/>
              </w:rPr>
            </w:pPr>
            <w:r>
              <w:rPr>
                <w:i w:val="0"/>
                <w:iCs w:val="0"/>
                <w:color w:val="000000"/>
                <w:spacing w:val="0"/>
                <w:w w:val="100"/>
                <w:position w:val="0"/>
                <w:sz w:val="15"/>
                <w:szCs w:val="15"/>
                <w:shd w:val="clear" w:color="auto" w:fill="auto"/>
                <w:lang w:val="cs-CZ" w:eastAsia="cs-CZ" w:bidi="cs-CZ"/>
              </w:rPr>
              <w:t>2.5*(4.4*4.5*0.7)"D.2 Podrobná situace, D.5 Příčné řezy - odbourání stávající žb zdi pod jezem, zavazovací křídlo; hmotnost xvýška x délka x tloušť</w:t>
            </w:r>
          </w:p>
        </w:tc>
        <w:tc>
          <w:tcPr>
            <w:tcBorders/>
            <w:shd w:val="clear" w:color="auto" w:fill="FFFFFF"/>
            <w:vAlign w:val="top"/>
          </w:tcPr>
          <w:p>
            <w:pPr>
              <w:framePr w:w="15581" w:h="7310" w:vSpace="725" w:wrap="none" w:hAnchor="page" w:x="565" w:y="548"/>
              <w:widowControl w:val="0"/>
              <w:rPr>
                <w:sz w:val="10"/>
                <w:szCs w:val="10"/>
              </w:rPr>
            </w:pP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600"/>
              <w:jc w:val="both"/>
              <w:rPr>
                <w:sz w:val="15"/>
                <w:szCs w:val="15"/>
              </w:rPr>
            </w:pPr>
            <w:r>
              <w:rPr>
                <w:i w:val="0"/>
                <w:iCs w:val="0"/>
                <w:color w:val="000000"/>
                <w:spacing w:val="0"/>
                <w:w w:val="100"/>
                <w:position w:val="0"/>
                <w:sz w:val="15"/>
                <w:szCs w:val="15"/>
                <w:shd w:val="clear" w:color="auto" w:fill="auto"/>
                <w:lang w:val="cs-CZ" w:eastAsia="cs-CZ" w:bidi="cs-CZ"/>
              </w:rPr>
              <w:t>34,650</w:t>
            </w:r>
          </w:p>
        </w:tc>
        <w:tc>
          <w:tcPr>
            <w:tcBorders/>
            <w:shd w:val="clear" w:color="auto" w:fill="FFFFFF"/>
            <w:vAlign w:val="top"/>
          </w:tcPr>
          <w:p>
            <w:pPr>
              <w:framePr w:w="15581" w:h="7310" w:vSpace="725" w:wrap="none" w:hAnchor="page" w:x="565" w:y="548"/>
              <w:widowControl w:val="0"/>
              <w:rPr>
                <w:sz w:val="10"/>
                <w:szCs w:val="10"/>
              </w:rPr>
            </w:pPr>
          </w:p>
        </w:tc>
        <w:tc>
          <w:tcPr>
            <w:tcBorders>
              <w:right w:val="single" w:sz="4"/>
            </w:tcBorders>
            <w:shd w:val="clear" w:color="auto" w:fill="FFFFFF"/>
            <w:vAlign w:val="top"/>
          </w:tcPr>
          <w:p>
            <w:pPr>
              <w:framePr w:w="15581" w:h="7310" w:vSpace="725" w:wrap="none" w:hAnchor="page" w:x="565" w:y="548"/>
              <w:widowControl w:val="0"/>
              <w:rPr>
                <w:sz w:val="10"/>
                <w:szCs w:val="10"/>
              </w:rPr>
            </w:pPr>
          </w:p>
        </w:tc>
      </w:tr>
      <w:tr>
        <w:trPr>
          <w:trHeight w:val="384" w:hRule="exact"/>
        </w:trPr>
        <w:tc>
          <w:tcPr>
            <w:tcBorders>
              <w:left w:val="single" w:sz="4"/>
            </w:tcBorders>
            <w:shd w:val="clear" w:color="auto" w:fill="FFFFFF"/>
            <w:vAlign w:val="top"/>
          </w:tcPr>
          <w:p>
            <w:pPr>
              <w:framePr w:w="15581" w:h="7310" w:vSpace="725" w:wrap="none" w:hAnchor="page" w:x="565" w:y="548"/>
              <w:widowControl w:val="0"/>
              <w:rPr>
                <w:sz w:val="10"/>
                <w:szCs w:val="10"/>
              </w:rPr>
            </w:pP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B64</w:t>
            </w: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66" w:lineRule="auto"/>
              <w:ind w:left="300" w:right="0" w:firstLine="0"/>
              <w:jc w:val="left"/>
              <w:rPr>
                <w:sz w:val="15"/>
                <w:szCs w:val="15"/>
              </w:rPr>
            </w:pPr>
            <w:r>
              <w:rPr>
                <w:i w:val="0"/>
                <w:iCs w:val="0"/>
                <w:color w:val="000000"/>
                <w:spacing w:val="0"/>
                <w:w w:val="100"/>
                <w:position w:val="0"/>
                <w:sz w:val="15"/>
                <w:szCs w:val="15"/>
                <w:shd w:val="clear" w:color="auto" w:fill="auto"/>
                <w:lang w:val="cs-CZ" w:eastAsia="cs-CZ" w:bidi="cs-CZ"/>
              </w:rPr>
              <w:t>2.5*(4.4*8.1*0.9) "D.2 Podrobná situace, D.5 Příčné řezy - odbourání stávající žb zdi pod jezem, podél toku;hmotnost x výška x délka x prům. tloušťk</w:t>
            </w:r>
          </w:p>
        </w:tc>
        <w:tc>
          <w:tcPr>
            <w:tcBorders/>
            <w:shd w:val="clear" w:color="auto" w:fill="FFFFFF"/>
            <w:vAlign w:val="top"/>
          </w:tcPr>
          <w:p>
            <w:pPr>
              <w:framePr w:w="15581" w:h="7310" w:vSpace="725" w:wrap="none" w:hAnchor="page" w:x="565" w:y="548"/>
              <w:widowControl w:val="0"/>
              <w:rPr>
                <w:sz w:val="10"/>
                <w:szCs w:val="10"/>
              </w:rPr>
            </w:pP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600"/>
              <w:jc w:val="both"/>
              <w:rPr>
                <w:sz w:val="15"/>
                <w:szCs w:val="15"/>
              </w:rPr>
            </w:pPr>
            <w:r>
              <w:rPr>
                <w:i w:val="0"/>
                <w:iCs w:val="0"/>
                <w:color w:val="000000"/>
                <w:spacing w:val="0"/>
                <w:w w:val="100"/>
                <w:position w:val="0"/>
                <w:sz w:val="15"/>
                <w:szCs w:val="15"/>
                <w:shd w:val="clear" w:color="auto" w:fill="auto"/>
                <w:lang w:val="cs-CZ" w:eastAsia="cs-CZ" w:bidi="cs-CZ"/>
              </w:rPr>
              <w:t>80,190</w:t>
            </w:r>
          </w:p>
        </w:tc>
        <w:tc>
          <w:tcPr>
            <w:tcBorders/>
            <w:shd w:val="clear" w:color="auto" w:fill="FFFFFF"/>
            <w:vAlign w:val="top"/>
          </w:tcPr>
          <w:p>
            <w:pPr>
              <w:framePr w:w="15581" w:h="7310" w:vSpace="725" w:wrap="none" w:hAnchor="page" w:x="565" w:y="548"/>
              <w:widowControl w:val="0"/>
              <w:rPr>
                <w:sz w:val="10"/>
                <w:szCs w:val="10"/>
              </w:rPr>
            </w:pPr>
          </w:p>
        </w:tc>
        <w:tc>
          <w:tcPr>
            <w:tcBorders>
              <w:right w:val="single" w:sz="4"/>
            </w:tcBorders>
            <w:shd w:val="clear" w:color="auto" w:fill="FFFFFF"/>
            <w:vAlign w:val="top"/>
          </w:tcPr>
          <w:p>
            <w:pPr>
              <w:framePr w:w="15581" w:h="7310" w:vSpace="725" w:wrap="none" w:hAnchor="page" w:x="565" w:y="548"/>
              <w:widowControl w:val="0"/>
              <w:rPr>
                <w:sz w:val="10"/>
                <w:szCs w:val="10"/>
              </w:rPr>
            </w:pPr>
          </w:p>
        </w:tc>
      </w:tr>
      <w:tr>
        <w:trPr>
          <w:trHeight w:val="206" w:hRule="exact"/>
        </w:trPr>
        <w:tc>
          <w:tcPr>
            <w:tcBorders>
              <w:left w:val="single" w:sz="4"/>
            </w:tcBorders>
            <w:shd w:val="clear" w:color="auto" w:fill="FFFFFF"/>
            <w:vAlign w:val="top"/>
          </w:tcPr>
          <w:p>
            <w:pPr>
              <w:framePr w:w="15581" w:h="7310" w:vSpace="725" w:wrap="none" w:hAnchor="page" w:x="565" w:y="548"/>
              <w:widowControl w:val="0"/>
              <w:rPr>
                <w:sz w:val="10"/>
                <w:szCs w:val="10"/>
              </w:rPr>
            </w:pP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C64</w:t>
            </w: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"Celkem: "34.65+80.19</w:t>
            </w:r>
          </w:p>
        </w:tc>
        <w:tc>
          <w:tcPr>
            <w:tcBorders/>
            <w:shd w:val="clear" w:color="auto" w:fill="FFFFFF"/>
            <w:vAlign w:val="top"/>
          </w:tcPr>
          <w:p>
            <w:pPr>
              <w:framePr w:w="15581" w:h="7310" w:vSpace="725" w:wrap="none" w:hAnchor="page" w:x="565" w:y="548"/>
              <w:widowControl w:val="0"/>
              <w:rPr>
                <w:sz w:val="10"/>
                <w:szCs w:val="10"/>
              </w:rPr>
            </w:pP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114,840</w:t>
            </w:r>
          </w:p>
        </w:tc>
        <w:tc>
          <w:tcPr>
            <w:tcBorders/>
            <w:shd w:val="clear" w:color="auto" w:fill="FFFFFF"/>
            <w:vAlign w:val="top"/>
          </w:tcPr>
          <w:p>
            <w:pPr>
              <w:framePr w:w="15581" w:h="7310" w:vSpace="725" w:wrap="none" w:hAnchor="page" w:x="565" w:y="548"/>
              <w:widowControl w:val="0"/>
              <w:rPr>
                <w:sz w:val="10"/>
                <w:szCs w:val="10"/>
              </w:rPr>
            </w:pPr>
          </w:p>
        </w:tc>
        <w:tc>
          <w:tcPr>
            <w:tcBorders>
              <w:right w:val="single" w:sz="4"/>
            </w:tcBorders>
            <w:shd w:val="clear" w:color="auto" w:fill="FFFFFF"/>
            <w:vAlign w:val="top"/>
          </w:tcPr>
          <w:p>
            <w:pPr>
              <w:framePr w:w="15581" w:h="7310" w:vSpace="725" w:wrap="none" w:hAnchor="page" w:x="565" w:y="548"/>
              <w:widowControl w:val="0"/>
              <w:rPr>
                <w:sz w:val="10"/>
                <w:szCs w:val="10"/>
              </w:rPr>
            </w:pPr>
          </w:p>
        </w:tc>
      </w:tr>
      <w:tr>
        <w:trPr>
          <w:trHeight w:val="250" w:hRule="exact"/>
        </w:trPr>
        <w:tc>
          <w:tcPr>
            <w:tcBorders>
              <w:left w:val="single" w:sz="4"/>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65</w:t>
            </w: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w:t>
            </w: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R9970031</w:t>
            </w: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300"/>
              <w:jc w:val="left"/>
              <w:rPr>
                <w:sz w:val="17"/>
                <w:szCs w:val="17"/>
              </w:rPr>
            </w:pPr>
            <w:r>
              <w:rPr>
                <w:i w:val="0"/>
                <w:iCs w:val="0"/>
                <w:color w:val="000000"/>
                <w:spacing w:val="0"/>
                <w:w w:val="100"/>
                <w:position w:val="0"/>
                <w:sz w:val="17"/>
                <w:szCs w:val="17"/>
                <w:shd w:val="clear" w:color="auto" w:fill="auto"/>
                <w:lang w:val="cs-CZ" w:eastAsia="cs-CZ" w:bidi="cs-CZ"/>
              </w:rPr>
              <w:t>Vodorovné přemístění geomříží a geotextilií, vč. uložení na skládku (poplatku) dle platné legislativy</w:t>
            </w: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140"/>
              <w:jc w:val="left"/>
              <w:rPr>
                <w:sz w:val="17"/>
                <w:szCs w:val="17"/>
              </w:rPr>
            </w:pPr>
            <w:r>
              <w:rPr>
                <w:i w:val="0"/>
                <w:iCs w:val="0"/>
                <w:color w:val="000000"/>
                <w:spacing w:val="0"/>
                <w:w w:val="100"/>
                <w:position w:val="0"/>
                <w:sz w:val="17"/>
                <w:szCs w:val="17"/>
                <w:shd w:val="clear" w:color="auto" w:fill="auto"/>
                <w:lang w:val="cs-CZ" w:eastAsia="cs-CZ" w:bidi="cs-CZ"/>
              </w:rPr>
              <w:t>T</w:t>
            </w: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600"/>
              <w:jc w:val="both"/>
              <w:rPr>
                <w:sz w:val="17"/>
                <w:szCs w:val="17"/>
              </w:rPr>
            </w:pPr>
            <w:r>
              <w:rPr>
                <w:i w:val="0"/>
                <w:iCs w:val="0"/>
                <w:color w:val="000000"/>
                <w:spacing w:val="0"/>
                <w:w w:val="100"/>
                <w:position w:val="0"/>
                <w:sz w:val="17"/>
                <w:szCs w:val="17"/>
                <w:shd w:val="clear" w:color="auto" w:fill="auto"/>
                <w:lang w:val="cs-CZ" w:eastAsia="cs-CZ" w:bidi="cs-CZ"/>
              </w:rPr>
              <w:t>1,158</w:t>
            </w: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2 670,68</w:t>
            </w:r>
          </w:p>
        </w:tc>
        <w:tc>
          <w:tcPr>
            <w:tcBorders>
              <w:right w:val="single" w:sz="4"/>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3 092,65</w:t>
            </w:r>
          </w:p>
        </w:tc>
      </w:tr>
      <w:tr>
        <w:trPr>
          <w:trHeight w:val="590" w:hRule="exact"/>
        </w:trPr>
        <w:tc>
          <w:tcPr>
            <w:tcBorders>
              <w:left w:val="single" w:sz="4"/>
            </w:tcBorders>
            <w:shd w:val="clear" w:color="auto" w:fill="FFFFFF"/>
            <w:vAlign w:val="top"/>
          </w:tcPr>
          <w:p>
            <w:pPr>
              <w:framePr w:w="15581" w:h="7310" w:vSpace="725" w:wrap="none" w:hAnchor="page" w:x="565" w:y="548"/>
              <w:widowControl w:val="0"/>
              <w:rPr>
                <w:sz w:val="10"/>
                <w:szCs w:val="10"/>
              </w:rPr>
            </w:pPr>
          </w:p>
        </w:tc>
        <w:tc>
          <w:tcPr>
            <w:tcBorders/>
            <w:shd w:val="clear" w:color="auto" w:fill="FFFFFF"/>
            <w:vAlign w:val="top"/>
          </w:tcPr>
          <w:p>
            <w:pPr>
              <w:pStyle w:val="Style2"/>
              <w:keepNext w:val="0"/>
              <w:keepLines w:val="0"/>
              <w:framePr w:w="15581" w:h="7310" w:vSpace="725" w:wrap="none" w:hAnchor="page" w:x="565" w:y="548"/>
              <w:widowControl w:val="0"/>
              <w:shd w:val="clear" w:color="auto" w:fill="auto"/>
              <w:bidi w:val="0"/>
              <w:spacing w:before="0" w:after="10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A65</w:t>
            </w: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310" w:lineRule="auto"/>
              <w:ind w:left="0" w:right="0" w:firstLine="300"/>
              <w:jc w:val="left"/>
            </w:pPr>
            <w:r>
              <w:rPr>
                <w:i w:val="0"/>
                <w:iCs w:val="0"/>
                <w:color w:val="000000"/>
                <w:spacing w:val="0"/>
                <w:w w:val="100"/>
                <w:position w:val="0"/>
                <w:shd w:val="clear" w:color="auto" w:fill="auto"/>
                <w:lang w:val="cs-CZ" w:eastAsia="cs-CZ" w:bidi="cs-CZ"/>
              </w:rPr>
              <w:t>Vodorovné přemístění geomříží a geotextilií, vč. uložení na skládku (poplatku) dle platné legislativy</w:t>
            </w:r>
          </w:p>
          <w:p>
            <w:pPr>
              <w:pStyle w:val="Style2"/>
              <w:keepNext w:val="0"/>
              <w:keepLines w:val="0"/>
              <w:framePr w:w="15581" w:h="7310" w:vSpace="725" w:wrap="none" w:hAnchor="page" w:x="565" w:y="548"/>
              <w:widowControl w:val="0"/>
              <w:shd w:val="clear" w:color="auto" w:fill="auto"/>
              <w:bidi w:val="0"/>
              <w:spacing w:before="0" w:after="0" w:line="266" w:lineRule="auto"/>
              <w:ind w:left="300" w:right="0" w:firstLine="0"/>
              <w:jc w:val="left"/>
              <w:rPr>
                <w:sz w:val="15"/>
                <w:szCs w:val="15"/>
              </w:rPr>
            </w:pPr>
            <w:r>
              <w:rPr>
                <w:i w:val="0"/>
                <w:iCs w:val="0"/>
                <w:color w:val="000000"/>
                <w:spacing w:val="0"/>
                <w:w w:val="100"/>
                <w:position w:val="0"/>
                <w:sz w:val="15"/>
                <w:szCs w:val="15"/>
                <w:shd w:val="clear" w:color="auto" w:fill="auto"/>
                <w:lang w:val="cs-CZ" w:eastAsia="cs-CZ" w:bidi="cs-CZ"/>
              </w:rPr>
              <w:t>0.342 "C.5 Dopravní situace - geomříž pod provizorní přístupovou štěrkovou komunikací, hmotnost dle TOV pol. 113311111, sloupec Suť celkem</w:t>
            </w:r>
          </w:p>
        </w:tc>
        <w:tc>
          <w:tcPr>
            <w:tcBorders/>
            <w:shd w:val="clear" w:color="auto" w:fill="FFFFFF"/>
            <w:vAlign w:val="top"/>
          </w:tcPr>
          <w:p>
            <w:pPr>
              <w:framePr w:w="15581" w:h="7310" w:vSpace="725" w:wrap="none" w:hAnchor="page" w:x="565" w:y="548"/>
              <w:widowControl w:val="0"/>
              <w:rPr>
                <w:sz w:val="10"/>
                <w:szCs w:val="10"/>
              </w:rPr>
            </w:pP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700"/>
              <w:jc w:val="both"/>
              <w:rPr>
                <w:sz w:val="15"/>
                <w:szCs w:val="15"/>
              </w:rPr>
            </w:pPr>
            <w:r>
              <w:rPr>
                <w:i w:val="0"/>
                <w:iCs w:val="0"/>
                <w:color w:val="000000"/>
                <w:spacing w:val="0"/>
                <w:w w:val="100"/>
                <w:position w:val="0"/>
                <w:sz w:val="15"/>
                <w:szCs w:val="15"/>
                <w:shd w:val="clear" w:color="auto" w:fill="auto"/>
                <w:lang w:val="cs-CZ" w:eastAsia="cs-CZ" w:bidi="cs-CZ"/>
              </w:rPr>
              <w:t>0,342</w:t>
            </w:r>
          </w:p>
        </w:tc>
        <w:tc>
          <w:tcPr>
            <w:tcBorders/>
            <w:shd w:val="clear" w:color="auto" w:fill="FFFFFF"/>
            <w:vAlign w:val="top"/>
          </w:tcPr>
          <w:p>
            <w:pPr>
              <w:framePr w:w="15581" w:h="7310" w:vSpace="725" w:wrap="none" w:hAnchor="page" w:x="565" w:y="548"/>
              <w:widowControl w:val="0"/>
              <w:rPr>
                <w:sz w:val="10"/>
                <w:szCs w:val="10"/>
              </w:rPr>
            </w:pPr>
          </w:p>
        </w:tc>
        <w:tc>
          <w:tcPr>
            <w:tcBorders>
              <w:right w:val="single" w:sz="4"/>
            </w:tcBorders>
            <w:shd w:val="clear" w:color="auto" w:fill="FFFFFF"/>
            <w:vAlign w:val="top"/>
          </w:tcPr>
          <w:p>
            <w:pPr>
              <w:framePr w:w="15581" w:h="7310" w:vSpace="725" w:wrap="none" w:hAnchor="page" w:x="565" w:y="548"/>
              <w:widowControl w:val="0"/>
              <w:rPr>
                <w:sz w:val="10"/>
                <w:szCs w:val="10"/>
              </w:rPr>
            </w:pPr>
          </w:p>
        </w:tc>
      </w:tr>
      <w:tr>
        <w:trPr>
          <w:trHeight w:val="384" w:hRule="exact"/>
        </w:trPr>
        <w:tc>
          <w:tcPr>
            <w:tcBorders>
              <w:left w:val="single" w:sz="4"/>
            </w:tcBorders>
            <w:shd w:val="clear" w:color="auto" w:fill="FFFFFF"/>
            <w:vAlign w:val="top"/>
          </w:tcPr>
          <w:p>
            <w:pPr>
              <w:framePr w:w="15581" w:h="7310" w:vSpace="725" w:wrap="none" w:hAnchor="page" w:x="565" w:y="548"/>
              <w:widowControl w:val="0"/>
              <w:rPr>
                <w:sz w:val="10"/>
                <w:szCs w:val="10"/>
              </w:rPr>
            </w:pP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B65</w:t>
            </w: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66" w:lineRule="auto"/>
              <w:ind w:left="300" w:right="0" w:firstLine="0"/>
              <w:jc w:val="left"/>
              <w:rPr>
                <w:sz w:val="15"/>
                <w:szCs w:val="15"/>
              </w:rPr>
            </w:pPr>
            <w:r>
              <w:rPr>
                <w:i w:val="0"/>
                <w:iCs w:val="0"/>
                <w:color w:val="000000"/>
                <w:spacing w:val="0"/>
                <w:w w:val="100"/>
                <w:position w:val="0"/>
                <w:sz w:val="15"/>
                <w:szCs w:val="15"/>
                <w:shd w:val="clear" w:color="auto" w:fill="auto"/>
                <w:lang w:val="cs-CZ" w:eastAsia="cs-CZ" w:bidi="cs-CZ"/>
              </w:rPr>
              <w:t>0.816 "C.5 Dopravní situace - geotextilie pod provizorními přístupovými komunikacemi, hmotnost dle TOV pol. 113311121, sloupec Suť celkem</w:t>
            </w:r>
          </w:p>
        </w:tc>
        <w:tc>
          <w:tcPr>
            <w:tcBorders/>
            <w:shd w:val="clear" w:color="auto" w:fill="FFFFFF"/>
            <w:vAlign w:val="top"/>
          </w:tcPr>
          <w:p>
            <w:pPr>
              <w:framePr w:w="15581" w:h="7310" w:vSpace="725" w:wrap="none" w:hAnchor="page" w:x="565" w:y="548"/>
              <w:widowControl w:val="0"/>
              <w:rPr>
                <w:sz w:val="10"/>
                <w:szCs w:val="10"/>
              </w:rPr>
            </w:pP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700"/>
              <w:jc w:val="both"/>
              <w:rPr>
                <w:sz w:val="15"/>
                <w:szCs w:val="15"/>
              </w:rPr>
            </w:pPr>
            <w:r>
              <w:rPr>
                <w:i w:val="0"/>
                <w:iCs w:val="0"/>
                <w:color w:val="000000"/>
                <w:spacing w:val="0"/>
                <w:w w:val="100"/>
                <w:position w:val="0"/>
                <w:sz w:val="15"/>
                <w:szCs w:val="15"/>
                <w:shd w:val="clear" w:color="auto" w:fill="auto"/>
                <w:lang w:val="cs-CZ" w:eastAsia="cs-CZ" w:bidi="cs-CZ"/>
              </w:rPr>
              <w:t>0,816</w:t>
            </w:r>
          </w:p>
        </w:tc>
        <w:tc>
          <w:tcPr>
            <w:tcBorders/>
            <w:shd w:val="clear" w:color="auto" w:fill="FFFFFF"/>
            <w:vAlign w:val="top"/>
          </w:tcPr>
          <w:p>
            <w:pPr>
              <w:framePr w:w="15581" w:h="7310" w:vSpace="725" w:wrap="none" w:hAnchor="page" w:x="565" w:y="548"/>
              <w:widowControl w:val="0"/>
              <w:rPr>
                <w:sz w:val="10"/>
                <w:szCs w:val="10"/>
              </w:rPr>
            </w:pPr>
          </w:p>
        </w:tc>
        <w:tc>
          <w:tcPr>
            <w:tcBorders>
              <w:right w:val="single" w:sz="4"/>
            </w:tcBorders>
            <w:shd w:val="clear" w:color="auto" w:fill="FFFFFF"/>
            <w:vAlign w:val="top"/>
          </w:tcPr>
          <w:p>
            <w:pPr>
              <w:framePr w:w="15581" w:h="7310" w:vSpace="725" w:wrap="none" w:hAnchor="page" w:x="565" w:y="548"/>
              <w:widowControl w:val="0"/>
              <w:rPr>
                <w:sz w:val="10"/>
                <w:szCs w:val="10"/>
              </w:rPr>
            </w:pPr>
          </w:p>
        </w:tc>
      </w:tr>
      <w:tr>
        <w:trPr>
          <w:trHeight w:val="274" w:hRule="exact"/>
        </w:trPr>
        <w:tc>
          <w:tcPr>
            <w:tcBorders>
              <w:left w:val="single" w:sz="4"/>
            </w:tcBorders>
            <w:shd w:val="clear" w:color="auto" w:fill="FFFFFF"/>
            <w:vAlign w:val="top"/>
          </w:tcPr>
          <w:p>
            <w:pPr>
              <w:framePr w:w="15581" w:h="7310" w:vSpace="725" w:wrap="none" w:hAnchor="page" w:x="565" w:y="548"/>
              <w:widowControl w:val="0"/>
              <w:rPr>
                <w:sz w:val="10"/>
                <w:szCs w:val="10"/>
              </w:rPr>
            </w:pPr>
          </w:p>
        </w:tc>
        <w:tc>
          <w:tcPr>
            <w:tcBorders/>
            <w:shd w:val="clear" w:color="auto" w:fill="FFFFFF"/>
            <w:vAlign w:val="top"/>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tc>
        <w:tc>
          <w:tcPr>
            <w:tcBorders/>
            <w:shd w:val="clear" w:color="auto" w:fill="FFFFFF"/>
            <w:vAlign w:val="top"/>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C65</w:t>
            </w:r>
          </w:p>
        </w:tc>
        <w:tc>
          <w:tcPr>
            <w:tcBorders/>
            <w:shd w:val="clear" w:color="auto" w:fill="FFFFFF"/>
            <w:vAlign w:val="top"/>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"Celkem: "0.342+0.816</w:t>
            </w:r>
          </w:p>
        </w:tc>
        <w:tc>
          <w:tcPr>
            <w:tcBorders/>
            <w:shd w:val="clear" w:color="auto" w:fill="FFFFFF"/>
            <w:vAlign w:val="top"/>
          </w:tcPr>
          <w:p>
            <w:pPr>
              <w:framePr w:w="15581" w:h="7310" w:vSpace="725" w:wrap="none" w:hAnchor="page" w:x="565" w:y="548"/>
              <w:widowControl w:val="0"/>
              <w:rPr>
                <w:sz w:val="10"/>
                <w:szCs w:val="10"/>
              </w:rPr>
            </w:pPr>
          </w:p>
        </w:tc>
        <w:tc>
          <w:tcPr>
            <w:tcBorders/>
            <w:shd w:val="clear" w:color="auto" w:fill="FFFFFF"/>
            <w:vAlign w:val="top"/>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700"/>
              <w:jc w:val="both"/>
              <w:rPr>
                <w:sz w:val="15"/>
                <w:szCs w:val="15"/>
              </w:rPr>
            </w:pPr>
            <w:r>
              <w:rPr>
                <w:i w:val="0"/>
                <w:iCs w:val="0"/>
                <w:color w:val="000000"/>
                <w:spacing w:val="0"/>
                <w:w w:val="100"/>
                <w:position w:val="0"/>
                <w:sz w:val="15"/>
                <w:szCs w:val="15"/>
                <w:shd w:val="clear" w:color="auto" w:fill="auto"/>
                <w:lang w:val="cs-CZ" w:eastAsia="cs-CZ" w:bidi="cs-CZ"/>
              </w:rPr>
              <w:t>1,158</w:t>
            </w:r>
          </w:p>
        </w:tc>
        <w:tc>
          <w:tcPr>
            <w:tcBorders/>
            <w:shd w:val="clear" w:color="auto" w:fill="FFFFFF"/>
            <w:vAlign w:val="top"/>
          </w:tcPr>
          <w:p>
            <w:pPr>
              <w:framePr w:w="15581" w:h="7310" w:vSpace="725" w:wrap="none" w:hAnchor="page" w:x="565" w:y="548"/>
              <w:widowControl w:val="0"/>
              <w:rPr>
                <w:sz w:val="10"/>
                <w:szCs w:val="10"/>
              </w:rPr>
            </w:pPr>
          </w:p>
        </w:tc>
        <w:tc>
          <w:tcPr>
            <w:tcBorders>
              <w:right w:val="single" w:sz="4"/>
            </w:tcBorders>
            <w:shd w:val="clear" w:color="auto" w:fill="FFFFFF"/>
            <w:vAlign w:val="top"/>
          </w:tcPr>
          <w:p>
            <w:pPr>
              <w:framePr w:w="15581" w:h="7310" w:vSpace="725" w:wrap="none" w:hAnchor="page" w:x="565" w:y="548"/>
              <w:widowControl w:val="0"/>
              <w:rPr>
                <w:sz w:val="10"/>
                <w:szCs w:val="10"/>
              </w:rPr>
            </w:pPr>
          </w:p>
        </w:tc>
      </w:tr>
      <w:tr>
        <w:trPr>
          <w:trHeight w:val="394" w:hRule="exact"/>
        </w:trPr>
        <w:tc>
          <w:tcPr>
            <w:tcBorders>
              <w:left w:val="single" w:sz="4"/>
            </w:tcBorders>
            <w:shd w:val="clear" w:color="auto" w:fill="FFFFFF"/>
            <w:vAlign w:val="top"/>
          </w:tcPr>
          <w:p>
            <w:pPr>
              <w:framePr w:w="15581" w:h="7310" w:vSpace="725" w:wrap="none" w:hAnchor="page" w:x="565" w:y="548"/>
              <w:widowControl w:val="0"/>
              <w:rPr>
                <w:sz w:val="10"/>
                <w:szCs w:val="10"/>
              </w:rPr>
            </w:pP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D</w:t>
            </w: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left"/>
              <w:rPr>
                <w:sz w:val="22"/>
                <w:szCs w:val="22"/>
              </w:rPr>
            </w:pPr>
            <w:r>
              <w:rPr>
                <w:i w:val="0"/>
                <w:iCs w:val="0"/>
                <w:color w:val="000000"/>
                <w:spacing w:val="0"/>
                <w:w w:val="100"/>
                <w:position w:val="0"/>
                <w:sz w:val="22"/>
                <w:szCs w:val="22"/>
                <w:shd w:val="clear" w:color="auto" w:fill="auto"/>
                <w:lang w:val="cs-CZ" w:eastAsia="cs-CZ" w:bidi="cs-CZ"/>
              </w:rPr>
              <w:t>998</w:t>
            </w:r>
          </w:p>
        </w:tc>
        <w:tc>
          <w:tcPr>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300"/>
              <w:jc w:val="left"/>
              <w:rPr>
                <w:sz w:val="22"/>
                <w:szCs w:val="22"/>
              </w:rPr>
            </w:pPr>
            <w:r>
              <w:rPr>
                <w:i w:val="0"/>
                <w:iCs w:val="0"/>
                <w:color w:val="000000"/>
                <w:spacing w:val="0"/>
                <w:w w:val="100"/>
                <w:position w:val="0"/>
                <w:sz w:val="22"/>
                <w:szCs w:val="22"/>
                <w:shd w:val="clear" w:color="auto" w:fill="auto"/>
                <w:lang w:val="cs-CZ" w:eastAsia="cs-CZ" w:bidi="cs-CZ"/>
              </w:rPr>
              <w:t>Přesun hmot</w:t>
            </w:r>
          </w:p>
        </w:tc>
        <w:tc>
          <w:tcPr>
            <w:tcBorders/>
            <w:shd w:val="clear" w:color="auto" w:fill="FFFFFF"/>
            <w:vAlign w:val="top"/>
          </w:tcPr>
          <w:p>
            <w:pPr>
              <w:framePr w:w="15581" w:h="7310" w:vSpace="725" w:wrap="none" w:hAnchor="page" w:x="565" w:y="548"/>
              <w:widowControl w:val="0"/>
              <w:rPr>
                <w:sz w:val="10"/>
                <w:szCs w:val="10"/>
              </w:rPr>
            </w:pPr>
          </w:p>
        </w:tc>
        <w:tc>
          <w:tcPr>
            <w:tcBorders/>
            <w:shd w:val="clear" w:color="auto" w:fill="FFFFFF"/>
            <w:vAlign w:val="top"/>
          </w:tcPr>
          <w:p>
            <w:pPr>
              <w:framePr w:w="15581" w:h="7310" w:vSpace="725" w:wrap="none" w:hAnchor="page" w:x="565" w:y="548"/>
              <w:widowControl w:val="0"/>
              <w:rPr>
                <w:sz w:val="10"/>
                <w:szCs w:val="10"/>
              </w:rPr>
            </w:pPr>
          </w:p>
        </w:tc>
        <w:tc>
          <w:tcPr>
            <w:tcBorders/>
            <w:shd w:val="clear" w:color="auto" w:fill="FFFFFF"/>
            <w:vAlign w:val="top"/>
          </w:tcPr>
          <w:p>
            <w:pPr>
              <w:framePr w:w="15581" w:h="7310" w:vSpace="725" w:wrap="none" w:hAnchor="page" w:x="565" w:y="548"/>
              <w:widowControl w:val="0"/>
              <w:rPr>
                <w:sz w:val="10"/>
                <w:szCs w:val="10"/>
              </w:rPr>
            </w:pPr>
          </w:p>
        </w:tc>
        <w:tc>
          <w:tcPr>
            <w:tcBorders>
              <w:right w:val="single" w:sz="4"/>
            </w:tcBorders>
            <w:shd w:val="clear" w:color="auto" w:fill="FFFFFF"/>
            <w:vAlign w:val="bottom"/>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600"/>
              <w:jc w:val="left"/>
              <w:rPr>
                <w:sz w:val="22"/>
                <w:szCs w:val="22"/>
              </w:rPr>
            </w:pPr>
            <w:r>
              <w:rPr>
                <w:i w:val="0"/>
                <w:iCs w:val="0"/>
                <w:color w:val="000000"/>
                <w:spacing w:val="0"/>
                <w:w w:val="100"/>
                <w:position w:val="0"/>
                <w:sz w:val="22"/>
                <w:szCs w:val="22"/>
                <w:shd w:val="clear" w:color="auto" w:fill="auto"/>
                <w:lang w:val="cs-CZ" w:eastAsia="cs-CZ" w:bidi="cs-CZ"/>
              </w:rPr>
              <w:t>269 366,47</w:t>
            </w:r>
          </w:p>
        </w:tc>
      </w:tr>
      <w:tr>
        <w:trPr>
          <w:trHeight w:val="389" w:hRule="exact"/>
        </w:trPr>
        <w:tc>
          <w:tcPr>
            <w:tcBorders>
              <w:left w:val="single" w:sz="4"/>
              <w:bottom w:val="single" w:sz="4"/>
            </w:tcBorders>
            <w:shd w:val="clear" w:color="auto" w:fill="FFFFFF"/>
            <w:vAlign w:val="top"/>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66</w:t>
            </w:r>
          </w:p>
        </w:tc>
        <w:tc>
          <w:tcPr>
            <w:tcBorders>
              <w:bottom w:val="single" w:sz="4"/>
            </w:tcBorders>
            <w:shd w:val="clear" w:color="auto" w:fill="FFFFFF"/>
            <w:vAlign w:val="top"/>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w:t>
            </w:r>
          </w:p>
        </w:tc>
        <w:tc>
          <w:tcPr>
            <w:tcBorders>
              <w:bottom w:val="single" w:sz="4"/>
            </w:tcBorders>
            <w:shd w:val="clear" w:color="auto" w:fill="FFFFFF"/>
            <w:vAlign w:val="top"/>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998332011</w:t>
            </w:r>
          </w:p>
        </w:tc>
        <w:tc>
          <w:tcPr>
            <w:tcBorders>
              <w:bottom w:val="single" w:sz="4"/>
            </w:tcBorders>
            <w:shd w:val="clear" w:color="auto" w:fill="FFFFFF"/>
            <w:vAlign w:val="top"/>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300"/>
              <w:jc w:val="left"/>
              <w:rPr>
                <w:sz w:val="17"/>
                <w:szCs w:val="17"/>
              </w:rPr>
            </w:pPr>
            <w:r>
              <w:rPr>
                <w:i w:val="0"/>
                <w:iCs w:val="0"/>
                <w:color w:val="000000"/>
                <w:spacing w:val="0"/>
                <w:w w:val="100"/>
                <w:position w:val="0"/>
                <w:sz w:val="17"/>
                <w:szCs w:val="17"/>
                <w:shd w:val="clear" w:color="auto" w:fill="auto"/>
                <w:lang w:val="cs-CZ" w:eastAsia="cs-CZ" w:bidi="cs-CZ"/>
              </w:rPr>
              <w:t>Přesun hmot pro úpravy vodních toků a kanály, hráze rybníků apod. dopravní vzdálenost do 500 m</w:t>
            </w:r>
          </w:p>
        </w:tc>
        <w:tc>
          <w:tcPr>
            <w:tcBorders>
              <w:bottom w:val="single" w:sz="4"/>
            </w:tcBorders>
            <w:shd w:val="clear" w:color="auto" w:fill="FFFFFF"/>
            <w:vAlign w:val="top"/>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140"/>
              <w:jc w:val="left"/>
              <w:rPr>
                <w:sz w:val="17"/>
                <w:szCs w:val="17"/>
              </w:rPr>
            </w:pPr>
            <w:r>
              <w:rPr>
                <w:i w:val="0"/>
                <w:iCs w:val="0"/>
                <w:color w:val="000000"/>
                <w:spacing w:val="0"/>
                <w:w w:val="100"/>
                <w:position w:val="0"/>
                <w:sz w:val="17"/>
                <w:szCs w:val="17"/>
                <w:shd w:val="clear" w:color="auto" w:fill="auto"/>
                <w:lang w:val="cs-CZ" w:eastAsia="cs-CZ" w:bidi="cs-CZ"/>
              </w:rPr>
              <w:t>T</w:t>
            </w:r>
          </w:p>
        </w:tc>
        <w:tc>
          <w:tcPr>
            <w:tcBorders>
              <w:bottom w:val="single" w:sz="4"/>
            </w:tcBorders>
            <w:shd w:val="clear" w:color="auto" w:fill="FFFFFF"/>
            <w:vAlign w:val="top"/>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460"/>
              <w:jc w:val="left"/>
              <w:rPr>
                <w:sz w:val="17"/>
                <w:szCs w:val="17"/>
              </w:rPr>
            </w:pPr>
            <w:r>
              <w:rPr>
                <w:i w:val="0"/>
                <w:iCs w:val="0"/>
                <w:color w:val="000000"/>
                <w:spacing w:val="0"/>
                <w:w w:val="100"/>
                <w:position w:val="0"/>
                <w:sz w:val="17"/>
                <w:szCs w:val="17"/>
                <w:shd w:val="clear" w:color="auto" w:fill="auto"/>
                <w:lang w:val="cs-CZ" w:eastAsia="cs-CZ" w:bidi="cs-CZ"/>
              </w:rPr>
              <w:t>850,622</w:t>
            </w:r>
          </w:p>
        </w:tc>
        <w:tc>
          <w:tcPr>
            <w:tcBorders>
              <w:bottom w:val="single" w:sz="4"/>
            </w:tcBorders>
            <w:shd w:val="clear" w:color="auto" w:fill="FFFFFF"/>
            <w:vAlign w:val="top"/>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680"/>
              <w:jc w:val="left"/>
              <w:rPr>
                <w:sz w:val="17"/>
                <w:szCs w:val="17"/>
              </w:rPr>
            </w:pPr>
            <w:r>
              <w:rPr>
                <w:i w:val="0"/>
                <w:iCs w:val="0"/>
                <w:color w:val="000000"/>
                <w:spacing w:val="0"/>
                <w:w w:val="100"/>
                <w:position w:val="0"/>
                <w:sz w:val="17"/>
                <w:szCs w:val="17"/>
                <w:shd w:val="clear" w:color="auto" w:fill="auto"/>
                <w:lang w:val="cs-CZ" w:eastAsia="cs-CZ" w:bidi="cs-CZ"/>
              </w:rPr>
              <w:t>316,67</w:t>
            </w:r>
          </w:p>
        </w:tc>
        <w:tc>
          <w:tcPr>
            <w:tcBorders>
              <w:bottom w:val="single" w:sz="4"/>
              <w:right w:val="single" w:sz="4"/>
            </w:tcBorders>
            <w:shd w:val="clear" w:color="auto" w:fill="FFFFFF"/>
            <w:vAlign w:val="top"/>
          </w:tcPr>
          <w:p>
            <w:pPr>
              <w:pStyle w:val="Style2"/>
              <w:keepNext w:val="0"/>
              <w:keepLines w:val="0"/>
              <w:framePr w:w="15581" w:h="7310" w:vSpace="725" w:wrap="none" w:hAnchor="page" w:x="565" w:y="54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269 366,47</w:t>
            </w:r>
          </w:p>
        </w:tc>
      </w:tr>
    </w:tbl>
    <w:p>
      <w:pPr>
        <w:framePr w:w="15581" w:h="7310" w:vSpace="725" w:wrap="none" w:hAnchor="page" w:x="565" w:y="548"/>
        <w:widowControl w:val="0"/>
        <w:spacing w:line="1" w:lineRule="exact"/>
      </w:pPr>
    </w:p>
    <w:p>
      <w:pPr>
        <w:pStyle w:val="Style50"/>
        <w:keepNext w:val="0"/>
        <w:keepLines w:val="0"/>
        <w:framePr w:w="6130" w:h="581" w:wrap="none" w:hAnchor="page" w:x="2725" w:y="8002"/>
        <w:widowControl w:val="0"/>
        <w:shd w:val="clear" w:color="auto" w:fill="auto"/>
        <w:bidi w:val="0"/>
        <w:spacing w:before="0" w:after="0" w:line="240" w:lineRule="auto"/>
        <w:ind w:left="0" w:right="0" w:firstLine="0"/>
        <w:jc w:val="left"/>
        <w:rPr>
          <w:sz w:val="11"/>
          <w:szCs w:val="11"/>
        </w:rPr>
      </w:pPr>
      <w:r>
        <w:fldChar w:fldCharType="begin"/>
      </w:r>
      <w:r>
        <w:rPr/>
        <w:instrText> HYPERLINK "https://podminky.urs.cz/item/CS_URS_2023_02/998332011" </w:instrText>
      </w:r>
      <w:r>
        <w:fldChar w:fldCharType="separate"/>
      </w:r>
      <w:r>
        <w:rPr>
          <w:i/>
          <w:iCs/>
          <w:color w:val="000000"/>
          <w:spacing w:val="0"/>
          <w:w w:val="100"/>
          <w:position w:val="0"/>
          <w:sz w:val="11"/>
          <w:szCs w:val="11"/>
          <w:shd w:val="clear" w:color="auto" w:fill="auto"/>
          <w:lang w:val="cs-CZ" w:eastAsia="cs-CZ" w:bidi="cs-CZ"/>
        </w:rPr>
        <w:t>https://podminky.urs.cz/item/CS_URS_2023_02/998332011</w:t>
      </w:r>
      <w:r>
        <w:fldChar w:fldCharType="end"/>
      </w:r>
    </w:p>
    <w:p>
      <w:pPr>
        <w:pStyle w:val="Style50"/>
        <w:keepNext w:val="0"/>
        <w:keepLines w:val="0"/>
        <w:framePr w:w="6130" w:h="581" w:wrap="none" w:hAnchor="page" w:x="2725" w:y="8002"/>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Poznámka k souboru cen:</w:t>
      </w:r>
    </w:p>
    <w:p>
      <w:pPr>
        <w:pStyle w:val="Style50"/>
        <w:keepNext w:val="0"/>
        <w:keepLines w:val="0"/>
        <w:framePr w:w="6130" w:h="581" w:wrap="none" w:hAnchor="page" w:x="2725" w:y="8002"/>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Poznámka k souboru cen: 1. Ceny jsou určeny pro jakoukoliv konstrukčně-materiálovou charakteristiku.</w:t>
      </w:r>
    </w:p>
    <w:p>
      <w:pPr>
        <w:pStyle w:val="Style17"/>
        <w:keepNext w:val="0"/>
        <w:keepLines w:val="0"/>
        <w:framePr w:w="739" w:h="499" w:wrap="none" w:hAnchor="page" w:x="939" w:y="8002"/>
        <w:widowControl w:val="0"/>
        <w:shd w:val="clear" w:color="auto" w:fill="auto"/>
        <w:bidi w:val="0"/>
        <w:spacing w:before="0" w:after="80" w:line="240" w:lineRule="auto"/>
        <w:ind w:left="0" w:right="0" w:firstLine="0"/>
        <w:jc w:val="left"/>
      </w:pPr>
      <w:r>
        <w:rPr>
          <w:i w:val="0"/>
          <w:iCs w:val="0"/>
          <w:color w:val="000000"/>
          <w:spacing w:val="0"/>
          <w:w w:val="100"/>
          <w:position w:val="0"/>
          <w:shd w:val="clear" w:color="auto" w:fill="auto"/>
          <w:lang w:val="cs-CZ" w:eastAsia="cs-CZ" w:bidi="cs-CZ"/>
        </w:rPr>
        <w:t>Online PSC</w:t>
      </w:r>
    </w:p>
    <w:p>
      <w:pPr>
        <w:pStyle w:val="Style17"/>
        <w:keepNext w:val="0"/>
        <w:keepLines w:val="0"/>
        <w:framePr w:w="739" w:h="499" w:wrap="none" w:hAnchor="page" w:x="939" w:y="8002"/>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p>
      <w:pPr>
        <w:widowControl w:val="0"/>
        <w:spacing w:line="360" w:lineRule="exact"/>
      </w:pPr>
      <w:r>
        <w:drawing>
          <wp:anchor distT="0" distB="0" distL="0" distR="0" simplePos="0" relativeHeight="62914736" behindDoc="1" locked="0" layoutInCell="1" allowOverlap="1">
            <wp:simplePos x="0" y="0"/>
            <wp:positionH relativeFrom="page">
              <wp:posOffset>4445</wp:posOffset>
            </wp:positionH>
            <wp:positionV relativeFrom="margin">
              <wp:posOffset>0</wp:posOffset>
            </wp:positionV>
            <wp:extent cx="27305" cy="27305"/>
            <wp:wrapNone/>
            <wp:docPr id="222" name="Shape 222"/>
            <a:graphic xmlns:a="http://schemas.openxmlformats.org/drawingml/2006/main">
              <a:graphicData uri="http://schemas.openxmlformats.org/drawingml/2006/picture">
                <pic:pic xmlns:pic="http://schemas.openxmlformats.org/drawingml/2006/picture">
                  <pic:nvPicPr>
                    <pic:cNvPr id="223" name="Picture box 223"/>
                    <pic:cNvPicPr/>
                  </pic:nvPicPr>
                  <pic:blipFill>
                    <a:blip r:embed="rId92"/>
                    <a:stretch/>
                  </pic:blipFill>
                  <pic:spPr>
                    <a:xfrm>
                      <a:ext cx="27305" cy="27305"/>
                    </a:xfrm>
                    <a:prstGeom prst="rect"/>
                  </pic:spPr>
                </pic:pic>
              </a:graphicData>
            </a:graphic>
          </wp:anchor>
        </w:drawing>
      </w:r>
      <w:r>
        <w:drawing>
          <wp:anchor distT="0" distB="0" distL="0" distR="0" simplePos="0" relativeHeight="62914737" behindDoc="1" locked="0" layoutInCell="1" allowOverlap="1">
            <wp:simplePos x="0" y="0"/>
            <wp:positionH relativeFrom="page">
              <wp:posOffset>358140</wp:posOffset>
            </wp:positionH>
            <wp:positionV relativeFrom="margin">
              <wp:posOffset>347345</wp:posOffset>
            </wp:positionV>
            <wp:extent cx="9897110" cy="347345"/>
            <wp:wrapNone/>
            <wp:docPr id="224" name="Shape 224"/>
            <a:graphic xmlns:a="http://schemas.openxmlformats.org/drawingml/2006/main">
              <a:graphicData uri="http://schemas.openxmlformats.org/drawingml/2006/picture">
                <pic:pic xmlns:pic="http://schemas.openxmlformats.org/drawingml/2006/picture">
                  <pic:nvPicPr>
                    <pic:cNvPr id="225" name="Picture box 225"/>
                    <pic:cNvPicPr/>
                  </pic:nvPicPr>
                  <pic:blipFill>
                    <a:blip r:embed="rId94"/>
                    <a:stretch/>
                  </pic:blipFill>
                  <pic:spPr>
                    <a:xfrm>
                      <a:ext cx="9897110" cy="347345"/>
                    </a:xfrm>
                    <a:prstGeom prst="rect"/>
                  </pic:spPr>
                </pic:pic>
              </a:graphicData>
            </a:graphic>
          </wp:anchor>
        </w:drawing>
      </w:r>
      <w:r>
        <w:drawing>
          <wp:anchor distT="0" distB="408305" distL="0" distR="0" simplePos="0" relativeHeight="62914738" behindDoc="1" locked="0" layoutInCell="1" allowOverlap="1">
            <wp:simplePos x="0" y="0"/>
            <wp:positionH relativeFrom="page">
              <wp:posOffset>358140</wp:posOffset>
            </wp:positionH>
            <wp:positionV relativeFrom="margin">
              <wp:posOffset>1029970</wp:posOffset>
            </wp:positionV>
            <wp:extent cx="9897110" cy="3959225"/>
            <wp:wrapNone/>
            <wp:docPr id="226" name="Shape 226"/>
            <a:graphic xmlns:a="http://schemas.openxmlformats.org/drawingml/2006/main">
              <a:graphicData uri="http://schemas.openxmlformats.org/drawingml/2006/picture">
                <pic:pic xmlns:pic="http://schemas.openxmlformats.org/drawingml/2006/picture">
                  <pic:nvPicPr>
                    <pic:cNvPr id="227" name="Picture box 227"/>
                    <pic:cNvPicPr/>
                  </pic:nvPicPr>
                  <pic:blipFill>
                    <a:blip r:embed="rId96"/>
                    <a:stretch/>
                  </pic:blipFill>
                  <pic:spPr>
                    <a:xfrm>
                      <a:ext cx="9897110" cy="395922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61"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471" behindDoc="0" locked="0" layoutInCell="1" allowOverlap="1">
                <wp:simplePos x="0" y="0"/>
                <wp:positionH relativeFrom="page">
                  <wp:posOffset>8221980</wp:posOffset>
                </wp:positionH>
                <wp:positionV relativeFrom="paragraph">
                  <wp:posOffset>1042670</wp:posOffset>
                </wp:positionV>
                <wp:extent cx="1539240" cy="1938655"/>
                <wp:wrapSquare wrapText="bothSides"/>
                <wp:docPr id="228" name="Shape 228"/>
                <a:graphic xmlns:a="http://schemas.openxmlformats.org/drawingml/2006/main">
                  <a:graphicData uri="http://schemas.microsoft.com/office/word/2010/wordprocessingShape">
                    <wps:wsp>
                      <wps:cNvSpPr txBox="1"/>
                      <wps:spPr>
                        <a:xfrm>
                          <a:ext cx="1539240" cy="193865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CC-CZ:</w:t>
                            </w:r>
                          </w:p>
                          <w:p>
                            <w:pPr>
                              <w:pStyle w:val="Style6"/>
                              <w:keepNext w:val="0"/>
                              <w:keepLines w:val="0"/>
                              <w:widowControl w:val="0"/>
                              <w:shd w:val="clear" w:color="auto" w:fill="auto"/>
                              <w:tabs>
                                <w:tab w:pos="1320" w:val="left"/>
                              </w:tabs>
                              <w:bidi w:val="0"/>
                              <w:spacing w:before="0" w:after="100" w:line="221" w:lineRule="auto"/>
                              <w:ind w:left="0" w:right="0" w:firstLine="0"/>
                              <w:jc w:val="left"/>
                              <w:rPr>
                                <w:sz w:val="19"/>
                                <w:szCs w:val="19"/>
                              </w:rPr>
                            </w:pPr>
                            <w:r>
                              <w:rPr>
                                <w:color w:val="000000"/>
                                <w:spacing w:val="0"/>
                                <w:w w:val="100"/>
                                <w:position w:val="0"/>
                                <w:sz w:val="19"/>
                                <w:szCs w:val="19"/>
                                <w:shd w:val="clear" w:color="auto" w:fill="auto"/>
                                <w:lang w:val="cs-CZ" w:eastAsia="cs-CZ" w:bidi="cs-CZ"/>
                              </w:rPr>
                              <w:t>Datum:</w:t>
                              <w:tab/>
                              <w:t>21. 10. 2024</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6"/>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6"/>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6"/>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6"/>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txbxContent>
                      </wps:txbx>
                      <wps:bodyPr lIns="0" tIns="0" rIns="0" bIns="0">
                        <a:noAutoFit/>
                      </wps:bodyPr>
                    </wps:wsp>
                  </a:graphicData>
                </a:graphic>
              </wp:anchor>
            </w:drawing>
          </mc:Choice>
          <mc:Fallback>
            <w:pict>
              <v:shape id="_x0000_s1254" type="#_x0000_t202" style="position:absolute;margin-left:647.39999999999998pt;margin-top:82.100000000000009pt;width:121.2pt;height:152.65000000000001pt;z-index:-125829282;mso-wrap-distance-left:0;mso-wrap-distance-right:0;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CC-CZ:</w:t>
                      </w:r>
                    </w:p>
                    <w:p>
                      <w:pPr>
                        <w:pStyle w:val="Style6"/>
                        <w:keepNext w:val="0"/>
                        <w:keepLines w:val="0"/>
                        <w:widowControl w:val="0"/>
                        <w:shd w:val="clear" w:color="auto" w:fill="auto"/>
                        <w:tabs>
                          <w:tab w:pos="1320" w:val="left"/>
                        </w:tabs>
                        <w:bidi w:val="0"/>
                        <w:spacing w:before="0" w:after="100" w:line="221" w:lineRule="auto"/>
                        <w:ind w:left="0" w:right="0" w:firstLine="0"/>
                        <w:jc w:val="left"/>
                        <w:rPr>
                          <w:sz w:val="19"/>
                          <w:szCs w:val="19"/>
                        </w:rPr>
                      </w:pPr>
                      <w:r>
                        <w:rPr>
                          <w:color w:val="000000"/>
                          <w:spacing w:val="0"/>
                          <w:w w:val="100"/>
                          <w:position w:val="0"/>
                          <w:sz w:val="19"/>
                          <w:szCs w:val="19"/>
                          <w:shd w:val="clear" w:color="auto" w:fill="auto"/>
                          <w:lang w:val="cs-CZ" w:eastAsia="cs-CZ" w:bidi="cs-CZ"/>
                        </w:rPr>
                        <w:t>Datum:</w:t>
                        <w:tab/>
                        <w:t>21. 10. 2024</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6"/>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6"/>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6"/>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6"/>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txbxContent>
                </v:textbox>
                <w10:wrap type="square" anchorx="page"/>
              </v:shape>
            </w:pict>
          </mc:Fallback>
        </mc:AlternateContent>
      </w:r>
    </w:p>
    <w:p>
      <w:pPr>
        <w:pStyle w:val="Style27"/>
        <w:keepNext/>
        <w:keepLines/>
        <w:widowControl w:val="0"/>
        <w:shd w:val="clear" w:color="auto" w:fill="auto"/>
        <w:bidi w:val="0"/>
        <w:spacing w:before="0" w:after="100" w:line="240" w:lineRule="auto"/>
        <w:ind w:left="0" w:right="0" w:firstLine="0"/>
        <w:jc w:val="left"/>
      </w:pPr>
      <w:bookmarkStart w:id="186" w:name="bookmark186"/>
      <w:bookmarkStart w:id="187" w:name="bookmark187"/>
      <w:bookmarkStart w:id="188" w:name="bookmark188"/>
      <w:r>
        <w:rPr>
          <w:color w:val="000000"/>
          <w:spacing w:val="0"/>
          <w:w w:val="100"/>
          <w:position w:val="0"/>
          <w:shd w:val="clear" w:color="auto" w:fill="auto"/>
          <w:lang w:val="cs-CZ" w:eastAsia="cs-CZ" w:bidi="cs-CZ"/>
        </w:rPr>
        <w:t>KRYCÍ LIST SOUPISU PRACÍ</w:t>
      </w:r>
      <w:bookmarkEnd w:id="186"/>
      <w:bookmarkEnd w:id="187"/>
      <w:bookmarkEnd w:id="188"/>
    </w:p>
    <w:p>
      <w:pPr>
        <w:pStyle w:val="Style6"/>
        <w:keepNext w:val="0"/>
        <w:keepLines w:val="0"/>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Stavba:</w:t>
      </w:r>
    </w:p>
    <w:p>
      <w:pPr>
        <w:pStyle w:val="Style6"/>
        <w:keepNext w:val="0"/>
        <w:keepLines w:val="0"/>
        <w:widowControl w:val="0"/>
        <w:shd w:val="clear" w:color="auto" w:fill="auto"/>
        <w:bidi w:val="0"/>
        <w:spacing w:before="0" w:after="0" w:line="276" w:lineRule="auto"/>
        <w:ind w:left="0" w:right="0" w:firstLine="380"/>
        <w:jc w:val="left"/>
        <w:rPr>
          <w:sz w:val="19"/>
          <w:szCs w:val="19"/>
        </w:rPr>
      </w:pPr>
      <w:r>
        <w:rPr>
          <w:color w:val="000000"/>
          <w:spacing w:val="0"/>
          <w:w w:val="100"/>
          <w:position w:val="0"/>
          <w:sz w:val="19"/>
          <w:szCs w:val="19"/>
          <w:shd w:val="clear" w:color="auto" w:fill="auto"/>
          <w:lang w:val="cs-CZ" w:eastAsia="cs-CZ" w:bidi="cs-CZ"/>
        </w:rPr>
        <w:t>Jez na Teplé u ČS Teplička - výstavba rybího přechodu Objekt:</w:t>
      </w:r>
    </w:p>
    <w:p>
      <w:pPr>
        <w:pStyle w:val="Style29"/>
        <w:keepNext/>
        <w:keepLines/>
        <w:widowControl w:val="0"/>
        <w:shd w:val="clear" w:color="auto" w:fill="auto"/>
        <w:bidi w:val="0"/>
        <w:spacing w:before="0" w:after="140"/>
        <w:ind w:left="0" w:right="0" w:firstLine="380"/>
        <w:jc w:val="left"/>
      </w:pPr>
      <w:bookmarkStart w:id="189" w:name="bookmark189"/>
      <w:bookmarkStart w:id="190" w:name="bookmark190"/>
      <w:bookmarkStart w:id="191" w:name="bookmark191"/>
      <w:r>
        <w:rPr>
          <w:color w:val="000000"/>
          <w:spacing w:val="0"/>
          <w:w w:val="100"/>
          <w:position w:val="0"/>
          <w:shd w:val="clear" w:color="auto" w:fill="auto"/>
          <w:lang w:val="cs-CZ" w:eastAsia="cs-CZ" w:bidi="cs-CZ"/>
        </w:rPr>
        <w:t>SO 02 - Stavební jímka</w:t>
      </w:r>
      <w:bookmarkEnd w:id="189"/>
      <w:bookmarkEnd w:id="190"/>
      <w:bookmarkEnd w:id="191"/>
    </w:p>
    <w:p>
      <w:pPr>
        <w:pStyle w:val="Style6"/>
        <w:keepNext w:val="0"/>
        <w:keepLines w:val="0"/>
        <w:widowControl w:val="0"/>
        <w:shd w:val="clear" w:color="auto" w:fill="auto"/>
        <w:bidi w:val="0"/>
        <w:spacing w:before="0" w:after="100" w:line="228" w:lineRule="auto"/>
        <w:ind w:left="0" w:right="0" w:firstLine="0"/>
        <w:jc w:val="left"/>
        <w:rPr>
          <w:sz w:val="19"/>
          <w:szCs w:val="19"/>
        </w:rPr>
      </w:pPr>
      <w:r>
        <w:rPr>
          <w:color w:val="000000"/>
          <w:spacing w:val="0"/>
          <w:w w:val="100"/>
          <w:position w:val="0"/>
          <w:sz w:val="19"/>
          <w:szCs w:val="19"/>
          <w:shd w:val="clear" w:color="auto" w:fill="auto"/>
          <w:lang w:val="cs-CZ" w:eastAsia="cs-CZ" w:bidi="cs-CZ"/>
        </w:rPr>
        <w:t>KSO: Místo:</w:t>
      </w:r>
    </w:p>
    <w:p>
      <w:pPr>
        <w:pStyle w:val="Style6"/>
        <w:keepNext w:val="0"/>
        <w:keepLines w:val="0"/>
        <w:widowControl w:val="0"/>
        <w:shd w:val="clear" w:color="auto" w:fill="auto"/>
        <w:bidi w:val="0"/>
        <w:spacing w:before="0" w:after="36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Zadavatel:</w:t>
      </w:r>
    </w:p>
    <w:p>
      <w:pPr>
        <w:pStyle w:val="Style6"/>
        <w:keepNext w:val="0"/>
        <w:keepLines w:val="0"/>
        <w:widowControl w:val="0"/>
        <w:shd w:val="clear" w:color="auto" w:fill="auto"/>
        <w:bidi w:val="0"/>
        <w:spacing w:before="0" w:after="36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Zhotovitel:</w:t>
      </w:r>
    </w:p>
    <w:p>
      <w:pPr>
        <w:pStyle w:val="Style6"/>
        <w:keepNext w:val="0"/>
        <w:keepLines w:val="0"/>
        <w:widowControl w:val="0"/>
        <w:shd w:val="clear" w:color="auto" w:fill="auto"/>
        <w:bidi w:val="0"/>
        <w:spacing w:before="0" w:after="36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Projektant:</w:t>
      </w:r>
    </w:p>
    <w:p>
      <w:pPr>
        <w:pStyle w:val="Style6"/>
        <w:keepNext w:val="0"/>
        <w:keepLines w:val="0"/>
        <w:widowControl w:val="0"/>
        <w:shd w:val="clear" w:color="auto" w:fill="auto"/>
        <w:bidi w:val="0"/>
        <w:spacing w:before="0" w:after="36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Zpracovatel:</w:t>
      </w:r>
    </w:p>
    <w:p>
      <w:pPr>
        <w:pStyle w:val="Style6"/>
        <w:keepNext w:val="0"/>
        <w:keepLines w:val="0"/>
        <w:widowControl w:val="0"/>
        <w:shd w:val="clear" w:color="auto" w:fill="auto"/>
        <w:bidi w:val="0"/>
        <w:spacing w:before="0" w:after="0" w:line="276" w:lineRule="auto"/>
        <w:ind w:left="0" w:right="0" w:firstLine="0"/>
        <w:jc w:val="left"/>
        <w:rPr>
          <w:sz w:val="19"/>
          <w:szCs w:val="19"/>
        </w:rPr>
        <w:sectPr>
          <w:footnotePr>
            <w:pos w:val="pageBottom"/>
            <w:numFmt w:val="decimal"/>
            <w:numRestart w:val="continuous"/>
          </w:footnotePr>
          <w:pgSz w:w="16834" w:h="11909" w:orient="landscape"/>
          <w:pgMar w:top="576" w:left="939" w:right="3886" w:bottom="3744" w:header="0" w:footer="3" w:gutter="0"/>
          <w:cols w:space="720"/>
          <w:noEndnote/>
          <w:rtlGutter w:val="0"/>
          <w:docGrid w:linePitch="360"/>
        </w:sectPr>
      </w:pPr>
      <w:r>
        <w:rPr>
          <w:color w:val="000000"/>
          <w:spacing w:val="0"/>
          <w:w w:val="100"/>
          <w:position w:val="0"/>
          <w:sz w:val="19"/>
          <w:szCs w:val="19"/>
          <w:shd w:val="clear" w:color="auto" w:fill="auto"/>
          <w:lang w:val="cs-CZ" w:eastAsia="cs-CZ" w:bidi="cs-CZ"/>
        </w:rPr>
        <w:t>Poznámka:</w:t>
      </w:r>
    </w:p>
    <w:p>
      <w:pPr>
        <w:widowControl w:val="0"/>
        <w:spacing w:before="19" w:after="19" w:line="240" w:lineRule="exact"/>
        <w:rPr>
          <w:sz w:val="19"/>
          <w:szCs w:val="19"/>
        </w:rPr>
      </w:pPr>
    </w:p>
    <w:p>
      <w:pPr>
        <w:widowControl w:val="0"/>
        <w:spacing w:line="1" w:lineRule="exact"/>
        <w:sectPr>
          <w:footnotePr>
            <w:pos w:val="pageBottom"/>
            <w:numFmt w:val="decimal"/>
            <w:numRestart w:val="continuous"/>
          </w:footnotePr>
          <w:type w:val="continuous"/>
          <w:pgSz w:w="16834" w:h="11909" w:orient="landscape"/>
          <w:pgMar w:top="576" w:left="0" w:right="0" w:bottom="206" w:header="0" w:footer="3" w:gutter="0"/>
          <w:cols w:space="720"/>
          <w:noEndnote/>
          <w:rtlGutter w:val="0"/>
          <w:docGrid w:linePitch="360"/>
        </w:sectPr>
      </w:pPr>
    </w:p>
    <w:tbl>
      <w:tblPr>
        <w:tblOverlap w:val="never"/>
        <w:jc w:val="left"/>
        <w:tblLayout w:type="fixed"/>
      </w:tblPr>
      <w:tblGrid>
        <w:gridCol w:w="5203"/>
        <w:gridCol w:w="6778"/>
        <w:gridCol w:w="1584"/>
        <w:gridCol w:w="1622"/>
      </w:tblGrid>
      <w:tr>
        <w:trPr>
          <w:trHeight w:val="739" w:hRule="exact"/>
        </w:trPr>
        <w:tc>
          <w:tcPr>
            <w:tcBorders>
              <w:left w:val="single" w:sz="4"/>
            </w:tcBorders>
            <w:shd w:val="clear" w:color="auto" w:fill="FFFFFF"/>
            <w:vAlign w:val="top"/>
          </w:tcPr>
          <w:p>
            <w:pPr>
              <w:pStyle w:val="Style2"/>
              <w:keepNext w:val="0"/>
              <w:keepLines w:val="0"/>
              <w:framePr w:w="15187" w:h="1790" w:wrap="none" w:vAnchor="text" w:hAnchor="page" w:x="940" w:y="164"/>
              <w:widowControl w:val="0"/>
              <w:shd w:val="clear" w:color="auto" w:fill="auto"/>
              <w:bidi w:val="0"/>
              <w:spacing w:before="0" w:after="0" w:line="240" w:lineRule="auto"/>
              <w:ind w:left="0" w:right="0" w:firstLine="0"/>
              <w:jc w:val="left"/>
              <w:rPr>
                <w:sz w:val="19"/>
                <w:szCs w:val="19"/>
              </w:rPr>
            </w:pPr>
            <w:r>
              <w:rPr>
                <w:b/>
                <w:bCs/>
                <w:i w:val="0"/>
                <w:iCs w:val="0"/>
                <w:color w:val="000000"/>
                <w:spacing w:val="0"/>
                <w:w w:val="100"/>
                <w:position w:val="0"/>
                <w:sz w:val="19"/>
                <w:szCs w:val="19"/>
                <w:shd w:val="clear" w:color="auto" w:fill="auto"/>
                <w:lang w:val="cs-CZ" w:eastAsia="cs-CZ" w:bidi="cs-CZ"/>
              </w:rPr>
              <w:t>Cena bez DPH</w:t>
            </w:r>
          </w:p>
        </w:tc>
        <w:tc>
          <w:tcPr>
            <w:tcBorders/>
            <w:shd w:val="clear" w:color="auto" w:fill="FFFFFF"/>
            <w:vAlign w:val="bottom"/>
          </w:tcPr>
          <w:p>
            <w:pPr>
              <w:pStyle w:val="Style2"/>
              <w:keepNext w:val="0"/>
              <w:keepLines w:val="0"/>
              <w:framePr w:w="15187" w:h="1790" w:wrap="none" w:vAnchor="text" w:hAnchor="page" w:x="940" w:y="164"/>
              <w:widowControl w:val="0"/>
              <w:shd w:val="clear" w:color="auto" w:fill="auto"/>
              <w:bidi w:val="0"/>
              <w:spacing w:before="0" w:after="0" w:line="240" w:lineRule="auto"/>
              <w:ind w:left="0" w:right="1800" w:firstLine="0"/>
              <w:jc w:val="right"/>
              <w:rPr>
                <w:sz w:val="19"/>
                <w:szCs w:val="19"/>
              </w:rPr>
            </w:pPr>
            <w:r>
              <w:rPr>
                <w:i w:val="0"/>
                <w:iCs w:val="0"/>
                <w:color w:val="000000"/>
                <w:spacing w:val="0"/>
                <w:w w:val="100"/>
                <w:position w:val="0"/>
                <w:sz w:val="19"/>
                <w:szCs w:val="19"/>
                <w:shd w:val="clear" w:color="auto" w:fill="auto"/>
                <w:lang w:val="cs-CZ" w:eastAsia="cs-CZ" w:bidi="cs-CZ"/>
              </w:rPr>
              <w:t>Základ daně</w:t>
            </w:r>
          </w:p>
        </w:tc>
        <w:tc>
          <w:tcPr>
            <w:tcBorders/>
            <w:shd w:val="clear" w:color="auto" w:fill="FFFFFF"/>
            <w:vAlign w:val="bottom"/>
          </w:tcPr>
          <w:p>
            <w:pPr>
              <w:pStyle w:val="Style2"/>
              <w:keepNext w:val="0"/>
              <w:keepLines w:val="0"/>
              <w:framePr w:w="15187" w:h="1790" w:wrap="none" w:vAnchor="text" w:hAnchor="page" w:x="940" w:y="164"/>
              <w:widowControl w:val="0"/>
              <w:shd w:val="clear" w:color="auto" w:fill="auto"/>
              <w:bidi w:val="0"/>
              <w:spacing w:before="0" w:after="0" w:line="240" w:lineRule="auto"/>
              <w:ind w:left="0" w:right="0" w:firstLine="300"/>
              <w:jc w:val="both"/>
              <w:rPr>
                <w:sz w:val="19"/>
                <w:szCs w:val="19"/>
              </w:rPr>
            </w:pPr>
            <w:r>
              <w:rPr>
                <w:i w:val="0"/>
                <w:iCs w:val="0"/>
                <w:color w:val="000000"/>
                <w:spacing w:val="0"/>
                <w:w w:val="100"/>
                <w:position w:val="0"/>
                <w:sz w:val="19"/>
                <w:szCs w:val="19"/>
                <w:shd w:val="clear" w:color="auto" w:fill="auto"/>
                <w:lang w:val="cs-CZ" w:eastAsia="cs-CZ" w:bidi="cs-CZ"/>
              </w:rPr>
              <w:t>Sazba daně</w:t>
            </w:r>
          </w:p>
        </w:tc>
        <w:tc>
          <w:tcPr>
            <w:tcBorders>
              <w:right w:val="single" w:sz="4"/>
            </w:tcBorders>
            <w:shd w:val="clear" w:color="auto" w:fill="FFFFFF"/>
            <w:vAlign w:val="bottom"/>
          </w:tcPr>
          <w:p>
            <w:pPr>
              <w:pStyle w:val="Style2"/>
              <w:keepNext w:val="0"/>
              <w:keepLines w:val="0"/>
              <w:framePr w:w="15187" w:h="1790" w:wrap="none" w:vAnchor="text" w:hAnchor="page" w:x="940" w:y="164"/>
              <w:widowControl w:val="0"/>
              <w:shd w:val="clear" w:color="auto" w:fill="auto"/>
              <w:bidi w:val="0"/>
              <w:spacing w:before="0" w:after="140" w:line="240" w:lineRule="auto"/>
              <w:ind w:left="0" w:right="0" w:firstLine="260"/>
              <w:jc w:val="both"/>
              <w:rPr>
                <w:sz w:val="22"/>
                <w:szCs w:val="22"/>
              </w:rPr>
            </w:pPr>
            <w:r>
              <w:rPr>
                <w:b/>
                <w:bCs/>
                <w:i w:val="0"/>
                <w:iCs w:val="0"/>
                <w:color w:val="000000"/>
                <w:spacing w:val="0"/>
                <w:w w:val="100"/>
                <w:position w:val="0"/>
                <w:sz w:val="22"/>
                <w:szCs w:val="22"/>
                <w:shd w:val="clear" w:color="auto" w:fill="auto"/>
                <w:lang w:val="cs-CZ" w:eastAsia="cs-CZ" w:bidi="cs-CZ"/>
              </w:rPr>
              <w:t>3 491 323,77</w:t>
            </w:r>
          </w:p>
          <w:p>
            <w:pPr>
              <w:pStyle w:val="Style2"/>
              <w:keepNext w:val="0"/>
              <w:keepLines w:val="0"/>
              <w:framePr w:w="15187" w:h="1790" w:wrap="none" w:vAnchor="text" w:hAnchor="page" w:x="940" w:y="164"/>
              <w:widowControl w:val="0"/>
              <w:shd w:val="clear" w:color="auto" w:fill="auto"/>
              <w:bidi w:val="0"/>
              <w:spacing w:before="0" w:after="0" w:line="240" w:lineRule="auto"/>
              <w:ind w:left="0" w:right="0" w:firstLine="0"/>
              <w:jc w:val="right"/>
              <w:rPr>
                <w:sz w:val="19"/>
                <w:szCs w:val="19"/>
              </w:rPr>
            </w:pPr>
            <w:r>
              <w:rPr>
                <w:i w:val="0"/>
                <w:iCs w:val="0"/>
                <w:color w:val="000000"/>
                <w:spacing w:val="0"/>
                <w:w w:val="100"/>
                <w:position w:val="0"/>
                <w:sz w:val="19"/>
                <w:szCs w:val="19"/>
                <w:shd w:val="clear" w:color="auto" w:fill="auto"/>
                <w:lang w:val="cs-CZ" w:eastAsia="cs-CZ" w:bidi="cs-CZ"/>
              </w:rPr>
              <w:t>Výše daně</w:t>
            </w:r>
          </w:p>
        </w:tc>
      </w:tr>
      <w:tr>
        <w:trPr>
          <w:trHeight w:val="245" w:hRule="exact"/>
        </w:trPr>
        <w:tc>
          <w:tcPr>
            <w:tcBorders>
              <w:left w:val="single" w:sz="4"/>
            </w:tcBorders>
            <w:shd w:val="clear" w:color="auto" w:fill="FFFFFF"/>
            <w:vAlign w:val="bottom"/>
          </w:tcPr>
          <w:p>
            <w:pPr>
              <w:pStyle w:val="Style2"/>
              <w:keepNext w:val="0"/>
              <w:keepLines w:val="0"/>
              <w:framePr w:w="15187" w:h="1790" w:wrap="none" w:vAnchor="text" w:hAnchor="page" w:x="940" w:y="164"/>
              <w:widowControl w:val="0"/>
              <w:shd w:val="clear" w:color="auto" w:fill="auto"/>
              <w:bidi w:val="0"/>
              <w:spacing w:before="0" w:after="0" w:line="240" w:lineRule="auto"/>
              <w:ind w:left="0" w:right="0" w:firstLine="0"/>
              <w:jc w:val="left"/>
              <w:rPr>
                <w:sz w:val="19"/>
                <w:szCs w:val="19"/>
              </w:rPr>
            </w:pPr>
            <w:r>
              <w:rPr>
                <w:i w:val="0"/>
                <w:iCs w:val="0"/>
                <w:color w:val="000000"/>
                <w:spacing w:val="0"/>
                <w:w w:val="100"/>
                <w:position w:val="0"/>
                <w:sz w:val="15"/>
                <w:szCs w:val="15"/>
                <w:shd w:val="clear" w:color="auto" w:fill="auto"/>
                <w:lang w:val="cs-CZ" w:eastAsia="cs-CZ" w:bidi="cs-CZ"/>
              </w:rPr>
              <w:t xml:space="preserve">DPH </w:t>
            </w:r>
            <w:r>
              <w:rPr>
                <w:i w:val="0"/>
                <w:iCs w:val="0"/>
                <w:color w:val="000000"/>
                <w:spacing w:val="0"/>
                <w:w w:val="100"/>
                <w:position w:val="0"/>
                <w:sz w:val="19"/>
                <w:szCs w:val="19"/>
                <w:shd w:val="clear" w:color="auto" w:fill="auto"/>
                <w:lang w:val="cs-CZ" w:eastAsia="cs-CZ" w:bidi="cs-CZ"/>
              </w:rPr>
              <w:t>základní</w:t>
            </w:r>
          </w:p>
        </w:tc>
        <w:tc>
          <w:tcPr>
            <w:tcBorders/>
            <w:shd w:val="clear" w:color="auto" w:fill="FFFFFF"/>
            <w:vAlign w:val="bottom"/>
          </w:tcPr>
          <w:p>
            <w:pPr>
              <w:pStyle w:val="Style2"/>
              <w:keepNext w:val="0"/>
              <w:keepLines w:val="0"/>
              <w:framePr w:w="15187" w:h="1790" w:wrap="none" w:vAnchor="text" w:hAnchor="page" w:x="940" w:y="164"/>
              <w:widowControl w:val="0"/>
              <w:shd w:val="clear" w:color="auto" w:fill="auto"/>
              <w:bidi w:val="0"/>
              <w:spacing w:before="0" w:after="0" w:line="240" w:lineRule="auto"/>
              <w:ind w:left="0" w:right="1800" w:firstLine="0"/>
              <w:jc w:val="right"/>
              <w:rPr>
                <w:sz w:val="19"/>
                <w:szCs w:val="19"/>
              </w:rPr>
            </w:pPr>
            <w:r>
              <w:rPr>
                <w:i w:val="0"/>
                <w:iCs w:val="0"/>
                <w:color w:val="000000"/>
                <w:spacing w:val="0"/>
                <w:w w:val="100"/>
                <w:position w:val="0"/>
                <w:sz w:val="19"/>
                <w:szCs w:val="19"/>
                <w:shd w:val="clear" w:color="auto" w:fill="auto"/>
                <w:lang w:val="cs-CZ" w:eastAsia="cs-CZ" w:bidi="cs-CZ"/>
              </w:rPr>
              <w:t>3 491 323,77</w:t>
            </w:r>
          </w:p>
        </w:tc>
        <w:tc>
          <w:tcPr>
            <w:tcBorders/>
            <w:shd w:val="clear" w:color="auto" w:fill="FFFFFF"/>
            <w:vAlign w:val="bottom"/>
          </w:tcPr>
          <w:p>
            <w:pPr>
              <w:pStyle w:val="Style2"/>
              <w:keepNext w:val="0"/>
              <w:keepLines w:val="0"/>
              <w:framePr w:w="15187" w:h="1790" w:wrap="none" w:vAnchor="text" w:hAnchor="page" w:x="940" w:y="164"/>
              <w:widowControl w:val="0"/>
              <w:shd w:val="clear" w:color="auto" w:fill="auto"/>
              <w:bidi w:val="0"/>
              <w:spacing w:before="0" w:after="0" w:line="240" w:lineRule="auto"/>
              <w:ind w:left="0" w:right="0" w:firstLine="660"/>
              <w:jc w:val="left"/>
              <w:rPr>
                <w:sz w:val="19"/>
                <w:szCs w:val="19"/>
              </w:rPr>
            </w:pPr>
            <w:r>
              <w:rPr>
                <w:i w:val="0"/>
                <w:iCs w:val="0"/>
                <w:color w:val="000000"/>
                <w:spacing w:val="0"/>
                <w:w w:val="100"/>
                <w:position w:val="0"/>
                <w:sz w:val="19"/>
                <w:szCs w:val="19"/>
                <w:shd w:val="clear" w:color="auto" w:fill="auto"/>
                <w:lang w:val="cs-CZ" w:eastAsia="cs-CZ" w:bidi="cs-CZ"/>
              </w:rPr>
              <w:t>21,00%</w:t>
            </w:r>
          </w:p>
        </w:tc>
        <w:tc>
          <w:tcPr>
            <w:tcBorders>
              <w:right w:val="single" w:sz="4"/>
            </w:tcBorders>
            <w:shd w:val="clear" w:color="auto" w:fill="FFFFFF"/>
            <w:vAlign w:val="bottom"/>
          </w:tcPr>
          <w:p>
            <w:pPr>
              <w:pStyle w:val="Style2"/>
              <w:keepNext w:val="0"/>
              <w:keepLines w:val="0"/>
              <w:framePr w:w="15187" w:h="1790" w:wrap="none" w:vAnchor="text" w:hAnchor="page" w:x="940" w:y="164"/>
              <w:widowControl w:val="0"/>
              <w:shd w:val="clear" w:color="auto" w:fill="auto"/>
              <w:bidi w:val="0"/>
              <w:spacing w:before="0" w:after="0" w:line="240" w:lineRule="auto"/>
              <w:ind w:left="0" w:right="0" w:firstLine="0"/>
              <w:jc w:val="right"/>
              <w:rPr>
                <w:sz w:val="19"/>
                <w:szCs w:val="19"/>
              </w:rPr>
            </w:pPr>
            <w:r>
              <w:rPr>
                <w:i w:val="0"/>
                <w:iCs w:val="0"/>
                <w:color w:val="000000"/>
                <w:spacing w:val="0"/>
                <w:w w:val="100"/>
                <w:position w:val="0"/>
                <w:sz w:val="19"/>
                <w:szCs w:val="19"/>
                <w:shd w:val="clear" w:color="auto" w:fill="auto"/>
                <w:lang w:val="cs-CZ" w:eastAsia="cs-CZ" w:bidi="cs-CZ"/>
              </w:rPr>
              <w:t>733 177,99</w:t>
            </w:r>
          </w:p>
        </w:tc>
      </w:tr>
      <w:tr>
        <w:trPr>
          <w:trHeight w:val="336" w:hRule="exact"/>
        </w:trPr>
        <w:tc>
          <w:tcPr>
            <w:tcBorders>
              <w:left w:val="single" w:sz="4"/>
            </w:tcBorders>
            <w:shd w:val="clear" w:color="auto" w:fill="FFFFFF"/>
            <w:vAlign w:val="top"/>
          </w:tcPr>
          <w:p>
            <w:pPr>
              <w:pStyle w:val="Style2"/>
              <w:keepNext w:val="0"/>
              <w:keepLines w:val="0"/>
              <w:framePr w:w="15187" w:h="1790" w:wrap="none" w:vAnchor="text" w:hAnchor="page" w:x="940" w:y="164"/>
              <w:widowControl w:val="0"/>
              <w:shd w:val="clear" w:color="auto" w:fill="auto"/>
              <w:bidi w:val="0"/>
              <w:spacing w:before="0" w:after="0" w:line="240" w:lineRule="auto"/>
              <w:ind w:left="0" w:right="0" w:firstLine="380"/>
              <w:jc w:val="left"/>
              <w:rPr>
                <w:sz w:val="19"/>
                <w:szCs w:val="19"/>
              </w:rPr>
            </w:pPr>
            <w:r>
              <w:rPr>
                <w:i w:val="0"/>
                <w:iCs w:val="0"/>
                <w:color w:val="000000"/>
                <w:spacing w:val="0"/>
                <w:w w:val="100"/>
                <w:position w:val="0"/>
                <w:sz w:val="19"/>
                <w:szCs w:val="19"/>
                <w:shd w:val="clear" w:color="auto" w:fill="auto"/>
                <w:lang w:val="cs-CZ" w:eastAsia="cs-CZ" w:bidi="cs-CZ"/>
              </w:rPr>
              <w:t>snížená</w:t>
            </w:r>
          </w:p>
        </w:tc>
        <w:tc>
          <w:tcPr>
            <w:tcBorders/>
            <w:shd w:val="clear" w:color="auto" w:fill="FFFFFF"/>
            <w:vAlign w:val="top"/>
          </w:tcPr>
          <w:p>
            <w:pPr>
              <w:pStyle w:val="Style2"/>
              <w:keepNext w:val="0"/>
              <w:keepLines w:val="0"/>
              <w:framePr w:w="15187" w:h="1790" w:wrap="none" w:vAnchor="text" w:hAnchor="page" w:x="940" w:y="164"/>
              <w:widowControl w:val="0"/>
              <w:shd w:val="clear" w:color="auto" w:fill="auto"/>
              <w:bidi w:val="0"/>
              <w:spacing w:before="0" w:after="0" w:line="240" w:lineRule="auto"/>
              <w:ind w:left="0" w:right="1800" w:firstLine="0"/>
              <w:jc w:val="right"/>
              <w:rPr>
                <w:sz w:val="19"/>
                <w:szCs w:val="19"/>
              </w:rPr>
            </w:pPr>
            <w:r>
              <w:rPr>
                <w:i w:val="0"/>
                <w:iCs w:val="0"/>
                <w:color w:val="000000"/>
                <w:spacing w:val="0"/>
                <w:w w:val="100"/>
                <w:position w:val="0"/>
                <w:sz w:val="19"/>
                <w:szCs w:val="19"/>
                <w:shd w:val="clear" w:color="auto" w:fill="auto"/>
                <w:lang w:val="cs-CZ" w:eastAsia="cs-CZ" w:bidi="cs-CZ"/>
              </w:rPr>
              <w:t>0,00</w:t>
            </w:r>
          </w:p>
        </w:tc>
        <w:tc>
          <w:tcPr>
            <w:tcBorders/>
            <w:shd w:val="clear" w:color="auto" w:fill="FFFFFF"/>
            <w:vAlign w:val="top"/>
          </w:tcPr>
          <w:p>
            <w:pPr>
              <w:pStyle w:val="Style2"/>
              <w:keepNext w:val="0"/>
              <w:keepLines w:val="0"/>
              <w:framePr w:w="15187" w:h="1790" w:wrap="none" w:vAnchor="text" w:hAnchor="page" w:x="940" w:y="164"/>
              <w:widowControl w:val="0"/>
              <w:shd w:val="clear" w:color="auto" w:fill="auto"/>
              <w:bidi w:val="0"/>
              <w:spacing w:before="0" w:after="0" w:line="240" w:lineRule="auto"/>
              <w:ind w:left="0" w:right="0" w:firstLine="660"/>
              <w:jc w:val="left"/>
              <w:rPr>
                <w:sz w:val="19"/>
                <w:szCs w:val="19"/>
              </w:rPr>
            </w:pPr>
            <w:r>
              <w:rPr>
                <w:i w:val="0"/>
                <w:iCs w:val="0"/>
                <w:color w:val="000000"/>
                <w:spacing w:val="0"/>
                <w:w w:val="100"/>
                <w:position w:val="0"/>
                <w:sz w:val="19"/>
                <w:szCs w:val="19"/>
                <w:shd w:val="clear" w:color="auto" w:fill="auto"/>
                <w:lang w:val="cs-CZ" w:eastAsia="cs-CZ" w:bidi="cs-CZ"/>
              </w:rPr>
              <w:t>15,00%</w:t>
            </w:r>
          </w:p>
        </w:tc>
        <w:tc>
          <w:tcPr>
            <w:tcBorders>
              <w:right w:val="single" w:sz="4"/>
            </w:tcBorders>
            <w:shd w:val="clear" w:color="auto" w:fill="FFFFFF"/>
            <w:vAlign w:val="top"/>
          </w:tcPr>
          <w:p>
            <w:pPr>
              <w:pStyle w:val="Style2"/>
              <w:keepNext w:val="0"/>
              <w:keepLines w:val="0"/>
              <w:framePr w:w="15187" w:h="1790" w:wrap="none" w:vAnchor="text" w:hAnchor="page" w:x="940" w:y="164"/>
              <w:widowControl w:val="0"/>
              <w:shd w:val="clear" w:color="auto" w:fill="auto"/>
              <w:bidi w:val="0"/>
              <w:spacing w:before="0" w:after="0" w:line="240" w:lineRule="auto"/>
              <w:ind w:left="0" w:right="0" w:firstLine="0"/>
              <w:jc w:val="right"/>
              <w:rPr>
                <w:sz w:val="19"/>
                <w:szCs w:val="19"/>
              </w:rPr>
            </w:pPr>
            <w:r>
              <w:rPr>
                <w:i w:val="0"/>
                <w:iCs w:val="0"/>
                <w:color w:val="000000"/>
                <w:spacing w:val="0"/>
                <w:w w:val="100"/>
                <w:position w:val="0"/>
                <w:sz w:val="19"/>
                <w:szCs w:val="19"/>
                <w:shd w:val="clear" w:color="auto" w:fill="auto"/>
                <w:lang w:val="cs-CZ" w:eastAsia="cs-CZ" w:bidi="cs-CZ"/>
              </w:rPr>
              <w:t>0,00</w:t>
            </w:r>
          </w:p>
        </w:tc>
      </w:tr>
      <w:tr>
        <w:trPr>
          <w:trHeight w:val="470" w:hRule="exact"/>
        </w:trPr>
        <w:tc>
          <w:tcPr>
            <w:tcBorders>
              <w:left w:val="single" w:sz="4"/>
              <w:bottom w:val="single" w:sz="4"/>
            </w:tcBorders>
            <w:shd w:val="clear" w:color="auto" w:fill="FFFFFF"/>
            <w:vAlign w:val="bottom"/>
          </w:tcPr>
          <w:p>
            <w:pPr>
              <w:pStyle w:val="Style2"/>
              <w:keepNext w:val="0"/>
              <w:keepLines w:val="0"/>
              <w:framePr w:w="15187" w:h="1790" w:wrap="none" w:vAnchor="text" w:hAnchor="page" w:x="940" w:y="164"/>
              <w:widowControl w:val="0"/>
              <w:shd w:val="clear" w:color="auto" w:fill="auto"/>
              <w:bidi w:val="0"/>
              <w:spacing w:before="0" w:after="0" w:line="240" w:lineRule="auto"/>
              <w:ind w:left="0" w:right="0" w:firstLine="0"/>
              <w:jc w:val="left"/>
              <w:rPr>
                <w:sz w:val="22"/>
                <w:szCs w:val="22"/>
              </w:rPr>
            </w:pPr>
            <w:r>
              <w:rPr>
                <w:b/>
                <w:bCs/>
                <w:i w:val="0"/>
                <w:iCs w:val="0"/>
                <w:color w:val="000000"/>
                <w:spacing w:val="0"/>
                <w:w w:val="100"/>
                <w:position w:val="0"/>
                <w:sz w:val="22"/>
                <w:szCs w:val="22"/>
                <w:shd w:val="clear" w:color="auto" w:fill="auto"/>
                <w:lang w:val="cs-CZ" w:eastAsia="cs-CZ" w:bidi="cs-CZ"/>
              </w:rPr>
              <w:t>Cena s DPH</w:t>
            </w:r>
          </w:p>
        </w:tc>
        <w:tc>
          <w:tcPr>
            <w:tcBorders>
              <w:bottom w:val="single" w:sz="4"/>
            </w:tcBorders>
            <w:shd w:val="clear" w:color="auto" w:fill="FFFFFF"/>
            <w:vAlign w:val="bottom"/>
          </w:tcPr>
          <w:p>
            <w:pPr>
              <w:pStyle w:val="Style2"/>
              <w:keepNext w:val="0"/>
              <w:keepLines w:val="0"/>
              <w:framePr w:w="15187" w:h="1790" w:wrap="none" w:vAnchor="text" w:hAnchor="page" w:x="940" w:y="164"/>
              <w:widowControl w:val="0"/>
              <w:shd w:val="clear" w:color="auto" w:fill="auto"/>
              <w:bidi w:val="0"/>
              <w:spacing w:before="0" w:after="0" w:line="240" w:lineRule="auto"/>
              <w:ind w:left="5460" w:right="0" w:firstLine="0"/>
              <w:jc w:val="left"/>
              <w:rPr>
                <w:sz w:val="22"/>
                <w:szCs w:val="22"/>
              </w:rPr>
            </w:pPr>
            <w:r>
              <w:rPr>
                <w:b/>
                <w:bCs/>
                <w:i w:val="0"/>
                <w:iCs w:val="0"/>
                <w:color w:val="000000"/>
                <w:spacing w:val="0"/>
                <w:w w:val="100"/>
                <w:position w:val="0"/>
                <w:sz w:val="22"/>
                <w:szCs w:val="22"/>
                <w:shd w:val="clear" w:color="auto" w:fill="auto"/>
                <w:lang w:val="cs-CZ" w:eastAsia="cs-CZ" w:bidi="cs-CZ"/>
              </w:rPr>
              <w:t>v CZK</w:t>
            </w:r>
          </w:p>
        </w:tc>
        <w:tc>
          <w:tcPr>
            <w:tcBorders>
              <w:bottom w:val="single" w:sz="4"/>
            </w:tcBorders>
            <w:shd w:val="clear" w:color="auto" w:fill="FFFFFF"/>
            <w:vAlign w:val="top"/>
          </w:tcPr>
          <w:p>
            <w:pPr>
              <w:framePr w:w="15187" w:h="1790" w:wrap="none" w:vAnchor="text" w:hAnchor="page" w:x="940" w:y="164"/>
              <w:widowControl w:val="0"/>
              <w:rPr>
                <w:sz w:val="10"/>
                <w:szCs w:val="10"/>
              </w:rPr>
            </w:pPr>
          </w:p>
        </w:tc>
        <w:tc>
          <w:tcPr>
            <w:tcBorders>
              <w:bottom w:val="single" w:sz="4"/>
              <w:right w:val="single" w:sz="4"/>
            </w:tcBorders>
            <w:shd w:val="clear" w:color="auto" w:fill="FFFFFF"/>
            <w:vAlign w:val="bottom"/>
          </w:tcPr>
          <w:p>
            <w:pPr>
              <w:pStyle w:val="Style2"/>
              <w:keepNext w:val="0"/>
              <w:keepLines w:val="0"/>
              <w:framePr w:w="15187" w:h="1790" w:wrap="none" w:vAnchor="text" w:hAnchor="page" w:x="940" w:y="164"/>
              <w:widowControl w:val="0"/>
              <w:shd w:val="clear" w:color="auto" w:fill="auto"/>
              <w:bidi w:val="0"/>
              <w:spacing w:before="0" w:after="0" w:line="240" w:lineRule="auto"/>
              <w:ind w:left="0" w:right="0" w:firstLine="260"/>
              <w:jc w:val="both"/>
              <w:rPr>
                <w:sz w:val="22"/>
                <w:szCs w:val="22"/>
              </w:rPr>
            </w:pPr>
            <w:r>
              <w:rPr>
                <w:b/>
                <w:bCs/>
                <w:i w:val="0"/>
                <w:iCs w:val="0"/>
                <w:color w:val="000000"/>
                <w:spacing w:val="0"/>
                <w:w w:val="100"/>
                <w:position w:val="0"/>
                <w:sz w:val="22"/>
                <w:szCs w:val="22"/>
                <w:shd w:val="clear" w:color="auto" w:fill="auto"/>
                <w:lang w:val="cs-CZ" w:eastAsia="cs-CZ" w:bidi="cs-CZ"/>
              </w:rPr>
              <w:t>4 224 501,76</w:t>
            </w:r>
          </w:p>
        </w:tc>
      </w:tr>
    </w:tbl>
    <w:p>
      <w:pPr>
        <w:framePr w:w="15187" w:h="1790" w:wrap="none" w:vAnchor="text" w:hAnchor="page" w:x="940" w:y="164"/>
        <w:widowControl w:val="0"/>
        <w:spacing w:line="1" w:lineRule="exact"/>
      </w:pPr>
    </w:p>
    <w:p>
      <w:pPr>
        <w:widowControl w:val="0"/>
        <w:spacing w:line="360" w:lineRule="exact"/>
      </w:pPr>
      <w:r>
        <w:drawing>
          <wp:anchor distT="0" distB="0" distL="0" distR="0" simplePos="0" relativeHeight="62914739" behindDoc="1" locked="0" layoutInCell="1" allowOverlap="1">
            <wp:simplePos x="0" y="0"/>
            <wp:positionH relativeFrom="page">
              <wp:posOffset>577850</wp:posOffset>
            </wp:positionH>
            <wp:positionV relativeFrom="paragraph">
              <wp:posOffset>12700</wp:posOffset>
            </wp:positionV>
            <wp:extent cx="9677400" cy="1271270"/>
            <wp:wrapNone/>
            <wp:docPr id="230" name="Shape 230"/>
            <a:graphic xmlns:a="http://schemas.openxmlformats.org/drawingml/2006/main">
              <a:graphicData uri="http://schemas.openxmlformats.org/drawingml/2006/picture">
                <pic:pic xmlns:pic="http://schemas.openxmlformats.org/drawingml/2006/picture">
                  <pic:nvPicPr>
                    <pic:cNvPr id="231" name="Picture box 231"/>
                    <pic:cNvPicPr/>
                  </pic:nvPicPr>
                  <pic:blipFill>
                    <a:blip r:embed="rId98"/>
                    <a:stretch/>
                  </pic:blipFill>
                  <pic:spPr>
                    <a:xfrm>
                      <a:ext cx="9677400" cy="12712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after="561" w:line="1" w:lineRule="exact"/>
      </w:pPr>
    </w:p>
    <w:p>
      <w:pPr>
        <w:widowControl w:val="0"/>
        <w:spacing w:line="1" w:lineRule="exact"/>
        <w:sectPr>
          <w:footnotePr>
            <w:pos w:val="pageBottom"/>
            <w:numFmt w:val="decimal"/>
            <w:numRestart w:val="continuous"/>
          </w:footnotePr>
          <w:type w:val="continuous"/>
          <w:pgSz w:w="16834" w:h="11909" w:orient="landscape"/>
          <w:pgMar w:top="576" w:left="910" w:right="684" w:bottom="206" w:header="0" w:footer="3" w:gutter="0"/>
          <w:cols w:space="720"/>
          <w:noEndnote/>
          <w:rtlGutter w:val="0"/>
          <w:docGrid w:linePitch="360"/>
        </w:sectPr>
      </w:pPr>
    </w:p>
    <w:p>
      <w:pPr>
        <w:pStyle w:val="Style27"/>
        <w:keepNext/>
        <w:keepLines/>
        <w:widowControl w:val="0"/>
        <w:shd w:val="clear" w:color="auto" w:fill="auto"/>
        <w:bidi w:val="0"/>
        <w:spacing w:before="0" w:line="240" w:lineRule="auto"/>
        <w:ind w:left="0" w:right="0" w:firstLine="0"/>
        <w:jc w:val="left"/>
      </w:pPr>
      <w:r>
        <w:drawing>
          <wp:anchor distT="0" distB="0" distL="0" distR="0" simplePos="0" relativeHeight="62914740" behindDoc="1" locked="0" layoutInCell="1" allowOverlap="1">
            <wp:simplePos x="0" y="0"/>
            <wp:positionH relativeFrom="margin">
              <wp:posOffset>201295</wp:posOffset>
            </wp:positionH>
            <wp:positionV relativeFrom="margin">
              <wp:posOffset>2602865</wp:posOffset>
            </wp:positionV>
            <wp:extent cx="9677400" cy="570230"/>
            <wp:wrapNone/>
            <wp:docPr id="232" name="Shape 232"/>
            <a:graphic xmlns:a="http://schemas.openxmlformats.org/drawingml/2006/main">
              <a:graphicData uri="http://schemas.openxmlformats.org/drawingml/2006/picture">
                <pic:pic xmlns:pic="http://schemas.openxmlformats.org/drawingml/2006/picture">
                  <pic:nvPicPr>
                    <pic:cNvPr id="233" name="Picture box 233"/>
                    <pic:cNvPicPr/>
                  </pic:nvPicPr>
                  <pic:blipFill>
                    <a:blip r:embed="rId100"/>
                    <a:stretch/>
                  </pic:blipFill>
                  <pic:spPr>
                    <a:xfrm>
                      <a:ext cx="9677400" cy="570230"/>
                    </a:xfrm>
                    <a:prstGeom prst="rect"/>
                  </pic:spPr>
                </pic:pic>
              </a:graphicData>
            </a:graphic>
          </wp:anchor>
        </w:drawing>
      </w:r>
      <w:bookmarkStart w:id="192" w:name="bookmark192"/>
      <w:bookmarkStart w:id="193" w:name="bookmark193"/>
      <w:bookmarkStart w:id="194" w:name="bookmark194"/>
      <w:r>
        <w:rPr>
          <w:color w:val="000000"/>
          <w:spacing w:val="0"/>
          <w:w w:val="100"/>
          <w:position w:val="0"/>
          <w:shd w:val="clear" w:color="auto" w:fill="auto"/>
          <w:lang w:val="cs-CZ" w:eastAsia="cs-CZ" w:bidi="cs-CZ"/>
        </w:rPr>
        <w:t>REKAPITULACE ČLENĚNÍ SOUPISU PRACÍ</w:t>
      </w:r>
      <w:bookmarkEnd w:id="192"/>
      <w:bookmarkEnd w:id="193"/>
      <w:bookmarkEnd w:id="194"/>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Stavba:</w:t>
      </w:r>
    </w:p>
    <w:p>
      <w:pPr>
        <w:pStyle w:val="Style6"/>
        <w:keepNext w:val="0"/>
        <w:keepLines w:val="0"/>
        <w:widowControl w:val="0"/>
        <w:shd w:val="clear" w:color="auto" w:fill="auto"/>
        <w:bidi w:val="0"/>
        <w:spacing w:before="0" w:after="0" w:line="240" w:lineRule="auto"/>
        <w:ind w:left="0" w:right="0" w:firstLine="720"/>
        <w:jc w:val="left"/>
        <w:rPr>
          <w:sz w:val="19"/>
          <w:szCs w:val="19"/>
        </w:rPr>
      </w:pPr>
      <w:r>
        <w:rPr>
          <w:color w:val="000000"/>
          <w:spacing w:val="0"/>
          <w:w w:val="100"/>
          <w:position w:val="0"/>
          <w:sz w:val="19"/>
          <w:szCs w:val="19"/>
          <w:shd w:val="clear" w:color="auto" w:fill="auto"/>
          <w:lang w:val="cs-CZ" w:eastAsia="cs-CZ" w:bidi="cs-CZ"/>
        </w:rPr>
        <w:t>Jez na Teplé u ČS Teplička - výstavba rybího přechodu</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Objekt:</w:t>
      </w:r>
    </w:p>
    <w:p>
      <w:pPr>
        <w:pStyle w:val="Style29"/>
        <w:keepNext/>
        <w:keepLines/>
        <w:widowControl w:val="0"/>
        <w:shd w:val="clear" w:color="auto" w:fill="auto"/>
        <w:bidi w:val="0"/>
        <w:spacing w:before="0" w:after="80" w:line="240" w:lineRule="auto"/>
        <w:ind w:left="0" w:right="0" w:firstLine="720"/>
        <w:jc w:val="left"/>
      </w:pPr>
      <w:bookmarkStart w:id="195" w:name="bookmark195"/>
      <w:bookmarkStart w:id="196" w:name="bookmark196"/>
      <w:bookmarkStart w:id="197" w:name="bookmark197"/>
      <w:r>
        <w:rPr>
          <w:color w:val="000000"/>
          <w:spacing w:val="0"/>
          <w:w w:val="100"/>
          <w:position w:val="0"/>
          <w:shd w:val="clear" w:color="auto" w:fill="auto"/>
          <w:lang w:val="cs-CZ" w:eastAsia="cs-CZ" w:bidi="cs-CZ"/>
        </w:rPr>
        <w:t>SO 02 - Stavební jímka</w:t>
      </w:r>
      <w:bookmarkEnd w:id="195"/>
      <w:bookmarkEnd w:id="196"/>
      <w:bookmarkEnd w:id="197"/>
    </w:p>
    <w:p>
      <w:pPr>
        <w:pStyle w:val="Style6"/>
        <w:keepNext w:val="0"/>
        <w:keepLines w:val="0"/>
        <w:widowControl w:val="0"/>
        <w:shd w:val="clear" w:color="auto" w:fill="auto"/>
        <w:tabs>
          <w:tab w:pos="12298" w:val="left"/>
          <w:tab w:pos="13622" w:val="left"/>
          <w:tab w:pos="14246" w:val="right"/>
          <w:tab w:pos="14451" w:val="left"/>
        </w:tabs>
        <w:bidi w:val="0"/>
        <w:spacing w:before="0" w:after="8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Místo:</w:t>
        <w:tab/>
        <w:t>Datum:</w:t>
        <w:tab/>
        <w:t>21.</w:t>
        <w:tab/>
        <w:t>10.</w:t>
        <w:tab/>
        <w:t>2024</w:t>
      </w:r>
    </w:p>
    <w:p>
      <w:pPr>
        <w:pStyle w:val="Style6"/>
        <w:keepNext w:val="0"/>
        <w:keepLines w:val="0"/>
        <w:widowControl w:val="0"/>
        <w:shd w:val="clear" w:color="auto" w:fill="auto"/>
        <w:tabs>
          <w:tab w:pos="12298" w:val="left"/>
        </w:tabs>
        <w:bidi w:val="0"/>
        <w:spacing w:before="0" w:after="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Zadavatel:</w:t>
        <w:tab/>
        <w:t>Projektant:</w:t>
      </w:r>
    </w:p>
    <w:p>
      <w:pPr>
        <w:pStyle w:val="Style6"/>
        <w:keepNext w:val="0"/>
        <w:keepLines w:val="0"/>
        <w:widowControl w:val="0"/>
        <w:shd w:val="clear" w:color="auto" w:fill="auto"/>
        <w:tabs>
          <w:tab w:pos="12298" w:val="left"/>
        </w:tabs>
        <w:bidi w:val="0"/>
        <w:spacing w:before="0" w:after="32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Zhotovitel:</w:t>
        <w:tab/>
        <w:t>Zpracovatel:</w:t>
      </w:r>
    </w:p>
    <w:p>
      <w:pPr>
        <w:pStyle w:val="Style72"/>
        <w:keepNext w:val="0"/>
        <w:keepLines w:val="0"/>
        <w:widowControl w:val="0"/>
        <w:shd w:val="clear" w:color="auto" w:fill="auto"/>
        <w:tabs>
          <w:tab w:pos="13939" w:val="left"/>
        </w:tabs>
        <w:bidi w:val="0"/>
        <w:spacing w:before="0" w:after="320" w:line="240" w:lineRule="auto"/>
        <w:ind w:left="0" w:right="0" w:firstLine="0"/>
        <w:jc w:val="both"/>
      </w:pPr>
      <w:r>
        <w:rPr>
          <w:color w:val="000000"/>
          <w:spacing w:val="0"/>
          <w:w w:val="100"/>
          <w:position w:val="0"/>
          <w:shd w:val="clear" w:color="auto" w:fill="auto"/>
          <w:lang w:val="cs-CZ" w:eastAsia="cs-CZ" w:bidi="cs-CZ"/>
        </w:rPr>
        <w:t>Kód dílu - Popis</w:t>
        <w:tab/>
        <w:t>Cena celkem [CZK]</w:t>
      </w:r>
    </w:p>
    <w:p>
      <w:pPr>
        <w:pStyle w:val="Style6"/>
        <w:keepNext w:val="0"/>
        <w:keepLines w:val="0"/>
        <w:widowControl w:val="0"/>
        <w:shd w:val="clear" w:color="auto" w:fill="auto"/>
        <w:tabs>
          <w:tab w:pos="14235" w:val="left"/>
        </w:tabs>
        <w:bidi w:val="0"/>
        <w:spacing w:before="0" w:after="8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Náklady stavby celkem</w:t>
        <w:tab/>
        <w:t>3 491 323,77</w:t>
      </w:r>
    </w:p>
    <w:p>
      <w:pPr>
        <w:pStyle w:val="Style6"/>
        <w:keepNext w:val="0"/>
        <w:keepLines w:val="0"/>
        <w:widowControl w:val="0"/>
        <w:shd w:val="clear" w:color="auto" w:fill="auto"/>
        <w:tabs>
          <w:tab w:pos="14235" w:val="left"/>
        </w:tabs>
        <w:bidi w:val="0"/>
        <w:spacing w:before="0" w:after="80" w:line="240" w:lineRule="auto"/>
        <w:ind w:left="0" w:right="0" w:firstLine="380"/>
        <w:jc w:val="both"/>
        <w:rPr>
          <w:sz w:val="22"/>
          <w:szCs w:val="22"/>
        </w:rPr>
      </w:pPr>
      <w:r>
        <w:rPr>
          <w:color w:val="000000"/>
          <w:spacing w:val="0"/>
          <w:w w:val="100"/>
          <w:position w:val="0"/>
          <w:sz w:val="22"/>
          <w:szCs w:val="22"/>
          <w:shd w:val="clear" w:color="auto" w:fill="auto"/>
          <w:lang w:val="cs-CZ" w:eastAsia="cs-CZ" w:bidi="cs-CZ"/>
        </w:rPr>
        <w:t>1- Zemní práce</w:t>
        <w:tab/>
        <w:t>3 064 248,12</w:t>
      </w:r>
    </w:p>
    <w:p>
      <w:pPr>
        <w:pStyle w:val="Style6"/>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235" w:val="left"/>
        </w:tabs>
        <w:bidi w:val="0"/>
        <w:spacing w:before="0" w:after="80" w:line="240" w:lineRule="auto"/>
        <w:ind w:left="0" w:right="0" w:firstLine="380"/>
        <w:jc w:val="both"/>
        <w:rPr>
          <w:sz w:val="22"/>
          <w:szCs w:val="22"/>
        </w:rPr>
      </w:pPr>
      <w:r>
        <w:rPr>
          <w:color w:val="000000"/>
          <w:spacing w:val="0"/>
          <w:w w:val="100"/>
          <w:position w:val="0"/>
          <w:sz w:val="22"/>
          <w:szCs w:val="22"/>
          <w:shd w:val="clear" w:color="auto" w:fill="auto"/>
          <w:lang w:val="cs-CZ" w:eastAsia="cs-CZ" w:bidi="cs-CZ"/>
        </w:rPr>
        <w:t>4- Vodorovné konstrukce</w:t>
        <w:tab/>
        <w:t>235 249,43</w:t>
      </w:r>
    </w:p>
    <w:p>
      <w:pPr>
        <w:pStyle w:val="Style6"/>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235" w:val="left"/>
        </w:tabs>
        <w:bidi w:val="0"/>
        <w:spacing w:before="0" w:after="80" w:line="240" w:lineRule="auto"/>
        <w:ind w:left="0" w:right="0" w:firstLine="380"/>
        <w:jc w:val="both"/>
        <w:rPr>
          <w:sz w:val="22"/>
          <w:szCs w:val="22"/>
        </w:rPr>
        <w:sectPr>
          <w:footnotePr>
            <w:pos w:val="pageBottom"/>
            <w:numFmt w:val="decimal"/>
            <w:numRestart w:val="continuous"/>
          </w:footnotePr>
          <w:pgSz w:w="16834" w:h="11909" w:orient="landscape"/>
          <w:pgMar w:top="576" w:left="593" w:right="708" w:bottom="576" w:header="0" w:footer="3" w:gutter="0"/>
          <w:cols w:space="720"/>
          <w:noEndnote/>
          <w:rtlGutter w:val="0"/>
          <w:docGrid w:linePitch="360"/>
        </w:sectPr>
      </w:pPr>
      <w:r>
        <w:rPr>
          <w:color w:val="000000"/>
          <w:spacing w:val="0"/>
          <w:w w:val="100"/>
          <w:position w:val="0"/>
          <w:sz w:val="22"/>
          <w:szCs w:val="22"/>
          <w:shd w:val="clear" w:color="auto" w:fill="auto"/>
          <w:lang w:val="cs-CZ" w:eastAsia="cs-CZ" w:bidi="cs-CZ"/>
        </w:rPr>
        <w:t>998 - Přesun hmot</w:t>
        <w:tab/>
        <w:t>191 826,22</w:t>
      </w:r>
    </w:p>
    <w:p>
      <w:pPr>
        <w:widowControl w:val="0"/>
        <w:spacing w:after="42" w:line="1" w:lineRule="exact"/>
      </w:pPr>
      <w:r>
        <w:drawing>
          <wp:anchor distT="0" distB="0" distL="0" distR="0" simplePos="0" relativeHeight="62914741" behindDoc="1" locked="0" layoutInCell="1" allowOverlap="1">
            <wp:simplePos x="0" y="0"/>
            <wp:positionH relativeFrom="page">
              <wp:posOffset>4445</wp:posOffset>
            </wp:positionH>
            <wp:positionV relativeFrom="margin">
              <wp:posOffset>0</wp:posOffset>
            </wp:positionV>
            <wp:extent cx="27305" cy="27305"/>
            <wp:wrapNone/>
            <wp:docPr id="234" name="Shape 234"/>
            <a:graphic xmlns:a="http://schemas.openxmlformats.org/drawingml/2006/main">
              <a:graphicData uri="http://schemas.openxmlformats.org/drawingml/2006/picture">
                <pic:pic xmlns:pic="http://schemas.openxmlformats.org/drawingml/2006/picture">
                  <pic:nvPicPr>
                    <pic:cNvPr id="235" name="Picture box 235"/>
                    <pic:cNvPicPr/>
                  </pic:nvPicPr>
                  <pic:blipFill>
                    <a:blip r:embed="rId102"/>
                    <a:stretch/>
                  </pic:blipFill>
                  <pic:spPr>
                    <a:xfrm>
                      <a:ext cx="27305" cy="27305"/>
                    </a:xfrm>
                    <a:prstGeom prst="rect"/>
                  </pic:spPr>
                </pic:pic>
              </a:graphicData>
            </a:graphic>
          </wp:anchor>
        </w:drawing>
      </w: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p>
      <w:pPr>
        <w:widowControl w:val="0"/>
        <w:spacing w:before="37" w:after="37" w:line="240" w:lineRule="exact"/>
        <w:rPr>
          <w:sz w:val="19"/>
          <w:szCs w:val="19"/>
        </w:rPr>
      </w:pPr>
    </w:p>
    <w:p>
      <w:pPr>
        <w:widowControl w:val="0"/>
        <w:spacing w:line="1" w:lineRule="exact"/>
        <w:sectPr>
          <w:footnotePr>
            <w:pos w:val="pageBottom"/>
            <w:numFmt w:val="decimal"/>
            <w:numRestart w:val="continuous"/>
          </w:footnotePr>
          <w:type w:val="continuous"/>
          <w:pgSz w:w="16834" w:h="11909" w:orient="landscape"/>
          <w:pgMar w:top="4" w:left="0" w:right="0" w:bottom="230"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473" behindDoc="0" locked="0" layoutInCell="1" allowOverlap="1">
                <wp:simplePos x="0" y="0"/>
                <wp:positionH relativeFrom="page">
                  <wp:posOffset>8221980</wp:posOffset>
                </wp:positionH>
                <wp:positionV relativeFrom="paragraph">
                  <wp:posOffset>993775</wp:posOffset>
                </wp:positionV>
                <wp:extent cx="1539240" cy="585470"/>
                <wp:wrapSquare wrapText="bothSides"/>
                <wp:docPr id="236" name="Shape 236"/>
                <a:graphic xmlns:a="http://schemas.openxmlformats.org/drawingml/2006/main">
                  <a:graphicData uri="http://schemas.microsoft.com/office/word/2010/wordprocessingShape">
                    <wps:wsp>
                      <wps:cNvSpPr txBox="1"/>
                      <wps:spPr>
                        <a:xfrm>
                          <a:ext cx="1539240" cy="585470"/>
                        </a:xfrm>
                        <a:prstGeom prst="rect"/>
                        <a:noFill/>
                      </wps:spPr>
                      <wps:txbx>
                        <w:txbxContent>
                          <w:p>
                            <w:pPr>
                              <w:pStyle w:val="Style6"/>
                              <w:keepNext w:val="0"/>
                              <w:keepLines w:val="0"/>
                              <w:widowControl w:val="0"/>
                              <w:shd w:val="clear" w:color="auto" w:fill="auto"/>
                              <w:tabs>
                                <w:tab w:pos="1320" w:val="left"/>
                              </w:tabs>
                              <w:bidi w:val="0"/>
                              <w:spacing w:before="0" w:after="8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Datum:</w:t>
                              <w:tab/>
                              <w:t>21. 10. 2024</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Projektant:</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Zpracovatel:</w:t>
                            </w:r>
                          </w:p>
                        </w:txbxContent>
                      </wps:txbx>
                      <wps:bodyPr lIns="0" tIns="0" rIns="0" bIns="0">
                        <a:noAutoFit/>
                      </wps:bodyPr>
                    </wps:wsp>
                  </a:graphicData>
                </a:graphic>
              </wp:anchor>
            </w:drawing>
          </mc:Choice>
          <mc:Fallback>
            <w:pict>
              <v:shape id="_x0000_s1262" type="#_x0000_t202" style="position:absolute;margin-left:647.39999999999998pt;margin-top:78.25pt;width:121.2pt;height:46.100000000000001pt;z-index:-125829280;mso-wrap-distance-left:9.pt;mso-wrap-distance-right:9.pt;mso-position-horizontal-relative:page" filled="f" stroked="f">
                <v:textbox inset="0,0,0,0">
                  <w:txbxContent>
                    <w:p>
                      <w:pPr>
                        <w:pStyle w:val="Style6"/>
                        <w:keepNext w:val="0"/>
                        <w:keepLines w:val="0"/>
                        <w:widowControl w:val="0"/>
                        <w:shd w:val="clear" w:color="auto" w:fill="auto"/>
                        <w:tabs>
                          <w:tab w:pos="1320" w:val="left"/>
                        </w:tabs>
                        <w:bidi w:val="0"/>
                        <w:spacing w:before="0" w:after="8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Datum:</w:t>
                        <w:tab/>
                        <w:t>21. 10. 2024</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Projektant:</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Zpracovatel:</w:t>
                      </w:r>
                    </w:p>
                  </w:txbxContent>
                </v:textbox>
                <w10:wrap type="square" anchorx="page"/>
              </v:shape>
            </w:pict>
          </mc:Fallback>
        </mc:AlternateContent>
      </w:r>
      <w:r>
        <w:drawing>
          <wp:anchor distT="12700" distB="313690" distL="0" distR="0" simplePos="0" relativeHeight="125829475" behindDoc="0" locked="0" layoutInCell="1" allowOverlap="1">
            <wp:simplePos x="0" y="0"/>
            <wp:positionH relativeFrom="page">
              <wp:posOffset>358140</wp:posOffset>
            </wp:positionH>
            <wp:positionV relativeFrom="paragraph">
              <wp:posOffset>1657985</wp:posOffset>
            </wp:positionV>
            <wp:extent cx="9897110" cy="3886200"/>
            <wp:wrapTopAndBottom/>
            <wp:docPr id="238" name="Shape 238"/>
            <a:graphic xmlns:a="http://schemas.openxmlformats.org/drawingml/2006/main">
              <a:graphicData uri="http://schemas.openxmlformats.org/drawingml/2006/picture">
                <pic:pic xmlns:pic="http://schemas.openxmlformats.org/drawingml/2006/picture">
                  <pic:nvPicPr>
                    <pic:cNvPr id="239" name="Picture box 239"/>
                    <pic:cNvPicPr/>
                  </pic:nvPicPr>
                  <pic:blipFill>
                    <a:blip r:embed="rId104"/>
                    <a:stretch/>
                  </pic:blipFill>
                  <pic:spPr>
                    <a:xfrm>
                      <a:ext cx="9897110" cy="3886200"/>
                    </a:xfrm>
                    <a:prstGeom prst="rect"/>
                  </pic:spPr>
                </pic:pic>
              </a:graphicData>
            </a:graphic>
          </wp:anchor>
        </w:drawing>
      </w:r>
      <w:r>
        <mc:AlternateContent>
          <mc:Choice Requires="wps">
            <w:drawing>
              <wp:anchor distT="0" distB="0" distL="0" distR="0" simplePos="0" relativeHeight="503316522" behindDoc="0" locked="0" layoutInCell="1" allowOverlap="1">
                <wp:simplePos x="0" y="0"/>
                <wp:positionH relativeFrom="page">
                  <wp:posOffset>4253230</wp:posOffset>
                </wp:positionH>
                <wp:positionV relativeFrom="paragraph">
                  <wp:posOffset>1737360</wp:posOffset>
                </wp:positionV>
                <wp:extent cx="304800" cy="182880"/>
                <wp:wrapNone/>
                <wp:docPr id="240" name="Shape 240"/>
                <a:graphic xmlns:a="http://schemas.openxmlformats.org/drawingml/2006/main">
                  <a:graphicData uri="http://schemas.microsoft.com/office/word/2010/wordprocessingShape">
                    <wps:wsp>
                      <wps:cNvSpPr txBox="1"/>
                      <wps:spPr>
                        <a:xfrm>
                          <a:ext cx="304800"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Popis</w:t>
                            </w:r>
                          </w:p>
                        </w:txbxContent>
                      </wps:txbx>
                      <wps:bodyPr lIns="0" tIns="0" rIns="0" bIns="0">
                        <a:noAutoFit/>
                      </wps:bodyPr>
                    </wps:wsp>
                  </a:graphicData>
                </a:graphic>
              </wp:anchor>
            </w:drawing>
          </mc:Choice>
          <mc:Fallback>
            <w:pict>
              <v:shape id="_x0000_s1266" type="#_x0000_t202" style="position:absolute;margin-left:334.90000000000003pt;margin-top:136.80000000000001pt;width:24.pt;height:14.4pt;z-index:251657769;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Popis</w:t>
                      </w:r>
                    </w:p>
                  </w:txbxContent>
                </v:textbox>
                <w10:wrap anchorx="page"/>
              </v:shape>
            </w:pict>
          </mc:Fallback>
        </mc:AlternateContent>
      </w:r>
      <w:r>
        <mc:AlternateContent>
          <mc:Choice Requires="wps">
            <w:drawing>
              <wp:anchor distT="0" distB="0" distL="0" distR="0" simplePos="0" relativeHeight="503316524" behindDoc="0" locked="0" layoutInCell="1" allowOverlap="1">
                <wp:simplePos x="0" y="0"/>
                <wp:positionH relativeFrom="page">
                  <wp:posOffset>7185660</wp:posOffset>
                </wp:positionH>
                <wp:positionV relativeFrom="paragraph">
                  <wp:posOffset>1737360</wp:posOffset>
                </wp:positionV>
                <wp:extent cx="176530" cy="182880"/>
                <wp:wrapNone/>
                <wp:docPr id="242" name="Shape 242"/>
                <a:graphic xmlns:a="http://schemas.openxmlformats.org/drawingml/2006/main">
                  <a:graphicData uri="http://schemas.microsoft.com/office/word/2010/wordprocessingShape">
                    <wps:wsp>
                      <wps:cNvSpPr txBox="1"/>
                      <wps:spPr>
                        <a:xfrm>
                          <a:ext cx="176530"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MJ</w:t>
                            </w:r>
                          </w:p>
                        </w:txbxContent>
                      </wps:txbx>
                      <wps:bodyPr lIns="0" tIns="0" rIns="0" bIns="0">
                        <a:noAutoFit/>
                      </wps:bodyPr>
                    </wps:wsp>
                  </a:graphicData>
                </a:graphic>
              </wp:anchor>
            </w:drawing>
          </mc:Choice>
          <mc:Fallback>
            <w:pict>
              <v:shape id="_x0000_s1268" type="#_x0000_t202" style="position:absolute;margin-left:565.80000000000007pt;margin-top:136.80000000000001pt;width:13.9pt;height:14.4pt;z-index:251657771;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MJ</w:t>
                      </w:r>
                    </w:p>
                  </w:txbxContent>
                </v:textbox>
                <w10:wrap anchorx="page"/>
              </v:shape>
            </w:pict>
          </mc:Fallback>
        </mc:AlternateContent>
      </w:r>
      <w:r>
        <mc:AlternateContent>
          <mc:Choice Requires="wps">
            <w:drawing>
              <wp:anchor distT="0" distB="0" distL="0" distR="0" simplePos="0" relativeHeight="503316526" behindDoc="0" locked="0" layoutInCell="1" allowOverlap="1">
                <wp:simplePos x="0" y="0"/>
                <wp:positionH relativeFrom="page">
                  <wp:posOffset>7615555</wp:posOffset>
                </wp:positionH>
                <wp:positionV relativeFrom="paragraph">
                  <wp:posOffset>1737360</wp:posOffset>
                </wp:positionV>
                <wp:extent cx="460375" cy="182880"/>
                <wp:wrapNone/>
                <wp:docPr id="244" name="Shape 244"/>
                <a:graphic xmlns:a="http://schemas.openxmlformats.org/drawingml/2006/main">
                  <a:graphicData uri="http://schemas.microsoft.com/office/word/2010/wordprocessingShape">
                    <wps:wsp>
                      <wps:cNvSpPr txBox="1"/>
                      <wps:spPr>
                        <a:xfrm>
                          <a:ext cx="460375"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Množství</w:t>
                            </w:r>
                          </w:p>
                        </w:txbxContent>
                      </wps:txbx>
                      <wps:bodyPr lIns="0" tIns="0" rIns="0" bIns="0">
                        <a:noAutoFit/>
                      </wps:bodyPr>
                    </wps:wsp>
                  </a:graphicData>
                </a:graphic>
              </wp:anchor>
            </w:drawing>
          </mc:Choice>
          <mc:Fallback>
            <w:pict>
              <v:shape id="_x0000_s1270" type="#_x0000_t202" style="position:absolute;margin-left:599.64999999999998pt;margin-top:136.80000000000001pt;width:36.25pt;height:14.4pt;z-index:251657773;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Množství</w:t>
                      </w:r>
                    </w:p>
                  </w:txbxContent>
                </v:textbox>
                <w10:wrap anchorx="page"/>
              </v:shape>
            </w:pict>
          </mc:Fallback>
        </mc:AlternateContent>
      </w:r>
      <w:r>
        <mc:AlternateContent>
          <mc:Choice Requires="wps">
            <w:drawing>
              <wp:anchor distT="0" distB="0" distL="0" distR="0" simplePos="0" relativeHeight="503316528" behindDoc="0" locked="0" layoutInCell="1" allowOverlap="1">
                <wp:simplePos x="0" y="0"/>
                <wp:positionH relativeFrom="page">
                  <wp:posOffset>8310245</wp:posOffset>
                </wp:positionH>
                <wp:positionV relativeFrom="paragraph">
                  <wp:posOffset>1737360</wp:posOffset>
                </wp:positionV>
                <wp:extent cx="655320" cy="182880"/>
                <wp:wrapNone/>
                <wp:docPr id="246" name="Shape 246"/>
                <a:graphic xmlns:a="http://schemas.openxmlformats.org/drawingml/2006/main">
                  <a:graphicData uri="http://schemas.microsoft.com/office/word/2010/wordprocessingShape">
                    <wps:wsp>
                      <wps:cNvSpPr txBox="1"/>
                      <wps:spPr>
                        <a:xfrm>
                          <a:ext cx="655320"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J.cena [CZK]</w:t>
                            </w:r>
                          </w:p>
                        </w:txbxContent>
                      </wps:txbx>
                      <wps:bodyPr lIns="0" tIns="0" rIns="0" bIns="0">
                        <a:noAutoFit/>
                      </wps:bodyPr>
                    </wps:wsp>
                  </a:graphicData>
                </a:graphic>
              </wp:anchor>
            </w:drawing>
          </mc:Choice>
          <mc:Fallback>
            <w:pict>
              <v:shape id="_x0000_s1272" type="#_x0000_t202" style="position:absolute;margin-left:654.35000000000002pt;margin-top:136.80000000000001pt;width:51.600000000000001pt;height:14.4pt;z-index:251657775;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J.cena [CZK]</w:t>
                      </w:r>
                    </w:p>
                  </w:txbxContent>
                </v:textbox>
                <w10:wrap anchorx="page"/>
              </v:shape>
            </w:pict>
          </mc:Fallback>
        </mc:AlternateContent>
      </w:r>
      <w:r>
        <mc:AlternateContent>
          <mc:Choice Requires="wps">
            <w:drawing>
              <wp:anchor distT="0" distB="0" distL="0" distR="0" simplePos="0" relativeHeight="503316530" behindDoc="0" locked="0" layoutInCell="1" allowOverlap="1">
                <wp:simplePos x="0" y="0"/>
                <wp:positionH relativeFrom="page">
                  <wp:posOffset>9166860</wp:posOffset>
                </wp:positionH>
                <wp:positionV relativeFrom="paragraph">
                  <wp:posOffset>1737360</wp:posOffset>
                </wp:positionV>
                <wp:extent cx="963295" cy="182880"/>
                <wp:wrapNone/>
                <wp:docPr id="248" name="Shape 248"/>
                <a:graphic xmlns:a="http://schemas.openxmlformats.org/drawingml/2006/main">
                  <a:graphicData uri="http://schemas.microsoft.com/office/word/2010/wordprocessingShape">
                    <wps:wsp>
                      <wps:cNvSpPr txBox="1"/>
                      <wps:spPr>
                        <a:xfrm>
                          <a:ext cx="963295"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Cena celkem [CZK]</w:t>
                            </w:r>
                          </w:p>
                        </w:txbxContent>
                      </wps:txbx>
                      <wps:bodyPr lIns="0" tIns="0" rIns="0" bIns="0">
                        <a:noAutoFit/>
                      </wps:bodyPr>
                    </wps:wsp>
                  </a:graphicData>
                </a:graphic>
              </wp:anchor>
            </w:drawing>
          </mc:Choice>
          <mc:Fallback>
            <w:pict>
              <v:shape id="_x0000_s1274" type="#_x0000_t202" style="position:absolute;margin-left:721.80000000000007pt;margin-top:136.80000000000001pt;width:75.850000000000009pt;height:14.4pt;z-index:251657777;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Cena celkem [CZK]</w:t>
                      </w:r>
                    </w:p>
                  </w:txbxContent>
                </v:textbox>
                <w10:wrap anchorx="page"/>
              </v:shape>
            </w:pict>
          </mc:Fallback>
        </mc:AlternateContent>
      </w:r>
      <w:r>
        <mc:AlternateContent>
          <mc:Choice Requires="wps">
            <w:drawing>
              <wp:anchor distT="0" distB="0" distL="0" distR="0" simplePos="0" relativeHeight="503316532" behindDoc="0" locked="0" layoutInCell="1" allowOverlap="1">
                <wp:simplePos x="0" y="0"/>
                <wp:positionH relativeFrom="page">
                  <wp:posOffset>7185660</wp:posOffset>
                </wp:positionH>
                <wp:positionV relativeFrom="paragraph">
                  <wp:posOffset>2553970</wp:posOffset>
                </wp:positionV>
                <wp:extent cx="182880" cy="182880"/>
                <wp:wrapNone/>
                <wp:docPr id="250" name="Shape 250"/>
                <a:graphic xmlns:a="http://schemas.openxmlformats.org/drawingml/2006/main">
                  <a:graphicData uri="http://schemas.microsoft.com/office/word/2010/wordprocessingShape">
                    <wps:wsp>
                      <wps:cNvSpPr txBox="1"/>
                      <wps:spPr>
                        <a:xfrm>
                          <a:ext cx="182880"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M3</w:t>
                            </w:r>
                          </w:p>
                        </w:txbxContent>
                      </wps:txbx>
                      <wps:bodyPr lIns="0" tIns="0" rIns="0" bIns="0">
                        <a:noAutoFit/>
                      </wps:bodyPr>
                    </wps:wsp>
                  </a:graphicData>
                </a:graphic>
              </wp:anchor>
            </w:drawing>
          </mc:Choice>
          <mc:Fallback>
            <w:pict>
              <v:shape id="_x0000_s1276" type="#_x0000_t202" style="position:absolute;margin-left:565.80000000000007pt;margin-top:201.09999999999999pt;width:14.4pt;height:14.4pt;z-index:251657779;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M3</w:t>
                      </w:r>
                    </w:p>
                  </w:txbxContent>
                </v:textbox>
                <w10:wrap anchorx="page"/>
              </v:shape>
            </w:pict>
          </mc:Fallback>
        </mc:AlternateContent>
      </w:r>
      <w:r>
        <mc:AlternateContent>
          <mc:Choice Requires="wps">
            <w:drawing>
              <wp:anchor distT="0" distB="0" distL="0" distR="0" simplePos="0" relativeHeight="503316534" behindDoc="0" locked="0" layoutInCell="1" allowOverlap="1">
                <wp:simplePos x="0" y="0"/>
                <wp:positionH relativeFrom="page">
                  <wp:posOffset>7792085</wp:posOffset>
                </wp:positionH>
                <wp:positionV relativeFrom="paragraph">
                  <wp:posOffset>2553970</wp:posOffset>
                </wp:positionV>
                <wp:extent cx="423545" cy="182880"/>
                <wp:wrapNone/>
                <wp:docPr id="252" name="Shape 252"/>
                <a:graphic xmlns:a="http://schemas.openxmlformats.org/drawingml/2006/main">
                  <a:graphicData uri="http://schemas.microsoft.com/office/word/2010/wordprocessingShape">
                    <wps:wsp>
                      <wps:cNvSpPr txBox="1"/>
                      <wps:spPr>
                        <a:xfrm>
                          <a:ext cx="423545"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102,350</w:t>
                            </w:r>
                          </w:p>
                        </w:txbxContent>
                      </wps:txbx>
                      <wps:bodyPr lIns="0" tIns="0" rIns="0" bIns="0">
                        <a:noAutoFit/>
                      </wps:bodyPr>
                    </wps:wsp>
                  </a:graphicData>
                </a:graphic>
              </wp:anchor>
            </w:drawing>
          </mc:Choice>
          <mc:Fallback>
            <w:pict>
              <v:shape id="_x0000_s1278" type="#_x0000_t202" style="position:absolute;margin-left:613.55000000000007pt;margin-top:201.09999999999999pt;width:33.350000000000001pt;height:14.4pt;z-index:251657781;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102,350</w:t>
                      </w:r>
                    </w:p>
                  </w:txbxContent>
                </v:textbox>
                <w10:wrap anchorx="page"/>
              </v:shape>
            </w:pict>
          </mc:Fallback>
        </mc:AlternateContent>
      </w:r>
      <w:r>
        <mc:AlternateContent>
          <mc:Choice Requires="wps">
            <w:drawing>
              <wp:anchor distT="0" distB="0" distL="0" distR="0" simplePos="0" relativeHeight="503316536" behindDoc="0" locked="0" layoutInCell="1" allowOverlap="1">
                <wp:simplePos x="0" y="0"/>
                <wp:positionH relativeFrom="page">
                  <wp:posOffset>8691245</wp:posOffset>
                </wp:positionH>
                <wp:positionV relativeFrom="paragraph">
                  <wp:posOffset>2553970</wp:posOffset>
                </wp:positionV>
                <wp:extent cx="362585" cy="182880"/>
                <wp:wrapNone/>
                <wp:docPr id="254" name="Shape 254"/>
                <a:graphic xmlns:a="http://schemas.openxmlformats.org/drawingml/2006/main">
                  <a:graphicData uri="http://schemas.microsoft.com/office/word/2010/wordprocessingShape">
                    <wps:wsp>
                      <wps:cNvSpPr txBox="1"/>
                      <wps:spPr>
                        <a:xfrm>
                          <a:ext cx="362585"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390,74</w:t>
                            </w:r>
                          </w:p>
                        </w:txbxContent>
                      </wps:txbx>
                      <wps:bodyPr lIns="0" tIns="0" rIns="0" bIns="0">
                        <a:noAutoFit/>
                      </wps:bodyPr>
                    </wps:wsp>
                  </a:graphicData>
                </a:graphic>
              </wp:anchor>
            </w:drawing>
          </mc:Choice>
          <mc:Fallback>
            <w:pict>
              <v:shape id="_x0000_s1280" type="#_x0000_t202" style="position:absolute;margin-left:684.35000000000002pt;margin-top:201.09999999999999pt;width:28.550000000000001pt;height:14.4pt;z-index:251657783;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390,74</w:t>
                      </w:r>
                    </w:p>
                  </w:txbxContent>
                </v:textbox>
                <w10:wrap anchorx="page"/>
              </v:shape>
            </w:pict>
          </mc:Fallback>
        </mc:AlternateContent>
      </w:r>
      <w:r>
        <mc:AlternateContent>
          <mc:Choice Requires="wps">
            <w:drawing>
              <wp:anchor distT="0" distB="0" distL="0" distR="0" simplePos="0" relativeHeight="503316538" behindDoc="0" locked="0" layoutInCell="1" allowOverlap="1">
                <wp:simplePos x="0" y="0"/>
                <wp:positionH relativeFrom="page">
                  <wp:posOffset>595630</wp:posOffset>
                </wp:positionH>
                <wp:positionV relativeFrom="paragraph">
                  <wp:posOffset>3931920</wp:posOffset>
                </wp:positionV>
                <wp:extent cx="207010" cy="149225"/>
                <wp:wrapNone/>
                <wp:docPr id="256" name="Shape 256"/>
                <a:graphic xmlns:a="http://schemas.openxmlformats.org/drawingml/2006/main">
                  <a:graphicData uri="http://schemas.microsoft.com/office/word/2010/wordprocessingShape">
                    <wps:wsp>
                      <wps:cNvSpPr txBox="1"/>
                      <wps:spPr>
                        <a:xfrm>
                          <a:ext cx="207010" cy="14922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xbxContent>
                      </wps:txbx>
                      <wps:bodyPr lIns="0" tIns="0" rIns="0" bIns="0">
                        <a:noAutoFit/>
                      </wps:bodyPr>
                    </wps:wsp>
                  </a:graphicData>
                </a:graphic>
              </wp:anchor>
            </w:drawing>
          </mc:Choice>
          <mc:Fallback>
            <w:pict>
              <v:shape id="_x0000_s1282" type="#_x0000_t202" style="position:absolute;margin-left:46.899999999999999pt;margin-top:309.60000000000002pt;width:16.300000000000001pt;height:11.75pt;z-index:251657785;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xbxContent>
                </v:textbox>
                <w10:wrap anchorx="page"/>
              </v:shape>
            </w:pict>
          </mc:Fallback>
        </mc:AlternateContent>
      </w:r>
      <w:r>
        <mc:AlternateContent>
          <mc:Choice Requires="wps">
            <w:drawing>
              <wp:anchor distT="0" distB="0" distL="0" distR="0" simplePos="0" relativeHeight="503316540" behindDoc="0" locked="0" layoutInCell="1" allowOverlap="1">
                <wp:simplePos x="0" y="0"/>
                <wp:positionH relativeFrom="page">
                  <wp:posOffset>7185660</wp:posOffset>
                </wp:positionH>
                <wp:positionV relativeFrom="paragraph">
                  <wp:posOffset>5306695</wp:posOffset>
                </wp:positionV>
                <wp:extent cx="182880" cy="182880"/>
                <wp:wrapNone/>
                <wp:docPr id="258" name="Shape 258"/>
                <a:graphic xmlns:a="http://schemas.openxmlformats.org/drawingml/2006/main">
                  <a:graphicData uri="http://schemas.microsoft.com/office/word/2010/wordprocessingShape">
                    <wps:wsp>
                      <wps:cNvSpPr txBox="1"/>
                      <wps:spPr>
                        <a:xfrm>
                          <a:ext cx="182880"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M3</w:t>
                            </w:r>
                          </w:p>
                        </w:txbxContent>
                      </wps:txbx>
                      <wps:bodyPr lIns="0" tIns="0" rIns="0" bIns="0">
                        <a:noAutoFit/>
                      </wps:bodyPr>
                    </wps:wsp>
                  </a:graphicData>
                </a:graphic>
              </wp:anchor>
            </w:drawing>
          </mc:Choice>
          <mc:Fallback>
            <w:pict>
              <v:shape id="_x0000_s1284" type="#_x0000_t202" style="position:absolute;margin-left:565.80000000000007pt;margin-top:417.85000000000002pt;width:14.4pt;height:14.4pt;z-index:251657787;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M3</w:t>
                      </w:r>
                    </w:p>
                  </w:txbxContent>
                </v:textbox>
                <w10:wrap anchorx="page"/>
              </v:shape>
            </w:pict>
          </mc:Fallback>
        </mc:AlternateContent>
      </w:r>
      <w:r>
        <mc:AlternateContent>
          <mc:Choice Requires="wps">
            <w:drawing>
              <wp:anchor distT="0" distB="0" distL="0" distR="0" simplePos="0" relativeHeight="503316542" behindDoc="0" locked="0" layoutInCell="1" allowOverlap="1">
                <wp:simplePos x="0" y="0"/>
                <wp:positionH relativeFrom="page">
                  <wp:posOffset>8691245</wp:posOffset>
                </wp:positionH>
                <wp:positionV relativeFrom="paragraph">
                  <wp:posOffset>5306695</wp:posOffset>
                </wp:positionV>
                <wp:extent cx="362585" cy="182880"/>
                <wp:wrapNone/>
                <wp:docPr id="260" name="Shape 260"/>
                <a:graphic xmlns:a="http://schemas.openxmlformats.org/drawingml/2006/main">
                  <a:graphicData uri="http://schemas.microsoft.com/office/word/2010/wordprocessingShape">
                    <wps:wsp>
                      <wps:cNvSpPr txBox="1"/>
                      <wps:spPr>
                        <a:xfrm>
                          <a:ext cx="362585"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358,18</w:t>
                            </w:r>
                          </w:p>
                        </w:txbxContent>
                      </wps:txbx>
                      <wps:bodyPr lIns="0" tIns="0" rIns="0" bIns="0">
                        <a:noAutoFit/>
                      </wps:bodyPr>
                    </wps:wsp>
                  </a:graphicData>
                </a:graphic>
              </wp:anchor>
            </w:drawing>
          </mc:Choice>
          <mc:Fallback>
            <w:pict>
              <v:shape id="_x0000_s1286" type="#_x0000_t202" style="position:absolute;margin-left:684.35000000000002pt;margin-top:417.85000000000002pt;width:28.550000000000001pt;height:14.4pt;z-index:251657789;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358,18</w:t>
                      </w:r>
                    </w:p>
                  </w:txbxContent>
                </v:textbox>
                <w10:wrap anchorx="page"/>
              </v:shape>
            </w:pict>
          </mc:Fallback>
        </mc:AlternateContent>
      </w:r>
      <w:r>
        <mc:AlternateContent>
          <mc:Choice Requires="wps">
            <w:drawing>
              <wp:anchor distT="0" distB="0" distL="0" distR="0" simplePos="0" relativeHeight="503316544" behindDoc="0" locked="0" layoutInCell="1" allowOverlap="1">
                <wp:simplePos x="0" y="0"/>
                <wp:positionH relativeFrom="page">
                  <wp:posOffset>9724390</wp:posOffset>
                </wp:positionH>
                <wp:positionV relativeFrom="paragraph">
                  <wp:posOffset>5306695</wp:posOffset>
                </wp:positionV>
                <wp:extent cx="511810" cy="182880"/>
                <wp:wrapNone/>
                <wp:docPr id="262" name="Shape 262"/>
                <a:graphic xmlns:a="http://schemas.openxmlformats.org/drawingml/2006/main">
                  <a:graphicData uri="http://schemas.microsoft.com/office/word/2010/wordprocessingShape">
                    <wps:wsp>
                      <wps:cNvSpPr txBox="1"/>
                      <wps:spPr>
                        <a:xfrm>
                          <a:ext cx="511810" cy="1828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36 659,72</w:t>
                            </w:r>
                          </w:p>
                        </w:txbxContent>
                      </wps:txbx>
                      <wps:bodyPr lIns="0" tIns="0" rIns="0" bIns="0">
                        <a:noAutoFit/>
                      </wps:bodyPr>
                    </wps:wsp>
                  </a:graphicData>
                </a:graphic>
              </wp:anchor>
            </w:drawing>
          </mc:Choice>
          <mc:Fallback>
            <w:pict>
              <v:shape id="_x0000_s1288" type="#_x0000_t202" style="position:absolute;margin-left:765.70000000000005pt;margin-top:417.85000000000002pt;width:40.300000000000004pt;height:14.4pt;z-index:251657791;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36 659,72</w:t>
                      </w:r>
                    </w:p>
                  </w:txbxContent>
                </v:textbox>
                <w10:wrap anchorx="page"/>
              </v:shape>
            </w:pict>
          </mc:Fallback>
        </mc:AlternateContent>
      </w:r>
      <w:r>
        <mc:AlternateContent>
          <mc:Choice Requires="wps">
            <w:drawing>
              <wp:anchor distT="0" distB="0" distL="0" distR="0" simplePos="0" relativeHeight="503316546" behindDoc="0" locked="0" layoutInCell="1" allowOverlap="1">
                <wp:simplePos x="0" y="0"/>
                <wp:positionH relativeFrom="page">
                  <wp:posOffset>7792085</wp:posOffset>
                </wp:positionH>
                <wp:positionV relativeFrom="paragraph">
                  <wp:posOffset>4940935</wp:posOffset>
                </wp:positionV>
                <wp:extent cx="423545" cy="548640"/>
                <wp:wrapNone/>
                <wp:docPr id="264" name="Shape 264"/>
                <a:graphic xmlns:a="http://schemas.openxmlformats.org/drawingml/2006/main">
                  <a:graphicData uri="http://schemas.microsoft.com/office/word/2010/wordprocessingShape">
                    <wps:wsp>
                      <wps:cNvSpPr txBox="1"/>
                      <wps:spPr>
                        <a:xfrm>
                          <a:ext cx="423545" cy="548640"/>
                        </a:xfrm>
                        <a:prstGeom prst="rect"/>
                        <a:noFill/>
                      </wps:spPr>
                      <wps:txbx>
                        <w:txbxContent>
                          <w:p>
                            <w:pPr>
                              <w:pStyle w:val="Style17"/>
                              <w:keepNext w:val="0"/>
                              <w:keepLines w:val="0"/>
                              <w:widowControl w:val="0"/>
                              <w:shd w:val="clear" w:color="auto" w:fill="auto"/>
                              <w:bidi w:val="0"/>
                              <w:spacing w:before="0" w:after="8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102,350</w:t>
                            </w:r>
                          </w:p>
                          <w:p>
                            <w:pPr>
                              <w:pStyle w:val="Style17"/>
                              <w:keepNext w:val="0"/>
                              <w:keepLines w:val="0"/>
                              <w:widowControl w:val="0"/>
                              <w:shd w:val="clear" w:color="auto" w:fill="auto"/>
                              <w:bidi w:val="0"/>
                              <w:spacing w:before="0" w:after="8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102,350</w:t>
                            </w:r>
                          </w:p>
                          <w:p>
                            <w:pPr>
                              <w:pStyle w:val="Style17"/>
                              <w:keepNext w:val="0"/>
                              <w:keepLines w:val="0"/>
                              <w:widowControl w:val="0"/>
                              <w:shd w:val="clear" w:color="auto" w:fill="auto"/>
                              <w:bidi w:val="0"/>
                              <w:spacing w:before="0" w:after="8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102,350</w:t>
                            </w:r>
                          </w:p>
                        </w:txbxContent>
                      </wps:txbx>
                      <wps:bodyPr lIns="0" tIns="0" rIns="0" bIns="0">
                        <a:noAutoFit/>
                      </wps:bodyPr>
                    </wps:wsp>
                  </a:graphicData>
                </a:graphic>
              </wp:anchor>
            </w:drawing>
          </mc:Choice>
          <mc:Fallback>
            <w:pict>
              <v:shape id="_x0000_s1290" type="#_x0000_t202" style="position:absolute;margin-left:613.55000000000007pt;margin-top:389.05000000000001pt;width:33.350000000000001pt;height:43.200000000000003pt;z-index:251657793;mso-wrap-distance-left:0;mso-wrap-distance-right:0;mso-position-horizontal-relative:page" filled="f" stroked="f">
                <v:textbox inset="0,0,0,0">
                  <w:txbxContent>
                    <w:p>
                      <w:pPr>
                        <w:pStyle w:val="Style17"/>
                        <w:keepNext w:val="0"/>
                        <w:keepLines w:val="0"/>
                        <w:widowControl w:val="0"/>
                        <w:shd w:val="clear" w:color="auto" w:fill="auto"/>
                        <w:bidi w:val="0"/>
                        <w:spacing w:before="0" w:after="8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102,350</w:t>
                      </w:r>
                    </w:p>
                    <w:p>
                      <w:pPr>
                        <w:pStyle w:val="Style17"/>
                        <w:keepNext w:val="0"/>
                        <w:keepLines w:val="0"/>
                        <w:widowControl w:val="0"/>
                        <w:shd w:val="clear" w:color="auto" w:fill="auto"/>
                        <w:bidi w:val="0"/>
                        <w:spacing w:before="0" w:after="8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102,350</w:t>
                      </w:r>
                    </w:p>
                    <w:p>
                      <w:pPr>
                        <w:pStyle w:val="Style17"/>
                        <w:keepNext w:val="0"/>
                        <w:keepLines w:val="0"/>
                        <w:widowControl w:val="0"/>
                        <w:shd w:val="clear" w:color="auto" w:fill="auto"/>
                        <w:bidi w:val="0"/>
                        <w:spacing w:before="0" w:after="8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102,350</w:t>
                      </w:r>
                    </w:p>
                  </w:txbxContent>
                </v:textbox>
                <w10:wrap anchorx="page"/>
              </v:shape>
            </w:pict>
          </mc:Fallback>
        </mc:AlternateContent>
      </w:r>
      <w:r>
        <mc:AlternateContent>
          <mc:Choice Requires="wps">
            <w:drawing>
              <wp:anchor distT="0" distB="0" distL="0" distR="0" simplePos="0" relativeHeight="503316548" behindDoc="0" locked="0" layoutInCell="1" allowOverlap="1">
                <wp:simplePos x="0" y="0"/>
                <wp:positionH relativeFrom="page">
                  <wp:posOffset>443230</wp:posOffset>
                </wp:positionH>
                <wp:positionV relativeFrom="paragraph">
                  <wp:posOffset>4953000</wp:posOffset>
                </wp:positionV>
                <wp:extent cx="323215" cy="603250"/>
                <wp:wrapNone/>
                <wp:docPr id="266" name="Shape 266"/>
                <a:graphic xmlns:a="http://schemas.openxmlformats.org/drawingml/2006/main">
                  <a:graphicData uri="http://schemas.microsoft.com/office/word/2010/wordprocessingShape">
                    <wps:wsp>
                      <wps:cNvSpPr txBox="1"/>
                      <wps:spPr>
                        <a:xfrm>
                          <a:ext cx="323215" cy="603250"/>
                        </a:xfrm>
                        <a:prstGeom prst="rect"/>
                        <a:noFill/>
                      </wps:spPr>
                      <wps:txbx>
                        <w:txbxContent>
                          <w:p>
                            <w:pPr>
                              <w:pStyle w:val="Style17"/>
                              <w:keepNext w:val="0"/>
                              <w:keepLines w:val="0"/>
                              <w:widowControl w:val="0"/>
                              <w:shd w:val="clear" w:color="auto" w:fill="auto"/>
                              <w:bidi w:val="0"/>
                              <w:spacing w:before="0" w:after="0" w:line="480" w:lineRule="auto"/>
                              <w:ind w:left="0" w:right="0" w:firstLine="260"/>
                              <w:jc w:val="both"/>
                            </w:pPr>
                            <w:r>
                              <w:rPr>
                                <w:i w:val="0"/>
                                <w:iCs w:val="0"/>
                                <w:color w:val="000000"/>
                                <w:spacing w:val="0"/>
                                <w:w w:val="100"/>
                                <w:position w:val="0"/>
                                <w:shd w:val="clear" w:color="auto" w:fill="auto"/>
                                <w:lang w:val="cs-CZ" w:eastAsia="cs-CZ" w:bidi="cs-CZ"/>
                              </w:rPr>
                              <w:t>VV</w:t>
                            </w:r>
                          </w:p>
                          <w:p>
                            <w:pPr>
                              <w:pStyle w:val="Style17"/>
                              <w:keepNext w:val="0"/>
                              <w:keepLines w:val="0"/>
                              <w:widowControl w:val="0"/>
                              <w:shd w:val="clear" w:color="auto" w:fill="auto"/>
                              <w:bidi w:val="0"/>
                              <w:spacing w:before="0" w:after="0" w:line="422" w:lineRule="auto"/>
                              <w:ind w:left="0" w:right="0" w:firstLine="0"/>
                              <w:jc w:val="right"/>
                              <w:rPr>
                                <w:sz w:val="17"/>
                                <w:szCs w:val="17"/>
                              </w:rPr>
                            </w:pPr>
                            <w:r>
                              <w:rPr>
                                <w:i w:val="0"/>
                                <w:iCs w:val="0"/>
                                <w:color w:val="000000"/>
                                <w:spacing w:val="0"/>
                                <w:w w:val="100"/>
                                <w:position w:val="0"/>
                                <w:sz w:val="13"/>
                                <w:szCs w:val="13"/>
                                <w:shd w:val="clear" w:color="auto" w:fill="auto"/>
                                <w:lang w:val="cs-CZ" w:eastAsia="cs-CZ" w:bidi="cs-CZ"/>
                              </w:rPr>
                              <w:t xml:space="preserve">VV </w:t>
                            </w:r>
                            <w:r>
                              <w:rPr>
                                <w:i w:val="0"/>
                                <w:iCs w:val="0"/>
                                <w:color w:val="000000"/>
                                <w:spacing w:val="0"/>
                                <w:w w:val="100"/>
                                <w:position w:val="0"/>
                                <w:sz w:val="17"/>
                                <w:szCs w:val="17"/>
                                <w:shd w:val="clear" w:color="auto" w:fill="auto"/>
                                <w:lang w:val="cs-CZ" w:eastAsia="cs-CZ" w:bidi="cs-CZ"/>
                              </w:rPr>
                              <w:t>2K</w:t>
                            </w:r>
                          </w:p>
                        </w:txbxContent>
                      </wps:txbx>
                      <wps:bodyPr lIns="0" tIns="0" rIns="0" bIns="0">
                        <a:noAutoFit/>
                      </wps:bodyPr>
                    </wps:wsp>
                  </a:graphicData>
                </a:graphic>
              </wp:anchor>
            </w:drawing>
          </mc:Choice>
          <mc:Fallback>
            <w:pict>
              <v:shape id="_x0000_s1292" type="#_x0000_t202" style="position:absolute;margin-left:34.899999999999999pt;margin-top:390.pt;width:25.449999999999999pt;height:47.5pt;z-index:251657795;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480" w:lineRule="auto"/>
                        <w:ind w:left="0" w:right="0" w:firstLine="260"/>
                        <w:jc w:val="both"/>
                      </w:pPr>
                      <w:r>
                        <w:rPr>
                          <w:i w:val="0"/>
                          <w:iCs w:val="0"/>
                          <w:color w:val="000000"/>
                          <w:spacing w:val="0"/>
                          <w:w w:val="100"/>
                          <w:position w:val="0"/>
                          <w:shd w:val="clear" w:color="auto" w:fill="auto"/>
                          <w:lang w:val="cs-CZ" w:eastAsia="cs-CZ" w:bidi="cs-CZ"/>
                        </w:rPr>
                        <w:t>VV</w:t>
                      </w:r>
                    </w:p>
                    <w:p>
                      <w:pPr>
                        <w:pStyle w:val="Style17"/>
                        <w:keepNext w:val="0"/>
                        <w:keepLines w:val="0"/>
                        <w:widowControl w:val="0"/>
                        <w:shd w:val="clear" w:color="auto" w:fill="auto"/>
                        <w:bidi w:val="0"/>
                        <w:spacing w:before="0" w:after="0" w:line="422" w:lineRule="auto"/>
                        <w:ind w:left="0" w:right="0" w:firstLine="0"/>
                        <w:jc w:val="right"/>
                        <w:rPr>
                          <w:sz w:val="17"/>
                          <w:szCs w:val="17"/>
                        </w:rPr>
                      </w:pPr>
                      <w:r>
                        <w:rPr>
                          <w:i w:val="0"/>
                          <w:iCs w:val="0"/>
                          <w:color w:val="000000"/>
                          <w:spacing w:val="0"/>
                          <w:w w:val="100"/>
                          <w:position w:val="0"/>
                          <w:sz w:val="13"/>
                          <w:szCs w:val="13"/>
                          <w:shd w:val="clear" w:color="auto" w:fill="auto"/>
                          <w:lang w:val="cs-CZ" w:eastAsia="cs-CZ" w:bidi="cs-CZ"/>
                        </w:rPr>
                        <w:t xml:space="preserve">VV </w:t>
                      </w:r>
                      <w:r>
                        <w:rPr>
                          <w:i w:val="0"/>
                          <w:iCs w:val="0"/>
                          <w:color w:val="000000"/>
                          <w:spacing w:val="0"/>
                          <w:w w:val="100"/>
                          <w:position w:val="0"/>
                          <w:sz w:val="17"/>
                          <w:szCs w:val="17"/>
                          <w:shd w:val="clear" w:color="auto" w:fill="auto"/>
                          <w:lang w:val="cs-CZ" w:eastAsia="cs-CZ" w:bidi="cs-CZ"/>
                        </w:rPr>
                        <w:t>2K</w:t>
                      </w:r>
                    </w:p>
                  </w:txbxContent>
                </v:textbox>
                <w10:wrap anchorx="page"/>
              </v:shape>
            </w:pict>
          </mc:Fallback>
        </mc:AlternateContent>
      </w:r>
      <w:r>
        <mc:AlternateContent>
          <mc:Choice Requires="wps">
            <w:drawing>
              <wp:anchor distT="0" distB="0" distL="0" distR="0" simplePos="0" relativeHeight="503316550" behindDoc="0" locked="0" layoutInCell="1" allowOverlap="1">
                <wp:simplePos x="0" y="0"/>
                <wp:positionH relativeFrom="page">
                  <wp:posOffset>824230</wp:posOffset>
                </wp:positionH>
                <wp:positionV relativeFrom="paragraph">
                  <wp:posOffset>4940935</wp:posOffset>
                </wp:positionV>
                <wp:extent cx="563880" cy="548640"/>
                <wp:wrapNone/>
                <wp:docPr id="268" name="Shape 268"/>
                <a:graphic xmlns:a="http://schemas.openxmlformats.org/drawingml/2006/main">
                  <a:graphicData uri="http://schemas.microsoft.com/office/word/2010/wordprocessingShape">
                    <wps:wsp>
                      <wps:cNvSpPr txBox="1"/>
                      <wps:spPr>
                        <a:xfrm>
                          <a:ext cx="563880" cy="548640"/>
                        </a:xfrm>
                        <a:prstGeom prst="rect"/>
                        <a:noFill/>
                      </wps:spPr>
                      <wps:txbx>
                        <w:txbxContent>
                          <w:p>
                            <w:pPr>
                              <w:pStyle w:val="Style17"/>
                              <w:keepNext w:val="0"/>
                              <w:keepLines w:val="0"/>
                              <w:widowControl w:val="0"/>
                              <w:shd w:val="clear" w:color="auto" w:fill="auto"/>
                              <w:bidi w:val="0"/>
                              <w:spacing w:before="0" w:after="8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A1</w:t>
                            </w:r>
                          </w:p>
                          <w:p>
                            <w:pPr>
                              <w:pStyle w:val="Style17"/>
                              <w:keepNext w:val="0"/>
                              <w:keepLines w:val="0"/>
                              <w:widowControl w:val="0"/>
                              <w:shd w:val="clear" w:color="auto" w:fill="auto"/>
                              <w:bidi w:val="0"/>
                              <w:spacing w:before="0" w:after="8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B1</w:t>
                            </w:r>
                          </w:p>
                          <w:p>
                            <w:pPr>
                              <w:pStyle w:val="Style17"/>
                              <w:keepNext w:val="0"/>
                              <w:keepLines w:val="0"/>
                              <w:widowControl w:val="0"/>
                              <w:shd w:val="clear" w:color="auto" w:fill="auto"/>
                              <w:bidi w:val="0"/>
                              <w:spacing w:before="0" w:after="8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114203201</w:t>
                            </w:r>
                          </w:p>
                        </w:txbxContent>
                      </wps:txbx>
                      <wps:bodyPr lIns="0" tIns="0" rIns="0" bIns="0">
                        <a:noAutoFit/>
                      </wps:bodyPr>
                    </wps:wsp>
                  </a:graphicData>
                </a:graphic>
              </wp:anchor>
            </w:drawing>
          </mc:Choice>
          <mc:Fallback>
            <w:pict>
              <v:shape id="_x0000_s1294" type="#_x0000_t202" style="position:absolute;margin-left:64.900000000000006pt;margin-top:389.05000000000001pt;width:44.399999999999999pt;height:43.200000000000003pt;z-index:251657797;mso-wrap-distance-left:0;mso-wrap-distance-right:0;mso-position-horizontal-relative:page" filled="f" stroked="f">
                <v:textbox inset="0,0,0,0">
                  <w:txbxContent>
                    <w:p>
                      <w:pPr>
                        <w:pStyle w:val="Style17"/>
                        <w:keepNext w:val="0"/>
                        <w:keepLines w:val="0"/>
                        <w:widowControl w:val="0"/>
                        <w:shd w:val="clear" w:color="auto" w:fill="auto"/>
                        <w:bidi w:val="0"/>
                        <w:spacing w:before="0" w:after="8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A1</w:t>
                      </w:r>
                    </w:p>
                    <w:p>
                      <w:pPr>
                        <w:pStyle w:val="Style17"/>
                        <w:keepNext w:val="0"/>
                        <w:keepLines w:val="0"/>
                        <w:widowControl w:val="0"/>
                        <w:shd w:val="clear" w:color="auto" w:fill="auto"/>
                        <w:bidi w:val="0"/>
                        <w:spacing w:before="0" w:after="8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B1</w:t>
                      </w:r>
                    </w:p>
                    <w:p>
                      <w:pPr>
                        <w:pStyle w:val="Style17"/>
                        <w:keepNext w:val="0"/>
                        <w:keepLines w:val="0"/>
                        <w:widowControl w:val="0"/>
                        <w:shd w:val="clear" w:color="auto" w:fill="auto"/>
                        <w:bidi w:val="0"/>
                        <w:spacing w:before="0" w:after="8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114203201</w:t>
                      </w:r>
                    </w:p>
                  </w:txbxContent>
                </v:textbox>
                <w10:wrap anchorx="page"/>
              </v:shape>
            </w:pict>
          </mc:Fallback>
        </mc:AlternateContent>
      </w:r>
      <w:r>
        <mc:AlternateContent>
          <mc:Choice Requires="wps">
            <w:drawing>
              <wp:anchor distT="0" distB="0" distL="0" distR="0" simplePos="0" relativeHeight="503316552" behindDoc="0" locked="0" layoutInCell="1" allowOverlap="1">
                <wp:simplePos x="0" y="0"/>
                <wp:positionH relativeFrom="page">
                  <wp:posOffset>443230</wp:posOffset>
                </wp:positionH>
                <wp:positionV relativeFrom="paragraph">
                  <wp:posOffset>2313305</wp:posOffset>
                </wp:positionV>
                <wp:extent cx="944880" cy="807720"/>
                <wp:wrapNone/>
                <wp:docPr id="270" name="Shape 270"/>
                <a:graphic xmlns:a="http://schemas.openxmlformats.org/drawingml/2006/main">
                  <a:graphicData uri="http://schemas.microsoft.com/office/word/2010/wordprocessingShape">
                    <wps:wsp>
                      <wps:cNvSpPr txBox="1"/>
                      <wps:spPr>
                        <a:xfrm>
                          <a:ext cx="944880" cy="807720"/>
                        </a:xfrm>
                        <a:prstGeom prst="rect"/>
                        <a:noFill/>
                      </wps:spPr>
                      <wps:txbx>
                        <w:txbxContent>
                          <w:p>
                            <w:pPr>
                              <w:pStyle w:val="Style17"/>
                              <w:keepNext w:val="0"/>
                              <w:keepLines w:val="0"/>
                              <w:widowControl w:val="0"/>
                              <w:shd w:val="clear" w:color="auto" w:fill="auto"/>
                              <w:bidi w:val="0"/>
                              <w:spacing w:before="0" w:after="60" w:line="240" w:lineRule="auto"/>
                              <w:ind w:left="0" w:right="0" w:firstLine="260"/>
                              <w:jc w:val="both"/>
                              <w:rPr>
                                <w:sz w:val="22"/>
                                <w:szCs w:val="22"/>
                              </w:rPr>
                            </w:pPr>
                            <w:r>
                              <w:rPr>
                                <w:i w:val="0"/>
                                <w:iCs w:val="0"/>
                                <w:color w:val="000000"/>
                                <w:spacing w:val="0"/>
                                <w:w w:val="100"/>
                                <w:position w:val="0"/>
                                <w:sz w:val="15"/>
                                <w:szCs w:val="15"/>
                                <w:shd w:val="clear" w:color="auto" w:fill="auto"/>
                                <w:lang w:val="cs-CZ" w:eastAsia="cs-CZ" w:bidi="cs-CZ"/>
                              </w:rPr>
                              <w:t>D</w:t>
                            </w:r>
                            <w:r>
                              <w:rPr>
                                <w:i w:val="0"/>
                                <w:iCs w:val="0"/>
                                <w:color w:val="000000"/>
                                <w:spacing w:val="0"/>
                                <w:w w:val="100"/>
                                <w:position w:val="0"/>
                                <w:sz w:val="22"/>
                                <w:szCs w:val="22"/>
                                <w:shd w:val="clear" w:color="auto" w:fill="auto"/>
                                <w:lang w:val="cs-CZ" w:eastAsia="cs-CZ" w:bidi="cs-CZ"/>
                              </w:rPr>
                              <w:t>1</w:t>
                            </w:r>
                          </w:p>
                          <w:p>
                            <w:pPr>
                              <w:pStyle w:val="Style17"/>
                              <w:keepNext w:val="0"/>
                              <w:keepLines w:val="0"/>
                              <w:widowControl w:val="0"/>
                              <w:shd w:val="clear" w:color="auto" w:fill="auto"/>
                              <w:bidi w:val="0"/>
                              <w:spacing w:before="0" w:after="16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 K 114203101</w:t>
                            </w:r>
                          </w:p>
                          <w:p>
                            <w:pPr>
                              <w:pStyle w:val="Style17"/>
                              <w:keepNext w:val="0"/>
                              <w:keepLines w:val="0"/>
                              <w:widowControl w:val="0"/>
                              <w:shd w:val="clear" w:color="auto" w:fill="auto"/>
                              <w:bidi w:val="0"/>
                              <w:spacing w:before="0" w:after="60" w:line="240" w:lineRule="auto"/>
                              <w:ind w:left="0" w:right="0" w:firstLine="260"/>
                              <w:jc w:val="both"/>
                            </w:pPr>
                            <w:r>
                              <w:rPr>
                                <w:i w:val="0"/>
                                <w:iCs w:val="0"/>
                                <w:color w:val="000000"/>
                                <w:spacing w:val="0"/>
                                <w:w w:val="100"/>
                                <w:position w:val="0"/>
                                <w:shd w:val="clear" w:color="auto" w:fill="auto"/>
                                <w:lang w:val="cs-CZ" w:eastAsia="cs-CZ" w:bidi="cs-CZ"/>
                              </w:rPr>
                              <w:t>PP</w:t>
                            </w:r>
                          </w:p>
                          <w:p>
                            <w:pPr>
                              <w:pStyle w:val="Style17"/>
                              <w:keepNext w:val="0"/>
                              <w:keepLines w:val="0"/>
                              <w:widowControl w:val="0"/>
                              <w:shd w:val="clear" w:color="auto" w:fill="auto"/>
                              <w:bidi w:val="0"/>
                              <w:spacing w:before="0" w:after="120" w:line="240" w:lineRule="auto"/>
                              <w:ind w:left="0" w:right="0" w:firstLine="260"/>
                              <w:jc w:val="both"/>
                            </w:pPr>
                            <w:r>
                              <w:rPr>
                                <w:i w:val="0"/>
                                <w:iCs w:val="0"/>
                                <w:color w:val="000000"/>
                                <w:spacing w:val="0"/>
                                <w:w w:val="100"/>
                                <w:position w:val="0"/>
                                <w:shd w:val="clear" w:color="auto" w:fill="auto"/>
                                <w:lang w:val="cs-CZ" w:eastAsia="cs-CZ" w:bidi="cs-CZ"/>
                              </w:rPr>
                              <w:t>Online PSC</w:t>
                            </w:r>
                          </w:p>
                        </w:txbxContent>
                      </wps:txbx>
                      <wps:bodyPr lIns="0" tIns="0" rIns="0" bIns="0">
                        <a:noAutoFit/>
                      </wps:bodyPr>
                    </wps:wsp>
                  </a:graphicData>
                </a:graphic>
              </wp:anchor>
            </w:drawing>
          </mc:Choice>
          <mc:Fallback>
            <w:pict>
              <v:shape id="_x0000_s1296" type="#_x0000_t202" style="position:absolute;margin-left:34.899999999999999pt;margin-top:182.15000000000001pt;width:74.400000000000006pt;height:63.600000000000001pt;z-index:251657799;mso-wrap-distance-left:0;mso-wrap-distance-right:0;mso-position-horizontal-relative:page" filled="f" stroked="f">
                <v:textbox inset="0,0,0,0">
                  <w:txbxContent>
                    <w:p>
                      <w:pPr>
                        <w:pStyle w:val="Style17"/>
                        <w:keepNext w:val="0"/>
                        <w:keepLines w:val="0"/>
                        <w:widowControl w:val="0"/>
                        <w:shd w:val="clear" w:color="auto" w:fill="auto"/>
                        <w:bidi w:val="0"/>
                        <w:spacing w:before="0" w:after="60" w:line="240" w:lineRule="auto"/>
                        <w:ind w:left="0" w:right="0" w:firstLine="260"/>
                        <w:jc w:val="both"/>
                        <w:rPr>
                          <w:sz w:val="22"/>
                          <w:szCs w:val="22"/>
                        </w:rPr>
                      </w:pPr>
                      <w:r>
                        <w:rPr>
                          <w:i w:val="0"/>
                          <w:iCs w:val="0"/>
                          <w:color w:val="000000"/>
                          <w:spacing w:val="0"/>
                          <w:w w:val="100"/>
                          <w:position w:val="0"/>
                          <w:sz w:val="15"/>
                          <w:szCs w:val="15"/>
                          <w:shd w:val="clear" w:color="auto" w:fill="auto"/>
                          <w:lang w:val="cs-CZ" w:eastAsia="cs-CZ" w:bidi="cs-CZ"/>
                        </w:rPr>
                        <w:t>D</w:t>
                      </w:r>
                      <w:r>
                        <w:rPr>
                          <w:i w:val="0"/>
                          <w:iCs w:val="0"/>
                          <w:color w:val="000000"/>
                          <w:spacing w:val="0"/>
                          <w:w w:val="100"/>
                          <w:position w:val="0"/>
                          <w:sz w:val="22"/>
                          <w:szCs w:val="22"/>
                          <w:shd w:val="clear" w:color="auto" w:fill="auto"/>
                          <w:lang w:val="cs-CZ" w:eastAsia="cs-CZ" w:bidi="cs-CZ"/>
                        </w:rPr>
                        <w:t>1</w:t>
                      </w:r>
                    </w:p>
                    <w:p>
                      <w:pPr>
                        <w:pStyle w:val="Style17"/>
                        <w:keepNext w:val="0"/>
                        <w:keepLines w:val="0"/>
                        <w:widowControl w:val="0"/>
                        <w:shd w:val="clear" w:color="auto" w:fill="auto"/>
                        <w:bidi w:val="0"/>
                        <w:spacing w:before="0" w:after="16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 K 114203101</w:t>
                      </w:r>
                    </w:p>
                    <w:p>
                      <w:pPr>
                        <w:pStyle w:val="Style17"/>
                        <w:keepNext w:val="0"/>
                        <w:keepLines w:val="0"/>
                        <w:widowControl w:val="0"/>
                        <w:shd w:val="clear" w:color="auto" w:fill="auto"/>
                        <w:bidi w:val="0"/>
                        <w:spacing w:before="0" w:after="60" w:line="240" w:lineRule="auto"/>
                        <w:ind w:left="0" w:right="0" w:firstLine="260"/>
                        <w:jc w:val="both"/>
                      </w:pPr>
                      <w:r>
                        <w:rPr>
                          <w:i w:val="0"/>
                          <w:iCs w:val="0"/>
                          <w:color w:val="000000"/>
                          <w:spacing w:val="0"/>
                          <w:w w:val="100"/>
                          <w:position w:val="0"/>
                          <w:shd w:val="clear" w:color="auto" w:fill="auto"/>
                          <w:lang w:val="cs-CZ" w:eastAsia="cs-CZ" w:bidi="cs-CZ"/>
                        </w:rPr>
                        <w:t>PP</w:t>
                      </w:r>
                    </w:p>
                    <w:p>
                      <w:pPr>
                        <w:pStyle w:val="Style17"/>
                        <w:keepNext w:val="0"/>
                        <w:keepLines w:val="0"/>
                        <w:widowControl w:val="0"/>
                        <w:shd w:val="clear" w:color="auto" w:fill="auto"/>
                        <w:bidi w:val="0"/>
                        <w:spacing w:before="0" w:after="120" w:line="240" w:lineRule="auto"/>
                        <w:ind w:left="0" w:right="0" w:firstLine="260"/>
                        <w:jc w:val="both"/>
                      </w:pPr>
                      <w:r>
                        <w:rPr>
                          <w:i w:val="0"/>
                          <w:iCs w:val="0"/>
                          <w:color w:val="000000"/>
                          <w:spacing w:val="0"/>
                          <w:w w:val="100"/>
                          <w:position w:val="0"/>
                          <w:shd w:val="clear" w:color="auto" w:fill="auto"/>
                          <w:lang w:val="cs-CZ" w:eastAsia="cs-CZ" w:bidi="cs-CZ"/>
                        </w:rPr>
                        <w:t>Online PSC</w:t>
                      </w:r>
                    </w:p>
                  </w:txbxContent>
                </v:textbox>
                <w10:wrap anchorx="page"/>
              </v:shape>
            </w:pict>
          </mc:Fallback>
        </mc:AlternateContent>
      </w:r>
      <w:r>
        <mc:AlternateContent>
          <mc:Choice Requires="wps">
            <w:drawing>
              <wp:anchor distT="0" distB="0" distL="0" distR="0" simplePos="0" relativeHeight="503316554" behindDoc="0" locked="0" layoutInCell="1" allowOverlap="1">
                <wp:simplePos x="0" y="0"/>
                <wp:positionH relativeFrom="page">
                  <wp:posOffset>9364980</wp:posOffset>
                </wp:positionH>
                <wp:positionV relativeFrom="paragraph">
                  <wp:posOffset>2026920</wp:posOffset>
                </wp:positionV>
                <wp:extent cx="875030" cy="709930"/>
                <wp:wrapNone/>
                <wp:docPr id="272" name="Shape 272"/>
                <a:graphic xmlns:a="http://schemas.openxmlformats.org/drawingml/2006/main">
                  <a:graphicData uri="http://schemas.microsoft.com/office/word/2010/wordprocessingShape">
                    <wps:wsp>
                      <wps:cNvSpPr txBox="1"/>
                      <wps:spPr>
                        <a:xfrm>
                          <a:ext cx="875030" cy="709930"/>
                        </a:xfrm>
                        <a:prstGeom prst="rect"/>
                        <a:noFill/>
                      </wps:spPr>
                      <wps:txbx>
                        <w:txbxContent>
                          <w:p>
                            <w:pPr>
                              <w:pStyle w:val="Style17"/>
                              <w:keepNext w:val="0"/>
                              <w:keepLines w:val="0"/>
                              <w:widowControl w:val="0"/>
                              <w:shd w:val="clear" w:color="auto" w:fill="auto"/>
                              <w:bidi w:val="0"/>
                              <w:spacing w:before="0" w:after="120" w:line="240" w:lineRule="auto"/>
                              <w:ind w:left="0" w:right="0" w:firstLine="0"/>
                              <w:jc w:val="right"/>
                              <w:rPr>
                                <w:sz w:val="22"/>
                                <w:szCs w:val="22"/>
                              </w:rPr>
                            </w:pPr>
                            <w:r>
                              <w:rPr>
                                <w:b/>
                                <w:bCs/>
                                <w:i w:val="0"/>
                                <w:iCs w:val="0"/>
                                <w:color w:val="000000"/>
                                <w:spacing w:val="0"/>
                                <w:w w:val="100"/>
                                <w:position w:val="0"/>
                                <w:sz w:val="22"/>
                                <w:szCs w:val="22"/>
                                <w:shd w:val="clear" w:color="auto" w:fill="auto"/>
                                <w:lang w:val="cs-CZ" w:eastAsia="cs-CZ" w:bidi="cs-CZ"/>
                              </w:rPr>
                              <w:t>3491 323,77</w:t>
                            </w:r>
                          </w:p>
                          <w:p>
                            <w:pPr>
                              <w:pStyle w:val="Style17"/>
                              <w:keepNext w:val="0"/>
                              <w:keepLines w:val="0"/>
                              <w:widowControl w:val="0"/>
                              <w:shd w:val="clear" w:color="auto" w:fill="auto"/>
                              <w:bidi w:val="0"/>
                              <w:spacing w:before="0" w:after="60" w:line="240" w:lineRule="auto"/>
                              <w:ind w:left="0" w:right="0" w:firstLine="0"/>
                              <w:jc w:val="right"/>
                              <w:rPr>
                                <w:sz w:val="22"/>
                                <w:szCs w:val="22"/>
                              </w:rPr>
                            </w:pPr>
                            <w:r>
                              <w:rPr>
                                <w:i w:val="0"/>
                                <w:iCs w:val="0"/>
                                <w:color w:val="000000"/>
                                <w:spacing w:val="0"/>
                                <w:w w:val="100"/>
                                <w:position w:val="0"/>
                                <w:sz w:val="22"/>
                                <w:szCs w:val="22"/>
                                <w:shd w:val="clear" w:color="auto" w:fill="auto"/>
                                <w:lang w:val="cs-CZ" w:eastAsia="cs-CZ" w:bidi="cs-CZ"/>
                              </w:rPr>
                              <w:t>3 064 248,12</w:t>
                            </w:r>
                          </w:p>
                          <w:p>
                            <w:pPr>
                              <w:pStyle w:val="Style17"/>
                              <w:keepNext w:val="0"/>
                              <w:keepLines w:val="0"/>
                              <w:widowControl w:val="0"/>
                              <w:shd w:val="clear" w:color="auto" w:fill="auto"/>
                              <w:bidi w:val="0"/>
                              <w:spacing w:before="0" w:after="8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39 992,24</w:t>
                            </w:r>
                          </w:p>
                        </w:txbxContent>
                      </wps:txbx>
                      <wps:bodyPr lIns="0" tIns="0" rIns="0" bIns="0">
                        <a:noAutoFit/>
                      </wps:bodyPr>
                    </wps:wsp>
                  </a:graphicData>
                </a:graphic>
              </wp:anchor>
            </w:drawing>
          </mc:Choice>
          <mc:Fallback>
            <w:pict>
              <v:shape id="_x0000_s1298" type="#_x0000_t202" style="position:absolute;margin-left:737.39999999999998pt;margin-top:159.59999999999999pt;width:68.900000000000006pt;height:55.899999999999999pt;z-index:251657801;mso-wrap-distance-left:0;mso-wrap-distance-right:0;mso-position-horizontal-relative:page" filled="f" stroked="f">
                <v:textbox inset="0,0,0,0">
                  <w:txbxContent>
                    <w:p>
                      <w:pPr>
                        <w:pStyle w:val="Style17"/>
                        <w:keepNext w:val="0"/>
                        <w:keepLines w:val="0"/>
                        <w:widowControl w:val="0"/>
                        <w:shd w:val="clear" w:color="auto" w:fill="auto"/>
                        <w:bidi w:val="0"/>
                        <w:spacing w:before="0" w:after="120" w:line="240" w:lineRule="auto"/>
                        <w:ind w:left="0" w:right="0" w:firstLine="0"/>
                        <w:jc w:val="right"/>
                        <w:rPr>
                          <w:sz w:val="22"/>
                          <w:szCs w:val="22"/>
                        </w:rPr>
                      </w:pPr>
                      <w:r>
                        <w:rPr>
                          <w:b/>
                          <w:bCs/>
                          <w:i w:val="0"/>
                          <w:iCs w:val="0"/>
                          <w:color w:val="000000"/>
                          <w:spacing w:val="0"/>
                          <w:w w:val="100"/>
                          <w:position w:val="0"/>
                          <w:sz w:val="22"/>
                          <w:szCs w:val="22"/>
                          <w:shd w:val="clear" w:color="auto" w:fill="auto"/>
                          <w:lang w:val="cs-CZ" w:eastAsia="cs-CZ" w:bidi="cs-CZ"/>
                        </w:rPr>
                        <w:t>3491 323,77</w:t>
                      </w:r>
                    </w:p>
                    <w:p>
                      <w:pPr>
                        <w:pStyle w:val="Style17"/>
                        <w:keepNext w:val="0"/>
                        <w:keepLines w:val="0"/>
                        <w:widowControl w:val="0"/>
                        <w:shd w:val="clear" w:color="auto" w:fill="auto"/>
                        <w:bidi w:val="0"/>
                        <w:spacing w:before="0" w:after="60" w:line="240" w:lineRule="auto"/>
                        <w:ind w:left="0" w:right="0" w:firstLine="0"/>
                        <w:jc w:val="right"/>
                        <w:rPr>
                          <w:sz w:val="22"/>
                          <w:szCs w:val="22"/>
                        </w:rPr>
                      </w:pPr>
                      <w:r>
                        <w:rPr>
                          <w:i w:val="0"/>
                          <w:iCs w:val="0"/>
                          <w:color w:val="000000"/>
                          <w:spacing w:val="0"/>
                          <w:w w:val="100"/>
                          <w:position w:val="0"/>
                          <w:sz w:val="22"/>
                          <w:szCs w:val="22"/>
                          <w:shd w:val="clear" w:color="auto" w:fill="auto"/>
                          <w:lang w:val="cs-CZ" w:eastAsia="cs-CZ" w:bidi="cs-CZ"/>
                        </w:rPr>
                        <w:t>3 064 248,12</w:t>
                      </w:r>
                    </w:p>
                    <w:p>
                      <w:pPr>
                        <w:pStyle w:val="Style17"/>
                        <w:keepNext w:val="0"/>
                        <w:keepLines w:val="0"/>
                        <w:widowControl w:val="0"/>
                        <w:shd w:val="clear" w:color="auto" w:fill="auto"/>
                        <w:bidi w:val="0"/>
                        <w:spacing w:before="0" w:after="8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39 992,24</w:t>
                      </w:r>
                    </w:p>
                  </w:txbxContent>
                </v:textbox>
                <w10:wrap anchorx="page"/>
              </v:shape>
            </w:pict>
          </mc:Fallback>
        </mc:AlternateContent>
      </w:r>
      <w:r>
        <mc:AlternateContent>
          <mc:Choice Requires="wps">
            <w:drawing>
              <wp:anchor distT="0" distB="0" distL="0" distR="0" simplePos="0" relativeHeight="503316556" behindDoc="0" locked="0" layoutInCell="1" allowOverlap="1">
                <wp:simplePos x="0" y="0"/>
                <wp:positionH relativeFrom="page">
                  <wp:posOffset>1729740</wp:posOffset>
                </wp:positionH>
                <wp:positionV relativeFrom="paragraph">
                  <wp:posOffset>2313305</wp:posOffset>
                </wp:positionV>
                <wp:extent cx="5340350" cy="3237230"/>
                <wp:wrapNone/>
                <wp:docPr id="274" name="Shape 274"/>
                <a:graphic xmlns:a="http://schemas.openxmlformats.org/drawingml/2006/main">
                  <a:graphicData uri="http://schemas.microsoft.com/office/word/2010/wordprocessingShape">
                    <wps:wsp>
                      <wps:cNvSpPr txBox="1"/>
                      <wps:spPr>
                        <a:xfrm>
                          <a:ext cx="5340350" cy="323723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22"/>
                                <w:szCs w:val="22"/>
                              </w:rPr>
                            </w:pPr>
                            <w:r>
                              <w:rPr>
                                <w:i w:val="0"/>
                                <w:iCs w:val="0"/>
                                <w:color w:val="000000"/>
                                <w:spacing w:val="0"/>
                                <w:w w:val="100"/>
                                <w:position w:val="0"/>
                                <w:sz w:val="22"/>
                                <w:szCs w:val="22"/>
                                <w:shd w:val="clear" w:color="auto" w:fill="auto"/>
                                <w:lang w:val="cs-CZ" w:eastAsia="cs-CZ" w:bidi="cs-CZ"/>
                              </w:rPr>
                              <w:t>Zemní práce</w:t>
                            </w:r>
                          </w:p>
                          <w:p>
                            <w:pPr>
                              <w:pStyle w:val="Style17"/>
                              <w:keepNext w:val="0"/>
                              <w:keepLines w:val="0"/>
                              <w:widowControl w:val="0"/>
                              <w:shd w:val="clear" w:color="auto" w:fill="auto"/>
                              <w:bidi w:val="0"/>
                              <w:spacing w:before="0" w:after="0" w:line="259"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Rozebrání dlažeb nebo záhozů s naložením na dopravní prostředek dlažeb z lomového kamene nebo betonových tvárnic na sucho nebo se spárami vyplněnými pískem nebo</w:t>
                            </w:r>
                          </w:p>
                          <w:p>
                            <w:pPr>
                              <w:pStyle w:val="Style17"/>
                              <w:keepNext w:val="0"/>
                              <w:keepLines w:val="0"/>
                              <w:widowControl w:val="0"/>
                              <w:shd w:val="clear" w:color="auto" w:fill="auto"/>
                              <w:bidi w:val="0"/>
                              <w:spacing w:before="0" w:after="0" w:line="293" w:lineRule="auto"/>
                              <w:ind w:left="0" w:right="0" w:firstLine="0"/>
                              <w:jc w:val="left"/>
                              <w:rPr>
                                <w:sz w:val="11"/>
                                <w:szCs w:val="11"/>
                              </w:rPr>
                            </w:pPr>
                            <w:r>
                              <w:rPr>
                                <w:i w:val="0"/>
                                <w:iCs w:val="0"/>
                                <w:color w:val="000000"/>
                                <w:spacing w:val="0"/>
                                <w:w w:val="100"/>
                                <w:position w:val="0"/>
                                <w:sz w:val="13"/>
                                <w:szCs w:val="13"/>
                                <w:shd w:val="clear" w:color="auto" w:fill="auto"/>
                                <w:lang w:val="cs-CZ" w:eastAsia="cs-CZ" w:bidi="cs-CZ"/>
                              </w:rPr>
                              <w:t xml:space="preserve">Rozebrání dlažeb nebo záhozů s naložením na dopravní prostředek dlažeb z lomového kamene nebo betonových tvárnic na sucho nebo se spárami vyplněnými pískem nebo drnem </w:t>
                            </w:r>
                            <w:r>
                              <w:fldChar w:fldCharType="begin"/>
                            </w:r>
                            <w:r>
                              <w:rPr/>
                              <w:instrText> HYPERLINK "https://podminky.urs.cz/item/CS_URS_2023_02/114203101" </w:instrText>
                            </w:r>
                            <w:r>
                              <w:fldChar w:fldCharType="separate"/>
                            </w:r>
                            <w:r>
                              <w:rPr>
                                <w:color w:val="000000"/>
                                <w:spacing w:val="0"/>
                                <w:w w:val="100"/>
                                <w:position w:val="0"/>
                                <w:sz w:val="11"/>
                                <w:szCs w:val="11"/>
                                <w:shd w:val="clear" w:color="auto" w:fill="auto"/>
                                <w:lang w:val="cs-CZ" w:eastAsia="cs-CZ" w:bidi="cs-CZ"/>
                              </w:rPr>
                              <w:t>https://podminky.urs.cz/item/CS_URS_2023_02/114203101</w:t>
                            </w:r>
                            <w:r>
                              <w:fldChar w:fldCharType="end"/>
                            </w:r>
                          </w:p>
                          <w:p>
                            <w:pPr>
                              <w:pStyle w:val="Style17"/>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w:t>
                            </w:r>
                          </w:p>
                          <w:p>
                            <w:pPr>
                              <w:pStyle w:val="Style17"/>
                              <w:keepNext w:val="0"/>
                              <w:keepLines w:val="0"/>
                              <w:widowControl w:val="0"/>
                              <w:shd w:val="clear" w:color="auto" w:fill="auto"/>
                              <w:bidi w:val="0"/>
                              <w:spacing w:before="0" w:after="40" w:line="276" w:lineRule="auto"/>
                              <w:ind w:left="0" w:right="0" w:firstLine="0"/>
                              <w:jc w:val="left"/>
                            </w:pPr>
                            <w:r>
                              <w:rPr>
                                <w:color w:val="000000"/>
                                <w:spacing w:val="0"/>
                                <w:w w:val="100"/>
                                <w:position w:val="0"/>
                                <w:shd w:val="clear" w:color="auto" w:fill="auto"/>
                                <w:lang w:val="cs-CZ" w:eastAsia="cs-CZ" w:bidi="cs-CZ"/>
                              </w:rPr>
                              <w:t>Poznámka k souboru cen: 1. Ceny jsou určeny pro rozebrání: a) dlažeb na suchu, nad vodou i ve vodě, při hloubce vody do 300 mm nad původně upraveným ložem pro dlažbu; b) záhozů, rovnanin a soustřeďovacích staveb z lomového kamene na suchu, nad vodou i ve vodě, při hloubce vody do 3 m nad kótou projektovaného rozebrání; c) schodů z lomového kamene. 2. Ceny nelze použít pro rozebrání: a) dlažeb ve vodě při hloubce vody přes 300 mm nad původně upraveným ložem pro dlažbu; b) záhozů, rovnanin a soustřeďovacích staveb z lomového kamene ve vodě při hloubce vody pře 3 m nad kótou projektovaného rozebrání; tyto práce se oceňují individuálně. 3. V cenách jsou započteny i náklady na: a) naložení kamene nebo tvárnic na dopravní prostředek, nebo uložení do 3 m za břehovou čáru; b) uložení materiálu odlišné velikosti od ostatní dlažby, získaného při bourání schodů, do 3 m za břehovou čáru. 4. V cenách nejsou započteny náklady na: a) očištění lomového kamene nebo tvárnic od hlíny, písku nebo malty; tyto práce se oceňují cenami souboru cen 114 20-32 Očištění lomového kamene nebo betonových tvárnic; b) třídění lomového kamene nebo tvárnic; tyto práce se oceňují cenou 114 20-3301 Třídění lomového kamene nebo betonových tvárnic; c) srovnání lomového kamene nebo tvárnic do měřitelných figur; tyto práce se oceňují cenami souboru cen 114 20-34 Srovnání lomového kamene nebo betonových tvárnic do měřitelných figur. 5. Objem rozebrání se určí v m3: a) dlažeb jako součin plochy a průměrné tloušťky dlažby bez podkladního lože; b) schodů jako součin plochy v šikmé rovině a tloušťky 350 mm; c) záhozů, rovnanin a soustřeďovacích staveb vypočtených z projektovaných rozměrů konstrukce nebo přepočtem hmotnosti vyzískaného materiálu, přičemž se předpokládá, že z 10 t kamene bylo provedeno 6,5 m3 záhozu, rovnaniny nebo soustřeďovacích staveb, příp. po dohodě sodběratelem v m3 figur z kamene na břehu, přičemž se předpokládá, že z 1 m3 objemu figury byl proveden 1 m3 záhozu, rovnaniny nebo soustřeďovací stavby. 6. Množství jednotek se určí v m3 dlažby, záhozu nebo soustřeďovací stavby.</w:t>
                            </w:r>
                          </w:p>
                          <w:p>
                            <w:pPr>
                              <w:pStyle w:val="Style17"/>
                              <w:keepNext w:val="0"/>
                              <w:keepLines w:val="0"/>
                              <w:widowControl w:val="0"/>
                              <w:shd w:val="clear" w:color="auto" w:fill="auto"/>
                              <w:bidi w:val="0"/>
                              <w:spacing w:before="0" w:after="0" w:line="401"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44.5*2.3 "D.2 Podrobná situace - návodní líc sypané dočasné hrázky z vhodné nepropustné zeminy; délka x plocha v řezu "Celkem: "102.35</w:t>
                            </w:r>
                          </w:p>
                          <w:p>
                            <w:pPr>
                              <w:pStyle w:val="Style17"/>
                              <w:keepNext w:val="0"/>
                              <w:keepLines w:val="0"/>
                              <w:widowControl w:val="0"/>
                              <w:shd w:val="clear" w:color="auto" w:fill="auto"/>
                              <w:bidi w:val="0"/>
                              <w:spacing w:before="0" w:after="0" w:line="254"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Očištění lomového kamene nebo betonových tvárnic získaných při rozebrání dlažeb, záhozů, rovnanin a soustřeďovacích staveb od hlíny nebo písku</w:t>
                            </w:r>
                          </w:p>
                        </w:txbxContent>
                      </wps:txbx>
                      <wps:bodyPr lIns="0" tIns="0" rIns="0" bIns="0">
                        <a:noAutoFit/>
                      </wps:bodyPr>
                    </wps:wsp>
                  </a:graphicData>
                </a:graphic>
              </wp:anchor>
            </w:drawing>
          </mc:Choice>
          <mc:Fallback>
            <w:pict>
              <v:shape id="_x0000_s1300" type="#_x0000_t202" style="position:absolute;margin-left:136.19999999999999pt;margin-top:182.15000000000001pt;width:420.5pt;height:254.90000000000001pt;z-index:251657803;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22"/>
                          <w:szCs w:val="22"/>
                        </w:rPr>
                      </w:pPr>
                      <w:r>
                        <w:rPr>
                          <w:i w:val="0"/>
                          <w:iCs w:val="0"/>
                          <w:color w:val="000000"/>
                          <w:spacing w:val="0"/>
                          <w:w w:val="100"/>
                          <w:position w:val="0"/>
                          <w:sz w:val="22"/>
                          <w:szCs w:val="22"/>
                          <w:shd w:val="clear" w:color="auto" w:fill="auto"/>
                          <w:lang w:val="cs-CZ" w:eastAsia="cs-CZ" w:bidi="cs-CZ"/>
                        </w:rPr>
                        <w:t>Zemní práce</w:t>
                      </w:r>
                    </w:p>
                    <w:p>
                      <w:pPr>
                        <w:pStyle w:val="Style17"/>
                        <w:keepNext w:val="0"/>
                        <w:keepLines w:val="0"/>
                        <w:widowControl w:val="0"/>
                        <w:shd w:val="clear" w:color="auto" w:fill="auto"/>
                        <w:bidi w:val="0"/>
                        <w:spacing w:before="0" w:after="0" w:line="259"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Rozebrání dlažeb nebo záhozů s naložením na dopravní prostředek dlažeb z lomového kamene nebo betonových tvárnic na sucho nebo se spárami vyplněnými pískem nebo</w:t>
                      </w:r>
                    </w:p>
                    <w:p>
                      <w:pPr>
                        <w:pStyle w:val="Style17"/>
                        <w:keepNext w:val="0"/>
                        <w:keepLines w:val="0"/>
                        <w:widowControl w:val="0"/>
                        <w:shd w:val="clear" w:color="auto" w:fill="auto"/>
                        <w:bidi w:val="0"/>
                        <w:spacing w:before="0" w:after="0" w:line="293" w:lineRule="auto"/>
                        <w:ind w:left="0" w:right="0" w:firstLine="0"/>
                        <w:jc w:val="left"/>
                        <w:rPr>
                          <w:sz w:val="11"/>
                          <w:szCs w:val="11"/>
                        </w:rPr>
                      </w:pPr>
                      <w:r>
                        <w:rPr>
                          <w:i w:val="0"/>
                          <w:iCs w:val="0"/>
                          <w:color w:val="000000"/>
                          <w:spacing w:val="0"/>
                          <w:w w:val="100"/>
                          <w:position w:val="0"/>
                          <w:sz w:val="13"/>
                          <w:szCs w:val="13"/>
                          <w:shd w:val="clear" w:color="auto" w:fill="auto"/>
                          <w:lang w:val="cs-CZ" w:eastAsia="cs-CZ" w:bidi="cs-CZ"/>
                        </w:rPr>
                        <w:t xml:space="preserve">Rozebrání dlažeb nebo záhozů s naložením na dopravní prostředek dlažeb z lomového kamene nebo betonových tvárnic na sucho nebo se spárami vyplněnými pískem nebo drnem </w:t>
                      </w:r>
                      <w:r>
                        <w:fldChar w:fldCharType="begin"/>
                      </w:r>
                      <w:r>
                        <w:rPr/>
                        <w:instrText> HYPERLINK "https://podminky.urs.cz/item/CS_URS_2023_02/114203101" </w:instrText>
                      </w:r>
                      <w:r>
                        <w:fldChar w:fldCharType="separate"/>
                      </w:r>
                      <w:r>
                        <w:rPr>
                          <w:color w:val="000000"/>
                          <w:spacing w:val="0"/>
                          <w:w w:val="100"/>
                          <w:position w:val="0"/>
                          <w:sz w:val="11"/>
                          <w:szCs w:val="11"/>
                          <w:shd w:val="clear" w:color="auto" w:fill="auto"/>
                          <w:lang w:val="cs-CZ" w:eastAsia="cs-CZ" w:bidi="cs-CZ"/>
                        </w:rPr>
                        <w:t>https://podminky.urs.cz/item/CS_URS_2023_02/114203101</w:t>
                      </w:r>
                      <w:r>
                        <w:fldChar w:fldCharType="end"/>
                      </w:r>
                    </w:p>
                    <w:p>
                      <w:pPr>
                        <w:pStyle w:val="Style17"/>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w:t>
                      </w:r>
                    </w:p>
                    <w:p>
                      <w:pPr>
                        <w:pStyle w:val="Style17"/>
                        <w:keepNext w:val="0"/>
                        <w:keepLines w:val="0"/>
                        <w:widowControl w:val="0"/>
                        <w:shd w:val="clear" w:color="auto" w:fill="auto"/>
                        <w:bidi w:val="0"/>
                        <w:spacing w:before="0" w:after="40" w:line="276" w:lineRule="auto"/>
                        <w:ind w:left="0" w:right="0" w:firstLine="0"/>
                        <w:jc w:val="left"/>
                      </w:pPr>
                      <w:r>
                        <w:rPr>
                          <w:color w:val="000000"/>
                          <w:spacing w:val="0"/>
                          <w:w w:val="100"/>
                          <w:position w:val="0"/>
                          <w:shd w:val="clear" w:color="auto" w:fill="auto"/>
                          <w:lang w:val="cs-CZ" w:eastAsia="cs-CZ" w:bidi="cs-CZ"/>
                        </w:rPr>
                        <w:t>Poznámka k souboru cen: 1. Ceny jsou určeny pro rozebrání: a) dlažeb na suchu, nad vodou i ve vodě, při hloubce vody do 300 mm nad původně upraveným ložem pro dlažbu; b) záhozů, rovnanin a soustřeďovacích staveb z lomového kamene na suchu, nad vodou i ve vodě, při hloubce vody do 3 m nad kótou projektovaného rozebrání; c) schodů z lomového kamene. 2. Ceny nelze použít pro rozebrání: a) dlažeb ve vodě při hloubce vody přes 300 mm nad původně upraveným ložem pro dlažbu; b) záhozů, rovnanin a soustřeďovacích staveb z lomového kamene ve vodě při hloubce vody pře 3 m nad kótou projektovaného rozebrání; tyto práce se oceňují individuálně. 3. V cenách jsou započteny i náklady na: a) naložení kamene nebo tvárnic na dopravní prostředek, nebo uložení do 3 m za břehovou čáru; b) uložení materiálu odlišné velikosti od ostatní dlažby, získaného při bourání schodů, do 3 m za břehovou čáru. 4. V cenách nejsou započteny náklady na: a) očištění lomového kamene nebo tvárnic od hlíny, písku nebo malty; tyto práce se oceňují cenami souboru cen 114 20-32 Očištění lomového kamene nebo betonových tvárnic; b) třídění lomového kamene nebo tvárnic; tyto práce se oceňují cenou 114 20-3301 Třídění lomového kamene nebo betonových tvárnic; c) srovnání lomového kamene nebo tvárnic do měřitelných figur; tyto práce se oceňují cenami souboru cen 114 20-34 Srovnání lomového kamene nebo betonových tvárnic do měřitelných figur. 5. Objem rozebrání se určí v m3: a) dlažeb jako součin plochy a průměrné tloušťky dlažby bez podkladního lože; b) schodů jako součin plochy v šikmé rovině a tloušťky 350 mm; c) záhozů, rovnanin a soustřeďovacích staveb vypočtených z projektovaných rozměrů konstrukce nebo přepočtem hmotnosti vyzískaného materiálu, přičemž se předpokládá, že z 10 t kamene bylo provedeno 6,5 m3 záhozu, rovnaniny nebo soustřeďovacích staveb, příp. po dohodě sodběratelem v m3 figur z kamene na břehu, přičemž se předpokládá, že z 1 m3 objemu figury byl proveden 1 m3 záhozu, rovnaniny nebo soustřeďovací stavby. 6. Množství jednotek se určí v m3 dlažby, záhozu nebo soustřeďovací stavby.</w:t>
                      </w:r>
                    </w:p>
                    <w:p>
                      <w:pPr>
                        <w:pStyle w:val="Style17"/>
                        <w:keepNext w:val="0"/>
                        <w:keepLines w:val="0"/>
                        <w:widowControl w:val="0"/>
                        <w:shd w:val="clear" w:color="auto" w:fill="auto"/>
                        <w:bidi w:val="0"/>
                        <w:spacing w:before="0" w:after="0" w:line="401"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44.5*2.3 "D.2 Podrobná situace - návodní líc sypané dočasné hrázky z vhodné nepropustné zeminy; délka x plocha v řezu "Celkem: "102.35</w:t>
                      </w:r>
                    </w:p>
                    <w:p>
                      <w:pPr>
                        <w:pStyle w:val="Style17"/>
                        <w:keepNext w:val="0"/>
                        <w:keepLines w:val="0"/>
                        <w:widowControl w:val="0"/>
                        <w:shd w:val="clear" w:color="auto" w:fill="auto"/>
                        <w:bidi w:val="0"/>
                        <w:spacing w:before="0" w:after="0" w:line="254"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Očištění lomového kamene nebo betonových tvárnic získaných při rozebrání dlažeb, záhozů, rovnanin a soustřeďovacích staveb od hlíny nebo písku</w:t>
                      </w:r>
                    </w:p>
                  </w:txbxContent>
                </v:textbox>
                <w10:wrap anchorx="page"/>
              </v:shape>
            </w:pict>
          </mc:Fallback>
        </mc:AlternateContent>
      </w:r>
      <w:r>
        <mc:AlternateContent>
          <mc:Choice Requires="wps">
            <w:drawing>
              <wp:anchor distT="0" distB="0" distL="0" distR="0" simplePos="0" relativeHeight="503316558" behindDoc="0" locked="0" layoutInCell="1" allowOverlap="1">
                <wp:simplePos x="0" y="0"/>
                <wp:positionH relativeFrom="page">
                  <wp:posOffset>382270</wp:posOffset>
                </wp:positionH>
                <wp:positionV relativeFrom="paragraph">
                  <wp:posOffset>1737360</wp:posOffset>
                </wp:positionV>
                <wp:extent cx="1700530" cy="572770"/>
                <wp:wrapNone/>
                <wp:docPr id="276" name="Shape 276"/>
                <a:graphic xmlns:a="http://schemas.openxmlformats.org/drawingml/2006/main">
                  <a:graphicData uri="http://schemas.microsoft.com/office/word/2010/wordprocessingShape">
                    <wps:wsp>
                      <wps:cNvSpPr txBox="1"/>
                      <wps:spPr>
                        <a:xfrm>
                          <a:ext cx="1700530" cy="572770"/>
                        </a:xfrm>
                        <a:prstGeom prst="rect"/>
                        <a:noFill/>
                      </wps:spPr>
                      <wps:txbx>
                        <w:txbxContent>
                          <w:p>
                            <w:pPr>
                              <w:pStyle w:val="Style17"/>
                              <w:keepNext w:val="0"/>
                              <w:keepLines w:val="0"/>
                              <w:widowControl w:val="0"/>
                              <w:shd w:val="clear" w:color="auto" w:fill="auto"/>
                              <w:bidi w:val="0"/>
                              <w:spacing w:before="0" w:after="0" w:line="499" w:lineRule="auto"/>
                              <w:ind w:left="0" w:right="0" w:firstLine="0"/>
                              <w:jc w:val="left"/>
                              <w:rPr>
                                <w:sz w:val="22"/>
                                <w:szCs w:val="22"/>
                              </w:rPr>
                            </w:pPr>
                            <w:r>
                              <w:rPr>
                                <w:i w:val="0"/>
                                <w:iCs w:val="0"/>
                                <w:color w:val="000000"/>
                                <w:spacing w:val="0"/>
                                <w:w w:val="100"/>
                                <w:position w:val="0"/>
                                <w:sz w:val="17"/>
                                <w:szCs w:val="17"/>
                                <w:shd w:val="clear" w:color="auto" w:fill="auto"/>
                                <w:lang w:val="cs-CZ" w:eastAsia="cs-CZ" w:bidi="cs-CZ"/>
                              </w:rPr>
                              <w:t xml:space="preserve">PČ Typ Kód </w:t>
                            </w:r>
                            <w:r>
                              <w:rPr>
                                <w:b/>
                                <w:bCs/>
                                <w:i w:val="0"/>
                                <w:iCs w:val="0"/>
                                <w:color w:val="000000"/>
                                <w:spacing w:val="0"/>
                                <w:w w:val="100"/>
                                <w:position w:val="0"/>
                                <w:sz w:val="22"/>
                                <w:szCs w:val="22"/>
                                <w:shd w:val="clear" w:color="auto" w:fill="auto"/>
                                <w:lang w:val="cs-CZ" w:eastAsia="cs-CZ" w:bidi="cs-CZ"/>
                              </w:rPr>
                              <w:t>Náklady soupisu celkem</w:t>
                            </w:r>
                          </w:p>
                        </w:txbxContent>
                      </wps:txbx>
                      <wps:bodyPr lIns="0" tIns="0" rIns="0" bIns="0">
                        <a:noAutoFit/>
                      </wps:bodyPr>
                    </wps:wsp>
                  </a:graphicData>
                </a:graphic>
              </wp:anchor>
            </w:drawing>
          </mc:Choice>
          <mc:Fallback>
            <w:pict>
              <v:shape id="_x0000_s1302" type="#_x0000_t202" style="position:absolute;margin-left:30.100000000000001pt;margin-top:136.80000000000001pt;width:133.90000000000001pt;height:45.100000000000001pt;z-index:251657805;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499" w:lineRule="auto"/>
                        <w:ind w:left="0" w:right="0" w:firstLine="0"/>
                        <w:jc w:val="left"/>
                        <w:rPr>
                          <w:sz w:val="22"/>
                          <w:szCs w:val="22"/>
                        </w:rPr>
                      </w:pPr>
                      <w:r>
                        <w:rPr>
                          <w:i w:val="0"/>
                          <w:iCs w:val="0"/>
                          <w:color w:val="000000"/>
                          <w:spacing w:val="0"/>
                          <w:w w:val="100"/>
                          <w:position w:val="0"/>
                          <w:sz w:val="17"/>
                          <w:szCs w:val="17"/>
                          <w:shd w:val="clear" w:color="auto" w:fill="auto"/>
                          <w:lang w:val="cs-CZ" w:eastAsia="cs-CZ" w:bidi="cs-CZ"/>
                        </w:rPr>
                        <w:t xml:space="preserve">PČ Typ Kód </w:t>
                      </w:r>
                      <w:r>
                        <w:rPr>
                          <w:b/>
                          <w:bCs/>
                          <w:i w:val="0"/>
                          <w:iCs w:val="0"/>
                          <w:color w:val="000000"/>
                          <w:spacing w:val="0"/>
                          <w:w w:val="100"/>
                          <w:position w:val="0"/>
                          <w:sz w:val="22"/>
                          <w:szCs w:val="22"/>
                          <w:shd w:val="clear" w:color="auto" w:fill="auto"/>
                          <w:lang w:val="cs-CZ" w:eastAsia="cs-CZ" w:bidi="cs-CZ"/>
                        </w:rPr>
                        <w:t>Náklady soupisu celkem</w:t>
                      </w:r>
                    </w:p>
                  </w:txbxContent>
                </v:textbox>
                <w10:wrap anchorx="page"/>
              </v:shape>
            </w:pict>
          </mc:Fallback>
        </mc:AlternateContent>
      </w:r>
      <w:r>
        <mc:AlternateContent>
          <mc:Choice Requires="wps">
            <w:drawing>
              <wp:anchor distT="0" distB="0" distL="0" distR="0" simplePos="0" relativeHeight="503316560" behindDoc="0" locked="0" layoutInCell="1" allowOverlap="1">
                <wp:simplePos x="0" y="0"/>
                <wp:positionH relativeFrom="page">
                  <wp:posOffset>595630</wp:posOffset>
                </wp:positionH>
                <wp:positionV relativeFrom="paragraph">
                  <wp:posOffset>5559425</wp:posOffset>
                </wp:positionV>
                <wp:extent cx="469265" cy="298450"/>
                <wp:wrapNone/>
                <wp:docPr id="278" name="Shape 278"/>
                <a:graphic xmlns:a="http://schemas.openxmlformats.org/drawingml/2006/main">
                  <a:graphicData uri="http://schemas.microsoft.com/office/word/2010/wordprocessingShape">
                    <wps:wsp>
                      <wps:cNvSpPr txBox="1"/>
                      <wps:spPr>
                        <a:xfrm>
                          <a:ext cx="469265" cy="298450"/>
                        </a:xfrm>
                        <a:prstGeom prst="rect"/>
                        <a:noFill/>
                      </wps:spPr>
                      <wps:txbx>
                        <w:txbxContent>
                          <w:p>
                            <w:pPr>
                              <w:pStyle w:val="Style17"/>
                              <w:keepNext w:val="0"/>
                              <w:keepLines w:val="0"/>
                              <w:widowControl w:val="0"/>
                              <w:shd w:val="clear" w:color="auto" w:fill="auto"/>
                              <w:bidi w:val="0"/>
                              <w:spacing w:before="0" w:after="80" w:line="240" w:lineRule="auto"/>
                              <w:ind w:left="0" w:right="0" w:firstLine="0"/>
                              <w:jc w:val="both"/>
                            </w:pPr>
                            <w:r>
                              <w:rPr>
                                <w:i w:val="0"/>
                                <w:iCs w:val="0"/>
                                <w:color w:val="000000"/>
                                <w:spacing w:val="0"/>
                                <w:w w:val="100"/>
                                <w:position w:val="0"/>
                                <w:shd w:val="clear" w:color="auto" w:fill="auto"/>
                                <w:lang w:val="cs-CZ" w:eastAsia="cs-CZ" w:bidi="cs-CZ"/>
                              </w:rPr>
                              <w:t>PP</w:t>
                            </w:r>
                          </w:p>
                          <w:p>
                            <w:pPr>
                              <w:pStyle w:val="Style17"/>
                              <w:keepNext w:val="0"/>
                              <w:keepLines w:val="0"/>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Online PSC</w:t>
                            </w:r>
                          </w:p>
                        </w:txbxContent>
                      </wps:txbx>
                      <wps:bodyPr lIns="0" tIns="0" rIns="0" bIns="0">
                        <a:noAutoFit/>
                      </wps:bodyPr>
                    </wps:wsp>
                  </a:graphicData>
                </a:graphic>
              </wp:anchor>
            </w:drawing>
          </mc:Choice>
          <mc:Fallback>
            <w:pict>
              <v:shape id="_x0000_s1304" type="#_x0000_t202" style="position:absolute;margin-left:46.899999999999999pt;margin-top:437.75pt;width:36.950000000000003pt;height:23.5pt;z-index:251657807;mso-wrap-distance-left:0;mso-wrap-distance-right:0;mso-position-horizontal-relative:page" filled="f" stroked="f">
                <v:textbox inset="0,0,0,0">
                  <w:txbxContent>
                    <w:p>
                      <w:pPr>
                        <w:pStyle w:val="Style17"/>
                        <w:keepNext w:val="0"/>
                        <w:keepLines w:val="0"/>
                        <w:widowControl w:val="0"/>
                        <w:shd w:val="clear" w:color="auto" w:fill="auto"/>
                        <w:bidi w:val="0"/>
                        <w:spacing w:before="0" w:after="80" w:line="240" w:lineRule="auto"/>
                        <w:ind w:left="0" w:right="0" w:firstLine="0"/>
                        <w:jc w:val="both"/>
                      </w:pPr>
                      <w:r>
                        <w:rPr>
                          <w:i w:val="0"/>
                          <w:iCs w:val="0"/>
                          <w:color w:val="000000"/>
                          <w:spacing w:val="0"/>
                          <w:w w:val="100"/>
                          <w:position w:val="0"/>
                          <w:shd w:val="clear" w:color="auto" w:fill="auto"/>
                          <w:lang w:val="cs-CZ" w:eastAsia="cs-CZ" w:bidi="cs-CZ"/>
                        </w:rPr>
                        <w:t>PP</w:t>
                      </w:r>
                    </w:p>
                    <w:p>
                      <w:pPr>
                        <w:pStyle w:val="Style17"/>
                        <w:keepNext w:val="0"/>
                        <w:keepLines w:val="0"/>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Online PSC</w:t>
                      </w:r>
                    </w:p>
                  </w:txbxContent>
                </v:textbox>
                <w10:wrap anchorx="page"/>
              </v:shape>
            </w:pict>
          </mc:Fallback>
        </mc:AlternateContent>
      </w:r>
      <w:r>
        <mc:AlternateContent>
          <mc:Choice Requires="wps">
            <w:drawing>
              <wp:anchor distT="0" distB="0" distL="0" distR="0" simplePos="0" relativeHeight="125829476" behindDoc="0" locked="0" layoutInCell="1" allowOverlap="1">
                <wp:simplePos x="0" y="0"/>
                <wp:positionH relativeFrom="page">
                  <wp:posOffset>596265</wp:posOffset>
                </wp:positionH>
                <wp:positionV relativeFrom="paragraph">
                  <wp:posOffset>6175375</wp:posOffset>
                </wp:positionV>
                <wp:extent cx="469265" cy="130810"/>
                <wp:wrapSquare wrapText="bothSides"/>
                <wp:docPr id="280" name="Shape 280"/>
                <a:graphic xmlns:a="http://schemas.openxmlformats.org/drawingml/2006/main">
                  <a:graphicData uri="http://schemas.microsoft.com/office/word/2010/wordprocessingShape">
                    <wps:wsp>
                      <wps:cNvSpPr txBox="1"/>
                      <wps:spPr>
                        <a:xfrm>
                          <a:ext cx="469265" cy="130810"/>
                        </a:xfrm>
                        <a:prstGeom prst="rect"/>
                        <a:noFill/>
                      </wps:spPr>
                      <wps:txbx>
                        <w:txbxContent>
                          <w:p>
                            <w:pPr>
                              <w:pStyle w:val="Style42"/>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xbxContent>
                      </wps:txbx>
                      <wps:bodyPr wrap="none" lIns="0" tIns="0" rIns="0" bIns="0">
                        <a:noAutoFit/>
                      </wps:bodyPr>
                    </wps:wsp>
                  </a:graphicData>
                </a:graphic>
              </wp:anchor>
            </w:drawing>
          </mc:Choice>
          <mc:Fallback>
            <w:pict>
              <v:shape id="_x0000_s1306" type="#_x0000_t202" style="position:absolute;margin-left:46.950000000000003pt;margin-top:486.25pt;width:36.950000000000003pt;height:10.300000000000001pt;z-index:-125829277;mso-wrap-distance-left:0;mso-wrap-distance-right:0;mso-position-horizontal-relative:page" filled="f" stroked="f">
                <v:textbox inset="0,0,0,0">
                  <w:txbxContent>
                    <w:p>
                      <w:pPr>
                        <w:pStyle w:val="Style42"/>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xbxContent>
                </v:textbox>
                <w10:wrap type="square" anchorx="page"/>
              </v:shape>
            </w:pict>
          </mc:Fallback>
        </mc:AlternateContent>
      </w:r>
    </w:p>
    <w:p>
      <w:pPr>
        <w:pStyle w:val="Style27"/>
        <w:keepNext/>
        <w:keepLines/>
        <w:widowControl w:val="0"/>
        <w:shd w:val="clear" w:color="auto" w:fill="auto"/>
        <w:bidi w:val="0"/>
        <w:spacing w:before="0" w:line="240" w:lineRule="auto"/>
        <w:ind w:left="0" w:right="0" w:hanging="1060"/>
        <w:jc w:val="both"/>
      </w:pPr>
      <w:bookmarkStart w:id="198" w:name="bookmark198"/>
      <w:bookmarkStart w:id="199" w:name="bookmark199"/>
      <w:bookmarkStart w:id="200" w:name="bookmark200"/>
      <w:r>
        <w:rPr>
          <w:color w:val="000000"/>
          <w:spacing w:val="0"/>
          <w:w w:val="100"/>
          <w:position w:val="0"/>
          <w:shd w:val="clear" w:color="auto" w:fill="auto"/>
          <w:lang w:val="cs-CZ" w:eastAsia="cs-CZ" w:bidi="cs-CZ"/>
        </w:rPr>
        <w:t>SOUPIS PRACÍ</w:t>
      </w:r>
      <w:bookmarkEnd w:id="198"/>
      <w:bookmarkEnd w:id="199"/>
      <w:bookmarkEnd w:id="200"/>
    </w:p>
    <w:p>
      <w:pPr>
        <w:pStyle w:val="Style45"/>
        <w:keepNext/>
        <w:keepLines/>
        <w:widowControl w:val="0"/>
        <w:shd w:val="clear" w:color="auto" w:fill="auto"/>
        <w:bidi w:val="0"/>
        <w:spacing w:before="0" w:after="0"/>
        <w:ind w:left="0" w:right="0" w:hanging="1060"/>
        <w:jc w:val="both"/>
      </w:pPr>
      <w:bookmarkStart w:id="201" w:name="bookmark201"/>
      <w:bookmarkStart w:id="202" w:name="bookmark202"/>
      <w:bookmarkStart w:id="203" w:name="bookmark203"/>
      <w:r>
        <w:rPr>
          <w:color w:val="000000"/>
          <w:spacing w:val="0"/>
          <w:w w:val="100"/>
          <w:position w:val="0"/>
          <w:shd w:val="clear" w:color="auto" w:fill="auto"/>
          <w:lang w:val="cs-CZ" w:eastAsia="cs-CZ" w:bidi="cs-CZ"/>
        </w:rPr>
        <w:t>Stavba:</w:t>
      </w:r>
      <w:bookmarkEnd w:id="201"/>
      <w:bookmarkEnd w:id="202"/>
      <w:bookmarkEnd w:id="203"/>
    </w:p>
    <w:p>
      <w:pPr>
        <w:pStyle w:val="Style45"/>
        <w:keepNext/>
        <w:keepLines/>
        <w:widowControl w:val="0"/>
        <w:shd w:val="clear" w:color="auto" w:fill="auto"/>
        <w:bidi w:val="0"/>
        <w:spacing w:before="0" w:after="0"/>
        <w:ind w:left="-1060" w:right="0" w:firstLine="700"/>
        <w:jc w:val="left"/>
      </w:pPr>
      <w:bookmarkStart w:id="201" w:name="bookmark201"/>
      <w:bookmarkStart w:id="202" w:name="bookmark202"/>
      <w:bookmarkStart w:id="204" w:name="bookmark204"/>
      <w:r>
        <w:rPr>
          <w:color w:val="000000"/>
          <w:spacing w:val="0"/>
          <w:w w:val="100"/>
          <w:position w:val="0"/>
          <w:shd w:val="clear" w:color="auto" w:fill="auto"/>
          <w:lang w:val="cs-CZ" w:eastAsia="cs-CZ" w:bidi="cs-CZ"/>
        </w:rPr>
        <w:t>Jez na Teplé u ČS Teplička - výstavba rybího přechodu Objekt:</w:t>
      </w:r>
      <w:bookmarkEnd w:id="201"/>
      <w:bookmarkEnd w:id="202"/>
      <w:bookmarkEnd w:id="204"/>
    </w:p>
    <w:p>
      <w:pPr>
        <w:pStyle w:val="Style29"/>
        <w:keepNext/>
        <w:keepLines/>
        <w:widowControl w:val="0"/>
        <w:shd w:val="clear" w:color="auto" w:fill="auto"/>
        <w:bidi w:val="0"/>
        <w:spacing w:before="0" w:after="80"/>
        <w:ind w:left="0" w:right="0" w:hanging="360"/>
        <w:jc w:val="both"/>
      </w:pPr>
      <w:bookmarkStart w:id="205" w:name="bookmark205"/>
      <w:bookmarkStart w:id="206" w:name="bookmark206"/>
      <w:bookmarkStart w:id="207" w:name="bookmark207"/>
      <w:r>
        <w:rPr>
          <w:color w:val="000000"/>
          <w:spacing w:val="0"/>
          <w:w w:val="100"/>
          <w:position w:val="0"/>
          <w:shd w:val="clear" w:color="auto" w:fill="auto"/>
          <w:lang w:val="cs-CZ" w:eastAsia="cs-CZ" w:bidi="cs-CZ"/>
        </w:rPr>
        <w:t>SO 02 - Stavební jímka</w:t>
      </w:r>
      <w:bookmarkEnd w:id="205"/>
      <w:bookmarkEnd w:id="206"/>
      <w:bookmarkEnd w:id="207"/>
    </w:p>
    <w:p>
      <w:pPr>
        <w:pStyle w:val="Style45"/>
        <w:keepNext/>
        <w:keepLines/>
        <w:widowControl w:val="0"/>
        <w:shd w:val="clear" w:color="auto" w:fill="auto"/>
        <w:bidi w:val="0"/>
        <w:spacing w:before="0" w:after="80"/>
        <w:ind w:left="0" w:right="0" w:hanging="1060"/>
        <w:jc w:val="both"/>
      </w:pPr>
      <w:bookmarkStart w:id="208" w:name="bookmark208"/>
      <w:bookmarkStart w:id="209" w:name="bookmark209"/>
      <w:bookmarkStart w:id="210" w:name="bookmark210"/>
      <w:r>
        <w:rPr>
          <w:color w:val="000000"/>
          <w:spacing w:val="0"/>
          <w:w w:val="100"/>
          <w:position w:val="0"/>
          <w:shd w:val="clear" w:color="auto" w:fill="auto"/>
          <w:lang w:val="cs-CZ" w:eastAsia="cs-CZ" w:bidi="cs-CZ"/>
        </w:rPr>
        <w:t>Místo:</w:t>
      </w:r>
      <w:bookmarkEnd w:id="208"/>
      <w:bookmarkEnd w:id="209"/>
      <w:bookmarkEnd w:id="210"/>
    </w:p>
    <w:p>
      <w:pPr>
        <w:pStyle w:val="Style45"/>
        <w:keepNext/>
        <w:keepLines/>
        <w:widowControl w:val="0"/>
        <w:shd w:val="clear" w:color="auto" w:fill="auto"/>
        <w:bidi w:val="0"/>
        <w:spacing w:before="0" w:after="80"/>
        <w:ind w:left="-1060" w:right="0" w:firstLine="0"/>
        <w:jc w:val="both"/>
      </w:pPr>
      <w:bookmarkStart w:id="211" w:name="bookmark211"/>
      <w:bookmarkStart w:id="212" w:name="bookmark212"/>
      <w:bookmarkStart w:id="213" w:name="bookmark213"/>
      <w:r>
        <w:rPr>
          <w:color w:val="000000"/>
          <w:spacing w:val="0"/>
          <w:w w:val="100"/>
          <w:position w:val="0"/>
          <w:shd w:val="clear" w:color="auto" w:fill="auto"/>
          <w:lang w:val="cs-CZ" w:eastAsia="cs-CZ" w:bidi="cs-CZ"/>
        </w:rPr>
        <w:t>Zadavatel: Zhotovitel:</w:t>
      </w:r>
      <w:bookmarkEnd w:id="211"/>
      <w:bookmarkEnd w:id="212"/>
      <w:bookmarkEnd w:id="213"/>
    </w:p>
    <w:p>
      <w:pPr>
        <w:pStyle w:val="Style55"/>
        <w:keepNext w:val="0"/>
        <w:keepLines w:val="0"/>
        <w:widowControl w:val="0"/>
        <w:shd w:val="clear" w:color="auto" w:fill="auto"/>
        <w:bidi w:val="0"/>
        <w:spacing w:before="0" w:after="0"/>
        <w:ind w:left="1060" w:right="0" w:firstLine="0"/>
        <w:jc w:val="left"/>
        <w:rPr>
          <w:sz w:val="13"/>
          <w:szCs w:val="13"/>
        </w:rPr>
      </w:pPr>
      <w:r>
        <w:rPr>
          <w:i w:val="0"/>
          <w:iCs w:val="0"/>
          <w:color w:val="000000"/>
          <w:spacing w:val="0"/>
          <w:w w:val="100"/>
          <w:position w:val="0"/>
          <w:sz w:val="13"/>
          <w:szCs w:val="13"/>
          <w:shd w:val="clear" w:color="auto" w:fill="auto"/>
          <w:lang w:val="cs-CZ" w:eastAsia="cs-CZ" w:bidi="cs-CZ"/>
        </w:rPr>
        <w:t xml:space="preserve">nebo písku </w:t>
      </w:r>
      <w:r>
        <w:fldChar w:fldCharType="begin"/>
      </w:r>
      <w:r>
        <w:rPr/>
        <w:instrText> HYPERLINK "https://podminky.urs.cz/item/CS_URS_2023_02/114203201" </w:instrText>
      </w:r>
      <w:r>
        <w:fldChar w:fldCharType="separate"/>
      </w:r>
      <w:r>
        <w:rPr>
          <w:color w:val="000000"/>
          <w:spacing w:val="0"/>
          <w:w w:val="100"/>
          <w:position w:val="0"/>
          <w:sz w:val="11"/>
          <w:szCs w:val="11"/>
          <w:shd w:val="clear" w:color="auto" w:fill="auto"/>
          <w:lang w:val="cs-CZ" w:eastAsia="cs-CZ" w:bidi="cs-CZ"/>
        </w:rPr>
        <w:t>https://podminky.urs.cz/item/CS_URS_2023_02/114203201</w:t>
      </w:r>
      <w:r>
        <w:fldChar w:fldCharType="end"/>
      </w:r>
      <w:r>
        <w:rPr>
          <w:color w:val="000000"/>
          <w:spacing w:val="0"/>
          <w:w w:val="100"/>
          <w:position w:val="0"/>
          <w:sz w:val="11"/>
          <w:szCs w:val="11"/>
          <w:shd w:val="clear" w:color="auto" w:fill="auto"/>
          <w:lang w:val="cs-CZ" w:eastAsia="cs-CZ" w:bidi="cs-CZ"/>
        </w:rPr>
        <w:t xml:space="preserve"> </w:t>
      </w:r>
      <w:r>
        <w:rPr>
          <w:color w:val="000000"/>
          <w:spacing w:val="0"/>
          <w:w w:val="100"/>
          <w:position w:val="0"/>
          <w:sz w:val="13"/>
          <w:szCs w:val="13"/>
          <w:shd w:val="clear" w:color="auto" w:fill="auto"/>
          <w:lang w:val="cs-CZ" w:eastAsia="cs-CZ" w:bidi="cs-CZ"/>
        </w:rPr>
        <w:t>Poznámka k souboru cen:</w:t>
      </w:r>
    </w:p>
    <w:p>
      <w:pPr>
        <w:pStyle w:val="Style42"/>
        <w:keepNext w:val="0"/>
        <w:keepLines w:val="0"/>
        <w:widowControl w:val="0"/>
        <w:shd w:val="clear" w:color="auto" w:fill="auto"/>
        <w:bidi w:val="0"/>
        <w:spacing w:before="0" w:after="80"/>
        <w:ind w:left="1060" w:right="0" w:firstLine="0"/>
        <w:jc w:val="left"/>
        <w:sectPr>
          <w:footnotePr>
            <w:pos w:val="pageBottom"/>
            <w:numFmt w:val="decimal"/>
            <w:numRestart w:val="continuous"/>
          </w:footnotePr>
          <w:type w:val="continuous"/>
          <w:pgSz w:w="16834" w:h="11909" w:orient="landscape"/>
          <w:pgMar w:top="4" w:left="1678" w:right="5768" w:bottom="230" w:header="0" w:footer="3" w:gutter="0"/>
          <w:cols w:space="720"/>
          <w:noEndnote/>
          <w:rtlGutter w:val="0"/>
          <w:docGrid w:linePitch="360"/>
        </w:sectPr>
      </w:pPr>
      <w:r>
        <w:rPr>
          <w:color w:val="000000"/>
          <w:spacing w:val="0"/>
          <w:w w:val="100"/>
          <w:position w:val="0"/>
          <w:shd w:val="clear" w:color="auto" w:fill="auto"/>
          <w:lang w:val="cs-CZ" w:eastAsia="cs-CZ" w:bidi="cs-CZ"/>
        </w:rPr>
        <w:t>Poznámka k souboru cen: 1. V cenách jsou započteny i náklady na: a) přehození znečištěného i očištěného kamene nebo tvárnic na vzdálenost do 3 m nebo jeho naložení na dopravní prostředek, b) odklizení a uložení úlomků kamene a uvolněné hlíny či malty na vzdálenost do 10 m. 2. V cenách nejsou započteny náklady na: a) třídění lomového kamene nebo tvárnic; tyto práce se oceňují cenou 114 20-3301 Třídění lomového kamene nebo betonových tvárnic; b) srovnání lomového kamene nebo tvárnic do měřitelných figur; tyto práce se oceňují cenami souboru cen 114 20-34 Srovnání lomového kamene nebo betonových tvárnic do měřitelných figur. 3. Množství jednotek se určí v m3 lomového kamene nebo betonových tvárnic před očištěním.</w:t>
      </w:r>
    </w:p>
    <w:p>
      <w:pPr>
        <w:pStyle w:val="Style64"/>
        <w:keepNext/>
        <w:keepLines/>
        <w:framePr w:w="293" w:h="288" w:wrap="none" w:hAnchor="page" w:x="618" w:y="673"/>
        <w:widowControl w:val="0"/>
        <w:shd w:val="clear" w:color="auto" w:fill="auto"/>
        <w:bidi w:val="0"/>
        <w:spacing w:before="0" w:after="0" w:line="240" w:lineRule="auto"/>
        <w:ind w:left="0" w:right="0" w:firstLine="0"/>
        <w:jc w:val="left"/>
      </w:pPr>
      <w:bookmarkStart w:id="214" w:name="bookmark214"/>
      <w:bookmarkStart w:id="215" w:name="bookmark215"/>
      <w:bookmarkStart w:id="216" w:name="bookmark216"/>
      <w:r>
        <w:rPr>
          <w:color w:val="000000"/>
          <w:spacing w:val="0"/>
          <w:w w:val="100"/>
          <w:position w:val="0"/>
          <w:shd w:val="clear" w:color="auto" w:fill="auto"/>
          <w:lang w:val="cs-CZ" w:eastAsia="cs-CZ" w:bidi="cs-CZ"/>
        </w:rPr>
        <w:t>PČ</w:t>
      </w:r>
      <w:bookmarkEnd w:id="214"/>
      <w:bookmarkEnd w:id="215"/>
      <w:bookmarkEnd w:id="216"/>
    </w:p>
    <w:p>
      <w:pPr>
        <w:pStyle w:val="Style64"/>
        <w:keepNext/>
        <w:keepLines/>
        <w:framePr w:w="322" w:h="288" w:wrap="none" w:hAnchor="page" w:x="954" w:y="673"/>
        <w:widowControl w:val="0"/>
        <w:shd w:val="clear" w:color="auto" w:fill="auto"/>
        <w:bidi w:val="0"/>
        <w:spacing w:before="0" w:after="0" w:line="240" w:lineRule="auto"/>
        <w:ind w:left="0" w:right="0" w:firstLine="0"/>
        <w:jc w:val="left"/>
      </w:pPr>
      <w:bookmarkStart w:id="217" w:name="bookmark217"/>
      <w:bookmarkStart w:id="218" w:name="bookmark218"/>
      <w:bookmarkStart w:id="219" w:name="bookmark219"/>
      <w:r>
        <w:rPr>
          <w:color w:val="000000"/>
          <w:spacing w:val="0"/>
          <w:w w:val="100"/>
          <w:position w:val="0"/>
          <w:shd w:val="clear" w:color="auto" w:fill="auto"/>
          <w:lang w:val="cs-CZ" w:eastAsia="cs-CZ" w:bidi="cs-CZ"/>
        </w:rPr>
        <w:t>Typ</w:t>
      </w:r>
      <w:bookmarkEnd w:id="217"/>
      <w:bookmarkEnd w:id="218"/>
      <w:bookmarkEnd w:id="219"/>
    </w:p>
    <w:p>
      <w:pPr>
        <w:pStyle w:val="Style64"/>
        <w:keepNext/>
        <w:keepLines/>
        <w:framePr w:w="360" w:h="288" w:wrap="none" w:hAnchor="page" w:x="1837" w:y="673"/>
        <w:widowControl w:val="0"/>
        <w:shd w:val="clear" w:color="auto" w:fill="auto"/>
        <w:bidi w:val="0"/>
        <w:spacing w:before="0" w:after="0" w:line="240" w:lineRule="auto"/>
        <w:ind w:left="0" w:right="0" w:firstLine="0"/>
        <w:jc w:val="left"/>
      </w:pPr>
      <w:bookmarkStart w:id="220" w:name="bookmark220"/>
      <w:bookmarkStart w:id="221" w:name="bookmark221"/>
      <w:bookmarkStart w:id="222" w:name="bookmark222"/>
      <w:r>
        <w:rPr>
          <w:color w:val="000000"/>
          <w:spacing w:val="0"/>
          <w:w w:val="100"/>
          <w:position w:val="0"/>
          <w:shd w:val="clear" w:color="auto" w:fill="auto"/>
          <w:lang w:val="cs-CZ" w:eastAsia="cs-CZ" w:bidi="cs-CZ"/>
        </w:rPr>
        <w:t>Kód</w:t>
      </w:r>
      <w:bookmarkEnd w:id="220"/>
      <w:bookmarkEnd w:id="221"/>
      <w:bookmarkEnd w:id="222"/>
    </w:p>
    <w:tbl>
      <w:tblPr>
        <w:tblOverlap w:val="never"/>
        <w:jc w:val="left"/>
        <w:tblLayout w:type="fixed"/>
      </w:tblPr>
      <w:tblGrid>
        <w:gridCol w:w="326"/>
        <w:gridCol w:w="936"/>
      </w:tblGrid>
      <w:tr>
        <w:trPr>
          <w:trHeight w:val="317" w:hRule="exact"/>
        </w:trPr>
        <w:tc>
          <w:tcPr>
            <w:tcBorders/>
            <w:shd w:val="clear" w:color="auto" w:fill="FFFFFF"/>
            <w:vAlign w:val="top"/>
          </w:tcPr>
          <w:p>
            <w:pPr>
              <w:pStyle w:val="Style2"/>
              <w:keepNext w:val="0"/>
              <w:keepLines w:val="0"/>
              <w:framePr w:w="1262" w:h="3197" w:vSpace="192" w:wrap="none" w:hAnchor="page" w:x="940" w:y="1129"/>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w:t>
            </w:r>
          </w:p>
        </w:tc>
        <w:tc>
          <w:tcPr>
            <w:tcBorders/>
            <w:shd w:val="clear" w:color="auto" w:fill="FFFFFF"/>
            <w:vAlign w:val="top"/>
          </w:tcPr>
          <w:p>
            <w:pPr>
              <w:pStyle w:val="Style2"/>
              <w:keepNext w:val="0"/>
              <w:keepLines w:val="0"/>
              <w:framePr w:w="1262" w:h="3197" w:vSpace="192" w:wrap="none" w:hAnchor="page" w:x="940" w:y="1129"/>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114203301</w:t>
            </w:r>
          </w:p>
        </w:tc>
      </w:tr>
      <w:tr>
        <w:trPr>
          <w:trHeight w:val="312" w:hRule="exact"/>
        </w:trPr>
        <w:tc>
          <w:tcPr>
            <w:tcBorders/>
            <w:shd w:val="clear" w:color="auto" w:fill="FFFFFF"/>
            <w:vAlign w:val="bottom"/>
          </w:tcPr>
          <w:p>
            <w:pPr>
              <w:pStyle w:val="Style2"/>
              <w:keepNext w:val="0"/>
              <w:keepLines w:val="0"/>
              <w:framePr w:w="1262" w:h="3197" w:vSpace="192" w:wrap="none" w:hAnchor="page" w:x="940" w:y="1129"/>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262" w:h="3197" w:vSpace="192" w:wrap="none" w:hAnchor="page" w:x="940" w:y="1129"/>
              <w:widowControl w:val="0"/>
              <w:rPr>
                <w:sz w:val="10"/>
                <w:szCs w:val="10"/>
              </w:rPr>
            </w:pPr>
          </w:p>
        </w:tc>
      </w:tr>
      <w:tr>
        <w:trPr>
          <w:trHeight w:val="466" w:hRule="exact"/>
        </w:trPr>
        <w:tc>
          <w:tcPr>
            <w:gridSpan w:val="2"/>
            <w:tcBorders/>
            <w:shd w:val="clear" w:color="auto" w:fill="FFFFFF"/>
            <w:vAlign w:val="top"/>
          </w:tcPr>
          <w:p>
            <w:pPr>
              <w:pStyle w:val="Style2"/>
              <w:keepNext w:val="0"/>
              <w:keepLines w:val="0"/>
              <w:framePr w:w="1262" w:h="3197" w:vSpace="192" w:wrap="none" w:hAnchor="page" w:x="940" w:y="1129"/>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c>
      </w:tr>
      <w:tr>
        <w:trPr>
          <w:trHeight w:val="725" w:hRule="exact"/>
        </w:trPr>
        <w:tc>
          <w:tcPr>
            <w:tcBorders/>
            <w:shd w:val="clear" w:color="auto" w:fill="FFFFFF"/>
            <w:vAlign w:val="center"/>
          </w:tcPr>
          <w:p>
            <w:pPr>
              <w:pStyle w:val="Style2"/>
              <w:keepNext w:val="0"/>
              <w:keepLines w:val="0"/>
              <w:framePr w:w="1262" w:h="3197" w:vSpace="192" w:wrap="none" w:hAnchor="page" w:x="940" w:y="1129"/>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c>
        <w:tc>
          <w:tcPr>
            <w:tcBorders/>
            <w:shd w:val="clear" w:color="auto" w:fill="FFFFFF"/>
            <w:vAlign w:val="top"/>
          </w:tcPr>
          <w:p>
            <w:pPr>
              <w:framePr w:w="1262" w:h="3197" w:vSpace="192" w:wrap="none" w:hAnchor="page" w:x="940" w:y="1129"/>
              <w:widowControl w:val="0"/>
              <w:rPr>
                <w:sz w:val="10"/>
                <w:szCs w:val="10"/>
              </w:rPr>
            </w:pPr>
          </w:p>
        </w:tc>
      </w:tr>
      <w:tr>
        <w:trPr>
          <w:trHeight w:val="533" w:hRule="exact"/>
        </w:trPr>
        <w:tc>
          <w:tcPr>
            <w:tcBorders/>
            <w:shd w:val="clear" w:color="auto" w:fill="FFFFFF"/>
            <w:vAlign w:val="bottom"/>
          </w:tcPr>
          <w:p>
            <w:pPr>
              <w:pStyle w:val="Style2"/>
              <w:keepNext w:val="0"/>
              <w:keepLines w:val="0"/>
              <w:framePr w:w="1262" w:h="3197" w:vSpace="192" w:wrap="none" w:hAnchor="page" w:x="940" w:y="1129"/>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262" w:h="3197" w:vSpace="192" w:wrap="none" w:hAnchor="page" w:x="940" w:y="1129"/>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A3</w:t>
            </w:r>
          </w:p>
        </w:tc>
      </w:tr>
      <w:tr>
        <w:trPr>
          <w:trHeight w:val="274" w:hRule="exact"/>
        </w:trPr>
        <w:tc>
          <w:tcPr>
            <w:tcBorders/>
            <w:shd w:val="clear" w:color="auto" w:fill="FFFFFF"/>
            <w:vAlign w:val="bottom"/>
          </w:tcPr>
          <w:p>
            <w:pPr>
              <w:pStyle w:val="Style2"/>
              <w:keepNext w:val="0"/>
              <w:keepLines w:val="0"/>
              <w:framePr w:w="1262" w:h="3197" w:vSpace="192" w:wrap="none" w:hAnchor="page" w:x="940" w:y="1129"/>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262" w:h="3197" w:vSpace="192" w:wrap="none" w:hAnchor="page" w:x="940" w:y="1129"/>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B3</w:t>
            </w:r>
          </w:p>
        </w:tc>
      </w:tr>
      <w:tr>
        <w:trPr>
          <w:trHeight w:val="293" w:hRule="exact"/>
        </w:trPr>
        <w:tc>
          <w:tcPr>
            <w:tcBorders/>
            <w:shd w:val="clear" w:color="auto" w:fill="FFFFFF"/>
            <w:vAlign w:val="bottom"/>
          </w:tcPr>
          <w:p>
            <w:pPr>
              <w:pStyle w:val="Style2"/>
              <w:keepNext w:val="0"/>
              <w:keepLines w:val="0"/>
              <w:framePr w:w="1262" w:h="3197" w:vSpace="192" w:wrap="none" w:hAnchor="page" w:x="940" w:y="1129"/>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w:t>
            </w:r>
          </w:p>
        </w:tc>
        <w:tc>
          <w:tcPr>
            <w:tcBorders/>
            <w:shd w:val="clear" w:color="auto" w:fill="FFFFFF"/>
            <w:vAlign w:val="bottom"/>
          </w:tcPr>
          <w:p>
            <w:pPr>
              <w:pStyle w:val="Style2"/>
              <w:keepNext w:val="0"/>
              <w:keepLines w:val="0"/>
              <w:framePr w:w="1262" w:h="3197" w:vSpace="192" w:wrap="none" w:hAnchor="page" w:x="940" w:y="1129"/>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124353101</w:t>
            </w:r>
          </w:p>
        </w:tc>
      </w:tr>
      <w:tr>
        <w:trPr>
          <w:trHeight w:val="278" w:hRule="exact"/>
        </w:trPr>
        <w:tc>
          <w:tcPr>
            <w:tcBorders/>
            <w:shd w:val="clear" w:color="auto" w:fill="FFFFFF"/>
            <w:vAlign w:val="bottom"/>
          </w:tcPr>
          <w:p>
            <w:pPr>
              <w:pStyle w:val="Style2"/>
              <w:keepNext w:val="0"/>
              <w:keepLines w:val="0"/>
              <w:framePr w:w="1262" w:h="3197" w:vSpace="192" w:wrap="none" w:hAnchor="page" w:x="940" w:y="1129"/>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262" w:h="3197" w:vSpace="192" w:wrap="none" w:hAnchor="page" w:x="940" w:y="1129"/>
              <w:widowControl w:val="0"/>
              <w:rPr>
                <w:sz w:val="10"/>
                <w:szCs w:val="10"/>
              </w:rPr>
            </w:pPr>
          </w:p>
        </w:tc>
      </w:tr>
    </w:tbl>
    <w:p>
      <w:pPr>
        <w:framePr w:w="1262" w:h="3197" w:vSpace="192" w:wrap="none" w:hAnchor="page" w:x="940" w:y="1129"/>
        <w:widowControl w:val="0"/>
        <w:spacing w:line="1" w:lineRule="exact"/>
      </w:pPr>
    </w:p>
    <w:p>
      <w:pPr>
        <w:pStyle w:val="Style50"/>
        <w:keepNext w:val="0"/>
        <w:keepLines w:val="0"/>
        <w:framePr w:w="739" w:h="235" w:wrap="none" w:hAnchor="page" w:x="940" w:y="4283"/>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Online PSC</w:t>
      </w:r>
    </w:p>
    <w:p>
      <w:pPr>
        <w:pStyle w:val="Style42"/>
        <w:keepNext w:val="0"/>
        <w:keepLines w:val="0"/>
        <w:framePr w:w="326" w:h="235" w:wrap="none" w:hAnchor="page" w:x="940" w:y="5459"/>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p>
      <w:pPr>
        <w:pStyle w:val="Style59"/>
        <w:keepNext/>
        <w:keepLines/>
        <w:framePr w:w="864" w:h="768" w:wrap="none" w:hAnchor="page" w:x="1300" w:y="6620"/>
        <w:widowControl w:val="0"/>
        <w:shd w:val="clear" w:color="auto" w:fill="auto"/>
        <w:bidi w:val="0"/>
        <w:spacing w:before="0" w:after="0" w:line="240" w:lineRule="auto"/>
        <w:ind w:left="0" w:right="0" w:firstLine="0"/>
        <w:jc w:val="left"/>
      </w:pPr>
      <w:bookmarkStart w:id="223" w:name="bookmark223"/>
      <w:bookmarkStart w:id="224" w:name="bookmark224"/>
      <w:bookmarkStart w:id="225" w:name="bookmark225"/>
      <w:r>
        <w:rPr>
          <w:color w:val="000000"/>
          <w:spacing w:val="0"/>
          <w:w w:val="100"/>
          <w:position w:val="0"/>
          <w:shd w:val="clear" w:color="auto" w:fill="auto"/>
          <w:lang w:val="cs-CZ" w:eastAsia="cs-CZ" w:bidi="cs-CZ"/>
        </w:rPr>
        <w:t>A4</w:t>
      </w:r>
      <w:bookmarkEnd w:id="223"/>
      <w:bookmarkEnd w:id="224"/>
      <w:bookmarkEnd w:id="225"/>
    </w:p>
    <w:p>
      <w:pPr>
        <w:pStyle w:val="Style59"/>
        <w:keepNext/>
        <w:keepLines/>
        <w:framePr w:w="864" w:h="768" w:wrap="none" w:hAnchor="page" w:x="1300" w:y="6620"/>
        <w:widowControl w:val="0"/>
        <w:shd w:val="clear" w:color="auto" w:fill="auto"/>
        <w:bidi w:val="0"/>
        <w:spacing w:before="0" w:after="60" w:line="240" w:lineRule="auto"/>
        <w:ind w:left="0" w:right="0" w:firstLine="0"/>
        <w:jc w:val="left"/>
      </w:pPr>
      <w:bookmarkStart w:id="226" w:name="bookmark226"/>
      <w:bookmarkStart w:id="227" w:name="bookmark227"/>
      <w:bookmarkStart w:id="228" w:name="bookmark228"/>
      <w:r>
        <w:rPr>
          <w:color w:val="000000"/>
          <w:spacing w:val="0"/>
          <w:w w:val="100"/>
          <w:position w:val="0"/>
          <w:shd w:val="clear" w:color="auto" w:fill="auto"/>
          <w:lang w:val="cs-CZ" w:eastAsia="cs-CZ" w:bidi="cs-CZ"/>
        </w:rPr>
        <w:t>B4</w:t>
      </w:r>
      <w:bookmarkEnd w:id="226"/>
      <w:bookmarkEnd w:id="227"/>
      <w:bookmarkEnd w:id="228"/>
    </w:p>
    <w:p>
      <w:pPr>
        <w:pStyle w:val="Style64"/>
        <w:keepNext/>
        <w:keepLines/>
        <w:framePr w:w="864" w:h="768" w:wrap="none" w:hAnchor="page" w:x="1300" w:y="6620"/>
        <w:widowControl w:val="0"/>
        <w:shd w:val="clear" w:color="auto" w:fill="auto"/>
        <w:bidi w:val="0"/>
        <w:spacing w:before="0" w:after="0" w:line="240" w:lineRule="auto"/>
        <w:ind w:left="0" w:right="0" w:firstLine="0"/>
        <w:jc w:val="left"/>
      </w:pPr>
      <w:bookmarkStart w:id="229" w:name="bookmark229"/>
      <w:bookmarkStart w:id="230" w:name="bookmark230"/>
      <w:bookmarkStart w:id="231" w:name="bookmark231"/>
      <w:r>
        <w:rPr>
          <w:color w:val="000000"/>
          <w:spacing w:val="0"/>
          <w:w w:val="100"/>
          <w:position w:val="0"/>
          <w:shd w:val="clear" w:color="auto" w:fill="auto"/>
          <w:lang w:val="cs-CZ" w:eastAsia="cs-CZ" w:bidi="cs-CZ"/>
        </w:rPr>
        <w:t>153112111</w:t>
      </w:r>
      <w:bookmarkEnd w:id="229"/>
      <w:bookmarkEnd w:id="230"/>
      <w:bookmarkEnd w:id="231"/>
    </w:p>
    <w:p>
      <w:pPr>
        <w:pStyle w:val="Style42"/>
        <w:keepNext w:val="0"/>
        <w:keepLines w:val="0"/>
        <w:framePr w:w="739" w:h="1008" w:wrap="none" w:hAnchor="page" w:x="940" w:y="6639"/>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p>
      <w:pPr>
        <w:pStyle w:val="Style42"/>
        <w:keepNext w:val="0"/>
        <w:keepLines w:val="0"/>
        <w:framePr w:w="739" w:h="1008" w:wrap="none" w:hAnchor="page" w:x="940" w:y="6639"/>
        <w:widowControl w:val="0"/>
        <w:shd w:val="clear" w:color="auto" w:fill="auto"/>
        <w:bidi w:val="0"/>
        <w:spacing w:before="0" w:after="80" w:line="240" w:lineRule="auto"/>
        <w:ind w:left="0" w:right="0" w:firstLine="0"/>
        <w:jc w:val="left"/>
      </w:pPr>
      <w:r>
        <w:rPr>
          <w:i w:val="0"/>
          <w:iCs w:val="0"/>
          <w:color w:val="000000"/>
          <w:spacing w:val="0"/>
          <w:w w:val="100"/>
          <w:position w:val="0"/>
          <w:shd w:val="clear" w:color="auto" w:fill="auto"/>
          <w:lang w:val="cs-CZ" w:eastAsia="cs-CZ" w:bidi="cs-CZ"/>
        </w:rPr>
        <w:t>VV</w:t>
      </w:r>
    </w:p>
    <w:p>
      <w:pPr>
        <w:pStyle w:val="Style64"/>
        <w:keepNext/>
        <w:keepLines/>
        <w:framePr w:w="739" w:h="1008" w:wrap="none" w:hAnchor="page" w:x="940" w:y="6639"/>
        <w:widowControl w:val="0"/>
        <w:shd w:val="clear" w:color="auto" w:fill="auto"/>
        <w:bidi w:val="0"/>
        <w:spacing w:before="0" w:after="80" w:line="240" w:lineRule="auto"/>
        <w:ind w:left="0" w:right="0" w:firstLine="0"/>
        <w:jc w:val="left"/>
      </w:pPr>
      <w:bookmarkStart w:id="232" w:name="bookmark232"/>
      <w:bookmarkStart w:id="233" w:name="bookmark233"/>
      <w:bookmarkStart w:id="234" w:name="bookmark234"/>
      <w:r>
        <w:rPr>
          <w:color w:val="000000"/>
          <w:spacing w:val="0"/>
          <w:w w:val="100"/>
          <w:position w:val="0"/>
          <w:shd w:val="clear" w:color="auto" w:fill="auto"/>
          <w:lang w:val="cs-CZ" w:eastAsia="cs-CZ" w:bidi="cs-CZ"/>
        </w:rPr>
        <w:t>K</w:t>
      </w:r>
      <w:bookmarkEnd w:id="232"/>
      <w:bookmarkEnd w:id="233"/>
      <w:bookmarkEnd w:id="234"/>
    </w:p>
    <w:p>
      <w:pPr>
        <w:pStyle w:val="Style42"/>
        <w:keepNext w:val="0"/>
        <w:keepLines w:val="0"/>
        <w:framePr w:w="739" w:h="1008" w:wrap="none" w:hAnchor="page" w:x="940" w:y="6639"/>
        <w:widowControl w:val="0"/>
        <w:shd w:val="clear" w:color="auto" w:fill="auto"/>
        <w:bidi w:val="0"/>
        <w:spacing w:before="0" w:after="8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42"/>
        <w:keepNext w:val="0"/>
        <w:keepLines w:val="0"/>
        <w:framePr w:w="739" w:h="202" w:wrap="none" w:hAnchor="page" w:x="940" w:y="7652"/>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Online PSC</w:t>
      </w:r>
    </w:p>
    <w:p>
      <w:pPr>
        <w:pStyle w:val="Style42"/>
        <w:keepNext w:val="0"/>
        <w:keepLines w:val="0"/>
        <w:framePr w:w="326" w:h="235" w:wrap="none" w:hAnchor="page" w:x="940" w:y="8132"/>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bl>
      <w:tblPr>
        <w:tblOverlap w:val="never"/>
        <w:jc w:val="left"/>
        <w:tblLayout w:type="fixed"/>
      </w:tblPr>
      <w:tblGrid>
        <w:gridCol w:w="322"/>
        <w:gridCol w:w="926"/>
      </w:tblGrid>
      <w:tr>
        <w:trPr>
          <w:trHeight w:val="206" w:hRule="exact"/>
        </w:trPr>
        <w:tc>
          <w:tcPr>
            <w:tcBorders/>
            <w:shd w:val="clear" w:color="auto" w:fill="FFFFFF"/>
            <w:vAlign w:val="bottom"/>
          </w:tcPr>
          <w:p>
            <w:pPr>
              <w:pStyle w:val="Style2"/>
              <w:keepNext w:val="0"/>
              <w:keepLines w:val="0"/>
              <w:framePr w:w="1248" w:h="2458" w:wrap="none" w:hAnchor="page" w:x="940" w:y="8627"/>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248" w:h="2458" w:wrap="none" w:hAnchor="page" w:x="940" w:y="8627"/>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A5</w:t>
            </w:r>
          </w:p>
        </w:tc>
      </w:tr>
      <w:tr>
        <w:trPr>
          <w:trHeight w:val="240" w:hRule="exact"/>
        </w:trPr>
        <w:tc>
          <w:tcPr>
            <w:tcBorders/>
            <w:shd w:val="clear" w:color="auto" w:fill="FFFFFF"/>
            <w:vAlign w:val="bottom"/>
          </w:tcPr>
          <w:p>
            <w:pPr>
              <w:pStyle w:val="Style2"/>
              <w:keepNext w:val="0"/>
              <w:keepLines w:val="0"/>
              <w:framePr w:w="1248" w:h="2458" w:wrap="none" w:hAnchor="page" w:x="940" w:y="8627"/>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248" w:h="2458" w:wrap="none" w:hAnchor="page" w:x="940" w:y="8627"/>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B5</w:t>
            </w:r>
          </w:p>
        </w:tc>
      </w:tr>
      <w:tr>
        <w:trPr>
          <w:trHeight w:val="408" w:hRule="exact"/>
        </w:trPr>
        <w:tc>
          <w:tcPr>
            <w:tcBorders/>
            <w:shd w:val="clear" w:color="auto" w:fill="FFFFFF"/>
            <w:vAlign w:val="top"/>
          </w:tcPr>
          <w:p>
            <w:pPr>
              <w:pStyle w:val="Style2"/>
              <w:keepNext w:val="0"/>
              <w:keepLines w:val="0"/>
              <w:framePr w:w="1248" w:h="2458" w:wrap="none" w:hAnchor="page" w:x="940" w:y="8627"/>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w:t>
            </w:r>
          </w:p>
        </w:tc>
        <w:tc>
          <w:tcPr>
            <w:tcBorders/>
            <w:shd w:val="clear" w:color="auto" w:fill="FFFFFF"/>
            <w:vAlign w:val="top"/>
          </w:tcPr>
          <w:p>
            <w:pPr>
              <w:pStyle w:val="Style2"/>
              <w:keepNext w:val="0"/>
              <w:keepLines w:val="0"/>
              <w:framePr w:w="1248" w:h="2458" w:wrap="none" w:hAnchor="page" w:x="940" w:y="8627"/>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153112122</w:t>
            </w:r>
          </w:p>
        </w:tc>
      </w:tr>
      <w:tr>
        <w:trPr>
          <w:trHeight w:val="149" w:hRule="exact"/>
        </w:trPr>
        <w:tc>
          <w:tcPr>
            <w:tcBorders>
              <w:top w:val="single" w:sz="4"/>
            </w:tcBorders>
            <w:shd w:val="clear" w:color="auto" w:fill="FFFFFF"/>
            <w:vAlign w:val="top"/>
          </w:tcPr>
          <w:p>
            <w:pPr>
              <w:pStyle w:val="Style2"/>
              <w:keepNext w:val="0"/>
              <w:keepLines w:val="0"/>
              <w:framePr w:w="1248" w:h="2458" w:wrap="none" w:hAnchor="page" w:x="940" w:y="8627"/>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tc>
        <w:tc>
          <w:tcPr>
            <w:tcBorders>
              <w:top w:val="single" w:sz="4"/>
            </w:tcBorders>
            <w:shd w:val="clear" w:color="auto" w:fill="FFFFFF"/>
            <w:vAlign w:val="top"/>
          </w:tcPr>
          <w:p>
            <w:pPr>
              <w:framePr w:w="1248" w:h="2458" w:wrap="none" w:hAnchor="page" w:x="940" w:y="8627"/>
              <w:widowControl w:val="0"/>
              <w:rPr>
                <w:sz w:val="10"/>
                <w:szCs w:val="10"/>
              </w:rPr>
            </w:pPr>
          </w:p>
        </w:tc>
      </w:tr>
      <w:tr>
        <w:trPr>
          <w:trHeight w:val="350" w:hRule="exact"/>
        </w:trPr>
        <w:tc>
          <w:tcPr>
            <w:gridSpan w:val="2"/>
            <w:tcBorders/>
            <w:shd w:val="clear" w:color="auto" w:fill="FFFFFF"/>
            <w:vAlign w:val="top"/>
          </w:tcPr>
          <w:p>
            <w:pPr>
              <w:pStyle w:val="Style2"/>
              <w:keepNext w:val="0"/>
              <w:keepLines w:val="0"/>
              <w:framePr w:w="1248" w:h="2458" w:wrap="none" w:hAnchor="page" w:x="940" w:y="8627"/>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c>
      </w:tr>
      <w:tr>
        <w:trPr>
          <w:trHeight w:val="509" w:hRule="exact"/>
        </w:trPr>
        <w:tc>
          <w:tcPr>
            <w:tcBorders/>
            <w:shd w:val="clear" w:color="auto" w:fill="FFFFFF"/>
            <w:vAlign w:val="center"/>
          </w:tcPr>
          <w:p>
            <w:pPr>
              <w:pStyle w:val="Style2"/>
              <w:keepNext w:val="0"/>
              <w:keepLines w:val="0"/>
              <w:framePr w:w="1248" w:h="2458" w:wrap="none" w:hAnchor="page" w:x="940" w:y="8627"/>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c>
        <w:tc>
          <w:tcPr>
            <w:tcBorders/>
            <w:shd w:val="clear" w:color="auto" w:fill="FFFFFF"/>
            <w:vAlign w:val="top"/>
          </w:tcPr>
          <w:p>
            <w:pPr>
              <w:framePr w:w="1248" w:h="2458" w:wrap="none" w:hAnchor="page" w:x="940" w:y="8627"/>
              <w:widowControl w:val="0"/>
              <w:rPr>
                <w:sz w:val="10"/>
                <w:szCs w:val="10"/>
              </w:rPr>
            </w:pPr>
          </w:p>
        </w:tc>
      </w:tr>
      <w:tr>
        <w:trPr>
          <w:trHeight w:val="355" w:hRule="exact"/>
        </w:trPr>
        <w:tc>
          <w:tcPr>
            <w:tcBorders/>
            <w:shd w:val="clear" w:color="auto" w:fill="FFFFFF"/>
            <w:vAlign w:val="bottom"/>
          </w:tcPr>
          <w:p>
            <w:pPr>
              <w:pStyle w:val="Style2"/>
              <w:keepNext w:val="0"/>
              <w:keepLines w:val="0"/>
              <w:framePr w:w="1248" w:h="2458" w:wrap="none" w:hAnchor="page" w:x="940" w:y="8627"/>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248" w:h="2458" w:wrap="none" w:hAnchor="page" w:x="940" w:y="8627"/>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A6</w:t>
            </w:r>
          </w:p>
        </w:tc>
      </w:tr>
      <w:tr>
        <w:trPr>
          <w:trHeight w:val="240" w:hRule="exact"/>
        </w:trPr>
        <w:tc>
          <w:tcPr>
            <w:tcBorders/>
            <w:shd w:val="clear" w:color="auto" w:fill="FFFFFF"/>
            <w:vAlign w:val="top"/>
          </w:tcPr>
          <w:p>
            <w:pPr>
              <w:pStyle w:val="Style2"/>
              <w:keepNext w:val="0"/>
              <w:keepLines w:val="0"/>
              <w:framePr w:w="1248" w:h="2458" w:wrap="none" w:hAnchor="page" w:x="940" w:y="8627"/>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tc>
        <w:tc>
          <w:tcPr>
            <w:tcBorders/>
            <w:shd w:val="clear" w:color="auto" w:fill="FFFFFF"/>
            <w:vAlign w:val="top"/>
          </w:tcPr>
          <w:p>
            <w:pPr>
              <w:pStyle w:val="Style2"/>
              <w:keepNext w:val="0"/>
              <w:keepLines w:val="0"/>
              <w:framePr w:w="1248" w:h="2458" w:wrap="none" w:hAnchor="page" w:x="940" w:y="8627"/>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B6</w:t>
            </w:r>
          </w:p>
        </w:tc>
      </w:tr>
    </w:tbl>
    <w:p>
      <w:pPr>
        <w:framePr w:w="1248" w:h="2458" w:wrap="none" w:hAnchor="page" w:x="940" w:y="8627"/>
        <w:widowControl w:val="0"/>
        <w:spacing w:line="1" w:lineRule="exact"/>
      </w:pPr>
    </w:p>
    <w:p>
      <w:pPr>
        <w:pStyle w:val="Style64"/>
        <w:keepNext/>
        <w:keepLines/>
        <w:framePr w:w="8414" w:h="10421" w:wrap="none" w:hAnchor="page" w:x="2725" w:y="673"/>
        <w:widowControl w:val="0"/>
        <w:shd w:val="clear" w:color="auto" w:fill="auto"/>
        <w:bidi w:val="0"/>
        <w:spacing w:before="0" w:after="120" w:line="259" w:lineRule="auto"/>
        <w:ind w:left="0" w:right="0" w:firstLine="0"/>
        <w:jc w:val="center"/>
      </w:pPr>
      <w:bookmarkStart w:id="235" w:name="bookmark235"/>
      <w:bookmarkStart w:id="236" w:name="bookmark236"/>
      <w:bookmarkStart w:id="237" w:name="bookmark237"/>
      <w:r>
        <w:rPr>
          <w:color w:val="000000"/>
          <w:spacing w:val="0"/>
          <w:w w:val="100"/>
          <w:position w:val="0"/>
          <w:shd w:val="clear" w:color="auto" w:fill="auto"/>
          <w:lang w:val="cs-CZ" w:eastAsia="cs-CZ" w:bidi="cs-CZ"/>
        </w:rPr>
        <w:t>Popis</w:t>
      </w:r>
      <w:bookmarkEnd w:id="235"/>
      <w:bookmarkEnd w:id="236"/>
      <w:bookmarkEnd w:id="237"/>
    </w:p>
    <w:p>
      <w:pPr>
        <w:pStyle w:val="Style64"/>
        <w:keepNext/>
        <w:keepLines/>
        <w:framePr w:w="8414" w:h="10421" w:wrap="none" w:hAnchor="page" w:x="2725" w:y="673"/>
        <w:widowControl w:val="0"/>
        <w:shd w:val="clear" w:color="auto" w:fill="auto"/>
        <w:bidi w:val="0"/>
        <w:spacing w:before="0" w:after="0" w:line="259" w:lineRule="auto"/>
        <w:ind w:left="0" w:right="0" w:firstLine="0"/>
        <w:jc w:val="left"/>
      </w:pPr>
      <w:bookmarkStart w:id="238" w:name="bookmark238"/>
      <w:bookmarkStart w:id="239" w:name="bookmark239"/>
      <w:bookmarkStart w:id="240" w:name="bookmark240"/>
      <w:r>
        <w:rPr>
          <w:color w:val="000000"/>
          <w:spacing w:val="0"/>
          <w:w w:val="100"/>
          <w:position w:val="0"/>
          <w:shd w:val="clear" w:color="auto" w:fill="auto"/>
          <w:lang w:val="cs-CZ" w:eastAsia="cs-CZ" w:bidi="cs-CZ"/>
        </w:rPr>
        <w:t>Třídění lomového kamene nebo betonových tvárnic získaných při rozebrání dlažeb, záhozů, rovnanin a soustřeďovacích staveb podle druhu, velikosti nebo tvaru</w:t>
      </w:r>
      <w:bookmarkEnd w:id="238"/>
      <w:bookmarkEnd w:id="239"/>
      <w:bookmarkEnd w:id="240"/>
    </w:p>
    <w:p>
      <w:pPr>
        <w:pStyle w:val="Style42"/>
        <w:keepNext w:val="0"/>
        <w:keepLines w:val="0"/>
        <w:framePr w:w="8414" w:h="10421" w:wrap="none" w:hAnchor="page" w:x="2725" w:y="673"/>
        <w:widowControl w:val="0"/>
        <w:shd w:val="clear" w:color="auto" w:fill="auto"/>
        <w:bidi w:val="0"/>
        <w:spacing w:before="0" w:after="0" w:line="290" w:lineRule="auto"/>
        <w:ind w:left="0" w:right="0" w:firstLine="0"/>
        <w:jc w:val="left"/>
        <w:rPr>
          <w:sz w:val="11"/>
          <w:szCs w:val="11"/>
        </w:rPr>
      </w:pPr>
      <w:r>
        <w:rPr>
          <w:i w:val="0"/>
          <w:iCs w:val="0"/>
          <w:color w:val="000000"/>
          <w:spacing w:val="0"/>
          <w:w w:val="100"/>
          <w:position w:val="0"/>
          <w:sz w:val="13"/>
          <w:szCs w:val="13"/>
          <w:shd w:val="clear" w:color="auto" w:fill="auto"/>
          <w:lang w:val="cs-CZ" w:eastAsia="cs-CZ" w:bidi="cs-CZ"/>
        </w:rPr>
        <w:t xml:space="preserve">Třídění lomového kamene nebo betonových tvárnic získaných při rozebrání dlažeb, záhozů, rovnanin a soustřeďovacích staveb podle druhu, velikosti nebo tvaru </w:t>
      </w:r>
      <w:r>
        <w:fldChar w:fldCharType="begin"/>
      </w:r>
      <w:r>
        <w:rPr/>
        <w:instrText> HYPERLINK "https://podminky.urs.cz/item/CS_URS_2023_02/114203301" </w:instrText>
      </w:r>
      <w:r>
        <w:fldChar w:fldCharType="separate"/>
      </w:r>
      <w:r>
        <w:rPr>
          <w:color w:val="000000"/>
          <w:spacing w:val="0"/>
          <w:w w:val="100"/>
          <w:position w:val="0"/>
          <w:sz w:val="11"/>
          <w:szCs w:val="11"/>
          <w:shd w:val="clear" w:color="auto" w:fill="auto"/>
          <w:lang w:val="cs-CZ" w:eastAsia="cs-CZ" w:bidi="cs-CZ"/>
        </w:rPr>
        <w:t>https://podminky.urs.cz/item/CS_URS_2023_02/114203301</w:t>
      </w:r>
      <w:r>
        <w:fldChar w:fldCharType="end"/>
      </w:r>
    </w:p>
    <w:p>
      <w:pPr>
        <w:pStyle w:val="Style42"/>
        <w:keepNext w:val="0"/>
        <w:keepLines w:val="0"/>
        <w:framePr w:w="8414" w:h="10421" w:wrap="none" w:hAnchor="page" w:x="2725" w:y="673"/>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Poznámka k souboru cen:</w:t>
      </w:r>
    </w:p>
    <w:p>
      <w:pPr>
        <w:pStyle w:val="Style42"/>
        <w:keepNext w:val="0"/>
        <w:keepLines w:val="0"/>
        <w:framePr w:w="8414" w:h="10421" w:wrap="none" w:hAnchor="page" w:x="2725" w:y="673"/>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Poznámka k souboru cen: 1. V ceně jsou započteny i náklady na uložení vytříděného lomového kamene nebo tvárnic na hromady podle druhu, velikosti nebo tvaru ve vzdálenosti do 3 m nebo na naložení vytříděného kamene nebo tvárnic na dopravní prostředek. 2. V ceně nejsou započteny náklady na: a) očištění lomového kamene nebo tvárnic; tyto práce se oceňují cenami souboru cen 114 20-32 Očištění lomového kamene nebo betonových tvárnic; b) srovnání lomového kamene nebo tvárnic do měřitelných figur; tyto práce se oceňují cenami souboru cen 114 20-34 Srovnání lomového kamene nebo betonových tvárnic do měřitelných figur. 3. Množství měrných jednotek se určí v m3 tříděného kamene nebo tvárnic.</w:t>
      </w:r>
    </w:p>
    <w:p>
      <w:pPr>
        <w:pStyle w:val="Style59"/>
        <w:keepNext/>
        <w:keepLines/>
        <w:framePr w:w="8414" w:h="10421" w:wrap="none" w:hAnchor="page" w:x="2725" w:y="673"/>
        <w:widowControl w:val="0"/>
        <w:shd w:val="clear" w:color="auto" w:fill="auto"/>
        <w:bidi w:val="0"/>
        <w:spacing w:before="0" w:after="0" w:line="401" w:lineRule="auto"/>
        <w:ind w:left="0" w:right="0" w:firstLine="0"/>
        <w:jc w:val="left"/>
      </w:pPr>
      <w:bookmarkStart w:id="241" w:name="bookmark241"/>
      <w:bookmarkStart w:id="242" w:name="bookmark242"/>
      <w:bookmarkStart w:id="243" w:name="bookmark243"/>
      <w:r>
        <w:rPr>
          <w:color w:val="000000"/>
          <w:spacing w:val="0"/>
          <w:w w:val="100"/>
          <w:position w:val="0"/>
          <w:shd w:val="clear" w:color="auto" w:fill="auto"/>
          <w:lang w:val="cs-CZ" w:eastAsia="cs-CZ" w:bidi="cs-CZ"/>
        </w:rPr>
        <w:t>44.5*2.3 "D.2 Podrobná situace - návodní líc sypané dočasné hrázky z vhodné nepropustné zeminy; délka x plocha v řezu "Celkem: "102.35</w:t>
      </w:r>
      <w:bookmarkEnd w:id="241"/>
      <w:bookmarkEnd w:id="242"/>
      <w:bookmarkEnd w:id="243"/>
    </w:p>
    <w:p>
      <w:pPr>
        <w:pStyle w:val="Style64"/>
        <w:keepNext/>
        <w:keepLines/>
        <w:framePr w:w="8414" w:h="10421" w:wrap="none" w:hAnchor="page" w:x="2725" w:y="673"/>
        <w:widowControl w:val="0"/>
        <w:shd w:val="clear" w:color="auto" w:fill="auto"/>
        <w:bidi w:val="0"/>
        <w:spacing w:before="0" w:after="0" w:line="353" w:lineRule="auto"/>
        <w:ind w:left="0" w:right="0" w:firstLine="0"/>
        <w:jc w:val="left"/>
      </w:pPr>
      <w:bookmarkStart w:id="244" w:name="bookmark244"/>
      <w:bookmarkStart w:id="245" w:name="bookmark245"/>
      <w:bookmarkStart w:id="246" w:name="bookmark246"/>
      <w:r>
        <w:rPr>
          <w:color w:val="000000"/>
          <w:spacing w:val="0"/>
          <w:w w:val="100"/>
          <w:position w:val="0"/>
          <w:shd w:val="clear" w:color="auto" w:fill="auto"/>
          <w:lang w:val="cs-CZ" w:eastAsia="cs-CZ" w:bidi="cs-CZ"/>
        </w:rPr>
        <w:t>Vykopávky pro koryta vodotečí strojně v hornině třídy těžitelnosti II skupiny 4 přes 100 do 1 000 m3</w:t>
      </w:r>
      <w:bookmarkEnd w:id="244"/>
      <w:bookmarkEnd w:id="245"/>
      <w:bookmarkEnd w:id="246"/>
    </w:p>
    <w:p>
      <w:pPr>
        <w:pStyle w:val="Style42"/>
        <w:keepNext w:val="0"/>
        <w:keepLines w:val="0"/>
        <w:framePr w:w="8414" w:h="10421" w:wrap="none" w:hAnchor="page" w:x="2725" w:y="673"/>
        <w:widowControl w:val="0"/>
        <w:shd w:val="clear" w:color="auto" w:fill="auto"/>
        <w:bidi w:val="0"/>
        <w:spacing w:before="0" w:after="0" w:line="336" w:lineRule="auto"/>
        <w:ind w:left="0" w:right="0" w:firstLine="0"/>
        <w:jc w:val="left"/>
        <w:rPr>
          <w:sz w:val="11"/>
          <w:szCs w:val="11"/>
        </w:rPr>
      </w:pPr>
      <w:r>
        <w:rPr>
          <w:i w:val="0"/>
          <w:iCs w:val="0"/>
          <w:color w:val="000000"/>
          <w:spacing w:val="0"/>
          <w:w w:val="100"/>
          <w:position w:val="0"/>
          <w:sz w:val="13"/>
          <w:szCs w:val="13"/>
          <w:shd w:val="clear" w:color="auto" w:fill="auto"/>
          <w:lang w:val="cs-CZ" w:eastAsia="cs-CZ" w:bidi="cs-CZ"/>
        </w:rPr>
        <w:t xml:space="preserve">Vykopávky pro koryta vodotečí strojně v hornině třídy těžitelnosti II skupiny 4 přes 100 do 1 000 m3 </w:t>
      </w:r>
      <w:r>
        <w:fldChar w:fldCharType="begin"/>
      </w:r>
      <w:r>
        <w:rPr/>
        <w:instrText> HYPERLINK "https://podminky.urs.cz/item/CS_URS_2023_02/124353101" </w:instrText>
      </w:r>
      <w:r>
        <w:fldChar w:fldCharType="separate"/>
      </w:r>
      <w:r>
        <w:rPr>
          <w:color w:val="000000"/>
          <w:spacing w:val="0"/>
          <w:w w:val="100"/>
          <w:position w:val="0"/>
          <w:sz w:val="11"/>
          <w:szCs w:val="11"/>
          <w:shd w:val="clear" w:color="auto" w:fill="auto"/>
          <w:lang w:val="cs-CZ" w:eastAsia="cs-CZ" w:bidi="cs-CZ"/>
        </w:rPr>
        <w:t>https://podminky.urs.cz/item/CS_URS_2023_02/124353101</w:t>
      </w:r>
      <w:r>
        <w:fldChar w:fldCharType="end"/>
      </w:r>
    </w:p>
    <w:p>
      <w:pPr>
        <w:pStyle w:val="Style42"/>
        <w:keepNext w:val="0"/>
        <w:keepLines w:val="0"/>
        <w:framePr w:w="8414" w:h="10421" w:wrap="none" w:hAnchor="page" w:x="2725" w:y="673"/>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Poznámka k souboru cen:</w:t>
      </w:r>
    </w:p>
    <w:p>
      <w:pPr>
        <w:pStyle w:val="Style42"/>
        <w:keepNext w:val="0"/>
        <w:keepLines w:val="0"/>
        <w:framePr w:w="8414" w:h="10421" w:wrap="none" w:hAnchor="page" w:x="2725" w:y="673"/>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Poznámka k souboru cen: 1. Ceny lze použít i pro nezapažené odkopávky a prokopávky při úpravě území kolem vodotečí vně svislých ploch proložených projektovanými břehovými čarami souvisejí-li tyto odkopávky a prokopávky s prováděnými vykopávkami pro koryta vodotečí. 2. V cenách jsou započteny i náklady na přehození výkopku na vzdálenost do 3 m nebo naložení na dopravní prostředek. 3. Ceny nelze použít pro: a) vykopávky koryt vodotečí, které jsou dle projektu pod úrovní pracovní hladiny vody; tyto zemní práce se oceňují cenami souboru cen 127 . 5-.1 Vykopávky pod vodou strojně, b) vykopávky koryt vodotečí v prostorách s rozepřeným nebo vzepřeným pažením; tyto zemní práce se oceňují cenami souboru cen 131 . 5-.20. Hloubení zapažených jam a zářezů části A 03 tohoto katalogu. Štětová stěna vzepřená nebo rozepřená se z hlediska ocenění považuje za vzepřené nebo rozepřené pažení, c) vykopávky pod obrysem výkopu pro koryta vodotečí (pro opěrné zdi, patky, apod.); tyto zemní práce se oceňují podle své povahy cenami souboru cen 131 . 5-.20. Hloubení nezapažených jam, 131 . 5-.1. Hloubení zapažených jam, 132 . 5-.1. Hloubení rýh do 800 mm, 132 . 5-.2. Hloubení rýh do 2000 mm, 132 . 5 Hloubená vykopávka pod základy ručně 133 . 5- .10. Hloubení zapažených i nezapažených šachet části A03, d) hloubení zatrubněných nebo zastropených koryt vodotečí; tyto práce se oceňují cenami souboru cen 123 . 5-.1 Vykopávky zářezů se šikmými stěnami pro podzemní vedení.</w:t>
      </w:r>
    </w:p>
    <w:p>
      <w:pPr>
        <w:pStyle w:val="Style59"/>
        <w:keepNext/>
        <w:keepLines/>
        <w:framePr w:w="8414" w:h="10421" w:wrap="none" w:hAnchor="page" w:x="2725" w:y="673"/>
        <w:widowControl w:val="0"/>
        <w:shd w:val="clear" w:color="auto" w:fill="auto"/>
        <w:bidi w:val="0"/>
        <w:spacing w:before="0" w:after="0" w:line="276" w:lineRule="auto"/>
        <w:ind w:left="0" w:right="0" w:firstLine="0"/>
        <w:jc w:val="left"/>
      </w:pPr>
      <w:bookmarkStart w:id="247" w:name="bookmark247"/>
      <w:bookmarkStart w:id="248" w:name="bookmark248"/>
      <w:bookmarkStart w:id="249" w:name="bookmark249"/>
      <w:r>
        <w:rPr>
          <w:color w:val="000000"/>
          <w:spacing w:val="0"/>
          <w:w w:val="100"/>
          <w:position w:val="0"/>
          <w:shd w:val="clear" w:color="auto" w:fill="auto"/>
          <w:lang w:val="cs-CZ" w:eastAsia="cs-CZ" w:bidi="cs-CZ"/>
        </w:rPr>
        <w:t>44.5*6.65 "D.2 Podrobná situace - sypaná dočasná hrázka z vhodné nepropustné zeminy; délka x plocha v řezu "Celkem: "295.925</w:t>
      </w:r>
      <w:bookmarkEnd w:id="247"/>
      <w:bookmarkEnd w:id="248"/>
      <w:bookmarkEnd w:id="249"/>
    </w:p>
    <w:p>
      <w:pPr>
        <w:pStyle w:val="Style64"/>
        <w:keepNext/>
        <w:keepLines/>
        <w:framePr w:w="8414" w:h="10421" w:wrap="none" w:hAnchor="page" w:x="2725" w:y="673"/>
        <w:widowControl w:val="0"/>
        <w:shd w:val="clear" w:color="auto" w:fill="auto"/>
        <w:bidi w:val="0"/>
        <w:spacing w:before="0" w:after="0" w:line="240" w:lineRule="auto"/>
        <w:ind w:left="0" w:right="0" w:firstLine="0"/>
        <w:jc w:val="left"/>
      </w:pPr>
      <w:bookmarkStart w:id="250" w:name="bookmark250"/>
      <w:bookmarkStart w:id="251" w:name="bookmark251"/>
      <w:bookmarkStart w:id="252" w:name="bookmark252"/>
      <w:r>
        <w:rPr>
          <w:color w:val="000000"/>
          <w:spacing w:val="0"/>
          <w:w w:val="100"/>
          <w:position w:val="0"/>
          <w:shd w:val="clear" w:color="auto" w:fill="auto"/>
          <w:lang w:val="cs-CZ" w:eastAsia="cs-CZ" w:bidi="cs-CZ"/>
        </w:rPr>
        <w:t>Zřízení beraněných stěn z ocelových štětovnic z terénu nastražení štětovnic ve standardních podmínkách, délky do 10 m</w:t>
      </w:r>
      <w:bookmarkEnd w:id="250"/>
      <w:bookmarkEnd w:id="251"/>
      <w:bookmarkEnd w:id="252"/>
    </w:p>
    <w:p>
      <w:pPr>
        <w:pStyle w:val="Style42"/>
        <w:keepNext w:val="0"/>
        <w:keepLines w:val="0"/>
        <w:framePr w:w="8414" w:h="10421" w:wrap="none" w:hAnchor="page" w:x="2725" w:y="673"/>
        <w:widowControl w:val="0"/>
        <w:shd w:val="clear" w:color="auto" w:fill="auto"/>
        <w:bidi w:val="0"/>
        <w:spacing w:before="0" w:after="0" w:line="319" w:lineRule="auto"/>
        <w:ind w:left="0" w:right="0" w:firstLine="0"/>
        <w:jc w:val="left"/>
        <w:rPr>
          <w:sz w:val="11"/>
          <w:szCs w:val="11"/>
        </w:rPr>
      </w:pPr>
      <w:r>
        <w:rPr>
          <w:i w:val="0"/>
          <w:iCs w:val="0"/>
          <w:color w:val="000000"/>
          <w:spacing w:val="0"/>
          <w:w w:val="100"/>
          <w:position w:val="0"/>
          <w:sz w:val="13"/>
          <w:szCs w:val="13"/>
          <w:shd w:val="clear" w:color="auto" w:fill="auto"/>
          <w:lang w:val="cs-CZ" w:eastAsia="cs-CZ" w:bidi="cs-CZ"/>
        </w:rPr>
        <w:t xml:space="preserve">Zřízení beraněných stěn z ocelových štětovnic z terénu nastražení štětovnic ve standardních podmínkách, délky do 10 m </w:t>
      </w:r>
      <w:r>
        <w:fldChar w:fldCharType="begin"/>
      </w:r>
      <w:r>
        <w:rPr/>
        <w:instrText> HYPERLINK "https://podminky.urs.cz/item/CS_URS_2023_02/153112111" </w:instrText>
      </w:r>
      <w:r>
        <w:fldChar w:fldCharType="separate"/>
      </w:r>
      <w:r>
        <w:rPr>
          <w:color w:val="000000"/>
          <w:spacing w:val="0"/>
          <w:w w:val="100"/>
          <w:position w:val="0"/>
          <w:sz w:val="11"/>
          <w:szCs w:val="11"/>
          <w:shd w:val="clear" w:color="auto" w:fill="auto"/>
          <w:lang w:val="cs-CZ" w:eastAsia="cs-CZ" w:bidi="cs-CZ"/>
        </w:rPr>
        <w:t>https://podminky.urs.cz/item/CS_URS_2023_02/153112111</w:t>
      </w:r>
      <w:r>
        <w:fldChar w:fldCharType="end"/>
      </w:r>
    </w:p>
    <w:p>
      <w:pPr>
        <w:pStyle w:val="Style42"/>
        <w:keepNext w:val="0"/>
        <w:keepLines w:val="0"/>
        <w:framePr w:w="8414" w:h="10421" w:wrap="none" w:hAnchor="page" w:x="2725" w:y="673"/>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Poznámka k souboru cen:</w:t>
      </w:r>
    </w:p>
    <w:p>
      <w:pPr>
        <w:pStyle w:val="Style42"/>
        <w:keepNext w:val="0"/>
        <w:keepLines w:val="0"/>
        <w:framePr w:w="8414" w:h="10421" w:wrap="none" w:hAnchor="page" w:x="2725" w:y="673"/>
        <w:widowControl w:val="0"/>
        <w:shd w:val="clear" w:color="auto" w:fill="auto"/>
        <w:bidi w:val="0"/>
        <w:spacing w:before="0" w:after="0" w:line="264" w:lineRule="auto"/>
        <w:ind w:left="0" w:right="0" w:firstLine="0"/>
        <w:jc w:val="left"/>
        <w:rPr>
          <w:sz w:val="17"/>
          <w:szCs w:val="17"/>
        </w:rPr>
      </w:pPr>
      <w:r>
        <w:rPr>
          <w:color w:val="000000"/>
          <w:spacing w:val="0"/>
          <w:w w:val="100"/>
          <w:position w:val="0"/>
          <w:sz w:val="13"/>
          <w:szCs w:val="13"/>
          <w:shd w:val="clear" w:color="auto" w:fill="auto"/>
          <w:lang w:val="cs-CZ" w:eastAsia="cs-CZ" w:bidi="cs-CZ"/>
        </w:rPr>
        <w:t xml:space="preserve">Poznámka k souboru cen: 1. Vcenách -2111 a -2112 jsou započteny i náklady na případné zdvojování štětovnic. 2. V cenách nejsou započteny náklady na: a) dodání nebo opotřebení štětovnic. - dodání štětovnic trvale zabudovaných se oceňuje ve specifikaci. - opotřebení štětovnic dočasně zabudovaných se oceňuje ve specifikaci jako 0,5 násobek pořizovací ceny materiálu. b) úpravu štětovnic pro manipulaci, řezání nebo sváření, tyto úpravy se oceňují cenami 153 11-1. . . Úprava ocelových štětovnic </w:t>
      </w:r>
      <w:r>
        <w:rPr>
          <w:i w:val="0"/>
          <w:iCs w:val="0"/>
          <w:color w:val="000000"/>
          <w:spacing w:val="0"/>
          <w:w w:val="100"/>
          <w:position w:val="0"/>
          <w:sz w:val="15"/>
          <w:szCs w:val="15"/>
          <w:shd w:val="clear" w:color="auto" w:fill="auto"/>
          <w:lang w:val="cs-CZ" w:eastAsia="cs-CZ" w:bidi="cs-CZ"/>
        </w:rPr>
        <w:t xml:space="preserve">6*(7+18.5+6.3) "D.2 Podrobná situace - provizorní štětovnicová stěna na konci úseku; výška x délka "Celkem: "190.8 </w:t>
      </w:r>
      <w:r>
        <w:rPr>
          <w:i w:val="0"/>
          <w:iCs w:val="0"/>
          <w:color w:val="000000"/>
          <w:spacing w:val="0"/>
          <w:w w:val="100"/>
          <w:position w:val="0"/>
          <w:sz w:val="17"/>
          <w:szCs w:val="17"/>
          <w:shd w:val="clear" w:color="auto" w:fill="auto"/>
          <w:lang w:val="cs-CZ" w:eastAsia="cs-CZ" w:bidi="cs-CZ"/>
        </w:rPr>
        <w:t>Zřízení beraněných stěn z ocelových štětovnic z terénu zaberanění štětovnic ve standardních podmínkách, délky do 8 m</w:t>
      </w:r>
    </w:p>
    <w:p>
      <w:pPr>
        <w:pStyle w:val="Style42"/>
        <w:keepNext w:val="0"/>
        <w:keepLines w:val="0"/>
        <w:framePr w:w="8414" w:h="10421" w:wrap="none" w:hAnchor="page" w:x="2725" w:y="673"/>
        <w:widowControl w:val="0"/>
        <w:shd w:val="clear" w:color="auto" w:fill="auto"/>
        <w:bidi w:val="0"/>
        <w:spacing w:before="0" w:after="0" w:line="319" w:lineRule="auto"/>
        <w:ind w:left="0" w:right="0" w:firstLine="0"/>
        <w:jc w:val="left"/>
        <w:rPr>
          <w:sz w:val="11"/>
          <w:szCs w:val="11"/>
        </w:rPr>
      </w:pPr>
      <w:r>
        <w:rPr>
          <w:i w:val="0"/>
          <w:iCs w:val="0"/>
          <w:color w:val="000000"/>
          <w:spacing w:val="0"/>
          <w:w w:val="100"/>
          <w:position w:val="0"/>
          <w:sz w:val="13"/>
          <w:szCs w:val="13"/>
          <w:shd w:val="clear" w:color="auto" w:fill="auto"/>
          <w:lang w:val="cs-CZ" w:eastAsia="cs-CZ" w:bidi="cs-CZ"/>
        </w:rPr>
        <w:t xml:space="preserve">Zřízení beraněných stěn z ocelových štětovnic z terénu zaberanění štětovnic ve standardních podmínkách, délky do 8 m </w:t>
      </w:r>
      <w:r>
        <w:fldChar w:fldCharType="begin"/>
      </w:r>
      <w:r>
        <w:rPr/>
        <w:instrText> HYPERLINK "https://podminky.urs.cz/item/CS_URS_2023_02/153112122" </w:instrText>
      </w:r>
      <w:r>
        <w:fldChar w:fldCharType="separate"/>
      </w:r>
      <w:r>
        <w:rPr>
          <w:color w:val="000000"/>
          <w:spacing w:val="0"/>
          <w:w w:val="100"/>
          <w:position w:val="0"/>
          <w:sz w:val="11"/>
          <w:szCs w:val="11"/>
          <w:shd w:val="clear" w:color="auto" w:fill="auto"/>
          <w:lang w:val="cs-CZ" w:eastAsia="cs-CZ" w:bidi="cs-CZ"/>
        </w:rPr>
        <w:t>https://podminky.urs.cz/item/CS_URS_2023_02/153112122</w:t>
      </w:r>
      <w:r>
        <w:fldChar w:fldCharType="end"/>
      </w:r>
    </w:p>
    <w:p>
      <w:pPr>
        <w:pStyle w:val="Style42"/>
        <w:keepNext w:val="0"/>
        <w:keepLines w:val="0"/>
        <w:framePr w:w="8414" w:h="10421" w:wrap="none" w:hAnchor="page" w:x="2725" w:y="673"/>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Poznámka k souboru cen:</w:t>
      </w:r>
    </w:p>
    <w:p>
      <w:pPr>
        <w:pStyle w:val="Style42"/>
        <w:keepNext w:val="0"/>
        <w:keepLines w:val="0"/>
        <w:framePr w:w="8414" w:h="10421" w:wrap="none" w:hAnchor="page" w:x="2725" w:y="673"/>
        <w:widowControl w:val="0"/>
        <w:shd w:val="clear" w:color="auto" w:fill="auto"/>
        <w:bidi w:val="0"/>
        <w:spacing w:before="0" w:after="0"/>
        <w:ind w:left="0" w:right="0" w:firstLine="0"/>
        <w:jc w:val="left"/>
        <w:rPr>
          <w:sz w:val="15"/>
          <w:szCs w:val="15"/>
        </w:rPr>
      </w:pPr>
      <w:r>
        <w:rPr>
          <w:color w:val="000000"/>
          <w:spacing w:val="0"/>
          <w:w w:val="100"/>
          <w:position w:val="0"/>
          <w:sz w:val="13"/>
          <w:szCs w:val="13"/>
          <w:shd w:val="clear" w:color="auto" w:fill="auto"/>
          <w:lang w:val="cs-CZ" w:eastAsia="cs-CZ" w:bidi="cs-CZ"/>
        </w:rPr>
        <w:t xml:space="preserve">Poznámka k souboru cen: 1. Vcenách -2111 a -2112 jsou započteny i náklady na případné zdvojování štětovnic. 2. V cenách nejsou započteny náklady na: a) dodání nebo opotřebení štětovnic. - dodání štětovnic trvale zabudovaných se oceňuje ve specifikaci. - opotřebení štětovnic dočasně zabudovaných se oceňuje ve specifikaci jako 0,5 násobek pořizovací ceny materiálu. b) úpravu štětovnic pro manipulaci, řezání nebo sváření, tyto úpravy se oceňují cenami 153 11-1. . . Úprava ocelových štětovnic </w:t>
      </w:r>
      <w:r>
        <w:rPr>
          <w:i w:val="0"/>
          <w:iCs w:val="0"/>
          <w:color w:val="000000"/>
          <w:spacing w:val="0"/>
          <w:w w:val="100"/>
          <w:position w:val="0"/>
          <w:sz w:val="15"/>
          <w:szCs w:val="15"/>
          <w:shd w:val="clear" w:color="auto" w:fill="auto"/>
          <w:lang w:val="cs-CZ" w:eastAsia="cs-CZ" w:bidi="cs-CZ"/>
        </w:rPr>
        <w:t>6*(7+18.5+6.3) "D.2 Podrobná situace - provizorní štětovnicová stěna na konci úseku; výška x délka "Celkem: "190.8</w:t>
      </w:r>
    </w:p>
    <w:p>
      <w:pPr>
        <w:pStyle w:val="Style64"/>
        <w:keepNext/>
        <w:keepLines/>
        <w:framePr w:w="278" w:h="288" w:wrap="none" w:hAnchor="page" w:x="11317" w:y="673"/>
        <w:widowControl w:val="0"/>
        <w:shd w:val="clear" w:color="auto" w:fill="auto"/>
        <w:bidi w:val="0"/>
        <w:spacing w:before="0" w:after="0" w:line="240" w:lineRule="auto"/>
        <w:ind w:left="0" w:right="0" w:firstLine="0"/>
        <w:jc w:val="left"/>
      </w:pPr>
      <w:bookmarkStart w:id="253" w:name="bookmark253"/>
      <w:bookmarkStart w:id="254" w:name="bookmark254"/>
      <w:bookmarkStart w:id="255" w:name="bookmark255"/>
      <w:r>
        <w:rPr>
          <w:color w:val="000000"/>
          <w:spacing w:val="0"/>
          <w:w w:val="100"/>
          <w:position w:val="0"/>
          <w:shd w:val="clear" w:color="auto" w:fill="auto"/>
          <w:lang w:val="cs-CZ" w:eastAsia="cs-CZ" w:bidi="cs-CZ"/>
        </w:rPr>
        <w:t>MJ</w:t>
      </w:r>
      <w:bookmarkEnd w:id="253"/>
      <w:bookmarkEnd w:id="254"/>
      <w:bookmarkEnd w:id="255"/>
    </w:p>
    <w:p>
      <w:pPr>
        <w:pStyle w:val="Style64"/>
        <w:keepNext/>
        <w:keepLines/>
        <w:framePr w:w="288" w:h="288" w:wrap="none" w:hAnchor="page" w:x="11317" w:y="1129"/>
        <w:widowControl w:val="0"/>
        <w:shd w:val="clear" w:color="auto" w:fill="auto"/>
        <w:bidi w:val="0"/>
        <w:spacing w:before="0" w:after="0" w:line="240" w:lineRule="auto"/>
        <w:ind w:left="0" w:right="0" w:firstLine="0"/>
        <w:jc w:val="left"/>
      </w:pPr>
      <w:bookmarkStart w:id="256" w:name="bookmark256"/>
      <w:bookmarkStart w:id="257" w:name="bookmark257"/>
      <w:bookmarkStart w:id="258" w:name="bookmark258"/>
      <w:r>
        <w:rPr>
          <w:color w:val="000000"/>
          <w:spacing w:val="0"/>
          <w:w w:val="100"/>
          <w:position w:val="0"/>
          <w:shd w:val="clear" w:color="auto" w:fill="auto"/>
          <w:lang w:val="cs-CZ" w:eastAsia="cs-CZ" w:bidi="cs-CZ"/>
        </w:rPr>
        <w:t>M3</w:t>
      </w:r>
      <w:bookmarkEnd w:id="256"/>
      <w:bookmarkEnd w:id="257"/>
      <w:bookmarkEnd w:id="258"/>
    </w:p>
    <w:p>
      <w:pPr>
        <w:pStyle w:val="Style64"/>
        <w:keepNext/>
        <w:keepLines/>
        <w:framePr w:w="293" w:h="288" w:wrap="none" w:hAnchor="page" w:x="11312" w:y="3779"/>
        <w:widowControl w:val="0"/>
        <w:shd w:val="clear" w:color="auto" w:fill="auto"/>
        <w:bidi w:val="0"/>
        <w:spacing w:before="0" w:after="0" w:line="240" w:lineRule="auto"/>
        <w:ind w:left="0" w:right="0" w:firstLine="0"/>
        <w:jc w:val="left"/>
      </w:pPr>
      <w:bookmarkStart w:id="259" w:name="bookmark259"/>
      <w:bookmarkStart w:id="260" w:name="bookmark260"/>
      <w:bookmarkStart w:id="261" w:name="bookmark261"/>
      <w:r>
        <w:rPr>
          <w:color w:val="000000"/>
          <w:spacing w:val="0"/>
          <w:w w:val="100"/>
          <w:position w:val="0"/>
          <w:shd w:val="clear" w:color="auto" w:fill="auto"/>
          <w:lang w:val="cs-CZ" w:eastAsia="cs-CZ" w:bidi="cs-CZ"/>
        </w:rPr>
        <w:t>M3</w:t>
      </w:r>
      <w:bookmarkEnd w:id="259"/>
      <w:bookmarkEnd w:id="260"/>
      <w:bookmarkEnd w:id="261"/>
    </w:p>
    <w:p>
      <w:pPr>
        <w:pStyle w:val="Style64"/>
        <w:keepNext/>
        <w:keepLines/>
        <w:framePr w:w="288" w:h="293" w:wrap="none" w:hAnchor="page" w:x="11317" w:y="7095"/>
        <w:widowControl w:val="0"/>
        <w:shd w:val="clear" w:color="auto" w:fill="auto"/>
        <w:bidi w:val="0"/>
        <w:spacing w:before="0" w:after="0" w:line="240" w:lineRule="auto"/>
        <w:ind w:left="0" w:right="0" w:firstLine="0"/>
        <w:jc w:val="left"/>
      </w:pPr>
      <w:bookmarkStart w:id="262" w:name="bookmark262"/>
      <w:bookmarkStart w:id="263" w:name="bookmark263"/>
      <w:bookmarkStart w:id="264" w:name="bookmark264"/>
      <w:r>
        <w:rPr>
          <w:color w:val="000000"/>
          <w:spacing w:val="0"/>
          <w:w w:val="100"/>
          <w:position w:val="0"/>
          <w:shd w:val="clear" w:color="auto" w:fill="auto"/>
          <w:lang w:val="cs-CZ" w:eastAsia="cs-CZ" w:bidi="cs-CZ"/>
        </w:rPr>
        <w:t>M2</w:t>
      </w:r>
      <w:bookmarkEnd w:id="262"/>
      <w:bookmarkEnd w:id="263"/>
      <w:bookmarkEnd w:id="264"/>
    </w:p>
    <w:p>
      <w:pPr>
        <w:pStyle w:val="Style64"/>
        <w:keepNext/>
        <w:keepLines/>
        <w:framePr w:w="288" w:h="288" w:wrap="none" w:hAnchor="page" w:x="11317" w:y="9107"/>
        <w:widowControl w:val="0"/>
        <w:shd w:val="clear" w:color="auto" w:fill="auto"/>
        <w:bidi w:val="0"/>
        <w:spacing w:before="0" w:after="0" w:line="240" w:lineRule="auto"/>
        <w:ind w:left="0" w:right="0" w:firstLine="0"/>
        <w:jc w:val="left"/>
      </w:pPr>
      <w:bookmarkStart w:id="265" w:name="bookmark265"/>
      <w:bookmarkStart w:id="266" w:name="bookmark266"/>
      <w:bookmarkStart w:id="267" w:name="bookmark267"/>
      <w:r>
        <w:rPr>
          <w:color w:val="000000"/>
          <w:spacing w:val="0"/>
          <w:w w:val="100"/>
          <w:position w:val="0"/>
          <w:shd w:val="clear" w:color="auto" w:fill="auto"/>
          <w:lang w:val="cs-CZ" w:eastAsia="cs-CZ" w:bidi="cs-CZ"/>
        </w:rPr>
        <w:t>M2</w:t>
      </w:r>
      <w:bookmarkEnd w:id="265"/>
      <w:bookmarkEnd w:id="266"/>
      <w:bookmarkEnd w:id="267"/>
    </w:p>
    <w:p>
      <w:pPr>
        <w:pStyle w:val="Style64"/>
        <w:keepNext/>
        <w:keepLines/>
        <w:framePr w:w="725" w:h="288" w:wrap="none" w:hAnchor="page" w:x="11994" w:y="673"/>
        <w:widowControl w:val="0"/>
        <w:shd w:val="clear" w:color="auto" w:fill="auto"/>
        <w:bidi w:val="0"/>
        <w:spacing w:before="0" w:after="0" w:line="240" w:lineRule="auto"/>
        <w:ind w:left="0" w:right="0" w:firstLine="0"/>
        <w:jc w:val="right"/>
      </w:pPr>
      <w:bookmarkStart w:id="268" w:name="bookmark268"/>
      <w:bookmarkStart w:id="269" w:name="bookmark269"/>
      <w:bookmarkStart w:id="270" w:name="bookmark270"/>
      <w:r>
        <w:rPr>
          <w:color w:val="000000"/>
          <w:spacing w:val="0"/>
          <w:w w:val="100"/>
          <w:position w:val="0"/>
          <w:shd w:val="clear" w:color="auto" w:fill="auto"/>
          <w:lang w:val="cs-CZ" w:eastAsia="cs-CZ" w:bidi="cs-CZ"/>
        </w:rPr>
        <w:t>Množství</w:t>
      </w:r>
      <w:bookmarkEnd w:id="268"/>
      <w:bookmarkEnd w:id="269"/>
      <w:bookmarkEnd w:id="270"/>
    </w:p>
    <w:p>
      <w:pPr>
        <w:pStyle w:val="Style64"/>
        <w:keepNext/>
        <w:keepLines/>
        <w:framePr w:w="667" w:h="288" w:wrap="none" w:hAnchor="page" w:x="12272" w:y="1129"/>
        <w:widowControl w:val="0"/>
        <w:shd w:val="clear" w:color="auto" w:fill="auto"/>
        <w:bidi w:val="0"/>
        <w:spacing w:before="0" w:after="0" w:line="240" w:lineRule="auto"/>
        <w:ind w:left="0" w:right="0" w:firstLine="0"/>
        <w:jc w:val="right"/>
      </w:pPr>
      <w:bookmarkStart w:id="271" w:name="bookmark271"/>
      <w:bookmarkStart w:id="272" w:name="bookmark272"/>
      <w:bookmarkStart w:id="273" w:name="bookmark273"/>
      <w:r>
        <w:rPr>
          <w:color w:val="000000"/>
          <w:spacing w:val="0"/>
          <w:w w:val="100"/>
          <w:position w:val="0"/>
          <w:shd w:val="clear" w:color="auto" w:fill="auto"/>
          <w:lang w:val="cs-CZ" w:eastAsia="cs-CZ" w:bidi="cs-CZ"/>
        </w:rPr>
        <w:t>102,350</w:t>
      </w:r>
      <w:bookmarkEnd w:id="271"/>
      <w:bookmarkEnd w:id="272"/>
      <w:bookmarkEnd w:id="273"/>
    </w:p>
    <w:p>
      <w:pPr>
        <w:pStyle w:val="Style59"/>
        <w:keepNext/>
        <w:keepLines/>
        <w:framePr w:w="672" w:h="840" w:wrap="none" w:hAnchor="page" w:x="12268" w:y="3227"/>
        <w:widowControl w:val="0"/>
        <w:shd w:val="clear" w:color="auto" w:fill="auto"/>
        <w:bidi w:val="0"/>
        <w:spacing w:before="0" w:after="60" w:line="240" w:lineRule="auto"/>
        <w:ind w:left="0" w:right="0" w:firstLine="0"/>
        <w:jc w:val="right"/>
      </w:pPr>
      <w:bookmarkStart w:id="274" w:name="bookmark274"/>
      <w:bookmarkStart w:id="275" w:name="bookmark275"/>
      <w:bookmarkStart w:id="276" w:name="bookmark276"/>
      <w:r>
        <w:rPr>
          <w:color w:val="000000"/>
          <w:spacing w:val="0"/>
          <w:w w:val="100"/>
          <w:position w:val="0"/>
          <w:shd w:val="clear" w:color="auto" w:fill="auto"/>
          <w:lang w:val="cs-CZ" w:eastAsia="cs-CZ" w:bidi="cs-CZ"/>
        </w:rPr>
        <w:t>102,350</w:t>
      </w:r>
      <w:bookmarkEnd w:id="274"/>
      <w:bookmarkEnd w:id="275"/>
      <w:bookmarkEnd w:id="276"/>
    </w:p>
    <w:p>
      <w:pPr>
        <w:pStyle w:val="Style59"/>
        <w:keepNext/>
        <w:keepLines/>
        <w:framePr w:w="672" w:h="840" w:wrap="none" w:hAnchor="page" w:x="12268" w:y="3227"/>
        <w:widowControl w:val="0"/>
        <w:shd w:val="clear" w:color="auto" w:fill="auto"/>
        <w:bidi w:val="0"/>
        <w:spacing w:before="0" w:after="60" w:line="240" w:lineRule="auto"/>
        <w:ind w:left="0" w:right="0" w:firstLine="0"/>
        <w:jc w:val="right"/>
      </w:pPr>
      <w:bookmarkStart w:id="277" w:name="bookmark277"/>
      <w:bookmarkStart w:id="278" w:name="bookmark278"/>
      <w:bookmarkStart w:id="279" w:name="bookmark279"/>
      <w:r>
        <w:rPr>
          <w:color w:val="000000"/>
          <w:spacing w:val="0"/>
          <w:w w:val="100"/>
          <w:position w:val="0"/>
          <w:shd w:val="clear" w:color="auto" w:fill="auto"/>
          <w:lang w:val="cs-CZ" w:eastAsia="cs-CZ" w:bidi="cs-CZ"/>
        </w:rPr>
        <w:t>102,350</w:t>
      </w:r>
      <w:bookmarkEnd w:id="277"/>
      <w:bookmarkEnd w:id="278"/>
      <w:bookmarkEnd w:id="279"/>
    </w:p>
    <w:p>
      <w:pPr>
        <w:pStyle w:val="Style64"/>
        <w:keepNext/>
        <w:keepLines/>
        <w:framePr w:w="672" w:h="840" w:wrap="none" w:hAnchor="page" w:x="12268" w:y="3227"/>
        <w:widowControl w:val="0"/>
        <w:shd w:val="clear" w:color="auto" w:fill="auto"/>
        <w:bidi w:val="0"/>
        <w:spacing w:before="0" w:after="60" w:line="240" w:lineRule="auto"/>
        <w:ind w:left="0" w:right="0" w:firstLine="0"/>
        <w:jc w:val="right"/>
      </w:pPr>
      <w:bookmarkStart w:id="280" w:name="bookmark280"/>
      <w:bookmarkStart w:id="281" w:name="bookmark281"/>
      <w:bookmarkStart w:id="282" w:name="bookmark282"/>
      <w:r>
        <w:rPr>
          <w:color w:val="000000"/>
          <w:spacing w:val="0"/>
          <w:w w:val="100"/>
          <w:position w:val="0"/>
          <w:shd w:val="clear" w:color="auto" w:fill="auto"/>
          <w:lang w:val="cs-CZ" w:eastAsia="cs-CZ" w:bidi="cs-CZ"/>
        </w:rPr>
        <w:t>295,925</w:t>
      </w:r>
      <w:bookmarkEnd w:id="280"/>
      <w:bookmarkEnd w:id="281"/>
      <w:bookmarkEnd w:id="282"/>
    </w:p>
    <w:p>
      <w:pPr>
        <w:pStyle w:val="Style59"/>
        <w:keepNext/>
        <w:keepLines/>
        <w:framePr w:w="667" w:h="768" w:wrap="none" w:hAnchor="page" w:x="12272" w:y="6620"/>
        <w:widowControl w:val="0"/>
        <w:shd w:val="clear" w:color="auto" w:fill="auto"/>
        <w:bidi w:val="0"/>
        <w:spacing w:before="0" w:after="0" w:line="240" w:lineRule="auto"/>
        <w:ind w:left="0" w:right="0" w:firstLine="0"/>
        <w:jc w:val="right"/>
      </w:pPr>
      <w:bookmarkStart w:id="283" w:name="bookmark283"/>
      <w:bookmarkStart w:id="284" w:name="bookmark284"/>
      <w:bookmarkStart w:id="285" w:name="bookmark285"/>
      <w:r>
        <w:rPr>
          <w:color w:val="000000"/>
          <w:spacing w:val="0"/>
          <w:w w:val="100"/>
          <w:position w:val="0"/>
          <w:shd w:val="clear" w:color="auto" w:fill="auto"/>
          <w:lang w:val="cs-CZ" w:eastAsia="cs-CZ" w:bidi="cs-CZ"/>
        </w:rPr>
        <w:t>295,925</w:t>
      </w:r>
      <w:bookmarkEnd w:id="283"/>
      <w:bookmarkEnd w:id="284"/>
      <w:bookmarkEnd w:id="285"/>
    </w:p>
    <w:p>
      <w:pPr>
        <w:pStyle w:val="Style59"/>
        <w:keepNext/>
        <w:keepLines/>
        <w:framePr w:w="667" w:h="768" w:wrap="none" w:hAnchor="page" w:x="12272" w:y="6620"/>
        <w:widowControl w:val="0"/>
        <w:shd w:val="clear" w:color="auto" w:fill="auto"/>
        <w:bidi w:val="0"/>
        <w:spacing w:before="0" w:after="60" w:line="240" w:lineRule="auto"/>
        <w:ind w:left="0" w:right="0" w:firstLine="0"/>
        <w:jc w:val="right"/>
      </w:pPr>
      <w:bookmarkStart w:id="286" w:name="bookmark286"/>
      <w:bookmarkStart w:id="287" w:name="bookmark287"/>
      <w:bookmarkStart w:id="288" w:name="bookmark288"/>
      <w:r>
        <w:rPr>
          <w:color w:val="000000"/>
          <w:spacing w:val="0"/>
          <w:w w:val="100"/>
          <w:position w:val="0"/>
          <w:shd w:val="clear" w:color="auto" w:fill="auto"/>
          <w:lang w:val="cs-CZ" w:eastAsia="cs-CZ" w:bidi="cs-CZ"/>
        </w:rPr>
        <w:t>295,925</w:t>
      </w:r>
      <w:bookmarkEnd w:id="286"/>
      <w:bookmarkEnd w:id="287"/>
      <w:bookmarkEnd w:id="288"/>
    </w:p>
    <w:p>
      <w:pPr>
        <w:pStyle w:val="Style64"/>
        <w:keepNext/>
        <w:keepLines/>
        <w:framePr w:w="667" w:h="768" w:wrap="none" w:hAnchor="page" w:x="12272" w:y="6620"/>
        <w:widowControl w:val="0"/>
        <w:shd w:val="clear" w:color="auto" w:fill="auto"/>
        <w:bidi w:val="0"/>
        <w:spacing w:before="0" w:after="0" w:line="240" w:lineRule="auto"/>
        <w:ind w:left="0" w:right="0" w:firstLine="0"/>
        <w:jc w:val="right"/>
      </w:pPr>
      <w:bookmarkStart w:id="289" w:name="bookmark289"/>
      <w:bookmarkStart w:id="290" w:name="bookmark290"/>
      <w:bookmarkStart w:id="291" w:name="bookmark291"/>
      <w:r>
        <w:rPr>
          <w:color w:val="000000"/>
          <w:spacing w:val="0"/>
          <w:w w:val="100"/>
          <w:position w:val="0"/>
          <w:shd w:val="clear" w:color="auto" w:fill="auto"/>
          <w:lang w:val="cs-CZ" w:eastAsia="cs-CZ" w:bidi="cs-CZ"/>
        </w:rPr>
        <w:t>190,800</w:t>
      </w:r>
      <w:bookmarkEnd w:id="289"/>
      <w:bookmarkEnd w:id="290"/>
      <w:bookmarkEnd w:id="291"/>
    </w:p>
    <w:p>
      <w:pPr>
        <w:pStyle w:val="Style59"/>
        <w:keepNext/>
        <w:keepLines/>
        <w:framePr w:w="667" w:h="768" w:wrap="none" w:hAnchor="page" w:x="12272" w:y="8627"/>
        <w:widowControl w:val="0"/>
        <w:shd w:val="clear" w:color="auto" w:fill="auto"/>
        <w:bidi w:val="0"/>
        <w:spacing w:before="0" w:after="0" w:line="240" w:lineRule="auto"/>
        <w:ind w:left="0" w:right="0" w:firstLine="0"/>
        <w:jc w:val="right"/>
      </w:pPr>
      <w:bookmarkStart w:id="292" w:name="bookmark292"/>
      <w:bookmarkStart w:id="293" w:name="bookmark293"/>
      <w:bookmarkStart w:id="294" w:name="bookmark294"/>
      <w:r>
        <w:rPr>
          <w:color w:val="000000"/>
          <w:spacing w:val="0"/>
          <w:w w:val="100"/>
          <w:position w:val="0"/>
          <w:shd w:val="clear" w:color="auto" w:fill="auto"/>
          <w:lang w:val="cs-CZ" w:eastAsia="cs-CZ" w:bidi="cs-CZ"/>
        </w:rPr>
        <w:t>190,800</w:t>
      </w:r>
      <w:bookmarkEnd w:id="292"/>
      <w:bookmarkEnd w:id="293"/>
      <w:bookmarkEnd w:id="294"/>
    </w:p>
    <w:p>
      <w:pPr>
        <w:pStyle w:val="Style59"/>
        <w:keepNext/>
        <w:keepLines/>
        <w:framePr w:w="667" w:h="768" w:wrap="none" w:hAnchor="page" w:x="12272" w:y="8627"/>
        <w:widowControl w:val="0"/>
        <w:shd w:val="clear" w:color="auto" w:fill="auto"/>
        <w:bidi w:val="0"/>
        <w:spacing w:before="0" w:after="80" w:line="240" w:lineRule="auto"/>
        <w:ind w:left="0" w:right="0" w:firstLine="0"/>
        <w:jc w:val="right"/>
      </w:pPr>
      <w:bookmarkStart w:id="295" w:name="bookmark295"/>
      <w:bookmarkStart w:id="296" w:name="bookmark296"/>
      <w:bookmarkStart w:id="297" w:name="bookmark297"/>
      <w:r>
        <w:rPr>
          <w:color w:val="000000"/>
          <w:spacing w:val="0"/>
          <w:w w:val="100"/>
          <w:position w:val="0"/>
          <w:shd w:val="clear" w:color="auto" w:fill="auto"/>
          <w:lang w:val="cs-CZ" w:eastAsia="cs-CZ" w:bidi="cs-CZ"/>
        </w:rPr>
        <w:t>190,800</w:t>
      </w:r>
      <w:bookmarkEnd w:id="295"/>
      <w:bookmarkEnd w:id="296"/>
      <w:bookmarkEnd w:id="297"/>
    </w:p>
    <w:p>
      <w:pPr>
        <w:pStyle w:val="Style64"/>
        <w:keepNext/>
        <w:keepLines/>
        <w:framePr w:w="667" w:h="768" w:wrap="none" w:hAnchor="page" w:x="12272" w:y="8627"/>
        <w:widowControl w:val="0"/>
        <w:shd w:val="clear" w:color="auto" w:fill="auto"/>
        <w:bidi w:val="0"/>
        <w:spacing w:before="0" w:after="0" w:line="240" w:lineRule="auto"/>
        <w:ind w:left="0" w:right="0" w:firstLine="0"/>
        <w:jc w:val="right"/>
      </w:pPr>
      <w:bookmarkStart w:id="298" w:name="bookmark298"/>
      <w:bookmarkStart w:id="299" w:name="bookmark299"/>
      <w:bookmarkStart w:id="300" w:name="bookmark300"/>
      <w:r>
        <w:rPr>
          <w:color w:val="000000"/>
          <w:spacing w:val="0"/>
          <w:w w:val="100"/>
          <w:position w:val="0"/>
          <w:shd w:val="clear" w:color="auto" w:fill="auto"/>
          <w:lang w:val="cs-CZ" w:eastAsia="cs-CZ" w:bidi="cs-CZ"/>
        </w:rPr>
        <w:t>190,800</w:t>
      </w:r>
      <w:bookmarkEnd w:id="298"/>
      <w:bookmarkEnd w:id="299"/>
      <w:bookmarkEnd w:id="300"/>
    </w:p>
    <w:p>
      <w:pPr>
        <w:pStyle w:val="Style59"/>
        <w:keepNext/>
        <w:keepLines/>
        <w:framePr w:w="605" w:h="456" w:wrap="none" w:hAnchor="page" w:x="12335" w:y="10638"/>
        <w:widowControl w:val="0"/>
        <w:shd w:val="clear" w:color="auto" w:fill="auto"/>
        <w:bidi w:val="0"/>
        <w:spacing w:before="0" w:after="0" w:line="240" w:lineRule="auto"/>
        <w:ind w:left="0" w:right="0" w:firstLine="0"/>
        <w:jc w:val="left"/>
      </w:pPr>
      <w:bookmarkStart w:id="301" w:name="bookmark301"/>
      <w:bookmarkStart w:id="302" w:name="bookmark302"/>
      <w:bookmarkStart w:id="303" w:name="bookmark303"/>
      <w:r>
        <w:rPr>
          <w:color w:val="000000"/>
          <w:spacing w:val="0"/>
          <w:w w:val="100"/>
          <w:position w:val="0"/>
          <w:shd w:val="clear" w:color="auto" w:fill="auto"/>
          <w:lang w:val="cs-CZ" w:eastAsia="cs-CZ" w:bidi="cs-CZ"/>
        </w:rPr>
        <w:t>190,800</w:t>
      </w:r>
      <w:bookmarkEnd w:id="301"/>
      <w:bookmarkEnd w:id="302"/>
      <w:bookmarkEnd w:id="303"/>
    </w:p>
    <w:p>
      <w:pPr>
        <w:pStyle w:val="Style59"/>
        <w:keepNext/>
        <w:keepLines/>
        <w:framePr w:w="605" w:h="456" w:wrap="none" w:hAnchor="page" w:x="12335" w:y="10638"/>
        <w:widowControl w:val="0"/>
        <w:shd w:val="clear" w:color="auto" w:fill="auto"/>
        <w:bidi w:val="0"/>
        <w:spacing w:before="0" w:after="0" w:line="240" w:lineRule="auto"/>
        <w:ind w:left="0" w:right="0" w:firstLine="0"/>
        <w:jc w:val="left"/>
      </w:pPr>
      <w:bookmarkStart w:id="304" w:name="bookmark304"/>
      <w:bookmarkStart w:id="305" w:name="bookmark305"/>
      <w:bookmarkStart w:id="306" w:name="bookmark306"/>
      <w:r>
        <w:rPr>
          <w:color w:val="000000"/>
          <w:spacing w:val="0"/>
          <w:w w:val="100"/>
          <w:position w:val="0"/>
          <w:shd w:val="clear" w:color="auto" w:fill="auto"/>
          <w:lang w:val="cs-CZ" w:eastAsia="cs-CZ" w:bidi="cs-CZ"/>
        </w:rPr>
        <w:t>190,800</w:t>
      </w:r>
      <w:bookmarkEnd w:id="304"/>
      <w:bookmarkEnd w:id="305"/>
      <w:bookmarkEnd w:id="306"/>
    </w:p>
    <w:p>
      <w:pPr>
        <w:pStyle w:val="Style64"/>
        <w:keepNext/>
        <w:keepLines/>
        <w:framePr w:w="1032" w:h="288" w:wrap="none" w:hAnchor="page" w:x="13088" w:y="673"/>
        <w:widowControl w:val="0"/>
        <w:shd w:val="clear" w:color="auto" w:fill="auto"/>
        <w:bidi w:val="0"/>
        <w:spacing w:before="0" w:after="0" w:line="240" w:lineRule="auto"/>
        <w:ind w:left="0" w:right="0" w:firstLine="0"/>
        <w:jc w:val="right"/>
      </w:pPr>
      <w:bookmarkStart w:id="307" w:name="bookmark307"/>
      <w:bookmarkStart w:id="308" w:name="bookmark308"/>
      <w:bookmarkStart w:id="309" w:name="bookmark309"/>
      <w:r>
        <w:rPr>
          <w:color w:val="000000"/>
          <w:spacing w:val="0"/>
          <w:w w:val="100"/>
          <w:position w:val="0"/>
          <w:shd w:val="clear" w:color="auto" w:fill="auto"/>
          <w:lang w:val="cs-CZ" w:eastAsia="cs-CZ" w:bidi="cs-CZ"/>
        </w:rPr>
        <w:t>J.cena [CZK]</w:t>
      </w:r>
      <w:bookmarkEnd w:id="307"/>
      <w:bookmarkEnd w:id="308"/>
      <w:bookmarkEnd w:id="309"/>
    </w:p>
    <w:p>
      <w:pPr>
        <w:pStyle w:val="Style64"/>
        <w:keepNext/>
        <w:keepLines/>
        <w:framePr w:w="571" w:h="288" w:wrap="none" w:hAnchor="page" w:x="13688" w:y="1129"/>
        <w:widowControl w:val="0"/>
        <w:shd w:val="clear" w:color="auto" w:fill="auto"/>
        <w:bidi w:val="0"/>
        <w:spacing w:before="0" w:after="0" w:line="240" w:lineRule="auto"/>
        <w:ind w:left="0" w:right="0" w:firstLine="0"/>
        <w:jc w:val="right"/>
      </w:pPr>
      <w:bookmarkStart w:id="310" w:name="bookmark310"/>
      <w:bookmarkStart w:id="311" w:name="bookmark311"/>
      <w:bookmarkStart w:id="312" w:name="bookmark312"/>
      <w:r>
        <w:rPr>
          <w:color w:val="000000"/>
          <w:spacing w:val="0"/>
          <w:w w:val="100"/>
          <w:position w:val="0"/>
          <w:shd w:val="clear" w:color="auto" w:fill="auto"/>
          <w:lang w:val="cs-CZ" w:eastAsia="cs-CZ" w:bidi="cs-CZ"/>
        </w:rPr>
        <w:t>396,49</w:t>
      </w:r>
      <w:bookmarkEnd w:id="310"/>
      <w:bookmarkEnd w:id="311"/>
      <w:bookmarkEnd w:id="312"/>
    </w:p>
    <w:p>
      <w:pPr>
        <w:pStyle w:val="Style64"/>
        <w:keepNext/>
        <w:keepLines/>
        <w:framePr w:w="576" w:h="288" w:wrap="none" w:hAnchor="page" w:x="13684" w:y="3779"/>
        <w:widowControl w:val="0"/>
        <w:shd w:val="clear" w:color="auto" w:fill="auto"/>
        <w:bidi w:val="0"/>
        <w:spacing w:before="0" w:after="0" w:line="240" w:lineRule="auto"/>
        <w:ind w:left="0" w:right="0" w:firstLine="0"/>
        <w:jc w:val="right"/>
      </w:pPr>
      <w:bookmarkStart w:id="313" w:name="bookmark313"/>
      <w:bookmarkStart w:id="314" w:name="bookmark314"/>
      <w:bookmarkStart w:id="315" w:name="bookmark315"/>
      <w:r>
        <w:rPr>
          <w:color w:val="000000"/>
          <w:spacing w:val="0"/>
          <w:w w:val="100"/>
          <w:position w:val="0"/>
          <w:shd w:val="clear" w:color="auto" w:fill="auto"/>
          <w:lang w:val="cs-CZ" w:eastAsia="cs-CZ" w:bidi="cs-CZ"/>
        </w:rPr>
        <w:t>253,79</w:t>
      </w:r>
      <w:bookmarkEnd w:id="313"/>
      <w:bookmarkEnd w:id="314"/>
      <w:bookmarkEnd w:id="315"/>
    </w:p>
    <w:p>
      <w:pPr>
        <w:pStyle w:val="Style64"/>
        <w:keepNext/>
        <w:keepLines/>
        <w:framePr w:w="571" w:h="293" w:wrap="none" w:hAnchor="page" w:x="13688" w:y="7095"/>
        <w:widowControl w:val="0"/>
        <w:shd w:val="clear" w:color="auto" w:fill="auto"/>
        <w:bidi w:val="0"/>
        <w:spacing w:before="0" w:after="0" w:line="240" w:lineRule="auto"/>
        <w:ind w:left="0" w:right="0" w:firstLine="0"/>
        <w:jc w:val="right"/>
      </w:pPr>
      <w:bookmarkStart w:id="316" w:name="bookmark316"/>
      <w:bookmarkStart w:id="317" w:name="bookmark317"/>
      <w:bookmarkStart w:id="318" w:name="bookmark318"/>
      <w:r>
        <w:rPr>
          <w:color w:val="000000"/>
          <w:spacing w:val="0"/>
          <w:w w:val="100"/>
          <w:position w:val="0"/>
          <w:shd w:val="clear" w:color="auto" w:fill="auto"/>
          <w:lang w:val="cs-CZ" w:eastAsia="cs-CZ" w:bidi="cs-CZ"/>
        </w:rPr>
        <w:t>494,17</w:t>
      </w:r>
      <w:bookmarkEnd w:id="316"/>
      <w:bookmarkEnd w:id="317"/>
      <w:bookmarkEnd w:id="318"/>
    </w:p>
    <w:p>
      <w:pPr>
        <w:pStyle w:val="Style64"/>
        <w:keepNext/>
        <w:keepLines/>
        <w:framePr w:w="710" w:h="288" w:wrap="none" w:hAnchor="page" w:x="13549" w:y="9107"/>
        <w:widowControl w:val="0"/>
        <w:shd w:val="clear" w:color="auto" w:fill="auto"/>
        <w:bidi w:val="0"/>
        <w:spacing w:before="0" w:after="0" w:line="240" w:lineRule="auto"/>
        <w:ind w:left="0" w:right="0" w:firstLine="0"/>
        <w:jc w:val="right"/>
      </w:pPr>
      <w:bookmarkStart w:id="319" w:name="bookmark319"/>
      <w:bookmarkStart w:id="320" w:name="bookmark320"/>
      <w:bookmarkStart w:id="321" w:name="bookmark321"/>
      <w:r>
        <w:rPr>
          <w:color w:val="000000"/>
          <w:spacing w:val="0"/>
          <w:w w:val="100"/>
          <w:position w:val="0"/>
          <w:shd w:val="clear" w:color="auto" w:fill="auto"/>
          <w:lang w:val="cs-CZ" w:eastAsia="cs-CZ" w:bidi="cs-CZ"/>
        </w:rPr>
        <w:t>1 446,13</w:t>
      </w:r>
      <w:bookmarkEnd w:id="319"/>
      <w:bookmarkEnd w:id="320"/>
      <w:bookmarkEnd w:id="321"/>
    </w:p>
    <w:p>
      <w:pPr>
        <w:pStyle w:val="Style64"/>
        <w:keepNext/>
        <w:keepLines/>
        <w:framePr w:w="1690" w:h="744" w:wrap="none" w:hAnchor="page" w:x="14437" w:y="673"/>
        <w:widowControl w:val="0"/>
        <w:shd w:val="clear" w:color="auto" w:fill="auto"/>
        <w:bidi w:val="0"/>
        <w:spacing w:before="0" w:after="220" w:line="240" w:lineRule="auto"/>
        <w:ind w:left="0" w:right="0" w:firstLine="0"/>
        <w:jc w:val="left"/>
      </w:pPr>
      <w:bookmarkStart w:id="322" w:name="bookmark322"/>
      <w:bookmarkStart w:id="323" w:name="bookmark323"/>
      <w:bookmarkStart w:id="324" w:name="bookmark324"/>
      <w:r>
        <w:rPr>
          <w:color w:val="000000"/>
          <w:spacing w:val="0"/>
          <w:w w:val="100"/>
          <w:position w:val="0"/>
          <w:shd w:val="clear" w:color="auto" w:fill="auto"/>
          <w:lang w:val="cs-CZ" w:eastAsia="cs-CZ" w:bidi="cs-CZ"/>
        </w:rPr>
        <w:t>Cena celkem [CZK]</w:t>
      </w:r>
      <w:bookmarkEnd w:id="322"/>
      <w:bookmarkEnd w:id="323"/>
      <w:bookmarkEnd w:id="324"/>
    </w:p>
    <w:p>
      <w:pPr>
        <w:pStyle w:val="Style64"/>
        <w:keepNext/>
        <w:keepLines/>
        <w:framePr w:w="1690" w:h="744" w:wrap="none" w:hAnchor="page" w:x="14437" w:y="673"/>
        <w:widowControl w:val="0"/>
        <w:shd w:val="clear" w:color="auto" w:fill="auto"/>
        <w:bidi w:val="0"/>
        <w:spacing w:before="0" w:after="0" w:line="240" w:lineRule="auto"/>
        <w:ind w:left="0" w:right="0" w:firstLine="0"/>
        <w:jc w:val="right"/>
      </w:pPr>
      <w:bookmarkStart w:id="322" w:name="bookmark322"/>
      <w:bookmarkStart w:id="323" w:name="bookmark323"/>
      <w:bookmarkStart w:id="325" w:name="bookmark325"/>
      <w:r>
        <w:rPr>
          <w:color w:val="000000"/>
          <w:spacing w:val="0"/>
          <w:w w:val="100"/>
          <w:position w:val="0"/>
          <w:shd w:val="clear" w:color="auto" w:fill="auto"/>
          <w:lang w:val="cs-CZ" w:eastAsia="cs-CZ" w:bidi="cs-CZ"/>
        </w:rPr>
        <w:t>40 580,75</w:t>
      </w:r>
      <w:bookmarkEnd w:id="322"/>
      <w:bookmarkEnd w:id="323"/>
      <w:bookmarkEnd w:id="325"/>
    </w:p>
    <w:p>
      <w:pPr>
        <w:pStyle w:val="Style64"/>
        <w:keepNext/>
        <w:keepLines/>
        <w:framePr w:w="806" w:h="288" w:wrap="none" w:hAnchor="page" w:x="15316" w:y="3779"/>
        <w:widowControl w:val="0"/>
        <w:shd w:val="clear" w:color="auto" w:fill="auto"/>
        <w:bidi w:val="0"/>
        <w:spacing w:before="0" w:after="0" w:line="240" w:lineRule="auto"/>
        <w:ind w:left="0" w:right="0" w:firstLine="0"/>
        <w:jc w:val="left"/>
      </w:pPr>
      <w:bookmarkStart w:id="326" w:name="bookmark326"/>
      <w:bookmarkStart w:id="327" w:name="bookmark327"/>
      <w:bookmarkStart w:id="328" w:name="bookmark328"/>
      <w:r>
        <w:rPr>
          <w:color w:val="000000"/>
          <w:spacing w:val="0"/>
          <w:w w:val="100"/>
          <w:position w:val="0"/>
          <w:shd w:val="clear" w:color="auto" w:fill="auto"/>
          <w:lang w:val="cs-CZ" w:eastAsia="cs-CZ" w:bidi="cs-CZ"/>
        </w:rPr>
        <w:t>75 102,81</w:t>
      </w:r>
      <w:bookmarkEnd w:id="326"/>
      <w:bookmarkEnd w:id="327"/>
      <w:bookmarkEnd w:id="328"/>
    </w:p>
    <w:p>
      <w:pPr>
        <w:pStyle w:val="Style64"/>
        <w:keepNext/>
        <w:keepLines/>
        <w:framePr w:w="806" w:h="293" w:wrap="none" w:hAnchor="page" w:x="15316" w:y="7095"/>
        <w:widowControl w:val="0"/>
        <w:shd w:val="clear" w:color="auto" w:fill="auto"/>
        <w:bidi w:val="0"/>
        <w:spacing w:before="0" w:after="0" w:line="240" w:lineRule="auto"/>
        <w:ind w:left="0" w:right="0" w:firstLine="0"/>
        <w:jc w:val="left"/>
      </w:pPr>
      <w:bookmarkStart w:id="329" w:name="bookmark329"/>
      <w:bookmarkStart w:id="330" w:name="bookmark330"/>
      <w:bookmarkStart w:id="331" w:name="bookmark331"/>
      <w:r>
        <w:rPr>
          <w:color w:val="000000"/>
          <w:spacing w:val="0"/>
          <w:w w:val="100"/>
          <w:position w:val="0"/>
          <w:shd w:val="clear" w:color="auto" w:fill="auto"/>
          <w:lang w:val="cs-CZ" w:eastAsia="cs-CZ" w:bidi="cs-CZ"/>
        </w:rPr>
        <w:t>94 287,64</w:t>
      </w:r>
      <w:bookmarkEnd w:id="329"/>
      <w:bookmarkEnd w:id="330"/>
      <w:bookmarkEnd w:id="331"/>
    </w:p>
    <w:p>
      <w:pPr>
        <w:pStyle w:val="Style64"/>
        <w:keepNext/>
        <w:keepLines/>
        <w:framePr w:w="898" w:h="288" w:wrap="none" w:hAnchor="page" w:x="15224" w:y="9107"/>
        <w:widowControl w:val="0"/>
        <w:shd w:val="clear" w:color="auto" w:fill="auto"/>
        <w:bidi w:val="0"/>
        <w:spacing w:before="0" w:after="0" w:line="240" w:lineRule="auto"/>
        <w:ind w:left="0" w:right="0" w:firstLine="0"/>
        <w:jc w:val="left"/>
      </w:pPr>
      <w:bookmarkStart w:id="332" w:name="bookmark332"/>
      <w:bookmarkStart w:id="333" w:name="bookmark333"/>
      <w:bookmarkStart w:id="334" w:name="bookmark334"/>
      <w:r>
        <w:rPr>
          <w:color w:val="000000"/>
          <w:spacing w:val="0"/>
          <w:w w:val="100"/>
          <w:position w:val="0"/>
          <w:shd w:val="clear" w:color="auto" w:fill="auto"/>
          <w:lang w:val="cs-CZ" w:eastAsia="cs-CZ" w:bidi="cs-CZ"/>
        </w:rPr>
        <w:t>275 921,60</w:t>
      </w:r>
      <w:bookmarkEnd w:id="332"/>
      <w:bookmarkEnd w:id="333"/>
      <w:bookmarkEnd w:id="334"/>
    </w:p>
    <w:p>
      <w:pPr>
        <w:widowControl w:val="0"/>
        <w:spacing w:line="360" w:lineRule="exact"/>
      </w:pPr>
      <w:r>
        <w:drawing>
          <wp:anchor distT="0" distB="0" distL="0" distR="0" simplePos="0" relativeHeight="62914742" behindDoc="1" locked="0" layoutInCell="1" allowOverlap="1">
            <wp:simplePos x="0" y="0"/>
            <wp:positionH relativeFrom="page">
              <wp:posOffset>4445</wp:posOffset>
            </wp:positionH>
            <wp:positionV relativeFrom="margin">
              <wp:posOffset>0</wp:posOffset>
            </wp:positionV>
            <wp:extent cx="27305" cy="27305"/>
            <wp:wrapNone/>
            <wp:docPr id="282" name="Shape 282"/>
            <a:graphic xmlns:a="http://schemas.openxmlformats.org/drawingml/2006/main">
              <a:graphicData uri="http://schemas.openxmlformats.org/drawingml/2006/picture">
                <pic:pic xmlns:pic="http://schemas.openxmlformats.org/drawingml/2006/picture">
                  <pic:nvPicPr>
                    <pic:cNvPr id="283" name="Picture box 283"/>
                    <pic:cNvPicPr/>
                  </pic:nvPicPr>
                  <pic:blipFill>
                    <a:blip r:embed="rId106"/>
                    <a:stretch/>
                  </pic:blipFill>
                  <pic:spPr>
                    <a:xfrm>
                      <a:ext cx="27305" cy="27305"/>
                    </a:xfrm>
                    <a:prstGeom prst="rect"/>
                  </pic:spPr>
                </pic:pic>
              </a:graphicData>
            </a:graphic>
          </wp:anchor>
        </w:drawing>
      </w:r>
      <w:r>
        <w:drawing>
          <wp:anchor distT="0" distB="0" distL="0" distR="0" simplePos="0" relativeHeight="62914743" behindDoc="1" locked="0" layoutInCell="1" allowOverlap="1">
            <wp:simplePos x="0" y="0"/>
            <wp:positionH relativeFrom="margin">
              <wp:posOffset>353695</wp:posOffset>
            </wp:positionH>
            <wp:positionV relativeFrom="margin">
              <wp:posOffset>347345</wp:posOffset>
            </wp:positionV>
            <wp:extent cx="9897110" cy="5675630"/>
            <wp:wrapNone/>
            <wp:docPr id="284" name="Shape 284"/>
            <a:graphic xmlns:a="http://schemas.openxmlformats.org/drawingml/2006/main">
              <a:graphicData uri="http://schemas.openxmlformats.org/drawingml/2006/picture">
                <pic:pic xmlns:pic="http://schemas.openxmlformats.org/drawingml/2006/picture">
                  <pic:nvPicPr>
                    <pic:cNvPr id="285" name="Picture box 285"/>
                    <pic:cNvPicPr/>
                  </pic:nvPicPr>
                  <pic:blipFill>
                    <a:blip r:embed="rId108"/>
                    <a:stretch/>
                  </pic:blipFill>
                  <pic:spPr>
                    <a:xfrm>
                      <a:ext cx="9897110" cy="567563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2"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tbl>
      <w:tblPr>
        <w:tblOverlap w:val="never"/>
        <w:jc w:val="left"/>
        <w:tblLayout w:type="fixed"/>
      </w:tblPr>
      <w:tblGrid>
        <w:gridCol w:w="288"/>
        <w:gridCol w:w="370"/>
        <w:gridCol w:w="1176"/>
        <w:gridCol w:w="8722"/>
        <w:gridCol w:w="634"/>
        <w:gridCol w:w="1214"/>
        <w:gridCol w:w="1334"/>
        <w:gridCol w:w="1771"/>
      </w:tblGrid>
      <w:tr>
        <w:trPr>
          <w:trHeight w:val="293" w:hRule="exact"/>
        </w:trPr>
        <w:tc>
          <w:tcPr>
            <w:tcBorders>
              <w:left w:val="single" w:sz="4"/>
            </w:tcBorders>
            <w:shd w:val="clear" w:color="auto" w:fill="FFFFFF"/>
            <w:vAlign w:val="top"/>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PČ</w:t>
            </w:r>
          </w:p>
        </w:tc>
        <w:tc>
          <w:tcPr>
            <w:tcBorders/>
            <w:shd w:val="clear" w:color="auto" w:fill="FFFFFF"/>
            <w:vAlign w:val="top"/>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Typ</w:t>
            </w:r>
          </w:p>
        </w:tc>
        <w:tc>
          <w:tcPr>
            <w:tcBorders/>
            <w:shd w:val="clear" w:color="auto" w:fill="FFFFFF"/>
            <w:vAlign w:val="top"/>
          </w:tcPr>
          <w:p>
            <w:pPr>
              <w:pStyle w:val="Style2"/>
              <w:keepNext w:val="0"/>
              <w:keepLines w:val="0"/>
              <w:framePr w:w="15509" w:h="10541" w:wrap="none" w:hAnchor="page" w:x="618" w:y="673"/>
              <w:widowControl w:val="0"/>
              <w:shd w:val="clear" w:color="auto" w:fill="auto"/>
              <w:bidi w:val="0"/>
              <w:spacing w:before="0" w:after="0" w:line="240" w:lineRule="auto"/>
              <w:ind w:left="0" w:right="0" w:firstLine="580"/>
              <w:jc w:val="left"/>
              <w:rPr>
                <w:sz w:val="17"/>
                <w:szCs w:val="17"/>
              </w:rPr>
            </w:pPr>
            <w:r>
              <w:rPr>
                <w:i w:val="0"/>
                <w:iCs w:val="0"/>
                <w:color w:val="000000"/>
                <w:spacing w:val="0"/>
                <w:w w:val="100"/>
                <w:position w:val="0"/>
                <w:sz w:val="17"/>
                <w:szCs w:val="17"/>
                <w:shd w:val="clear" w:color="auto" w:fill="auto"/>
                <w:lang w:val="cs-CZ" w:eastAsia="cs-CZ" w:bidi="cs-CZ"/>
              </w:rPr>
              <w:t>Kód</w:t>
            </w:r>
          </w:p>
        </w:tc>
        <w:tc>
          <w:tcPr>
            <w:tcBorders/>
            <w:shd w:val="clear" w:color="auto" w:fill="FFFFFF"/>
            <w:vAlign w:val="top"/>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center"/>
              <w:rPr>
                <w:sz w:val="17"/>
                <w:szCs w:val="17"/>
              </w:rPr>
            </w:pPr>
            <w:r>
              <w:rPr>
                <w:i w:val="0"/>
                <w:iCs w:val="0"/>
                <w:color w:val="000000"/>
                <w:spacing w:val="0"/>
                <w:w w:val="100"/>
                <w:position w:val="0"/>
                <w:sz w:val="17"/>
                <w:szCs w:val="17"/>
                <w:shd w:val="clear" w:color="auto" w:fill="auto"/>
                <w:lang w:val="cs-CZ" w:eastAsia="cs-CZ" w:bidi="cs-CZ"/>
              </w:rPr>
              <w:t>Popis</w:t>
            </w:r>
          </w:p>
        </w:tc>
        <w:tc>
          <w:tcPr>
            <w:tcBorders/>
            <w:shd w:val="clear" w:color="auto" w:fill="FFFFFF"/>
            <w:vAlign w:val="top"/>
          </w:tcPr>
          <w:p>
            <w:pPr>
              <w:pStyle w:val="Style2"/>
              <w:keepNext w:val="0"/>
              <w:keepLines w:val="0"/>
              <w:framePr w:w="15509" w:h="10541" w:wrap="none" w:hAnchor="page" w:x="618" w:y="673"/>
              <w:widowControl w:val="0"/>
              <w:shd w:val="clear" w:color="auto" w:fill="auto"/>
              <w:bidi w:val="0"/>
              <w:spacing w:before="0" w:after="0" w:line="240" w:lineRule="auto"/>
              <w:ind w:left="0" w:right="0" w:firstLine="160"/>
              <w:jc w:val="left"/>
              <w:rPr>
                <w:sz w:val="17"/>
                <w:szCs w:val="17"/>
              </w:rPr>
            </w:pPr>
            <w:r>
              <w:rPr>
                <w:i w:val="0"/>
                <w:iCs w:val="0"/>
                <w:color w:val="000000"/>
                <w:spacing w:val="0"/>
                <w:w w:val="100"/>
                <w:position w:val="0"/>
                <w:sz w:val="17"/>
                <w:szCs w:val="17"/>
                <w:shd w:val="clear" w:color="auto" w:fill="auto"/>
                <w:lang w:val="cs-CZ" w:eastAsia="cs-CZ" w:bidi="cs-CZ"/>
              </w:rPr>
              <w:t>MJ</w:t>
            </w:r>
          </w:p>
        </w:tc>
        <w:tc>
          <w:tcPr>
            <w:tcBorders/>
            <w:shd w:val="clear" w:color="auto" w:fill="FFFFFF"/>
            <w:vAlign w:val="top"/>
          </w:tcPr>
          <w:p>
            <w:pPr>
              <w:pStyle w:val="Style2"/>
              <w:keepNext w:val="0"/>
              <w:keepLines w:val="0"/>
              <w:framePr w:w="15509" w:h="10541" w:wrap="none" w:hAnchor="page" w:x="618" w:y="673"/>
              <w:widowControl w:val="0"/>
              <w:shd w:val="clear" w:color="auto" w:fill="auto"/>
              <w:bidi w:val="0"/>
              <w:spacing w:before="0" w:after="0" w:line="240" w:lineRule="auto"/>
              <w:ind w:left="0" w:right="0" w:firstLine="200"/>
              <w:jc w:val="left"/>
              <w:rPr>
                <w:sz w:val="17"/>
                <w:szCs w:val="17"/>
              </w:rPr>
            </w:pPr>
            <w:r>
              <w:rPr>
                <w:i w:val="0"/>
                <w:iCs w:val="0"/>
                <w:color w:val="000000"/>
                <w:spacing w:val="0"/>
                <w:w w:val="100"/>
                <w:position w:val="0"/>
                <w:sz w:val="17"/>
                <w:szCs w:val="17"/>
                <w:shd w:val="clear" w:color="auto" w:fill="auto"/>
                <w:lang w:val="cs-CZ" w:eastAsia="cs-CZ" w:bidi="cs-CZ"/>
              </w:rPr>
              <w:t>Množství</w:t>
            </w:r>
          </w:p>
        </w:tc>
        <w:tc>
          <w:tcPr>
            <w:tcBorders/>
            <w:shd w:val="clear" w:color="auto" w:fill="FFFFFF"/>
            <w:vAlign w:val="top"/>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J.cena [CZK]</w:t>
            </w:r>
          </w:p>
        </w:tc>
        <w:tc>
          <w:tcPr>
            <w:tcBorders>
              <w:right w:val="single" w:sz="4"/>
            </w:tcBorders>
            <w:shd w:val="clear" w:color="auto" w:fill="FFFFFF"/>
            <w:vAlign w:val="top"/>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Cena celkem [CZK]</w:t>
            </w:r>
          </w:p>
        </w:tc>
      </w:tr>
      <w:tr>
        <w:trPr>
          <w:trHeight w:val="528" w:hRule="exact"/>
        </w:trPr>
        <w:tc>
          <w:tcPr>
            <w:tcBorders>
              <w:left w:val="single" w:sz="4"/>
            </w:tcBorders>
            <w:shd w:val="clear" w:color="auto" w:fill="FFFFFF"/>
            <w:vAlign w:val="center"/>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7</w:t>
            </w:r>
          </w:p>
        </w:tc>
        <w:tc>
          <w:tcPr>
            <w:tcBorders/>
            <w:shd w:val="clear" w:color="auto" w:fill="FFFFFF"/>
            <w:vAlign w:val="center"/>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w:t>
            </w:r>
          </w:p>
        </w:tc>
        <w:tc>
          <w:tcPr>
            <w:tcBorders/>
            <w:shd w:val="clear" w:color="auto" w:fill="FFFFFF"/>
            <w:vAlign w:val="center"/>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153113112</w:t>
            </w: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59" w:lineRule="auto"/>
              <w:ind w:left="300" w:right="0" w:firstLine="0"/>
              <w:jc w:val="left"/>
              <w:rPr>
                <w:sz w:val="17"/>
                <w:szCs w:val="17"/>
              </w:rPr>
            </w:pPr>
            <w:r>
              <w:rPr>
                <w:i w:val="0"/>
                <w:iCs w:val="0"/>
                <w:color w:val="000000"/>
                <w:spacing w:val="0"/>
                <w:w w:val="100"/>
                <w:position w:val="0"/>
                <w:sz w:val="17"/>
                <w:szCs w:val="17"/>
                <w:shd w:val="clear" w:color="auto" w:fill="auto"/>
                <w:lang w:val="cs-CZ" w:eastAsia="cs-CZ" w:bidi="cs-CZ"/>
              </w:rPr>
              <w:t>Vytažení stěn z ocelových štětovnic zaberaněných z terénu délky do 12 m ve standardních podmínkách, zaberaněných na hloubku do 8 m</w:t>
            </w:r>
          </w:p>
        </w:tc>
        <w:tc>
          <w:tcPr>
            <w:tcBorders/>
            <w:shd w:val="clear" w:color="auto" w:fill="FFFFFF"/>
            <w:vAlign w:val="center"/>
          </w:tcPr>
          <w:p>
            <w:pPr>
              <w:pStyle w:val="Style2"/>
              <w:keepNext w:val="0"/>
              <w:keepLines w:val="0"/>
              <w:framePr w:w="15509" w:h="10541" w:wrap="none" w:hAnchor="page" w:x="618" w:y="673"/>
              <w:widowControl w:val="0"/>
              <w:shd w:val="clear" w:color="auto" w:fill="auto"/>
              <w:bidi w:val="0"/>
              <w:spacing w:before="0" w:after="0" w:line="240" w:lineRule="auto"/>
              <w:ind w:left="0" w:right="0" w:firstLine="160"/>
              <w:jc w:val="left"/>
              <w:rPr>
                <w:sz w:val="17"/>
                <w:szCs w:val="17"/>
              </w:rPr>
            </w:pPr>
            <w:r>
              <w:rPr>
                <w:i w:val="0"/>
                <w:iCs w:val="0"/>
                <w:color w:val="000000"/>
                <w:spacing w:val="0"/>
                <w:w w:val="100"/>
                <w:position w:val="0"/>
                <w:sz w:val="17"/>
                <w:szCs w:val="17"/>
                <w:shd w:val="clear" w:color="auto" w:fill="auto"/>
                <w:lang w:val="cs-CZ" w:eastAsia="cs-CZ" w:bidi="cs-CZ"/>
              </w:rPr>
              <w:t>M2</w:t>
            </w:r>
          </w:p>
        </w:tc>
        <w:tc>
          <w:tcPr>
            <w:tcBorders/>
            <w:shd w:val="clear" w:color="auto" w:fill="FFFFFF"/>
            <w:vAlign w:val="center"/>
          </w:tcPr>
          <w:p>
            <w:pPr>
              <w:pStyle w:val="Style2"/>
              <w:keepNext w:val="0"/>
              <w:keepLines w:val="0"/>
              <w:framePr w:w="15509" w:h="10541" w:wrap="none" w:hAnchor="page" w:x="618" w:y="673"/>
              <w:widowControl w:val="0"/>
              <w:shd w:val="clear" w:color="auto" w:fill="auto"/>
              <w:bidi w:val="0"/>
              <w:spacing w:before="0" w:after="0" w:line="240" w:lineRule="auto"/>
              <w:ind w:left="0" w:right="0" w:firstLine="460"/>
              <w:jc w:val="both"/>
              <w:rPr>
                <w:sz w:val="17"/>
                <w:szCs w:val="17"/>
              </w:rPr>
            </w:pPr>
            <w:r>
              <w:rPr>
                <w:i w:val="0"/>
                <w:iCs w:val="0"/>
                <w:color w:val="000000"/>
                <w:spacing w:val="0"/>
                <w:w w:val="100"/>
                <w:position w:val="0"/>
                <w:sz w:val="17"/>
                <w:szCs w:val="17"/>
                <w:shd w:val="clear" w:color="auto" w:fill="auto"/>
                <w:lang w:val="cs-CZ" w:eastAsia="cs-CZ" w:bidi="cs-CZ"/>
              </w:rPr>
              <w:t>190,800</w:t>
            </w:r>
          </w:p>
        </w:tc>
        <w:tc>
          <w:tcPr>
            <w:tcBorders/>
            <w:shd w:val="clear" w:color="auto" w:fill="FFFFFF"/>
            <w:vAlign w:val="center"/>
          </w:tcPr>
          <w:p>
            <w:pPr>
              <w:pStyle w:val="Style2"/>
              <w:keepNext w:val="0"/>
              <w:keepLines w:val="0"/>
              <w:framePr w:w="15509" w:h="10541" w:wrap="none" w:hAnchor="page" w:x="618" w:y="673"/>
              <w:widowControl w:val="0"/>
              <w:shd w:val="clear" w:color="auto" w:fill="auto"/>
              <w:bidi w:val="0"/>
              <w:spacing w:before="0" w:after="0" w:line="240" w:lineRule="auto"/>
              <w:ind w:left="0" w:right="0" w:firstLine="520"/>
              <w:jc w:val="left"/>
              <w:rPr>
                <w:sz w:val="17"/>
                <w:szCs w:val="17"/>
              </w:rPr>
            </w:pPr>
            <w:r>
              <w:rPr>
                <w:i w:val="0"/>
                <w:iCs w:val="0"/>
                <w:color w:val="000000"/>
                <w:spacing w:val="0"/>
                <w:w w:val="100"/>
                <w:position w:val="0"/>
                <w:sz w:val="17"/>
                <w:szCs w:val="17"/>
                <w:shd w:val="clear" w:color="auto" w:fill="auto"/>
                <w:lang w:val="cs-CZ" w:eastAsia="cs-CZ" w:bidi="cs-CZ"/>
              </w:rPr>
              <w:t>1 379,09</w:t>
            </w:r>
          </w:p>
        </w:tc>
        <w:tc>
          <w:tcPr>
            <w:tcBorders>
              <w:right w:val="single" w:sz="4"/>
            </w:tcBorders>
            <w:shd w:val="clear" w:color="auto" w:fill="FFFFFF"/>
            <w:vAlign w:val="center"/>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263 130,37</w:t>
            </w:r>
          </w:p>
        </w:tc>
      </w:tr>
      <w:tr>
        <w:trPr>
          <w:trHeight w:val="264" w:hRule="exact"/>
        </w:trPr>
        <w:tc>
          <w:tcPr>
            <w:tcBorders>
              <w:left w:val="single" w:sz="4"/>
            </w:tcBorders>
            <w:shd w:val="clear" w:color="auto" w:fill="FFFFFF"/>
            <w:vAlign w:val="top"/>
          </w:tcPr>
          <w:p>
            <w:pPr>
              <w:framePr w:w="15509" w:h="10541" w:wrap="none" w:hAnchor="page" w:x="618" w:y="673"/>
              <w:widowControl w:val="0"/>
              <w:rPr>
                <w:sz w:val="10"/>
                <w:szCs w:val="10"/>
              </w:rPr>
            </w:pP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300"/>
              <w:jc w:val="left"/>
            </w:pPr>
            <w:r>
              <w:rPr>
                <w:i w:val="0"/>
                <w:iCs w:val="0"/>
                <w:color w:val="000000"/>
                <w:spacing w:val="0"/>
                <w:w w:val="100"/>
                <w:position w:val="0"/>
                <w:shd w:val="clear" w:color="auto" w:fill="auto"/>
                <w:lang w:val="cs-CZ" w:eastAsia="cs-CZ" w:bidi="cs-CZ"/>
              </w:rPr>
              <w:t>Vytažení stěn z ocelových štětovnic zaberaněných z terénu délky do 12 m ve standardních podmínkách, zaberaněných na hloubku do 8 m</w:t>
            </w: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top"/>
          </w:tcPr>
          <w:p>
            <w:pPr>
              <w:framePr w:w="15509" w:h="10541" w:wrap="none" w:hAnchor="page" w:x="618" w:y="673"/>
              <w:widowControl w:val="0"/>
              <w:rPr>
                <w:sz w:val="10"/>
                <w:szCs w:val="10"/>
              </w:rPr>
            </w:pPr>
          </w:p>
        </w:tc>
        <w:tc>
          <w:tcPr>
            <w:tcBorders>
              <w:right w:val="single" w:sz="4"/>
            </w:tcBorders>
            <w:shd w:val="clear" w:color="auto" w:fill="FFFFFF"/>
            <w:vAlign w:val="top"/>
          </w:tcPr>
          <w:p>
            <w:pPr>
              <w:framePr w:w="15509" w:h="10541" w:wrap="none" w:hAnchor="page" w:x="618" w:y="673"/>
              <w:widowControl w:val="0"/>
              <w:rPr>
                <w:sz w:val="10"/>
                <w:szCs w:val="10"/>
              </w:rPr>
            </w:pPr>
          </w:p>
        </w:tc>
      </w:tr>
      <w:tr>
        <w:trPr>
          <w:trHeight w:val="221" w:hRule="exact"/>
        </w:trPr>
        <w:tc>
          <w:tcPr>
            <w:tcBorders>
              <w:left w:val="single" w:sz="4"/>
            </w:tcBorders>
            <w:shd w:val="clear" w:color="auto" w:fill="FFFFFF"/>
            <w:vAlign w:val="top"/>
          </w:tcPr>
          <w:p>
            <w:pPr>
              <w:framePr w:w="15509" w:h="10541" w:wrap="none" w:hAnchor="page" w:x="618" w:y="673"/>
              <w:widowControl w:val="0"/>
              <w:rPr>
                <w:sz w:val="10"/>
                <w:szCs w:val="10"/>
              </w:rPr>
            </w:pPr>
          </w:p>
        </w:tc>
        <w:tc>
          <w:tcPr>
            <w:gridSpan w:val="2"/>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"https://podminky.urs.cz/item/CS_URS_2023_02/153113112" </w:instrText>
            </w:r>
            <w:r>
              <w:fldChar w:fldCharType="separate"/>
            </w:r>
            <w:r>
              <w:rPr>
                <w:color w:val="000000"/>
                <w:spacing w:val="0"/>
                <w:w w:val="100"/>
                <w:position w:val="0"/>
                <w:sz w:val="11"/>
                <w:szCs w:val="11"/>
                <w:shd w:val="clear" w:color="auto" w:fill="auto"/>
                <w:lang w:val="cs-CZ" w:eastAsia="cs-CZ" w:bidi="cs-CZ"/>
              </w:rPr>
              <w:t>https://podminky.urs.cz/item/CS_URS_2023_02/153113112</w:t>
            </w:r>
            <w:r>
              <w:fldChar w:fldCharType="end"/>
            </w: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top"/>
          </w:tcPr>
          <w:p>
            <w:pPr>
              <w:framePr w:w="15509" w:h="10541" w:wrap="none" w:hAnchor="page" w:x="618" w:y="673"/>
              <w:widowControl w:val="0"/>
              <w:rPr>
                <w:sz w:val="10"/>
                <w:szCs w:val="10"/>
              </w:rPr>
            </w:pPr>
          </w:p>
        </w:tc>
        <w:tc>
          <w:tcPr>
            <w:tcBorders>
              <w:right w:val="single" w:sz="4"/>
            </w:tcBorders>
            <w:shd w:val="clear" w:color="auto" w:fill="FFFFFF"/>
            <w:vAlign w:val="top"/>
          </w:tcPr>
          <w:p>
            <w:pPr>
              <w:framePr w:w="15509" w:h="10541" w:wrap="none" w:hAnchor="page" w:x="618" w:y="673"/>
              <w:widowControl w:val="0"/>
              <w:rPr>
                <w:sz w:val="10"/>
                <w:szCs w:val="10"/>
              </w:rPr>
            </w:pPr>
          </w:p>
        </w:tc>
      </w:tr>
      <w:tr>
        <w:trPr>
          <w:trHeight w:val="168" w:hRule="exact"/>
        </w:trPr>
        <w:tc>
          <w:tcPr>
            <w:tcBorders>
              <w:left w:val="single" w:sz="4"/>
            </w:tcBorders>
            <w:shd w:val="clear" w:color="auto" w:fill="FFFFFF"/>
            <w:vAlign w:val="top"/>
          </w:tcPr>
          <w:p>
            <w:pPr>
              <w:framePr w:w="15509" w:h="10541" w:wrap="none" w:hAnchor="page" w:x="618" w:y="673"/>
              <w:widowControl w:val="0"/>
              <w:rPr>
                <w:sz w:val="10"/>
                <w:szCs w:val="10"/>
              </w:rPr>
            </w:pP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top"/>
          </w:tcPr>
          <w:p>
            <w:pPr>
              <w:framePr w:w="15509" w:h="10541" w:wrap="none" w:hAnchor="page" w:x="618" w:y="673"/>
              <w:widowControl w:val="0"/>
              <w:rPr>
                <w:sz w:val="10"/>
                <w:szCs w:val="10"/>
              </w:rPr>
            </w:pPr>
          </w:p>
        </w:tc>
        <w:tc>
          <w:tcPr>
            <w:tcBorders>
              <w:top w:val="single" w:sz="4"/>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Poznámka k souboru cen:</w:t>
            </w: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top"/>
          </w:tcPr>
          <w:p>
            <w:pPr>
              <w:framePr w:w="15509" w:h="10541" w:wrap="none" w:hAnchor="page" w:x="618" w:y="673"/>
              <w:widowControl w:val="0"/>
              <w:rPr>
                <w:sz w:val="10"/>
                <w:szCs w:val="10"/>
              </w:rPr>
            </w:pPr>
          </w:p>
        </w:tc>
        <w:tc>
          <w:tcPr>
            <w:tcBorders>
              <w:right w:val="single" w:sz="4"/>
            </w:tcBorders>
            <w:shd w:val="clear" w:color="auto" w:fill="FFFFFF"/>
            <w:vAlign w:val="top"/>
          </w:tcPr>
          <w:p>
            <w:pPr>
              <w:framePr w:w="15509" w:h="10541" w:wrap="none" w:hAnchor="page" w:x="618" w:y="673"/>
              <w:widowControl w:val="0"/>
              <w:rPr>
                <w:sz w:val="10"/>
                <w:szCs w:val="10"/>
              </w:rPr>
            </w:pPr>
          </w:p>
        </w:tc>
      </w:tr>
      <w:tr>
        <w:trPr>
          <w:trHeight w:val="350" w:hRule="exact"/>
        </w:trPr>
        <w:tc>
          <w:tcPr>
            <w:tcBorders>
              <w:left w:val="single" w:sz="4"/>
            </w:tcBorders>
            <w:shd w:val="clear" w:color="auto" w:fill="FFFFFF"/>
            <w:vAlign w:val="top"/>
          </w:tcPr>
          <w:p>
            <w:pPr>
              <w:framePr w:w="15509" w:h="10541" w:wrap="none" w:hAnchor="page" w:x="618" w:y="673"/>
              <w:widowControl w:val="0"/>
              <w:rPr>
                <w:sz w:val="10"/>
                <w:szCs w:val="10"/>
              </w:rPr>
            </w:pPr>
          </w:p>
        </w:tc>
        <w:tc>
          <w:tcPr>
            <w:tcBorders/>
            <w:shd w:val="clear" w:color="auto" w:fill="FFFFFF"/>
            <w:vAlign w:val="top"/>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71" w:lineRule="auto"/>
              <w:ind w:left="300" w:right="0" w:firstLine="0"/>
              <w:jc w:val="left"/>
            </w:pPr>
            <w:r>
              <w:rPr>
                <w:color w:val="000000"/>
                <w:spacing w:val="0"/>
                <w:w w:val="100"/>
                <w:position w:val="0"/>
                <w:shd w:val="clear" w:color="auto" w:fill="auto"/>
                <w:lang w:val="cs-CZ" w:eastAsia="cs-CZ" w:bidi="cs-CZ"/>
              </w:rPr>
              <w:t>Poznámka k souboru cen: 1. Vcenách nejsou započteny náklady na úpravu štětovnic pro manipulaci, řezání nebo sváření tyto úpravy se oceňují cenami 153 11-1. . . Úprava ocelových štětovnic 2. Množství měrných jednotek se určuje v m2 plochy zaberaněné části stěny.</w:t>
            </w: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top"/>
          </w:tcPr>
          <w:p>
            <w:pPr>
              <w:framePr w:w="15509" w:h="10541" w:wrap="none" w:hAnchor="page" w:x="618" w:y="673"/>
              <w:widowControl w:val="0"/>
              <w:rPr>
                <w:sz w:val="10"/>
                <w:szCs w:val="10"/>
              </w:rPr>
            </w:pPr>
          </w:p>
        </w:tc>
        <w:tc>
          <w:tcPr>
            <w:tcBorders>
              <w:right w:val="single" w:sz="4"/>
            </w:tcBorders>
            <w:shd w:val="clear" w:color="auto" w:fill="FFFFFF"/>
            <w:vAlign w:val="top"/>
          </w:tcPr>
          <w:p>
            <w:pPr>
              <w:framePr w:w="15509" w:h="10541" w:wrap="none" w:hAnchor="page" w:x="618" w:y="673"/>
              <w:widowControl w:val="0"/>
              <w:rPr>
                <w:sz w:val="10"/>
                <w:szCs w:val="10"/>
              </w:rPr>
            </w:pPr>
          </w:p>
        </w:tc>
      </w:tr>
      <w:tr>
        <w:trPr>
          <w:trHeight w:val="245" w:hRule="exact"/>
        </w:trPr>
        <w:tc>
          <w:tcPr>
            <w:tcBorders>
              <w:left w:val="single" w:sz="4"/>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8</w:t>
            </w: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w:t>
            </w: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M1592023</w:t>
            </w: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300"/>
              <w:jc w:val="left"/>
              <w:rPr>
                <w:sz w:val="17"/>
                <w:szCs w:val="17"/>
              </w:rPr>
            </w:pPr>
            <w:r>
              <w:rPr>
                <w:i w:val="0"/>
                <w:iCs w:val="0"/>
                <w:color w:val="000000"/>
                <w:spacing w:val="0"/>
                <w:w w:val="100"/>
                <w:position w:val="0"/>
                <w:sz w:val="17"/>
                <w:szCs w:val="17"/>
                <w:shd w:val="clear" w:color="auto" w:fill="auto"/>
                <w:lang w:val="cs-CZ" w:eastAsia="cs-CZ" w:bidi="cs-CZ"/>
              </w:rPr>
              <w:t>štětovnice VL 604 nebo llln - pronájem, materiál v majetku zhotovitele</w:t>
            </w: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220"/>
              <w:jc w:val="left"/>
              <w:rPr>
                <w:sz w:val="17"/>
                <w:szCs w:val="17"/>
              </w:rPr>
            </w:pPr>
            <w:r>
              <w:rPr>
                <w:i w:val="0"/>
                <w:iCs w:val="0"/>
                <w:color w:val="000000"/>
                <w:spacing w:val="0"/>
                <w:w w:val="100"/>
                <w:position w:val="0"/>
                <w:sz w:val="17"/>
                <w:szCs w:val="17"/>
                <w:shd w:val="clear" w:color="auto" w:fill="auto"/>
                <w:lang w:val="cs-CZ" w:eastAsia="cs-CZ" w:bidi="cs-CZ"/>
              </w:rPr>
              <w:t>T</w:t>
            </w: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540"/>
              <w:jc w:val="both"/>
              <w:rPr>
                <w:sz w:val="17"/>
                <w:szCs w:val="17"/>
              </w:rPr>
            </w:pPr>
            <w:r>
              <w:rPr>
                <w:i w:val="0"/>
                <w:iCs w:val="0"/>
                <w:color w:val="000000"/>
                <w:spacing w:val="0"/>
                <w:w w:val="100"/>
                <w:position w:val="0"/>
                <w:sz w:val="17"/>
                <w:szCs w:val="17"/>
                <w:shd w:val="clear" w:color="auto" w:fill="auto"/>
                <w:lang w:val="cs-CZ" w:eastAsia="cs-CZ" w:bidi="cs-CZ"/>
              </w:rPr>
              <w:t>29,669</w:t>
            </w: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34 477,20</w:t>
            </w:r>
          </w:p>
        </w:tc>
        <w:tc>
          <w:tcPr>
            <w:tcBorders>
              <w:right w:val="single" w:sz="4"/>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1 022 904,05</w:t>
            </w:r>
          </w:p>
        </w:tc>
      </w:tr>
      <w:tr>
        <w:trPr>
          <w:trHeight w:val="547" w:hRule="exact"/>
        </w:trPr>
        <w:tc>
          <w:tcPr>
            <w:tcBorders>
              <w:left w:val="single" w:sz="4"/>
            </w:tcBorders>
            <w:shd w:val="clear" w:color="auto" w:fill="FFFFFF"/>
            <w:vAlign w:val="top"/>
          </w:tcPr>
          <w:p>
            <w:pPr>
              <w:framePr w:w="15509" w:h="10541" w:wrap="none" w:hAnchor="page" w:x="618" w:y="673"/>
              <w:widowControl w:val="0"/>
              <w:rPr>
                <w:sz w:val="10"/>
                <w:szCs w:val="10"/>
              </w:rPr>
            </w:pPr>
          </w:p>
        </w:tc>
        <w:tc>
          <w:tcPr>
            <w:tcBorders/>
            <w:shd w:val="clear" w:color="auto" w:fill="FFFFFF"/>
            <w:vAlign w:val="top"/>
          </w:tcPr>
          <w:p>
            <w:pPr>
              <w:pStyle w:val="Style2"/>
              <w:keepNext w:val="0"/>
              <w:keepLines w:val="0"/>
              <w:framePr w:w="15509" w:h="10541" w:wrap="none" w:hAnchor="page" w:x="618" w:y="673"/>
              <w:widowControl w:val="0"/>
              <w:shd w:val="clear" w:color="auto" w:fill="auto"/>
              <w:bidi w:val="0"/>
              <w:spacing w:before="0" w:after="0" w:line="418" w:lineRule="auto"/>
              <w:ind w:left="0" w:right="0" w:firstLine="0"/>
              <w:jc w:val="both"/>
            </w:pPr>
            <w:r>
              <w:rPr>
                <w:i w:val="0"/>
                <w:iCs w:val="0"/>
                <w:color w:val="000000"/>
                <w:spacing w:val="0"/>
                <w:w w:val="100"/>
                <w:position w:val="0"/>
                <w:shd w:val="clear" w:color="auto" w:fill="auto"/>
                <w:lang w:val="cs-CZ" w:eastAsia="cs-CZ" w:bidi="cs-CZ"/>
              </w:rPr>
              <w:t>PP P</w:t>
            </w: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86" w:lineRule="auto"/>
              <w:ind w:left="300" w:right="0" w:firstLine="0"/>
              <w:jc w:val="left"/>
            </w:pPr>
            <w:r>
              <w:rPr>
                <w:i w:val="0"/>
                <w:iCs w:val="0"/>
                <w:color w:val="000000"/>
                <w:spacing w:val="0"/>
                <w:w w:val="100"/>
                <w:position w:val="0"/>
                <w:shd w:val="clear" w:color="auto" w:fill="auto"/>
                <w:lang w:val="cs-CZ" w:eastAsia="cs-CZ" w:bidi="cs-CZ"/>
              </w:rPr>
              <w:t xml:space="preserve">štětovnice VL 604 nebo llln - pronájem, materiál v majetku zhotovitele </w:t>
            </w:r>
            <w:r>
              <w:rPr>
                <w:color w:val="000000"/>
                <w:spacing w:val="0"/>
                <w:w w:val="100"/>
                <w:position w:val="0"/>
                <w:shd w:val="clear" w:color="auto" w:fill="auto"/>
                <w:lang w:val="cs-CZ" w:eastAsia="cs-CZ" w:bidi="cs-CZ"/>
              </w:rPr>
              <w:t>Poznámka k položce:</w:t>
            </w:r>
          </w:p>
          <w:p>
            <w:pPr>
              <w:pStyle w:val="Style2"/>
              <w:keepNext w:val="0"/>
              <w:keepLines w:val="0"/>
              <w:framePr w:w="15509" w:h="10541" w:wrap="none" w:hAnchor="page" w:x="618" w:y="673"/>
              <w:widowControl w:val="0"/>
              <w:shd w:val="clear" w:color="auto" w:fill="auto"/>
              <w:bidi w:val="0"/>
              <w:spacing w:before="0" w:after="0" w:line="286" w:lineRule="auto"/>
              <w:ind w:left="0" w:right="0" w:firstLine="300"/>
              <w:jc w:val="left"/>
            </w:pPr>
            <w:r>
              <w:rPr>
                <w:color w:val="000000"/>
                <w:spacing w:val="0"/>
                <w:w w:val="100"/>
                <w:position w:val="0"/>
                <w:shd w:val="clear" w:color="auto" w:fill="auto"/>
                <w:lang w:val="cs-CZ" w:eastAsia="cs-CZ" w:bidi="cs-CZ"/>
              </w:rPr>
              <w:t>Poznámka k položce: - váha uvažována 155,5 kg/m2</w:t>
            </w: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top"/>
          </w:tcPr>
          <w:p>
            <w:pPr>
              <w:framePr w:w="15509" w:h="10541" w:wrap="none" w:hAnchor="page" w:x="618" w:y="673"/>
              <w:widowControl w:val="0"/>
              <w:rPr>
                <w:sz w:val="10"/>
                <w:szCs w:val="10"/>
              </w:rPr>
            </w:pPr>
          </w:p>
        </w:tc>
        <w:tc>
          <w:tcPr>
            <w:tcBorders>
              <w:right w:val="single" w:sz="4"/>
            </w:tcBorders>
            <w:shd w:val="clear" w:color="auto" w:fill="FFFFFF"/>
            <w:vAlign w:val="top"/>
          </w:tcPr>
          <w:p>
            <w:pPr>
              <w:framePr w:w="15509" w:h="10541" w:wrap="none" w:hAnchor="page" w:x="618" w:y="673"/>
              <w:widowControl w:val="0"/>
              <w:rPr>
                <w:sz w:val="10"/>
                <w:szCs w:val="10"/>
              </w:rPr>
            </w:pPr>
          </w:p>
        </w:tc>
      </w:tr>
      <w:tr>
        <w:trPr>
          <w:trHeight w:val="379" w:hRule="exact"/>
        </w:trPr>
        <w:tc>
          <w:tcPr>
            <w:tcBorders>
              <w:left w:val="single" w:sz="4"/>
            </w:tcBorders>
            <w:shd w:val="clear" w:color="auto" w:fill="FFFFFF"/>
            <w:vAlign w:val="top"/>
          </w:tcPr>
          <w:p>
            <w:pPr>
              <w:framePr w:w="15509" w:h="10541" w:wrap="none" w:hAnchor="page" w:x="618" w:y="673"/>
              <w:widowControl w:val="0"/>
              <w:rPr>
                <w:sz w:val="10"/>
                <w:szCs w:val="10"/>
              </w:rPr>
            </w:pP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A8</w:t>
            </w: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66" w:lineRule="auto"/>
              <w:ind w:left="300" w:right="0" w:firstLine="0"/>
              <w:jc w:val="left"/>
              <w:rPr>
                <w:sz w:val="15"/>
                <w:szCs w:val="15"/>
              </w:rPr>
            </w:pPr>
            <w:r>
              <w:rPr>
                <w:i w:val="0"/>
                <w:iCs w:val="0"/>
                <w:color w:val="000000"/>
                <w:spacing w:val="0"/>
                <w:w w:val="100"/>
                <w:position w:val="0"/>
                <w:sz w:val="15"/>
                <w:szCs w:val="15"/>
                <w:shd w:val="clear" w:color="auto" w:fill="auto"/>
                <w:lang w:val="cs-CZ" w:eastAsia="cs-CZ" w:bidi="cs-CZ"/>
              </w:rPr>
              <w:t>6*(7+18.5+6.3)*(155.5/1000) "D.2 Podrobná situace - provizorní štětovnicová stěna na konci úseku; výška x délka x hmotnost</w:t>
            </w: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29,669</w:t>
            </w:r>
          </w:p>
        </w:tc>
        <w:tc>
          <w:tcPr>
            <w:tcBorders/>
            <w:shd w:val="clear" w:color="auto" w:fill="FFFFFF"/>
            <w:vAlign w:val="top"/>
          </w:tcPr>
          <w:p>
            <w:pPr>
              <w:framePr w:w="15509" w:h="10541" w:wrap="none" w:hAnchor="page" w:x="618" w:y="673"/>
              <w:widowControl w:val="0"/>
              <w:rPr>
                <w:sz w:val="10"/>
                <w:szCs w:val="10"/>
              </w:rPr>
            </w:pPr>
          </w:p>
        </w:tc>
        <w:tc>
          <w:tcPr>
            <w:tcBorders>
              <w:right w:val="single" w:sz="4"/>
            </w:tcBorders>
            <w:shd w:val="clear" w:color="auto" w:fill="FFFFFF"/>
            <w:vAlign w:val="top"/>
          </w:tcPr>
          <w:p>
            <w:pPr>
              <w:framePr w:w="15509" w:h="10541" w:wrap="none" w:hAnchor="page" w:x="618" w:y="673"/>
              <w:widowControl w:val="0"/>
              <w:rPr>
                <w:sz w:val="10"/>
                <w:szCs w:val="10"/>
              </w:rPr>
            </w:pPr>
          </w:p>
        </w:tc>
      </w:tr>
      <w:tr>
        <w:trPr>
          <w:trHeight w:val="187" w:hRule="exact"/>
        </w:trPr>
        <w:tc>
          <w:tcPr>
            <w:tcBorders>
              <w:left w:val="single" w:sz="4"/>
            </w:tcBorders>
            <w:shd w:val="clear" w:color="auto" w:fill="FFFFFF"/>
            <w:vAlign w:val="top"/>
          </w:tcPr>
          <w:p>
            <w:pPr>
              <w:framePr w:w="15509" w:h="10541" w:wrap="none" w:hAnchor="page" w:x="618" w:y="673"/>
              <w:widowControl w:val="0"/>
              <w:rPr>
                <w:sz w:val="10"/>
                <w:szCs w:val="10"/>
              </w:rPr>
            </w:pP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B8</w:t>
            </w: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"Celkem: "29.669</w:t>
            </w: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29,669</w:t>
            </w:r>
          </w:p>
        </w:tc>
        <w:tc>
          <w:tcPr>
            <w:tcBorders/>
            <w:shd w:val="clear" w:color="auto" w:fill="FFFFFF"/>
            <w:vAlign w:val="top"/>
          </w:tcPr>
          <w:p>
            <w:pPr>
              <w:framePr w:w="15509" w:h="10541" w:wrap="none" w:hAnchor="page" w:x="618" w:y="673"/>
              <w:widowControl w:val="0"/>
              <w:rPr>
                <w:sz w:val="10"/>
                <w:szCs w:val="10"/>
              </w:rPr>
            </w:pPr>
          </w:p>
        </w:tc>
        <w:tc>
          <w:tcPr>
            <w:tcBorders>
              <w:right w:val="single" w:sz="4"/>
            </w:tcBorders>
            <w:shd w:val="clear" w:color="auto" w:fill="FFFFFF"/>
            <w:vAlign w:val="top"/>
          </w:tcPr>
          <w:p>
            <w:pPr>
              <w:framePr w:w="15509" w:h="10541" w:wrap="none" w:hAnchor="page" w:x="618" w:y="673"/>
              <w:widowControl w:val="0"/>
              <w:rPr>
                <w:sz w:val="10"/>
                <w:szCs w:val="10"/>
              </w:rPr>
            </w:pPr>
          </w:p>
        </w:tc>
      </w:tr>
      <w:tr>
        <w:trPr>
          <w:trHeight w:val="413" w:hRule="exact"/>
        </w:trPr>
        <w:tc>
          <w:tcPr>
            <w:tcBorders>
              <w:left w:val="single" w:sz="4"/>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9</w:t>
            </w: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w:t>
            </w: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162351143</w:t>
            </w: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54" w:lineRule="auto"/>
              <w:ind w:left="300" w:right="0" w:firstLine="0"/>
              <w:jc w:val="left"/>
              <w:rPr>
                <w:sz w:val="17"/>
                <w:szCs w:val="17"/>
              </w:rPr>
            </w:pPr>
            <w:r>
              <w:rPr>
                <w:i w:val="0"/>
                <w:iCs w:val="0"/>
                <w:color w:val="000000"/>
                <w:spacing w:val="0"/>
                <w:w w:val="100"/>
                <w:position w:val="0"/>
                <w:sz w:val="17"/>
                <w:szCs w:val="17"/>
                <w:shd w:val="clear" w:color="auto" w:fill="auto"/>
                <w:lang w:val="cs-CZ" w:eastAsia="cs-CZ" w:bidi="cs-CZ"/>
              </w:rPr>
              <w:t>Vodorovné přemístění výkopku nebo sypaniny po suchu na obvyklém dopravním prostředku, bez naložení výkopku, avšak se složením bez rozhrnutí z horniny třídy těži</w:t>
            </w: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160"/>
              <w:jc w:val="left"/>
              <w:rPr>
                <w:sz w:val="17"/>
                <w:szCs w:val="17"/>
              </w:rPr>
            </w:pPr>
            <w:r>
              <w:rPr>
                <w:i w:val="0"/>
                <w:iCs w:val="0"/>
                <w:color w:val="000000"/>
                <w:spacing w:val="0"/>
                <w:w w:val="100"/>
                <w:position w:val="0"/>
                <w:sz w:val="17"/>
                <w:szCs w:val="17"/>
                <w:shd w:val="clear" w:color="auto" w:fill="auto"/>
                <w:lang w:val="cs-CZ" w:eastAsia="cs-CZ" w:bidi="cs-CZ"/>
              </w:rPr>
              <w:t>M3</w:t>
            </w: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460"/>
              <w:jc w:val="both"/>
              <w:rPr>
                <w:sz w:val="17"/>
                <w:szCs w:val="17"/>
              </w:rPr>
            </w:pPr>
            <w:r>
              <w:rPr>
                <w:i w:val="0"/>
                <w:iCs w:val="0"/>
                <w:color w:val="000000"/>
                <w:spacing w:val="0"/>
                <w:w w:val="100"/>
                <w:position w:val="0"/>
                <w:sz w:val="17"/>
                <w:szCs w:val="17"/>
                <w:shd w:val="clear" w:color="auto" w:fill="auto"/>
                <w:lang w:val="cs-CZ" w:eastAsia="cs-CZ" w:bidi="cs-CZ"/>
              </w:rPr>
              <w:t>204,700</w:t>
            </w: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680"/>
              <w:jc w:val="left"/>
              <w:rPr>
                <w:sz w:val="17"/>
                <w:szCs w:val="17"/>
              </w:rPr>
            </w:pPr>
            <w:r>
              <w:rPr>
                <w:i w:val="0"/>
                <w:iCs w:val="0"/>
                <w:color w:val="000000"/>
                <w:spacing w:val="0"/>
                <w:w w:val="100"/>
                <w:position w:val="0"/>
                <w:sz w:val="17"/>
                <w:szCs w:val="17"/>
                <w:shd w:val="clear" w:color="auto" w:fill="auto"/>
                <w:lang w:val="cs-CZ" w:eastAsia="cs-CZ" w:bidi="cs-CZ"/>
              </w:rPr>
              <w:t>109,18</w:t>
            </w:r>
          </w:p>
        </w:tc>
        <w:tc>
          <w:tcPr>
            <w:tcBorders>
              <w:right w:val="single" w:sz="4"/>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22 349,15</w:t>
            </w:r>
          </w:p>
        </w:tc>
      </w:tr>
      <w:tr>
        <w:trPr>
          <w:trHeight w:val="346" w:hRule="exact"/>
        </w:trPr>
        <w:tc>
          <w:tcPr>
            <w:tcBorders>
              <w:left w:val="single" w:sz="4"/>
            </w:tcBorders>
            <w:shd w:val="clear" w:color="auto" w:fill="FFFFFF"/>
            <w:vAlign w:val="top"/>
          </w:tcPr>
          <w:p>
            <w:pPr>
              <w:framePr w:w="15509" w:h="10541" w:wrap="none" w:hAnchor="page" w:x="618" w:y="673"/>
              <w:widowControl w:val="0"/>
              <w:rPr>
                <w:sz w:val="10"/>
                <w:szCs w:val="10"/>
              </w:rPr>
            </w:pP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71" w:lineRule="auto"/>
              <w:ind w:left="300" w:right="0" w:firstLine="0"/>
              <w:jc w:val="left"/>
            </w:pPr>
            <w:r>
              <w:rPr>
                <w:i w:val="0"/>
                <w:iCs w:val="0"/>
                <w:color w:val="000000"/>
                <w:spacing w:val="0"/>
                <w:w w:val="100"/>
                <w:position w:val="0"/>
                <w:shd w:val="clear" w:color="auto" w:fill="auto"/>
                <w:lang w:val="cs-CZ" w:eastAsia="cs-CZ" w:bidi="cs-CZ"/>
              </w:rPr>
              <w:t>Vodorovné přemístění výkopku nebo sypaniny po suchu na obvyklém dopravním prostředku, bez naložení výkopku, avšak se složením bez rozhrnutí z horniny třídy těžitelnosti III skupiny 6 a 7 na vzdálenost přes 50 do 500 m</w:t>
            </w: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top"/>
          </w:tcPr>
          <w:p>
            <w:pPr>
              <w:framePr w:w="15509" w:h="10541" w:wrap="none" w:hAnchor="page" w:x="618" w:y="673"/>
              <w:widowControl w:val="0"/>
              <w:rPr>
                <w:sz w:val="10"/>
                <w:szCs w:val="10"/>
              </w:rPr>
            </w:pPr>
          </w:p>
        </w:tc>
        <w:tc>
          <w:tcPr>
            <w:tcBorders>
              <w:right w:val="single" w:sz="4"/>
            </w:tcBorders>
            <w:shd w:val="clear" w:color="auto" w:fill="FFFFFF"/>
            <w:vAlign w:val="top"/>
          </w:tcPr>
          <w:p>
            <w:pPr>
              <w:framePr w:w="15509" w:h="10541" w:wrap="none" w:hAnchor="page" w:x="618" w:y="673"/>
              <w:widowControl w:val="0"/>
              <w:rPr>
                <w:sz w:val="10"/>
                <w:szCs w:val="10"/>
              </w:rPr>
            </w:pPr>
          </w:p>
        </w:tc>
      </w:tr>
      <w:tr>
        <w:trPr>
          <w:trHeight w:val="173" w:hRule="exact"/>
        </w:trPr>
        <w:tc>
          <w:tcPr>
            <w:tcBorders>
              <w:left w:val="single" w:sz="4"/>
            </w:tcBorders>
            <w:shd w:val="clear" w:color="auto" w:fill="FFFFFF"/>
            <w:vAlign w:val="top"/>
          </w:tcPr>
          <w:p>
            <w:pPr>
              <w:framePr w:w="15509" w:h="10541" w:wrap="none" w:hAnchor="page" w:x="618" w:y="673"/>
              <w:widowControl w:val="0"/>
              <w:rPr>
                <w:sz w:val="10"/>
                <w:szCs w:val="10"/>
              </w:rPr>
            </w:pPr>
          </w:p>
        </w:tc>
        <w:tc>
          <w:tcPr>
            <w:gridSpan w:val="2"/>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"https://podminky.urs.cz/item/CS_URS_2023_02/162351143" </w:instrText>
            </w:r>
            <w:r>
              <w:fldChar w:fldCharType="separate"/>
            </w:r>
            <w:r>
              <w:rPr>
                <w:color w:val="000000"/>
                <w:spacing w:val="0"/>
                <w:w w:val="100"/>
                <w:position w:val="0"/>
                <w:sz w:val="11"/>
                <w:szCs w:val="11"/>
                <w:shd w:val="clear" w:color="auto" w:fill="auto"/>
                <w:lang w:val="cs-CZ" w:eastAsia="cs-CZ" w:bidi="cs-CZ"/>
              </w:rPr>
              <w:t>https://podminky.urs.cz/item/CS_URS_2023_02/162351143</w:t>
            </w:r>
            <w:r>
              <w:fldChar w:fldCharType="end"/>
            </w: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top"/>
          </w:tcPr>
          <w:p>
            <w:pPr>
              <w:framePr w:w="15509" w:h="10541" w:wrap="none" w:hAnchor="page" w:x="618" w:y="673"/>
              <w:widowControl w:val="0"/>
              <w:rPr>
                <w:sz w:val="10"/>
                <w:szCs w:val="10"/>
              </w:rPr>
            </w:pPr>
          </w:p>
        </w:tc>
        <w:tc>
          <w:tcPr>
            <w:tcBorders>
              <w:right w:val="single" w:sz="4"/>
            </w:tcBorders>
            <w:shd w:val="clear" w:color="auto" w:fill="FFFFFF"/>
            <w:vAlign w:val="top"/>
          </w:tcPr>
          <w:p>
            <w:pPr>
              <w:framePr w:w="15509" w:h="10541" w:wrap="none" w:hAnchor="page" w:x="618" w:y="673"/>
              <w:widowControl w:val="0"/>
              <w:rPr>
                <w:sz w:val="10"/>
                <w:szCs w:val="10"/>
              </w:rPr>
            </w:pPr>
          </w:p>
        </w:tc>
      </w:tr>
      <w:tr>
        <w:trPr>
          <w:trHeight w:val="677" w:hRule="exact"/>
        </w:trPr>
        <w:tc>
          <w:tcPr>
            <w:tcBorders>
              <w:left w:val="single" w:sz="4"/>
            </w:tcBorders>
            <w:shd w:val="clear" w:color="auto" w:fill="FFFFFF"/>
            <w:vAlign w:val="top"/>
          </w:tcPr>
          <w:p>
            <w:pPr>
              <w:framePr w:w="15509" w:h="10541" w:wrap="none" w:hAnchor="page" w:x="618" w:y="673"/>
              <w:widowControl w:val="0"/>
              <w:rPr>
                <w:sz w:val="10"/>
                <w:szCs w:val="10"/>
              </w:rPr>
            </w:pPr>
          </w:p>
        </w:tc>
        <w:tc>
          <w:tcPr>
            <w:tcBorders/>
            <w:shd w:val="clear" w:color="auto" w:fill="FFFFFF"/>
            <w:vAlign w:val="center"/>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PSC</w:t>
            </w:r>
          </w:p>
        </w:tc>
        <w:tc>
          <w:tcPr>
            <w:tcBorders/>
            <w:shd w:val="clear" w:color="auto" w:fill="FFFFFF"/>
            <w:vAlign w:val="top"/>
          </w:tcPr>
          <w:p>
            <w:pPr>
              <w:framePr w:w="15509" w:h="10541" w:wrap="none" w:hAnchor="page" w:x="618" w:y="673"/>
              <w:widowControl w:val="0"/>
              <w:rPr>
                <w:sz w:val="10"/>
                <w:szCs w:val="10"/>
              </w:rPr>
            </w:pPr>
          </w:p>
        </w:tc>
        <w:tc>
          <w:tcPr>
            <w:tcBorders>
              <w:top w:val="single" w:sz="4"/>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76" w:lineRule="auto"/>
              <w:ind w:left="0" w:right="0" w:firstLine="300"/>
              <w:jc w:val="left"/>
            </w:pPr>
            <w:r>
              <w:rPr>
                <w:color w:val="000000"/>
                <w:spacing w:val="0"/>
                <w:w w:val="100"/>
                <w:position w:val="0"/>
                <w:shd w:val="clear" w:color="auto" w:fill="auto"/>
                <w:lang w:val="cs-CZ" w:eastAsia="cs-CZ" w:bidi="cs-CZ"/>
              </w:rPr>
              <w:t>Poznámka k souboru cen:</w:t>
            </w:r>
          </w:p>
          <w:p>
            <w:pPr>
              <w:pStyle w:val="Style2"/>
              <w:keepNext w:val="0"/>
              <w:keepLines w:val="0"/>
              <w:framePr w:w="15509" w:h="10541" w:wrap="none" w:hAnchor="page" w:x="618" w:y="673"/>
              <w:widowControl w:val="0"/>
              <w:shd w:val="clear" w:color="auto" w:fill="auto"/>
              <w:bidi w:val="0"/>
              <w:spacing w:before="0" w:after="0" w:line="276" w:lineRule="auto"/>
              <w:ind w:left="300" w:right="0" w:firstLine="0"/>
              <w:jc w:val="left"/>
            </w:pPr>
            <w:r>
              <w:rPr>
                <w:color w:val="000000"/>
                <w:spacing w:val="0"/>
                <w:w w:val="100"/>
                <w:position w:val="0"/>
                <w:shd w:val="clear" w:color="auto" w:fill="auto"/>
                <w:lang w:val="cs-CZ" w:eastAsia="cs-CZ" w:bidi="cs-CZ"/>
              </w:rPr>
              <w:t>Poznámka k souboru cen: 1. Přemísťuje-li se výkopek z dočasných skládek vzdálených do 50 m, neoceňuje se nakládání výkopku, i když se provádí. Toto ustanovení neplatí, vylučuje-li projekt použití dozeru. 2. Ceny nelze použít, předepisuje-li projekt přemístit výkopek na místo nepřístupné obvyklým dopravním prostředkům; toto přemístění se oceňuje individuálně.</w:t>
            </w: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top"/>
          </w:tcPr>
          <w:p>
            <w:pPr>
              <w:framePr w:w="15509" w:h="10541" w:wrap="none" w:hAnchor="page" w:x="618" w:y="673"/>
              <w:widowControl w:val="0"/>
              <w:rPr>
                <w:sz w:val="10"/>
                <w:szCs w:val="10"/>
              </w:rPr>
            </w:pPr>
          </w:p>
        </w:tc>
        <w:tc>
          <w:tcPr>
            <w:tcBorders>
              <w:right w:val="single" w:sz="4"/>
            </w:tcBorders>
            <w:shd w:val="clear" w:color="auto" w:fill="FFFFFF"/>
            <w:vAlign w:val="top"/>
          </w:tcPr>
          <w:p>
            <w:pPr>
              <w:framePr w:w="15509" w:h="10541" w:wrap="none" w:hAnchor="page" w:x="618" w:y="673"/>
              <w:widowControl w:val="0"/>
              <w:rPr>
                <w:sz w:val="10"/>
                <w:szCs w:val="10"/>
              </w:rPr>
            </w:pPr>
          </w:p>
        </w:tc>
      </w:tr>
      <w:tr>
        <w:trPr>
          <w:trHeight w:val="331" w:hRule="exact"/>
        </w:trPr>
        <w:tc>
          <w:tcPr>
            <w:tcBorders>
              <w:left w:val="single" w:sz="4"/>
            </w:tcBorders>
            <w:shd w:val="clear" w:color="auto" w:fill="FFFFFF"/>
            <w:vAlign w:val="top"/>
          </w:tcPr>
          <w:p>
            <w:pPr>
              <w:framePr w:w="15509" w:h="10541" w:wrap="none" w:hAnchor="page" w:x="618" w:y="673"/>
              <w:widowControl w:val="0"/>
              <w:rPr>
                <w:sz w:val="10"/>
                <w:szCs w:val="10"/>
              </w:rPr>
            </w:pP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A9</w:t>
            </w:r>
          </w:p>
        </w:tc>
        <w:tc>
          <w:tcPr>
            <w:tcBorders/>
            <w:shd w:val="clear" w:color="auto" w:fill="FFFFFF"/>
            <w:vAlign w:val="top"/>
          </w:tcPr>
          <w:p>
            <w:pPr>
              <w:pStyle w:val="Style2"/>
              <w:keepNext w:val="0"/>
              <w:keepLines w:val="0"/>
              <w:framePr w:w="15509" w:h="10541" w:wrap="none" w:hAnchor="page" w:x="618" w:y="673"/>
              <w:widowControl w:val="0"/>
              <w:shd w:val="clear" w:color="auto" w:fill="auto"/>
              <w:bidi w:val="0"/>
              <w:spacing w:before="0" w:after="0" w:line="266" w:lineRule="auto"/>
              <w:ind w:left="300" w:right="0" w:firstLine="0"/>
              <w:jc w:val="left"/>
              <w:rPr>
                <w:sz w:val="15"/>
                <w:szCs w:val="15"/>
              </w:rPr>
            </w:pPr>
            <w:r>
              <w:rPr>
                <w:i w:val="0"/>
                <w:iCs w:val="0"/>
                <w:color w:val="000000"/>
                <w:spacing w:val="0"/>
                <w:w w:val="100"/>
                <w:position w:val="0"/>
                <w:sz w:val="15"/>
                <w:szCs w:val="15"/>
                <w:shd w:val="clear" w:color="auto" w:fill="auto"/>
                <w:lang w:val="cs-CZ" w:eastAsia="cs-CZ" w:bidi="cs-CZ"/>
              </w:rPr>
              <w:t>2*(44.5*2.3) "D.2 Podrobná situace - návodní líc sypané dočasné hrázky, odvoz na deponii 204.7 zpět; délka x plocha v řezu</w:t>
            </w: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540"/>
              <w:jc w:val="both"/>
              <w:rPr>
                <w:sz w:val="15"/>
                <w:szCs w:val="15"/>
              </w:rPr>
            </w:pPr>
            <w:r>
              <w:rPr>
                <w:i w:val="0"/>
                <w:iCs w:val="0"/>
                <w:color w:val="000000"/>
                <w:spacing w:val="0"/>
                <w:w w:val="100"/>
                <w:position w:val="0"/>
                <w:sz w:val="15"/>
                <w:szCs w:val="15"/>
                <w:shd w:val="clear" w:color="auto" w:fill="auto"/>
                <w:lang w:val="cs-CZ" w:eastAsia="cs-CZ" w:bidi="cs-CZ"/>
              </w:rPr>
              <w:t>204,700</w:t>
            </w:r>
          </w:p>
        </w:tc>
        <w:tc>
          <w:tcPr>
            <w:tcBorders/>
            <w:shd w:val="clear" w:color="auto" w:fill="FFFFFF"/>
            <w:vAlign w:val="top"/>
          </w:tcPr>
          <w:p>
            <w:pPr>
              <w:framePr w:w="15509" w:h="10541" w:wrap="none" w:hAnchor="page" w:x="618" w:y="673"/>
              <w:widowControl w:val="0"/>
              <w:rPr>
                <w:sz w:val="10"/>
                <w:szCs w:val="10"/>
              </w:rPr>
            </w:pPr>
          </w:p>
        </w:tc>
        <w:tc>
          <w:tcPr>
            <w:tcBorders>
              <w:right w:val="single" w:sz="4"/>
            </w:tcBorders>
            <w:shd w:val="clear" w:color="auto" w:fill="FFFFFF"/>
            <w:vAlign w:val="top"/>
          </w:tcPr>
          <w:p>
            <w:pPr>
              <w:framePr w:w="15509" w:h="10541" w:wrap="none" w:hAnchor="page" w:x="618" w:y="673"/>
              <w:widowControl w:val="0"/>
              <w:rPr>
                <w:sz w:val="10"/>
                <w:szCs w:val="10"/>
              </w:rPr>
            </w:pPr>
          </w:p>
        </w:tc>
      </w:tr>
      <w:tr>
        <w:trPr>
          <w:trHeight w:val="230" w:hRule="exact"/>
        </w:trPr>
        <w:tc>
          <w:tcPr>
            <w:tcBorders>
              <w:left w:val="single" w:sz="4"/>
            </w:tcBorders>
            <w:shd w:val="clear" w:color="auto" w:fill="FFFFFF"/>
            <w:vAlign w:val="top"/>
          </w:tcPr>
          <w:p>
            <w:pPr>
              <w:framePr w:w="15509" w:h="10541" w:wrap="none" w:hAnchor="page" w:x="618" w:y="673"/>
              <w:widowControl w:val="0"/>
              <w:rPr>
                <w:sz w:val="10"/>
                <w:szCs w:val="10"/>
              </w:rPr>
            </w:pP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B9</w:t>
            </w: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300" w:right="0" w:firstLine="0"/>
              <w:jc w:val="left"/>
              <w:rPr>
                <w:sz w:val="15"/>
                <w:szCs w:val="15"/>
              </w:rPr>
            </w:pPr>
            <w:r>
              <w:rPr>
                <w:i w:val="0"/>
                <w:iCs w:val="0"/>
                <w:color w:val="000000"/>
                <w:spacing w:val="0"/>
                <w:w w:val="100"/>
                <w:position w:val="0"/>
                <w:sz w:val="15"/>
                <w:szCs w:val="15"/>
                <w:shd w:val="clear" w:color="auto" w:fill="auto"/>
                <w:lang w:val="cs-CZ" w:eastAsia="cs-CZ" w:bidi="cs-CZ"/>
              </w:rPr>
              <w:t>"Celkem: "204.7</w:t>
            </w: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540"/>
              <w:jc w:val="both"/>
              <w:rPr>
                <w:sz w:val="15"/>
                <w:szCs w:val="15"/>
              </w:rPr>
            </w:pPr>
            <w:r>
              <w:rPr>
                <w:i w:val="0"/>
                <w:iCs w:val="0"/>
                <w:color w:val="000000"/>
                <w:spacing w:val="0"/>
                <w:w w:val="100"/>
                <w:position w:val="0"/>
                <w:sz w:val="15"/>
                <w:szCs w:val="15"/>
                <w:shd w:val="clear" w:color="auto" w:fill="auto"/>
                <w:lang w:val="cs-CZ" w:eastAsia="cs-CZ" w:bidi="cs-CZ"/>
              </w:rPr>
              <w:t>204,700</w:t>
            </w:r>
          </w:p>
        </w:tc>
        <w:tc>
          <w:tcPr>
            <w:tcBorders/>
            <w:shd w:val="clear" w:color="auto" w:fill="FFFFFF"/>
            <w:vAlign w:val="top"/>
          </w:tcPr>
          <w:p>
            <w:pPr>
              <w:framePr w:w="15509" w:h="10541" w:wrap="none" w:hAnchor="page" w:x="618" w:y="673"/>
              <w:widowControl w:val="0"/>
              <w:rPr>
                <w:sz w:val="10"/>
                <w:szCs w:val="10"/>
              </w:rPr>
            </w:pPr>
          </w:p>
        </w:tc>
        <w:tc>
          <w:tcPr>
            <w:tcBorders>
              <w:right w:val="single" w:sz="4"/>
            </w:tcBorders>
            <w:shd w:val="clear" w:color="auto" w:fill="FFFFFF"/>
            <w:vAlign w:val="top"/>
          </w:tcPr>
          <w:p>
            <w:pPr>
              <w:framePr w:w="15509" w:h="10541" w:wrap="none" w:hAnchor="page" w:x="618" w:y="673"/>
              <w:widowControl w:val="0"/>
              <w:rPr>
                <w:sz w:val="10"/>
                <w:szCs w:val="10"/>
              </w:rPr>
            </w:pPr>
          </w:p>
        </w:tc>
      </w:tr>
      <w:tr>
        <w:trPr>
          <w:trHeight w:val="413" w:hRule="exact"/>
        </w:trPr>
        <w:tc>
          <w:tcPr>
            <w:tcBorders>
              <w:left w:val="single" w:sz="4"/>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10</w:t>
            </w: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w:t>
            </w: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167151113</w:t>
            </w:r>
          </w:p>
        </w:tc>
        <w:tc>
          <w:tcPr>
            <w:tcBorders/>
            <w:shd w:val="clear" w:color="auto" w:fill="FFFFFF"/>
            <w:vAlign w:val="top"/>
          </w:tcPr>
          <w:p>
            <w:pPr>
              <w:pStyle w:val="Style2"/>
              <w:keepNext w:val="0"/>
              <w:keepLines w:val="0"/>
              <w:framePr w:w="15509" w:h="10541" w:wrap="none" w:hAnchor="page" w:x="618" w:y="673"/>
              <w:widowControl w:val="0"/>
              <w:shd w:val="clear" w:color="auto" w:fill="auto"/>
              <w:bidi w:val="0"/>
              <w:spacing w:before="0" w:after="0" w:line="254" w:lineRule="auto"/>
              <w:ind w:left="300" w:right="0" w:firstLine="0"/>
              <w:jc w:val="left"/>
              <w:rPr>
                <w:sz w:val="17"/>
                <w:szCs w:val="17"/>
              </w:rPr>
            </w:pPr>
            <w:r>
              <w:rPr>
                <w:i w:val="0"/>
                <w:iCs w:val="0"/>
                <w:color w:val="000000"/>
                <w:spacing w:val="0"/>
                <w:w w:val="100"/>
                <w:position w:val="0"/>
                <w:sz w:val="17"/>
                <w:szCs w:val="17"/>
                <w:shd w:val="clear" w:color="auto" w:fill="auto"/>
                <w:lang w:val="cs-CZ" w:eastAsia="cs-CZ" w:bidi="cs-CZ"/>
              </w:rPr>
              <w:t>Nakládání, skládání a překládání neulehlého výkopku nebo sypaniny strojně nakládání, množství přes 100 m3, z hornin třídy těžitelnosti III, skupiny 6 a 7</w:t>
            </w: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160"/>
              <w:jc w:val="left"/>
              <w:rPr>
                <w:sz w:val="17"/>
                <w:szCs w:val="17"/>
              </w:rPr>
            </w:pPr>
            <w:r>
              <w:rPr>
                <w:i w:val="0"/>
                <w:iCs w:val="0"/>
                <w:color w:val="000000"/>
                <w:spacing w:val="0"/>
                <w:w w:val="100"/>
                <w:position w:val="0"/>
                <w:sz w:val="17"/>
                <w:szCs w:val="17"/>
                <w:shd w:val="clear" w:color="auto" w:fill="auto"/>
                <w:lang w:val="cs-CZ" w:eastAsia="cs-CZ" w:bidi="cs-CZ"/>
              </w:rPr>
              <w:t>M3</w:t>
            </w: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460"/>
              <w:jc w:val="both"/>
              <w:rPr>
                <w:sz w:val="17"/>
                <w:szCs w:val="17"/>
              </w:rPr>
            </w:pPr>
            <w:r>
              <w:rPr>
                <w:i w:val="0"/>
                <w:iCs w:val="0"/>
                <w:color w:val="000000"/>
                <w:spacing w:val="0"/>
                <w:w w:val="100"/>
                <w:position w:val="0"/>
                <w:sz w:val="17"/>
                <w:szCs w:val="17"/>
                <w:shd w:val="clear" w:color="auto" w:fill="auto"/>
                <w:lang w:val="cs-CZ" w:eastAsia="cs-CZ" w:bidi="cs-CZ"/>
              </w:rPr>
              <w:t>102,350</w:t>
            </w: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87,53</w:t>
            </w:r>
          </w:p>
        </w:tc>
        <w:tc>
          <w:tcPr>
            <w:tcBorders>
              <w:right w:val="single" w:sz="4"/>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8 958,70</w:t>
            </w:r>
          </w:p>
        </w:tc>
      </w:tr>
      <w:tr>
        <w:trPr>
          <w:trHeight w:val="346" w:hRule="exact"/>
        </w:trPr>
        <w:tc>
          <w:tcPr>
            <w:tcBorders>
              <w:left w:val="single" w:sz="4"/>
            </w:tcBorders>
            <w:shd w:val="clear" w:color="auto" w:fill="FFFFFF"/>
            <w:vAlign w:val="top"/>
          </w:tcPr>
          <w:p>
            <w:pPr>
              <w:framePr w:w="15509" w:h="10541" w:wrap="none" w:hAnchor="page" w:x="618" w:y="673"/>
              <w:widowControl w:val="0"/>
              <w:rPr>
                <w:sz w:val="10"/>
                <w:szCs w:val="10"/>
              </w:rPr>
            </w:pP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76" w:lineRule="auto"/>
              <w:ind w:left="300" w:right="0" w:firstLine="0"/>
              <w:jc w:val="left"/>
            </w:pPr>
            <w:r>
              <w:rPr>
                <w:i w:val="0"/>
                <w:iCs w:val="0"/>
                <w:color w:val="000000"/>
                <w:spacing w:val="0"/>
                <w:w w:val="100"/>
                <w:position w:val="0"/>
                <w:shd w:val="clear" w:color="auto" w:fill="auto"/>
                <w:lang w:val="cs-CZ" w:eastAsia="cs-CZ" w:bidi="cs-CZ"/>
              </w:rPr>
              <w:t>Nakládání, skládání a překládání neulehlého výkopku nebo sypaniny strojně nakládání, množství přes 100 m3, z hornin třídy těžitelnosti III, skupiny 6 a 7</w:t>
            </w: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top"/>
          </w:tcPr>
          <w:p>
            <w:pPr>
              <w:framePr w:w="15509" w:h="10541" w:wrap="none" w:hAnchor="page" w:x="618" w:y="673"/>
              <w:widowControl w:val="0"/>
              <w:rPr>
                <w:sz w:val="10"/>
                <w:szCs w:val="10"/>
              </w:rPr>
            </w:pPr>
          </w:p>
        </w:tc>
        <w:tc>
          <w:tcPr>
            <w:tcBorders>
              <w:right w:val="single" w:sz="4"/>
            </w:tcBorders>
            <w:shd w:val="clear" w:color="auto" w:fill="FFFFFF"/>
            <w:vAlign w:val="top"/>
          </w:tcPr>
          <w:p>
            <w:pPr>
              <w:framePr w:w="15509" w:h="10541" w:wrap="none" w:hAnchor="page" w:x="618" w:y="673"/>
              <w:widowControl w:val="0"/>
              <w:rPr>
                <w:sz w:val="10"/>
                <w:szCs w:val="10"/>
              </w:rPr>
            </w:pPr>
          </w:p>
        </w:tc>
      </w:tr>
      <w:tr>
        <w:trPr>
          <w:trHeight w:val="173" w:hRule="exact"/>
        </w:trPr>
        <w:tc>
          <w:tcPr>
            <w:tcBorders>
              <w:left w:val="single" w:sz="4"/>
            </w:tcBorders>
            <w:shd w:val="clear" w:color="auto" w:fill="FFFFFF"/>
            <w:vAlign w:val="top"/>
          </w:tcPr>
          <w:p>
            <w:pPr>
              <w:framePr w:w="15509" w:h="10541" w:wrap="none" w:hAnchor="page" w:x="618" w:y="673"/>
              <w:widowControl w:val="0"/>
              <w:rPr>
                <w:sz w:val="10"/>
                <w:szCs w:val="10"/>
              </w:rPr>
            </w:pPr>
          </w:p>
        </w:tc>
        <w:tc>
          <w:tcPr>
            <w:gridSpan w:val="2"/>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"https://podminky.urs.cz/item/CS_URS_2023_02/167151113" </w:instrText>
            </w:r>
            <w:r>
              <w:fldChar w:fldCharType="separate"/>
            </w:r>
            <w:r>
              <w:rPr>
                <w:color w:val="000000"/>
                <w:spacing w:val="0"/>
                <w:w w:val="100"/>
                <w:position w:val="0"/>
                <w:sz w:val="11"/>
                <w:szCs w:val="11"/>
                <w:shd w:val="clear" w:color="auto" w:fill="auto"/>
                <w:lang w:val="cs-CZ" w:eastAsia="cs-CZ" w:bidi="cs-CZ"/>
              </w:rPr>
              <w:t>https://podminky.urs.cz/item/CS_URS_2023_02/167151113</w:t>
            </w:r>
            <w:r>
              <w:fldChar w:fldCharType="end"/>
            </w: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top"/>
          </w:tcPr>
          <w:p>
            <w:pPr>
              <w:framePr w:w="15509" w:h="10541" w:wrap="none" w:hAnchor="page" w:x="618" w:y="673"/>
              <w:widowControl w:val="0"/>
              <w:rPr>
                <w:sz w:val="10"/>
                <w:szCs w:val="10"/>
              </w:rPr>
            </w:pPr>
          </w:p>
        </w:tc>
        <w:tc>
          <w:tcPr>
            <w:tcBorders>
              <w:right w:val="single" w:sz="4"/>
            </w:tcBorders>
            <w:shd w:val="clear" w:color="auto" w:fill="FFFFFF"/>
            <w:vAlign w:val="top"/>
          </w:tcPr>
          <w:p>
            <w:pPr>
              <w:framePr w:w="15509" w:h="10541" w:wrap="none" w:hAnchor="page" w:x="618" w:y="673"/>
              <w:widowControl w:val="0"/>
              <w:rPr>
                <w:sz w:val="10"/>
                <w:szCs w:val="10"/>
              </w:rPr>
            </w:pPr>
          </w:p>
        </w:tc>
      </w:tr>
      <w:tr>
        <w:trPr>
          <w:trHeight w:val="509" w:hRule="exact"/>
        </w:trPr>
        <w:tc>
          <w:tcPr>
            <w:tcBorders>
              <w:left w:val="single" w:sz="4"/>
            </w:tcBorders>
            <w:shd w:val="clear" w:color="auto" w:fill="FFFFFF"/>
            <w:vAlign w:val="top"/>
          </w:tcPr>
          <w:p>
            <w:pPr>
              <w:framePr w:w="15509" w:h="10541" w:wrap="none" w:hAnchor="page" w:x="618" w:y="673"/>
              <w:widowControl w:val="0"/>
              <w:rPr>
                <w:sz w:val="10"/>
                <w:szCs w:val="10"/>
              </w:rPr>
            </w:pP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top"/>
          </w:tcPr>
          <w:p>
            <w:pPr>
              <w:framePr w:w="15509" w:h="10541" w:wrap="none" w:hAnchor="page" w:x="618" w:y="673"/>
              <w:widowControl w:val="0"/>
              <w:rPr>
                <w:sz w:val="10"/>
                <w:szCs w:val="10"/>
              </w:rPr>
            </w:pPr>
          </w:p>
        </w:tc>
        <w:tc>
          <w:tcPr>
            <w:tcBorders>
              <w:top w:val="single" w:sz="4"/>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71" w:lineRule="auto"/>
              <w:ind w:left="0" w:right="0" w:firstLine="300"/>
              <w:jc w:val="left"/>
            </w:pPr>
            <w:r>
              <w:rPr>
                <w:color w:val="000000"/>
                <w:spacing w:val="0"/>
                <w:w w:val="100"/>
                <w:position w:val="0"/>
                <w:shd w:val="clear" w:color="auto" w:fill="auto"/>
                <w:lang w:val="cs-CZ" w:eastAsia="cs-CZ" w:bidi="cs-CZ"/>
              </w:rPr>
              <w:t>Poznámka k souboru cen:</w:t>
            </w:r>
          </w:p>
          <w:p>
            <w:pPr>
              <w:pStyle w:val="Style2"/>
              <w:keepNext w:val="0"/>
              <w:keepLines w:val="0"/>
              <w:framePr w:w="15509" w:h="10541" w:wrap="none" w:hAnchor="page" w:x="618" w:y="673"/>
              <w:widowControl w:val="0"/>
              <w:shd w:val="clear" w:color="auto" w:fill="auto"/>
              <w:bidi w:val="0"/>
              <w:spacing w:before="0" w:after="0" w:line="271" w:lineRule="auto"/>
              <w:ind w:left="300" w:right="0" w:firstLine="0"/>
              <w:jc w:val="left"/>
            </w:pPr>
            <w:r>
              <w:rPr>
                <w:color w:val="000000"/>
                <w:spacing w:val="0"/>
                <w:w w:val="100"/>
                <w:position w:val="0"/>
                <w:shd w:val="clear" w:color="auto" w:fill="auto"/>
                <w:lang w:val="cs-CZ" w:eastAsia="cs-CZ" w:bidi="cs-CZ"/>
              </w:rPr>
              <w:t>Poznámka k souboru cen: 1. Ceny -1131 až -1133 jsou určeny pro nakládání, překládání a vykládání na vzdálenost a) do 20 m vodorovně; vodorovná vzdálenost se měří od těžnice lodi k těžnici druhé lodi, nebo ktěžišti hromady na břehu nebo k těžišti dopravního prostředku na</w:t>
            </w: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top"/>
          </w:tcPr>
          <w:p>
            <w:pPr>
              <w:framePr w:w="15509" w:h="10541" w:wrap="none" w:hAnchor="page" w:x="618" w:y="673"/>
              <w:widowControl w:val="0"/>
              <w:rPr>
                <w:sz w:val="10"/>
                <w:szCs w:val="10"/>
              </w:rPr>
            </w:pPr>
          </w:p>
        </w:tc>
        <w:tc>
          <w:tcPr>
            <w:tcBorders>
              <w:right w:val="single" w:sz="4"/>
            </w:tcBorders>
            <w:shd w:val="clear" w:color="auto" w:fill="FFFFFF"/>
            <w:vAlign w:val="top"/>
          </w:tcPr>
          <w:p>
            <w:pPr>
              <w:framePr w:w="15509" w:h="10541" w:wrap="none" w:hAnchor="page" w:x="618" w:y="673"/>
              <w:widowControl w:val="0"/>
              <w:rPr>
                <w:sz w:val="10"/>
                <w:szCs w:val="10"/>
              </w:rPr>
            </w:pPr>
          </w:p>
        </w:tc>
      </w:tr>
      <w:tr>
        <w:trPr>
          <w:trHeight w:val="672" w:hRule="exact"/>
        </w:trPr>
        <w:tc>
          <w:tcPr>
            <w:tcBorders>
              <w:left w:val="single" w:sz="4"/>
            </w:tcBorders>
            <w:shd w:val="clear" w:color="auto" w:fill="FFFFFF"/>
            <w:vAlign w:val="top"/>
          </w:tcPr>
          <w:p>
            <w:pPr>
              <w:framePr w:w="15509" w:h="10541" w:wrap="none" w:hAnchor="page" w:x="618" w:y="673"/>
              <w:widowControl w:val="0"/>
              <w:rPr>
                <w:sz w:val="10"/>
                <w:szCs w:val="10"/>
              </w:rPr>
            </w:pPr>
          </w:p>
        </w:tc>
        <w:tc>
          <w:tcPr>
            <w:tcBorders/>
            <w:shd w:val="clear" w:color="auto" w:fill="FFFFFF"/>
            <w:vAlign w:val="top"/>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PSC</w:t>
            </w: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76" w:lineRule="auto"/>
              <w:ind w:left="300" w:right="0" w:firstLine="0"/>
              <w:jc w:val="left"/>
            </w:pPr>
            <w:r>
              <w:rPr>
                <w:color w:val="000000"/>
                <w:spacing w:val="0"/>
                <w:w w:val="100"/>
                <w:position w:val="0"/>
                <w:shd w:val="clear" w:color="auto" w:fill="auto"/>
                <w:lang w:val="cs-CZ" w:eastAsia="cs-CZ" w:bidi="cs-CZ"/>
              </w:rPr>
              <w:t>suchu, b) do 4 m svisle; svislá vzdálenost se měří od pracovní hladiny vody k úrovni srovna- ného terénu v místě hromady nebo v místě dopravní plochy pro dopravní prostředek na suchu. Uvedenou svislou vzdálenost 4 m lze zvětšit, a to nejvýše do 6 m, jestliže je vodorovná vzdálenost uvedená v bodu a) kratší než 20 m nejméně o trojnásobek zvětšení výšky přes 4 m. 2. Množství měrných jednotek se určí v rostlém stavu horniny.</w:t>
            </w: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top"/>
          </w:tcPr>
          <w:p>
            <w:pPr>
              <w:framePr w:w="15509" w:h="10541" w:wrap="none" w:hAnchor="page" w:x="618" w:y="673"/>
              <w:widowControl w:val="0"/>
              <w:rPr>
                <w:sz w:val="10"/>
                <w:szCs w:val="10"/>
              </w:rPr>
            </w:pPr>
          </w:p>
        </w:tc>
        <w:tc>
          <w:tcPr>
            <w:tcBorders>
              <w:right w:val="single" w:sz="4"/>
            </w:tcBorders>
            <w:shd w:val="clear" w:color="auto" w:fill="FFFFFF"/>
            <w:vAlign w:val="top"/>
          </w:tcPr>
          <w:p>
            <w:pPr>
              <w:framePr w:w="15509" w:h="10541" w:wrap="none" w:hAnchor="page" w:x="618" w:y="673"/>
              <w:widowControl w:val="0"/>
              <w:rPr>
                <w:sz w:val="10"/>
                <w:szCs w:val="10"/>
              </w:rPr>
            </w:pPr>
          </w:p>
        </w:tc>
      </w:tr>
      <w:tr>
        <w:trPr>
          <w:trHeight w:val="178" w:hRule="exact"/>
        </w:trPr>
        <w:tc>
          <w:tcPr>
            <w:tcBorders>
              <w:left w:val="single" w:sz="4"/>
            </w:tcBorders>
            <w:shd w:val="clear" w:color="auto" w:fill="FFFFFF"/>
            <w:vAlign w:val="top"/>
          </w:tcPr>
          <w:p>
            <w:pPr>
              <w:framePr w:w="15509" w:h="10541" w:wrap="none" w:hAnchor="page" w:x="618" w:y="673"/>
              <w:widowControl w:val="0"/>
              <w:rPr>
                <w:sz w:val="10"/>
                <w:szCs w:val="10"/>
              </w:rPr>
            </w:pP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A10</w:t>
            </w: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300" w:right="0" w:firstLine="0"/>
              <w:jc w:val="left"/>
              <w:rPr>
                <w:sz w:val="15"/>
                <w:szCs w:val="15"/>
              </w:rPr>
            </w:pPr>
            <w:r>
              <w:rPr>
                <w:i w:val="0"/>
                <w:iCs w:val="0"/>
                <w:color w:val="000000"/>
                <w:spacing w:val="0"/>
                <w:w w:val="100"/>
                <w:position w:val="0"/>
                <w:sz w:val="15"/>
                <w:szCs w:val="15"/>
                <w:shd w:val="clear" w:color="auto" w:fill="auto"/>
                <w:lang w:val="cs-CZ" w:eastAsia="cs-CZ" w:bidi="cs-CZ"/>
              </w:rPr>
              <w:t>44.5*2.3 "D.2 Podrobná situace - návodní líc sypané dočasné hrázky, nakládání na deponii; délka x plocha v řezu</w:t>
            </w: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540"/>
              <w:jc w:val="both"/>
              <w:rPr>
                <w:sz w:val="15"/>
                <w:szCs w:val="15"/>
              </w:rPr>
            </w:pPr>
            <w:r>
              <w:rPr>
                <w:i w:val="0"/>
                <w:iCs w:val="0"/>
                <w:color w:val="000000"/>
                <w:spacing w:val="0"/>
                <w:w w:val="100"/>
                <w:position w:val="0"/>
                <w:sz w:val="15"/>
                <w:szCs w:val="15"/>
                <w:shd w:val="clear" w:color="auto" w:fill="auto"/>
                <w:lang w:val="cs-CZ" w:eastAsia="cs-CZ" w:bidi="cs-CZ"/>
              </w:rPr>
              <w:t>102,350</w:t>
            </w:r>
          </w:p>
        </w:tc>
        <w:tc>
          <w:tcPr>
            <w:tcBorders/>
            <w:shd w:val="clear" w:color="auto" w:fill="FFFFFF"/>
            <w:vAlign w:val="top"/>
          </w:tcPr>
          <w:p>
            <w:pPr>
              <w:framePr w:w="15509" w:h="10541" w:wrap="none" w:hAnchor="page" w:x="618" w:y="673"/>
              <w:widowControl w:val="0"/>
              <w:rPr>
                <w:sz w:val="10"/>
                <w:szCs w:val="10"/>
              </w:rPr>
            </w:pPr>
          </w:p>
        </w:tc>
        <w:tc>
          <w:tcPr>
            <w:tcBorders>
              <w:right w:val="single" w:sz="4"/>
            </w:tcBorders>
            <w:shd w:val="clear" w:color="auto" w:fill="FFFFFF"/>
            <w:vAlign w:val="top"/>
          </w:tcPr>
          <w:p>
            <w:pPr>
              <w:framePr w:w="15509" w:h="10541" w:wrap="none" w:hAnchor="page" w:x="618" w:y="673"/>
              <w:widowControl w:val="0"/>
              <w:rPr>
                <w:sz w:val="10"/>
                <w:szCs w:val="10"/>
              </w:rPr>
            </w:pPr>
          </w:p>
        </w:tc>
      </w:tr>
      <w:tr>
        <w:trPr>
          <w:trHeight w:val="187" w:hRule="exact"/>
        </w:trPr>
        <w:tc>
          <w:tcPr>
            <w:tcBorders>
              <w:left w:val="single" w:sz="4"/>
            </w:tcBorders>
            <w:shd w:val="clear" w:color="auto" w:fill="FFFFFF"/>
            <w:vAlign w:val="top"/>
          </w:tcPr>
          <w:p>
            <w:pPr>
              <w:framePr w:w="15509" w:h="10541" w:wrap="none" w:hAnchor="page" w:x="618" w:y="673"/>
              <w:widowControl w:val="0"/>
              <w:rPr>
                <w:sz w:val="10"/>
                <w:szCs w:val="10"/>
              </w:rPr>
            </w:pP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B10</w:t>
            </w: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300" w:right="0" w:firstLine="0"/>
              <w:jc w:val="left"/>
              <w:rPr>
                <w:sz w:val="15"/>
                <w:szCs w:val="15"/>
              </w:rPr>
            </w:pPr>
            <w:r>
              <w:rPr>
                <w:i w:val="0"/>
                <w:iCs w:val="0"/>
                <w:color w:val="000000"/>
                <w:spacing w:val="0"/>
                <w:w w:val="100"/>
                <w:position w:val="0"/>
                <w:sz w:val="15"/>
                <w:szCs w:val="15"/>
                <w:shd w:val="clear" w:color="auto" w:fill="auto"/>
                <w:lang w:val="cs-CZ" w:eastAsia="cs-CZ" w:bidi="cs-CZ"/>
              </w:rPr>
              <w:t>"Celkem: "102.35</w:t>
            </w: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540"/>
              <w:jc w:val="both"/>
              <w:rPr>
                <w:sz w:val="15"/>
                <w:szCs w:val="15"/>
              </w:rPr>
            </w:pPr>
            <w:r>
              <w:rPr>
                <w:i w:val="0"/>
                <w:iCs w:val="0"/>
                <w:color w:val="000000"/>
                <w:spacing w:val="0"/>
                <w:w w:val="100"/>
                <w:position w:val="0"/>
                <w:sz w:val="15"/>
                <w:szCs w:val="15"/>
                <w:shd w:val="clear" w:color="auto" w:fill="auto"/>
                <w:lang w:val="cs-CZ" w:eastAsia="cs-CZ" w:bidi="cs-CZ"/>
              </w:rPr>
              <w:t>102,350</w:t>
            </w:r>
          </w:p>
        </w:tc>
        <w:tc>
          <w:tcPr>
            <w:tcBorders/>
            <w:shd w:val="clear" w:color="auto" w:fill="FFFFFF"/>
            <w:vAlign w:val="top"/>
          </w:tcPr>
          <w:p>
            <w:pPr>
              <w:framePr w:w="15509" w:h="10541" w:wrap="none" w:hAnchor="page" w:x="618" w:y="673"/>
              <w:widowControl w:val="0"/>
              <w:rPr>
                <w:sz w:val="10"/>
                <w:szCs w:val="10"/>
              </w:rPr>
            </w:pPr>
          </w:p>
        </w:tc>
        <w:tc>
          <w:tcPr>
            <w:tcBorders>
              <w:right w:val="single" w:sz="4"/>
            </w:tcBorders>
            <w:shd w:val="clear" w:color="auto" w:fill="FFFFFF"/>
            <w:vAlign w:val="top"/>
          </w:tcPr>
          <w:p>
            <w:pPr>
              <w:framePr w:w="15509" w:h="10541" w:wrap="none" w:hAnchor="page" w:x="618" w:y="673"/>
              <w:widowControl w:val="0"/>
              <w:rPr>
                <w:sz w:val="10"/>
                <w:szCs w:val="10"/>
              </w:rPr>
            </w:pPr>
          </w:p>
        </w:tc>
      </w:tr>
      <w:tr>
        <w:trPr>
          <w:trHeight w:val="413" w:hRule="exact"/>
        </w:trPr>
        <w:tc>
          <w:tcPr>
            <w:tcBorders>
              <w:left w:val="single" w:sz="4"/>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11</w:t>
            </w: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w:t>
            </w: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172153103</w:t>
            </w: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59" w:lineRule="auto"/>
              <w:ind w:left="300" w:right="0" w:firstLine="0"/>
              <w:jc w:val="left"/>
              <w:rPr>
                <w:sz w:val="17"/>
                <w:szCs w:val="17"/>
              </w:rPr>
            </w:pPr>
            <w:r>
              <w:rPr>
                <w:i w:val="0"/>
                <w:iCs w:val="0"/>
                <w:color w:val="000000"/>
                <w:spacing w:val="0"/>
                <w:w w:val="100"/>
                <w:position w:val="0"/>
                <w:sz w:val="17"/>
                <w:szCs w:val="17"/>
                <w:shd w:val="clear" w:color="auto" w:fill="auto"/>
                <w:lang w:val="cs-CZ" w:eastAsia="cs-CZ" w:bidi="cs-CZ"/>
              </w:rPr>
              <w:t>Zřízení těsnícího jádra nebo těsnící vrstvy zemních a kamenitých hrází přehradních a jiných vodních nádrží z horniny třídy těžitelnosti I a II, skupiny 1 až 4 s</w:t>
            </w: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160"/>
              <w:jc w:val="left"/>
              <w:rPr>
                <w:sz w:val="17"/>
                <w:szCs w:val="17"/>
              </w:rPr>
            </w:pPr>
            <w:r>
              <w:rPr>
                <w:i w:val="0"/>
                <w:iCs w:val="0"/>
                <w:color w:val="000000"/>
                <w:spacing w:val="0"/>
                <w:w w:val="100"/>
                <w:position w:val="0"/>
                <w:sz w:val="17"/>
                <w:szCs w:val="17"/>
                <w:shd w:val="clear" w:color="auto" w:fill="auto"/>
                <w:lang w:val="cs-CZ" w:eastAsia="cs-CZ" w:bidi="cs-CZ"/>
              </w:rPr>
              <w:t>M3</w:t>
            </w: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460"/>
              <w:jc w:val="both"/>
              <w:rPr>
                <w:sz w:val="17"/>
                <w:szCs w:val="17"/>
              </w:rPr>
            </w:pPr>
            <w:r>
              <w:rPr>
                <w:i w:val="0"/>
                <w:iCs w:val="0"/>
                <w:color w:val="000000"/>
                <w:spacing w:val="0"/>
                <w:w w:val="100"/>
                <w:position w:val="0"/>
                <w:sz w:val="17"/>
                <w:szCs w:val="17"/>
                <w:shd w:val="clear" w:color="auto" w:fill="auto"/>
                <w:lang w:val="cs-CZ" w:eastAsia="cs-CZ" w:bidi="cs-CZ"/>
              </w:rPr>
              <w:t>295,925</w:t>
            </w: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680"/>
              <w:jc w:val="left"/>
              <w:rPr>
                <w:sz w:val="17"/>
                <w:szCs w:val="17"/>
              </w:rPr>
            </w:pPr>
            <w:r>
              <w:rPr>
                <w:i w:val="0"/>
                <w:iCs w:val="0"/>
                <w:color w:val="000000"/>
                <w:spacing w:val="0"/>
                <w:w w:val="100"/>
                <w:position w:val="0"/>
                <w:sz w:val="17"/>
                <w:szCs w:val="17"/>
                <w:shd w:val="clear" w:color="auto" w:fill="auto"/>
                <w:lang w:val="cs-CZ" w:eastAsia="cs-CZ" w:bidi="cs-CZ"/>
              </w:rPr>
              <w:t>123,54</w:t>
            </w:r>
          </w:p>
        </w:tc>
        <w:tc>
          <w:tcPr>
            <w:tcBorders>
              <w:right w:val="single" w:sz="4"/>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36 558,57</w:t>
            </w:r>
          </w:p>
        </w:tc>
      </w:tr>
      <w:tr>
        <w:trPr>
          <w:trHeight w:val="350" w:hRule="exact"/>
        </w:trPr>
        <w:tc>
          <w:tcPr>
            <w:tcBorders>
              <w:left w:val="single" w:sz="4"/>
            </w:tcBorders>
            <w:shd w:val="clear" w:color="auto" w:fill="FFFFFF"/>
            <w:vAlign w:val="top"/>
          </w:tcPr>
          <w:p>
            <w:pPr>
              <w:framePr w:w="15509" w:h="10541" w:wrap="none" w:hAnchor="page" w:x="618" w:y="673"/>
              <w:widowControl w:val="0"/>
              <w:rPr>
                <w:sz w:val="10"/>
                <w:szCs w:val="10"/>
              </w:rPr>
            </w:pP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71" w:lineRule="auto"/>
              <w:ind w:left="300" w:right="0" w:firstLine="0"/>
              <w:jc w:val="left"/>
            </w:pPr>
            <w:r>
              <w:rPr>
                <w:i w:val="0"/>
                <w:iCs w:val="0"/>
                <w:color w:val="000000"/>
                <w:spacing w:val="0"/>
                <w:w w:val="100"/>
                <w:position w:val="0"/>
                <w:shd w:val="clear" w:color="auto" w:fill="auto"/>
                <w:lang w:val="cs-CZ" w:eastAsia="cs-CZ" w:bidi="cs-CZ"/>
              </w:rPr>
              <w:t>Zřízení těsnícího jádra nebo těsnící vrstvy zemních a kamenitých hrází přehradních a jiných vodních nádrží z horniny třídy těžitelnosti I a II, skupiny 1 až 4 se zhutněním do 100 % PS - koef. C vodorovné šířky vrstvy přes 3 m</w:t>
            </w: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top"/>
          </w:tcPr>
          <w:p>
            <w:pPr>
              <w:framePr w:w="15509" w:h="10541" w:wrap="none" w:hAnchor="page" w:x="618" w:y="673"/>
              <w:widowControl w:val="0"/>
              <w:rPr>
                <w:sz w:val="10"/>
                <w:szCs w:val="10"/>
              </w:rPr>
            </w:pPr>
          </w:p>
        </w:tc>
        <w:tc>
          <w:tcPr>
            <w:tcBorders>
              <w:right w:val="single" w:sz="4"/>
            </w:tcBorders>
            <w:shd w:val="clear" w:color="auto" w:fill="FFFFFF"/>
            <w:vAlign w:val="top"/>
          </w:tcPr>
          <w:p>
            <w:pPr>
              <w:framePr w:w="15509" w:h="10541" w:wrap="none" w:hAnchor="page" w:x="618" w:y="673"/>
              <w:widowControl w:val="0"/>
              <w:rPr>
                <w:sz w:val="10"/>
                <w:szCs w:val="10"/>
              </w:rPr>
            </w:pPr>
          </w:p>
        </w:tc>
      </w:tr>
      <w:tr>
        <w:trPr>
          <w:trHeight w:val="178" w:hRule="exact"/>
        </w:trPr>
        <w:tc>
          <w:tcPr>
            <w:tcBorders>
              <w:left w:val="single" w:sz="4"/>
            </w:tcBorders>
            <w:shd w:val="clear" w:color="auto" w:fill="FFFFFF"/>
            <w:vAlign w:val="top"/>
          </w:tcPr>
          <w:p>
            <w:pPr>
              <w:framePr w:w="15509" w:h="10541" w:wrap="none" w:hAnchor="page" w:x="618" w:y="673"/>
              <w:widowControl w:val="0"/>
              <w:rPr>
                <w:sz w:val="10"/>
                <w:szCs w:val="10"/>
              </w:rPr>
            </w:pPr>
          </w:p>
        </w:tc>
        <w:tc>
          <w:tcPr>
            <w:gridSpan w:val="2"/>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300"/>
              <w:jc w:val="left"/>
              <w:rPr>
                <w:sz w:val="11"/>
                <w:szCs w:val="11"/>
              </w:rPr>
            </w:pPr>
            <w:r>
              <w:fldChar w:fldCharType="begin"/>
            </w:r>
            <w:r>
              <w:rPr/>
              <w:instrText> HYPERLINK "https://podminky.urs.cz/item/CS_URS_2023_02/172153103" </w:instrText>
            </w:r>
            <w:r>
              <w:fldChar w:fldCharType="separate"/>
            </w:r>
            <w:r>
              <w:rPr>
                <w:color w:val="000000"/>
                <w:spacing w:val="0"/>
                <w:w w:val="100"/>
                <w:position w:val="0"/>
                <w:sz w:val="11"/>
                <w:szCs w:val="11"/>
                <w:shd w:val="clear" w:color="auto" w:fill="auto"/>
                <w:lang w:val="cs-CZ" w:eastAsia="cs-CZ" w:bidi="cs-CZ"/>
              </w:rPr>
              <w:t>https://podminky.urs.cz/item/CS_URS_2023_02/172153103</w:t>
            </w:r>
            <w:r>
              <w:fldChar w:fldCharType="end"/>
            </w: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top"/>
          </w:tcPr>
          <w:p>
            <w:pPr>
              <w:framePr w:w="15509" w:h="10541" w:wrap="none" w:hAnchor="page" w:x="618" w:y="673"/>
              <w:widowControl w:val="0"/>
              <w:rPr>
                <w:sz w:val="10"/>
                <w:szCs w:val="10"/>
              </w:rPr>
            </w:pPr>
          </w:p>
        </w:tc>
        <w:tc>
          <w:tcPr>
            <w:tcBorders>
              <w:right w:val="single" w:sz="4"/>
            </w:tcBorders>
            <w:shd w:val="clear" w:color="auto" w:fill="FFFFFF"/>
            <w:vAlign w:val="top"/>
          </w:tcPr>
          <w:p>
            <w:pPr>
              <w:framePr w:w="15509" w:h="10541" w:wrap="none" w:hAnchor="page" w:x="618" w:y="673"/>
              <w:widowControl w:val="0"/>
              <w:rPr>
                <w:sz w:val="10"/>
                <w:szCs w:val="10"/>
              </w:rPr>
            </w:pPr>
          </w:p>
        </w:tc>
      </w:tr>
      <w:tr>
        <w:trPr>
          <w:trHeight w:val="672" w:hRule="exact"/>
        </w:trPr>
        <w:tc>
          <w:tcPr>
            <w:tcBorders>
              <w:left w:val="single" w:sz="4"/>
            </w:tcBorders>
            <w:shd w:val="clear" w:color="auto" w:fill="FFFFFF"/>
            <w:vAlign w:val="top"/>
          </w:tcPr>
          <w:p>
            <w:pPr>
              <w:framePr w:w="15509" w:h="10541" w:wrap="none" w:hAnchor="page" w:x="618" w:y="673"/>
              <w:widowControl w:val="0"/>
              <w:rPr>
                <w:sz w:val="10"/>
                <w:szCs w:val="10"/>
              </w:rPr>
            </w:pPr>
          </w:p>
        </w:tc>
        <w:tc>
          <w:tcPr>
            <w:tcBorders/>
            <w:shd w:val="clear" w:color="auto" w:fill="FFFFFF"/>
            <w:vAlign w:val="center"/>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PSC</w:t>
            </w:r>
          </w:p>
        </w:tc>
        <w:tc>
          <w:tcPr>
            <w:tcBorders/>
            <w:shd w:val="clear" w:color="auto" w:fill="FFFFFF"/>
            <w:vAlign w:val="top"/>
          </w:tcPr>
          <w:p>
            <w:pPr>
              <w:framePr w:w="15509" w:h="10541" w:wrap="none" w:hAnchor="page" w:x="618" w:y="673"/>
              <w:widowControl w:val="0"/>
              <w:rPr>
                <w:sz w:val="10"/>
                <w:szCs w:val="10"/>
              </w:rPr>
            </w:pPr>
          </w:p>
        </w:tc>
        <w:tc>
          <w:tcPr>
            <w:tcBorders>
              <w:top w:val="single" w:sz="4"/>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76" w:lineRule="auto"/>
              <w:ind w:left="0" w:right="0" w:firstLine="300"/>
              <w:jc w:val="left"/>
            </w:pPr>
            <w:r>
              <w:rPr>
                <w:color w:val="000000"/>
                <w:spacing w:val="0"/>
                <w:w w:val="100"/>
                <w:position w:val="0"/>
                <w:shd w:val="clear" w:color="auto" w:fill="auto"/>
                <w:lang w:val="cs-CZ" w:eastAsia="cs-CZ" w:bidi="cs-CZ"/>
              </w:rPr>
              <w:t>Poznámka k souboru cen:</w:t>
            </w:r>
          </w:p>
          <w:p>
            <w:pPr>
              <w:pStyle w:val="Style2"/>
              <w:keepNext w:val="0"/>
              <w:keepLines w:val="0"/>
              <w:framePr w:w="15509" w:h="10541" w:wrap="none" w:hAnchor="page" w:x="618" w:y="673"/>
              <w:widowControl w:val="0"/>
              <w:shd w:val="clear" w:color="auto" w:fill="auto"/>
              <w:bidi w:val="0"/>
              <w:spacing w:before="0" w:after="0" w:line="276" w:lineRule="auto"/>
              <w:ind w:left="300" w:right="0" w:firstLine="0"/>
              <w:jc w:val="left"/>
            </w:pPr>
            <w:r>
              <w:rPr>
                <w:color w:val="000000"/>
                <w:spacing w:val="0"/>
                <w:w w:val="100"/>
                <w:position w:val="0"/>
                <w:shd w:val="clear" w:color="auto" w:fill="auto"/>
                <w:lang w:val="cs-CZ" w:eastAsia="cs-CZ" w:bidi="cs-CZ"/>
              </w:rPr>
              <w:t>Poznámka k souboru cen: 1. Ceny lze použít i pro zřízení těsnícího jádra nebo vrstvy hrází rybníků, přívodních kanálů a inundačních a ochranných hrází. 2. V cenách nejsou započteny náklady na obstarání vhodné horniny; tyto zemní práce se oceňují příslušnými cenami souboru cen tohoto katalogu. 3. Pro volbu příslušné ceny se těsnící jádro nebo vrstva rozdělí na figury s dolními vodorovnými základnami.</w:t>
            </w: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top"/>
          </w:tcPr>
          <w:p>
            <w:pPr>
              <w:framePr w:w="15509" w:h="10541" w:wrap="none" w:hAnchor="page" w:x="618" w:y="673"/>
              <w:widowControl w:val="0"/>
              <w:rPr>
                <w:sz w:val="10"/>
                <w:szCs w:val="10"/>
              </w:rPr>
            </w:pPr>
          </w:p>
        </w:tc>
        <w:tc>
          <w:tcPr>
            <w:tcBorders>
              <w:right w:val="single" w:sz="4"/>
            </w:tcBorders>
            <w:shd w:val="clear" w:color="auto" w:fill="FFFFFF"/>
            <w:vAlign w:val="top"/>
          </w:tcPr>
          <w:p>
            <w:pPr>
              <w:framePr w:w="15509" w:h="10541" w:wrap="none" w:hAnchor="page" w:x="618" w:y="673"/>
              <w:widowControl w:val="0"/>
              <w:rPr>
                <w:sz w:val="10"/>
                <w:szCs w:val="10"/>
              </w:rPr>
            </w:pPr>
          </w:p>
        </w:tc>
      </w:tr>
      <w:tr>
        <w:trPr>
          <w:trHeight w:val="182" w:hRule="exact"/>
        </w:trPr>
        <w:tc>
          <w:tcPr>
            <w:tcBorders>
              <w:left w:val="single" w:sz="4"/>
            </w:tcBorders>
            <w:shd w:val="clear" w:color="auto" w:fill="FFFFFF"/>
            <w:vAlign w:val="top"/>
          </w:tcPr>
          <w:p>
            <w:pPr>
              <w:framePr w:w="15509" w:h="10541" w:wrap="none" w:hAnchor="page" w:x="618" w:y="673"/>
              <w:widowControl w:val="0"/>
              <w:rPr>
                <w:sz w:val="10"/>
                <w:szCs w:val="10"/>
              </w:rPr>
            </w:pP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A11</w:t>
            </w: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44.5*6.65 "D.2 Podrobná situace - sypaná dočasná hrázka z vhodné nepropustné zeminy; délka x plocha v řezu</w:t>
            </w: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540"/>
              <w:jc w:val="both"/>
              <w:rPr>
                <w:sz w:val="15"/>
                <w:szCs w:val="15"/>
              </w:rPr>
            </w:pPr>
            <w:r>
              <w:rPr>
                <w:i w:val="0"/>
                <w:iCs w:val="0"/>
                <w:color w:val="000000"/>
                <w:spacing w:val="0"/>
                <w:w w:val="100"/>
                <w:position w:val="0"/>
                <w:sz w:val="15"/>
                <w:szCs w:val="15"/>
                <w:shd w:val="clear" w:color="auto" w:fill="auto"/>
                <w:lang w:val="cs-CZ" w:eastAsia="cs-CZ" w:bidi="cs-CZ"/>
              </w:rPr>
              <w:t>295,925</w:t>
            </w:r>
          </w:p>
        </w:tc>
        <w:tc>
          <w:tcPr>
            <w:tcBorders/>
            <w:shd w:val="clear" w:color="auto" w:fill="FFFFFF"/>
            <w:vAlign w:val="top"/>
          </w:tcPr>
          <w:p>
            <w:pPr>
              <w:framePr w:w="15509" w:h="10541" w:wrap="none" w:hAnchor="page" w:x="618" w:y="673"/>
              <w:widowControl w:val="0"/>
              <w:rPr>
                <w:sz w:val="10"/>
                <w:szCs w:val="10"/>
              </w:rPr>
            </w:pPr>
          </w:p>
        </w:tc>
        <w:tc>
          <w:tcPr>
            <w:tcBorders>
              <w:right w:val="single" w:sz="4"/>
            </w:tcBorders>
            <w:shd w:val="clear" w:color="auto" w:fill="FFFFFF"/>
            <w:vAlign w:val="top"/>
          </w:tcPr>
          <w:p>
            <w:pPr>
              <w:framePr w:w="15509" w:h="10541" w:wrap="none" w:hAnchor="page" w:x="618" w:y="673"/>
              <w:widowControl w:val="0"/>
              <w:rPr>
                <w:sz w:val="10"/>
                <w:szCs w:val="10"/>
              </w:rPr>
            </w:pPr>
          </w:p>
        </w:tc>
      </w:tr>
      <w:tr>
        <w:trPr>
          <w:trHeight w:val="211" w:hRule="exact"/>
        </w:trPr>
        <w:tc>
          <w:tcPr>
            <w:tcBorders>
              <w:left w:val="single" w:sz="4"/>
            </w:tcBorders>
            <w:shd w:val="clear" w:color="auto" w:fill="FFFFFF"/>
            <w:vAlign w:val="top"/>
          </w:tcPr>
          <w:p>
            <w:pPr>
              <w:framePr w:w="15509" w:h="10541" w:wrap="none" w:hAnchor="page" w:x="618" w:y="673"/>
              <w:widowControl w:val="0"/>
              <w:rPr>
                <w:sz w:val="10"/>
                <w:szCs w:val="10"/>
              </w:rPr>
            </w:pP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B11</w:t>
            </w: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"Celkem: "295.925</w:t>
            </w: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540"/>
              <w:jc w:val="both"/>
              <w:rPr>
                <w:sz w:val="15"/>
                <w:szCs w:val="15"/>
              </w:rPr>
            </w:pPr>
            <w:r>
              <w:rPr>
                <w:i w:val="0"/>
                <w:iCs w:val="0"/>
                <w:color w:val="000000"/>
                <w:spacing w:val="0"/>
                <w:w w:val="100"/>
                <w:position w:val="0"/>
                <w:sz w:val="15"/>
                <w:szCs w:val="15"/>
                <w:shd w:val="clear" w:color="auto" w:fill="auto"/>
                <w:lang w:val="cs-CZ" w:eastAsia="cs-CZ" w:bidi="cs-CZ"/>
              </w:rPr>
              <w:t>295,925</w:t>
            </w:r>
          </w:p>
        </w:tc>
        <w:tc>
          <w:tcPr>
            <w:tcBorders/>
            <w:shd w:val="clear" w:color="auto" w:fill="FFFFFF"/>
            <w:vAlign w:val="top"/>
          </w:tcPr>
          <w:p>
            <w:pPr>
              <w:framePr w:w="15509" w:h="10541" w:wrap="none" w:hAnchor="page" w:x="618" w:y="673"/>
              <w:widowControl w:val="0"/>
              <w:rPr>
                <w:sz w:val="10"/>
                <w:szCs w:val="10"/>
              </w:rPr>
            </w:pPr>
          </w:p>
        </w:tc>
        <w:tc>
          <w:tcPr>
            <w:tcBorders>
              <w:right w:val="single" w:sz="4"/>
            </w:tcBorders>
            <w:shd w:val="clear" w:color="auto" w:fill="FFFFFF"/>
            <w:vAlign w:val="top"/>
          </w:tcPr>
          <w:p>
            <w:pPr>
              <w:framePr w:w="15509" w:h="10541" w:wrap="none" w:hAnchor="page" w:x="618" w:y="673"/>
              <w:widowControl w:val="0"/>
              <w:rPr>
                <w:sz w:val="10"/>
                <w:szCs w:val="10"/>
              </w:rPr>
            </w:pPr>
          </w:p>
        </w:tc>
      </w:tr>
      <w:tr>
        <w:trPr>
          <w:trHeight w:val="312" w:hRule="exact"/>
        </w:trPr>
        <w:tc>
          <w:tcPr>
            <w:tcBorders>
              <w:left w:val="single" w:sz="4"/>
            </w:tcBorders>
            <w:shd w:val="clear" w:color="auto" w:fill="FFFFFF"/>
            <w:vAlign w:val="top"/>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12</w:t>
            </w:r>
          </w:p>
        </w:tc>
        <w:tc>
          <w:tcPr>
            <w:tcBorders/>
            <w:shd w:val="clear" w:color="auto" w:fill="FFFFFF"/>
            <w:vAlign w:val="top"/>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w:t>
            </w:r>
          </w:p>
        </w:tc>
        <w:tc>
          <w:tcPr>
            <w:tcBorders/>
            <w:shd w:val="clear" w:color="auto" w:fill="FFFFFF"/>
            <w:vAlign w:val="top"/>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M5812511</w:t>
            </w:r>
          </w:p>
        </w:tc>
        <w:tc>
          <w:tcPr>
            <w:tcBorders/>
            <w:shd w:val="clear" w:color="auto" w:fill="FFFFFF"/>
            <w:vAlign w:val="top"/>
          </w:tcPr>
          <w:p>
            <w:pPr>
              <w:pStyle w:val="Style2"/>
              <w:keepNext w:val="0"/>
              <w:keepLines w:val="0"/>
              <w:framePr w:w="15509" w:h="10541" w:wrap="none" w:hAnchor="page" w:x="618" w:y="673"/>
              <w:widowControl w:val="0"/>
              <w:shd w:val="clear" w:color="auto" w:fill="auto"/>
              <w:bidi w:val="0"/>
              <w:spacing w:before="0" w:after="0" w:line="240" w:lineRule="auto"/>
              <w:ind w:left="0" w:right="0" w:firstLine="300"/>
              <w:jc w:val="left"/>
              <w:rPr>
                <w:sz w:val="17"/>
                <w:szCs w:val="17"/>
              </w:rPr>
            </w:pPr>
            <w:r>
              <w:rPr>
                <w:color w:val="000000"/>
                <w:spacing w:val="0"/>
                <w:w w:val="100"/>
                <w:position w:val="0"/>
                <w:sz w:val="17"/>
                <w:szCs w:val="17"/>
                <w:shd w:val="clear" w:color="auto" w:fill="auto"/>
                <w:lang w:val="cs-CZ" w:eastAsia="cs-CZ" w:bidi="cs-CZ"/>
              </w:rPr>
              <w:t>vhodná nepropustná zemina</w:t>
            </w:r>
          </w:p>
        </w:tc>
        <w:tc>
          <w:tcPr>
            <w:tcBorders/>
            <w:shd w:val="clear" w:color="auto" w:fill="FFFFFF"/>
            <w:vAlign w:val="top"/>
          </w:tcPr>
          <w:p>
            <w:pPr>
              <w:pStyle w:val="Style2"/>
              <w:keepNext w:val="0"/>
              <w:keepLines w:val="0"/>
              <w:framePr w:w="15509" w:h="10541" w:wrap="none" w:hAnchor="page" w:x="618" w:y="673"/>
              <w:widowControl w:val="0"/>
              <w:shd w:val="clear" w:color="auto" w:fill="auto"/>
              <w:bidi w:val="0"/>
              <w:spacing w:before="0" w:after="0" w:line="240" w:lineRule="auto"/>
              <w:ind w:left="0" w:right="0" w:firstLine="220"/>
              <w:jc w:val="left"/>
              <w:rPr>
                <w:sz w:val="17"/>
                <w:szCs w:val="17"/>
              </w:rPr>
            </w:pPr>
            <w:r>
              <w:rPr>
                <w:color w:val="000000"/>
                <w:spacing w:val="0"/>
                <w:w w:val="100"/>
                <w:position w:val="0"/>
                <w:sz w:val="17"/>
                <w:szCs w:val="17"/>
                <w:shd w:val="clear" w:color="auto" w:fill="auto"/>
                <w:lang w:val="cs-CZ" w:eastAsia="cs-CZ" w:bidi="cs-CZ"/>
              </w:rPr>
              <w:t>T</w:t>
            </w:r>
          </w:p>
        </w:tc>
        <w:tc>
          <w:tcPr>
            <w:tcBorders/>
            <w:shd w:val="clear" w:color="auto" w:fill="FFFFFF"/>
            <w:vAlign w:val="top"/>
          </w:tcPr>
          <w:p>
            <w:pPr>
              <w:pStyle w:val="Style2"/>
              <w:keepNext w:val="0"/>
              <w:keepLines w:val="0"/>
              <w:framePr w:w="15509" w:h="10541" w:wrap="none" w:hAnchor="page" w:x="618" w:y="673"/>
              <w:widowControl w:val="0"/>
              <w:shd w:val="clear" w:color="auto" w:fill="auto"/>
              <w:bidi w:val="0"/>
              <w:spacing w:before="0" w:after="0" w:line="240" w:lineRule="auto"/>
              <w:ind w:left="0" w:right="0" w:firstLine="460"/>
              <w:jc w:val="left"/>
              <w:rPr>
                <w:sz w:val="17"/>
                <w:szCs w:val="17"/>
              </w:rPr>
            </w:pPr>
            <w:r>
              <w:rPr>
                <w:color w:val="000000"/>
                <w:spacing w:val="0"/>
                <w:w w:val="100"/>
                <w:position w:val="0"/>
                <w:sz w:val="17"/>
                <w:szCs w:val="17"/>
                <w:shd w:val="clear" w:color="auto" w:fill="auto"/>
                <w:lang w:val="cs-CZ" w:eastAsia="cs-CZ" w:bidi="cs-CZ"/>
              </w:rPr>
              <w:t>532,665</w:t>
            </w:r>
          </w:p>
        </w:tc>
        <w:tc>
          <w:tcPr>
            <w:tcBorders/>
            <w:shd w:val="clear" w:color="auto" w:fill="FFFFFF"/>
            <w:vAlign w:val="top"/>
          </w:tcPr>
          <w:p>
            <w:pPr>
              <w:pStyle w:val="Style2"/>
              <w:keepNext w:val="0"/>
              <w:keepLines w:val="0"/>
              <w:framePr w:w="15509" w:h="10541" w:wrap="none" w:hAnchor="page" w:x="618" w:y="673"/>
              <w:widowControl w:val="0"/>
              <w:shd w:val="clear" w:color="auto" w:fill="auto"/>
              <w:bidi w:val="0"/>
              <w:spacing w:before="0" w:after="0" w:line="240" w:lineRule="auto"/>
              <w:ind w:left="0" w:right="0" w:firstLine="520"/>
              <w:jc w:val="left"/>
              <w:rPr>
                <w:sz w:val="17"/>
                <w:szCs w:val="17"/>
              </w:rPr>
            </w:pPr>
            <w:r>
              <w:rPr>
                <w:color w:val="000000"/>
                <w:spacing w:val="0"/>
                <w:w w:val="100"/>
                <w:position w:val="0"/>
                <w:sz w:val="17"/>
                <w:szCs w:val="17"/>
                <w:shd w:val="clear" w:color="auto" w:fill="auto"/>
                <w:lang w:val="cs-CZ" w:eastAsia="cs-CZ" w:bidi="cs-CZ"/>
              </w:rPr>
              <w:t>1 197,13</w:t>
            </w:r>
          </w:p>
        </w:tc>
        <w:tc>
          <w:tcPr>
            <w:tcBorders>
              <w:right w:val="single" w:sz="4"/>
            </w:tcBorders>
            <w:shd w:val="clear" w:color="auto" w:fill="FFFFFF"/>
            <w:vAlign w:val="top"/>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637 669,25</w:t>
            </w:r>
          </w:p>
        </w:tc>
      </w:tr>
      <w:tr>
        <w:trPr>
          <w:trHeight w:val="139" w:hRule="exact"/>
        </w:trPr>
        <w:tc>
          <w:tcPr>
            <w:tcBorders>
              <w:top w:val="single" w:sz="4"/>
            </w:tcBorders>
            <w:shd w:val="clear" w:color="auto" w:fill="FFFFFF"/>
            <w:vAlign w:val="top"/>
          </w:tcPr>
          <w:p>
            <w:pPr>
              <w:framePr w:w="15509" w:h="10541" w:wrap="none" w:hAnchor="page" w:x="618" w:y="673"/>
              <w:widowControl w:val="0"/>
              <w:rPr>
                <w:sz w:val="10"/>
                <w:szCs w:val="10"/>
              </w:rPr>
            </w:pPr>
          </w:p>
        </w:tc>
        <w:tc>
          <w:tcPr>
            <w:tcBorders>
              <w:top w:val="single" w:sz="4"/>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PP</w:t>
            </w:r>
          </w:p>
        </w:tc>
        <w:tc>
          <w:tcPr>
            <w:tcBorders>
              <w:top w:val="single" w:sz="4"/>
            </w:tcBorders>
            <w:shd w:val="clear" w:color="auto" w:fill="FFFFFF"/>
            <w:vAlign w:val="top"/>
          </w:tcPr>
          <w:p>
            <w:pPr>
              <w:framePr w:w="15509" w:h="10541" w:wrap="none" w:hAnchor="page" w:x="618" w:y="673"/>
              <w:widowControl w:val="0"/>
              <w:rPr>
                <w:sz w:val="10"/>
                <w:szCs w:val="10"/>
              </w:rPr>
            </w:pPr>
          </w:p>
        </w:tc>
        <w:tc>
          <w:tcPr>
            <w:tcBorders>
              <w:top w:val="single" w:sz="4"/>
            </w:tcBorders>
            <w:shd w:val="clear" w:color="auto" w:fill="FFFFFF"/>
            <w:vAlign w:val="bottom"/>
          </w:tcPr>
          <w:p>
            <w:pPr>
              <w:pStyle w:val="Style2"/>
              <w:keepNext w:val="0"/>
              <w:keepLines w:val="0"/>
              <w:framePr w:w="15509" w:h="10541" w:wrap="none" w:hAnchor="page" w:x="618" w:y="673"/>
              <w:widowControl w:val="0"/>
              <w:shd w:val="clear" w:color="auto" w:fill="auto"/>
              <w:bidi w:val="0"/>
              <w:spacing w:before="0" w:after="0" w:line="240" w:lineRule="auto"/>
              <w:ind w:left="0" w:right="0" w:firstLine="300"/>
              <w:jc w:val="left"/>
            </w:pPr>
            <w:r>
              <w:rPr>
                <w:i w:val="0"/>
                <w:iCs w:val="0"/>
                <w:color w:val="000000"/>
                <w:spacing w:val="0"/>
                <w:w w:val="100"/>
                <w:position w:val="0"/>
                <w:shd w:val="clear" w:color="auto" w:fill="auto"/>
                <w:lang w:val="cs-CZ" w:eastAsia="cs-CZ" w:bidi="cs-CZ"/>
              </w:rPr>
              <w:t>vhodná nepropustná zemina</w:t>
            </w:r>
          </w:p>
        </w:tc>
        <w:tc>
          <w:tcPr>
            <w:tcBorders>
              <w:top w:val="single" w:sz="4"/>
            </w:tcBorders>
            <w:shd w:val="clear" w:color="auto" w:fill="FFFFFF"/>
            <w:vAlign w:val="top"/>
          </w:tcPr>
          <w:p>
            <w:pPr>
              <w:framePr w:w="15509" w:h="10541" w:wrap="none" w:hAnchor="page" w:x="618" w:y="673"/>
              <w:widowControl w:val="0"/>
              <w:rPr>
                <w:sz w:val="10"/>
                <w:szCs w:val="10"/>
              </w:rPr>
            </w:pPr>
          </w:p>
        </w:tc>
        <w:tc>
          <w:tcPr>
            <w:tcBorders>
              <w:top w:val="single" w:sz="4"/>
            </w:tcBorders>
            <w:shd w:val="clear" w:color="auto" w:fill="FFFFFF"/>
            <w:vAlign w:val="top"/>
          </w:tcPr>
          <w:p>
            <w:pPr>
              <w:framePr w:w="15509" w:h="10541" w:wrap="none" w:hAnchor="page" w:x="618" w:y="673"/>
              <w:widowControl w:val="0"/>
              <w:rPr>
                <w:sz w:val="10"/>
                <w:szCs w:val="10"/>
              </w:rPr>
            </w:pPr>
          </w:p>
        </w:tc>
        <w:tc>
          <w:tcPr>
            <w:tcBorders>
              <w:top w:val="single" w:sz="4"/>
            </w:tcBorders>
            <w:shd w:val="clear" w:color="auto" w:fill="FFFFFF"/>
            <w:vAlign w:val="top"/>
          </w:tcPr>
          <w:p>
            <w:pPr>
              <w:framePr w:w="15509" w:h="10541" w:wrap="none" w:hAnchor="page" w:x="618" w:y="673"/>
              <w:widowControl w:val="0"/>
              <w:rPr>
                <w:sz w:val="10"/>
                <w:szCs w:val="10"/>
              </w:rPr>
            </w:pPr>
          </w:p>
        </w:tc>
        <w:tc>
          <w:tcPr>
            <w:tcBorders>
              <w:top w:val="single" w:sz="4"/>
            </w:tcBorders>
            <w:shd w:val="clear" w:color="auto" w:fill="FFFFFF"/>
            <w:vAlign w:val="top"/>
          </w:tcPr>
          <w:p>
            <w:pPr>
              <w:framePr w:w="15509" w:h="10541" w:wrap="none" w:hAnchor="page" w:x="618" w:y="673"/>
              <w:widowControl w:val="0"/>
              <w:rPr>
                <w:sz w:val="10"/>
                <w:szCs w:val="10"/>
              </w:rPr>
            </w:pPr>
          </w:p>
        </w:tc>
      </w:tr>
      <w:tr>
        <w:trPr>
          <w:trHeight w:val="254" w:hRule="exact"/>
        </w:trPr>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top"/>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top"/>
          </w:tcPr>
          <w:p>
            <w:pPr>
              <w:pStyle w:val="Style2"/>
              <w:keepNext w:val="0"/>
              <w:keepLines w:val="0"/>
              <w:framePr w:w="15509" w:h="10541" w:wrap="none" w:hAnchor="page" w:x="618" w:y="67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A12</w:t>
            </w:r>
          </w:p>
        </w:tc>
        <w:tc>
          <w:tcPr>
            <w:tcBorders/>
            <w:shd w:val="clear" w:color="auto" w:fill="FFFFFF"/>
            <w:vAlign w:val="top"/>
          </w:tcPr>
          <w:p>
            <w:pPr>
              <w:pStyle w:val="Style2"/>
              <w:keepNext w:val="0"/>
              <w:keepLines w:val="0"/>
              <w:framePr w:w="15509" w:h="10541" w:wrap="none" w:hAnchor="page" w:x="618" w:y="673"/>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295.925*1.8 "Přepočtené koeficientem množství</w:t>
            </w: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top"/>
          </w:tcPr>
          <w:p>
            <w:pPr>
              <w:pStyle w:val="Style2"/>
              <w:keepNext w:val="0"/>
              <w:keepLines w:val="0"/>
              <w:framePr w:w="15509" w:h="10541" w:wrap="none" w:hAnchor="page" w:x="618" w:y="673"/>
              <w:widowControl w:val="0"/>
              <w:shd w:val="clear" w:color="auto" w:fill="auto"/>
              <w:bidi w:val="0"/>
              <w:spacing w:before="0" w:after="0" w:line="240" w:lineRule="auto"/>
              <w:ind w:left="0" w:right="0" w:firstLine="540"/>
              <w:jc w:val="both"/>
              <w:rPr>
                <w:sz w:val="15"/>
                <w:szCs w:val="15"/>
              </w:rPr>
            </w:pPr>
            <w:r>
              <w:rPr>
                <w:i w:val="0"/>
                <w:iCs w:val="0"/>
                <w:color w:val="000000"/>
                <w:spacing w:val="0"/>
                <w:w w:val="100"/>
                <w:position w:val="0"/>
                <w:sz w:val="15"/>
                <w:szCs w:val="15"/>
                <w:shd w:val="clear" w:color="auto" w:fill="auto"/>
                <w:lang w:val="cs-CZ" w:eastAsia="cs-CZ" w:bidi="cs-CZ"/>
              </w:rPr>
              <w:t>532,665</w:t>
            </w:r>
          </w:p>
        </w:tc>
        <w:tc>
          <w:tcPr>
            <w:tcBorders/>
            <w:shd w:val="clear" w:color="auto" w:fill="FFFFFF"/>
            <w:vAlign w:val="top"/>
          </w:tcPr>
          <w:p>
            <w:pPr>
              <w:framePr w:w="15509" w:h="10541" w:wrap="none" w:hAnchor="page" w:x="618" w:y="673"/>
              <w:widowControl w:val="0"/>
              <w:rPr>
                <w:sz w:val="10"/>
                <w:szCs w:val="10"/>
              </w:rPr>
            </w:pPr>
          </w:p>
        </w:tc>
        <w:tc>
          <w:tcPr>
            <w:tcBorders/>
            <w:shd w:val="clear" w:color="auto" w:fill="FFFFFF"/>
            <w:vAlign w:val="top"/>
          </w:tcPr>
          <w:p>
            <w:pPr>
              <w:framePr w:w="15509" w:h="10541" w:wrap="none" w:hAnchor="page" w:x="618" w:y="673"/>
              <w:widowControl w:val="0"/>
              <w:rPr>
                <w:sz w:val="10"/>
                <w:szCs w:val="10"/>
              </w:rPr>
            </w:pPr>
          </w:p>
        </w:tc>
      </w:tr>
    </w:tbl>
    <w:p>
      <w:pPr>
        <w:framePr w:w="15509" w:h="10541" w:wrap="none" w:hAnchor="page" w:x="618" w:y="673"/>
        <w:widowControl w:val="0"/>
        <w:spacing w:line="1" w:lineRule="exact"/>
      </w:pPr>
    </w:p>
    <w:p>
      <w:pPr>
        <w:widowControl w:val="0"/>
        <w:spacing w:line="360" w:lineRule="exact"/>
      </w:pPr>
      <w:r>
        <w:drawing>
          <wp:anchor distT="0" distB="0" distL="0" distR="0" simplePos="0" relativeHeight="62914744" behindDoc="1" locked="0" layoutInCell="1" allowOverlap="1">
            <wp:simplePos x="0" y="0"/>
            <wp:positionH relativeFrom="page">
              <wp:posOffset>4445</wp:posOffset>
            </wp:positionH>
            <wp:positionV relativeFrom="margin">
              <wp:posOffset>0</wp:posOffset>
            </wp:positionV>
            <wp:extent cx="27305" cy="27305"/>
            <wp:wrapNone/>
            <wp:docPr id="286" name="Shape 286"/>
            <a:graphic xmlns:a="http://schemas.openxmlformats.org/drawingml/2006/main">
              <a:graphicData uri="http://schemas.openxmlformats.org/drawingml/2006/picture">
                <pic:pic xmlns:pic="http://schemas.openxmlformats.org/drawingml/2006/picture">
                  <pic:nvPicPr>
                    <pic:cNvPr id="287" name="Picture box 287"/>
                    <pic:cNvPicPr/>
                  </pic:nvPicPr>
                  <pic:blipFill>
                    <a:blip r:embed="rId110"/>
                    <a:stretch/>
                  </pic:blipFill>
                  <pic:spPr>
                    <a:xfrm>
                      <a:ext cx="27305" cy="27305"/>
                    </a:xfrm>
                    <a:prstGeom prst="rect"/>
                  </pic:spPr>
                </pic:pic>
              </a:graphicData>
            </a:graphic>
          </wp:anchor>
        </w:drawing>
      </w:r>
      <w:r>
        <w:drawing>
          <wp:anchor distT="0" distB="0" distL="0" distR="0" simplePos="0" relativeHeight="62914745" behindDoc="1" locked="0" layoutInCell="1" allowOverlap="1">
            <wp:simplePos x="0" y="0"/>
            <wp:positionH relativeFrom="page">
              <wp:posOffset>358140</wp:posOffset>
            </wp:positionH>
            <wp:positionV relativeFrom="margin">
              <wp:posOffset>347345</wp:posOffset>
            </wp:positionV>
            <wp:extent cx="9897110" cy="6522720"/>
            <wp:wrapNone/>
            <wp:docPr id="288" name="Shape 288"/>
            <a:graphic xmlns:a="http://schemas.openxmlformats.org/drawingml/2006/main">
              <a:graphicData uri="http://schemas.openxmlformats.org/drawingml/2006/picture">
                <pic:pic xmlns:pic="http://schemas.openxmlformats.org/drawingml/2006/picture">
                  <pic:nvPicPr>
                    <pic:cNvPr id="289" name="Picture box 289"/>
                    <pic:cNvPicPr/>
                  </pic:nvPicPr>
                  <pic:blipFill>
                    <a:blip r:embed="rId112"/>
                    <a:stretch/>
                  </pic:blipFill>
                  <pic:spPr>
                    <a:xfrm>
                      <a:ext cx="9897110" cy="652272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12"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tbl>
      <w:tblPr>
        <w:tblOverlap w:val="never"/>
        <w:jc w:val="left"/>
        <w:tblLayout w:type="fixed"/>
      </w:tblPr>
      <w:tblGrid>
        <w:gridCol w:w="701"/>
        <w:gridCol w:w="1186"/>
        <w:gridCol w:w="8688"/>
        <w:gridCol w:w="662"/>
        <w:gridCol w:w="1219"/>
        <w:gridCol w:w="1334"/>
        <w:gridCol w:w="1790"/>
      </w:tblGrid>
      <w:tr>
        <w:trPr>
          <w:trHeight w:val="547" w:hRule="exact"/>
        </w:trPr>
        <w:tc>
          <w:tcPr>
            <w:tcBorders>
              <w:top w:val="single" w:sz="4"/>
              <w:left w:val="single" w:sz="4"/>
            </w:tcBorders>
            <w:shd w:val="clear" w:color="auto" w:fill="FFFFFF"/>
            <w:vAlign w:val="center"/>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0"/>
              <w:jc w:val="center"/>
              <w:rPr>
                <w:sz w:val="17"/>
                <w:szCs w:val="17"/>
              </w:rPr>
            </w:pPr>
            <w:r>
              <w:rPr>
                <w:i w:val="0"/>
                <w:iCs w:val="0"/>
                <w:color w:val="000000"/>
                <w:spacing w:val="0"/>
                <w:w w:val="100"/>
                <w:position w:val="0"/>
                <w:sz w:val="17"/>
                <w:szCs w:val="17"/>
                <w:shd w:val="clear" w:color="auto" w:fill="auto"/>
                <w:lang w:val="cs-CZ" w:eastAsia="cs-CZ" w:bidi="cs-CZ"/>
              </w:rPr>
              <w:t>PČ Typ</w:t>
            </w:r>
          </w:p>
        </w:tc>
        <w:tc>
          <w:tcPr>
            <w:tcBorders>
              <w:top w:val="single" w:sz="4"/>
            </w:tcBorders>
            <w:shd w:val="clear" w:color="auto" w:fill="FFFFFF"/>
            <w:vAlign w:val="center"/>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600"/>
              <w:jc w:val="left"/>
              <w:rPr>
                <w:sz w:val="17"/>
                <w:szCs w:val="17"/>
              </w:rPr>
            </w:pPr>
            <w:r>
              <w:rPr>
                <w:i w:val="0"/>
                <w:iCs w:val="0"/>
                <w:color w:val="000000"/>
                <w:spacing w:val="0"/>
                <w:w w:val="100"/>
                <w:position w:val="0"/>
                <w:sz w:val="17"/>
                <w:szCs w:val="17"/>
                <w:shd w:val="clear" w:color="auto" w:fill="auto"/>
                <w:lang w:val="cs-CZ" w:eastAsia="cs-CZ" w:bidi="cs-CZ"/>
              </w:rPr>
              <w:t>Kód</w:t>
            </w:r>
          </w:p>
        </w:tc>
        <w:tc>
          <w:tcPr>
            <w:tcBorders>
              <w:top w:val="single" w:sz="4"/>
            </w:tcBorders>
            <w:shd w:val="clear" w:color="auto" w:fill="FFFFFF"/>
            <w:vAlign w:val="center"/>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0"/>
              <w:jc w:val="center"/>
              <w:rPr>
                <w:sz w:val="17"/>
                <w:szCs w:val="17"/>
              </w:rPr>
            </w:pPr>
            <w:r>
              <w:rPr>
                <w:i w:val="0"/>
                <w:iCs w:val="0"/>
                <w:color w:val="000000"/>
                <w:spacing w:val="0"/>
                <w:w w:val="100"/>
                <w:position w:val="0"/>
                <w:sz w:val="17"/>
                <w:szCs w:val="17"/>
                <w:shd w:val="clear" w:color="auto" w:fill="auto"/>
                <w:lang w:val="cs-CZ" w:eastAsia="cs-CZ" w:bidi="cs-CZ"/>
              </w:rPr>
              <w:t>Popis</w:t>
            </w:r>
          </w:p>
        </w:tc>
        <w:tc>
          <w:tcPr>
            <w:tcBorders>
              <w:top w:val="single" w:sz="4"/>
            </w:tcBorders>
            <w:shd w:val="clear" w:color="auto" w:fill="FFFFFF"/>
            <w:vAlign w:val="center"/>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200"/>
              <w:jc w:val="left"/>
              <w:rPr>
                <w:sz w:val="17"/>
                <w:szCs w:val="17"/>
              </w:rPr>
            </w:pPr>
            <w:r>
              <w:rPr>
                <w:i w:val="0"/>
                <w:iCs w:val="0"/>
                <w:color w:val="000000"/>
                <w:spacing w:val="0"/>
                <w:w w:val="100"/>
                <w:position w:val="0"/>
                <w:sz w:val="17"/>
                <w:szCs w:val="17"/>
                <w:shd w:val="clear" w:color="auto" w:fill="auto"/>
                <w:lang w:val="cs-CZ" w:eastAsia="cs-CZ" w:bidi="cs-CZ"/>
              </w:rPr>
              <w:t>MJ</w:t>
            </w:r>
          </w:p>
        </w:tc>
        <w:tc>
          <w:tcPr>
            <w:tcBorders>
              <w:top w:val="single" w:sz="4"/>
            </w:tcBorders>
            <w:shd w:val="clear" w:color="auto" w:fill="FFFFFF"/>
            <w:vAlign w:val="center"/>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220"/>
              <w:jc w:val="left"/>
              <w:rPr>
                <w:sz w:val="17"/>
                <w:szCs w:val="17"/>
              </w:rPr>
            </w:pPr>
            <w:r>
              <w:rPr>
                <w:i w:val="0"/>
                <w:iCs w:val="0"/>
                <w:color w:val="000000"/>
                <w:spacing w:val="0"/>
                <w:w w:val="100"/>
                <w:position w:val="0"/>
                <w:sz w:val="17"/>
                <w:szCs w:val="17"/>
                <w:shd w:val="clear" w:color="auto" w:fill="auto"/>
                <w:lang w:val="cs-CZ" w:eastAsia="cs-CZ" w:bidi="cs-CZ"/>
              </w:rPr>
              <w:t>Množství</w:t>
            </w:r>
          </w:p>
        </w:tc>
        <w:tc>
          <w:tcPr>
            <w:tcBorders>
              <w:top w:val="single" w:sz="4"/>
            </w:tcBorders>
            <w:shd w:val="clear" w:color="auto" w:fill="FFFFFF"/>
            <w:vAlign w:val="center"/>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J.cena [CZK]</w:t>
            </w:r>
          </w:p>
        </w:tc>
        <w:tc>
          <w:tcPr>
            <w:tcBorders>
              <w:top w:val="single" w:sz="4"/>
              <w:right w:val="single" w:sz="4"/>
            </w:tcBorders>
            <w:shd w:val="clear" w:color="auto" w:fill="FFFFFF"/>
            <w:vAlign w:val="center"/>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Cena celkem [CZK]</w:t>
            </w:r>
          </w:p>
        </w:tc>
      </w:tr>
      <w:tr>
        <w:trPr>
          <w:trHeight w:val="149" w:hRule="exact"/>
        </w:trPr>
        <w:tc>
          <w:tcPr>
            <w:tcBorders>
              <w:top w:val="single" w:sz="4"/>
            </w:tcBorders>
            <w:shd w:val="clear" w:color="auto" w:fill="FFFFFF"/>
            <w:vAlign w:val="top"/>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400"/>
              <w:jc w:val="left"/>
            </w:pPr>
            <w:r>
              <w:rPr>
                <w:i w:val="0"/>
                <w:iCs w:val="0"/>
                <w:color w:val="000000"/>
                <w:spacing w:val="0"/>
                <w:w w:val="100"/>
                <w:position w:val="0"/>
                <w:shd w:val="clear" w:color="auto" w:fill="auto"/>
                <w:lang w:val="cs-CZ" w:eastAsia="cs-CZ" w:bidi="cs-CZ"/>
              </w:rPr>
              <w:t>VV</w:t>
            </w:r>
          </w:p>
        </w:tc>
        <w:tc>
          <w:tcPr>
            <w:tcBorders>
              <w:top w:val="single" w:sz="4"/>
            </w:tcBorders>
            <w:shd w:val="clear" w:color="auto" w:fill="FFFFFF"/>
            <w:vAlign w:val="top"/>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B12</w:t>
            </w:r>
          </w:p>
        </w:tc>
        <w:tc>
          <w:tcPr>
            <w:tcBorders>
              <w:top w:val="single" w:sz="4"/>
            </w:tcBorders>
            <w:shd w:val="clear" w:color="auto" w:fill="FFFFFF"/>
            <w:vAlign w:val="top"/>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"Celkem: "532.665</w:t>
            </w:r>
          </w:p>
        </w:tc>
        <w:tc>
          <w:tcPr>
            <w:tcBorders>
              <w:top w:val="single" w:sz="4"/>
            </w:tcBorders>
            <w:shd w:val="clear" w:color="auto" w:fill="FFFFFF"/>
            <w:vAlign w:val="top"/>
          </w:tcPr>
          <w:p>
            <w:pPr>
              <w:framePr w:w="15581" w:h="4867" w:vSpace="173" w:wrap="none" w:hAnchor="page" w:x="565" w:y="548"/>
              <w:widowControl w:val="0"/>
              <w:rPr>
                <w:sz w:val="10"/>
                <w:szCs w:val="10"/>
              </w:rPr>
            </w:pPr>
          </w:p>
        </w:tc>
        <w:tc>
          <w:tcPr>
            <w:tcBorders>
              <w:top w:val="single" w:sz="4"/>
            </w:tcBorders>
            <w:shd w:val="clear" w:color="auto" w:fill="FFFFFF"/>
            <w:vAlign w:val="top"/>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540"/>
              <w:jc w:val="both"/>
              <w:rPr>
                <w:sz w:val="15"/>
                <w:szCs w:val="15"/>
              </w:rPr>
            </w:pPr>
            <w:r>
              <w:rPr>
                <w:i w:val="0"/>
                <w:iCs w:val="0"/>
                <w:color w:val="000000"/>
                <w:spacing w:val="0"/>
                <w:w w:val="100"/>
                <w:position w:val="0"/>
                <w:sz w:val="15"/>
                <w:szCs w:val="15"/>
                <w:shd w:val="clear" w:color="auto" w:fill="auto"/>
                <w:lang w:val="cs-CZ" w:eastAsia="cs-CZ" w:bidi="cs-CZ"/>
              </w:rPr>
              <w:t>532,665</w:t>
            </w:r>
          </w:p>
        </w:tc>
        <w:tc>
          <w:tcPr>
            <w:tcBorders>
              <w:top w:val="single" w:sz="4"/>
            </w:tcBorders>
            <w:shd w:val="clear" w:color="auto" w:fill="FFFFFF"/>
            <w:vAlign w:val="top"/>
          </w:tcPr>
          <w:p>
            <w:pPr>
              <w:framePr w:w="15581" w:h="4867" w:vSpace="173" w:wrap="none" w:hAnchor="page" w:x="565" w:y="548"/>
              <w:widowControl w:val="0"/>
              <w:rPr>
                <w:sz w:val="10"/>
                <w:szCs w:val="10"/>
              </w:rPr>
            </w:pPr>
          </w:p>
        </w:tc>
        <w:tc>
          <w:tcPr>
            <w:tcBorders>
              <w:top w:val="single" w:sz="4"/>
            </w:tcBorders>
            <w:shd w:val="clear" w:color="auto" w:fill="FFFFFF"/>
            <w:vAlign w:val="top"/>
          </w:tcPr>
          <w:p>
            <w:pPr>
              <w:framePr w:w="15581" w:h="4867" w:vSpace="173" w:wrap="none" w:hAnchor="page" w:x="565" w:y="548"/>
              <w:widowControl w:val="0"/>
              <w:rPr>
                <w:sz w:val="10"/>
                <w:szCs w:val="10"/>
              </w:rPr>
            </w:pPr>
          </w:p>
        </w:tc>
      </w:tr>
      <w:tr>
        <w:trPr>
          <w:trHeight w:val="259" w:hRule="exact"/>
        </w:trPr>
        <w:tc>
          <w:tcPr>
            <w:tcBorders>
              <w:top w:val="single" w:sz="4"/>
              <w:left w:val="single" w:sz="4"/>
            </w:tcBorders>
            <w:shd w:val="clear" w:color="auto" w:fill="FFFFFF"/>
            <w:vAlign w:val="bottom"/>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13 K</w:t>
            </w:r>
          </w:p>
        </w:tc>
        <w:tc>
          <w:tcPr>
            <w:tcBorders>
              <w:top w:val="single" w:sz="4"/>
            </w:tcBorders>
            <w:shd w:val="clear" w:color="auto" w:fill="FFFFFF"/>
            <w:vAlign w:val="bottom"/>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R162701</w:t>
            </w:r>
          </w:p>
        </w:tc>
        <w:tc>
          <w:tcPr>
            <w:tcBorders>
              <w:top w:val="single" w:sz="4"/>
            </w:tcBorders>
            <w:shd w:val="clear" w:color="auto" w:fill="FFFFFF"/>
            <w:vAlign w:val="bottom"/>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300"/>
              <w:jc w:val="left"/>
              <w:rPr>
                <w:sz w:val="17"/>
                <w:szCs w:val="17"/>
              </w:rPr>
            </w:pPr>
            <w:r>
              <w:rPr>
                <w:i w:val="0"/>
                <w:iCs w:val="0"/>
                <w:color w:val="000000"/>
                <w:spacing w:val="0"/>
                <w:w w:val="100"/>
                <w:position w:val="0"/>
                <w:sz w:val="17"/>
                <w:szCs w:val="17"/>
                <w:shd w:val="clear" w:color="auto" w:fill="auto"/>
                <w:lang w:val="cs-CZ" w:eastAsia="cs-CZ" w:bidi="cs-CZ"/>
              </w:rPr>
              <w:t>Vodorovné přemístění výkopku vč. uložení na skládku (poplatku) dle platné legislativy</w:t>
            </w:r>
          </w:p>
        </w:tc>
        <w:tc>
          <w:tcPr>
            <w:tcBorders>
              <w:top w:val="single" w:sz="4"/>
            </w:tcBorders>
            <w:shd w:val="clear" w:color="auto" w:fill="FFFFFF"/>
            <w:vAlign w:val="bottom"/>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200"/>
              <w:jc w:val="left"/>
              <w:rPr>
                <w:sz w:val="17"/>
                <w:szCs w:val="17"/>
              </w:rPr>
            </w:pPr>
            <w:r>
              <w:rPr>
                <w:i w:val="0"/>
                <w:iCs w:val="0"/>
                <w:color w:val="000000"/>
                <w:spacing w:val="0"/>
                <w:w w:val="100"/>
                <w:position w:val="0"/>
                <w:sz w:val="17"/>
                <w:szCs w:val="17"/>
                <w:shd w:val="clear" w:color="auto" w:fill="auto"/>
                <w:lang w:val="cs-CZ" w:eastAsia="cs-CZ" w:bidi="cs-CZ"/>
              </w:rPr>
              <w:t>M3</w:t>
            </w:r>
          </w:p>
        </w:tc>
        <w:tc>
          <w:tcPr>
            <w:tcBorders>
              <w:top w:val="single" w:sz="4"/>
            </w:tcBorders>
            <w:shd w:val="clear" w:color="auto" w:fill="FFFFFF"/>
            <w:vAlign w:val="bottom"/>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480"/>
              <w:jc w:val="both"/>
              <w:rPr>
                <w:sz w:val="17"/>
                <w:szCs w:val="17"/>
              </w:rPr>
            </w:pPr>
            <w:r>
              <w:rPr>
                <w:i w:val="0"/>
                <w:iCs w:val="0"/>
                <w:color w:val="000000"/>
                <w:spacing w:val="0"/>
                <w:w w:val="100"/>
                <w:position w:val="0"/>
                <w:sz w:val="17"/>
                <w:szCs w:val="17"/>
                <w:shd w:val="clear" w:color="auto" w:fill="auto"/>
                <w:lang w:val="cs-CZ" w:eastAsia="cs-CZ" w:bidi="cs-CZ"/>
              </w:rPr>
              <w:t>295,925</w:t>
            </w:r>
          </w:p>
        </w:tc>
        <w:tc>
          <w:tcPr>
            <w:tcBorders>
              <w:top w:val="single" w:sz="4"/>
            </w:tcBorders>
            <w:shd w:val="clear" w:color="auto" w:fill="FFFFFF"/>
            <w:vAlign w:val="bottom"/>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540"/>
              <w:jc w:val="left"/>
              <w:rPr>
                <w:sz w:val="17"/>
                <w:szCs w:val="17"/>
              </w:rPr>
            </w:pPr>
            <w:r>
              <w:rPr>
                <w:i w:val="0"/>
                <w:iCs w:val="0"/>
                <w:color w:val="000000"/>
                <w:spacing w:val="0"/>
                <w:w w:val="100"/>
                <w:position w:val="0"/>
                <w:sz w:val="17"/>
                <w:szCs w:val="17"/>
                <w:shd w:val="clear" w:color="auto" w:fill="auto"/>
                <w:lang w:val="cs-CZ" w:eastAsia="cs-CZ" w:bidi="cs-CZ"/>
              </w:rPr>
              <w:t>1 723,86</w:t>
            </w:r>
          </w:p>
        </w:tc>
        <w:tc>
          <w:tcPr>
            <w:tcBorders>
              <w:top w:val="single" w:sz="4"/>
              <w:right w:val="single" w:sz="4"/>
            </w:tcBorders>
            <w:shd w:val="clear" w:color="auto" w:fill="FFFFFF"/>
            <w:vAlign w:val="bottom"/>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880"/>
              <w:jc w:val="left"/>
              <w:rPr>
                <w:sz w:val="17"/>
                <w:szCs w:val="17"/>
              </w:rPr>
            </w:pPr>
            <w:r>
              <w:rPr>
                <w:i w:val="0"/>
                <w:iCs w:val="0"/>
                <w:color w:val="000000"/>
                <w:spacing w:val="0"/>
                <w:w w:val="100"/>
                <w:position w:val="0"/>
                <w:sz w:val="17"/>
                <w:szCs w:val="17"/>
                <w:shd w:val="clear" w:color="auto" w:fill="auto"/>
                <w:lang w:val="cs-CZ" w:eastAsia="cs-CZ" w:bidi="cs-CZ"/>
              </w:rPr>
              <w:t>510 133,27</w:t>
            </w:r>
          </w:p>
        </w:tc>
      </w:tr>
      <w:tr>
        <w:trPr>
          <w:trHeight w:val="206" w:hRule="exact"/>
        </w:trPr>
        <w:tc>
          <w:tcPr>
            <w:tcBorders>
              <w:left w:val="single" w:sz="4"/>
            </w:tcBorders>
            <w:shd w:val="clear" w:color="auto" w:fill="FFFFFF"/>
            <w:vAlign w:val="bottom"/>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400"/>
              <w:jc w:val="left"/>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5581" w:h="4867" w:vSpace="173" w:wrap="none" w:hAnchor="page" w:x="565" w:y="548"/>
              <w:widowControl w:val="0"/>
              <w:rPr>
                <w:sz w:val="10"/>
                <w:szCs w:val="10"/>
              </w:rPr>
            </w:pPr>
          </w:p>
        </w:tc>
        <w:tc>
          <w:tcPr>
            <w:tcBorders/>
            <w:shd w:val="clear" w:color="auto" w:fill="FFFFFF"/>
            <w:vAlign w:val="bottom"/>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300"/>
              <w:jc w:val="left"/>
            </w:pPr>
            <w:r>
              <w:rPr>
                <w:i w:val="0"/>
                <w:iCs w:val="0"/>
                <w:color w:val="000000"/>
                <w:spacing w:val="0"/>
                <w:w w:val="100"/>
                <w:position w:val="0"/>
                <w:shd w:val="clear" w:color="auto" w:fill="auto"/>
                <w:lang w:val="cs-CZ" w:eastAsia="cs-CZ" w:bidi="cs-CZ"/>
              </w:rPr>
              <w:t>Vodorovné přemístění výkopku vč. uložení na skládku (poplatku) dle platné legislativy</w:t>
            </w:r>
          </w:p>
        </w:tc>
        <w:tc>
          <w:tcPr>
            <w:tcBorders/>
            <w:shd w:val="clear" w:color="auto" w:fill="FFFFFF"/>
            <w:vAlign w:val="top"/>
          </w:tcPr>
          <w:p>
            <w:pPr>
              <w:framePr w:w="15581" w:h="4867" w:vSpace="173" w:wrap="none" w:hAnchor="page" w:x="565" w:y="548"/>
              <w:widowControl w:val="0"/>
              <w:rPr>
                <w:sz w:val="10"/>
                <w:szCs w:val="10"/>
              </w:rPr>
            </w:pPr>
          </w:p>
        </w:tc>
        <w:tc>
          <w:tcPr>
            <w:tcBorders/>
            <w:shd w:val="clear" w:color="auto" w:fill="FFFFFF"/>
            <w:vAlign w:val="top"/>
          </w:tcPr>
          <w:p>
            <w:pPr>
              <w:framePr w:w="15581" w:h="4867" w:vSpace="173" w:wrap="none" w:hAnchor="page" w:x="565" w:y="548"/>
              <w:widowControl w:val="0"/>
              <w:rPr>
                <w:sz w:val="10"/>
                <w:szCs w:val="10"/>
              </w:rPr>
            </w:pPr>
          </w:p>
        </w:tc>
        <w:tc>
          <w:tcPr>
            <w:tcBorders/>
            <w:shd w:val="clear" w:color="auto" w:fill="FFFFFF"/>
            <w:vAlign w:val="top"/>
          </w:tcPr>
          <w:p>
            <w:pPr>
              <w:framePr w:w="15581" w:h="4867" w:vSpace="173" w:wrap="none" w:hAnchor="page" w:x="565" w:y="548"/>
              <w:widowControl w:val="0"/>
              <w:rPr>
                <w:sz w:val="10"/>
                <w:szCs w:val="10"/>
              </w:rPr>
            </w:pPr>
          </w:p>
        </w:tc>
        <w:tc>
          <w:tcPr>
            <w:tcBorders>
              <w:right w:val="single" w:sz="4"/>
            </w:tcBorders>
            <w:shd w:val="clear" w:color="auto" w:fill="FFFFFF"/>
            <w:vAlign w:val="top"/>
          </w:tcPr>
          <w:p>
            <w:pPr>
              <w:framePr w:w="15581" w:h="4867" w:vSpace="173" w:wrap="none" w:hAnchor="page" w:x="565" w:y="548"/>
              <w:widowControl w:val="0"/>
              <w:rPr>
                <w:sz w:val="10"/>
                <w:szCs w:val="10"/>
              </w:rPr>
            </w:pPr>
          </w:p>
        </w:tc>
      </w:tr>
      <w:tr>
        <w:trPr>
          <w:trHeight w:val="192" w:hRule="exact"/>
        </w:trPr>
        <w:tc>
          <w:tcPr>
            <w:tcBorders>
              <w:left w:val="single" w:sz="4"/>
            </w:tcBorders>
            <w:shd w:val="clear" w:color="auto" w:fill="FFFFFF"/>
            <w:vAlign w:val="bottom"/>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400"/>
              <w:jc w:val="left"/>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A13</w:t>
            </w:r>
          </w:p>
        </w:tc>
        <w:tc>
          <w:tcPr>
            <w:tcBorders/>
            <w:shd w:val="clear" w:color="auto" w:fill="FFFFFF"/>
            <w:vAlign w:val="bottom"/>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44.5*6.65 "D.2 Podrobná situace - sypaná dočasná hrázka z vhodné nepropustné zeminy; délka x plocha v řezu</w:t>
            </w:r>
          </w:p>
        </w:tc>
        <w:tc>
          <w:tcPr>
            <w:tcBorders/>
            <w:shd w:val="clear" w:color="auto" w:fill="FFFFFF"/>
            <w:vAlign w:val="top"/>
          </w:tcPr>
          <w:p>
            <w:pPr>
              <w:framePr w:w="15581" w:h="4867" w:vSpace="173" w:wrap="none" w:hAnchor="page" w:x="565" w:y="548"/>
              <w:widowControl w:val="0"/>
              <w:rPr>
                <w:sz w:val="10"/>
                <w:szCs w:val="10"/>
              </w:rPr>
            </w:pPr>
          </w:p>
        </w:tc>
        <w:tc>
          <w:tcPr>
            <w:tcBorders/>
            <w:shd w:val="clear" w:color="auto" w:fill="FFFFFF"/>
            <w:vAlign w:val="bottom"/>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540"/>
              <w:jc w:val="both"/>
              <w:rPr>
                <w:sz w:val="15"/>
                <w:szCs w:val="15"/>
              </w:rPr>
            </w:pPr>
            <w:r>
              <w:rPr>
                <w:i w:val="0"/>
                <w:iCs w:val="0"/>
                <w:color w:val="000000"/>
                <w:spacing w:val="0"/>
                <w:w w:val="100"/>
                <w:position w:val="0"/>
                <w:sz w:val="15"/>
                <w:szCs w:val="15"/>
                <w:shd w:val="clear" w:color="auto" w:fill="auto"/>
                <w:lang w:val="cs-CZ" w:eastAsia="cs-CZ" w:bidi="cs-CZ"/>
              </w:rPr>
              <w:t>295,925</w:t>
            </w:r>
          </w:p>
        </w:tc>
        <w:tc>
          <w:tcPr>
            <w:tcBorders/>
            <w:shd w:val="clear" w:color="auto" w:fill="FFFFFF"/>
            <w:vAlign w:val="top"/>
          </w:tcPr>
          <w:p>
            <w:pPr>
              <w:framePr w:w="15581" w:h="4867" w:vSpace="173" w:wrap="none" w:hAnchor="page" w:x="565" w:y="548"/>
              <w:widowControl w:val="0"/>
              <w:rPr>
                <w:sz w:val="10"/>
                <w:szCs w:val="10"/>
              </w:rPr>
            </w:pPr>
          </w:p>
        </w:tc>
        <w:tc>
          <w:tcPr>
            <w:tcBorders>
              <w:right w:val="single" w:sz="4"/>
            </w:tcBorders>
            <w:shd w:val="clear" w:color="auto" w:fill="FFFFFF"/>
            <w:vAlign w:val="top"/>
          </w:tcPr>
          <w:p>
            <w:pPr>
              <w:framePr w:w="15581" w:h="4867" w:vSpace="173" w:wrap="none" w:hAnchor="page" w:x="565" w:y="548"/>
              <w:widowControl w:val="0"/>
              <w:rPr>
                <w:sz w:val="10"/>
                <w:szCs w:val="10"/>
              </w:rPr>
            </w:pPr>
          </w:p>
        </w:tc>
      </w:tr>
      <w:tr>
        <w:trPr>
          <w:trHeight w:val="274" w:hRule="exact"/>
        </w:trPr>
        <w:tc>
          <w:tcPr>
            <w:tcBorders>
              <w:left w:val="single" w:sz="4"/>
            </w:tcBorders>
            <w:shd w:val="clear" w:color="auto" w:fill="FFFFFF"/>
            <w:vAlign w:val="top"/>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400"/>
              <w:jc w:val="left"/>
            </w:pPr>
            <w:r>
              <w:rPr>
                <w:i w:val="0"/>
                <w:iCs w:val="0"/>
                <w:color w:val="000000"/>
                <w:spacing w:val="0"/>
                <w:w w:val="100"/>
                <w:position w:val="0"/>
                <w:shd w:val="clear" w:color="auto" w:fill="auto"/>
                <w:lang w:val="cs-CZ" w:eastAsia="cs-CZ" w:bidi="cs-CZ"/>
              </w:rPr>
              <w:t>VV</w:t>
            </w:r>
          </w:p>
        </w:tc>
        <w:tc>
          <w:tcPr>
            <w:tcBorders/>
            <w:shd w:val="clear" w:color="auto" w:fill="FFFFFF"/>
            <w:vAlign w:val="top"/>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B13</w:t>
            </w:r>
          </w:p>
        </w:tc>
        <w:tc>
          <w:tcPr>
            <w:tcBorders/>
            <w:shd w:val="clear" w:color="auto" w:fill="FFFFFF"/>
            <w:vAlign w:val="top"/>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"Celkem: "295.925</w:t>
            </w:r>
          </w:p>
        </w:tc>
        <w:tc>
          <w:tcPr>
            <w:tcBorders/>
            <w:shd w:val="clear" w:color="auto" w:fill="FFFFFF"/>
            <w:vAlign w:val="top"/>
          </w:tcPr>
          <w:p>
            <w:pPr>
              <w:framePr w:w="15581" w:h="4867" w:vSpace="173" w:wrap="none" w:hAnchor="page" w:x="565" w:y="548"/>
              <w:widowControl w:val="0"/>
              <w:rPr>
                <w:sz w:val="10"/>
                <w:szCs w:val="10"/>
              </w:rPr>
            </w:pPr>
          </w:p>
        </w:tc>
        <w:tc>
          <w:tcPr>
            <w:tcBorders/>
            <w:shd w:val="clear" w:color="auto" w:fill="FFFFFF"/>
            <w:vAlign w:val="top"/>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540"/>
              <w:jc w:val="both"/>
              <w:rPr>
                <w:sz w:val="15"/>
                <w:szCs w:val="15"/>
              </w:rPr>
            </w:pPr>
            <w:r>
              <w:rPr>
                <w:i w:val="0"/>
                <w:iCs w:val="0"/>
                <w:color w:val="000000"/>
                <w:spacing w:val="0"/>
                <w:w w:val="100"/>
                <w:position w:val="0"/>
                <w:sz w:val="15"/>
                <w:szCs w:val="15"/>
                <w:shd w:val="clear" w:color="auto" w:fill="auto"/>
                <w:lang w:val="cs-CZ" w:eastAsia="cs-CZ" w:bidi="cs-CZ"/>
              </w:rPr>
              <w:t>295,925</w:t>
            </w:r>
          </w:p>
        </w:tc>
        <w:tc>
          <w:tcPr>
            <w:tcBorders/>
            <w:shd w:val="clear" w:color="auto" w:fill="FFFFFF"/>
            <w:vAlign w:val="top"/>
          </w:tcPr>
          <w:p>
            <w:pPr>
              <w:framePr w:w="15581" w:h="4867" w:vSpace="173" w:wrap="none" w:hAnchor="page" w:x="565" w:y="548"/>
              <w:widowControl w:val="0"/>
              <w:rPr>
                <w:sz w:val="10"/>
                <w:szCs w:val="10"/>
              </w:rPr>
            </w:pPr>
          </w:p>
        </w:tc>
        <w:tc>
          <w:tcPr>
            <w:tcBorders>
              <w:right w:val="single" w:sz="4"/>
            </w:tcBorders>
            <w:shd w:val="clear" w:color="auto" w:fill="FFFFFF"/>
            <w:vAlign w:val="top"/>
          </w:tcPr>
          <w:p>
            <w:pPr>
              <w:framePr w:w="15581" w:h="4867" w:vSpace="173" w:wrap="none" w:hAnchor="page" w:x="565" w:y="548"/>
              <w:widowControl w:val="0"/>
              <w:rPr>
                <w:sz w:val="10"/>
                <w:szCs w:val="10"/>
              </w:rPr>
            </w:pPr>
          </w:p>
        </w:tc>
      </w:tr>
      <w:tr>
        <w:trPr>
          <w:trHeight w:val="365" w:hRule="exact"/>
        </w:trPr>
        <w:tc>
          <w:tcPr>
            <w:tcBorders>
              <w:left w:val="single" w:sz="4"/>
            </w:tcBorders>
            <w:shd w:val="clear" w:color="auto" w:fill="FFFFFF"/>
            <w:vAlign w:val="bottom"/>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400"/>
              <w:jc w:val="left"/>
              <w:rPr>
                <w:sz w:val="15"/>
                <w:szCs w:val="15"/>
              </w:rPr>
            </w:pPr>
            <w:r>
              <w:rPr>
                <w:i w:val="0"/>
                <w:iCs w:val="0"/>
                <w:color w:val="000000"/>
                <w:spacing w:val="0"/>
                <w:w w:val="100"/>
                <w:position w:val="0"/>
                <w:sz w:val="15"/>
                <w:szCs w:val="15"/>
                <w:shd w:val="clear" w:color="auto" w:fill="auto"/>
                <w:lang w:val="cs-CZ" w:eastAsia="cs-CZ" w:bidi="cs-CZ"/>
              </w:rPr>
              <w:t>D</w:t>
            </w:r>
          </w:p>
        </w:tc>
        <w:tc>
          <w:tcPr>
            <w:tcBorders/>
            <w:shd w:val="clear" w:color="auto" w:fill="FFFFFF"/>
            <w:vAlign w:val="bottom"/>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0"/>
              <w:jc w:val="left"/>
              <w:rPr>
                <w:sz w:val="22"/>
                <w:szCs w:val="22"/>
              </w:rPr>
            </w:pPr>
            <w:r>
              <w:rPr>
                <w:i w:val="0"/>
                <w:iCs w:val="0"/>
                <w:color w:val="000000"/>
                <w:spacing w:val="0"/>
                <w:w w:val="100"/>
                <w:position w:val="0"/>
                <w:sz w:val="22"/>
                <w:szCs w:val="22"/>
                <w:shd w:val="clear" w:color="auto" w:fill="auto"/>
                <w:lang w:val="cs-CZ" w:eastAsia="cs-CZ" w:bidi="cs-CZ"/>
              </w:rPr>
              <w:t>4</w:t>
            </w:r>
          </w:p>
        </w:tc>
        <w:tc>
          <w:tcPr>
            <w:tcBorders/>
            <w:shd w:val="clear" w:color="auto" w:fill="FFFFFF"/>
            <w:vAlign w:val="bottom"/>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300"/>
              <w:jc w:val="left"/>
              <w:rPr>
                <w:sz w:val="22"/>
                <w:szCs w:val="22"/>
              </w:rPr>
            </w:pPr>
            <w:r>
              <w:rPr>
                <w:i w:val="0"/>
                <w:iCs w:val="0"/>
                <w:color w:val="000000"/>
                <w:spacing w:val="0"/>
                <w:w w:val="100"/>
                <w:position w:val="0"/>
                <w:sz w:val="22"/>
                <w:szCs w:val="22"/>
                <w:shd w:val="clear" w:color="auto" w:fill="auto"/>
                <w:lang w:val="cs-CZ" w:eastAsia="cs-CZ" w:bidi="cs-CZ"/>
              </w:rPr>
              <w:t>Vodorovné konstrukce</w:t>
            </w:r>
          </w:p>
        </w:tc>
        <w:tc>
          <w:tcPr>
            <w:tcBorders/>
            <w:shd w:val="clear" w:color="auto" w:fill="FFFFFF"/>
            <w:vAlign w:val="top"/>
          </w:tcPr>
          <w:p>
            <w:pPr>
              <w:framePr w:w="15581" w:h="4867" w:vSpace="173" w:wrap="none" w:hAnchor="page" w:x="565" w:y="548"/>
              <w:widowControl w:val="0"/>
              <w:rPr>
                <w:sz w:val="10"/>
                <w:szCs w:val="10"/>
              </w:rPr>
            </w:pPr>
          </w:p>
        </w:tc>
        <w:tc>
          <w:tcPr>
            <w:tcBorders/>
            <w:shd w:val="clear" w:color="auto" w:fill="FFFFFF"/>
            <w:vAlign w:val="top"/>
          </w:tcPr>
          <w:p>
            <w:pPr>
              <w:framePr w:w="15581" w:h="4867" w:vSpace="173" w:wrap="none" w:hAnchor="page" w:x="565" w:y="548"/>
              <w:widowControl w:val="0"/>
              <w:rPr>
                <w:sz w:val="10"/>
                <w:szCs w:val="10"/>
              </w:rPr>
            </w:pPr>
          </w:p>
        </w:tc>
        <w:tc>
          <w:tcPr>
            <w:tcBorders/>
            <w:shd w:val="clear" w:color="auto" w:fill="FFFFFF"/>
            <w:vAlign w:val="top"/>
          </w:tcPr>
          <w:p>
            <w:pPr>
              <w:framePr w:w="15581" w:h="4867" w:vSpace="173" w:wrap="none" w:hAnchor="page" w:x="565" w:y="548"/>
              <w:widowControl w:val="0"/>
              <w:rPr>
                <w:sz w:val="10"/>
                <w:szCs w:val="10"/>
              </w:rPr>
            </w:pPr>
          </w:p>
        </w:tc>
        <w:tc>
          <w:tcPr>
            <w:tcBorders>
              <w:right w:val="single" w:sz="4"/>
            </w:tcBorders>
            <w:shd w:val="clear" w:color="auto" w:fill="FFFFFF"/>
            <w:vAlign w:val="bottom"/>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600"/>
              <w:jc w:val="left"/>
              <w:rPr>
                <w:sz w:val="22"/>
                <w:szCs w:val="22"/>
              </w:rPr>
            </w:pPr>
            <w:r>
              <w:rPr>
                <w:i w:val="0"/>
                <w:iCs w:val="0"/>
                <w:color w:val="000000"/>
                <w:spacing w:val="0"/>
                <w:w w:val="100"/>
                <w:position w:val="0"/>
                <w:sz w:val="22"/>
                <w:szCs w:val="22"/>
                <w:shd w:val="clear" w:color="auto" w:fill="auto"/>
                <w:lang w:val="cs-CZ" w:eastAsia="cs-CZ" w:bidi="cs-CZ"/>
              </w:rPr>
              <w:t>235 249,43</w:t>
            </w:r>
          </w:p>
        </w:tc>
      </w:tr>
      <w:tr>
        <w:trPr>
          <w:trHeight w:val="259" w:hRule="exact"/>
        </w:trPr>
        <w:tc>
          <w:tcPr>
            <w:tcBorders>
              <w:left w:val="single" w:sz="4"/>
            </w:tcBorders>
            <w:shd w:val="clear" w:color="auto" w:fill="FFFFFF"/>
            <w:vAlign w:val="bottom"/>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14 K</w:t>
            </w:r>
          </w:p>
        </w:tc>
        <w:tc>
          <w:tcPr>
            <w:tcBorders/>
            <w:shd w:val="clear" w:color="auto" w:fill="FFFFFF"/>
            <w:vAlign w:val="bottom"/>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R4625112</w:t>
            </w:r>
          </w:p>
        </w:tc>
        <w:tc>
          <w:tcPr>
            <w:tcBorders/>
            <w:shd w:val="clear" w:color="auto" w:fill="FFFFFF"/>
            <w:vAlign w:val="bottom"/>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300"/>
              <w:jc w:val="left"/>
              <w:rPr>
                <w:sz w:val="17"/>
                <w:szCs w:val="17"/>
              </w:rPr>
            </w:pPr>
            <w:r>
              <w:rPr>
                <w:i w:val="0"/>
                <w:iCs w:val="0"/>
                <w:color w:val="000000"/>
                <w:spacing w:val="0"/>
                <w:w w:val="100"/>
                <w:position w:val="0"/>
                <w:sz w:val="17"/>
                <w:szCs w:val="17"/>
                <w:shd w:val="clear" w:color="auto" w:fill="auto"/>
                <w:lang w:val="cs-CZ" w:eastAsia="cs-CZ" w:bidi="cs-CZ"/>
              </w:rPr>
              <w:t>Zához z lomového kamene bez proštěrkování z terénu hmotnost - bez dodávky kamene</w:t>
            </w:r>
          </w:p>
        </w:tc>
        <w:tc>
          <w:tcPr>
            <w:tcBorders/>
            <w:shd w:val="clear" w:color="auto" w:fill="FFFFFF"/>
            <w:vAlign w:val="bottom"/>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200"/>
              <w:jc w:val="left"/>
              <w:rPr>
                <w:sz w:val="17"/>
                <w:szCs w:val="17"/>
              </w:rPr>
            </w:pPr>
            <w:r>
              <w:rPr>
                <w:i w:val="0"/>
                <w:iCs w:val="0"/>
                <w:color w:val="000000"/>
                <w:spacing w:val="0"/>
                <w:w w:val="100"/>
                <w:position w:val="0"/>
                <w:sz w:val="17"/>
                <w:szCs w:val="17"/>
                <w:shd w:val="clear" w:color="auto" w:fill="auto"/>
                <w:lang w:val="cs-CZ" w:eastAsia="cs-CZ" w:bidi="cs-CZ"/>
              </w:rPr>
              <w:t>M3</w:t>
            </w:r>
          </w:p>
        </w:tc>
        <w:tc>
          <w:tcPr>
            <w:tcBorders/>
            <w:shd w:val="clear" w:color="auto" w:fill="FFFFFF"/>
            <w:vAlign w:val="bottom"/>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480"/>
              <w:jc w:val="both"/>
              <w:rPr>
                <w:sz w:val="17"/>
                <w:szCs w:val="17"/>
              </w:rPr>
            </w:pPr>
            <w:r>
              <w:rPr>
                <w:i w:val="0"/>
                <w:iCs w:val="0"/>
                <w:color w:val="000000"/>
                <w:spacing w:val="0"/>
                <w:w w:val="100"/>
                <w:position w:val="0"/>
                <w:sz w:val="17"/>
                <w:szCs w:val="17"/>
                <w:shd w:val="clear" w:color="auto" w:fill="auto"/>
                <w:lang w:val="cs-CZ" w:eastAsia="cs-CZ" w:bidi="cs-CZ"/>
              </w:rPr>
              <w:t>102,350</w:t>
            </w:r>
          </w:p>
        </w:tc>
        <w:tc>
          <w:tcPr>
            <w:tcBorders/>
            <w:shd w:val="clear" w:color="auto" w:fill="FFFFFF"/>
            <w:vAlign w:val="bottom"/>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540"/>
              <w:jc w:val="left"/>
              <w:rPr>
                <w:sz w:val="17"/>
                <w:szCs w:val="17"/>
              </w:rPr>
            </w:pPr>
            <w:r>
              <w:rPr>
                <w:i w:val="0"/>
                <w:iCs w:val="0"/>
                <w:color w:val="000000"/>
                <w:spacing w:val="0"/>
                <w:w w:val="100"/>
                <w:position w:val="0"/>
                <w:sz w:val="17"/>
                <w:szCs w:val="17"/>
                <w:shd w:val="clear" w:color="auto" w:fill="auto"/>
                <w:lang w:val="cs-CZ" w:eastAsia="cs-CZ" w:bidi="cs-CZ"/>
              </w:rPr>
              <w:t>2 298,48</w:t>
            </w:r>
          </w:p>
        </w:tc>
        <w:tc>
          <w:tcPr>
            <w:tcBorders>
              <w:right w:val="single" w:sz="4"/>
            </w:tcBorders>
            <w:shd w:val="clear" w:color="auto" w:fill="FFFFFF"/>
            <w:vAlign w:val="bottom"/>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880"/>
              <w:jc w:val="left"/>
              <w:rPr>
                <w:sz w:val="17"/>
                <w:szCs w:val="17"/>
              </w:rPr>
            </w:pPr>
            <w:r>
              <w:rPr>
                <w:i w:val="0"/>
                <w:iCs w:val="0"/>
                <w:color w:val="000000"/>
                <w:spacing w:val="0"/>
                <w:w w:val="100"/>
                <w:position w:val="0"/>
                <w:sz w:val="17"/>
                <w:szCs w:val="17"/>
                <w:shd w:val="clear" w:color="auto" w:fill="auto"/>
                <w:lang w:val="cs-CZ" w:eastAsia="cs-CZ" w:bidi="cs-CZ"/>
              </w:rPr>
              <w:t>235 249,43</w:t>
            </w:r>
          </w:p>
        </w:tc>
      </w:tr>
      <w:tr>
        <w:trPr>
          <w:trHeight w:val="1373" w:hRule="exact"/>
        </w:trPr>
        <w:tc>
          <w:tcPr>
            <w:tcBorders>
              <w:left w:val="single" w:sz="4"/>
            </w:tcBorders>
            <w:shd w:val="clear" w:color="auto" w:fill="FFFFFF"/>
            <w:vAlign w:val="bottom"/>
          </w:tcPr>
          <w:p>
            <w:pPr>
              <w:pStyle w:val="Style2"/>
              <w:keepNext w:val="0"/>
              <w:keepLines w:val="0"/>
              <w:framePr w:w="15581" w:h="4867" w:vSpace="173" w:wrap="none" w:hAnchor="page" w:x="565" w:y="548"/>
              <w:widowControl w:val="0"/>
              <w:shd w:val="clear" w:color="auto" w:fill="auto"/>
              <w:bidi w:val="0"/>
              <w:spacing w:before="0" w:after="320" w:line="240" w:lineRule="auto"/>
              <w:ind w:left="0" w:right="0" w:firstLine="400"/>
              <w:jc w:val="left"/>
            </w:pPr>
            <w:r>
              <w:rPr>
                <w:i w:val="0"/>
                <w:iCs w:val="0"/>
                <w:color w:val="000000"/>
                <w:spacing w:val="0"/>
                <w:w w:val="100"/>
                <w:position w:val="0"/>
                <w:shd w:val="clear" w:color="auto" w:fill="auto"/>
                <w:lang w:val="cs-CZ" w:eastAsia="cs-CZ" w:bidi="cs-CZ"/>
              </w:rPr>
              <w:t>PP</w:t>
            </w:r>
          </w:p>
          <w:p>
            <w:pPr>
              <w:pStyle w:val="Style2"/>
              <w:keepNext w:val="0"/>
              <w:keepLines w:val="0"/>
              <w:framePr w:w="15581" w:h="4867" w:vSpace="173" w:wrap="none" w:hAnchor="page" w:x="565" w:y="548"/>
              <w:widowControl w:val="0"/>
              <w:shd w:val="clear" w:color="auto" w:fill="auto"/>
              <w:bidi w:val="0"/>
              <w:spacing w:before="0" w:after="400" w:line="240" w:lineRule="auto"/>
              <w:ind w:left="0" w:right="0" w:firstLine="400"/>
              <w:jc w:val="left"/>
            </w:pPr>
            <w:r>
              <w:rPr>
                <w:i w:val="0"/>
                <w:iCs w:val="0"/>
                <w:color w:val="000000"/>
                <w:spacing w:val="0"/>
                <w:w w:val="100"/>
                <w:position w:val="0"/>
                <w:shd w:val="clear" w:color="auto" w:fill="auto"/>
                <w:lang w:val="cs-CZ" w:eastAsia="cs-CZ" w:bidi="cs-CZ"/>
              </w:rPr>
              <w:t>PSC</w:t>
            </w:r>
          </w:p>
          <w:p>
            <w:pPr>
              <w:pStyle w:val="Style2"/>
              <w:keepNext w:val="0"/>
              <w:keepLines w:val="0"/>
              <w:framePr w:w="15581" w:h="4867" w:vSpace="173" w:wrap="none" w:hAnchor="page" w:x="565" w:y="548"/>
              <w:widowControl w:val="0"/>
              <w:shd w:val="clear" w:color="auto" w:fill="auto"/>
              <w:bidi w:val="0"/>
              <w:spacing w:before="0" w:after="360" w:line="240" w:lineRule="auto"/>
              <w:ind w:left="0" w:right="0" w:firstLine="400"/>
              <w:jc w:val="left"/>
            </w:pPr>
            <w:r>
              <w:rPr>
                <w:i w:val="0"/>
                <w:iCs w:val="0"/>
                <w:color w:val="000000"/>
                <w:spacing w:val="0"/>
                <w:w w:val="100"/>
                <w:position w:val="0"/>
                <w:shd w:val="clear" w:color="auto" w:fill="auto"/>
                <w:lang w:val="cs-CZ" w:eastAsia="cs-CZ" w:bidi="cs-CZ"/>
              </w:rPr>
              <w:t>P</w:t>
            </w:r>
          </w:p>
        </w:tc>
        <w:tc>
          <w:tcPr>
            <w:tcBorders/>
            <w:shd w:val="clear" w:color="auto" w:fill="FFFFFF"/>
            <w:vAlign w:val="top"/>
          </w:tcPr>
          <w:p>
            <w:pPr>
              <w:framePr w:w="15581" w:h="4867" w:vSpace="173" w:wrap="none" w:hAnchor="page" w:x="565" w:y="548"/>
              <w:widowControl w:val="0"/>
              <w:rPr>
                <w:sz w:val="10"/>
                <w:szCs w:val="10"/>
              </w:rPr>
            </w:pPr>
          </w:p>
        </w:tc>
        <w:tc>
          <w:tcPr>
            <w:tcBorders/>
            <w:shd w:val="clear" w:color="auto" w:fill="FFFFFF"/>
            <w:vAlign w:val="bottom"/>
          </w:tcPr>
          <w:p>
            <w:pPr>
              <w:pStyle w:val="Style2"/>
              <w:keepNext w:val="0"/>
              <w:keepLines w:val="0"/>
              <w:framePr w:w="15581" w:h="4867" w:vSpace="173" w:wrap="none" w:hAnchor="page" w:x="565" w:y="548"/>
              <w:widowControl w:val="0"/>
              <w:shd w:val="clear" w:color="auto" w:fill="auto"/>
              <w:bidi w:val="0"/>
              <w:spacing w:before="0" w:after="0" w:line="276" w:lineRule="auto"/>
              <w:ind w:left="0" w:right="0" w:firstLine="300"/>
              <w:jc w:val="left"/>
            </w:pPr>
            <w:r>
              <w:rPr>
                <w:i w:val="0"/>
                <w:iCs w:val="0"/>
                <w:color w:val="000000"/>
                <w:spacing w:val="0"/>
                <w:w w:val="100"/>
                <w:position w:val="0"/>
                <w:shd w:val="clear" w:color="auto" w:fill="auto"/>
                <w:lang w:val="cs-CZ" w:eastAsia="cs-CZ" w:bidi="cs-CZ"/>
              </w:rPr>
              <w:t>Zához z lomového kamene bez proštěrkování z terénu hmotnost - bez dodávky kamene</w:t>
            </w:r>
          </w:p>
          <w:p>
            <w:pPr>
              <w:pStyle w:val="Style2"/>
              <w:keepNext w:val="0"/>
              <w:keepLines w:val="0"/>
              <w:framePr w:w="15581" w:h="4867" w:vSpace="173" w:wrap="none" w:hAnchor="page" w:x="565" w:y="548"/>
              <w:widowControl w:val="0"/>
              <w:shd w:val="clear" w:color="auto" w:fill="auto"/>
              <w:bidi w:val="0"/>
              <w:spacing w:before="0" w:after="0" w:line="276" w:lineRule="auto"/>
              <w:ind w:left="0" w:right="0" w:firstLine="300"/>
              <w:jc w:val="left"/>
            </w:pPr>
            <w:r>
              <w:rPr>
                <w:color w:val="000000"/>
                <w:spacing w:val="0"/>
                <w:w w:val="100"/>
                <w:position w:val="0"/>
                <w:shd w:val="clear" w:color="auto" w:fill="auto"/>
                <w:lang w:val="cs-CZ" w:eastAsia="cs-CZ" w:bidi="cs-CZ"/>
              </w:rPr>
              <w:t>Poznámka k souboru cen:</w:t>
            </w:r>
          </w:p>
          <w:p>
            <w:pPr>
              <w:pStyle w:val="Style2"/>
              <w:keepNext w:val="0"/>
              <w:keepLines w:val="0"/>
              <w:framePr w:w="15581" w:h="4867" w:vSpace="173" w:wrap="none" w:hAnchor="page" w:x="565" w:y="548"/>
              <w:widowControl w:val="0"/>
              <w:shd w:val="clear" w:color="auto" w:fill="auto"/>
              <w:bidi w:val="0"/>
              <w:spacing w:before="0" w:after="0" w:line="276" w:lineRule="auto"/>
              <w:ind w:left="300" w:right="0" w:firstLine="0"/>
              <w:jc w:val="left"/>
            </w:pPr>
            <w:r>
              <w:rPr>
                <w:color w:val="000000"/>
                <w:spacing w:val="0"/>
                <w:w w:val="100"/>
                <w:position w:val="0"/>
                <w:shd w:val="clear" w:color="auto" w:fill="auto"/>
                <w:lang w:val="cs-CZ" w:eastAsia="cs-CZ" w:bidi="cs-CZ"/>
              </w:rPr>
              <w:t>Poznámka k souboru cen: 1. Ceny lze použít i pro záhozovou patku z lomového kamene. 2. Ceny neplatí pro zřízení konstrukce balvanitého skluzu; tento se oceňuje cenou 467 51-0111 Balvanitý skluz z lomového kamene. 3. V cenách jsou započteny i náklady na úpravu jednotlivých velkých kamenů hmotnosti přes 500 kg dodatečným rozpojením na místě uložení. 4. Množství měrných jednotek a) záhozu se stanoví v m3 konstrukce záhozu, b) příplatků se stanoví v m2 upravovaných ploch záhozu.</w:t>
            </w:r>
          </w:p>
          <w:p>
            <w:pPr>
              <w:pStyle w:val="Style2"/>
              <w:keepNext w:val="0"/>
              <w:keepLines w:val="0"/>
              <w:framePr w:w="15581" w:h="4867" w:vSpace="173" w:wrap="none" w:hAnchor="page" w:x="565" w:y="548"/>
              <w:widowControl w:val="0"/>
              <w:shd w:val="clear" w:color="auto" w:fill="auto"/>
              <w:bidi w:val="0"/>
              <w:spacing w:before="0" w:after="0" w:line="276" w:lineRule="auto"/>
              <w:ind w:left="0" w:right="0" w:firstLine="300"/>
              <w:jc w:val="left"/>
            </w:pPr>
            <w:r>
              <w:rPr>
                <w:color w:val="000000"/>
                <w:spacing w:val="0"/>
                <w:w w:val="100"/>
                <w:position w:val="0"/>
                <w:shd w:val="clear" w:color="auto" w:fill="auto"/>
                <w:lang w:val="cs-CZ" w:eastAsia="cs-CZ" w:bidi="cs-CZ"/>
              </w:rPr>
              <w:t>Poznámka k položce:</w:t>
            </w:r>
          </w:p>
          <w:p>
            <w:pPr>
              <w:pStyle w:val="Style2"/>
              <w:keepNext w:val="0"/>
              <w:keepLines w:val="0"/>
              <w:framePr w:w="15581" w:h="4867" w:vSpace="173" w:wrap="none" w:hAnchor="page" w:x="565" w:y="548"/>
              <w:widowControl w:val="0"/>
              <w:shd w:val="clear" w:color="auto" w:fill="auto"/>
              <w:bidi w:val="0"/>
              <w:spacing w:before="0" w:after="0" w:line="276" w:lineRule="auto"/>
              <w:ind w:left="0" w:right="0" w:firstLine="300"/>
              <w:jc w:val="left"/>
            </w:pPr>
            <w:r>
              <w:rPr>
                <w:color w:val="000000"/>
                <w:spacing w:val="0"/>
                <w:w w:val="100"/>
                <w:position w:val="0"/>
                <w:shd w:val="clear" w:color="auto" w:fill="auto"/>
                <w:lang w:val="cs-CZ" w:eastAsia="cs-CZ" w:bidi="cs-CZ"/>
              </w:rPr>
              <w:t>Poznámka k položce: - dodávka kamene je uvažována v rámci položek v SO 01 - provedení dle Pd D.9 Stavební jímka</w:t>
            </w:r>
          </w:p>
        </w:tc>
        <w:tc>
          <w:tcPr>
            <w:tcBorders/>
            <w:shd w:val="clear" w:color="auto" w:fill="FFFFFF"/>
            <w:vAlign w:val="top"/>
          </w:tcPr>
          <w:p>
            <w:pPr>
              <w:framePr w:w="15581" w:h="4867" w:vSpace="173" w:wrap="none" w:hAnchor="page" w:x="565" w:y="548"/>
              <w:widowControl w:val="0"/>
              <w:rPr>
                <w:sz w:val="10"/>
                <w:szCs w:val="10"/>
              </w:rPr>
            </w:pPr>
          </w:p>
        </w:tc>
        <w:tc>
          <w:tcPr>
            <w:tcBorders/>
            <w:shd w:val="clear" w:color="auto" w:fill="FFFFFF"/>
            <w:vAlign w:val="top"/>
          </w:tcPr>
          <w:p>
            <w:pPr>
              <w:framePr w:w="15581" w:h="4867" w:vSpace="173" w:wrap="none" w:hAnchor="page" w:x="565" w:y="548"/>
              <w:widowControl w:val="0"/>
              <w:rPr>
                <w:sz w:val="10"/>
                <w:szCs w:val="10"/>
              </w:rPr>
            </w:pPr>
          </w:p>
        </w:tc>
        <w:tc>
          <w:tcPr>
            <w:tcBorders/>
            <w:shd w:val="clear" w:color="auto" w:fill="FFFFFF"/>
            <w:vAlign w:val="top"/>
          </w:tcPr>
          <w:p>
            <w:pPr>
              <w:framePr w:w="15581" w:h="4867" w:vSpace="173" w:wrap="none" w:hAnchor="page" w:x="565" w:y="548"/>
              <w:widowControl w:val="0"/>
              <w:rPr>
                <w:sz w:val="10"/>
                <w:szCs w:val="10"/>
              </w:rPr>
            </w:pPr>
          </w:p>
        </w:tc>
        <w:tc>
          <w:tcPr>
            <w:tcBorders>
              <w:right w:val="single" w:sz="4"/>
            </w:tcBorders>
            <w:shd w:val="clear" w:color="auto" w:fill="FFFFFF"/>
            <w:vAlign w:val="top"/>
          </w:tcPr>
          <w:p>
            <w:pPr>
              <w:framePr w:w="15581" w:h="4867" w:vSpace="173" w:wrap="none" w:hAnchor="page" w:x="565" w:y="548"/>
              <w:widowControl w:val="0"/>
              <w:rPr>
                <w:sz w:val="10"/>
                <w:szCs w:val="10"/>
              </w:rPr>
            </w:pPr>
          </w:p>
        </w:tc>
      </w:tr>
      <w:tr>
        <w:trPr>
          <w:trHeight w:val="187" w:hRule="exact"/>
        </w:trPr>
        <w:tc>
          <w:tcPr>
            <w:tcBorders>
              <w:left w:val="single" w:sz="4"/>
            </w:tcBorders>
            <w:shd w:val="clear" w:color="auto" w:fill="FFFFFF"/>
            <w:vAlign w:val="bottom"/>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400"/>
              <w:jc w:val="left"/>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A14</w:t>
            </w:r>
          </w:p>
        </w:tc>
        <w:tc>
          <w:tcPr>
            <w:tcBorders/>
            <w:shd w:val="clear" w:color="auto" w:fill="FFFFFF"/>
            <w:vAlign w:val="bottom"/>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44.5*2.3 "D.2 Podrobná situace - návodní líc sypané dočasné hrázky; délka x plocha v řezu</w:t>
            </w:r>
          </w:p>
        </w:tc>
        <w:tc>
          <w:tcPr>
            <w:tcBorders/>
            <w:shd w:val="clear" w:color="auto" w:fill="FFFFFF"/>
            <w:vAlign w:val="top"/>
          </w:tcPr>
          <w:p>
            <w:pPr>
              <w:framePr w:w="15581" w:h="4867" w:vSpace="173" w:wrap="none" w:hAnchor="page" w:x="565" w:y="548"/>
              <w:widowControl w:val="0"/>
              <w:rPr>
                <w:sz w:val="10"/>
                <w:szCs w:val="10"/>
              </w:rPr>
            </w:pPr>
          </w:p>
        </w:tc>
        <w:tc>
          <w:tcPr>
            <w:tcBorders/>
            <w:shd w:val="clear" w:color="auto" w:fill="FFFFFF"/>
            <w:vAlign w:val="bottom"/>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540"/>
              <w:jc w:val="both"/>
              <w:rPr>
                <w:sz w:val="15"/>
                <w:szCs w:val="15"/>
              </w:rPr>
            </w:pPr>
            <w:r>
              <w:rPr>
                <w:i w:val="0"/>
                <w:iCs w:val="0"/>
                <w:color w:val="000000"/>
                <w:spacing w:val="0"/>
                <w:w w:val="100"/>
                <w:position w:val="0"/>
                <w:sz w:val="15"/>
                <w:szCs w:val="15"/>
                <w:shd w:val="clear" w:color="auto" w:fill="auto"/>
                <w:lang w:val="cs-CZ" w:eastAsia="cs-CZ" w:bidi="cs-CZ"/>
              </w:rPr>
              <w:t>102,350</w:t>
            </w:r>
          </w:p>
        </w:tc>
        <w:tc>
          <w:tcPr>
            <w:tcBorders/>
            <w:shd w:val="clear" w:color="auto" w:fill="FFFFFF"/>
            <w:vAlign w:val="top"/>
          </w:tcPr>
          <w:p>
            <w:pPr>
              <w:framePr w:w="15581" w:h="4867" w:vSpace="173" w:wrap="none" w:hAnchor="page" w:x="565" w:y="548"/>
              <w:widowControl w:val="0"/>
              <w:rPr>
                <w:sz w:val="10"/>
                <w:szCs w:val="10"/>
              </w:rPr>
            </w:pPr>
          </w:p>
        </w:tc>
        <w:tc>
          <w:tcPr>
            <w:tcBorders>
              <w:right w:val="single" w:sz="4"/>
            </w:tcBorders>
            <w:shd w:val="clear" w:color="auto" w:fill="FFFFFF"/>
            <w:vAlign w:val="top"/>
          </w:tcPr>
          <w:p>
            <w:pPr>
              <w:framePr w:w="15581" w:h="4867" w:vSpace="173" w:wrap="none" w:hAnchor="page" w:x="565" w:y="548"/>
              <w:widowControl w:val="0"/>
              <w:rPr>
                <w:sz w:val="10"/>
                <w:szCs w:val="10"/>
              </w:rPr>
            </w:pPr>
          </w:p>
        </w:tc>
      </w:tr>
      <w:tr>
        <w:trPr>
          <w:trHeight w:val="274" w:hRule="exact"/>
        </w:trPr>
        <w:tc>
          <w:tcPr>
            <w:tcBorders>
              <w:left w:val="single" w:sz="4"/>
            </w:tcBorders>
            <w:shd w:val="clear" w:color="auto" w:fill="FFFFFF"/>
            <w:vAlign w:val="top"/>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400"/>
              <w:jc w:val="left"/>
            </w:pPr>
            <w:r>
              <w:rPr>
                <w:i w:val="0"/>
                <w:iCs w:val="0"/>
                <w:color w:val="000000"/>
                <w:spacing w:val="0"/>
                <w:w w:val="100"/>
                <w:position w:val="0"/>
                <w:shd w:val="clear" w:color="auto" w:fill="auto"/>
                <w:lang w:val="cs-CZ" w:eastAsia="cs-CZ" w:bidi="cs-CZ"/>
              </w:rPr>
              <w:t>VV</w:t>
            </w:r>
          </w:p>
        </w:tc>
        <w:tc>
          <w:tcPr>
            <w:tcBorders/>
            <w:shd w:val="clear" w:color="auto" w:fill="FFFFFF"/>
            <w:vAlign w:val="top"/>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B14</w:t>
            </w:r>
          </w:p>
        </w:tc>
        <w:tc>
          <w:tcPr>
            <w:tcBorders/>
            <w:shd w:val="clear" w:color="auto" w:fill="FFFFFF"/>
            <w:vAlign w:val="top"/>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300"/>
              <w:jc w:val="left"/>
              <w:rPr>
                <w:sz w:val="15"/>
                <w:szCs w:val="15"/>
              </w:rPr>
            </w:pPr>
            <w:r>
              <w:rPr>
                <w:i w:val="0"/>
                <w:iCs w:val="0"/>
                <w:color w:val="000000"/>
                <w:spacing w:val="0"/>
                <w:w w:val="100"/>
                <w:position w:val="0"/>
                <w:sz w:val="15"/>
                <w:szCs w:val="15"/>
                <w:shd w:val="clear" w:color="auto" w:fill="auto"/>
                <w:lang w:val="cs-CZ" w:eastAsia="cs-CZ" w:bidi="cs-CZ"/>
              </w:rPr>
              <w:t>"Celkem: "102.35</w:t>
            </w:r>
          </w:p>
        </w:tc>
        <w:tc>
          <w:tcPr>
            <w:tcBorders/>
            <w:shd w:val="clear" w:color="auto" w:fill="FFFFFF"/>
            <w:vAlign w:val="top"/>
          </w:tcPr>
          <w:p>
            <w:pPr>
              <w:framePr w:w="15581" w:h="4867" w:vSpace="173" w:wrap="none" w:hAnchor="page" w:x="565" w:y="548"/>
              <w:widowControl w:val="0"/>
              <w:rPr>
                <w:sz w:val="10"/>
                <w:szCs w:val="10"/>
              </w:rPr>
            </w:pPr>
          </w:p>
        </w:tc>
        <w:tc>
          <w:tcPr>
            <w:tcBorders/>
            <w:shd w:val="clear" w:color="auto" w:fill="FFFFFF"/>
            <w:vAlign w:val="top"/>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540"/>
              <w:jc w:val="both"/>
              <w:rPr>
                <w:sz w:val="15"/>
                <w:szCs w:val="15"/>
              </w:rPr>
            </w:pPr>
            <w:r>
              <w:rPr>
                <w:i w:val="0"/>
                <w:iCs w:val="0"/>
                <w:color w:val="000000"/>
                <w:spacing w:val="0"/>
                <w:w w:val="100"/>
                <w:position w:val="0"/>
                <w:sz w:val="15"/>
                <w:szCs w:val="15"/>
                <w:shd w:val="clear" w:color="auto" w:fill="auto"/>
                <w:lang w:val="cs-CZ" w:eastAsia="cs-CZ" w:bidi="cs-CZ"/>
              </w:rPr>
              <w:t>102,350</w:t>
            </w:r>
          </w:p>
        </w:tc>
        <w:tc>
          <w:tcPr>
            <w:tcBorders/>
            <w:shd w:val="clear" w:color="auto" w:fill="FFFFFF"/>
            <w:vAlign w:val="top"/>
          </w:tcPr>
          <w:p>
            <w:pPr>
              <w:framePr w:w="15581" w:h="4867" w:vSpace="173" w:wrap="none" w:hAnchor="page" w:x="565" w:y="548"/>
              <w:widowControl w:val="0"/>
              <w:rPr>
                <w:sz w:val="10"/>
                <w:szCs w:val="10"/>
              </w:rPr>
            </w:pPr>
          </w:p>
        </w:tc>
        <w:tc>
          <w:tcPr>
            <w:tcBorders>
              <w:right w:val="single" w:sz="4"/>
            </w:tcBorders>
            <w:shd w:val="clear" w:color="auto" w:fill="FFFFFF"/>
            <w:vAlign w:val="top"/>
          </w:tcPr>
          <w:p>
            <w:pPr>
              <w:framePr w:w="15581" w:h="4867" w:vSpace="173" w:wrap="none" w:hAnchor="page" w:x="565" w:y="548"/>
              <w:widowControl w:val="0"/>
              <w:rPr>
                <w:sz w:val="10"/>
                <w:szCs w:val="10"/>
              </w:rPr>
            </w:pPr>
          </w:p>
        </w:tc>
      </w:tr>
      <w:tr>
        <w:trPr>
          <w:trHeight w:val="389" w:hRule="exact"/>
        </w:trPr>
        <w:tc>
          <w:tcPr>
            <w:tcBorders>
              <w:left w:val="single" w:sz="4"/>
            </w:tcBorders>
            <w:shd w:val="clear" w:color="auto" w:fill="FFFFFF"/>
            <w:vAlign w:val="bottom"/>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400"/>
              <w:jc w:val="left"/>
              <w:rPr>
                <w:sz w:val="15"/>
                <w:szCs w:val="15"/>
              </w:rPr>
            </w:pPr>
            <w:r>
              <w:rPr>
                <w:i w:val="0"/>
                <w:iCs w:val="0"/>
                <w:color w:val="000000"/>
                <w:spacing w:val="0"/>
                <w:w w:val="100"/>
                <w:position w:val="0"/>
                <w:sz w:val="15"/>
                <w:szCs w:val="15"/>
                <w:shd w:val="clear" w:color="auto" w:fill="auto"/>
                <w:lang w:val="cs-CZ" w:eastAsia="cs-CZ" w:bidi="cs-CZ"/>
              </w:rPr>
              <w:t>D</w:t>
            </w:r>
          </w:p>
        </w:tc>
        <w:tc>
          <w:tcPr>
            <w:tcBorders/>
            <w:shd w:val="clear" w:color="auto" w:fill="FFFFFF"/>
            <w:vAlign w:val="bottom"/>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0"/>
              <w:jc w:val="left"/>
              <w:rPr>
                <w:sz w:val="22"/>
                <w:szCs w:val="22"/>
              </w:rPr>
            </w:pPr>
            <w:r>
              <w:rPr>
                <w:i w:val="0"/>
                <w:iCs w:val="0"/>
                <w:color w:val="000000"/>
                <w:spacing w:val="0"/>
                <w:w w:val="100"/>
                <w:position w:val="0"/>
                <w:sz w:val="22"/>
                <w:szCs w:val="22"/>
                <w:shd w:val="clear" w:color="auto" w:fill="auto"/>
                <w:lang w:val="cs-CZ" w:eastAsia="cs-CZ" w:bidi="cs-CZ"/>
              </w:rPr>
              <w:t>998</w:t>
            </w:r>
          </w:p>
        </w:tc>
        <w:tc>
          <w:tcPr>
            <w:tcBorders/>
            <w:shd w:val="clear" w:color="auto" w:fill="FFFFFF"/>
            <w:vAlign w:val="bottom"/>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300"/>
              <w:jc w:val="left"/>
              <w:rPr>
                <w:sz w:val="22"/>
                <w:szCs w:val="22"/>
              </w:rPr>
            </w:pPr>
            <w:r>
              <w:rPr>
                <w:i w:val="0"/>
                <w:iCs w:val="0"/>
                <w:color w:val="000000"/>
                <w:spacing w:val="0"/>
                <w:w w:val="100"/>
                <w:position w:val="0"/>
                <w:sz w:val="22"/>
                <w:szCs w:val="22"/>
                <w:shd w:val="clear" w:color="auto" w:fill="auto"/>
                <w:lang w:val="cs-CZ" w:eastAsia="cs-CZ" w:bidi="cs-CZ"/>
              </w:rPr>
              <w:t>Přesun hmot</w:t>
            </w:r>
          </w:p>
        </w:tc>
        <w:tc>
          <w:tcPr>
            <w:tcBorders/>
            <w:shd w:val="clear" w:color="auto" w:fill="FFFFFF"/>
            <w:vAlign w:val="top"/>
          </w:tcPr>
          <w:p>
            <w:pPr>
              <w:framePr w:w="15581" w:h="4867" w:vSpace="173" w:wrap="none" w:hAnchor="page" w:x="565" w:y="548"/>
              <w:widowControl w:val="0"/>
              <w:rPr>
                <w:sz w:val="10"/>
                <w:szCs w:val="10"/>
              </w:rPr>
            </w:pPr>
          </w:p>
        </w:tc>
        <w:tc>
          <w:tcPr>
            <w:tcBorders/>
            <w:shd w:val="clear" w:color="auto" w:fill="FFFFFF"/>
            <w:vAlign w:val="top"/>
          </w:tcPr>
          <w:p>
            <w:pPr>
              <w:framePr w:w="15581" w:h="4867" w:vSpace="173" w:wrap="none" w:hAnchor="page" w:x="565" w:y="548"/>
              <w:widowControl w:val="0"/>
              <w:rPr>
                <w:sz w:val="10"/>
                <w:szCs w:val="10"/>
              </w:rPr>
            </w:pPr>
          </w:p>
        </w:tc>
        <w:tc>
          <w:tcPr>
            <w:tcBorders/>
            <w:shd w:val="clear" w:color="auto" w:fill="FFFFFF"/>
            <w:vAlign w:val="top"/>
          </w:tcPr>
          <w:p>
            <w:pPr>
              <w:framePr w:w="15581" w:h="4867" w:vSpace="173" w:wrap="none" w:hAnchor="page" w:x="565" w:y="548"/>
              <w:widowControl w:val="0"/>
              <w:rPr>
                <w:sz w:val="10"/>
                <w:szCs w:val="10"/>
              </w:rPr>
            </w:pPr>
          </w:p>
        </w:tc>
        <w:tc>
          <w:tcPr>
            <w:tcBorders>
              <w:right w:val="single" w:sz="4"/>
            </w:tcBorders>
            <w:shd w:val="clear" w:color="auto" w:fill="FFFFFF"/>
            <w:vAlign w:val="bottom"/>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600"/>
              <w:jc w:val="left"/>
              <w:rPr>
                <w:sz w:val="22"/>
                <w:szCs w:val="22"/>
              </w:rPr>
            </w:pPr>
            <w:r>
              <w:rPr>
                <w:i w:val="0"/>
                <w:iCs w:val="0"/>
                <w:color w:val="000000"/>
                <w:spacing w:val="0"/>
                <w:w w:val="100"/>
                <w:position w:val="0"/>
                <w:sz w:val="22"/>
                <w:szCs w:val="22"/>
                <w:shd w:val="clear" w:color="auto" w:fill="auto"/>
                <w:lang w:val="cs-CZ" w:eastAsia="cs-CZ" w:bidi="cs-CZ"/>
              </w:rPr>
              <w:t>191 826,22</w:t>
            </w:r>
          </w:p>
        </w:tc>
      </w:tr>
      <w:tr>
        <w:trPr>
          <w:trHeight w:val="394" w:hRule="exact"/>
        </w:trPr>
        <w:tc>
          <w:tcPr>
            <w:tcBorders>
              <w:left w:val="single" w:sz="4"/>
              <w:bottom w:val="single" w:sz="4"/>
            </w:tcBorders>
            <w:shd w:val="clear" w:color="auto" w:fill="FFFFFF"/>
            <w:vAlign w:val="top"/>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15 K</w:t>
            </w:r>
          </w:p>
        </w:tc>
        <w:tc>
          <w:tcPr>
            <w:tcBorders>
              <w:bottom w:val="single" w:sz="4"/>
            </w:tcBorders>
            <w:shd w:val="clear" w:color="auto" w:fill="FFFFFF"/>
            <w:vAlign w:val="top"/>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998332011</w:t>
            </w:r>
          </w:p>
        </w:tc>
        <w:tc>
          <w:tcPr>
            <w:tcBorders>
              <w:bottom w:val="single" w:sz="4"/>
            </w:tcBorders>
            <w:shd w:val="clear" w:color="auto" w:fill="FFFFFF"/>
            <w:vAlign w:val="top"/>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300"/>
              <w:jc w:val="left"/>
              <w:rPr>
                <w:sz w:val="17"/>
                <w:szCs w:val="17"/>
              </w:rPr>
            </w:pPr>
            <w:r>
              <w:rPr>
                <w:i w:val="0"/>
                <w:iCs w:val="0"/>
                <w:color w:val="000000"/>
                <w:spacing w:val="0"/>
                <w:w w:val="100"/>
                <w:position w:val="0"/>
                <w:sz w:val="17"/>
                <w:szCs w:val="17"/>
                <w:shd w:val="clear" w:color="auto" w:fill="auto"/>
                <w:lang w:val="cs-CZ" w:eastAsia="cs-CZ" w:bidi="cs-CZ"/>
              </w:rPr>
              <w:t>Přesun hmot pro úpravy vodních toků a kanály, hráze rybníků apod. dopravní vzdálenost do 500 m</w:t>
            </w:r>
          </w:p>
        </w:tc>
        <w:tc>
          <w:tcPr>
            <w:tcBorders>
              <w:bottom w:val="single" w:sz="4"/>
            </w:tcBorders>
            <w:shd w:val="clear" w:color="auto" w:fill="FFFFFF"/>
            <w:vAlign w:val="top"/>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0"/>
              <w:jc w:val="center"/>
              <w:rPr>
                <w:sz w:val="17"/>
                <w:szCs w:val="17"/>
              </w:rPr>
            </w:pPr>
            <w:r>
              <w:rPr>
                <w:i w:val="0"/>
                <w:iCs w:val="0"/>
                <w:color w:val="000000"/>
                <w:spacing w:val="0"/>
                <w:w w:val="100"/>
                <w:position w:val="0"/>
                <w:sz w:val="17"/>
                <w:szCs w:val="17"/>
                <w:shd w:val="clear" w:color="auto" w:fill="auto"/>
                <w:lang w:val="cs-CZ" w:eastAsia="cs-CZ" w:bidi="cs-CZ"/>
              </w:rPr>
              <w:t>T</w:t>
            </w:r>
          </w:p>
        </w:tc>
        <w:tc>
          <w:tcPr>
            <w:tcBorders>
              <w:bottom w:val="single" w:sz="4"/>
            </w:tcBorders>
            <w:shd w:val="clear" w:color="auto" w:fill="FFFFFF"/>
            <w:vAlign w:val="top"/>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480"/>
              <w:jc w:val="both"/>
              <w:rPr>
                <w:sz w:val="17"/>
                <w:szCs w:val="17"/>
              </w:rPr>
            </w:pPr>
            <w:r>
              <w:rPr>
                <w:i w:val="0"/>
                <w:iCs w:val="0"/>
                <w:color w:val="000000"/>
                <w:spacing w:val="0"/>
                <w:w w:val="100"/>
                <w:position w:val="0"/>
                <w:sz w:val="17"/>
                <w:szCs w:val="17"/>
                <w:shd w:val="clear" w:color="auto" w:fill="auto"/>
                <w:lang w:val="cs-CZ" w:eastAsia="cs-CZ" w:bidi="cs-CZ"/>
              </w:rPr>
              <w:t>603,303</w:t>
            </w:r>
          </w:p>
        </w:tc>
        <w:tc>
          <w:tcPr>
            <w:tcBorders>
              <w:bottom w:val="single" w:sz="4"/>
            </w:tcBorders>
            <w:shd w:val="clear" w:color="auto" w:fill="FFFFFF"/>
            <w:vAlign w:val="top"/>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317,96</w:t>
            </w:r>
          </w:p>
        </w:tc>
        <w:tc>
          <w:tcPr>
            <w:tcBorders>
              <w:bottom w:val="single" w:sz="4"/>
              <w:right w:val="single" w:sz="4"/>
            </w:tcBorders>
            <w:shd w:val="clear" w:color="auto" w:fill="FFFFFF"/>
            <w:vAlign w:val="top"/>
          </w:tcPr>
          <w:p>
            <w:pPr>
              <w:pStyle w:val="Style2"/>
              <w:keepNext w:val="0"/>
              <w:keepLines w:val="0"/>
              <w:framePr w:w="15581" w:h="4867" w:vSpace="173" w:wrap="none" w:hAnchor="page" w:x="565" w:y="548"/>
              <w:widowControl w:val="0"/>
              <w:shd w:val="clear" w:color="auto" w:fill="auto"/>
              <w:bidi w:val="0"/>
              <w:spacing w:before="0" w:after="0" w:line="240" w:lineRule="auto"/>
              <w:ind w:left="0" w:right="0" w:firstLine="880"/>
              <w:jc w:val="left"/>
              <w:rPr>
                <w:sz w:val="17"/>
                <w:szCs w:val="17"/>
              </w:rPr>
            </w:pPr>
            <w:r>
              <w:rPr>
                <w:i w:val="0"/>
                <w:iCs w:val="0"/>
                <w:color w:val="000000"/>
                <w:spacing w:val="0"/>
                <w:w w:val="100"/>
                <w:position w:val="0"/>
                <w:sz w:val="17"/>
                <w:szCs w:val="17"/>
                <w:shd w:val="clear" w:color="auto" w:fill="auto"/>
                <w:lang w:val="cs-CZ" w:eastAsia="cs-CZ" w:bidi="cs-CZ"/>
              </w:rPr>
              <w:t>191 826,22</w:t>
            </w:r>
          </w:p>
        </w:tc>
      </w:tr>
    </w:tbl>
    <w:p>
      <w:pPr>
        <w:framePr w:w="15581" w:h="4867" w:vSpace="173" w:wrap="none" w:hAnchor="page" w:x="565" w:y="548"/>
        <w:widowControl w:val="0"/>
        <w:spacing w:line="1" w:lineRule="exact"/>
      </w:pPr>
    </w:p>
    <w:p>
      <w:pPr>
        <w:pStyle w:val="Style50"/>
        <w:keepNext w:val="0"/>
        <w:keepLines w:val="0"/>
        <w:framePr w:w="7656" w:h="226" w:wrap="none" w:hAnchor="page" w:x="939" w:y="5362"/>
        <w:widowControl w:val="0"/>
        <w:shd w:val="clear" w:color="auto" w:fill="auto"/>
        <w:tabs>
          <w:tab w:pos="1781" w:val="left"/>
        </w:tabs>
        <w:bidi w:val="0"/>
        <w:spacing w:before="0" w:after="0" w:line="240" w:lineRule="auto"/>
        <w:ind w:left="0" w:right="0" w:firstLine="0"/>
        <w:jc w:val="left"/>
      </w:pPr>
      <w:r>
        <w:rPr>
          <w:color w:val="000000"/>
          <w:spacing w:val="0"/>
          <w:w w:val="100"/>
          <w:position w:val="0"/>
          <w:shd w:val="clear" w:color="auto" w:fill="auto"/>
          <w:lang w:val="cs-CZ" w:eastAsia="cs-CZ" w:bidi="cs-CZ"/>
        </w:rPr>
        <w:t>PP</w:t>
        <w:tab/>
        <w:t>Přesun hmot pro úpravy vodních toků a kanály, hráze rybníků apod. dopravní vzdálenost do 500 m</w:t>
      </w:r>
    </w:p>
    <w:tbl>
      <w:tblPr>
        <w:tblOverlap w:val="never"/>
        <w:jc w:val="left"/>
        <w:tblLayout w:type="fixed"/>
      </w:tblPr>
      <w:tblGrid>
        <w:gridCol w:w="1258"/>
        <w:gridCol w:w="6662"/>
      </w:tblGrid>
      <w:tr>
        <w:trPr>
          <w:trHeight w:val="173" w:hRule="exact"/>
        </w:trPr>
        <w:tc>
          <w:tcPr>
            <w:tcBorders/>
            <w:shd w:val="clear" w:color="auto" w:fill="FFFFFF"/>
            <w:vAlign w:val="bottom"/>
          </w:tcPr>
          <w:p>
            <w:pPr>
              <w:pStyle w:val="Style2"/>
              <w:keepNext w:val="0"/>
              <w:keepLines w:val="0"/>
              <w:framePr w:w="7920" w:h="571" w:wrap="none" w:hAnchor="page" w:x="940" w:y="5569"/>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c>
        <w:tc>
          <w:tcPr>
            <w:tcBorders/>
            <w:shd w:val="clear" w:color="auto" w:fill="FFFFFF"/>
            <w:vAlign w:val="bottom"/>
          </w:tcPr>
          <w:p>
            <w:pPr>
              <w:pStyle w:val="Style2"/>
              <w:keepNext w:val="0"/>
              <w:keepLines w:val="0"/>
              <w:framePr w:w="7920" w:h="571" w:wrap="none" w:hAnchor="page" w:x="940" w:y="5569"/>
              <w:widowControl w:val="0"/>
              <w:shd w:val="clear" w:color="auto" w:fill="auto"/>
              <w:bidi w:val="0"/>
              <w:spacing w:before="0" w:after="0" w:line="240" w:lineRule="auto"/>
              <w:ind w:left="0" w:right="0" w:firstLine="540"/>
              <w:jc w:val="left"/>
              <w:rPr>
                <w:sz w:val="11"/>
                <w:szCs w:val="11"/>
              </w:rPr>
            </w:pPr>
            <w:r>
              <w:fldChar w:fldCharType="begin"/>
            </w:r>
            <w:r>
              <w:rPr/>
              <w:instrText> HYPERLINK "https://podminky.urs.cz/item/CS_URS_2023_02/998332011" </w:instrText>
            </w:r>
            <w:r>
              <w:fldChar w:fldCharType="separate"/>
            </w:r>
            <w:r>
              <w:rPr>
                <w:color w:val="000000"/>
                <w:spacing w:val="0"/>
                <w:w w:val="100"/>
                <w:position w:val="0"/>
                <w:sz w:val="11"/>
                <w:szCs w:val="11"/>
                <w:shd w:val="clear" w:color="auto" w:fill="auto"/>
                <w:lang w:val="cs-CZ" w:eastAsia="cs-CZ" w:bidi="cs-CZ"/>
              </w:rPr>
              <w:t>https://podminky.urs.cz/item/CS_URS_2023_02/998332011</w:t>
            </w:r>
            <w:r>
              <w:fldChar w:fldCharType="end"/>
            </w:r>
          </w:p>
        </w:tc>
      </w:tr>
      <w:tr>
        <w:trPr>
          <w:trHeight w:val="398" w:hRule="exact"/>
        </w:trPr>
        <w:tc>
          <w:tcPr>
            <w:tcBorders/>
            <w:shd w:val="clear" w:color="auto" w:fill="FFFFFF"/>
            <w:vAlign w:val="center"/>
          </w:tcPr>
          <w:p>
            <w:pPr>
              <w:pStyle w:val="Style2"/>
              <w:keepNext w:val="0"/>
              <w:keepLines w:val="0"/>
              <w:framePr w:w="7920" w:h="571" w:wrap="none" w:hAnchor="page" w:x="940" w:y="5569"/>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c>
        <w:tc>
          <w:tcPr>
            <w:tcBorders>
              <w:top w:val="single" w:sz="4"/>
            </w:tcBorders>
            <w:shd w:val="clear" w:color="auto" w:fill="FFFFFF"/>
            <w:vAlign w:val="top"/>
          </w:tcPr>
          <w:p>
            <w:pPr>
              <w:pStyle w:val="Style2"/>
              <w:keepNext w:val="0"/>
              <w:keepLines w:val="0"/>
              <w:framePr w:w="7920" w:h="571" w:wrap="none" w:hAnchor="page" w:x="940" w:y="5569"/>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Poznámka k souboru cen:</w:t>
            </w:r>
          </w:p>
          <w:p>
            <w:pPr>
              <w:pStyle w:val="Style2"/>
              <w:keepNext w:val="0"/>
              <w:keepLines w:val="0"/>
              <w:framePr w:w="7920" w:h="571" w:wrap="none" w:hAnchor="page" w:x="940" w:y="5569"/>
              <w:widowControl w:val="0"/>
              <w:shd w:val="clear" w:color="auto" w:fill="auto"/>
              <w:bidi w:val="0"/>
              <w:spacing w:before="0" w:after="0" w:line="240" w:lineRule="auto"/>
              <w:ind w:left="0" w:right="0" w:firstLine="540"/>
              <w:jc w:val="left"/>
            </w:pPr>
            <w:r>
              <w:rPr>
                <w:color w:val="000000"/>
                <w:spacing w:val="0"/>
                <w:w w:val="100"/>
                <w:position w:val="0"/>
                <w:shd w:val="clear" w:color="auto" w:fill="auto"/>
                <w:lang w:val="cs-CZ" w:eastAsia="cs-CZ" w:bidi="cs-CZ"/>
              </w:rPr>
              <w:t>Poznámka k souboru cen: 1. Ceny jsou určeny pro jakoukoliv konstrukčně-materiálovou charakteristiku.</w:t>
            </w:r>
          </w:p>
        </w:tc>
      </w:tr>
    </w:tbl>
    <w:p>
      <w:pPr>
        <w:framePr w:w="7920" w:h="571" w:wrap="none" w:hAnchor="page" w:x="940" w:y="5569"/>
        <w:widowControl w:val="0"/>
        <w:spacing w:line="1" w:lineRule="exact"/>
      </w:pPr>
    </w:p>
    <w:p>
      <w:pPr>
        <w:widowControl w:val="0"/>
        <w:spacing w:line="360" w:lineRule="exact"/>
      </w:pPr>
      <w:r>
        <w:drawing>
          <wp:anchor distT="0" distB="0" distL="0" distR="0" simplePos="0" relativeHeight="62914746" behindDoc="1" locked="0" layoutInCell="1" allowOverlap="1">
            <wp:simplePos x="0" y="0"/>
            <wp:positionH relativeFrom="page">
              <wp:posOffset>4445</wp:posOffset>
            </wp:positionH>
            <wp:positionV relativeFrom="margin">
              <wp:posOffset>0</wp:posOffset>
            </wp:positionV>
            <wp:extent cx="27305" cy="27305"/>
            <wp:wrapNone/>
            <wp:docPr id="290" name="Shape 290"/>
            <a:graphic xmlns:a="http://schemas.openxmlformats.org/drawingml/2006/main">
              <a:graphicData uri="http://schemas.openxmlformats.org/drawingml/2006/picture">
                <pic:pic xmlns:pic="http://schemas.openxmlformats.org/drawingml/2006/picture">
                  <pic:nvPicPr>
                    <pic:cNvPr id="291" name="Picture box 291"/>
                    <pic:cNvPicPr/>
                  </pic:nvPicPr>
                  <pic:blipFill>
                    <a:blip r:embed="rId114"/>
                    <a:stretch/>
                  </pic:blipFill>
                  <pic:spPr>
                    <a:xfrm>
                      <a:ext cx="27305" cy="27305"/>
                    </a:xfrm>
                    <a:prstGeom prst="rect"/>
                  </pic:spPr>
                </pic:pic>
              </a:graphicData>
            </a:graphic>
          </wp:anchor>
        </w:drawing>
      </w:r>
      <w:r>
        <w:drawing>
          <wp:anchor distT="0" distB="0" distL="0" distR="0" simplePos="0" relativeHeight="62914747" behindDoc="1" locked="0" layoutInCell="1" allowOverlap="1">
            <wp:simplePos x="0" y="0"/>
            <wp:positionH relativeFrom="page">
              <wp:posOffset>358140</wp:posOffset>
            </wp:positionH>
            <wp:positionV relativeFrom="margin">
              <wp:posOffset>347345</wp:posOffset>
            </wp:positionV>
            <wp:extent cx="9897110" cy="347345"/>
            <wp:wrapNone/>
            <wp:docPr id="292" name="Shape 292"/>
            <a:graphic xmlns:a="http://schemas.openxmlformats.org/drawingml/2006/main">
              <a:graphicData uri="http://schemas.openxmlformats.org/drawingml/2006/picture">
                <pic:pic xmlns:pic="http://schemas.openxmlformats.org/drawingml/2006/picture">
                  <pic:nvPicPr>
                    <pic:cNvPr id="293" name="Picture box 293"/>
                    <pic:cNvPicPr/>
                  </pic:nvPicPr>
                  <pic:blipFill>
                    <a:blip r:embed="rId116"/>
                    <a:stretch/>
                  </pic:blipFill>
                  <pic:spPr>
                    <a:xfrm>
                      <a:ext cx="9897110" cy="347345"/>
                    </a:xfrm>
                    <a:prstGeom prst="rect"/>
                  </pic:spPr>
                </pic:pic>
              </a:graphicData>
            </a:graphic>
          </wp:anchor>
        </w:drawing>
      </w:r>
      <w:r>
        <w:drawing>
          <wp:anchor distT="0" distB="0" distL="0" distR="0" simplePos="0" relativeHeight="62914748" behindDoc="1" locked="0" layoutInCell="1" allowOverlap="1">
            <wp:simplePos x="0" y="0"/>
            <wp:positionH relativeFrom="margin">
              <wp:posOffset>353695</wp:posOffset>
            </wp:positionH>
            <wp:positionV relativeFrom="margin">
              <wp:posOffset>786130</wp:posOffset>
            </wp:positionV>
            <wp:extent cx="9897110" cy="2648585"/>
            <wp:wrapNone/>
            <wp:docPr id="294" name="Shape 294"/>
            <a:graphic xmlns:a="http://schemas.openxmlformats.org/drawingml/2006/main">
              <a:graphicData uri="http://schemas.openxmlformats.org/drawingml/2006/picture">
                <pic:pic xmlns:pic="http://schemas.openxmlformats.org/drawingml/2006/picture">
                  <pic:nvPicPr>
                    <pic:cNvPr id="295" name="Picture box 295"/>
                    <pic:cNvPicPr/>
                  </pic:nvPicPr>
                  <pic:blipFill>
                    <a:blip r:embed="rId118"/>
                    <a:stretch/>
                  </pic:blipFill>
                  <pic:spPr>
                    <a:xfrm>
                      <a:ext cx="9897110" cy="264858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78"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478" behindDoc="0" locked="0" layoutInCell="1" allowOverlap="1">
                <wp:simplePos x="0" y="0"/>
                <wp:positionH relativeFrom="page">
                  <wp:posOffset>8221980</wp:posOffset>
                </wp:positionH>
                <wp:positionV relativeFrom="paragraph">
                  <wp:posOffset>1042670</wp:posOffset>
                </wp:positionV>
                <wp:extent cx="1539240" cy="1938655"/>
                <wp:wrapSquare wrapText="bothSides"/>
                <wp:docPr id="296" name="Shape 296"/>
                <a:graphic xmlns:a="http://schemas.openxmlformats.org/drawingml/2006/main">
                  <a:graphicData uri="http://schemas.microsoft.com/office/word/2010/wordprocessingShape">
                    <wps:wsp>
                      <wps:cNvSpPr txBox="1"/>
                      <wps:spPr>
                        <a:xfrm>
                          <a:ext cx="1539240" cy="193865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CC-CZ:</w:t>
                            </w:r>
                          </w:p>
                          <w:p>
                            <w:pPr>
                              <w:pStyle w:val="Style6"/>
                              <w:keepNext w:val="0"/>
                              <w:keepLines w:val="0"/>
                              <w:widowControl w:val="0"/>
                              <w:shd w:val="clear" w:color="auto" w:fill="auto"/>
                              <w:tabs>
                                <w:tab w:pos="1320" w:val="left"/>
                              </w:tabs>
                              <w:bidi w:val="0"/>
                              <w:spacing w:before="0" w:after="100" w:line="221" w:lineRule="auto"/>
                              <w:ind w:left="0" w:right="0" w:firstLine="0"/>
                              <w:jc w:val="left"/>
                              <w:rPr>
                                <w:sz w:val="19"/>
                                <w:szCs w:val="19"/>
                              </w:rPr>
                            </w:pPr>
                            <w:r>
                              <w:rPr>
                                <w:color w:val="000000"/>
                                <w:spacing w:val="0"/>
                                <w:w w:val="100"/>
                                <w:position w:val="0"/>
                                <w:sz w:val="19"/>
                                <w:szCs w:val="19"/>
                                <w:shd w:val="clear" w:color="auto" w:fill="auto"/>
                                <w:lang w:val="cs-CZ" w:eastAsia="cs-CZ" w:bidi="cs-CZ"/>
                              </w:rPr>
                              <w:t>Datum:</w:t>
                              <w:tab/>
                              <w:t>21. 10. 2024</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6"/>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6"/>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6"/>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6"/>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txbxContent>
                      </wps:txbx>
                      <wps:bodyPr lIns="0" tIns="0" rIns="0" bIns="0">
                        <a:noAutoFit/>
                      </wps:bodyPr>
                    </wps:wsp>
                  </a:graphicData>
                </a:graphic>
              </wp:anchor>
            </w:drawing>
          </mc:Choice>
          <mc:Fallback>
            <w:pict>
              <v:shape id="_x0000_s1322" type="#_x0000_t202" style="position:absolute;margin-left:647.39999999999998pt;margin-top:82.100000000000009pt;width:121.2pt;height:152.65000000000001pt;z-index:-125829275;mso-wrap-distance-left:0;mso-wrap-distance-right:0;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CC-CZ:</w:t>
                      </w:r>
                    </w:p>
                    <w:p>
                      <w:pPr>
                        <w:pStyle w:val="Style6"/>
                        <w:keepNext w:val="0"/>
                        <w:keepLines w:val="0"/>
                        <w:widowControl w:val="0"/>
                        <w:shd w:val="clear" w:color="auto" w:fill="auto"/>
                        <w:tabs>
                          <w:tab w:pos="1320" w:val="left"/>
                        </w:tabs>
                        <w:bidi w:val="0"/>
                        <w:spacing w:before="0" w:after="100" w:line="221" w:lineRule="auto"/>
                        <w:ind w:left="0" w:right="0" w:firstLine="0"/>
                        <w:jc w:val="left"/>
                        <w:rPr>
                          <w:sz w:val="19"/>
                          <w:szCs w:val="19"/>
                        </w:rPr>
                      </w:pPr>
                      <w:r>
                        <w:rPr>
                          <w:color w:val="000000"/>
                          <w:spacing w:val="0"/>
                          <w:w w:val="100"/>
                          <w:position w:val="0"/>
                          <w:sz w:val="19"/>
                          <w:szCs w:val="19"/>
                          <w:shd w:val="clear" w:color="auto" w:fill="auto"/>
                          <w:lang w:val="cs-CZ" w:eastAsia="cs-CZ" w:bidi="cs-CZ"/>
                        </w:rPr>
                        <w:t>Datum:</w:t>
                        <w:tab/>
                        <w:t>21. 10. 2024</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6"/>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6"/>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6"/>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6"/>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txbxContent>
                </v:textbox>
                <w10:wrap type="square" anchorx="page"/>
              </v:shape>
            </w:pict>
          </mc:Fallback>
        </mc:AlternateContent>
      </w:r>
    </w:p>
    <w:p>
      <w:pPr>
        <w:pStyle w:val="Style27"/>
        <w:keepNext/>
        <w:keepLines/>
        <w:widowControl w:val="0"/>
        <w:shd w:val="clear" w:color="auto" w:fill="auto"/>
        <w:bidi w:val="0"/>
        <w:spacing w:before="0" w:after="100" w:line="240" w:lineRule="auto"/>
        <w:ind w:left="0" w:right="0" w:firstLine="0"/>
        <w:jc w:val="left"/>
      </w:pPr>
      <w:bookmarkStart w:id="335" w:name="bookmark335"/>
      <w:bookmarkStart w:id="336" w:name="bookmark336"/>
      <w:bookmarkStart w:id="337" w:name="bookmark337"/>
      <w:r>
        <w:rPr>
          <w:color w:val="000000"/>
          <w:spacing w:val="0"/>
          <w:w w:val="100"/>
          <w:position w:val="0"/>
          <w:shd w:val="clear" w:color="auto" w:fill="auto"/>
          <w:lang w:val="cs-CZ" w:eastAsia="cs-CZ" w:bidi="cs-CZ"/>
        </w:rPr>
        <w:t>KRYCÍ LIST SOUPISU PRACÍ</w:t>
      </w:r>
      <w:bookmarkEnd w:id="335"/>
      <w:bookmarkEnd w:id="336"/>
      <w:bookmarkEnd w:id="337"/>
    </w:p>
    <w:p>
      <w:pPr>
        <w:pStyle w:val="Style6"/>
        <w:keepNext w:val="0"/>
        <w:keepLines w:val="0"/>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Stavba:</w:t>
      </w:r>
    </w:p>
    <w:p>
      <w:pPr>
        <w:pStyle w:val="Style6"/>
        <w:keepNext w:val="0"/>
        <w:keepLines w:val="0"/>
        <w:widowControl w:val="0"/>
        <w:shd w:val="clear" w:color="auto" w:fill="auto"/>
        <w:bidi w:val="0"/>
        <w:spacing w:before="0" w:after="0" w:line="276" w:lineRule="auto"/>
        <w:ind w:left="0" w:right="0" w:firstLine="380"/>
        <w:jc w:val="left"/>
        <w:rPr>
          <w:sz w:val="19"/>
          <w:szCs w:val="19"/>
        </w:rPr>
      </w:pPr>
      <w:r>
        <w:rPr>
          <w:color w:val="000000"/>
          <w:spacing w:val="0"/>
          <w:w w:val="100"/>
          <w:position w:val="0"/>
          <w:sz w:val="19"/>
          <w:szCs w:val="19"/>
          <w:shd w:val="clear" w:color="auto" w:fill="auto"/>
          <w:lang w:val="cs-CZ" w:eastAsia="cs-CZ" w:bidi="cs-CZ"/>
        </w:rPr>
        <w:t>Jez na Teplé u ČS Teplička - výstavba rybího přechodu Objekt:</w:t>
      </w:r>
    </w:p>
    <w:p>
      <w:pPr>
        <w:pStyle w:val="Style29"/>
        <w:keepNext/>
        <w:keepLines/>
        <w:widowControl w:val="0"/>
        <w:shd w:val="clear" w:color="auto" w:fill="auto"/>
        <w:bidi w:val="0"/>
        <w:spacing w:before="0" w:after="140"/>
        <w:ind w:left="0" w:right="0" w:firstLine="380"/>
        <w:jc w:val="left"/>
      </w:pPr>
      <w:bookmarkStart w:id="338" w:name="bookmark338"/>
      <w:bookmarkStart w:id="339" w:name="bookmark339"/>
      <w:bookmarkStart w:id="340" w:name="bookmark340"/>
      <w:r>
        <w:rPr>
          <w:color w:val="000000"/>
          <w:spacing w:val="0"/>
          <w:w w:val="100"/>
          <w:position w:val="0"/>
          <w:shd w:val="clear" w:color="auto" w:fill="auto"/>
          <w:lang w:val="cs-CZ" w:eastAsia="cs-CZ" w:bidi="cs-CZ"/>
        </w:rPr>
        <w:t>SO 03 - Kácení</w:t>
      </w:r>
      <w:bookmarkEnd w:id="338"/>
      <w:bookmarkEnd w:id="339"/>
      <w:bookmarkEnd w:id="340"/>
    </w:p>
    <w:p>
      <w:pPr>
        <w:pStyle w:val="Style6"/>
        <w:keepNext w:val="0"/>
        <w:keepLines w:val="0"/>
        <w:widowControl w:val="0"/>
        <w:shd w:val="clear" w:color="auto" w:fill="auto"/>
        <w:bidi w:val="0"/>
        <w:spacing w:before="0" w:after="100" w:line="228" w:lineRule="auto"/>
        <w:ind w:left="0" w:right="0" w:firstLine="0"/>
        <w:jc w:val="left"/>
        <w:rPr>
          <w:sz w:val="19"/>
          <w:szCs w:val="19"/>
        </w:rPr>
      </w:pPr>
      <w:r>
        <w:rPr>
          <w:color w:val="000000"/>
          <w:spacing w:val="0"/>
          <w:w w:val="100"/>
          <w:position w:val="0"/>
          <w:sz w:val="19"/>
          <w:szCs w:val="19"/>
          <w:shd w:val="clear" w:color="auto" w:fill="auto"/>
          <w:lang w:val="cs-CZ" w:eastAsia="cs-CZ" w:bidi="cs-CZ"/>
        </w:rPr>
        <w:t>KSO: Místo:</w:t>
      </w:r>
    </w:p>
    <w:p>
      <w:pPr>
        <w:pStyle w:val="Style6"/>
        <w:keepNext w:val="0"/>
        <w:keepLines w:val="0"/>
        <w:widowControl w:val="0"/>
        <w:shd w:val="clear" w:color="auto" w:fill="auto"/>
        <w:bidi w:val="0"/>
        <w:spacing w:before="0" w:after="36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Zadavatel:</w:t>
      </w:r>
    </w:p>
    <w:p>
      <w:pPr>
        <w:pStyle w:val="Style6"/>
        <w:keepNext w:val="0"/>
        <w:keepLines w:val="0"/>
        <w:widowControl w:val="0"/>
        <w:shd w:val="clear" w:color="auto" w:fill="auto"/>
        <w:bidi w:val="0"/>
        <w:spacing w:before="0" w:after="36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Zhotovitel:</w:t>
      </w:r>
    </w:p>
    <w:p>
      <w:pPr>
        <w:pStyle w:val="Style6"/>
        <w:keepNext w:val="0"/>
        <w:keepLines w:val="0"/>
        <w:widowControl w:val="0"/>
        <w:shd w:val="clear" w:color="auto" w:fill="auto"/>
        <w:bidi w:val="0"/>
        <w:spacing w:before="0" w:after="36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Projektant:</w:t>
      </w:r>
    </w:p>
    <w:p>
      <w:pPr>
        <w:pStyle w:val="Style6"/>
        <w:keepNext w:val="0"/>
        <w:keepLines w:val="0"/>
        <w:widowControl w:val="0"/>
        <w:shd w:val="clear" w:color="auto" w:fill="auto"/>
        <w:bidi w:val="0"/>
        <w:spacing w:before="0" w:after="36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Zpracovatel:</w:t>
      </w:r>
    </w:p>
    <w:p>
      <w:pPr>
        <w:pStyle w:val="Style6"/>
        <w:keepNext w:val="0"/>
        <w:keepLines w:val="0"/>
        <w:widowControl w:val="0"/>
        <w:shd w:val="clear" w:color="auto" w:fill="auto"/>
        <w:bidi w:val="0"/>
        <w:spacing w:before="0" w:after="0" w:line="276" w:lineRule="auto"/>
        <w:ind w:left="0" w:right="0" w:firstLine="0"/>
        <w:jc w:val="left"/>
        <w:rPr>
          <w:sz w:val="19"/>
          <w:szCs w:val="19"/>
        </w:rPr>
        <w:sectPr>
          <w:footnotePr>
            <w:pos w:val="pageBottom"/>
            <w:numFmt w:val="decimal"/>
            <w:numRestart w:val="continuous"/>
          </w:footnotePr>
          <w:pgSz w:w="16834" w:h="11909" w:orient="landscape"/>
          <w:pgMar w:top="576" w:left="939" w:right="3886" w:bottom="3744" w:header="0" w:footer="3" w:gutter="0"/>
          <w:cols w:space="720"/>
          <w:noEndnote/>
          <w:rtlGutter w:val="0"/>
          <w:docGrid w:linePitch="360"/>
        </w:sectPr>
      </w:pPr>
      <w:r>
        <w:rPr>
          <w:color w:val="000000"/>
          <w:spacing w:val="0"/>
          <w:w w:val="100"/>
          <w:position w:val="0"/>
          <w:sz w:val="19"/>
          <w:szCs w:val="19"/>
          <w:shd w:val="clear" w:color="auto" w:fill="auto"/>
          <w:lang w:val="cs-CZ" w:eastAsia="cs-CZ" w:bidi="cs-CZ"/>
        </w:rPr>
        <w:t>Poznámka:</w:t>
      </w:r>
    </w:p>
    <w:p>
      <w:pPr>
        <w:widowControl w:val="0"/>
        <w:spacing w:before="19" w:after="19" w:line="240" w:lineRule="exact"/>
        <w:rPr>
          <w:sz w:val="19"/>
          <w:szCs w:val="19"/>
        </w:rPr>
      </w:pPr>
    </w:p>
    <w:p>
      <w:pPr>
        <w:widowControl w:val="0"/>
        <w:spacing w:line="1" w:lineRule="exact"/>
        <w:sectPr>
          <w:footnotePr>
            <w:pos w:val="pageBottom"/>
            <w:numFmt w:val="decimal"/>
            <w:numRestart w:val="continuous"/>
          </w:footnotePr>
          <w:type w:val="continuous"/>
          <w:pgSz w:w="16834" w:h="11909" w:orient="landscape"/>
          <w:pgMar w:top="576" w:left="0" w:right="0" w:bottom="206" w:header="0" w:footer="3" w:gutter="0"/>
          <w:cols w:space="720"/>
          <w:noEndnote/>
          <w:rtlGutter w:val="0"/>
          <w:docGrid w:linePitch="360"/>
        </w:sectPr>
      </w:pPr>
    </w:p>
    <w:tbl>
      <w:tblPr>
        <w:tblOverlap w:val="never"/>
        <w:jc w:val="left"/>
        <w:tblLayout w:type="fixed"/>
      </w:tblPr>
      <w:tblGrid>
        <w:gridCol w:w="5237"/>
        <w:gridCol w:w="6744"/>
        <w:gridCol w:w="1738"/>
        <w:gridCol w:w="1464"/>
      </w:tblGrid>
      <w:tr>
        <w:trPr>
          <w:trHeight w:val="739" w:hRule="exact"/>
        </w:trPr>
        <w:tc>
          <w:tcPr>
            <w:tcBorders>
              <w:left w:val="single" w:sz="4"/>
            </w:tcBorders>
            <w:shd w:val="clear" w:color="auto" w:fill="FFFFFF"/>
            <w:vAlign w:val="top"/>
          </w:tcPr>
          <w:p>
            <w:pPr>
              <w:pStyle w:val="Style2"/>
              <w:keepNext w:val="0"/>
              <w:keepLines w:val="0"/>
              <w:framePr w:w="15182" w:h="1790" w:wrap="none" w:vAnchor="text" w:hAnchor="page" w:x="940" w:y="164"/>
              <w:widowControl w:val="0"/>
              <w:shd w:val="clear" w:color="auto" w:fill="auto"/>
              <w:bidi w:val="0"/>
              <w:spacing w:before="0" w:after="0" w:line="240" w:lineRule="auto"/>
              <w:ind w:left="0" w:right="0" w:firstLine="0"/>
              <w:jc w:val="left"/>
              <w:rPr>
                <w:sz w:val="19"/>
                <w:szCs w:val="19"/>
              </w:rPr>
            </w:pPr>
            <w:r>
              <w:rPr>
                <w:b/>
                <w:bCs/>
                <w:i w:val="0"/>
                <w:iCs w:val="0"/>
                <w:color w:val="000000"/>
                <w:spacing w:val="0"/>
                <w:w w:val="100"/>
                <w:position w:val="0"/>
                <w:sz w:val="19"/>
                <w:szCs w:val="19"/>
                <w:shd w:val="clear" w:color="auto" w:fill="auto"/>
                <w:lang w:val="cs-CZ" w:eastAsia="cs-CZ" w:bidi="cs-CZ"/>
              </w:rPr>
              <w:t>Cena bez DPH</w:t>
            </w:r>
          </w:p>
        </w:tc>
        <w:tc>
          <w:tcPr>
            <w:tcBorders/>
            <w:shd w:val="clear" w:color="auto" w:fill="FFFFFF"/>
            <w:vAlign w:val="bottom"/>
          </w:tcPr>
          <w:p>
            <w:pPr>
              <w:pStyle w:val="Style2"/>
              <w:keepNext w:val="0"/>
              <w:keepLines w:val="0"/>
              <w:framePr w:w="15182" w:h="1790" w:wrap="none" w:vAnchor="text" w:hAnchor="page" w:x="940" w:y="164"/>
              <w:widowControl w:val="0"/>
              <w:shd w:val="clear" w:color="auto" w:fill="auto"/>
              <w:bidi w:val="0"/>
              <w:spacing w:before="0" w:after="0" w:line="240" w:lineRule="auto"/>
              <w:ind w:left="0" w:right="1800" w:firstLine="0"/>
              <w:jc w:val="right"/>
              <w:rPr>
                <w:sz w:val="19"/>
                <w:szCs w:val="19"/>
              </w:rPr>
            </w:pPr>
            <w:r>
              <w:rPr>
                <w:i w:val="0"/>
                <w:iCs w:val="0"/>
                <w:color w:val="000000"/>
                <w:spacing w:val="0"/>
                <w:w w:val="100"/>
                <w:position w:val="0"/>
                <w:sz w:val="19"/>
                <w:szCs w:val="19"/>
                <w:shd w:val="clear" w:color="auto" w:fill="auto"/>
                <w:lang w:val="cs-CZ" w:eastAsia="cs-CZ" w:bidi="cs-CZ"/>
              </w:rPr>
              <w:t>Základ daně</w:t>
            </w:r>
          </w:p>
        </w:tc>
        <w:tc>
          <w:tcPr>
            <w:tcBorders/>
            <w:shd w:val="clear" w:color="auto" w:fill="FFFFFF"/>
            <w:vAlign w:val="bottom"/>
          </w:tcPr>
          <w:p>
            <w:pPr>
              <w:pStyle w:val="Style2"/>
              <w:keepNext w:val="0"/>
              <w:keepLines w:val="0"/>
              <w:framePr w:w="15182" w:h="1790" w:wrap="none" w:vAnchor="text" w:hAnchor="page" w:x="940" w:y="164"/>
              <w:widowControl w:val="0"/>
              <w:shd w:val="clear" w:color="auto" w:fill="auto"/>
              <w:bidi w:val="0"/>
              <w:spacing w:before="0" w:after="0" w:line="240" w:lineRule="auto"/>
              <w:ind w:left="0" w:right="0" w:firstLine="300"/>
              <w:jc w:val="left"/>
              <w:rPr>
                <w:sz w:val="19"/>
                <w:szCs w:val="19"/>
              </w:rPr>
            </w:pPr>
            <w:r>
              <w:rPr>
                <w:i w:val="0"/>
                <w:iCs w:val="0"/>
                <w:color w:val="000000"/>
                <w:spacing w:val="0"/>
                <w:w w:val="100"/>
                <w:position w:val="0"/>
                <w:sz w:val="19"/>
                <w:szCs w:val="19"/>
                <w:shd w:val="clear" w:color="auto" w:fill="auto"/>
                <w:lang w:val="cs-CZ" w:eastAsia="cs-CZ" w:bidi="cs-CZ"/>
              </w:rPr>
              <w:t>Sazba daně</w:t>
            </w:r>
          </w:p>
        </w:tc>
        <w:tc>
          <w:tcPr>
            <w:tcBorders>
              <w:right w:val="single" w:sz="4"/>
            </w:tcBorders>
            <w:shd w:val="clear" w:color="auto" w:fill="FFFFFF"/>
            <w:vAlign w:val="bottom"/>
          </w:tcPr>
          <w:p>
            <w:pPr>
              <w:pStyle w:val="Style2"/>
              <w:keepNext w:val="0"/>
              <w:keepLines w:val="0"/>
              <w:framePr w:w="15182" w:h="1790" w:wrap="none" w:vAnchor="text" w:hAnchor="page" w:x="940" w:y="164"/>
              <w:widowControl w:val="0"/>
              <w:shd w:val="clear" w:color="auto" w:fill="auto"/>
              <w:bidi w:val="0"/>
              <w:spacing w:before="0" w:after="140" w:line="240" w:lineRule="auto"/>
              <w:ind w:left="0" w:right="0" w:firstLine="0"/>
              <w:jc w:val="right"/>
              <w:rPr>
                <w:sz w:val="22"/>
                <w:szCs w:val="22"/>
              </w:rPr>
            </w:pPr>
            <w:r>
              <w:rPr>
                <w:b/>
                <w:bCs/>
                <w:i w:val="0"/>
                <w:iCs w:val="0"/>
                <w:color w:val="000000"/>
                <w:spacing w:val="0"/>
                <w:w w:val="100"/>
                <w:position w:val="0"/>
                <w:sz w:val="22"/>
                <w:szCs w:val="22"/>
                <w:shd w:val="clear" w:color="auto" w:fill="auto"/>
                <w:lang w:val="cs-CZ" w:eastAsia="cs-CZ" w:bidi="cs-CZ"/>
              </w:rPr>
              <w:t>59 541,00</w:t>
            </w:r>
          </w:p>
          <w:p>
            <w:pPr>
              <w:pStyle w:val="Style2"/>
              <w:keepNext w:val="0"/>
              <w:keepLines w:val="0"/>
              <w:framePr w:w="15182" w:h="1790" w:wrap="none" w:vAnchor="text" w:hAnchor="page" w:x="940" w:y="164"/>
              <w:widowControl w:val="0"/>
              <w:shd w:val="clear" w:color="auto" w:fill="auto"/>
              <w:bidi w:val="0"/>
              <w:spacing w:before="0" w:after="0" w:line="240" w:lineRule="auto"/>
              <w:ind w:left="0" w:right="0" w:firstLine="0"/>
              <w:jc w:val="right"/>
              <w:rPr>
                <w:sz w:val="19"/>
                <w:szCs w:val="19"/>
              </w:rPr>
            </w:pPr>
            <w:r>
              <w:rPr>
                <w:i w:val="0"/>
                <w:iCs w:val="0"/>
                <w:color w:val="000000"/>
                <w:spacing w:val="0"/>
                <w:w w:val="100"/>
                <w:position w:val="0"/>
                <w:sz w:val="19"/>
                <w:szCs w:val="19"/>
                <w:shd w:val="clear" w:color="auto" w:fill="auto"/>
                <w:lang w:val="cs-CZ" w:eastAsia="cs-CZ" w:bidi="cs-CZ"/>
              </w:rPr>
              <w:t>Výše daně</w:t>
            </w:r>
          </w:p>
        </w:tc>
      </w:tr>
      <w:tr>
        <w:trPr>
          <w:trHeight w:val="245" w:hRule="exact"/>
        </w:trPr>
        <w:tc>
          <w:tcPr>
            <w:tcBorders>
              <w:left w:val="single" w:sz="4"/>
            </w:tcBorders>
            <w:shd w:val="clear" w:color="auto" w:fill="FFFFFF"/>
            <w:vAlign w:val="bottom"/>
          </w:tcPr>
          <w:p>
            <w:pPr>
              <w:pStyle w:val="Style2"/>
              <w:keepNext w:val="0"/>
              <w:keepLines w:val="0"/>
              <w:framePr w:w="15182" w:h="1790" w:wrap="none" w:vAnchor="text" w:hAnchor="page" w:x="940" w:y="164"/>
              <w:widowControl w:val="0"/>
              <w:shd w:val="clear" w:color="auto" w:fill="auto"/>
              <w:bidi w:val="0"/>
              <w:spacing w:before="0" w:after="0" w:line="240" w:lineRule="auto"/>
              <w:ind w:left="0" w:right="0" w:firstLine="0"/>
              <w:jc w:val="left"/>
              <w:rPr>
                <w:sz w:val="19"/>
                <w:szCs w:val="19"/>
              </w:rPr>
            </w:pPr>
            <w:r>
              <w:rPr>
                <w:i w:val="0"/>
                <w:iCs w:val="0"/>
                <w:color w:val="000000"/>
                <w:spacing w:val="0"/>
                <w:w w:val="100"/>
                <w:position w:val="0"/>
                <w:sz w:val="15"/>
                <w:szCs w:val="15"/>
                <w:shd w:val="clear" w:color="auto" w:fill="auto"/>
                <w:lang w:val="cs-CZ" w:eastAsia="cs-CZ" w:bidi="cs-CZ"/>
              </w:rPr>
              <w:t xml:space="preserve">DPH </w:t>
            </w:r>
            <w:r>
              <w:rPr>
                <w:i w:val="0"/>
                <w:iCs w:val="0"/>
                <w:color w:val="000000"/>
                <w:spacing w:val="0"/>
                <w:w w:val="100"/>
                <w:position w:val="0"/>
                <w:sz w:val="19"/>
                <w:szCs w:val="19"/>
                <w:shd w:val="clear" w:color="auto" w:fill="auto"/>
                <w:lang w:val="cs-CZ" w:eastAsia="cs-CZ" w:bidi="cs-CZ"/>
              </w:rPr>
              <w:t>základní</w:t>
            </w:r>
          </w:p>
        </w:tc>
        <w:tc>
          <w:tcPr>
            <w:tcBorders/>
            <w:shd w:val="clear" w:color="auto" w:fill="FFFFFF"/>
            <w:vAlign w:val="bottom"/>
          </w:tcPr>
          <w:p>
            <w:pPr>
              <w:pStyle w:val="Style2"/>
              <w:keepNext w:val="0"/>
              <w:keepLines w:val="0"/>
              <w:framePr w:w="15182" w:h="1790" w:wrap="none" w:vAnchor="text" w:hAnchor="page" w:x="940" w:y="164"/>
              <w:widowControl w:val="0"/>
              <w:shd w:val="clear" w:color="auto" w:fill="auto"/>
              <w:bidi w:val="0"/>
              <w:spacing w:before="0" w:after="0" w:line="240" w:lineRule="auto"/>
              <w:ind w:left="0" w:right="1800" w:firstLine="0"/>
              <w:jc w:val="right"/>
              <w:rPr>
                <w:sz w:val="19"/>
                <w:szCs w:val="19"/>
              </w:rPr>
            </w:pPr>
            <w:r>
              <w:rPr>
                <w:i w:val="0"/>
                <w:iCs w:val="0"/>
                <w:color w:val="000000"/>
                <w:spacing w:val="0"/>
                <w:w w:val="100"/>
                <w:position w:val="0"/>
                <w:sz w:val="19"/>
                <w:szCs w:val="19"/>
                <w:shd w:val="clear" w:color="auto" w:fill="auto"/>
                <w:lang w:val="cs-CZ" w:eastAsia="cs-CZ" w:bidi="cs-CZ"/>
              </w:rPr>
              <w:t>59 541,00</w:t>
            </w:r>
          </w:p>
        </w:tc>
        <w:tc>
          <w:tcPr>
            <w:tcBorders/>
            <w:shd w:val="clear" w:color="auto" w:fill="FFFFFF"/>
            <w:vAlign w:val="bottom"/>
          </w:tcPr>
          <w:p>
            <w:pPr>
              <w:pStyle w:val="Style2"/>
              <w:keepNext w:val="0"/>
              <w:keepLines w:val="0"/>
              <w:framePr w:w="15182" w:h="1790" w:wrap="none" w:vAnchor="text" w:hAnchor="page" w:x="940" w:y="164"/>
              <w:widowControl w:val="0"/>
              <w:shd w:val="clear" w:color="auto" w:fill="auto"/>
              <w:bidi w:val="0"/>
              <w:spacing w:before="0" w:after="0" w:line="240" w:lineRule="auto"/>
              <w:ind w:left="0" w:right="0" w:firstLine="660"/>
              <w:jc w:val="left"/>
              <w:rPr>
                <w:sz w:val="19"/>
                <w:szCs w:val="19"/>
              </w:rPr>
            </w:pPr>
            <w:r>
              <w:rPr>
                <w:i w:val="0"/>
                <w:iCs w:val="0"/>
                <w:color w:val="000000"/>
                <w:spacing w:val="0"/>
                <w:w w:val="100"/>
                <w:position w:val="0"/>
                <w:sz w:val="19"/>
                <w:szCs w:val="19"/>
                <w:shd w:val="clear" w:color="auto" w:fill="auto"/>
                <w:lang w:val="cs-CZ" w:eastAsia="cs-CZ" w:bidi="cs-CZ"/>
              </w:rPr>
              <w:t>21,00%</w:t>
            </w:r>
          </w:p>
        </w:tc>
        <w:tc>
          <w:tcPr>
            <w:tcBorders>
              <w:right w:val="single" w:sz="4"/>
            </w:tcBorders>
            <w:shd w:val="clear" w:color="auto" w:fill="FFFFFF"/>
            <w:vAlign w:val="bottom"/>
          </w:tcPr>
          <w:p>
            <w:pPr>
              <w:pStyle w:val="Style2"/>
              <w:keepNext w:val="0"/>
              <w:keepLines w:val="0"/>
              <w:framePr w:w="15182" w:h="1790" w:wrap="none" w:vAnchor="text" w:hAnchor="page" w:x="940" w:y="164"/>
              <w:widowControl w:val="0"/>
              <w:shd w:val="clear" w:color="auto" w:fill="auto"/>
              <w:bidi w:val="0"/>
              <w:spacing w:before="0" w:after="0" w:line="240" w:lineRule="auto"/>
              <w:ind w:left="0" w:right="0" w:firstLine="0"/>
              <w:jc w:val="right"/>
              <w:rPr>
                <w:sz w:val="19"/>
                <w:szCs w:val="19"/>
              </w:rPr>
            </w:pPr>
            <w:r>
              <w:rPr>
                <w:i w:val="0"/>
                <w:iCs w:val="0"/>
                <w:color w:val="000000"/>
                <w:spacing w:val="0"/>
                <w:w w:val="100"/>
                <w:position w:val="0"/>
                <w:sz w:val="19"/>
                <w:szCs w:val="19"/>
                <w:shd w:val="clear" w:color="auto" w:fill="auto"/>
                <w:lang w:val="cs-CZ" w:eastAsia="cs-CZ" w:bidi="cs-CZ"/>
              </w:rPr>
              <w:t>12 503,61</w:t>
            </w:r>
          </w:p>
        </w:tc>
      </w:tr>
      <w:tr>
        <w:trPr>
          <w:trHeight w:val="336" w:hRule="exact"/>
        </w:trPr>
        <w:tc>
          <w:tcPr>
            <w:tcBorders>
              <w:left w:val="single" w:sz="4"/>
            </w:tcBorders>
            <w:shd w:val="clear" w:color="auto" w:fill="FFFFFF"/>
            <w:vAlign w:val="top"/>
          </w:tcPr>
          <w:p>
            <w:pPr>
              <w:pStyle w:val="Style2"/>
              <w:keepNext w:val="0"/>
              <w:keepLines w:val="0"/>
              <w:framePr w:w="15182" w:h="1790" w:wrap="none" w:vAnchor="text" w:hAnchor="page" w:x="940" w:y="164"/>
              <w:widowControl w:val="0"/>
              <w:shd w:val="clear" w:color="auto" w:fill="auto"/>
              <w:bidi w:val="0"/>
              <w:spacing w:before="0" w:after="0" w:line="240" w:lineRule="auto"/>
              <w:ind w:left="0" w:right="0" w:firstLine="380"/>
              <w:jc w:val="left"/>
              <w:rPr>
                <w:sz w:val="19"/>
                <w:szCs w:val="19"/>
              </w:rPr>
            </w:pPr>
            <w:r>
              <w:rPr>
                <w:i w:val="0"/>
                <w:iCs w:val="0"/>
                <w:color w:val="000000"/>
                <w:spacing w:val="0"/>
                <w:w w:val="100"/>
                <w:position w:val="0"/>
                <w:sz w:val="19"/>
                <w:szCs w:val="19"/>
                <w:shd w:val="clear" w:color="auto" w:fill="auto"/>
                <w:lang w:val="cs-CZ" w:eastAsia="cs-CZ" w:bidi="cs-CZ"/>
              </w:rPr>
              <w:t>snížená</w:t>
            </w:r>
          </w:p>
        </w:tc>
        <w:tc>
          <w:tcPr>
            <w:tcBorders/>
            <w:shd w:val="clear" w:color="auto" w:fill="FFFFFF"/>
            <w:vAlign w:val="top"/>
          </w:tcPr>
          <w:p>
            <w:pPr>
              <w:pStyle w:val="Style2"/>
              <w:keepNext w:val="0"/>
              <w:keepLines w:val="0"/>
              <w:framePr w:w="15182" w:h="1790" w:wrap="none" w:vAnchor="text" w:hAnchor="page" w:x="940" w:y="164"/>
              <w:widowControl w:val="0"/>
              <w:shd w:val="clear" w:color="auto" w:fill="auto"/>
              <w:bidi w:val="0"/>
              <w:spacing w:before="0" w:after="0" w:line="240" w:lineRule="auto"/>
              <w:ind w:left="0" w:right="1800" w:firstLine="0"/>
              <w:jc w:val="right"/>
              <w:rPr>
                <w:sz w:val="19"/>
                <w:szCs w:val="19"/>
              </w:rPr>
            </w:pPr>
            <w:r>
              <w:rPr>
                <w:i w:val="0"/>
                <w:iCs w:val="0"/>
                <w:color w:val="000000"/>
                <w:spacing w:val="0"/>
                <w:w w:val="100"/>
                <w:position w:val="0"/>
                <w:sz w:val="19"/>
                <w:szCs w:val="19"/>
                <w:shd w:val="clear" w:color="auto" w:fill="auto"/>
                <w:lang w:val="cs-CZ" w:eastAsia="cs-CZ" w:bidi="cs-CZ"/>
              </w:rPr>
              <w:t>0,00</w:t>
            </w:r>
          </w:p>
        </w:tc>
        <w:tc>
          <w:tcPr>
            <w:tcBorders/>
            <w:shd w:val="clear" w:color="auto" w:fill="FFFFFF"/>
            <w:vAlign w:val="top"/>
          </w:tcPr>
          <w:p>
            <w:pPr>
              <w:pStyle w:val="Style2"/>
              <w:keepNext w:val="0"/>
              <w:keepLines w:val="0"/>
              <w:framePr w:w="15182" w:h="1790" w:wrap="none" w:vAnchor="text" w:hAnchor="page" w:x="940" w:y="164"/>
              <w:widowControl w:val="0"/>
              <w:shd w:val="clear" w:color="auto" w:fill="auto"/>
              <w:bidi w:val="0"/>
              <w:spacing w:before="0" w:after="0" w:line="240" w:lineRule="auto"/>
              <w:ind w:left="0" w:right="0" w:firstLine="660"/>
              <w:jc w:val="left"/>
              <w:rPr>
                <w:sz w:val="19"/>
                <w:szCs w:val="19"/>
              </w:rPr>
            </w:pPr>
            <w:r>
              <w:rPr>
                <w:i w:val="0"/>
                <w:iCs w:val="0"/>
                <w:color w:val="000000"/>
                <w:spacing w:val="0"/>
                <w:w w:val="100"/>
                <w:position w:val="0"/>
                <w:sz w:val="19"/>
                <w:szCs w:val="19"/>
                <w:shd w:val="clear" w:color="auto" w:fill="auto"/>
                <w:lang w:val="cs-CZ" w:eastAsia="cs-CZ" w:bidi="cs-CZ"/>
              </w:rPr>
              <w:t>15,00%</w:t>
            </w:r>
          </w:p>
        </w:tc>
        <w:tc>
          <w:tcPr>
            <w:tcBorders>
              <w:right w:val="single" w:sz="4"/>
            </w:tcBorders>
            <w:shd w:val="clear" w:color="auto" w:fill="FFFFFF"/>
            <w:vAlign w:val="top"/>
          </w:tcPr>
          <w:p>
            <w:pPr>
              <w:pStyle w:val="Style2"/>
              <w:keepNext w:val="0"/>
              <w:keepLines w:val="0"/>
              <w:framePr w:w="15182" w:h="1790" w:wrap="none" w:vAnchor="text" w:hAnchor="page" w:x="940" w:y="164"/>
              <w:widowControl w:val="0"/>
              <w:shd w:val="clear" w:color="auto" w:fill="auto"/>
              <w:bidi w:val="0"/>
              <w:spacing w:before="0" w:after="0" w:line="240" w:lineRule="auto"/>
              <w:ind w:left="0" w:right="0" w:firstLine="0"/>
              <w:jc w:val="right"/>
              <w:rPr>
                <w:sz w:val="19"/>
                <w:szCs w:val="19"/>
              </w:rPr>
            </w:pPr>
            <w:r>
              <w:rPr>
                <w:i w:val="0"/>
                <w:iCs w:val="0"/>
                <w:color w:val="000000"/>
                <w:spacing w:val="0"/>
                <w:w w:val="100"/>
                <w:position w:val="0"/>
                <w:sz w:val="19"/>
                <w:szCs w:val="19"/>
                <w:shd w:val="clear" w:color="auto" w:fill="auto"/>
                <w:lang w:val="cs-CZ" w:eastAsia="cs-CZ" w:bidi="cs-CZ"/>
              </w:rPr>
              <w:t>0,00</w:t>
            </w:r>
          </w:p>
        </w:tc>
      </w:tr>
      <w:tr>
        <w:trPr>
          <w:trHeight w:val="470" w:hRule="exact"/>
        </w:trPr>
        <w:tc>
          <w:tcPr>
            <w:tcBorders>
              <w:left w:val="single" w:sz="4"/>
              <w:bottom w:val="single" w:sz="4"/>
            </w:tcBorders>
            <w:shd w:val="clear" w:color="auto" w:fill="FFFFFF"/>
            <w:vAlign w:val="bottom"/>
          </w:tcPr>
          <w:p>
            <w:pPr>
              <w:pStyle w:val="Style2"/>
              <w:keepNext w:val="0"/>
              <w:keepLines w:val="0"/>
              <w:framePr w:w="15182" w:h="1790" w:wrap="none" w:vAnchor="text" w:hAnchor="page" w:x="940" w:y="164"/>
              <w:widowControl w:val="0"/>
              <w:shd w:val="clear" w:color="auto" w:fill="auto"/>
              <w:bidi w:val="0"/>
              <w:spacing w:before="0" w:after="0" w:line="240" w:lineRule="auto"/>
              <w:ind w:left="0" w:right="0" w:firstLine="0"/>
              <w:jc w:val="left"/>
              <w:rPr>
                <w:sz w:val="22"/>
                <w:szCs w:val="22"/>
              </w:rPr>
            </w:pPr>
            <w:r>
              <w:rPr>
                <w:b/>
                <w:bCs/>
                <w:i w:val="0"/>
                <w:iCs w:val="0"/>
                <w:color w:val="000000"/>
                <w:spacing w:val="0"/>
                <w:w w:val="100"/>
                <w:position w:val="0"/>
                <w:sz w:val="22"/>
                <w:szCs w:val="22"/>
                <w:shd w:val="clear" w:color="auto" w:fill="auto"/>
                <w:lang w:val="cs-CZ" w:eastAsia="cs-CZ" w:bidi="cs-CZ"/>
              </w:rPr>
              <w:t>Cena s DPH</w:t>
            </w:r>
          </w:p>
        </w:tc>
        <w:tc>
          <w:tcPr>
            <w:tcBorders>
              <w:bottom w:val="single" w:sz="4"/>
            </w:tcBorders>
            <w:shd w:val="clear" w:color="auto" w:fill="FFFFFF"/>
            <w:vAlign w:val="bottom"/>
          </w:tcPr>
          <w:p>
            <w:pPr>
              <w:pStyle w:val="Style2"/>
              <w:keepNext w:val="0"/>
              <w:keepLines w:val="0"/>
              <w:framePr w:w="15182" w:h="1790" w:wrap="none" w:vAnchor="text" w:hAnchor="page" w:x="940" w:y="164"/>
              <w:widowControl w:val="0"/>
              <w:shd w:val="clear" w:color="auto" w:fill="auto"/>
              <w:bidi w:val="0"/>
              <w:spacing w:before="0" w:after="0" w:line="240" w:lineRule="auto"/>
              <w:ind w:left="5420" w:right="0" w:firstLine="0"/>
              <w:jc w:val="left"/>
              <w:rPr>
                <w:sz w:val="22"/>
                <w:szCs w:val="22"/>
              </w:rPr>
            </w:pPr>
            <w:r>
              <w:rPr>
                <w:b/>
                <w:bCs/>
                <w:i w:val="0"/>
                <w:iCs w:val="0"/>
                <w:color w:val="000000"/>
                <w:spacing w:val="0"/>
                <w:w w:val="100"/>
                <w:position w:val="0"/>
                <w:sz w:val="22"/>
                <w:szCs w:val="22"/>
                <w:shd w:val="clear" w:color="auto" w:fill="auto"/>
                <w:lang w:val="cs-CZ" w:eastAsia="cs-CZ" w:bidi="cs-CZ"/>
              </w:rPr>
              <w:t>v CZK</w:t>
            </w:r>
          </w:p>
        </w:tc>
        <w:tc>
          <w:tcPr>
            <w:tcBorders>
              <w:bottom w:val="single" w:sz="4"/>
            </w:tcBorders>
            <w:shd w:val="clear" w:color="auto" w:fill="FFFFFF"/>
            <w:vAlign w:val="top"/>
          </w:tcPr>
          <w:p>
            <w:pPr>
              <w:framePr w:w="15182" w:h="1790" w:wrap="none" w:vAnchor="text" w:hAnchor="page" w:x="940" w:y="164"/>
              <w:widowControl w:val="0"/>
              <w:rPr>
                <w:sz w:val="10"/>
                <w:szCs w:val="10"/>
              </w:rPr>
            </w:pPr>
          </w:p>
        </w:tc>
        <w:tc>
          <w:tcPr>
            <w:tcBorders>
              <w:bottom w:val="single" w:sz="4"/>
              <w:right w:val="single" w:sz="4"/>
            </w:tcBorders>
            <w:shd w:val="clear" w:color="auto" w:fill="FFFFFF"/>
            <w:vAlign w:val="bottom"/>
          </w:tcPr>
          <w:p>
            <w:pPr>
              <w:pStyle w:val="Style2"/>
              <w:keepNext w:val="0"/>
              <w:keepLines w:val="0"/>
              <w:framePr w:w="15182" w:h="1790" w:wrap="none" w:vAnchor="text" w:hAnchor="page" w:x="940" w:y="164"/>
              <w:widowControl w:val="0"/>
              <w:shd w:val="clear" w:color="auto" w:fill="auto"/>
              <w:bidi w:val="0"/>
              <w:spacing w:before="0" w:after="0" w:line="240" w:lineRule="auto"/>
              <w:ind w:left="0" w:right="0" w:firstLine="0"/>
              <w:jc w:val="right"/>
              <w:rPr>
                <w:sz w:val="22"/>
                <w:szCs w:val="22"/>
              </w:rPr>
            </w:pPr>
            <w:r>
              <w:rPr>
                <w:b/>
                <w:bCs/>
                <w:i w:val="0"/>
                <w:iCs w:val="0"/>
                <w:color w:val="000000"/>
                <w:spacing w:val="0"/>
                <w:w w:val="100"/>
                <w:position w:val="0"/>
                <w:sz w:val="22"/>
                <w:szCs w:val="22"/>
                <w:shd w:val="clear" w:color="auto" w:fill="auto"/>
                <w:lang w:val="cs-CZ" w:eastAsia="cs-CZ" w:bidi="cs-CZ"/>
              </w:rPr>
              <w:t>72 044,61</w:t>
            </w:r>
          </w:p>
        </w:tc>
      </w:tr>
    </w:tbl>
    <w:p>
      <w:pPr>
        <w:framePr w:w="15182" w:h="1790" w:wrap="none" w:vAnchor="text" w:hAnchor="page" w:x="940" w:y="164"/>
        <w:widowControl w:val="0"/>
        <w:spacing w:line="1" w:lineRule="exact"/>
      </w:pPr>
    </w:p>
    <w:p>
      <w:pPr>
        <w:widowControl w:val="0"/>
        <w:spacing w:line="360" w:lineRule="exact"/>
      </w:pPr>
      <w:r>
        <w:drawing>
          <wp:anchor distT="0" distB="0" distL="0" distR="0" simplePos="0" relativeHeight="62914749" behindDoc="1" locked="0" layoutInCell="1" allowOverlap="1">
            <wp:simplePos x="0" y="0"/>
            <wp:positionH relativeFrom="page">
              <wp:posOffset>577850</wp:posOffset>
            </wp:positionH>
            <wp:positionV relativeFrom="paragraph">
              <wp:posOffset>12700</wp:posOffset>
            </wp:positionV>
            <wp:extent cx="9677400" cy="1271270"/>
            <wp:wrapNone/>
            <wp:docPr id="298" name="Shape 298"/>
            <a:graphic xmlns:a="http://schemas.openxmlformats.org/drawingml/2006/main">
              <a:graphicData uri="http://schemas.openxmlformats.org/drawingml/2006/picture">
                <pic:pic xmlns:pic="http://schemas.openxmlformats.org/drawingml/2006/picture">
                  <pic:nvPicPr>
                    <pic:cNvPr id="299" name="Picture box 299"/>
                    <pic:cNvPicPr/>
                  </pic:nvPicPr>
                  <pic:blipFill>
                    <a:blip r:embed="rId120"/>
                    <a:stretch/>
                  </pic:blipFill>
                  <pic:spPr>
                    <a:xfrm>
                      <a:ext cx="9677400" cy="12712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after="561" w:line="1" w:lineRule="exact"/>
      </w:pPr>
    </w:p>
    <w:p>
      <w:pPr>
        <w:widowControl w:val="0"/>
        <w:spacing w:line="1" w:lineRule="exact"/>
        <w:sectPr>
          <w:footnotePr>
            <w:pos w:val="pageBottom"/>
            <w:numFmt w:val="decimal"/>
            <w:numRestart w:val="continuous"/>
          </w:footnotePr>
          <w:type w:val="continuous"/>
          <w:pgSz w:w="16834" w:h="11909" w:orient="landscape"/>
          <w:pgMar w:top="576" w:left="910" w:right="684" w:bottom="206"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480" behindDoc="0" locked="0" layoutInCell="1" allowOverlap="1">
                <wp:simplePos x="0" y="0"/>
                <wp:positionH relativeFrom="page">
                  <wp:posOffset>8221980</wp:posOffset>
                </wp:positionH>
                <wp:positionV relativeFrom="paragraph">
                  <wp:posOffset>993775</wp:posOffset>
                </wp:positionV>
                <wp:extent cx="2014855" cy="1606550"/>
                <wp:wrapSquare wrapText="bothSides"/>
                <wp:docPr id="300" name="Shape 300"/>
                <a:graphic xmlns:a="http://schemas.openxmlformats.org/drawingml/2006/main">
                  <a:graphicData uri="http://schemas.microsoft.com/office/word/2010/wordprocessingShape">
                    <wps:wsp>
                      <wps:cNvSpPr txBox="1"/>
                      <wps:spPr>
                        <a:xfrm>
                          <a:ext cx="2014855" cy="1606550"/>
                        </a:xfrm>
                        <a:prstGeom prst="rect"/>
                        <a:noFill/>
                      </wps:spPr>
                      <wps:txbx>
                        <w:txbxContent>
                          <w:p>
                            <w:pPr>
                              <w:pStyle w:val="Style6"/>
                              <w:keepNext w:val="0"/>
                              <w:keepLines w:val="0"/>
                              <w:widowControl w:val="0"/>
                              <w:shd w:val="clear" w:color="auto" w:fill="auto"/>
                              <w:tabs>
                                <w:tab w:pos="1320" w:val="left"/>
                              </w:tabs>
                              <w:bidi w:val="0"/>
                              <w:spacing w:before="0" w:after="8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Datum:</w:t>
                              <w:tab/>
                              <w:t>21. 10. 2024</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Projektant:</w:t>
                            </w:r>
                          </w:p>
                          <w:p>
                            <w:pPr>
                              <w:pStyle w:val="Style6"/>
                              <w:keepNext w:val="0"/>
                              <w:keepLines w:val="0"/>
                              <w:widowControl w:val="0"/>
                              <w:shd w:val="clear" w:color="auto" w:fill="auto"/>
                              <w:bidi w:val="0"/>
                              <w:spacing w:before="0" w:after="32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Zpracovatel:</w:t>
                            </w:r>
                          </w:p>
                          <w:p>
                            <w:pPr>
                              <w:pStyle w:val="Style72"/>
                              <w:keepNext w:val="0"/>
                              <w:keepLines w:val="0"/>
                              <w:widowControl w:val="0"/>
                              <w:shd w:val="clear" w:color="auto" w:fill="auto"/>
                              <w:bidi w:val="0"/>
                              <w:spacing w:before="0" w:after="320" w:line="240" w:lineRule="auto"/>
                              <w:ind w:left="0" w:right="0" w:firstLine="0"/>
                              <w:jc w:val="right"/>
                            </w:pPr>
                            <w:r>
                              <w:rPr>
                                <w:color w:val="000000"/>
                                <w:spacing w:val="0"/>
                                <w:w w:val="100"/>
                                <w:position w:val="0"/>
                                <w:shd w:val="clear" w:color="auto" w:fill="auto"/>
                                <w:lang w:val="cs-CZ" w:eastAsia="cs-CZ" w:bidi="cs-CZ"/>
                              </w:rPr>
                              <w:t>Cena celkem [CZK]</w:t>
                            </w:r>
                          </w:p>
                          <w:p>
                            <w:pPr>
                              <w:pStyle w:val="Style6"/>
                              <w:keepNext w:val="0"/>
                              <w:keepLines w:val="0"/>
                              <w:widowControl w:val="0"/>
                              <w:shd w:val="clear" w:color="auto" w:fill="auto"/>
                              <w:bidi w:val="0"/>
                              <w:spacing w:before="0" w:after="80" w:line="240" w:lineRule="auto"/>
                              <w:ind w:left="0" w:right="0" w:firstLine="0"/>
                              <w:jc w:val="right"/>
                              <w:rPr>
                                <w:sz w:val="22"/>
                                <w:szCs w:val="22"/>
                              </w:rPr>
                            </w:pPr>
                            <w:r>
                              <w:rPr>
                                <w:b/>
                                <w:bCs/>
                                <w:color w:val="000000"/>
                                <w:spacing w:val="0"/>
                                <w:w w:val="100"/>
                                <w:position w:val="0"/>
                                <w:sz w:val="22"/>
                                <w:szCs w:val="22"/>
                                <w:shd w:val="clear" w:color="auto" w:fill="auto"/>
                                <w:lang w:val="cs-CZ" w:eastAsia="cs-CZ" w:bidi="cs-CZ"/>
                              </w:rPr>
                              <w:t>59 541,00</w:t>
                            </w:r>
                          </w:p>
                          <w:p>
                            <w:pPr>
                              <w:pStyle w:val="Style6"/>
                              <w:keepNext w:val="0"/>
                              <w:keepLines w:val="0"/>
                              <w:widowControl w:val="0"/>
                              <w:shd w:val="clear" w:color="auto" w:fill="auto"/>
                              <w:bidi w:val="0"/>
                              <w:spacing w:before="0" w:after="20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59 541,00</w:t>
                            </w:r>
                          </w:p>
                        </w:txbxContent>
                      </wps:txbx>
                      <wps:bodyPr lIns="0" tIns="0" rIns="0" bIns="0">
                        <a:noAutoFit/>
                      </wps:bodyPr>
                    </wps:wsp>
                  </a:graphicData>
                </a:graphic>
              </wp:anchor>
            </w:drawing>
          </mc:Choice>
          <mc:Fallback>
            <w:pict>
              <v:shape id="_x0000_s1326" type="#_x0000_t202" style="position:absolute;margin-left:647.39999999999998pt;margin-top:78.25pt;width:158.65000000000001pt;height:126.5pt;z-index:-125829273;mso-wrap-distance-left:9.pt;mso-wrap-distance-right:9.pt;mso-position-horizontal-relative:page" filled="f" stroked="f">
                <v:textbox inset="0,0,0,0">
                  <w:txbxContent>
                    <w:p>
                      <w:pPr>
                        <w:pStyle w:val="Style6"/>
                        <w:keepNext w:val="0"/>
                        <w:keepLines w:val="0"/>
                        <w:widowControl w:val="0"/>
                        <w:shd w:val="clear" w:color="auto" w:fill="auto"/>
                        <w:tabs>
                          <w:tab w:pos="1320" w:val="left"/>
                        </w:tabs>
                        <w:bidi w:val="0"/>
                        <w:spacing w:before="0" w:after="8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Datum:</w:t>
                        <w:tab/>
                        <w:t>21. 10. 2024</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Projektant:</w:t>
                      </w:r>
                    </w:p>
                    <w:p>
                      <w:pPr>
                        <w:pStyle w:val="Style6"/>
                        <w:keepNext w:val="0"/>
                        <w:keepLines w:val="0"/>
                        <w:widowControl w:val="0"/>
                        <w:shd w:val="clear" w:color="auto" w:fill="auto"/>
                        <w:bidi w:val="0"/>
                        <w:spacing w:before="0" w:after="32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Zpracovatel:</w:t>
                      </w:r>
                    </w:p>
                    <w:p>
                      <w:pPr>
                        <w:pStyle w:val="Style72"/>
                        <w:keepNext w:val="0"/>
                        <w:keepLines w:val="0"/>
                        <w:widowControl w:val="0"/>
                        <w:shd w:val="clear" w:color="auto" w:fill="auto"/>
                        <w:bidi w:val="0"/>
                        <w:spacing w:before="0" w:after="320" w:line="240" w:lineRule="auto"/>
                        <w:ind w:left="0" w:right="0" w:firstLine="0"/>
                        <w:jc w:val="right"/>
                      </w:pPr>
                      <w:r>
                        <w:rPr>
                          <w:color w:val="000000"/>
                          <w:spacing w:val="0"/>
                          <w:w w:val="100"/>
                          <w:position w:val="0"/>
                          <w:shd w:val="clear" w:color="auto" w:fill="auto"/>
                          <w:lang w:val="cs-CZ" w:eastAsia="cs-CZ" w:bidi="cs-CZ"/>
                        </w:rPr>
                        <w:t>Cena celkem [CZK]</w:t>
                      </w:r>
                    </w:p>
                    <w:p>
                      <w:pPr>
                        <w:pStyle w:val="Style6"/>
                        <w:keepNext w:val="0"/>
                        <w:keepLines w:val="0"/>
                        <w:widowControl w:val="0"/>
                        <w:shd w:val="clear" w:color="auto" w:fill="auto"/>
                        <w:bidi w:val="0"/>
                        <w:spacing w:before="0" w:after="80" w:line="240" w:lineRule="auto"/>
                        <w:ind w:left="0" w:right="0" w:firstLine="0"/>
                        <w:jc w:val="right"/>
                        <w:rPr>
                          <w:sz w:val="22"/>
                          <w:szCs w:val="22"/>
                        </w:rPr>
                      </w:pPr>
                      <w:r>
                        <w:rPr>
                          <w:b/>
                          <w:bCs/>
                          <w:color w:val="000000"/>
                          <w:spacing w:val="0"/>
                          <w:w w:val="100"/>
                          <w:position w:val="0"/>
                          <w:sz w:val="22"/>
                          <w:szCs w:val="22"/>
                          <w:shd w:val="clear" w:color="auto" w:fill="auto"/>
                          <w:lang w:val="cs-CZ" w:eastAsia="cs-CZ" w:bidi="cs-CZ"/>
                        </w:rPr>
                        <w:t>59 541,00</w:t>
                      </w:r>
                    </w:p>
                    <w:p>
                      <w:pPr>
                        <w:pStyle w:val="Style6"/>
                        <w:keepNext w:val="0"/>
                        <w:keepLines w:val="0"/>
                        <w:widowControl w:val="0"/>
                        <w:shd w:val="clear" w:color="auto" w:fill="auto"/>
                        <w:bidi w:val="0"/>
                        <w:spacing w:before="0" w:after="20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59 541,00</w:t>
                      </w:r>
                    </w:p>
                  </w:txbxContent>
                </v:textbox>
                <w10:wrap type="square" anchorx="page"/>
              </v:shape>
            </w:pict>
          </mc:Fallback>
        </mc:AlternateContent>
      </w:r>
    </w:p>
    <w:p>
      <w:pPr>
        <w:pStyle w:val="Style27"/>
        <w:keepNext/>
        <w:keepLines/>
        <w:widowControl w:val="0"/>
        <w:shd w:val="clear" w:color="auto" w:fill="auto"/>
        <w:bidi w:val="0"/>
        <w:spacing w:before="0" w:after="0" w:line="374" w:lineRule="auto"/>
        <w:ind w:left="0" w:right="0" w:firstLine="0"/>
        <w:jc w:val="left"/>
      </w:pPr>
      <w:bookmarkStart w:id="341" w:name="bookmark341"/>
      <w:bookmarkStart w:id="342" w:name="bookmark342"/>
      <w:bookmarkStart w:id="343" w:name="bookmark343"/>
      <w:r>
        <w:rPr>
          <w:color w:val="000000"/>
          <w:spacing w:val="0"/>
          <w:w w:val="100"/>
          <w:position w:val="0"/>
          <w:shd w:val="clear" w:color="auto" w:fill="auto"/>
          <w:lang w:val="cs-CZ" w:eastAsia="cs-CZ" w:bidi="cs-CZ"/>
        </w:rPr>
        <w:t>REKAPITULACE ČLENĚNÍ SOUPISU PRACÍ</w:t>
      </w:r>
      <w:bookmarkEnd w:id="341"/>
      <w:bookmarkEnd w:id="342"/>
      <w:bookmarkEnd w:id="343"/>
    </w:p>
    <w:p>
      <w:pPr>
        <w:pStyle w:val="Style6"/>
        <w:keepNext w:val="0"/>
        <w:keepLines w:val="0"/>
        <w:widowControl w:val="0"/>
        <w:shd w:val="clear" w:color="auto" w:fill="auto"/>
        <w:bidi w:val="0"/>
        <w:spacing w:before="0" w:after="0" w:line="374" w:lineRule="auto"/>
        <w:ind w:left="0" w:right="0" w:firstLine="0"/>
        <w:jc w:val="left"/>
        <w:rPr>
          <w:sz w:val="19"/>
          <w:szCs w:val="19"/>
        </w:rPr>
      </w:pPr>
      <w:r>
        <w:rPr>
          <w:color w:val="000000"/>
          <w:spacing w:val="0"/>
          <w:w w:val="100"/>
          <w:position w:val="0"/>
          <w:sz w:val="19"/>
          <w:szCs w:val="19"/>
          <w:shd w:val="clear" w:color="auto" w:fill="auto"/>
          <w:lang w:val="cs-CZ" w:eastAsia="cs-CZ" w:bidi="cs-CZ"/>
        </w:rPr>
        <w:t>Stavba:</w:t>
      </w:r>
    </w:p>
    <w:p>
      <w:pPr>
        <w:pStyle w:val="Style6"/>
        <w:keepNext w:val="0"/>
        <w:keepLines w:val="0"/>
        <w:widowControl w:val="0"/>
        <w:shd w:val="clear" w:color="auto" w:fill="auto"/>
        <w:bidi w:val="0"/>
        <w:spacing w:before="0" w:after="0" w:line="276" w:lineRule="auto"/>
        <w:ind w:left="0" w:right="0" w:firstLine="780"/>
        <w:jc w:val="left"/>
        <w:rPr>
          <w:sz w:val="19"/>
          <w:szCs w:val="19"/>
        </w:rPr>
      </w:pPr>
      <w:r>
        <w:rPr>
          <w:color w:val="000000"/>
          <w:spacing w:val="0"/>
          <w:w w:val="100"/>
          <w:position w:val="0"/>
          <w:sz w:val="19"/>
          <w:szCs w:val="19"/>
          <w:shd w:val="clear" w:color="auto" w:fill="auto"/>
          <w:lang w:val="cs-CZ" w:eastAsia="cs-CZ" w:bidi="cs-CZ"/>
        </w:rPr>
        <w:t>Jez na Teplé u ČS Teplička - výstavba rybího přechodu Objekt:</w:t>
      </w:r>
    </w:p>
    <w:p>
      <w:pPr>
        <w:pStyle w:val="Style29"/>
        <w:keepNext/>
        <w:keepLines/>
        <w:widowControl w:val="0"/>
        <w:shd w:val="clear" w:color="auto" w:fill="auto"/>
        <w:bidi w:val="0"/>
        <w:spacing w:before="0" w:after="80"/>
        <w:ind w:left="0" w:right="0" w:firstLine="780"/>
        <w:jc w:val="left"/>
      </w:pPr>
      <w:bookmarkStart w:id="344" w:name="bookmark344"/>
      <w:bookmarkStart w:id="345" w:name="bookmark345"/>
      <w:bookmarkStart w:id="346" w:name="bookmark346"/>
      <w:r>
        <w:rPr>
          <w:color w:val="000000"/>
          <w:spacing w:val="0"/>
          <w:w w:val="100"/>
          <w:position w:val="0"/>
          <w:shd w:val="clear" w:color="auto" w:fill="auto"/>
          <w:lang w:val="cs-CZ" w:eastAsia="cs-CZ" w:bidi="cs-CZ"/>
        </w:rPr>
        <w:t>SO 03 - Kácení</w:t>
      </w:r>
      <w:bookmarkEnd w:id="344"/>
      <w:bookmarkEnd w:id="345"/>
      <w:bookmarkEnd w:id="346"/>
    </w:p>
    <w:p>
      <w:pPr>
        <w:pStyle w:val="Style6"/>
        <w:keepNext w:val="0"/>
        <w:keepLines w:val="0"/>
        <w:widowControl w:val="0"/>
        <w:shd w:val="clear" w:color="auto" w:fill="auto"/>
        <w:bidi w:val="0"/>
        <w:spacing w:before="0" w:after="8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Místo:</w:t>
      </w:r>
    </w:p>
    <w:p>
      <w:pPr>
        <w:pStyle w:val="Style6"/>
        <w:keepNext w:val="0"/>
        <w:keepLines w:val="0"/>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Zadavatel:</w:t>
      </w:r>
    </w:p>
    <w:p>
      <w:pPr>
        <w:pStyle w:val="Style6"/>
        <w:keepNext w:val="0"/>
        <w:keepLines w:val="0"/>
        <w:widowControl w:val="0"/>
        <w:shd w:val="clear" w:color="auto" w:fill="auto"/>
        <w:bidi w:val="0"/>
        <w:spacing w:before="0" w:after="28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Zhotovitel:</w:t>
      </w:r>
    </w:p>
    <w:p>
      <w:pPr>
        <w:pStyle w:val="Style72"/>
        <w:keepNext w:val="0"/>
        <w:keepLines w:val="0"/>
        <w:widowControl w:val="0"/>
        <w:shd w:val="clear" w:color="auto" w:fill="auto"/>
        <w:bidi w:val="0"/>
        <w:spacing w:before="0" w:after="340" w:line="240" w:lineRule="auto"/>
        <w:ind w:left="0" w:right="0" w:firstLine="0"/>
        <w:jc w:val="left"/>
      </w:pPr>
      <w:r>
        <w:rPr>
          <w:color w:val="000000"/>
          <w:spacing w:val="0"/>
          <w:w w:val="100"/>
          <w:position w:val="0"/>
          <w:shd w:val="clear" w:color="auto" w:fill="auto"/>
          <w:lang w:val="cs-CZ" w:eastAsia="cs-CZ" w:bidi="cs-CZ"/>
        </w:rPr>
        <w:t>Kód dílu - Popis</w:t>
      </w:r>
    </w:p>
    <w:p>
      <w:pPr>
        <w:pStyle w:val="Style6"/>
        <w:keepNext w:val="0"/>
        <w:keepLines w:val="0"/>
        <w:widowControl w:val="0"/>
        <w:shd w:val="clear" w:color="auto" w:fill="auto"/>
        <w:bidi w:val="0"/>
        <w:spacing w:before="0" w:after="8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Náklady stavby celkem</w:t>
      </w:r>
    </w:p>
    <w:p>
      <w:pPr>
        <w:pStyle w:val="Style6"/>
        <w:keepNext w:val="0"/>
        <w:keepLines w:val="0"/>
        <w:widowControl w:val="0"/>
        <w:shd w:val="clear" w:color="auto" w:fill="auto"/>
        <w:bidi w:val="0"/>
        <w:spacing w:before="0" w:after="180" w:line="240" w:lineRule="auto"/>
        <w:ind w:left="0" w:right="0" w:firstLine="420"/>
        <w:jc w:val="left"/>
        <w:rPr>
          <w:sz w:val="22"/>
          <w:szCs w:val="22"/>
        </w:rPr>
        <w:sectPr>
          <w:footnotePr>
            <w:pos w:val="pageBottom"/>
            <w:numFmt w:val="decimal"/>
            <w:numRestart w:val="continuous"/>
          </w:footnotePr>
          <w:pgSz w:w="16834" w:h="11909" w:orient="landscape"/>
          <w:pgMar w:top="576" w:left="593" w:right="10750" w:bottom="576" w:header="0" w:footer="3" w:gutter="0"/>
          <w:cols w:space="720"/>
          <w:noEndnote/>
          <w:rtlGutter w:val="0"/>
          <w:docGrid w:linePitch="360"/>
        </w:sectPr>
      </w:pPr>
      <w:r>
        <w:rPr>
          <w:color w:val="000000"/>
          <w:spacing w:val="0"/>
          <w:w w:val="100"/>
          <w:position w:val="0"/>
          <w:sz w:val="22"/>
          <w:szCs w:val="22"/>
          <w:shd w:val="clear" w:color="auto" w:fill="auto"/>
          <w:lang w:val="cs-CZ" w:eastAsia="cs-CZ" w:bidi="cs-CZ"/>
        </w:rPr>
        <w:t>1- Zemní práce</w:t>
      </w:r>
    </w:p>
    <w:p>
      <w:pPr>
        <w:widowControl w:val="0"/>
        <w:spacing w:line="1" w:lineRule="exact"/>
      </w:pPr>
      <w:r>
        <w:drawing>
          <wp:anchor distT="0" distB="0" distL="114300" distR="114300" simplePos="0" relativeHeight="125829482" behindDoc="0" locked="0" layoutInCell="1" allowOverlap="1">
            <wp:simplePos x="0" y="0"/>
            <wp:positionH relativeFrom="page">
              <wp:posOffset>4445</wp:posOffset>
            </wp:positionH>
            <wp:positionV relativeFrom="paragraph">
              <wp:posOffset>12700</wp:posOffset>
            </wp:positionV>
            <wp:extent cx="27305" cy="27305"/>
            <wp:wrapSquare wrapText="bothSides"/>
            <wp:docPr id="302" name="Shape 302"/>
            <a:graphic xmlns:a="http://schemas.openxmlformats.org/drawingml/2006/main">
              <a:graphicData uri="http://schemas.openxmlformats.org/drawingml/2006/picture">
                <pic:pic xmlns:pic="http://schemas.openxmlformats.org/drawingml/2006/picture">
                  <pic:nvPicPr>
                    <pic:cNvPr id="303" name="Picture box 303"/>
                    <pic:cNvPicPr/>
                  </pic:nvPicPr>
                  <pic:blipFill>
                    <a:blip r:embed="rId122"/>
                    <a:stretch/>
                  </pic:blipFill>
                  <pic:spPr>
                    <a:xfrm>
                      <a:ext cx="27305" cy="27305"/>
                    </a:xfrm>
                    <a:prstGeom prst="rect"/>
                  </pic:spPr>
                </pic:pic>
              </a:graphicData>
            </a:graphic>
          </wp:anchor>
        </w:drawing>
      </w:r>
      <w:r>
        <mc:AlternateContent>
          <mc:Choice Requires="wps">
            <w:drawing>
              <wp:anchor distT="0" distB="0" distL="114300" distR="114300" simplePos="0" relativeHeight="125829483" behindDoc="0" locked="0" layoutInCell="1" allowOverlap="1">
                <wp:simplePos x="0" y="0"/>
                <wp:positionH relativeFrom="page">
                  <wp:posOffset>8221980</wp:posOffset>
                </wp:positionH>
                <wp:positionV relativeFrom="paragraph">
                  <wp:posOffset>1359535</wp:posOffset>
                </wp:positionV>
                <wp:extent cx="1539240" cy="585470"/>
                <wp:wrapSquare wrapText="bothSides"/>
                <wp:docPr id="304" name="Shape 304"/>
                <a:graphic xmlns:a="http://schemas.openxmlformats.org/drawingml/2006/main">
                  <a:graphicData uri="http://schemas.microsoft.com/office/word/2010/wordprocessingShape">
                    <wps:wsp>
                      <wps:cNvSpPr txBox="1"/>
                      <wps:spPr>
                        <a:xfrm>
                          <a:ext cx="1539240" cy="585470"/>
                        </a:xfrm>
                        <a:prstGeom prst="rect"/>
                        <a:noFill/>
                      </wps:spPr>
                      <wps:txbx>
                        <w:txbxContent>
                          <w:p>
                            <w:pPr>
                              <w:pStyle w:val="Style6"/>
                              <w:keepNext w:val="0"/>
                              <w:keepLines w:val="0"/>
                              <w:widowControl w:val="0"/>
                              <w:shd w:val="clear" w:color="auto" w:fill="auto"/>
                              <w:tabs>
                                <w:tab w:pos="1320" w:val="left"/>
                              </w:tabs>
                              <w:bidi w:val="0"/>
                              <w:spacing w:before="0" w:after="8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Datum:</w:t>
                              <w:tab/>
                              <w:t>21. 10. 2024</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Projektant:</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Zpracovatel:</w:t>
                            </w:r>
                          </w:p>
                        </w:txbxContent>
                      </wps:txbx>
                      <wps:bodyPr lIns="0" tIns="0" rIns="0" bIns="0">
                        <a:noAutoFit/>
                      </wps:bodyPr>
                    </wps:wsp>
                  </a:graphicData>
                </a:graphic>
              </wp:anchor>
            </w:drawing>
          </mc:Choice>
          <mc:Fallback>
            <w:pict>
              <v:shape id="_x0000_s1330" type="#_x0000_t202" style="position:absolute;margin-left:647.39999999999998pt;margin-top:107.05pt;width:121.2pt;height:46.100000000000001pt;z-index:-125829270;mso-wrap-distance-left:9.pt;mso-wrap-distance-right:9.pt;mso-position-horizontal-relative:page" filled="f" stroked="f">
                <v:textbox inset="0,0,0,0">
                  <w:txbxContent>
                    <w:p>
                      <w:pPr>
                        <w:pStyle w:val="Style6"/>
                        <w:keepNext w:val="0"/>
                        <w:keepLines w:val="0"/>
                        <w:widowControl w:val="0"/>
                        <w:shd w:val="clear" w:color="auto" w:fill="auto"/>
                        <w:tabs>
                          <w:tab w:pos="1320" w:val="left"/>
                        </w:tabs>
                        <w:bidi w:val="0"/>
                        <w:spacing w:before="0" w:after="8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Datum:</w:t>
                        <w:tab/>
                        <w:t>21. 10. 2024</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Projektant:</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Zpracovatel:</w:t>
                      </w:r>
                    </w:p>
                  </w:txbxContent>
                </v:textbox>
                <w10:wrap type="square" anchorx="page"/>
              </v:shape>
            </w:pict>
          </mc:Fallback>
        </mc:AlternateContent>
      </w:r>
    </w:p>
    <w:p>
      <w:pPr>
        <w:pStyle w:val="Style27"/>
        <w:keepNext/>
        <w:keepLines/>
        <w:widowControl w:val="0"/>
        <w:shd w:val="clear" w:color="auto" w:fill="auto"/>
        <w:bidi w:val="0"/>
        <w:spacing w:before="0" w:line="240" w:lineRule="auto"/>
        <w:ind w:left="0" w:right="0" w:firstLine="0"/>
        <w:jc w:val="left"/>
      </w:pPr>
      <w:bookmarkStart w:id="347" w:name="bookmark347"/>
      <w:bookmarkStart w:id="348" w:name="bookmark348"/>
      <w:bookmarkStart w:id="349" w:name="bookmark349"/>
      <w:r>
        <w:rPr>
          <w:color w:val="000000"/>
          <w:spacing w:val="0"/>
          <w:w w:val="100"/>
          <w:position w:val="0"/>
          <w:shd w:val="clear" w:color="auto" w:fill="auto"/>
          <w:lang w:val="cs-CZ" w:eastAsia="cs-CZ" w:bidi="cs-CZ"/>
        </w:rPr>
        <w:t>SOUPIS PRACÍ</w:t>
      </w:r>
      <w:bookmarkEnd w:id="347"/>
      <w:bookmarkEnd w:id="348"/>
      <w:bookmarkEnd w:id="349"/>
    </w:p>
    <w:p>
      <w:pPr>
        <w:pStyle w:val="Style45"/>
        <w:keepNext/>
        <w:keepLines/>
        <w:widowControl w:val="0"/>
        <w:shd w:val="clear" w:color="auto" w:fill="auto"/>
        <w:bidi w:val="0"/>
        <w:spacing w:before="0" w:after="0"/>
        <w:ind w:left="0" w:right="0" w:firstLine="0"/>
        <w:jc w:val="left"/>
      </w:pPr>
      <w:bookmarkStart w:id="350" w:name="bookmark350"/>
      <w:bookmarkStart w:id="351" w:name="bookmark351"/>
      <w:bookmarkStart w:id="352" w:name="bookmark352"/>
      <w:r>
        <w:rPr>
          <w:color w:val="000000"/>
          <w:spacing w:val="0"/>
          <w:w w:val="100"/>
          <w:position w:val="0"/>
          <w:shd w:val="clear" w:color="auto" w:fill="auto"/>
          <w:lang w:val="cs-CZ" w:eastAsia="cs-CZ" w:bidi="cs-CZ"/>
        </w:rPr>
        <w:t>Stavba:</w:t>
      </w:r>
      <w:bookmarkEnd w:id="350"/>
      <w:bookmarkEnd w:id="351"/>
      <w:bookmarkEnd w:id="352"/>
    </w:p>
    <w:p>
      <w:pPr>
        <w:pStyle w:val="Style45"/>
        <w:keepNext/>
        <w:keepLines/>
        <w:widowControl w:val="0"/>
        <w:shd w:val="clear" w:color="auto" w:fill="auto"/>
        <w:bidi w:val="0"/>
        <w:spacing w:before="0" w:after="0"/>
        <w:ind w:left="0" w:right="0" w:firstLine="740"/>
        <w:jc w:val="left"/>
      </w:pPr>
      <w:bookmarkStart w:id="350" w:name="bookmark350"/>
      <w:bookmarkStart w:id="351" w:name="bookmark351"/>
      <w:bookmarkStart w:id="353" w:name="bookmark353"/>
      <w:r>
        <w:rPr>
          <w:color w:val="000000"/>
          <w:spacing w:val="0"/>
          <w:w w:val="100"/>
          <w:position w:val="0"/>
          <w:shd w:val="clear" w:color="auto" w:fill="auto"/>
          <w:lang w:val="cs-CZ" w:eastAsia="cs-CZ" w:bidi="cs-CZ"/>
        </w:rPr>
        <w:t>Jez na Teplé u ČS Teplička - výstavba rybího přechodu Objekt:</w:t>
      </w:r>
      <w:bookmarkEnd w:id="350"/>
      <w:bookmarkEnd w:id="351"/>
      <w:bookmarkEnd w:id="353"/>
    </w:p>
    <w:p>
      <w:pPr>
        <w:pStyle w:val="Style29"/>
        <w:keepNext/>
        <w:keepLines/>
        <w:widowControl w:val="0"/>
        <w:shd w:val="clear" w:color="auto" w:fill="auto"/>
        <w:bidi w:val="0"/>
        <w:spacing w:before="0" w:after="80"/>
        <w:ind w:left="0" w:right="0" w:firstLine="740"/>
        <w:jc w:val="left"/>
      </w:pPr>
      <w:bookmarkStart w:id="354" w:name="bookmark354"/>
      <w:bookmarkStart w:id="355" w:name="bookmark355"/>
      <w:bookmarkStart w:id="356" w:name="bookmark356"/>
      <w:r>
        <w:rPr>
          <w:color w:val="000000"/>
          <w:spacing w:val="0"/>
          <w:w w:val="100"/>
          <w:position w:val="0"/>
          <w:shd w:val="clear" w:color="auto" w:fill="auto"/>
          <w:lang w:val="cs-CZ" w:eastAsia="cs-CZ" w:bidi="cs-CZ"/>
        </w:rPr>
        <w:t>SO 03 - Kácení</w:t>
      </w:r>
      <w:bookmarkEnd w:id="354"/>
      <w:bookmarkEnd w:id="355"/>
      <w:bookmarkEnd w:id="356"/>
    </w:p>
    <w:p>
      <w:pPr>
        <w:pStyle w:val="Style45"/>
        <w:keepNext/>
        <w:keepLines/>
        <w:widowControl w:val="0"/>
        <w:shd w:val="clear" w:color="auto" w:fill="auto"/>
        <w:bidi w:val="0"/>
        <w:spacing w:before="0" w:after="80"/>
        <w:ind w:left="0" w:right="0" w:firstLine="0"/>
        <w:jc w:val="left"/>
      </w:pPr>
      <w:bookmarkStart w:id="357" w:name="bookmark357"/>
      <w:bookmarkStart w:id="358" w:name="bookmark358"/>
      <w:bookmarkStart w:id="359" w:name="bookmark359"/>
      <w:r>
        <w:rPr>
          <w:color w:val="000000"/>
          <w:spacing w:val="0"/>
          <w:w w:val="100"/>
          <w:position w:val="0"/>
          <w:shd w:val="clear" w:color="auto" w:fill="auto"/>
          <w:lang w:val="cs-CZ" w:eastAsia="cs-CZ" w:bidi="cs-CZ"/>
        </w:rPr>
        <w:t>Místo:</w:t>
      </w:r>
      <w:bookmarkEnd w:id="357"/>
      <w:bookmarkEnd w:id="358"/>
      <w:bookmarkEnd w:id="359"/>
    </w:p>
    <w:p>
      <w:pPr>
        <w:pStyle w:val="Style45"/>
        <w:keepNext/>
        <w:keepLines/>
        <w:widowControl w:val="0"/>
        <w:shd w:val="clear" w:color="auto" w:fill="auto"/>
        <w:bidi w:val="0"/>
        <w:spacing w:before="0" w:after="0"/>
        <w:ind w:left="0" w:right="0" w:firstLine="0"/>
        <w:jc w:val="left"/>
        <w:sectPr>
          <w:footnotePr>
            <w:pos w:val="pageBottom"/>
            <w:numFmt w:val="decimal"/>
            <w:numRestart w:val="continuous"/>
          </w:footnotePr>
          <w:pgSz w:w="16834" w:h="11909" w:orient="landscape"/>
          <w:pgMar w:top="4" w:left="593" w:right="10918" w:bottom="496" w:header="0" w:footer="3" w:gutter="0"/>
          <w:cols w:space="720"/>
          <w:noEndnote/>
          <w:rtlGutter w:val="0"/>
          <w:docGrid w:linePitch="360"/>
        </w:sectPr>
      </w:pPr>
      <w:bookmarkStart w:id="360" w:name="bookmark360"/>
      <w:bookmarkStart w:id="361" w:name="bookmark361"/>
      <w:bookmarkStart w:id="362" w:name="bookmark362"/>
      <w:r>
        <w:rPr>
          <w:color w:val="000000"/>
          <w:spacing w:val="0"/>
          <w:w w:val="100"/>
          <w:position w:val="0"/>
          <w:shd w:val="clear" w:color="auto" w:fill="auto"/>
          <w:lang w:val="cs-CZ" w:eastAsia="cs-CZ" w:bidi="cs-CZ"/>
        </w:rPr>
        <w:t>Zadavatel: Zhotovitel:</w:t>
      </w:r>
      <w:bookmarkEnd w:id="360"/>
      <w:bookmarkEnd w:id="361"/>
      <w:bookmarkEnd w:id="362"/>
    </w:p>
    <w:p>
      <w:pPr>
        <w:widowControl w:val="0"/>
        <w:spacing w:line="79" w:lineRule="exact"/>
        <w:rPr>
          <w:sz w:val="6"/>
          <w:szCs w:val="6"/>
        </w:rPr>
      </w:pPr>
    </w:p>
    <w:p>
      <w:pPr>
        <w:widowControl w:val="0"/>
        <w:spacing w:line="1" w:lineRule="exact"/>
        <w:sectPr>
          <w:footnotePr>
            <w:pos w:val="pageBottom"/>
            <w:numFmt w:val="decimal"/>
            <w:numRestart w:val="continuous"/>
          </w:footnotePr>
          <w:type w:val="continuous"/>
          <w:pgSz w:w="16834" w:h="11909" w:orient="landscape"/>
          <w:pgMar w:top="4" w:left="0" w:right="0" w:bottom="206" w:header="0" w:footer="3" w:gutter="0"/>
          <w:cols w:space="720"/>
          <w:noEndnote/>
          <w:rtlGutter w:val="0"/>
          <w:docGrid w:linePitch="360"/>
        </w:sectPr>
      </w:pPr>
    </w:p>
    <w:p>
      <w:pPr>
        <w:pStyle w:val="Style17"/>
        <w:keepNext w:val="0"/>
        <w:keepLines w:val="0"/>
        <w:framePr w:w="480" w:h="288" w:wrap="none" w:vAnchor="text" w:hAnchor="page" w:x="6699" w:y="146"/>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Popis</w:t>
      </w:r>
    </w:p>
    <w:p>
      <w:pPr>
        <w:pStyle w:val="Style17"/>
        <w:keepNext w:val="0"/>
        <w:keepLines w:val="0"/>
        <w:framePr w:w="278" w:h="288" w:wrap="none" w:vAnchor="text" w:hAnchor="page" w:x="11322" w:y="146"/>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MJ</w:t>
      </w:r>
    </w:p>
    <w:p>
      <w:pPr>
        <w:pStyle w:val="Style17"/>
        <w:keepNext w:val="0"/>
        <w:keepLines w:val="0"/>
        <w:framePr w:w="725" w:h="288" w:wrap="none" w:vAnchor="text" w:hAnchor="page" w:x="11994" w:y="146"/>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Množství</w:t>
      </w:r>
    </w:p>
    <w:p>
      <w:pPr>
        <w:pStyle w:val="Style17"/>
        <w:keepNext w:val="0"/>
        <w:keepLines w:val="0"/>
        <w:framePr w:w="1032" w:h="288" w:wrap="none" w:vAnchor="text" w:hAnchor="page" w:x="13088" w:y="146"/>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J.cena [CZK]</w:t>
      </w:r>
    </w:p>
    <w:p>
      <w:pPr>
        <w:pStyle w:val="Style17"/>
        <w:keepNext w:val="0"/>
        <w:keepLines w:val="0"/>
        <w:framePr w:w="1517" w:h="288" w:wrap="none" w:vAnchor="text" w:hAnchor="page" w:x="14437" w:y="146"/>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Cena celkem [CZK]</w:t>
      </w:r>
    </w:p>
    <w:p>
      <w:pPr>
        <w:pStyle w:val="Style17"/>
        <w:keepNext w:val="0"/>
        <w:keepLines w:val="0"/>
        <w:framePr w:w="149" w:h="288" w:wrap="none" w:vAnchor="text" w:hAnchor="page" w:x="699" w:y="140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w:t>
      </w:r>
    </w:p>
    <w:p>
      <w:pPr>
        <w:pStyle w:val="Style17"/>
        <w:keepNext w:val="0"/>
        <w:keepLines w:val="0"/>
        <w:framePr w:w="403" w:h="288" w:wrap="none" w:vAnchor="text" w:hAnchor="page" w:x="11259" w:y="140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KUS</w:t>
      </w:r>
    </w:p>
    <w:p>
      <w:pPr>
        <w:pStyle w:val="Style17"/>
        <w:keepNext w:val="0"/>
        <w:keepLines w:val="0"/>
        <w:framePr w:w="470" w:h="288" w:wrap="none" w:vAnchor="text" w:hAnchor="page" w:x="12459" w:y="140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1,000</w:t>
      </w:r>
    </w:p>
    <w:p>
      <w:pPr>
        <w:pStyle w:val="Style17"/>
        <w:keepNext w:val="0"/>
        <w:keepLines w:val="0"/>
        <w:framePr w:w="576" w:h="288" w:wrap="none" w:vAnchor="text" w:hAnchor="page" w:x="13683" w:y="140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361,00</w:t>
      </w:r>
    </w:p>
    <w:p>
      <w:pPr>
        <w:pStyle w:val="Style17"/>
        <w:keepNext w:val="0"/>
        <w:keepLines w:val="0"/>
        <w:framePr w:w="149" w:h="288" w:wrap="none" w:vAnchor="text" w:hAnchor="page" w:x="699" w:y="3875"/>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2</w:t>
      </w:r>
    </w:p>
    <w:p>
      <w:pPr>
        <w:pStyle w:val="Style17"/>
        <w:keepNext w:val="0"/>
        <w:keepLines w:val="0"/>
        <w:framePr w:w="403" w:h="288" w:wrap="none" w:vAnchor="text" w:hAnchor="page" w:x="11259" w:y="3875"/>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KUS</w:t>
      </w:r>
    </w:p>
    <w:p>
      <w:pPr>
        <w:pStyle w:val="Style17"/>
        <w:keepNext w:val="0"/>
        <w:keepLines w:val="0"/>
        <w:framePr w:w="576" w:h="288" w:wrap="none" w:vAnchor="text" w:hAnchor="page" w:x="13683" w:y="3875"/>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512,00</w:t>
      </w:r>
    </w:p>
    <w:p>
      <w:pPr>
        <w:pStyle w:val="Style17"/>
        <w:keepNext w:val="0"/>
        <w:keepLines w:val="0"/>
        <w:framePr w:w="710" w:h="288" w:wrap="none" w:vAnchor="text" w:hAnchor="page" w:x="15411" w:y="3875"/>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6 144,00</w:t>
      </w:r>
    </w:p>
    <w:p>
      <w:pPr>
        <w:pStyle w:val="Style17"/>
        <w:keepNext w:val="0"/>
        <w:keepLines w:val="0"/>
        <w:framePr w:w="149" w:h="288" w:wrap="none" w:vAnchor="text" w:hAnchor="page" w:x="699" w:y="730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3</w:t>
      </w:r>
    </w:p>
    <w:p>
      <w:pPr>
        <w:pStyle w:val="Style17"/>
        <w:keepNext w:val="0"/>
        <w:keepLines w:val="0"/>
        <w:framePr w:w="403" w:h="288" w:wrap="none" w:vAnchor="text" w:hAnchor="page" w:x="11259" w:y="730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KUS</w:t>
      </w:r>
    </w:p>
    <w:p>
      <w:pPr>
        <w:pStyle w:val="Style17"/>
        <w:keepNext w:val="0"/>
        <w:keepLines w:val="0"/>
        <w:framePr w:w="715" w:h="288" w:wrap="none" w:vAnchor="text" w:hAnchor="page" w:x="13544" w:y="730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3 100,00</w:t>
      </w:r>
    </w:p>
    <w:p>
      <w:pPr>
        <w:pStyle w:val="Style17"/>
        <w:keepNext w:val="0"/>
        <w:keepLines w:val="0"/>
        <w:framePr w:w="710" w:h="288" w:wrap="none" w:vAnchor="text" w:hAnchor="page" w:x="15411" w:y="730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6 200,00</w:t>
      </w:r>
    </w:p>
    <w:p>
      <w:pPr>
        <w:pStyle w:val="Style17"/>
        <w:keepNext w:val="0"/>
        <w:keepLines w:val="0"/>
        <w:framePr w:w="1066" w:h="1128" w:wrap="none" w:vAnchor="text" w:hAnchor="page" w:x="15056" w:y="602"/>
        <w:widowControl w:val="0"/>
        <w:shd w:val="clear" w:color="auto" w:fill="auto"/>
        <w:bidi w:val="0"/>
        <w:spacing w:before="0" w:after="120" w:line="276" w:lineRule="auto"/>
        <w:ind w:left="0" w:right="0" w:firstLine="0"/>
        <w:jc w:val="right"/>
        <w:rPr>
          <w:sz w:val="22"/>
          <w:szCs w:val="22"/>
        </w:rPr>
      </w:pPr>
      <w:r>
        <w:rPr>
          <w:b/>
          <w:bCs/>
          <w:i w:val="0"/>
          <w:iCs w:val="0"/>
          <w:color w:val="000000"/>
          <w:spacing w:val="0"/>
          <w:w w:val="100"/>
          <w:position w:val="0"/>
          <w:sz w:val="22"/>
          <w:szCs w:val="22"/>
          <w:shd w:val="clear" w:color="auto" w:fill="auto"/>
          <w:lang w:val="cs-CZ" w:eastAsia="cs-CZ" w:bidi="cs-CZ"/>
        </w:rPr>
        <w:t>59 541,00</w:t>
      </w:r>
    </w:p>
    <w:p>
      <w:pPr>
        <w:pStyle w:val="Style17"/>
        <w:keepNext w:val="0"/>
        <w:keepLines w:val="0"/>
        <w:framePr w:w="1066" w:h="1128" w:wrap="none" w:vAnchor="text" w:hAnchor="page" w:x="15056" w:y="602"/>
        <w:widowControl w:val="0"/>
        <w:shd w:val="clear" w:color="auto" w:fill="auto"/>
        <w:bidi w:val="0"/>
        <w:spacing w:before="0" w:after="0" w:line="314" w:lineRule="auto"/>
        <w:ind w:left="0" w:right="0" w:firstLine="0"/>
        <w:jc w:val="right"/>
        <w:rPr>
          <w:sz w:val="17"/>
          <w:szCs w:val="17"/>
        </w:rPr>
      </w:pPr>
      <w:r>
        <w:rPr>
          <w:i w:val="0"/>
          <w:iCs w:val="0"/>
          <w:color w:val="000000"/>
          <w:spacing w:val="0"/>
          <w:w w:val="100"/>
          <w:position w:val="0"/>
          <w:sz w:val="22"/>
          <w:szCs w:val="22"/>
          <w:shd w:val="clear" w:color="auto" w:fill="auto"/>
          <w:lang w:val="cs-CZ" w:eastAsia="cs-CZ" w:bidi="cs-CZ"/>
        </w:rPr>
        <w:t xml:space="preserve">59 541,00 </w:t>
      </w:r>
      <w:r>
        <w:rPr>
          <w:i w:val="0"/>
          <w:iCs w:val="0"/>
          <w:color w:val="000000"/>
          <w:spacing w:val="0"/>
          <w:w w:val="100"/>
          <w:position w:val="0"/>
          <w:sz w:val="17"/>
          <w:szCs w:val="17"/>
          <w:shd w:val="clear" w:color="auto" w:fill="auto"/>
          <w:lang w:val="cs-CZ" w:eastAsia="cs-CZ" w:bidi="cs-CZ"/>
        </w:rPr>
        <w:t>361,00</w:t>
      </w:r>
    </w:p>
    <w:p>
      <w:pPr>
        <w:pStyle w:val="Style17"/>
        <w:keepNext w:val="0"/>
        <w:keepLines w:val="0"/>
        <w:framePr w:w="8371" w:h="6538" w:wrap="none" w:vAnchor="text" w:hAnchor="page" w:x="2725" w:y="1053"/>
        <w:widowControl w:val="0"/>
        <w:shd w:val="clear" w:color="auto" w:fill="auto"/>
        <w:bidi w:val="0"/>
        <w:spacing w:before="0" w:after="60" w:line="240" w:lineRule="auto"/>
        <w:ind w:left="0" w:right="0" w:firstLine="0"/>
        <w:jc w:val="left"/>
        <w:rPr>
          <w:sz w:val="22"/>
          <w:szCs w:val="22"/>
        </w:rPr>
      </w:pPr>
      <w:r>
        <w:rPr>
          <w:i w:val="0"/>
          <w:iCs w:val="0"/>
          <w:color w:val="000000"/>
          <w:spacing w:val="0"/>
          <w:w w:val="100"/>
          <w:position w:val="0"/>
          <w:sz w:val="22"/>
          <w:szCs w:val="22"/>
          <w:shd w:val="clear" w:color="auto" w:fill="auto"/>
          <w:lang w:val="cs-CZ" w:eastAsia="cs-CZ" w:bidi="cs-CZ"/>
        </w:rPr>
        <w:t>Zemní práce</w:t>
      </w:r>
    </w:p>
    <w:p>
      <w:pPr>
        <w:pStyle w:val="Style17"/>
        <w:keepNext w:val="0"/>
        <w:keepLines w:val="0"/>
        <w:framePr w:w="8371" w:h="6538" w:wrap="none" w:vAnchor="text" w:hAnchor="page" w:x="2725" w:y="1053"/>
        <w:widowControl w:val="0"/>
        <w:shd w:val="clear" w:color="auto" w:fill="auto"/>
        <w:bidi w:val="0"/>
        <w:spacing w:before="0" w:after="6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Pokácení stromu směrové v celku s odřezáním kmene a s odvětvením průměru kmene přes 100 do 200 mm</w:t>
      </w:r>
    </w:p>
    <w:p>
      <w:pPr>
        <w:pStyle w:val="Style17"/>
        <w:keepNext w:val="0"/>
        <w:keepLines w:val="0"/>
        <w:framePr w:w="8371" w:h="6538" w:wrap="none" w:vAnchor="text" w:hAnchor="page" w:x="2725" w:y="1053"/>
        <w:widowControl w:val="0"/>
        <w:shd w:val="clear" w:color="auto" w:fill="auto"/>
        <w:bidi w:val="0"/>
        <w:spacing w:before="0" w:after="0" w:line="343" w:lineRule="auto"/>
        <w:ind w:left="0" w:right="0" w:firstLine="0"/>
        <w:jc w:val="left"/>
        <w:rPr>
          <w:sz w:val="11"/>
          <w:szCs w:val="11"/>
        </w:rPr>
      </w:pPr>
      <w:r>
        <w:rPr>
          <w:i w:val="0"/>
          <w:iCs w:val="0"/>
          <w:color w:val="000000"/>
          <w:spacing w:val="0"/>
          <w:w w:val="100"/>
          <w:position w:val="0"/>
          <w:sz w:val="13"/>
          <w:szCs w:val="13"/>
          <w:shd w:val="clear" w:color="auto" w:fill="auto"/>
          <w:lang w:val="cs-CZ" w:eastAsia="cs-CZ" w:bidi="cs-CZ"/>
        </w:rPr>
        <w:t xml:space="preserve">Pokácení stromu směrové v celku s odřezáním kmene a s odvětvením průměru kmene přes 100 do 200 mm </w:t>
      </w:r>
      <w:r>
        <w:fldChar w:fldCharType="begin"/>
      </w:r>
      <w:r>
        <w:rPr/>
        <w:instrText> HYPERLINK "https://podminky.urs.cz/item/CS_URS_2023_02/112151111" </w:instrText>
      </w:r>
      <w:r>
        <w:fldChar w:fldCharType="separate"/>
      </w:r>
      <w:r>
        <w:rPr>
          <w:color w:val="000000"/>
          <w:spacing w:val="0"/>
          <w:w w:val="100"/>
          <w:position w:val="0"/>
          <w:sz w:val="11"/>
          <w:szCs w:val="11"/>
          <w:shd w:val="clear" w:color="auto" w:fill="auto"/>
          <w:lang w:val="cs-CZ" w:eastAsia="cs-CZ" w:bidi="cs-CZ"/>
        </w:rPr>
        <w:t>https://podminky.urs.cz/item/CS_URS_2023_02/112151111</w:t>
      </w:r>
      <w:r>
        <w:fldChar w:fldCharType="end"/>
      </w:r>
    </w:p>
    <w:p>
      <w:pPr>
        <w:pStyle w:val="Style17"/>
        <w:keepNext w:val="0"/>
        <w:keepLines w:val="0"/>
        <w:framePr w:w="8371" w:h="6538" w:wrap="none" w:vAnchor="text" w:hAnchor="page" w:x="2725" w:y="1053"/>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w:t>
      </w:r>
    </w:p>
    <w:p>
      <w:pPr>
        <w:pStyle w:val="Style17"/>
        <w:keepNext w:val="0"/>
        <w:keepLines w:val="0"/>
        <w:framePr w:w="8371" w:h="6538" w:wrap="none" w:vAnchor="text" w:hAnchor="page" w:x="2725" w:y="1053"/>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 1. V cenách jsou započteny i náklady na odklizení částí kmene a větví na vzdálenost do 20 m se složením na hromady nebo naložením na dopravní prostředek. 2. V cenách nejsou započteny náklady na: a) odkornění kmenů, tyto práce se oceňují individuálně, b) odvoz ani uložení na skládku, c) odstranění pařezu. 3. Ceny jsou určeny pouze pro pěstební zásahy a rekonstrukce v sadovnických a krajinářských úpravách. 4. Průměr pařezu se měří v místě řezu kmene na základě dvojího na sebe kolmého měření a následného zprůměrování naměřených hodnot nejčastěji ve výšce 0,15m. V případě přítomnosti výrazných kořenových náběhů je měření prováděno nad nimi, nejčastěji v rozmezí 0,15-0,45 m nad povrchem stávajícího terénu. 5. Stromy o průměru kmene na řezné ploše větší než 1500 mm se oceňují individuálně.</w:t>
      </w:r>
    </w:p>
    <w:p>
      <w:pPr>
        <w:pStyle w:val="Style17"/>
        <w:keepNext w:val="0"/>
        <w:keepLines w:val="0"/>
        <w:framePr w:w="8371" w:h="6538" w:wrap="none" w:vAnchor="text" w:hAnchor="page" w:x="2725" w:y="105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1 "D.2 Podrobná situace - kácení mezi řezy 1 1 2</w:t>
      </w:r>
    </w:p>
    <w:p>
      <w:pPr>
        <w:pStyle w:val="Style17"/>
        <w:keepNext w:val="0"/>
        <w:keepLines w:val="0"/>
        <w:framePr w:w="8371" w:h="6538" w:wrap="none" w:vAnchor="text" w:hAnchor="page" w:x="2725" w:y="1053"/>
        <w:widowControl w:val="0"/>
        <w:shd w:val="clear" w:color="auto" w:fill="auto"/>
        <w:bidi w:val="0"/>
        <w:spacing w:before="0" w:after="6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"Celkem: "1</w:t>
      </w:r>
    </w:p>
    <w:p>
      <w:pPr>
        <w:pStyle w:val="Style17"/>
        <w:keepNext w:val="0"/>
        <w:keepLines w:val="0"/>
        <w:framePr w:w="8371" w:h="6538" w:wrap="none" w:vAnchor="text" w:hAnchor="page" w:x="2725" w:y="1053"/>
        <w:widowControl w:val="0"/>
        <w:shd w:val="clear" w:color="auto" w:fill="auto"/>
        <w:bidi w:val="0"/>
        <w:spacing w:before="0" w:after="6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Pokácení stromu směrové v celku s odřezáním kmene a s odvětvením průměru kmene přes 200 do 300 mm</w:t>
      </w:r>
    </w:p>
    <w:p>
      <w:pPr>
        <w:pStyle w:val="Style17"/>
        <w:keepNext w:val="0"/>
        <w:keepLines w:val="0"/>
        <w:framePr w:w="8371" w:h="6538" w:wrap="none" w:vAnchor="text" w:hAnchor="page" w:x="2725" w:y="1053"/>
        <w:widowControl w:val="0"/>
        <w:shd w:val="clear" w:color="auto" w:fill="auto"/>
        <w:bidi w:val="0"/>
        <w:spacing w:before="0" w:after="0" w:line="336" w:lineRule="auto"/>
        <w:ind w:left="0" w:right="0" w:firstLine="0"/>
        <w:jc w:val="left"/>
        <w:rPr>
          <w:sz w:val="11"/>
          <w:szCs w:val="11"/>
        </w:rPr>
      </w:pPr>
      <w:r>
        <w:rPr>
          <w:i w:val="0"/>
          <w:iCs w:val="0"/>
          <w:color w:val="000000"/>
          <w:spacing w:val="0"/>
          <w:w w:val="100"/>
          <w:position w:val="0"/>
          <w:sz w:val="13"/>
          <w:szCs w:val="13"/>
          <w:shd w:val="clear" w:color="auto" w:fill="auto"/>
          <w:lang w:val="cs-CZ" w:eastAsia="cs-CZ" w:bidi="cs-CZ"/>
        </w:rPr>
        <w:t xml:space="preserve">Pokácení stromu směrové v celku s odřezáním kmene a s odvětvením průměru kmene přes 200 do 300 mm </w:t>
      </w:r>
      <w:r>
        <w:fldChar w:fldCharType="begin"/>
      </w:r>
      <w:r>
        <w:rPr/>
        <w:instrText> HYPERLINK "https://podminky.urs.cz/item/CS_URS_2023_02/112151112" </w:instrText>
      </w:r>
      <w:r>
        <w:fldChar w:fldCharType="separate"/>
      </w:r>
      <w:r>
        <w:rPr>
          <w:color w:val="000000"/>
          <w:spacing w:val="0"/>
          <w:w w:val="100"/>
          <w:position w:val="0"/>
          <w:sz w:val="11"/>
          <w:szCs w:val="11"/>
          <w:shd w:val="clear" w:color="auto" w:fill="auto"/>
          <w:lang w:val="cs-CZ" w:eastAsia="cs-CZ" w:bidi="cs-CZ"/>
        </w:rPr>
        <w:t>https://podminky.urs.cz/item/CS_URS_2023_02/112151112</w:t>
      </w:r>
      <w:r>
        <w:fldChar w:fldCharType="end"/>
      </w:r>
    </w:p>
    <w:p>
      <w:pPr>
        <w:pStyle w:val="Style17"/>
        <w:keepNext w:val="0"/>
        <w:keepLines w:val="0"/>
        <w:framePr w:w="8371" w:h="6538" w:wrap="none" w:vAnchor="text" w:hAnchor="page" w:x="2725" w:y="1053"/>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w:t>
      </w:r>
    </w:p>
    <w:p>
      <w:pPr>
        <w:pStyle w:val="Style17"/>
        <w:keepNext w:val="0"/>
        <w:keepLines w:val="0"/>
        <w:framePr w:w="8371" w:h="6538" w:wrap="none" w:vAnchor="text" w:hAnchor="page" w:x="2725" w:y="1053"/>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souboru cen: 1. V cenách jsou započteny i náklady na odklizení částí kmene a větví na vzdálenost do 20 m se složením na hromady nebo naložením na dopravní prostředek. 2. V cenách nejsou započteny náklady na: a) odkornění kmenů, tyto práce se oceňují individuálně, b) odvoz ani uložení na skládku, c) odstranění pařezu. 3. Ceny jsou určeny pouze pro pěstební zásahy a rekonstrukce v sadovnických a krajinářských úpravách. 4. Průměr pařezu se měří v místě řezu kmene na základě dvojího na sebe kolmého měření a následného zprůměrování naměřených hodnot nejčastěji ve výšce 0,15m. V případě přítomnosti výrazných kořenových náběhů je měření prováděno nad nimi, nejčastěji v rozmezí 0,15-0,45 m nad povrchem stávajícího terénu. 5. Stromy o průměru kmene na řezné ploše větší než 1500 mm se oceňují individuálně.</w:t>
      </w:r>
    </w:p>
    <w:p>
      <w:pPr>
        <w:pStyle w:val="Style17"/>
        <w:keepNext w:val="0"/>
        <w:keepLines w:val="0"/>
        <w:framePr w:w="8371" w:h="6538" w:wrap="none" w:vAnchor="text" w:hAnchor="page" w:x="2725" w:y="105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4 "D.2 Podrobná situace - kácení na začátku úseku</w:t>
      </w:r>
    </w:p>
    <w:p>
      <w:pPr>
        <w:pStyle w:val="Style17"/>
        <w:keepNext w:val="0"/>
        <w:keepLines w:val="0"/>
        <w:framePr w:w="8371" w:h="6538" w:wrap="none" w:vAnchor="text" w:hAnchor="page" w:x="2725" w:y="105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1 "D.2 Podrobná situace - kácení na začátku úseku</w:t>
      </w:r>
    </w:p>
    <w:p>
      <w:pPr>
        <w:pStyle w:val="Style17"/>
        <w:keepNext w:val="0"/>
        <w:keepLines w:val="0"/>
        <w:framePr w:w="8371" w:h="6538" w:wrap="none" w:vAnchor="text" w:hAnchor="page" w:x="2725" w:y="105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1 "D.2 Podrobná situace - kácení mezi řezy 2 4 3</w:t>
      </w:r>
    </w:p>
    <w:p>
      <w:pPr>
        <w:pStyle w:val="Style17"/>
        <w:keepNext w:val="0"/>
        <w:keepLines w:val="0"/>
        <w:framePr w:w="8371" w:h="6538" w:wrap="none" w:vAnchor="text" w:hAnchor="page" w:x="2725" w:y="1053"/>
        <w:widowControl w:val="0"/>
        <w:numPr>
          <w:ilvl w:val="0"/>
          <w:numId w:val="1"/>
        </w:numPr>
        <w:shd w:val="clear" w:color="auto" w:fill="auto"/>
        <w:tabs>
          <w:tab w:pos="130" w:val="left"/>
        </w:tabs>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"1.2 Podrobná situace - kácení mezi řezy 2 4 3</w:t>
      </w:r>
    </w:p>
    <w:p>
      <w:pPr>
        <w:pStyle w:val="Style17"/>
        <w:keepNext w:val="0"/>
        <w:keepLines w:val="0"/>
        <w:framePr w:w="8371" w:h="6538" w:wrap="none" w:vAnchor="text" w:hAnchor="page" w:x="2725" w:y="1053"/>
        <w:widowControl w:val="0"/>
        <w:numPr>
          <w:ilvl w:val="0"/>
          <w:numId w:val="1"/>
        </w:numPr>
        <w:shd w:val="clear" w:color="auto" w:fill="auto"/>
        <w:tabs>
          <w:tab w:pos="130" w:val="left"/>
        </w:tabs>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"1.2 Podrobná situace - kácení mezi řezy 2 4 3</w:t>
      </w:r>
    </w:p>
    <w:p>
      <w:pPr>
        <w:pStyle w:val="Style17"/>
        <w:keepNext w:val="0"/>
        <w:keepLines w:val="0"/>
        <w:framePr w:w="8371" w:h="6538" w:wrap="none" w:vAnchor="text" w:hAnchor="page" w:x="2725" w:y="1053"/>
        <w:widowControl w:val="0"/>
        <w:numPr>
          <w:ilvl w:val="0"/>
          <w:numId w:val="1"/>
        </w:numPr>
        <w:shd w:val="clear" w:color="auto" w:fill="auto"/>
        <w:tabs>
          <w:tab w:pos="130" w:val="left"/>
        </w:tabs>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"1.2 Podrobná situace - kácení mezi řezy 3 4 4</w:t>
      </w:r>
    </w:p>
    <w:p>
      <w:pPr>
        <w:pStyle w:val="Style17"/>
        <w:keepNext w:val="0"/>
        <w:keepLines w:val="0"/>
        <w:framePr w:w="8371" w:h="6538" w:wrap="none" w:vAnchor="text" w:hAnchor="page" w:x="2725" w:y="1053"/>
        <w:widowControl w:val="0"/>
        <w:shd w:val="clear" w:color="auto" w:fill="auto"/>
        <w:bidi w:val="0"/>
        <w:spacing w:before="0" w:after="6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"Celkem: "4+1+1+1+2+3</w:t>
      </w:r>
    </w:p>
    <w:p>
      <w:pPr>
        <w:pStyle w:val="Style17"/>
        <w:keepNext w:val="0"/>
        <w:keepLines w:val="0"/>
        <w:framePr w:w="8371" w:h="6538" w:wrap="none" w:vAnchor="text" w:hAnchor="page" w:x="2725" w:y="1053"/>
        <w:widowControl w:val="0"/>
        <w:shd w:val="clear" w:color="auto" w:fill="auto"/>
        <w:bidi w:val="0"/>
        <w:spacing w:before="0" w:after="6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Pokácení stromu směrové v celku s odřezáním kmene a s odvětvením průměru kmene přes 400 do 500 mm</w:t>
      </w:r>
    </w:p>
    <w:p>
      <w:pPr>
        <w:pStyle w:val="Style17"/>
        <w:keepNext w:val="0"/>
        <w:keepLines w:val="0"/>
        <w:framePr w:w="576" w:h="744" w:wrap="none" w:vAnchor="text" w:hAnchor="page" w:x="12363" w:y="3419"/>
        <w:widowControl w:val="0"/>
        <w:shd w:val="clear" w:color="auto" w:fill="auto"/>
        <w:bidi w:val="0"/>
        <w:spacing w:before="0" w:after="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1,000</w:t>
      </w:r>
    </w:p>
    <w:p>
      <w:pPr>
        <w:pStyle w:val="Style17"/>
        <w:keepNext w:val="0"/>
        <w:keepLines w:val="0"/>
        <w:framePr w:w="576" w:h="744" w:wrap="none" w:vAnchor="text" w:hAnchor="page" w:x="12363" w:y="3419"/>
        <w:widowControl w:val="0"/>
        <w:shd w:val="clear" w:color="auto" w:fill="auto"/>
        <w:bidi w:val="0"/>
        <w:spacing w:before="0" w:after="40" w:line="240" w:lineRule="auto"/>
        <w:ind w:left="0" w:right="0" w:firstLine="0"/>
        <w:jc w:val="right"/>
        <w:rPr>
          <w:sz w:val="15"/>
          <w:szCs w:val="15"/>
        </w:rPr>
      </w:pPr>
      <w:r>
        <w:rPr>
          <w:i w:val="0"/>
          <w:iCs w:val="0"/>
          <w:color w:val="000000"/>
          <w:spacing w:val="0"/>
          <w:w w:val="100"/>
          <w:position w:val="0"/>
          <w:sz w:val="15"/>
          <w:szCs w:val="15"/>
          <w:shd w:val="clear" w:color="auto" w:fill="auto"/>
          <w:lang w:val="cs-CZ" w:eastAsia="cs-CZ" w:bidi="cs-CZ"/>
        </w:rPr>
        <w:t>1,000</w:t>
      </w:r>
    </w:p>
    <w:p>
      <w:pPr>
        <w:pStyle w:val="Style17"/>
        <w:keepNext w:val="0"/>
        <w:keepLines w:val="0"/>
        <w:framePr w:w="576" w:h="744" w:wrap="none" w:vAnchor="text" w:hAnchor="page" w:x="12363" w:y="3419"/>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12,000</w:t>
      </w:r>
    </w:p>
    <w:p>
      <w:pPr>
        <w:pStyle w:val="Style17"/>
        <w:keepNext w:val="0"/>
        <w:keepLines w:val="0"/>
        <w:framePr w:w="523" w:h="1742" w:wrap="none" w:vAnchor="text" w:hAnchor="page" w:x="12416" w:y="5887"/>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4,000</w:t>
      </w:r>
    </w:p>
    <w:p>
      <w:pPr>
        <w:pStyle w:val="Style17"/>
        <w:keepNext w:val="0"/>
        <w:keepLines w:val="0"/>
        <w:framePr w:w="523" w:h="1742" w:wrap="none" w:vAnchor="text" w:hAnchor="page" w:x="12416" w:y="5887"/>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1,000</w:t>
      </w:r>
    </w:p>
    <w:p>
      <w:pPr>
        <w:pStyle w:val="Style17"/>
        <w:keepNext w:val="0"/>
        <w:keepLines w:val="0"/>
        <w:framePr w:w="523" w:h="1742" w:wrap="none" w:vAnchor="text" w:hAnchor="page" w:x="12416" w:y="5887"/>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1,000</w:t>
      </w:r>
    </w:p>
    <w:p>
      <w:pPr>
        <w:pStyle w:val="Style17"/>
        <w:keepNext w:val="0"/>
        <w:keepLines w:val="0"/>
        <w:framePr w:w="523" w:h="1742" w:wrap="none" w:vAnchor="text" w:hAnchor="page" w:x="12416" w:y="5887"/>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1,000</w:t>
      </w:r>
    </w:p>
    <w:p>
      <w:pPr>
        <w:pStyle w:val="Style17"/>
        <w:keepNext w:val="0"/>
        <w:keepLines w:val="0"/>
        <w:framePr w:w="523" w:h="1742" w:wrap="none" w:vAnchor="text" w:hAnchor="page" w:x="12416" w:y="5887"/>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2,000</w:t>
      </w:r>
    </w:p>
    <w:p>
      <w:pPr>
        <w:pStyle w:val="Style17"/>
        <w:keepNext w:val="0"/>
        <w:keepLines w:val="0"/>
        <w:framePr w:w="523" w:h="1742" w:wrap="none" w:vAnchor="text" w:hAnchor="page" w:x="12416" w:y="5887"/>
        <w:widowControl w:val="0"/>
        <w:shd w:val="clear" w:color="auto" w:fill="auto"/>
        <w:bidi w:val="0"/>
        <w:spacing w:before="0" w:after="0" w:line="317" w:lineRule="auto"/>
        <w:ind w:left="0" w:right="0" w:firstLine="0"/>
        <w:jc w:val="right"/>
        <w:rPr>
          <w:sz w:val="17"/>
          <w:szCs w:val="17"/>
        </w:rPr>
      </w:pPr>
      <w:r>
        <w:rPr>
          <w:i w:val="0"/>
          <w:iCs w:val="0"/>
          <w:color w:val="000000"/>
          <w:spacing w:val="0"/>
          <w:w w:val="100"/>
          <w:position w:val="0"/>
          <w:sz w:val="15"/>
          <w:szCs w:val="15"/>
          <w:shd w:val="clear" w:color="auto" w:fill="auto"/>
          <w:lang w:val="cs-CZ" w:eastAsia="cs-CZ" w:bidi="cs-CZ"/>
        </w:rPr>
        <w:t xml:space="preserve">3,000 12,000 </w:t>
      </w:r>
      <w:r>
        <w:rPr>
          <w:i w:val="0"/>
          <w:iCs w:val="0"/>
          <w:color w:val="000000"/>
          <w:spacing w:val="0"/>
          <w:w w:val="100"/>
          <w:position w:val="0"/>
          <w:sz w:val="17"/>
          <w:szCs w:val="17"/>
          <w:shd w:val="clear" w:color="auto" w:fill="auto"/>
          <w:lang w:val="cs-CZ" w:eastAsia="cs-CZ" w:bidi="cs-CZ"/>
        </w:rPr>
        <w:t>2,000</w:t>
      </w:r>
    </w:p>
    <w:p>
      <w:pPr>
        <w:pStyle w:val="Style17"/>
        <w:keepNext w:val="0"/>
        <w:keepLines w:val="0"/>
        <w:framePr w:w="2678" w:h="902" w:wrap="none" w:vAnchor="text" w:hAnchor="page" w:x="603" w:y="146"/>
        <w:widowControl w:val="0"/>
        <w:shd w:val="clear" w:color="auto" w:fill="auto"/>
        <w:bidi w:val="0"/>
        <w:spacing w:before="0" w:after="0" w:line="499" w:lineRule="auto"/>
        <w:ind w:left="0" w:right="0" w:firstLine="0"/>
        <w:jc w:val="left"/>
        <w:rPr>
          <w:sz w:val="22"/>
          <w:szCs w:val="22"/>
        </w:rPr>
      </w:pPr>
      <w:r>
        <w:rPr>
          <w:i w:val="0"/>
          <w:iCs w:val="0"/>
          <w:color w:val="000000"/>
          <w:spacing w:val="0"/>
          <w:w w:val="100"/>
          <w:position w:val="0"/>
          <w:sz w:val="17"/>
          <w:szCs w:val="17"/>
          <w:shd w:val="clear" w:color="auto" w:fill="auto"/>
          <w:lang w:val="cs-CZ" w:eastAsia="cs-CZ" w:bidi="cs-CZ"/>
        </w:rPr>
        <w:t xml:space="preserve">PČ Typ Kód </w:t>
      </w:r>
      <w:r>
        <w:rPr>
          <w:b/>
          <w:bCs/>
          <w:i w:val="0"/>
          <w:iCs w:val="0"/>
          <w:color w:val="000000"/>
          <w:spacing w:val="0"/>
          <w:w w:val="100"/>
          <w:position w:val="0"/>
          <w:sz w:val="22"/>
          <w:szCs w:val="22"/>
          <w:shd w:val="clear" w:color="auto" w:fill="auto"/>
          <w:lang w:val="cs-CZ" w:eastAsia="cs-CZ" w:bidi="cs-CZ"/>
        </w:rPr>
        <w:t>Náklady soupisu celkem</w:t>
      </w:r>
    </w:p>
    <w:p>
      <w:pPr>
        <w:pStyle w:val="Style17"/>
        <w:keepNext w:val="0"/>
        <w:keepLines w:val="0"/>
        <w:framePr w:w="3264" w:h="221" w:wrap="none" w:vAnchor="text" w:hAnchor="page" w:x="2725" w:y="7816"/>
        <w:widowControl w:val="0"/>
        <w:shd w:val="clear" w:color="auto" w:fill="auto"/>
        <w:bidi w:val="0"/>
        <w:spacing w:before="0" w:after="0" w:line="240" w:lineRule="auto"/>
        <w:ind w:left="0" w:right="0" w:firstLine="0"/>
        <w:jc w:val="left"/>
        <w:rPr>
          <w:sz w:val="11"/>
          <w:szCs w:val="11"/>
        </w:rPr>
      </w:pPr>
      <w:r>
        <w:fldChar w:fldCharType="begin"/>
      </w:r>
      <w:r>
        <w:rPr/>
        <w:instrText> HYPERLINK "https://podminky.urs.cz/item/CS_URS_2023_02/112151114" </w:instrText>
      </w:r>
      <w:r>
        <w:fldChar w:fldCharType="separate"/>
      </w:r>
      <w:r>
        <w:rPr>
          <w:color w:val="000000"/>
          <w:spacing w:val="0"/>
          <w:w w:val="100"/>
          <w:position w:val="0"/>
          <w:sz w:val="11"/>
          <w:szCs w:val="11"/>
          <w:shd w:val="clear" w:color="auto" w:fill="auto"/>
          <w:lang w:val="cs-CZ" w:eastAsia="cs-CZ" w:bidi="cs-CZ"/>
        </w:rPr>
        <w:t>https://podminky.urs.cz/item/CS_URS_2023_02/112151114</w:t>
      </w:r>
      <w:r>
        <w:fldChar w:fldCharType="end"/>
      </w:r>
    </w:p>
    <w:tbl>
      <w:tblPr>
        <w:tblOverlap w:val="never"/>
        <w:jc w:val="left"/>
        <w:tblLayout w:type="fixed"/>
      </w:tblPr>
      <w:tblGrid>
        <w:gridCol w:w="384"/>
        <w:gridCol w:w="955"/>
      </w:tblGrid>
      <w:tr>
        <w:trPr>
          <w:trHeight w:val="326" w:hRule="exact"/>
        </w:trPr>
        <w:tc>
          <w:tcPr>
            <w:tcBorders/>
            <w:shd w:val="clear" w:color="auto" w:fill="FFFFFF"/>
            <w:vAlign w:val="bottom"/>
          </w:tcPr>
          <w:p>
            <w:pPr>
              <w:pStyle w:val="Style2"/>
              <w:keepNext w:val="0"/>
              <w:keepLines w:val="0"/>
              <w:framePr w:w="1339" w:h="6610" w:vSpace="379" w:wrap="none" w:vAnchor="text" w:hAnchor="page" w:x="877" w:y="103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D</w:t>
            </w:r>
          </w:p>
        </w:tc>
        <w:tc>
          <w:tcPr>
            <w:tcBorders/>
            <w:shd w:val="clear" w:color="auto" w:fill="FFFFFF"/>
            <w:vAlign w:val="bottom"/>
          </w:tcPr>
          <w:p>
            <w:pPr>
              <w:pStyle w:val="Style2"/>
              <w:keepNext w:val="0"/>
              <w:keepLines w:val="0"/>
              <w:framePr w:w="1339" w:h="6610" w:vSpace="379" w:wrap="none" w:vAnchor="text" w:hAnchor="page" w:x="877" w:y="1033"/>
              <w:widowControl w:val="0"/>
              <w:shd w:val="clear" w:color="auto" w:fill="auto"/>
              <w:bidi w:val="0"/>
              <w:spacing w:before="0" w:after="0" w:line="240" w:lineRule="auto"/>
              <w:ind w:left="0" w:right="0" w:firstLine="0"/>
              <w:jc w:val="both"/>
              <w:rPr>
                <w:sz w:val="22"/>
                <w:szCs w:val="22"/>
              </w:rPr>
            </w:pPr>
            <w:r>
              <w:rPr>
                <w:i w:val="0"/>
                <w:iCs w:val="0"/>
                <w:color w:val="000000"/>
                <w:spacing w:val="0"/>
                <w:w w:val="100"/>
                <w:position w:val="0"/>
                <w:sz w:val="22"/>
                <w:szCs w:val="22"/>
                <w:shd w:val="clear" w:color="auto" w:fill="auto"/>
                <w:lang w:val="cs-CZ" w:eastAsia="cs-CZ" w:bidi="cs-CZ"/>
              </w:rPr>
              <w:t>1</w:t>
            </w:r>
          </w:p>
        </w:tc>
      </w:tr>
      <w:tr>
        <w:trPr>
          <w:trHeight w:val="298" w:hRule="exact"/>
        </w:trPr>
        <w:tc>
          <w:tcPr>
            <w:tcBorders/>
            <w:shd w:val="clear" w:color="auto" w:fill="FFFFFF"/>
            <w:vAlign w:val="bottom"/>
          </w:tcPr>
          <w:p>
            <w:pPr>
              <w:pStyle w:val="Style2"/>
              <w:keepNext w:val="0"/>
              <w:keepLines w:val="0"/>
              <w:framePr w:w="1339" w:h="6610" w:vSpace="379" w:wrap="none" w:vAnchor="text" w:hAnchor="page" w:x="877" w:y="1033"/>
              <w:widowControl w:val="0"/>
              <w:shd w:val="clear" w:color="auto" w:fill="auto"/>
              <w:bidi w:val="0"/>
              <w:spacing w:before="0" w:after="0" w:line="240" w:lineRule="auto"/>
              <w:ind w:left="0" w:right="0" w:firstLine="180"/>
              <w:jc w:val="left"/>
              <w:rPr>
                <w:sz w:val="17"/>
                <w:szCs w:val="17"/>
              </w:rPr>
            </w:pPr>
            <w:r>
              <w:rPr>
                <w:i w:val="0"/>
                <w:iCs w:val="0"/>
                <w:color w:val="000000"/>
                <w:spacing w:val="0"/>
                <w:w w:val="100"/>
                <w:position w:val="0"/>
                <w:sz w:val="17"/>
                <w:szCs w:val="17"/>
                <w:shd w:val="clear" w:color="auto" w:fill="auto"/>
                <w:lang w:val="cs-CZ" w:eastAsia="cs-CZ" w:bidi="cs-CZ"/>
              </w:rPr>
              <w:t>K</w:t>
            </w:r>
          </w:p>
        </w:tc>
        <w:tc>
          <w:tcPr>
            <w:tcBorders/>
            <w:shd w:val="clear" w:color="auto" w:fill="FFFFFF"/>
            <w:vAlign w:val="bottom"/>
          </w:tcPr>
          <w:p>
            <w:pPr>
              <w:pStyle w:val="Style2"/>
              <w:keepNext w:val="0"/>
              <w:keepLines w:val="0"/>
              <w:framePr w:w="1339" w:h="6610" w:vSpace="379" w:wrap="none" w:vAnchor="text" w:hAnchor="page" w:x="877" w:y="103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112151111</w:t>
            </w:r>
          </w:p>
        </w:tc>
      </w:tr>
      <w:tr>
        <w:trPr>
          <w:trHeight w:val="710" w:hRule="exact"/>
        </w:trPr>
        <w:tc>
          <w:tcPr>
            <w:gridSpan w:val="2"/>
            <w:tcBorders/>
            <w:shd w:val="clear" w:color="auto" w:fill="FFFFFF"/>
            <w:vAlign w:val="top"/>
          </w:tcPr>
          <w:p>
            <w:pPr>
              <w:pStyle w:val="Style2"/>
              <w:keepNext w:val="0"/>
              <w:keepLines w:val="0"/>
              <w:framePr w:w="1339" w:h="6610" w:vSpace="379" w:wrap="none" w:vAnchor="text" w:hAnchor="page" w:x="877" w:y="1033"/>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2"/>
              <w:keepNext w:val="0"/>
              <w:keepLines w:val="0"/>
              <w:framePr w:w="1339" w:h="6610" w:vSpace="379" w:wrap="none" w:vAnchor="text" w:hAnchor="page" w:x="877" w:y="1033"/>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c>
      </w:tr>
      <w:tr>
        <w:trPr>
          <w:trHeight w:val="758" w:hRule="exact"/>
        </w:trPr>
        <w:tc>
          <w:tcPr>
            <w:tcBorders/>
            <w:shd w:val="clear" w:color="auto" w:fill="FFFFFF"/>
            <w:vAlign w:val="center"/>
          </w:tcPr>
          <w:p>
            <w:pPr>
              <w:pStyle w:val="Style2"/>
              <w:keepNext w:val="0"/>
              <w:keepLines w:val="0"/>
              <w:framePr w:w="1339" w:h="6610" w:vSpace="379" w:wrap="none" w:vAnchor="text" w:hAnchor="page" w:x="877" w:y="1033"/>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tc>
        <w:tc>
          <w:tcPr>
            <w:tcBorders/>
            <w:shd w:val="clear" w:color="auto" w:fill="FFFFFF"/>
            <w:vAlign w:val="top"/>
          </w:tcPr>
          <w:p>
            <w:pPr>
              <w:framePr w:w="1339" w:h="6610" w:vSpace="379" w:wrap="none" w:vAnchor="text" w:hAnchor="page" w:x="877" w:y="1033"/>
              <w:widowControl w:val="0"/>
              <w:rPr>
                <w:sz w:val="10"/>
                <w:szCs w:val="10"/>
              </w:rPr>
            </w:pPr>
          </w:p>
        </w:tc>
      </w:tr>
      <w:tr>
        <w:trPr>
          <w:trHeight w:val="480" w:hRule="exact"/>
        </w:trPr>
        <w:tc>
          <w:tcPr>
            <w:tcBorders/>
            <w:shd w:val="clear" w:color="auto" w:fill="FFFFFF"/>
            <w:vAlign w:val="bottom"/>
          </w:tcPr>
          <w:p>
            <w:pPr>
              <w:pStyle w:val="Style2"/>
              <w:keepNext w:val="0"/>
              <w:keepLines w:val="0"/>
              <w:framePr w:w="1339" w:h="6610" w:vSpace="379" w:wrap="none" w:vAnchor="text" w:hAnchor="page" w:x="877" w:y="1033"/>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339" w:h="6610" w:vSpace="379" w:wrap="none" w:vAnchor="text" w:hAnchor="page" w:x="877" w:y="103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A1</w:t>
            </w:r>
          </w:p>
        </w:tc>
      </w:tr>
      <w:tr>
        <w:trPr>
          <w:trHeight w:val="226" w:hRule="exact"/>
        </w:trPr>
        <w:tc>
          <w:tcPr>
            <w:tcBorders/>
            <w:shd w:val="clear" w:color="auto" w:fill="FFFFFF"/>
            <w:vAlign w:val="bottom"/>
          </w:tcPr>
          <w:p>
            <w:pPr>
              <w:pStyle w:val="Style2"/>
              <w:keepNext w:val="0"/>
              <w:keepLines w:val="0"/>
              <w:framePr w:w="1339" w:h="6610" w:vSpace="379" w:wrap="none" w:vAnchor="text" w:hAnchor="page" w:x="877" w:y="1033"/>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339" w:h="6610" w:vSpace="379" w:wrap="none" w:vAnchor="text" w:hAnchor="page" w:x="877" w:y="103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B1</w:t>
            </w:r>
          </w:p>
        </w:tc>
      </w:tr>
      <w:tr>
        <w:trPr>
          <w:trHeight w:val="293" w:hRule="exact"/>
        </w:trPr>
        <w:tc>
          <w:tcPr>
            <w:tcBorders/>
            <w:shd w:val="clear" w:color="auto" w:fill="FFFFFF"/>
            <w:vAlign w:val="bottom"/>
          </w:tcPr>
          <w:p>
            <w:pPr>
              <w:pStyle w:val="Style2"/>
              <w:keepNext w:val="0"/>
              <w:keepLines w:val="0"/>
              <w:framePr w:w="1339" w:h="6610" w:vSpace="379" w:wrap="none" w:vAnchor="text" w:hAnchor="page" w:x="877" w:y="1033"/>
              <w:widowControl w:val="0"/>
              <w:shd w:val="clear" w:color="auto" w:fill="auto"/>
              <w:bidi w:val="0"/>
              <w:spacing w:before="0" w:after="0" w:line="240" w:lineRule="auto"/>
              <w:ind w:left="0" w:right="0" w:firstLine="180"/>
              <w:jc w:val="left"/>
              <w:rPr>
                <w:sz w:val="17"/>
                <w:szCs w:val="17"/>
              </w:rPr>
            </w:pPr>
            <w:r>
              <w:rPr>
                <w:i w:val="0"/>
                <w:iCs w:val="0"/>
                <w:color w:val="000000"/>
                <w:spacing w:val="0"/>
                <w:w w:val="100"/>
                <w:position w:val="0"/>
                <w:sz w:val="17"/>
                <w:szCs w:val="17"/>
                <w:shd w:val="clear" w:color="auto" w:fill="auto"/>
                <w:lang w:val="cs-CZ" w:eastAsia="cs-CZ" w:bidi="cs-CZ"/>
              </w:rPr>
              <w:t>K</w:t>
            </w:r>
          </w:p>
        </w:tc>
        <w:tc>
          <w:tcPr>
            <w:tcBorders/>
            <w:shd w:val="clear" w:color="auto" w:fill="FFFFFF"/>
            <w:vAlign w:val="bottom"/>
          </w:tcPr>
          <w:p>
            <w:pPr>
              <w:pStyle w:val="Style2"/>
              <w:keepNext w:val="0"/>
              <w:keepLines w:val="0"/>
              <w:framePr w:w="1339" w:h="6610" w:vSpace="379" w:wrap="none" w:vAnchor="text" w:hAnchor="page" w:x="877" w:y="103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112151112</w:t>
            </w:r>
          </w:p>
        </w:tc>
      </w:tr>
      <w:tr>
        <w:trPr>
          <w:trHeight w:val="710" w:hRule="exact"/>
        </w:trPr>
        <w:tc>
          <w:tcPr>
            <w:gridSpan w:val="2"/>
            <w:tcBorders/>
            <w:shd w:val="clear" w:color="auto" w:fill="FFFFFF"/>
            <w:vAlign w:val="top"/>
          </w:tcPr>
          <w:p>
            <w:pPr>
              <w:pStyle w:val="Style2"/>
              <w:keepNext w:val="0"/>
              <w:keepLines w:val="0"/>
              <w:framePr w:w="1339" w:h="6610" w:vSpace="379" w:wrap="none" w:vAnchor="text" w:hAnchor="page" w:x="877" w:y="1033"/>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2"/>
              <w:keepNext w:val="0"/>
              <w:keepLines w:val="0"/>
              <w:framePr w:w="1339" w:h="6610" w:vSpace="379" w:wrap="none" w:vAnchor="text" w:hAnchor="page" w:x="877" w:y="1033"/>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c>
      </w:tr>
      <w:tr>
        <w:trPr>
          <w:trHeight w:val="758" w:hRule="exact"/>
        </w:trPr>
        <w:tc>
          <w:tcPr>
            <w:tcBorders/>
            <w:shd w:val="clear" w:color="auto" w:fill="FFFFFF"/>
            <w:vAlign w:val="center"/>
          </w:tcPr>
          <w:p>
            <w:pPr>
              <w:pStyle w:val="Style2"/>
              <w:keepNext w:val="0"/>
              <w:keepLines w:val="0"/>
              <w:framePr w:w="1339" w:h="6610" w:vSpace="379" w:wrap="none" w:vAnchor="text" w:hAnchor="page" w:x="877" w:y="103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PSC</w:t>
            </w:r>
          </w:p>
        </w:tc>
        <w:tc>
          <w:tcPr>
            <w:tcBorders/>
            <w:shd w:val="clear" w:color="auto" w:fill="FFFFFF"/>
            <w:vAlign w:val="top"/>
          </w:tcPr>
          <w:p>
            <w:pPr>
              <w:framePr w:w="1339" w:h="6610" w:vSpace="379" w:wrap="none" w:vAnchor="text" w:hAnchor="page" w:x="877" w:y="1033"/>
              <w:widowControl w:val="0"/>
              <w:rPr>
                <w:sz w:val="10"/>
                <w:szCs w:val="10"/>
              </w:rPr>
            </w:pPr>
          </w:p>
        </w:tc>
      </w:tr>
      <w:tr>
        <w:trPr>
          <w:trHeight w:val="480" w:hRule="exact"/>
        </w:trPr>
        <w:tc>
          <w:tcPr>
            <w:tcBorders/>
            <w:shd w:val="clear" w:color="auto" w:fill="FFFFFF"/>
            <w:vAlign w:val="bottom"/>
          </w:tcPr>
          <w:p>
            <w:pPr>
              <w:pStyle w:val="Style2"/>
              <w:keepNext w:val="0"/>
              <w:keepLines w:val="0"/>
              <w:framePr w:w="1339" w:h="6610" w:vSpace="379" w:wrap="none" w:vAnchor="text" w:hAnchor="page" w:x="877" w:y="103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339" w:h="6610" w:vSpace="379" w:wrap="none" w:vAnchor="text" w:hAnchor="page" w:x="877" w:y="103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A2</w:t>
            </w:r>
          </w:p>
        </w:tc>
      </w:tr>
      <w:tr>
        <w:trPr>
          <w:trHeight w:val="192" w:hRule="exact"/>
        </w:trPr>
        <w:tc>
          <w:tcPr>
            <w:tcBorders/>
            <w:shd w:val="clear" w:color="auto" w:fill="FFFFFF"/>
            <w:vAlign w:val="bottom"/>
          </w:tcPr>
          <w:p>
            <w:pPr>
              <w:pStyle w:val="Style2"/>
              <w:keepNext w:val="0"/>
              <w:keepLines w:val="0"/>
              <w:framePr w:w="1339" w:h="6610" w:vSpace="379" w:wrap="none" w:vAnchor="text" w:hAnchor="page" w:x="877" w:y="103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339" w:h="6610" w:vSpace="379" w:wrap="none" w:vAnchor="text" w:hAnchor="page" w:x="877" w:y="103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B2</w:t>
            </w:r>
          </w:p>
        </w:tc>
      </w:tr>
      <w:tr>
        <w:trPr>
          <w:trHeight w:val="192" w:hRule="exact"/>
        </w:trPr>
        <w:tc>
          <w:tcPr>
            <w:tcBorders/>
            <w:shd w:val="clear" w:color="auto" w:fill="FFFFFF"/>
            <w:vAlign w:val="bottom"/>
          </w:tcPr>
          <w:p>
            <w:pPr>
              <w:pStyle w:val="Style2"/>
              <w:keepNext w:val="0"/>
              <w:keepLines w:val="0"/>
              <w:framePr w:w="1339" w:h="6610" w:vSpace="379" w:wrap="none" w:vAnchor="text" w:hAnchor="page" w:x="877" w:y="103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339" w:h="6610" w:vSpace="379" w:wrap="none" w:vAnchor="text" w:hAnchor="page" w:x="877" w:y="103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C2</w:t>
            </w:r>
          </w:p>
        </w:tc>
      </w:tr>
      <w:tr>
        <w:trPr>
          <w:trHeight w:val="192" w:hRule="exact"/>
        </w:trPr>
        <w:tc>
          <w:tcPr>
            <w:tcBorders/>
            <w:shd w:val="clear" w:color="auto" w:fill="FFFFFF"/>
            <w:vAlign w:val="bottom"/>
          </w:tcPr>
          <w:p>
            <w:pPr>
              <w:pStyle w:val="Style2"/>
              <w:keepNext w:val="0"/>
              <w:keepLines w:val="0"/>
              <w:framePr w:w="1339" w:h="6610" w:vSpace="379" w:wrap="none" w:vAnchor="text" w:hAnchor="page" w:x="877" w:y="103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339" w:h="6610" w:vSpace="379" w:wrap="none" w:vAnchor="text" w:hAnchor="page" w:x="877" w:y="103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D2</w:t>
            </w:r>
          </w:p>
        </w:tc>
      </w:tr>
      <w:tr>
        <w:trPr>
          <w:trHeight w:val="192" w:hRule="exact"/>
        </w:trPr>
        <w:tc>
          <w:tcPr>
            <w:tcBorders/>
            <w:shd w:val="clear" w:color="auto" w:fill="FFFFFF"/>
            <w:vAlign w:val="bottom"/>
          </w:tcPr>
          <w:p>
            <w:pPr>
              <w:pStyle w:val="Style2"/>
              <w:keepNext w:val="0"/>
              <w:keepLines w:val="0"/>
              <w:framePr w:w="1339" w:h="6610" w:vSpace="379" w:wrap="none" w:vAnchor="text" w:hAnchor="page" w:x="877" w:y="103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339" w:h="6610" w:vSpace="379" w:wrap="none" w:vAnchor="text" w:hAnchor="page" w:x="877" w:y="103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E2</w:t>
            </w:r>
          </w:p>
        </w:tc>
      </w:tr>
      <w:tr>
        <w:trPr>
          <w:trHeight w:val="192" w:hRule="exact"/>
        </w:trPr>
        <w:tc>
          <w:tcPr>
            <w:tcBorders/>
            <w:shd w:val="clear" w:color="auto" w:fill="FFFFFF"/>
            <w:vAlign w:val="bottom"/>
          </w:tcPr>
          <w:p>
            <w:pPr>
              <w:pStyle w:val="Style2"/>
              <w:keepNext w:val="0"/>
              <w:keepLines w:val="0"/>
              <w:framePr w:w="1339" w:h="6610" w:vSpace="379" w:wrap="none" w:vAnchor="text" w:hAnchor="page" w:x="877" w:y="103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339" w:h="6610" w:vSpace="379" w:wrap="none" w:vAnchor="text" w:hAnchor="page" w:x="877" w:y="103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F2</w:t>
            </w:r>
          </w:p>
        </w:tc>
      </w:tr>
      <w:tr>
        <w:trPr>
          <w:trHeight w:val="226" w:hRule="exact"/>
        </w:trPr>
        <w:tc>
          <w:tcPr>
            <w:tcBorders/>
            <w:shd w:val="clear" w:color="auto" w:fill="FFFFFF"/>
            <w:vAlign w:val="bottom"/>
          </w:tcPr>
          <w:p>
            <w:pPr>
              <w:pStyle w:val="Style2"/>
              <w:keepNext w:val="0"/>
              <w:keepLines w:val="0"/>
              <w:framePr w:w="1339" w:h="6610" w:vSpace="379" w:wrap="none" w:vAnchor="text" w:hAnchor="page" w:x="877" w:y="1033"/>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339" w:h="6610" w:vSpace="379" w:wrap="none" w:vAnchor="text" w:hAnchor="page" w:x="877" w:y="1033"/>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G2</w:t>
            </w:r>
          </w:p>
        </w:tc>
      </w:tr>
      <w:tr>
        <w:trPr>
          <w:trHeight w:val="384" w:hRule="exact"/>
        </w:trPr>
        <w:tc>
          <w:tcPr>
            <w:tcBorders>
              <w:bottom w:val="single" w:sz="4"/>
            </w:tcBorders>
            <w:shd w:val="clear" w:color="auto" w:fill="FFFFFF"/>
            <w:vAlign w:val="top"/>
          </w:tcPr>
          <w:p>
            <w:pPr>
              <w:pStyle w:val="Style2"/>
              <w:keepNext w:val="0"/>
              <w:keepLines w:val="0"/>
              <w:framePr w:w="1339" w:h="6610" w:vSpace="379" w:wrap="none" w:vAnchor="text" w:hAnchor="page" w:x="877" w:y="1033"/>
              <w:widowControl w:val="0"/>
              <w:shd w:val="clear" w:color="auto" w:fill="auto"/>
              <w:bidi w:val="0"/>
              <w:spacing w:before="0" w:after="0" w:line="240" w:lineRule="auto"/>
              <w:ind w:left="0" w:right="0" w:firstLine="180"/>
              <w:jc w:val="left"/>
              <w:rPr>
                <w:sz w:val="17"/>
                <w:szCs w:val="17"/>
              </w:rPr>
            </w:pPr>
            <w:r>
              <w:rPr>
                <w:i w:val="0"/>
                <w:iCs w:val="0"/>
                <w:color w:val="000000"/>
                <w:spacing w:val="0"/>
                <w:w w:val="100"/>
                <w:position w:val="0"/>
                <w:sz w:val="17"/>
                <w:szCs w:val="17"/>
                <w:shd w:val="clear" w:color="auto" w:fill="auto"/>
                <w:lang w:val="cs-CZ" w:eastAsia="cs-CZ" w:bidi="cs-CZ"/>
              </w:rPr>
              <w:t>K</w:t>
            </w:r>
          </w:p>
        </w:tc>
        <w:tc>
          <w:tcPr>
            <w:tcBorders>
              <w:bottom w:val="single" w:sz="4"/>
            </w:tcBorders>
            <w:shd w:val="clear" w:color="auto" w:fill="FFFFFF"/>
            <w:vAlign w:val="top"/>
          </w:tcPr>
          <w:p>
            <w:pPr>
              <w:pStyle w:val="Style2"/>
              <w:keepNext w:val="0"/>
              <w:keepLines w:val="0"/>
              <w:framePr w:w="1339" w:h="6610" w:vSpace="379" w:wrap="none" w:vAnchor="text" w:hAnchor="page" w:x="877" w:y="103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112151114</w:t>
            </w:r>
          </w:p>
        </w:tc>
      </w:tr>
    </w:tbl>
    <w:p>
      <w:pPr>
        <w:framePr w:w="1339" w:h="6610" w:vSpace="379" w:wrap="none" w:vAnchor="text" w:hAnchor="page" w:x="877" w:y="1033"/>
        <w:widowControl w:val="0"/>
        <w:spacing w:line="1" w:lineRule="exact"/>
      </w:pPr>
    </w:p>
    <w:p>
      <w:pPr>
        <w:pStyle w:val="Style50"/>
        <w:keepNext w:val="0"/>
        <w:keepLines w:val="0"/>
        <w:framePr w:w="739" w:h="235" w:wrap="none" w:vAnchor="text" w:hAnchor="page" w:x="939" w:y="7787"/>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Online PSC</w:t>
      </w:r>
    </w:p>
    <w:p>
      <w:pPr>
        <w:widowControl w:val="0"/>
        <w:spacing w:line="360" w:lineRule="exact"/>
      </w:pPr>
      <w:r>
        <w:drawing>
          <wp:anchor distT="0" distB="237490" distL="0" distR="0" simplePos="0" relativeHeight="62914750" behindDoc="1" locked="0" layoutInCell="1" allowOverlap="1">
            <wp:simplePos x="0" y="0"/>
            <wp:positionH relativeFrom="page">
              <wp:posOffset>358140</wp:posOffset>
            </wp:positionH>
            <wp:positionV relativeFrom="paragraph">
              <wp:posOffset>12700</wp:posOffset>
            </wp:positionV>
            <wp:extent cx="9897110" cy="4852670"/>
            <wp:wrapNone/>
            <wp:docPr id="306" name="Shape 306"/>
            <a:graphic xmlns:a="http://schemas.openxmlformats.org/drawingml/2006/main">
              <a:graphicData uri="http://schemas.openxmlformats.org/drawingml/2006/picture">
                <pic:pic xmlns:pic="http://schemas.openxmlformats.org/drawingml/2006/picture">
                  <pic:nvPicPr>
                    <pic:cNvPr id="307" name="Picture box 307"/>
                    <pic:cNvPicPr/>
                  </pic:nvPicPr>
                  <pic:blipFill>
                    <a:blip r:embed="rId124"/>
                    <a:stretch/>
                  </pic:blipFill>
                  <pic:spPr>
                    <a:xfrm>
                      <a:ext cx="9897110" cy="48526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60" w:line="1" w:lineRule="exact"/>
      </w:pPr>
    </w:p>
    <w:p>
      <w:pPr>
        <w:widowControl w:val="0"/>
        <w:spacing w:line="1" w:lineRule="exact"/>
        <w:sectPr>
          <w:footnotePr>
            <w:pos w:val="pageBottom"/>
            <w:numFmt w:val="decimal"/>
            <w:numRestart w:val="continuous"/>
          </w:footnotePr>
          <w:type w:val="continuous"/>
          <w:pgSz w:w="16834" w:h="11909" w:orient="landscape"/>
          <w:pgMar w:top="4" w:left="7" w:right="684" w:bottom="206" w:header="0" w:footer="3" w:gutter="0"/>
          <w:cols w:space="720"/>
          <w:noEndnote/>
          <w:rtlGutter w:val="0"/>
          <w:docGrid w:linePitch="360"/>
        </w:sectPr>
      </w:pPr>
    </w:p>
    <w:p>
      <w:pPr>
        <w:pStyle w:val="Style64"/>
        <w:keepNext/>
        <w:keepLines/>
        <w:framePr w:w="658" w:h="288" w:wrap="none" w:hAnchor="page" w:x="618" w:y="673"/>
        <w:widowControl w:val="0"/>
        <w:shd w:val="clear" w:color="auto" w:fill="auto"/>
        <w:bidi w:val="0"/>
        <w:spacing w:before="0" w:after="0" w:line="240" w:lineRule="auto"/>
        <w:ind w:left="0" w:right="0" w:firstLine="0"/>
        <w:jc w:val="left"/>
      </w:pPr>
      <w:bookmarkStart w:id="363" w:name="bookmark363"/>
      <w:bookmarkStart w:id="364" w:name="bookmark364"/>
      <w:bookmarkStart w:id="365" w:name="bookmark365"/>
      <w:r>
        <w:rPr>
          <w:color w:val="000000"/>
          <w:spacing w:val="0"/>
          <w:w w:val="100"/>
          <w:position w:val="0"/>
          <w:shd w:val="clear" w:color="auto" w:fill="auto"/>
          <w:lang w:val="cs-CZ" w:eastAsia="cs-CZ" w:bidi="cs-CZ"/>
        </w:rPr>
        <w:t>PČ Typ</w:t>
      </w:r>
      <w:bookmarkEnd w:id="363"/>
      <w:bookmarkEnd w:id="364"/>
      <w:bookmarkEnd w:id="365"/>
    </w:p>
    <w:p>
      <w:pPr>
        <w:pStyle w:val="Style64"/>
        <w:keepNext/>
        <w:keepLines/>
        <w:framePr w:w="360" w:h="288" w:wrap="none" w:hAnchor="page" w:x="1837" w:y="673"/>
        <w:widowControl w:val="0"/>
        <w:shd w:val="clear" w:color="auto" w:fill="auto"/>
        <w:bidi w:val="0"/>
        <w:spacing w:before="0" w:after="0" w:line="240" w:lineRule="auto"/>
        <w:ind w:left="0" w:right="0" w:firstLine="0"/>
        <w:jc w:val="left"/>
      </w:pPr>
      <w:bookmarkStart w:id="366" w:name="bookmark366"/>
      <w:bookmarkStart w:id="367" w:name="bookmark367"/>
      <w:bookmarkStart w:id="368" w:name="bookmark368"/>
      <w:r>
        <w:rPr>
          <w:color w:val="000000"/>
          <w:spacing w:val="0"/>
          <w:w w:val="100"/>
          <w:position w:val="0"/>
          <w:shd w:val="clear" w:color="auto" w:fill="auto"/>
          <w:lang w:val="cs-CZ" w:eastAsia="cs-CZ" w:bidi="cs-CZ"/>
        </w:rPr>
        <w:t>Kód</w:t>
      </w:r>
      <w:bookmarkEnd w:id="366"/>
      <w:bookmarkEnd w:id="367"/>
      <w:bookmarkEnd w:id="368"/>
    </w:p>
    <w:p>
      <w:pPr>
        <w:pStyle w:val="Style64"/>
        <w:keepNext/>
        <w:keepLines/>
        <w:framePr w:w="480" w:h="288" w:wrap="none" w:hAnchor="page" w:x="6700" w:y="673"/>
        <w:widowControl w:val="0"/>
        <w:shd w:val="clear" w:color="auto" w:fill="auto"/>
        <w:bidi w:val="0"/>
        <w:spacing w:before="0" w:after="0" w:line="240" w:lineRule="auto"/>
        <w:ind w:left="0" w:right="0" w:firstLine="0"/>
        <w:jc w:val="left"/>
      </w:pPr>
      <w:bookmarkStart w:id="369" w:name="bookmark369"/>
      <w:bookmarkStart w:id="370" w:name="bookmark370"/>
      <w:bookmarkStart w:id="371" w:name="bookmark371"/>
      <w:r>
        <w:rPr>
          <w:color w:val="000000"/>
          <w:spacing w:val="0"/>
          <w:w w:val="100"/>
          <w:position w:val="0"/>
          <w:shd w:val="clear" w:color="auto" w:fill="auto"/>
          <w:lang w:val="cs-CZ" w:eastAsia="cs-CZ" w:bidi="cs-CZ"/>
        </w:rPr>
        <w:t>Popis</w:t>
      </w:r>
      <w:bookmarkEnd w:id="369"/>
      <w:bookmarkEnd w:id="370"/>
      <w:bookmarkEnd w:id="371"/>
    </w:p>
    <w:p>
      <w:pPr>
        <w:pStyle w:val="Style64"/>
        <w:keepNext/>
        <w:keepLines/>
        <w:framePr w:w="4632" w:h="288" w:wrap="none" w:hAnchor="page" w:x="11322" w:y="673"/>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right"/>
      </w:pPr>
      <w:bookmarkStart w:id="372" w:name="bookmark372"/>
      <w:bookmarkStart w:id="373" w:name="bookmark373"/>
      <w:bookmarkStart w:id="374" w:name="bookmark374"/>
      <w:r>
        <w:rPr>
          <w:color w:val="000000"/>
          <w:spacing w:val="0"/>
          <w:w w:val="100"/>
          <w:position w:val="0"/>
          <w:shd w:val="clear" w:color="auto" w:fill="auto"/>
          <w:lang w:val="cs-CZ" w:eastAsia="cs-CZ" w:bidi="cs-CZ"/>
        </w:rPr>
        <w:t>MJ Množství J.cena [CZK] Cena celkem [CZK]</w:t>
      </w:r>
      <w:bookmarkEnd w:id="372"/>
      <w:bookmarkEnd w:id="373"/>
      <w:bookmarkEnd w:id="374"/>
    </w:p>
    <w:p>
      <w:pPr>
        <w:pStyle w:val="Style42"/>
        <w:keepNext w:val="0"/>
        <w:keepLines w:val="0"/>
        <w:framePr w:w="326" w:h="235" w:wrap="none" w:hAnchor="page" w:x="940" w:y="1619"/>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p>
      <w:pPr>
        <w:pStyle w:val="Style59"/>
        <w:keepNext/>
        <w:keepLines/>
        <w:framePr w:w="245" w:h="648" w:wrap="none" w:hAnchor="page" w:x="1300" w:y="2363"/>
        <w:widowControl w:val="0"/>
        <w:shd w:val="clear" w:color="auto" w:fill="auto"/>
        <w:bidi w:val="0"/>
        <w:spacing w:before="0" w:after="0" w:line="240" w:lineRule="auto"/>
        <w:ind w:left="0" w:right="0" w:firstLine="0"/>
        <w:jc w:val="both"/>
      </w:pPr>
      <w:bookmarkStart w:id="375" w:name="bookmark375"/>
      <w:bookmarkStart w:id="376" w:name="bookmark376"/>
      <w:bookmarkStart w:id="377" w:name="bookmark377"/>
      <w:r>
        <w:rPr>
          <w:color w:val="000000"/>
          <w:spacing w:val="0"/>
          <w:w w:val="100"/>
          <w:position w:val="0"/>
          <w:shd w:val="clear" w:color="auto" w:fill="auto"/>
          <w:lang w:val="cs-CZ" w:eastAsia="cs-CZ" w:bidi="cs-CZ"/>
        </w:rPr>
        <w:t>A3</w:t>
      </w:r>
      <w:bookmarkEnd w:id="375"/>
      <w:bookmarkEnd w:id="376"/>
      <w:bookmarkEnd w:id="377"/>
    </w:p>
    <w:p>
      <w:pPr>
        <w:pStyle w:val="Style59"/>
        <w:keepNext/>
        <w:keepLines/>
        <w:framePr w:w="245" w:h="648" w:wrap="none" w:hAnchor="page" w:x="1300" w:y="2363"/>
        <w:widowControl w:val="0"/>
        <w:shd w:val="clear" w:color="auto" w:fill="auto"/>
        <w:bidi w:val="0"/>
        <w:spacing w:before="0" w:after="0" w:line="240" w:lineRule="auto"/>
        <w:ind w:left="0" w:right="0" w:firstLine="0"/>
        <w:jc w:val="both"/>
      </w:pPr>
      <w:bookmarkStart w:id="378" w:name="bookmark378"/>
      <w:bookmarkStart w:id="379" w:name="bookmark379"/>
      <w:bookmarkStart w:id="380" w:name="bookmark380"/>
      <w:r>
        <w:rPr>
          <w:color w:val="000000"/>
          <w:spacing w:val="0"/>
          <w:w w:val="100"/>
          <w:position w:val="0"/>
          <w:shd w:val="clear" w:color="auto" w:fill="auto"/>
          <w:lang w:val="cs-CZ" w:eastAsia="cs-CZ" w:bidi="cs-CZ"/>
        </w:rPr>
        <w:t>B3</w:t>
      </w:r>
      <w:bookmarkEnd w:id="378"/>
      <w:bookmarkEnd w:id="379"/>
      <w:bookmarkEnd w:id="380"/>
    </w:p>
    <w:p>
      <w:pPr>
        <w:pStyle w:val="Style59"/>
        <w:keepNext/>
        <w:keepLines/>
        <w:framePr w:w="245" w:h="648" w:wrap="none" w:hAnchor="page" w:x="1300" w:y="2363"/>
        <w:widowControl w:val="0"/>
        <w:shd w:val="clear" w:color="auto" w:fill="auto"/>
        <w:bidi w:val="0"/>
        <w:spacing w:before="0" w:after="0" w:line="240" w:lineRule="auto"/>
        <w:ind w:left="0" w:right="0" w:firstLine="0"/>
        <w:jc w:val="both"/>
      </w:pPr>
      <w:bookmarkStart w:id="381" w:name="bookmark381"/>
      <w:bookmarkStart w:id="382" w:name="bookmark382"/>
      <w:bookmarkStart w:id="383" w:name="bookmark383"/>
      <w:r>
        <w:rPr>
          <w:color w:val="000000"/>
          <w:spacing w:val="0"/>
          <w:w w:val="100"/>
          <w:position w:val="0"/>
          <w:shd w:val="clear" w:color="auto" w:fill="auto"/>
          <w:lang w:val="cs-CZ" w:eastAsia="cs-CZ" w:bidi="cs-CZ"/>
        </w:rPr>
        <w:t>C3</w:t>
      </w:r>
      <w:bookmarkEnd w:id="381"/>
      <w:bookmarkEnd w:id="382"/>
      <w:bookmarkEnd w:id="383"/>
    </w:p>
    <w:p>
      <w:pPr>
        <w:pStyle w:val="Style42"/>
        <w:keepNext w:val="0"/>
        <w:keepLines w:val="0"/>
        <w:framePr w:w="1214" w:h="1363" w:wrap="none" w:hAnchor="page" w:x="940" w:y="2387"/>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p>
      <w:pPr>
        <w:pStyle w:val="Style42"/>
        <w:keepNext w:val="0"/>
        <w:keepLines w:val="0"/>
        <w:framePr w:w="1214" w:h="1363" w:wrap="none" w:hAnchor="page" w:x="940" w:y="2387"/>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p>
      <w:pPr>
        <w:pStyle w:val="Style42"/>
        <w:keepNext w:val="0"/>
        <w:keepLines w:val="0"/>
        <w:framePr w:w="1214" w:h="1363" w:wrap="none" w:hAnchor="page" w:x="940" w:y="2387"/>
        <w:widowControl w:val="0"/>
        <w:shd w:val="clear" w:color="auto" w:fill="auto"/>
        <w:bidi w:val="0"/>
        <w:spacing w:before="0" w:after="60" w:line="240" w:lineRule="auto"/>
        <w:ind w:left="0" w:right="0" w:firstLine="0"/>
        <w:jc w:val="left"/>
      </w:pPr>
      <w:r>
        <w:rPr>
          <w:i w:val="0"/>
          <w:iCs w:val="0"/>
          <w:color w:val="000000"/>
          <w:spacing w:val="0"/>
          <w:w w:val="100"/>
          <w:position w:val="0"/>
          <w:shd w:val="clear" w:color="auto" w:fill="auto"/>
          <w:lang w:val="cs-CZ" w:eastAsia="cs-CZ" w:bidi="cs-CZ"/>
        </w:rPr>
        <w:t>VV</w:t>
      </w:r>
    </w:p>
    <w:p>
      <w:pPr>
        <w:pStyle w:val="Style64"/>
        <w:keepNext/>
        <w:keepLines/>
        <w:framePr w:w="1214" w:h="1363" w:wrap="none" w:hAnchor="page" w:x="940" w:y="2387"/>
        <w:widowControl w:val="0"/>
        <w:shd w:val="clear" w:color="auto" w:fill="auto"/>
        <w:bidi w:val="0"/>
        <w:spacing w:before="0" w:after="60" w:line="240" w:lineRule="auto"/>
        <w:ind w:left="0" w:right="0" w:firstLine="0"/>
        <w:jc w:val="left"/>
      </w:pPr>
      <w:bookmarkStart w:id="384" w:name="bookmark384"/>
      <w:bookmarkStart w:id="385" w:name="bookmark385"/>
      <w:bookmarkStart w:id="386" w:name="bookmark386"/>
      <w:r>
        <w:rPr>
          <w:color w:val="000000"/>
          <w:spacing w:val="0"/>
          <w:w w:val="100"/>
          <w:position w:val="0"/>
          <w:shd w:val="clear" w:color="auto" w:fill="auto"/>
          <w:lang w:val="cs-CZ" w:eastAsia="cs-CZ" w:bidi="cs-CZ"/>
        </w:rPr>
        <w:t>K 112201111</w:t>
      </w:r>
      <w:bookmarkEnd w:id="384"/>
      <w:bookmarkEnd w:id="385"/>
      <w:bookmarkEnd w:id="386"/>
    </w:p>
    <w:p>
      <w:pPr>
        <w:pStyle w:val="Style42"/>
        <w:keepNext w:val="0"/>
        <w:keepLines w:val="0"/>
        <w:framePr w:w="1214" w:h="1363" w:wrap="none" w:hAnchor="page" w:x="940" w:y="2387"/>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42"/>
        <w:keepNext w:val="0"/>
        <w:keepLines w:val="0"/>
        <w:framePr w:w="1214" w:h="1363" w:wrap="none" w:hAnchor="page" w:x="940" w:y="2387"/>
        <w:widowControl w:val="0"/>
        <w:shd w:val="clear" w:color="auto" w:fill="auto"/>
        <w:bidi w:val="0"/>
        <w:spacing w:before="0" w:after="40" w:line="240" w:lineRule="auto"/>
        <w:ind w:left="0" w:right="0" w:firstLine="0"/>
        <w:jc w:val="left"/>
      </w:pPr>
      <w:r>
        <w:rPr>
          <w:i w:val="0"/>
          <w:iCs w:val="0"/>
          <w:color w:val="000000"/>
          <w:spacing w:val="0"/>
          <w:w w:val="100"/>
          <w:position w:val="0"/>
          <w:shd w:val="clear" w:color="auto" w:fill="auto"/>
          <w:lang w:val="cs-CZ" w:eastAsia="cs-CZ" w:bidi="cs-CZ"/>
        </w:rPr>
        <w:t>Online PSC</w:t>
      </w:r>
    </w:p>
    <w:p>
      <w:pPr>
        <w:pStyle w:val="Style42"/>
        <w:keepNext w:val="0"/>
        <w:keepLines w:val="0"/>
        <w:framePr w:w="326" w:h="235" w:wrap="none" w:hAnchor="page" w:x="940" w:y="4364"/>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p>
      <w:pPr>
        <w:pStyle w:val="Style59"/>
        <w:keepNext/>
        <w:keepLines/>
        <w:framePr w:w="864" w:h="744" w:wrap="none" w:hAnchor="page" w:x="1300" w:y="5190"/>
        <w:widowControl w:val="0"/>
        <w:shd w:val="clear" w:color="auto" w:fill="auto"/>
        <w:bidi w:val="0"/>
        <w:spacing w:before="0" w:after="0" w:line="240" w:lineRule="auto"/>
        <w:ind w:left="0" w:right="0" w:firstLine="0"/>
        <w:jc w:val="left"/>
      </w:pPr>
      <w:bookmarkStart w:id="387" w:name="bookmark387"/>
      <w:bookmarkStart w:id="388" w:name="bookmark388"/>
      <w:bookmarkStart w:id="389" w:name="bookmark389"/>
      <w:r>
        <w:rPr>
          <w:color w:val="000000"/>
          <w:spacing w:val="0"/>
          <w:w w:val="100"/>
          <w:position w:val="0"/>
          <w:shd w:val="clear" w:color="auto" w:fill="auto"/>
          <w:lang w:val="cs-CZ" w:eastAsia="cs-CZ" w:bidi="cs-CZ"/>
        </w:rPr>
        <w:t>A4</w:t>
      </w:r>
      <w:bookmarkEnd w:id="387"/>
      <w:bookmarkEnd w:id="388"/>
      <w:bookmarkEnd w:id="389"/>
    </w:p>
    <w:p>
      <w:pPr>
        <w:pStyle w:val="Style59"/>
        <w:keepNext/>
        <w:keepLines/>
        <w:framePr w:w="864" w:h="744" w:wrap="none" w:hAnchor="page" w:x="1300" w:y="5190"/>
        <w:widowControl w:val="0"/>
        <w:shd w:val="clear" w:color="auto" w:fill="auto"/>
        <w:bidi w:val="0"/>
        <w:spacing w:before="0" w:after="40" w:line="240" w:lineRule="auto"/>
        <w:ind w:left="0" w:right="0" w:firstLine="0"/>
        <w:jc w:val="left"/>
      </w:pPr>
      <w:bookmarkStart w:id="390" w:name="bookmark390"/>
      <w:bookmarkStart w:id="391" w:name="bookmark391"/>
      <w:bookmarkStart w:id="392" w:name="bookmark392"/>
      <w:r>
        <w:rPr>
          <w:color w:val="000000"/>
          <w:spacing w:val="0"/>
          <w:w w:val="100"/>
          <w:position w:val="0"/>
          <w:shd w:val="clear" w:color="auto" w:fill="auto"/>
          <w:lang w:val="cs-CZ" w:eastAsia="cs-CZ" w:bidi="cs-CZ"/>
        </w:rPr>
        <w:t>B4</w:t>
      </w:r>
      <w:bookmarkEnd w:id="390"/>
      <w:bookmarkEnd w:id="391"/>
      <w:bookmarkEnd w:id="392"/>
    </w:p>
    <w:p>
      <w:pPr>
        <w:pStyle w:val="Style64"/>
        <w:keepNext/>
        <w:keepLines/>
        <w:framePr w:w="864" w:h="744" w:wrap="none" w:hAnchor="page" w:x="1300" w:y="5190"/>
        <w:widowControl w:val="0"/>
        <w:shd w:val="clear" w:color="auto" w:fill="auto"/>
        <w:bidi w:val="0"/>
        <w:spacing w:before="0" w:after="0" w:line="240" w:lineRule="auto"/>
        <w:ind w:left="0" w:right="0" w:firstLine="0"/>
        <w:jc w:val="left"/>
      </w:pPr>
      <w:bookmarkStart w:id="393" w:name="bookmark393"/>
      <w:bookmarkStart w:id="394" w:name="bookmark394"/>
      <w:bookmarkStart w:id="395" w:name="bookmark395"/>
      <w:r>
        <w:rPr>
          <w:color w:val="000000"/>
          <w:spacing w:val="0"/>
          <w:w w:val="100"/>
          <w:position w:val="0"/>
          <w:shd w:val="clear" w:color="auto" w:fill="auto"/>
          <w:lang w:val="cs-CZ" w:eastAsia="cs-CZ" w:bidi="cs-CZ"/>
        </w:rPr>
        <w:t>112201112</w:t>
      </w:r>
      <w:bookmarkEnd w:id="393"/>
      <w:bookmarkEnd w:id="394"/>
      <w:bookmarkEnd w:id="395"/>
    </w:p>
    <w:p>
      <w:pPr>
        <w:pStyle w:val="Style42"/>
        <w:keepNext w:val="0"/>
        <w:keepLines w:val="0"/>
        <w:framePr w:w="739" w:h="965" w:wrap="none" w:hAnchor="page" w:x="940" w:y="5209"/>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p>
      <w:pPr>
        <w:pStyle w:val="Style42"/>
        <w:keepNext w:val="0"/>
        <w:keepLines w:val="0"/>
        <w:framePr w:w="739" w:h="965" w:wrap="none" w:hAnchor="page" w:x="940" w:y="5209"/>
        <w:widowControl w:val="0"/>
        <w:shd w:val="clear" w:color="auto" w:fill="auto"/>
        <w:bidi w:val="0"/>
        <w:spacing w:before="0" w:after="60" w:line="240" w:lineRule="auto"/>
        <w:ind w:left="0" w:right="0" w:firstLine="0"/>
        <w:jc w:val="left"/>
      </w:pPr>
      <w:r>
        <w:rPr>
          <w:i w:val="0"/>
          <w:iCs w:val="0"/>
          <w:color w:val="000000"/>
          <w:spacing w:val="0"/>
          <w:w w:val="100"/>
          <w:position w:val="0"/>
          <w:shd w:val="clear" w:color="auto" w:fill="auto"/>
          <w:lang w:val="cs-CZ" w:eastAsia="cs-CZ" w:bidi="cs-CZ"/>
        </w:rPr>
        <w:t>VV</w:t>
      </w:r>
    </w:p>
    <w:p>
      <w:pPr>
        <w:pStyle w:val="Style64"/>
        <w:keepNext/>
        <w:keepLines/>
        <w:framePr w:w="739" w:h="965" w:wrap="none" w:hAnchor="page" w:x="940" w:y="5209"/>
        <w:widowControl w:val="0"/>
        <w:shd w:val="clear" w:color="auto" w:fill="auto"/>
        <w:bidi w:val="0"/>
        <w:spacing w:before="0" w:after="60" w:line="240" w:lineRule="auto"/>
        <w:ind w:left="0" w:right="0" w:firstLine="0"/>
        <w:jc w:val="left"/>
      </w:pPr>
      <w:bookmarkStart w:id="396" w:name="bookmark396"/>
      <w:bookmarkStart w:id="397" w:name="bookmark397"/>
      <w:bookmarkStart w:id="398" w:name="bookmark398"/>
      <w:r>
        <w:rPr>
          <w:color w:val="000000"/>
          <w:spacing w:val="0"/>
          <w:w w:val="100"/>
          <w:position w:val="0"/>
          <w:shd w:val="clear" w:color="auto" w:fill="auto"/>
          <w:lang w:val="cs-CZ" w:eastAsia="cs-CZ" w:bidi="cs-CZ"/>
        </w:rPr>
        <w:t>K</w:t>
      </w:r>
      <w:bookmarkEnd w:id="396"/>
      <w:bookmarkEnd w:id="397"/>
      <w:bookmarkEnd w:id="398"/>
    </w:p>
    <w:p>
      <w:pPr>
        <w:pStyle w:val="Style42"/>
        <w:keepNext w:val="0"/>
        <w:keepLines w:val="0"/>
        <w:framePr w:w="739" w:h="965" w:wrap="none" w:hAnchor="page" w:x="940" w:y="5209"/>
        <w:widowControl w:val="0"/>
        <w:shd w:val="clear" w:color="auto" w:fill="auto"/>
        <w:bidi w:val="0"/>
        <w:spacing w:before="0" w:after="6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42"/>
        <w:keepNext w:val="0"/>
        <w:keepLines w:val="0"/>
        <w:framePr w:w="739" w:h="206" w:wrap="none" w:hAnchor="page" w:x="940" w:y="6179"/>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Online PSC</w:t>
      </w:r>
    </w:p>
    <w:p>
      <w:pPr>
        <w:pStyle w:val="Style42"/>
        <w:keepNext w:val="0"/>
        <w:keepLines w:val="0"/>
        <w:framePr w:w="326" w:h="235" w:wrap="none" w:hAnchor="page" w:x="940" w:y="6995"/>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PSC</w:t>
      </w:r>
    </w:p>
    <w:p>
      <w:pPr>
        <w:pStyle w:val="Style59"/>
        <w:keepNext/>
        <w:keepLines/>
        <w:framePr w:w="864" w:h="1133" w:wrap="none" w:hAnchor="page" w:x="1300" w:y="7820"/>
        <w:widowControl w:val="0"/>
        <w:shd w:val="clear" w:color="auto" w:fill="auto"/>
        <w:bidi w:val="0"/>
        <w:spacing w:before="0" w:after="0" w:line="240" w:lineRule="auto"/>
        <w:ind w:left="0" w:right="0" w:firstLine="0"/>
        <w:jc w:val="left"/>
      </w:pPr>
      <w:bookmarkStart w:id="399" w:name="bookmark399"/>
      <w:bookmarkStart w:id="400" w:name="bookmark400"/>
      <w:bookmarkStart w:id="401" w:name="bookmark401"/>
      <w:r>
        <w:rPr>
          <w:color w:val="000000"/>
          <w:spacing w:val="0"/>
          <w:w w:val="100"/>
          <w:position w:val="0"/>
          <w:shd w:val="clear" w:color="auto" w:fill="auto"/>
          <w:lang w:val="cs-CZ" w:eastAsia="cs-CZ" w:bidi="cs-CZ"/>
        </w:rPr>
        <w:t>A5</w:t>
      </w:r>
      <w:bookmarkEnd w:id="399"/>
      <w:bookmarkEnd w:id="400"/>
      <w:bookmarkEnd w:id="401"/>
    </w:p>
    <w:p>
      <w:pPr>
        <w:pStyle w:val="Style59"/>
        <w:keepNext/>
        <w:keepLines/>
        <w:framePr w:w="864" w:h="1133" w:wrap="none" w:hAnchor="page" w:x="1300" w:y="7820"/>
        <w:widowControl w:val="0"/>
        <w:shd w:val="clear" w:color="auto" w:fill="auto"/>
        <w:bidi w:val="0"/>
        <w:spacing w:before="0" w:after="0" w:line="240" w:lineRule="auto"/>
        <w:ind w:left="0" w:right="0" w:firstLine="0"/>
        <w:jc w:val="left"/>
      </w:pPr>
      <w:bookmarkStart w:id="402" w:name="bookmark402"/>
      <w:bookmarkStart w:id="403" w:name="bookmark403"/>
      <w:bookmarkStart w:id="404" w:name="bookmark404"/>
      <w:r>
        <w:rPr>
          <w:color w:val="000000"/>
          <w:spacing w:val="0"/>
          <w:w w:val="100"/>
          <w:position w:val="0"/>
          <w:shd w:val="clear" w:color="auto" w:fill="auto"/>
          <w:lang w:val="cs-CZ" w:eastAsia="cs-CZ" w:bidi="cs-CZ"/>
        </w:rPr>
        <w:t>B5</w:t>
      </w:r>
      <w:bookmarkEnd w:id="402"/>
      <w:bookmarkEnd w:id="403"/>
      <w:bookmarkEnd w:id="404"/>
    </w:p>
    <w:p>
      <w:pPr>
        <w:pStyle w:val="Style59"/>
        <w:keepNext/>
        <w:keepLines/>
        <w:framePr w:w="864" w:h="1133" w:wrap="none" w:hAnchor="page" w:x="1300" w:y="7820"/>
        <w:widowControl w:val="0"/>
        <w:shd w:val="clear" w:color="auto" w:fill="auto"/>
        <w:bidi w:val="0"/>
        <w:spacing w:before="0" w:after="0" w:line="240" w:lineRule="auto"/>
        <w:ind w:left="0" w:right="0" w:firstLine="0"/>
        <w:jc w:val="left"/>
      </w:pPr>
      <w:bookmarkStart w:id="405" w:name="bookmark405"/>
      <w:bookmarkStart w:id="406" w:name="bookmark406"/>
      <w:bookmarkStart w:id="407" w:name="bookmark407"/>
      <w:r>
        <w:rPr>
          <w:color w:val="000000"/>
          <w:spacing w:val="0"/>
          <w:w w:val="100"/>
          <w:position w:val="0"/>
          <w:shd w:val="clear" w:color="auto" w:fill="auto"/>
          <w:lang w:val="cs-CZ" w:eastAsia="cs-CZ" w:bidi="cs-CZ"/>
        </w:rPr>
        <w:t>C5</w:t>
      </w:r>
      <w:bookmarkEnd w:id="405"/>
      <w:bookmarkEnd w:id="406"/>
      <w:bookmarkEnd w:id="407"/>
    </w:p>
    <w:p>
      <w:pPr>
        <w:pStyle w:val="Style59"/>
        <w:keepNext/>
        <w:keepLines/>
        <w:framePr w:w="864" w:h="1133" w:wrap="none" w:hAnchor="page" w:x="1300" w:y="7820"/>
        <w:widowControl w:val="0"/>
        <w:shd w:val="clear" w:color="auto" w:fill="auto"/>
        <w:bidi w:val="0"/>
        <w:spacing w:before="0" w:after="60" w:line="240" w:lineRule="auto"/>
        <w:ind w:left="0" w:right="0" w:firstLine="0"/>
        <w:jc w:val="left"/>
      </w:pPr>
      <w:bookmarkStart w:id="408" w:name="bookmark408"/>
      <w:bookmarkStart w:id="409" w:name="bookmark409"/>
      <w:bookmarkStart w:id="410" w:name="bookmark410"/>
      <w:r>
        <w:rPr>
          <w:color w:val="000000"/>
          <w:spacing w:val="0"/>
          <w:w w:val="100"/>
          <w:position w:val="0"/>
          <w:shd w:val="clear" w:color="auto" w:fill="auto"/>
          <w:lang w:val="cs-CZ" w:eastAsia="cs-CZ" w:bidi="cs-CZ"/>
        </w:rPr>
        <w:t>D5</w:t>
      </w:r>
      <w:bookmarkEnd w:id="408"/>
      <w:bookmarkEnd w:id="409"/>
      <w:bookmarkEnd w:id="410"/>
    </w:p>
    <w:p>
      <w:pPr>
        <w:pStyle w:val="Style64"/>
        <w:keepNext/>
        <w:keepLines/>
        <w:framePr w:w="864" w:h="1133" w:wrap="none" w:hAnchor="page" w:x="1300" w:y="7820"/>
        <w:widowControl w:val="0"/>
        <w:shd w:val="clear" w:color="auto" w:fill="auto"/>
        <w:bidi w:val="0"/>
        <w:spacing w:before="0" w:after="0" w:line="240" w:lineRule="auto"/>
        <w:ind w:left="0" w:right="0" w:firstLine="0"/>
        <w:jc w:val="left"/>
      </w:pPr>
      <w:bookmarkStart w:id="411" w:name="bookmark411"/>
      <w:bookmarkStart w:id="412" w:name="bookmark412"/>
      <w:bookmarkStart w:id="413" w:name="bookmark413"/>
      <w:r>
        <w:rPr>
          <w:color w:val="000000"/>
          <w:spacing w:val="0"/>
          <w:w w:val="100"/>
          <w:position w:val="0"/>
          <w:shd w:val="clear" w:color="auto" w:fill="auto"/>
          <w:lang w:val="cs-CZ" w:eastAsia="cs-CZ" w:bidi="cs-CZ"/>
        </w:rPr>
        <w:t>112201114</w:t>
      </w:r>
      <w:bookmarkEnd w:id="411"/>
      <w:bookmarkEnd w:id="412"/>
      <w:bookmarkEnd w:id="413"/>
    </w:p>
    <w:p>
      <w:pPr>
        <w:pStyle w:val="Style42"/>
        <w:keepNext w:val="0"/>
        <w:keepLines w:val="0"/>
        <w:framePr w:w="739" w:h="1349" w:wrap="none" w:hAnchor="page" w:x="940" w:y="7844"/>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p>
      <w:pPr>
        <w:pStyle w:val="Style42"/>
        <w:keepNext w:val="0"/>
        <w:keepLines w:val="0"/>
        <w:framePr w:w="739" w:h="1349" w:wrap="none" w:hAnchor="page" w:x="940" w:y="7844"/>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p>
      <w:pPr>
        <w:pStyle w:val="Style42"/>
        <w:keepNext w:val="0"/>
        <w:keepLines w:val="0"/>
        <w:framePr w:w="739" w:h="1349" w:wrap="none" w:hAnchor="page" w:x="940" w:y="7844"/>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VV</w:t>
      </w:r>
    </w:p>
    <w:p>
      <w:pPr>
        <w:pStyle w:val="Style42"/>
        <w:keepNext w:val="0"/>
        <w:keepLines w:val="0"/>
        <w:framePr w:w="739" w:h="1349" w:wrap="none" w:hAnchor="page" w:x="940" w:y="7844"/>
        <w:widowControl w:val="0"/>
        <w:shd w:val="clear" w:color="auto" w:fill="auto"/>
        <w:bidi w:val="0"/>
        <w:spacing w:before="0" w:after="60" w:line="240" w:lineRule="auto"/>
        <w:ind w:left="0" w:right="0" w:firstLine="0"/>
        <w:jc w:val="left"/>
      </w:pPr>
      <w:r>
        <w:rPr>
          <w:i w:val="0"/>
          <w:iCs w:val="0"/>
          <w:color w:val="000000"/>
          <w:spacing w:val="0"/>
          <w:w w:val="100"/>
          <w:position w:val="0"/>
          <w:shd w:val="clear" w:color="auto" w:fill="auto"/>
          <w:lang w:val="cs-CZ" w:eastAsia="cs-CZ" w:bidi="cs-CZ"/>
        </w:rPr>
        <w:t>VV</w:t>
      </w:r>
    </w:p>
    <w:p>
      <w:pPr>
        <w:pStyle w:val="Style64"/>
        <w:keepNext/>
        <w:keepLines/>
        <w:framePr w:w="739" w:h="1349" w:wrap="none" w:hAnchor="page" w:x="940" w:y="7844"/>
        <w:widowControl w:val="0"/>
        <w:shd w:val="clear" w:color="auto" w:fill="auto"/>
        <w:bidi w:val="0"/>
        <w:spacing w:before="0" w:after="60" w:line="240" w:lineRule="auto"/>
        <w:ind w:left="0" w:right="0" w:firstLine="0"/>
        <w:jc w:val="left"/>
      </w:pPr>
      <w:bookmarkStart w:id="414" w:name="bookmark414"/>
      <w:bookmarkStart w:id="415" w:name="bookmark415"/>
      <w:bookmarkStart w:id="416" w:name="bookmark416"/>
      <w:r>
        <w:rPr>
          <w:color w:val="000000"/>
          <w:spacing w:val="0"/>
          <w:w w:val="100"/>
          <w:position w:val="0"/>
          <w:shd w:val="clear" w:color="auto" w:fill="auto"/>
          <w:lang w:val="cs-CZ" w:eastAsia="cs-CZ" w:bidi="cs-CZ"/>
        </w:rPr>
        <w:t>K</w:t>
      </w:r>
      <w:bookmarkEnd w:id="414"/>
      <w:bookmarkEnd w:id="415"/>
      <w:bookmarkEnd w:id="416"/>
    </w:p>
    <w:p>
      <w:pPr>
        <w:pStyle w:val="Style42"/>
        <w:keepNext w:val="0"/>
        <w:keepLines w:val="0"/>
        <w:framePr w:w="739" w:h="1349" w:wrap="none" w:hAnchor="page" w:x="940" w:y="7844"/>
        <w:widowControl w:val="0"/>
        <w:shd w:val="clear" w:color="auto" w:fill="auto"/>
        <w:bidi w:val="0"/>
        <w:spacing w:before="0" w:after="4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42"/>
        <w:keepNext w:val="0"/>
        <w:keepLines w:val="0"/>
        <w:framePr w:w="739" w:h="206" w:wrap="none" w:hAnchor="page" w:x="940" w:y="9198"/>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Online PSC</w:t>
      </w:r>
    </w:p>
    <w:p>
      <w:pPr>
        <w:pStyle w:val="Style42"/>
        <w:keepNext w:val="0"/>
        <w:keepLines w:val="0"/>
        <w:framePr w:w="326" w:h="235" w:wrap="none" w:hAnchor="page" w:x="940" w:y="10009"/>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PSC</w:t>
      </w:r>
    </w:p>
    <w:p>
      <w:pPr>
        <w:pStyle w:val="Style52"/>
        <w:keepNext w:val="0"/>
        <w:keepLines w:val="0"/>
        <w:framePr w:w="600" w:h="451" w:wrap="none" w:hAnchor="page" w:x="940" w:y="10839"/>
        <w:widowControl w:val="0"/>
        <w:shd w:val="clear" w:color="auto" w:fill="auto"/>
        <w:bidi w:val="0"/>
        <w:spacing w:before="0" w:after="0" w:line="240" w:lineRule="auto"/>
        <w:ind w:left="0" w:right="0" w:firstLine="0"/>
        <w:jc w:val="left"/>
      </w:pPr>
      <w:r>
        <w:rPr>
          <w:color w:val="000000"/>
          <w:spacing w:val="0"/>
          <w:w w:val="100"/>
          <w:position w:val="0"/>
          <w:sz w:val="13"/>
          <w:szCs w:val="13"/>
          <w:shd w:val="clear" w:color="auto" w:fill="auto"/>
          <w:lang w:val="cs-CZ" w:eastAsia="cs-CZ" w:bidi="cs-CZ"/>
        </w:rPr>
        <w:t xml:space="preserve">VV </w:t>
      </w:r>
      <w:r>
        <w:rPr>
          <w:color w:val="000000"/>
          <w:spacing w:val="0"/>
          <w:w w:val="100"/>
          <w:position w:val="0"/>
          <w:shd w:val="clear" w:color="auto" w:fill="auto"/>
          <w:lang w:val="cs-CZ" w:eastAsia="cs-CZ" w:bidi="cs-CZ"/>
        </w:rPr>
        <w:t>A6</w:t>
      </w:r>
    </w:p>
    <w:p>
      <w:pPr>
        <w:pStyle w:val="Style52"/>
        <w:keepNext w:val="0"/>
        <w:keepLines w:val="0"/>
        <w:framePr w:w="600" w:h="451" w:wrap="none" w:hAnchor="page" w:x="940" w:y="10839"/>
        <w:widowControl w:val="0"/>
        <w:shd w:val="clear" w:color="auto" w:fill="auto"/>
        <w:bidi w:val="0"/>
        <w:spacing w:before="0" w:after="0" w:line="240" w:lineRule="auto"/>
        <w:ind w:left="0" w:right="0" w:firstLine="0"/>
        <w:jc w:val="left"/>
      </w:pPr>
      <w:r>
        <w:rPr>
          <w:color w:val="000000"/>
          <w:spacing w:val="0"/>
          <w:w w:val="100"/>
          <w:position w:val="0"/>
          <w:sz w:val="13"/>
          <w:szCs w:val="13"/>
          <w:shd w:val="clear" w:color="auto" w:fill="auto"/>
          <w:lang w:val="cs-CZ" w:eastAsia="cs-CZ" w:bidi="cs-CZ"/>
        </w:rPr>
        <w:t xml:space="preserve">VV </w:t>
      </w:r>
      <w:r>
        <w:rPr>
          <w:color w:val="000000"/>
          <w:spacing w:val="0"/>
          <w:w w:val="100"/>
          <w:position w:val="0"/>
          <w:shd w:val="clear" w:color="auto" w:fill="auto"/>
          <w:lang w:val="cs-CZ" w:eastAsia="cs-CZ" w:bidi="cs-CZ"/>
        </w:rPr>
        <w:t>B6</w:t>
      </w:r>
    </w:p>
    <w:p>
      <w:pPr>
        <w:pStyle w:val="Style42"/>
        <w:keepNext w:val="0"/>
        <w:keepLines w:val="0"/>
        <w:framePr w:w="8410" w:h="10262" w:wrap="none" w:hAnchor="page" w:x="2725" w:y="1028"/>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Poznámka k souboru cen:</w:t>
      </w:r>
    </w:p>
    <w:p>
      <w:pPr>
        <w:pStyle w:val="Style42"/>
        <w:keepNext w:val="0"/>
        <w:keepLines w:val="0"/>
        <w:framePr w:w="8410" w:h="10262" w:wrap="none" w:hAnchor="page" w:x="2725" w:y="1028"/>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Poznámka k souboru cen: 1. V cenách jsou započteny i náklady na odklizení částí kmene a větví na vzdálenost do 20 m se složením na hromady nebo naložením na dopravní prostředek. 2. V cenách nejsou započteny náklady na: a) odkornění kmenů, tyto práce se oceňují individuálně, b) odvoz ani uložení na skládku, c) odstranění pařezu. 3. Ceny jsou určeny pouze pro pěstební zásahy a rekonstrukce v sadovnických a krajinářských úpravách. 4. Průměr pařezu se měří v místě řezu kmene na základě dvojího na sebe kolmého měření a následného zprůměrování naměřených hodnot nejčastěji ve výšce 0,15m. V případě přítomnosti výrazných kořenových náběhů je měření prováděno nad nimi, nejčastěji v rozmezí 0,15-0,45 m nad povrchem stávajícího terénu. 5. Stromy o průměru kmene na řezné ploše větší než 1500 mm se oceňují individuálně.</w:t>
      </w:r>
    </w:p>
    <w:p>
      <w:pPr>
        <w:pStyle w:val="Style59"/>
        <w:keepNext/>
        <w:keepLines/>
        <w:framePr w:w="8410" w:h="10262" w:wrap="none" w:hAnchor="page" w:x="2725" w:y="1028"/>
        <w:widowControl w:val="0"/>
        <w:shd w:val="clear" w:color="auto" w:fill="auto"/>
        <w:bidi w:val="0"/>
        <w:spacing w:before="0" w:after="0" w:line="240" w:lineRule="auto"/>
        <w:ind w:left="0" w:right="0" w:firstLine="0"/>
        <w:jc w:val="left"/>
      </w:pPr>
      <w:bookmarkStart w:id="417" w:name="bookmark417"/>
      <w:bookmarkStart w:id="418" w:name="bookmark418"/>
      <w:bookmarkStart w:id="419" w:name="bookmark419"/>
      <w:r>
        <w:rPr>
          <w:color w:val="000000"/>
          <w:spacing w:val="0"/>
          <w:w w:val="100"/>
          <w:position w:val="0"/>
          <w:shd w:val="clear" w:color="auto" w:fill="auto"/>
          <w:lang w:val="cs-CZ" w:eastAsia="cs-CZ" w:bidi="cs-CZ"/>
        </w:rPr>
        <w:t>1 "D.2 Podrobná situace - kácení v místě závěrného prahu</w:t>
      </w:r>
      <w:bookmarkEnd w:id="417"/>
      <w:bookmarkEnd w:id="418"/>
      <w:bookmarkEnd w:id="419"/>
    </w:p>
    <w:p>
      <w:pPr>
        <w:pStyle w:val="Style59"/>
        <w:keepNext/>
        <w:keepLines/>
        <w:framePr w:w="8410" w:h="10262" w:wrap="none" w:hAnchor="page" w:x="2725" w:y="1028"/>
        <w:widowControl w:val="0"/>
        <w:shd w:val="clear" w:color="auto" w:fill="auto"/>
        <w:bidi w:val="0"/>
        <w:spacing w:before="0" w:after="0" w:line="266" w:lineRule="auto"/>
        <w:ind w:left="0" w:right="0" w:firstLine="0"/>
        <w:jc w:val="left"/>
      </w:pPr>
      <w:bookmarkStart w:id="420" w:name="bookmark420"/>
      <w:bookmarkStart w:id="421" w:name="bookmark421"/>
      <w:bookmarkStart w:id="422" w:name="bookmark422"/>
      <w:r>
        <w:rPr>
          <w:color w:val="000000"/>
          <w:spacing w:val="0"/>
          <w:w w:val="100"/>
          <w:position w:val="0"/>
          <w:shd w:val="clear" w:color="auto" w:fill="auto"/>
          <w:lang w:val="cs-CZ" w:eastAsia="cs-CZ" w:bidi="cs-CZ"/>
        </w:rPr>
        <w:t>1 "D.2 Podrobná situace - kácení mezi řezy 3 1 4</w:t>
      </w:r>
      <w:bookmarkEnd w:id="420"/>
      <w:bookmarkEnd w:id="421"/>
      <w:bookmarkEnd w:id="422"/>
    </w:p>
    <w:p>
      <w:pPr>
        <w:pStyle w:val="Style59"/>
        <w:keepNext/>
        <w:keepLines/>
        <w:framePr w:w="8410" w:h="10262" w:wrap="none" w:hAnchor="page" w:x="2725" w:y="1028"/>
        <w:widowControl w:val="0"/>
        <w:shd w:val="clear" w:color="auto" w:fill="auto"/>
        <w:bidi w:val="0"/>
        <w:spacing w:before="0" w:after="60" w:line="266" w:lineRule="auto"/>
        <w:ind w:left="0" w:right="0" w:firstLine="0"/>
        <w:jc w:val="left"/>
      </w:pPr>
      <w:bookmarkStart w:id="423" w:name="bookmark423"/>
      <w:bookmarkStart w:id="424" w:name="bookmark424"/>
      <w:bookmarkStart w:id="425" w:name="bookmark425"/>
      <w:r>
        <w:rPr>
          <w:color w:val="000000"/>
          <w:spacing w:val="0"/>
          <w:w w:val="100"/>
          <w:position w:val="0"/>
          <w:shd w:val="clear" w:color="auto" w:fill="auto"/>
          <w:lang w:val="cs-CZ" w:eastAsia="cs-CZ" w:bidi="cs-CZ"/>
        </w:rPr>
        <w:t>"Celkem: "1+1</w:t>
      </w:r>
      <w:bookmarkEnd w:id="423"/>
      <w:bookmarkEnd w:id="424"/>
      <w:bookmarkEnd w:id="425"/>
    </w:p>
    <w:p>
      <w:pPr>
        <w:pStyle w:val="Style64"/>
        <w:keepNext/>
        <w:keepLines/>
        <w:framePr w:w="8410" w:h="10262" w:wrap="none" w:hAnchor="page" w:x="2725" w:y="1028"/>
        <w:widowControl w:val="0"/>
        <w:shd w:val="clear" w:color="auto" w:fill="auto"/>
        <w:bidi w:val="0"/>
        <w:spacing w:before="0" w:after="60" w:line="240" w:lineRule="auto"/>
        <w:ind w:left="0" w:right="0" w:firstLine="0"/>
        <w:jc w:val="left"/>
      </w:pPr>
      <w:bookmarkStart w:id="426" w:name="bookmark426"/>
      <w:bookmarkStart w:id="427" w:name="bookmark427"/>
      <w:bookmarkStart w:id="428" w:name="bookmark428"/>
      <w:r>
        <w:rPr>
          <w:color w:val="000000"/>
          <w:spacing w:val="0"/>
          <w:w w:val="100"/>
          <w:position w:val="0"/>
          <w:shd w:val="clear" w:color="auto" w:fill="auto"/>
          <w:lang w:val="cs-CZ" w:eastAsia="cs-CZ" w:bidi="cs-CZ"/>
        </w:rPr>
        <w:t>Odstranění pařezu v rovině nebo na svahu do 1:5 o průměru pařezu na řezné ploše do 200 mm</w:t>
      </w:r>
      <w:bookmarkEnd w:id="426"/>
      <w:bookmarkEnd w:id="427"/>
      <w:bookmarkEnd w:id="428"/>
    </w:p>
    <w:p>
      <w:pPr>
        <w:pStyle w:val="Style42"/>
        <w:keepNext w:val="0"/>
        <w:keepLines w:val="0"/>
        <w:framePr w:w="8410" w:h="10262" w:wrap="none" w:hAnchor="page" w:x="2725" w:y="1028"/>
        <w:widowControl w:val="0"/>
        <w:shd w:val="clear" w:color="auto" w:fill="auto"/>
        <w:bidi w:val="0"/>
        <w:spacing w:before="0" w:after="0" w:line="343" w:lineRule="auto"/>
        <w:ind w:left="0" w:right="0" w:firstLine="0"/>
        <w:jc w:val="left"/>
        <w:rPr>
          <w:sz w:val="11"/>
          <w:szCs w:val="11"/>
        </w:rPr>
      </w:pPr>
      <w:r>
        <w:rPr>
          <w:i w:val="0"/>
          <w:iCs w:val="0"/>
          <w:color w:val="000000"/>
          <w:spacing w:val="0"/>
          <w:w w:val="100"/>
          <w:position w:val="0"/>
          <w:sz w:val="13"/>
          <w:szCs w:val="13"/>
          <w:shd w:val="clear" w:color="auto" w:fill="auto"/>
          <w:lang w:val="cs-CZ" w:eastAsia="cs-CZ" w:bidi="cs-CZ"/>
        </w:rPr>
        <w:t xml:space="preserve">Odstranění pařezu v rovině nebo na svahu do 1:5 o průměru pařezu na řezné ploše do 200 mm </w:t>
      </w:r>
      <w:r>
        <w:fldChar w:fldCharType="begin"/>
      </w:r>
      <w:r>
        <w:rPr/>
        <w:instrText> HYPERLINK "https://podminky.urs.cz/item/CS_URS_2023_02/112201111" </w:instrText>
      </w:r>
      <w:r>
        <w:fldChar w:fldCharType="separate"/>
      </w:r>
      <w:r>
        <w:rPr>
          <w:color w:val="000000"/>
          <w:spacing w:val="0"/>
          <w:w w:val="100"/>
          <w:position w:val="0"/>
          <w:sz w:val="11"/>
          <w:szCs w:val="11"/>
          <w:shd w:val="clear" w:color="auto" w:fill="auto"/>
          <w:lang w:val="cs-CZ" w:eastAsia="cs-CZ" w:bidi="cs-CZ"/>
        </w:rPr>
        <w:t>https://podminky.urs.cz/item/CS_URS_2023_02/112201111</w:t>
      </w:r>
      <w:r>
        <w:fldChar w:fldCharType="end"/>
      </w:r>
    </w:p>
    <w:p>
      <w:pPr>
        <w:pStyle w:val="Style42"/>
        <w:keepNext w:val="0"/>
        <w:keepLines w:val="0"/>
        <w:framePr w:w="8410" w:h="10262" w:wrap="none" w:hAnchor="page" w:x="2725" w:y="1028"/>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Poznámka k souboru cen:</w:t>
      </w:r>
    </w:p>
    <w:p>
      <w:pPr>
        <w:pStyle w:val="Style42"/>
        <w:keepNext w:val="0"/>
        <w:keepLines w:val="0"/>
        <w:framePr w:w="8410" w:h="10262" w:wrap="none" w:hAnchor="page" w:x="2725" w:y="1028"/>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Poznámka k souboru cen: 1. V cenách jsou započteny i náklady na odstranění náběhových kořenů, odklizení získaného dřeva na vzdálenost do 20 m, jeho složení na hromady nebo naložení na dopravní prostředek, zasypání jámy, doplnění zeminy, zhutnění a úprava terénu. 2. Ceny jsou určeny jen pro pěstební zásahy a rekonstrukce v sadovnických a krajinářských úpravách. 3. Průměr pařezu se měří v místě řezu kmene na základě dvojího na sebe kolmého měření a následného zprůměrování naměřených hodnot nejčastěji ve výšce 0,15 m. V případě přítomnosti výrazných kořenových náběhů je měření prováděno nad nimi nejčastěji v rozmezí 0,15-0,45 m nad povrchem stávajícího terénu. 4. V cenách nejsou započteny náklady na: a) dodání zeminy, b) odvoz a uložení biologického odpadu na skládku. 5. Pařezy o průměru kmene na řezné ploše větší než 1500 mm se oceňují individuálně. 6. V cenách jsou započteny náklady na odstranění pařezu vykopáním, vytrháním, frézováním či jinou technologií s odstraněním náběhových kořenů.</w:t>
      </w:r>
    </w:p>
    <w:p>
      <w:pPr>
        <w:pStyle w:val="Style59"/>
        <w:keepNext/>
        <w:keepLines/>
        <w:framePr w:w="8410" w:h="10262" w:wrap="none" w:hAnchor="page" w:x="2725" w:y="1028"/>
        <w:widowControl w:val="0"/>
        <w:shd w:val="clear" w:color="auto" w:fill="auto"/>
        <w:bidi w:val="0"/>
        <w:spacing w:before="0" w:after="60" w:line="266" w:lineRule="auto"/>
        <w:ind w:left="0" w:right="0" w:firstLine="0"/>
        <w:jc w:val="left"/>
      </w:pPr>
      <w:bookmarkStart w:id="429" w:name="bookmark429"/>
      <w:bookmarkStart w:id="430" w:name="bookmark430"/>
      <w:bookmarkStart w:id="431" w:name="bookmark431"/>
      <w:r>
        <w:rPr>
          <w:color w:val="000000"/>
          <w:spacing w:val="0"/>
          <w:w w:val="100"/>
          <w:position w:val="0"/>
          <w:shd w:val="clear" w:color="auto" w:fill="auto"/>
          <w:lang w:val="cs-CZ" w:eastAsia="cs-CZ" w:bidi="cs-CZ"/>
        </w:rPr>
        <w:t>1 "D.2 Podrobná situace - kácení mezi řezy 1 1 2 "Celkem: "1</w:t>
      </w:r>
      <w:bookmarkEnd w:id="429"/>
      <w:bookmarkEnd w:id="430"/>
      <w:bookmarkEnd w:id="431"/>
    </w:p>
    <w:p>
      <w:pPr>
        <w:pStyle w:val="Style64"/>
        <w:keepNext/>
        <w:keepLines/>
        <w:framePr w:w="8410" w:h="10262" w:wrap="none" w:hAnchor="page" w:x="2725" w:y="1028"/>
        <w:widowControl w:val="0"/>
        <w:shd w:val="clear" w:color="auto" w:fill="auto"/>
        <w:bidi w:val="0"/>
        <w:spacing w:before="0" w:after="60" w:line="240" w:lineRule="auto"/>
        <w:ind w:left="0" w:right="0" w:firstLine="0"/>
        <w:jc w:val="left"/>
      </w:pPr>
      <w:bookmarkStart w:id="432" w:name="bookmark432"/>
      <w:bookmarkStart w:id="433" w:name="bookmark433"/>
      <w:bookmarkStart w:id="434" w:name="bookmark434"/>
      <w:r>
        <w:rPr>
          <w:color w:val="000000"/>
          <w:spacing w:val="0"/>
          <w:w w:val="100"/>
          <w:position w:val="0"/>
          <w:shd w:val="clear" w:color="auto" w:fill="auto"/>
          <w:lang w:val="cs-CZ" w:eastAsia="cs-CZ" w:bidi="cs-CZ"/>
        </w:rPr>
        <w:t>Odstranění pařezu v rovině nebo na svahu do 1:5 o průměru pařezu na řezné ploše přes 200 do 300 mm</w:t>
      </w:r>
      <w:bookmarkEnd w:id="432"/>
      <w:bookmarkEnd w:id="433"/>
      <w:bookmarkEnd w:id="434"/>
    </w:p>
    <w:p>
      <w:pPr>
        <w:pStyle w:val="Style42"/>
        <w:keepNext w:val="0"/>
        <w:keepLines w:val="0"/>
        <w:framePr w:w="8410" w:h="10262" w:wrap="none" w:hAnchor="page" w:x="2725" w:y="1028"/>
        <w:widowControl w:val="0"/>
        <w:shd w:val="clear" w:color="auto" w:fill="auto"/>
        <w:bidi w:val="0"/>
        <w:spacing w:before="0" w:after="0" w:line="336" w:lineRule="auto"/>
        <w:ind w:left="0" w:right="0" w:firstLine="0"/>
        <w:jc w:val="left"/>
        <w:rPr>
          <w:sz w:val="11"/>
          <w:szCs w:val="11"/>
        </w:rPr>
      </w:pPr>
      <w:r>
        <w:rPr>
          <w:i w:val="0"/>
          <w:iCs w:val="0"/>
          <w:color w:val="000000"/>
          <w:spacing w:val="0"/>
          <w:w w:val="100"/>
          <w:position w:val="0"/>
          <w:sz w:val="13"/>
          <w:szCs w:val="13"/>
          <w:shd w:val="clear" w:color="auto" w:fill="auto"/>
          <w:lang w:val="cs-CZ" w:eastAsia="cs-CZ" w:bidi="cs-CZ"/>
        </w:rPr>
        <w:t xml:space="preserve">Odstranění pařezu v rovině nebo na svahu do 1:5 o průměru pařezu na řezné ploše přes 200 do 300 mm </w:t>
      </w:r>
      <w:r>
        <w:fldChar w:fldCharType="begin"/>
      </w:r>
      <w:r>
        <w:rPr/>
        <w:instrText> HYPERLINK "https://podminky.urs.cz/item/CS_URS_2023_02/112201112" </w:instrText>
      </w:r>
      <w:r>
        <w:fldChar w:fldCharType="separate"/>
      </w:r>
      <w:r>
        <w:rPr>
          <w:color w:val="000000"/>
          <w:spacing w:val="0"/>
          <w:w w:val="100"/>
          <w:position w:val="0"/>
          <w:sz w:val="11"/>
          <w:szCs w:val="11"/>
          <w:shd w:val="clear" w:color="auto" w:fill="auto"/>
          <w:lang w:val="cs-CZ" w:eastAsia="cs-CZ" w:bidi="cs-CZ"/>
        </w:rPr>
        <w:t>https://podminky.urs.cz/item/CS_URS_2023_02/112201112</w:t>
      </w:r>
      <w:r>
        <w:fldChar w:fldCharType="end"/>
      </w:r>
    </w:p>
    <w:p>
      <w:pPr>
        <w:pStyle w:val="Style42"/>
        <w:keepNext w:val="0"/>
        <w:keepLines w:val="0"/>
        <w:framePr w:w="8410" w:h="10262" w:wrap="none" w:hAnchor="page" w:x="2725" w:y="1028"/>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Poznámka k souboru cen:</w:t>
      </w:r>
    </w:p>
    <w:p>
      <w:pPr>
        <w:pStyle w:val="Style42"/>
        <w:keepNext w:val="0"/>
        <w:keepLines w:val="0"/>
        <w:framePr w:w="8410" w:h="10262" w:wrap="none" w:hAnchor="page" w:x="2725" w:y="1028"/>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Poznámka k souboru cen: 1. V cenách jsou započteny i náklady na odstranění náběhových kořenů, odklizení získaného dřeva na vzdálenost do 20 m, jeho složení na hromady nebo naložení na dopravní prostředek, zasypání jámy, doplnění zeminy, zhutnění a úprava terénu. 2. Ceny jsou určeny jen pro pěstební zásahy a rekonstrukce v sadovnických a krajinářských úpravách. 3. Průměr pařezu se měří v místě řezu kmene na základě dvojího na sebe kolmého měření a následného zprůměrování naměřených hodnot nejčastěji ve výšce 0,15 m. V případě přítomnosti výrazných kořenových náběhů je měření prováděno nad nimi nejčastěji v rozmezí 0,15-0,45 m nad povrchem stávajícího terénu. 4. V cenách nejsou započteny náklady na: a) dodání zeminy, b) odvoz a uložení biologického odpadu na skládku. 5. Pařezy o průměru kmene na řezné ploše větší než 1500 mm se oceňují individuálně. 6. V cenách jsou započteny náklady na odstranění pařezu vykopáním, vytrháním, frézováním či jinou technologií s odstraněním náběhových kořenů.</w:t>
      </w:r>
    </w:p>
    <w:p>
      <w:pPr>
        <w:pStyle w:val="Style59"/>
        <w:keepNext/>
        <w:keepLines/>
        <w:framePr w:w="8410" w:h="10262" w:wrap="none" w:hAnchor="page" w:x="2725" w:y="1028"/>
        <w:widowControl w:val="0"/>
        <w:shd w:val="clear" w:color="auto" w:fill="auto"/>
        <w:bidi w:val="0"/>
        <w:spacing w:before="0" w:after="0" w:line="240" w:lineRule="auto"/>
        <w:ind w:left="0" w:right="0" w:firstLine="0"/>
        <w:jc w:val="left"/>
      </w:pPr>
      <w:bookmarkStart w:id="435" w:name="bookmark435"/>
      <w:bookmarkStart w:id="436" w:name="bookmark436"/>
      <w:bookmarkStart w:id="437" w:name="bookmark437"/>
      <w:r>
        <w:rPr>
          <w:color w:val="000000"/>
          <w:spacing w:val="0"/>
          <w:w w:val="100"/>
          <w:position w:val="0"/>
          <w:shd w:val="clear" w:color="auto" w:fill="auto"/>
          <w:lang w:val="cs-CZ" w:eastAsia="cs-CZ" w:bidi="cs-CZ"/>
        </w:rPr>
        <w:t>1 "D.2 Podrobná situace - kácení na začátku úseku</w:t>
      </w:r>
      <w:bookmarkEnd w:id="435"/>
      <w:bookmarkEnd w:id="436"/>
      <w:bookmarkEnd w:id="437"/>
    </w:p>
    <w:p>
      <w:pPr>
        <w:pStyle w:val="Style59"/>
        <w:keepNext/>
        <w:keepLines/>
        <w:framePr w:w="8410" w:h="10262" w:wrap="none" w:hAnchor="page" w:x="2725" w:y="1028"/>
        <w:widowControl w:val="0"/>
        <w:shd w:val="clear" w:color="auto" w:fill="auto"/>
        <w:bidi w:val="0"/>
        <w:spacing w:before="0" w:after="0" w:line="266" w:lineRule="auto"/>
        <w:ind w:left="0" w:right="0" w:firstLine="0"/>
        <w:jc w:val="left"/>
      </w:pPr>
      <w:bookmarkStart w:id="438" w:name="bookmark438"/>
      <w:bookmarkStart w:id="439" w:name="bookmark439"/>
      <w:bookmarkStart w:id="440" w:name="bookmark440"/>
      <w:r>
        <w:rPr>
          <w:color w:val="000000"/>
          <w:spacing w:val="0"/>
          <w:w w:val="100"/>
          <w:position w:val="0"/>
          <w:shd w:val="clear" w:color="auto" w:fill="auto"/>
          <w:lang w:val="cs-CZ" w:eastAsia="cs-CZ" w:bidi="cs-CZ"/>
        </w:rPr>
        <w:t>1 "D.2 Podrobná situace - kácení mezi řezy 2 1 3</w:t>
      </w:r>
      <w:bookmarkEnd w:id="438"/>
      <w:bookmarkEnd w:id="439"/>
      <w:bookmarkEnd w:id="440"/>
    </w:p>
    <w:p>
      <w:pPr>
        <w:pStyle w:val="Style59"/>
        <w:keepNext/>
        <w:keepLines/>
        <w:framePr w:w="8410" w:h="10262" w:wrap="none" w:hAnchor="page" w:x="2725" w:y="1028"/>
        <w:widowControl w:val="0"/>
        <w:shd w:val="clear" w:color="auto" w:fill="auto"/>
        <w:bidi w:val="0"/>
        <w:spacing w:before="0" w:after="60" w:line="266" w:lineRule="auto"/>
        <w:ind w:left="0" w:right="0" w:firstLine="0"/>
        <w:jc w:val="left"/>
      </w:pPr>
      <w:bookmarkStart w:id="441" w:name="bookmark441"/>
      <w:bookmarkStart w:id="442" w:name="bookmark442"/>
      <w:bookmarkStart w:id="443" w:name="bookmark443"/>
      <w:r>
        <w:rPr>
          <w:color w:val="000000"/>
          <w:spacing w:val="0"/>
          <w:w w:val="100"/>
          <w:position w:val="0"/>
          <w:shd w:val="clear" w:color="auto" w:fill="auto"/>
          <w:lang w:val="cs-CZ" w:eastAsia="cs-CZ" w:bidi="cs-CZ"/>
        </w:rPr>
        <w:t>1 "D.2 Podrobná situace - kácení mezi řezy 2 1 3 "Celkem: "1+1+1</w:t>
      </w:r>
      <w:bookmarkEnd w:id="441"/>
      <w:bookmarkEnd w:id="442"/>
      <w:bookmarkEnd w:id="443"/>
    </w:p>
    <w:p>
      <w:pPr>
        <w:pStyle w:val="Style64"/>
        <w:keepNext/>
        <w:keepLines/>
        <w:framePr w:w="8410" w:h="10262" w:wrap="none" w:hAnchor="page" w:x="2725" w:y="1028"/>
        <w:widowControl w:val="0"/>
        <w:shd w:val="clear" w:color="auto" w:fill="auto"/>
        <w:bidi w:val="0"/>
        <w:spacing w:before="0" w:after="60" w:line="240" w:lineRule="auto"/>
        <w:ind w:left="0" w:right="0" w:firstLine="0"/>
        <w:jc w:val="left"/>
      </w:pPr>
      <w:bookmarkStart w:id="444" w:name="bookmark444"/>
      <w:bookmarkStart w:id="445" w:name="bookmark445"/>
      <w:bookmarkStart w:id="446" w:name="bookmark446"/>
      <w:r>
        <w:rPr>
          <w:color w:val="000000"/>
          <w:spacing w:val="0"/>
          <w:w w:val="100"/>
          <w:position w:val="0"/>
          <w:shd w:val="clear" w:color="auto" w:fill="auto"/>
          <w:lang w:val="cs-CZ" w:eastAsia="cs-CZ" w:bidi="cs-CZ"/>
        </w:rPr>
        <w:t>Odstranění pařezu v rovině nebo na svahu do 1:5 o průměru pařezu na řezné ploše přes 400 do 500 mm</w:t>
      </w:r>
      <w:bookmarkEnd w:id="444"/>
      <w:bookmarkEnd w:id="445"/>
      <w:bookmarkEnd w:id="446"/>
    </w:p>
    <w:p>
      <w:pPr>
        <w:pStyle w:val="Style42"/>
        <w:keepNext w:val="0"/>
        <w:keepLines w:val="0"/>
        <w:framePr w:w="8410" w:h="10262" w:wrap="none" w:hAnchor="page" w:x="2725" w:y="1028"/>
        <w:widowControl w:val="0"/>
        <w:shd w:val="clear" w:color="auto" w:fill="auto"/>
        <w:bidi w:val="0"/>
        <w:spacing w:before="0" w:after="0" w:line="343" w:lineRule="auto"/>
        <w:ind w:left="0" w:right="0" w:firstLine="0"/>
        <w:jc w:val="left"/>
        <w:rPr>
          <w:sz w:val="11"/>
          <w:szCs w:val="11"/>
        </w:rPr>
      </w:pPr>
      <w:r>
        <w:rPr>
          <w:i w:val="0"/>
          <w:iCs w:val="0"/>
          <w:color w:val="000000"/>
          <w:spacing w:val="0"/>
          <w:w w:val="100"/>
          <w:position w:val="0"/>
          <w:sz w:val="13"/>
          <w:szCs w:val="13"/>
          <w:shd w:val="clear" w:color="auto" w:fill="auto"/>
          <w:lang w:val="cs-CZ" w:eastAsia="cs-CZ" w:bidi="cs-CZ"/>
        </w:rPr>
        <w:t xml:space="preserve">Odstranění pařezu v rovině nebo na svahu do 1:5 o průměru pařezu na řezné ploše přes 400 do 500 mm </w:t>
      </w:r>
      <w:r>
        <w:fldChar w:fldCharType="begin"/>
      </w:r>
      <w:r>
        <w:rPr/>
        <w:instrText> HYPERLINK "https://podminky.urs.cz/item/CS_URS_2023_02/112201114" </w:instrText>
      </w:r>
      <w:r>
        <w:fldChar w:fldCharType="separate"/>
      </w:r>
      <w:r>
        <w:rPr>
          <w:color w:val="000000"/>
          <w:spacing w:val="0"/>
          <w:w w:val="100"/>
          <w:position w:val="0"/>
          <w:sz w:val="11"/>
          <w:szCs w:val="11"/>
          <w:shd w:val="clear" w:color="auto" w:fill="auto"/>
          <w:lang w:val="cs-CZ" w:eastAsia="cs-CZ" w:bidi="cs-CZ"/>
        </w:rPr>
        <w:t>https://podminky.urs.cz/item/CS_URS_2023_02/112201114</w:t>
      </w:r>
      <w:r>
        <w:fldChar w:fldCharType="end"/>
      </w:r>
    </w:p>
    <w:p>
      <w:pPr>
        <w:pStyle w:val="Style42"/>
        <w:keepNext w:val="0"/>
        <w:keepLines w:val="0"/>
        <w:framePr w:w="8410" w:h="10262" w:wrap="none" w:hAnchor="page" w:x="2725" w:y="1028"/>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Poznámka k souboru cen:</w:t>
      </w:r>
    </w:p>
    <w:p>
      <w:pPr>
        <w:pStyle w:val="Style42"/>
        <w:keepNext w:val="0"/>
        <w:keepLines w:val="0"/>
        <w:framePr w:w="8410" w:h="10262" w:wrap="none" w:hAnchor="page" w:x="2725" w:y="1028"/>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Poznámka k souboru cen: 1. V cenách jsou započteny i náklady na odstranění náběhových kořenů, odklizení získaného dřeva na vzdálenost do 20 m, jeho složení na hromady nebo naložení na dopravní prostředek, zasypání jámy, doplnění zeminy, zhutnění a úprava terénu. 2. Ceny jsou určeny jen pro pěstební zásahy a rekonstrukce v sadovnických a krajinářských úpravách. 3. Průměr pařezu se měří v místě řezu kmene na základě dvojího na sebe kolmého měření a následného zprůměrování naměřených hodnot nejčastěji ve výšce 0,15 m. V případě přítomnosti výrazných kořenových náběhů je měření prováděno nad nimi nejčastěji v rozmezí 0,15-0,45 m nad povrchem stávajícího terénu. 4. V cenách nejsou započteny náklady na: a) dodání zeminy, b) odvoz a uložení biologického odpadu na skládku. 5. Pařezy o průměru kmene na řezné ploše větší než 1500 mm se oceňují individuálně. 6. V cenách jsou započteny náklady na odstranění pařezu vykopáním, vytrháním, frézováním či jinou technologií s odstraněním náběhových kořenů.</w:t>
      </w:r>
    </w:p>
    <w:p>
      <w:pPr>
        <w:pStyle w:val="Style59"/>
        <w:keepNext/>
        <w:keepLines/>
        <w:framePr w:w="8410" w:h="10262" w:wrap="none" w:hAnchor="page" w:x="2725" w:y="1028"/>
        <w:widowControl w:val="0"/>
        <w:shd w:val="clear" w:color="auto" w:fill="auto"/>
        <w:bidi w:val="0"/>
        <w:spacing w:before="0" w:after="0" w:line="240" w:lineRule="auto"/>
        <w:ind w:left="0" w:right="0" w:firstLine="0"/>
        <w:jc w:val="left"/>
      </w:pPr>
      <w:bookmarkStart w:id="447" w:name="bookmark447"/>
      <w:bookmarkStart w:id="448" w:name="bookmark448"/>
      <w:bookmarkStart w:id="449" w:name="bookmark449"/>
      <w:r>
        <w:rPr>
          <w:color w:val="000000"/>
          <w:spacing w:val="0"/>
          <w:w w:val="100"/>
          <w:position w:val="0"/>
          <w:shd w:val="clear" w:color="auto" w:fill="auto"/>
          <w:lang w:val="cs-CZ" w:eastAsia="cs-CZ" w:bidi="cs-CZ"/>
        </w:rPr>
        <w:t>1 "D.2 Podrobná situace - kácení na začátku úseku, strom 4x30 cm</w:t>
      </w:r>
      <w:bookmarkEnd w:id="447"/>
      <w:bookmarkEnd w:id="448"/>
      <w:bookmarkEnd w:id="449"/>
    </w:p>
    <w:p>
      <w:pPr>
        <w:pStyle w:val="Style59"/>
        <w:keepNext/>
        <w:keepLines/>
        <w:framePr w:w="8410" w:h="10262" w:wrap="none" w:hAnchor="page" w:x="2725" w:y="1028"/>
        <w:widowControl w:val="0"/>
        <w:shd w:val="clear" w:color="auto" w:fill="auto"/>
        <w:bidi w:val="0"/>
        <w:spacing w:before="0" w:after="60" w:line="266" w:lineRule="auto"/>
        <w:ind w:left="0" w:right="0" w:firstLine="0"/>
        <w:jc w:val="left"/>
      </w:pPr>
      <w:bookmarkStart w:id="450" w:name="bookmark450"/>
      <w:bookmarkStart w:id="451" w:name="bookmark451"/>
      <w:bookmarkStart w:id="452" w:name="bookmark452"/>
      <w:r>
        <w:rPr>
          <w:color w:val="000000"/>
          <w:spacing w:val="0"/>
          <w:w w:val="100"/>
          <w:position w:val="0"/>
          <w:shd w:val="clear" w:color="auto" w:fill="auto"/>
          <w:lang w:val="cs-CZ" w:eastAsia="cs-CZ" w:bidi="cs-CZ"/>
        </w:rPr>
        <w:t>1 "D.2 Podrobná situace - kácení v místě závěrného prahu</w:t>
      </w:r>
      <w:bookmarkEnd w:id="450"/>
      <w:bookmarkEnd w:id="451"/>
      <w:bookmarkEnd w:id="452"/>
    </w:p>
    <w:p>
      <w:pPr>
        <w:pStyle w:val="Style64"/>
        <w:keepNext/>
        <w:keepLines/>
        <w:framePr w:w="403" w:h="288" w:wrap="none" w:hAnchor="page" w:x="11260" w:y="3015"/>
        <w:widowControl w:val="0"/>
        <w:shd w:val="clear" w:color="auto" w:fill="auto"/>
        <w:bidi w:val="0"/>
        <w:spacing w:before="0" w:after="0" w:line="240" w:lineRule="auto"/>
        <w:ind w:left="0" w:right="0" w:firstLine="0"/>
        <w:jc w:val="right"/>
      </w:pPr>
      <w:bookmarkStart w:id="453" w:name="bookmark453"/>
      <w:bookmarkStart w:id="454" w:name="bookmark454"/>
      <w:bookmarkStart w:id="455" w:name="bookmark455"/>
      <w:r>
        <w:rPr>
          <w:color w:val="000000"/>
          <w:spacing w:val="0"/>
          <w:w w:val="100"/>
          <w:position w:val="0"/>
          <w:shd w:val="clear" w:color="auto" w:fill="auto"/>
          <w:lang w:val="cs-CZ" w:eastAsia="cs-CZ" w:bidi="cs-CZ"/>
        </w:rPr>
        <w:t>KUS</w:t>
      </w:r>
      <w:bookmarkEnd w:id="453"/>
      <w:bookmarkEnd w:id="454"/>
      <w:bookmarkEnd w:id="455"/>
    </w:p>
    <w:p>
      <w:pPr>
        <w:pStyle w:val="Style64"/>
        <w:keepNext/>
        <w:keepLines/>
        <w:framePr w:w="408" w:h="288" w:wrap="none" w:hAnchor="page" w:x="11255" w:y="5646"/>
        <w:widowControl w:val="0"/>
        <w:shd w:val="clear" w:color="auto" w:fill="auto"/>
        <w:bidi w:val="0"/>
        <w:spacing w:before="0" w:after="0" w:line="240" w:lineRule="auto"/>
        <w:ind w:left="0" w:right="0" w:firstLine="0"/>
        <w:jc w:val="right"/>
      </w:pPr>
      <w:bookmarkStart w:id="456" w:name="bookmark456"/>
      <w:bookmarkStart w:id="457" w:name="bookmark457"/>
      <w:bookmarkStart w:id="458" w:name="bookmark458"/>
      <w:r>
        <w:rPr>
          <w:color w:val="000000"/>
          <w:spacing w:val="0"/>
          <w:w w:val="100"/>
          <w:position w:val="0"/>
          <w:shd w:val="clear" w:color="auto" w:fill="auto"/>
          <w:lang w:val="cs-CZ" w:eastAsia="cs-CZ" w:bidi="cs-CZ"/>
        </w:rPr>
        <w:t>KUS</w:t>
      </w:r>
      <w:bookmarkEnd w:id="456"/>
      <w:bookmarkEnd w:id="457"/>
      <w:bookmarkEnd w:id="458"/>
    </w:p>
    <w:p>
      <w:pPr>
        <w:pStyle w:val="Style64"/>
        <w:keepNext/>
        <w:keepLines/>
        <w:framePr w:w="408" w:h="288" w:wrap="none" w:hAnchor="page" w:x="11255" w:y="8665"/>
        <w:widowControl w:val="0"/>
        <w:shd w:val="clear" w:color="auto" w:fill="auto"/>
        <w:bidi w:val="0"/>
        <w:spacing w:before="0" w:after="0" w:line="240" w:lineRule="auto"/>
        <w:ind w:left="0" w:right="0" w:firstLine="0"/>
        <w:jc w:val="right"/>
      </w:pPr>
      <w:bookmarkStart w:id="459" w:name="bookmark459"/>
      <w:bookmarkStart w:id="460" w:name="bookmark460"/>
      <w:bookmarkStart w:id="461" w:name="bookmark461"/>
      <w:r>
        <w:rPr>
          <w:color w:val="000000"/>
          <w:spacing w:val="0"/>
          <w:w w:val="100"/>
          <w:position w:val="0"/>
          <w:shd w:val="clear" w:color="auto" w:fill="auto"/>
          <w:lang w:val="cs-CZ" w:eastAsia="cs-CZ" w:bidi="cs-CZ"/>
        </w:rPr>
        <w:t>KUS</w:t>
      </w:r>
      <w:bookmarkEnd w:id="459"/>
      <w:bookmarkEnd w:id="460"/>
      <w:bookmarkEnd w:id="461"/>
    </w:p>
    <w:p>
      <w:pPr>
        <w:pStyle w:val="Style59"/>
        <w:keepNext/>
        <w:keepLines/>
        <w:framePr w:w="485" w:h="941" w:wrap="none" w:hAnchor="page" w:x="12455" w:y="2363"/>
        <w:widowControl w:val="0"/>
        <w:shd w:val="clear" w:color="auto" w:fill="auto"/>
        <w:bidi w:val="0"/>
        <w:spacing w:before="0" w:after="0" w:line="240" w:lineRule="auto"/>
        <w:ind w:left="0" w:right="0" w:firstLine="0"/>
        <w:jc w:val="left"/>
      </w:pPr>
      <w:bookmarkStart w:id="462" w:name="bookmark462"/>
      <w:bookmarkStart w:id="463" w:name="bookmark463"/>
      <w:bookmarkStart w:id="464" w:name="bookmark464"/>
      <w:r>
        <w:rPr>
          <w:color w:val="000000"/>
          <w:spacing w:val="0"/>
          <w:w w:val="100"/>
          <w:position w:val="0"/>
          <w:shd w:val="clear" w:color="auto" w:fill="auto"/>
          <w:lang w:val="cs-CZ" w:eastAsia="cs-CZ" w:bidi="cs-CZ"/>
        </w:rPr>
        <w:t>1,000</w:t>
      </w:r>
      <w:bookmarkEnd w:id="462"/>
      <w:bookmarkEnd w:id="463"/>
      <w:bookmarkEnd w:id="464"/>
    </w:p>
    <w:p>
      <w:pPr>
        <w:pStyle w:val="Style59"/>
        <w:keepNext/>
        <w:keepLines/>
        <w:framePr w:w="485" w:h="941" w:wrap="none" w:hAnchor="page" w:x="12455" w:y="2363"/>
        <w:widowControl w:val="0"/>
        <w:shd w:val="clear" w:color="auto" w:fill="auto"/>
        <w:bidi w:val="0"/>
        <w:spacing w:before="0" w:after="0" w:line="240" w:lineRule="auto"/>
        <w:ind w:left="0" w:right="0" w:firstLine="0"/>
        <w:jc w:val="left"/>
      </w:pPr>
      <w:bookmarkStart w:id="465" w:name="bookmark465"/>
      <w:bookmarkStart w:id="466" w:name="bookmark466"/>
      <w:bookmarkStart w:id="467" w:name="bookmark467"/>
      <w:r>
        <w:rPr>
          <w:color w:val="000000"/>
          <w:spacing w:val="0"/>
          <w:w w:val="100"/>
          <w:position w:val="0"/>
          <w:shd w:val="clear" w:color="auto" w:fill="auto"/>
          <w:lang w:val="cs-CZ" w:eastAsia="cs-CZ" w:bidi="cs-CZ"/>
        </w:rPr>
        <w:t>1,000</w:t>
      </w:r>
      <w:bookmarkEnd w:id="465"/>
      <w:bookmarkEnd w:id="466"/>
      <w:bookmarkEnd w:id="467"/>
    </w:p>
    <w:p>
      <w:pPr>
        <w:pStyle w:val="Style59"/>
        <w:keepNext/>
        <w:keepLines/>
        <w:framePr w:w="485" w:h="941" w:wrap="none" w:hAnchor="page" w:x="12455" w:y="2363"/>
        <w:widowControl w:val="0"/>
        <w:shd w:val="clear" w:color="auto" w:fill="auto"/>
        <w:bidi w:val="0"/>
        <w:spacing w:before="0" w:after="60" w:line="240" w:lineRule="auto"/>
        <w:ind w:left="0" w:right="0" w:firstLine="0"/>
        <w:jc w:val="left"/>
      </w:pPr>
      <w:bookmarkStart w:id="468" w:name="bookmark468"/>
      <w:bookmarkStart w:id="469" w:name="bookmark469"/>
      <w:bookmarkStart w:id="470" w:name="bookmark470"/>
      <w:r>
        <w:rPr>
          <w:color w:val="000000"/>
          <w:spacing w:val="0"/>
          <w:w w:val="100"/>
          <w:position w:val="0"/>
          <w:shd w:val="clear" w:color="auto" w:fill="auto"/>
          <w:lang w:val="cs-CZ" w:eastAsia="cs-CZ" w:bidi="cs-CZ"/>
        </w:rPr>
        <w:t>2,000</w:t>
      </w:r>
      <w:bookmarkEnd w:id="468"/>
      <w:bookmarkEnd w:id="469"/>
      <w:bookmarkEnd w:id="470"/>
    </w:p>
    <w:p>
      <w:pPr>
        <w:pStyle w:val="Style64"/>
        <w:keepNext/>
        <w:keepLines/>
        <w:framePr w:w="485" w:h="941" w:wrap="none" w:hAnchor="page" w:x="12455" w:y="2363"/>
        <w:widowControl w:val="0"/>
        <w:shd w:val="clear" w:color="auto" w:fill="auto"/>
        <w:bidi w:val="0"/>
        <w:spacing w:before="0" w:after="0" w:line="240" w:lineRule="auto"/>
        <w:ind w:left="0" w:right="0" w:firstLine="0"/>
        <w:jc w:val="right"/>
      </w:pPr>
      <w:bookmarkStart w:id="471" w:name="bookmark471"/>
      <w:bookmarkStart w:id="472" w:name="bookmark472"/>
      <w:bookmarkStart w:id="473" w:name="bookmark473"/>
      <w:r>
        <w:rPr>
          <w:color w:val="000000"/>
          <w:spacing w:val="0"/>
          <w:w w:val="100"/>
          <w:position w:val="0"/>
          <w:shd w:val="clear" w:color="auto" w:fill="auto"/>
          <w:lang w:val="cs-CZ" w:eastAsia="cs-CZ" w:bidi="cs-CZ"/>
        </w:rPr>
        <w:t>1,000</w:t>
      </w:r>
      <w:bookmarkEnd w:id="471"/>
      <w:bookmarkEnd w:id="472"/>
      <w:bookmarkEnd w:id="473"/>
    </w:p>
    <w:p>
      <w:pPr>
        <w:pStyle w:val="Style59"/>
        <w:keepNext/>
        <w:keepLines/>
        <w:framePr w:w="480" w:h="744" w:wrap="none" w:hAnchor="page" w:x="12460" w:y="5190"/>
        <w:widowControl w:val="0"/>
        <w:shd w:val="clear" w:color="auto" w:fill="auto"/>
        <w:bidi w:val="0"/>
        <w:spacing w:before="0" w:after="0" w:line="240" w:lineRule="auto"/>
        <w:ind w:left="0" w:right="0" w:firstLine="0"/>
        <w:jc w:val="right"/>
      </w:pPr>
      <w:bookmarkStart w:id="474" w:name="bookmark474"/>
      <w:bookmarkStart w:id="475" w:name="bookmark475"/>
      <w:bookmarkStart w:id="476" w:name="bookmark476"/>
      <w:r>
        <w:rPr>
          <w:color w:val="000000"/>
          <w:spacing w:val="0"/>
          <w:w w:val="100"/>
          <w:position w:val="0"/>
          <w:shd w:val="clear" w:color="auto" w:fill="auto"/>
          <w:lang w:val="cs-CZ" w:eastAsia="cs-CZ" w:bidi="cs-CZ"/>
        </w:rPr>
        <w:t>1,000</w:t>
      </w:r>
      <w:bookmarkEnd w:id="474"/>
      <w:bookmarkEnd w:id="475"/>
      <w:bookmarkEnd w:id="476"/>
    </w:p>
    <w:p>
      <w:pPr>
        <w:pStyle w:val="Style59"/>
        <w:keepNext/>
        <w:keepLines/>
        <w:framePr w:w="480" w:h="744" w:wrap="none" w:hAnchor="page" w:x="12460" w:y="5190"/>
        <w:widowControl w:val="0"/>
        <w:shd w:val="clear" w:color="auto" w:fill="auto"/>
        <w:bidi w:val="0"/>
        <w:spacing w:before="0" w:after="40" w:line="240" w:lineRule="auto"/>
        <w:ind w:left="0" w:right="0" w:firstLine="0"/>
        <w:jc w:val="right"/>
      </w:pPr>
      <w:bookmarkStart w:id="477" w:name="bookmark477"/>
      <w:bookmarkStart w:id="478" w:name="bookmark478"/>
      <w:bookmarkStart w:id="479" w:name="bookmark479"/>
      <w:r>
        <w:rPr>
          <w:color w:val="000000"/>
          <w:spacing w:val="0"/>
          <w:w w:val="100"/>
          <w:position w:val="0"/>
          <w:shd w:val="clear" w:color="auto" w:fill="auto"/>
          <w:lang w:val="cs-CZ" w:eastAsia="cs-CZ" w:bidi="cs-CZ"/>
        </w:rPr>
        <w:t>1,000</w:t>
      </w:r>
      <w:bookmarkEnd w:id="477"/>
      <w:bookmarkEnd w:id="478"/>
      <w:bookmarkEnd w:id="479"/>
    </w:p>
    <w:p>
      <w:pPr>
        <w:pStyle w:val="Style64"/>
        <w:keepNext/>
        <w:keepLines/>
        <w:framePr w:w="480" w:h="744" w:wrap="none" w:hAnchor="page" w:x="12460" w:y="5190"/>
        <w:widowControl w:val="0"/>
        <w:shd w:val="clear" w:color="auto" w:fill="auto"/>
        <w:bidi w:val="0"/>
        <w:spacing w:before="0" w:after="0" w:line="240" w:lineRule="auto"/>
        <w:ind w:left="0" w:right="0" w:firstLine="0"/>
        <w:jc w:val="right"/>
      </w:pPr>
      <w:bookmarkStart w:id="480" w:name="bookmark480"/>
      <w:bookmarkStart w:id="481" w:name="bookmark481"/>
      <w:bookmarkStart w:id="482" w:name="bookmark482"/>
      <w:r>
        <w:rPr>
          <w:color w:val="000000"/>
          <w:spacing w:val="0"/>
          <w:w w:val="100"/>
          <w:position w:val="0"/>
          <w:shd w:val="clear" w:color="auto" w:fill="auto"/>
          <w:lang w:val="cs-CZ" w:eastAsia="cs-CZ" w:bidi="cs-CZ"/>
        </w:rPr>
        <w:t>3,000</w:t>
      </w:r>
      <w:bookmarkEnd w:id="480"/>
      <w:bookmarkEnd w:id="481"/>
      <w:bookmarkEnd w:id="482"/>
    </w:p>
    <w:p>
      <w:pPr>
        <w:pStyle w:val="Style59"/>
        <w:keepNext/>
        <w:keepLines/>
        <w:framePr w:w="480" w:h="1133" w:wrap="none" w:hAnchor="page" w:x="12460" w:y="7820"/>
        <w:widowControl w:val="0"/>
        <w:shd w:val="clear" w:color="auto" w:fill="auto"/>
        <w:bidi w:val="0"/>
        <w:spacing w:before="0" w:after="0" w:line="240" w:lineRule="auto"/>
        <w:ind w:left="0" w:right="0" w:firstLine="0"/>
        <w:jc w:val="left"/>
      </w:pPr>
      <w:bookmarkStart w:id="483" w:name="bookmark483"/>
      <w:bookmarkStart w:id="484" w:name="bookmark484"/>
      <w:bookmarkStart w:id="485" w:name="bookmark485"/>
      <w:r>
        <w:rPr>
          <w:color w:val="000000"/>
          <w:spacing w:val="0"/>
          <w:w w:val="100"/>
          <w:position w:val="0"/>
          <w:shd w:val="clear" w:color="auto" w:fill="auto"/>
          <w:lang w:val="cs-CZ" w:eastAsia="cs-CZ" w:bidi="cs-CZ"/>
        </w:rPr>
        <w:t>1,000</w:t>
      </w:r>
      <w:bookmarkEnd w:id="483"/>
      <w:bookmarkEnd w:id="484"/>
      <w:bookmarkEnd w:id="485"/>
    </w:p>
    <w:p>
      <w:pPr>
        <w:pStyle w:val="Style59"/>
        <w:keepNext/>
        <w:keepLines/>
        <w:framePr w:w="480" w:h="1133" w:wrap="none" w:hAnchor="page" w:x="12460" w:y="7820"/>
        <w:widowControl w:val="0"/>
        <w:shd w:val="clear" w:color="auto" w:fill="auto"/>
        <w:bidi w:val="0"/>
        <w:spacing w:before="0" w:after="0" w:line="240" w:lineRule="auto"/>
        <w:ind w:left="0" w:right="0" w:firstLine="0"/>
        <w:jc w:val="left"/>
      </w:pPr>
      <w:bookmarkStart w:id="486" w:name="bookmark486"/>
      <w:bookmarkStart w:id="487" w:name="bookmark487"/>
      <w:bookmarkStart w:id="488" w:name="bookmark488"/>
      <w:r>
        <w:rPr>
          <w:color w:val="000000"/>
          <w:spacing w:val="0"/>
          <w:w w:val="100"/>
          <w:position w:val="0"/>
          <w:shd w:val="clear" w:color="auto" w:fill="auto"/>
          <w:lang w:val="cs-CZ" w:eastAsia="cs-CZ" w:bidi="cs-CZ"/>
        </w:rPr>
        <w:t>1,000</w:t>
      </w:r>
      <w:bookmarkEnd w:id="486"/>
      <w:bookmarkEnd w:id="487"/>
      <w:bookmarkEnd w:id="488"/>
    </w:p>
    <w:p>
      <w:pPr>
        <w:pStyle w:val="Style59"/>
        <w:keepNext/>
        <w:keepLines/>
        <w:framePr w:w="480" w:h="1133" w:wrap="none" w:hAnchor="page" w:x="12460" w:y="7820"/>
        <w:widowControl w:val="0"/>
        <w:shd w:val="clear" w:color="auto" w:fill="auto"/>
        <w:bidi w:val="0"/>
        <w:spacing w:before="0" w:after="0" w:line="240" w:lineRule="auto"/>
        <w:ind w:left="0" w:right="0" w:firstLine="0"/>
        <w:jc w:val="left"/>
      </w:pPr>
      <w:bookmarkStart w:id="489" w:name="bookmark489"/>
      <w:bookmarkStart w:id="490" w:name="bookmark490"/>
      <w:bookmarkStart w:id="491" w:name="bookmark491"/>
      <w:r>
        <w:rPr>
          <w:color w:val="000000"/>
          <w:spacing w:val="0"/>
          <w:w w:val="100"/>
          <w:position w:val="0"/>
          <w:shd w:val="clear" w:color="auto" w:fill="auto"/>
          <w:lang w:val="cs-CZ" w:eastAsia="cs-CZ" w:bidi="cs-CZ"/>
        </w:rPr>
        <w:t>1,000</w:t>
      </w:r>
      <w:bookmarkEnd w:id="489"/>
      <w:bookmarkEnd w:id="490"/>
      <w:bookmarkEnd w:id="491"/>
    </w:p>
    <w:p>
      <w:pPr>
        <w:pStyle w:val="Style59"/>
        <w:keepNext/>
        <w:keepLines/>
        <w:framePr w:w="480" w:h="1133" w:wrap="none" w:hAnchor="page" w:x="12460" w:y="7820"/>
        <w:widowControl w:val="0"/>
        <w:shd w:val="clear" w:color="auto" w:fill="auto"/>
        <w:bidi w:val="0"/>
        <w:spacing w:before="0" w:after="60" w:line="240" w:lineRule="auto"/>
        <w:ind w:left="0" w:right="0" w:firstLine="0"/>
        <w:jc w:val="left"/>
      </w:pPr>
      <w:bookmarkStart w:id="492" w:name="bookmark492"/>
      <w:bookmarkStart w:id="493" w:name="bookmark493"/>
      <w:bookmarkStart w:id="494" w:name="bookmark494"/>
      <w:r>
        <w:rPr>
          <w:color w:val="000000"/>
          <w:spacing w:val="0"/>
          <w:w w:val="100"/>
          <w:position w:val="0"/>
          <w:shd w:val="clear" w:color="auto" w:fill="auto"/>
          <w:lang w:val="cs-CZ" w:eastAsia="cs-CZ" w:bidi="cs-CZ"/>
        </w:rPr>
        <w:t>3,000</w:t>
      </w:r>
      <w:bookmarkEnd w:id="492"/>
      <w:bookmarkEnd w:id="493"/>
      <w:bookmarkEnd w:id="494"/>
    </w:p>
    <w:p>
      <w:pPr>
        <w:pStyle w:val="Style64"/>
        <w:keepNext/>
        <w:keepLines/>
        <w:framePr w:w="480" w:h="1133" w:wrap="none" w:hAnchor="page" w:x="12460" w:y="7820"/>
        <w:widowControl w:val="0"/>
        <w:shd w:val="clear" w:color="auto" w:fill="auto"/>
        <w:bidi w:val="0"/>
        <w:spacing w:before="0" w:after="0" w:line="240" w:lineRule="auto"/>
        <w:ind w:left="0" w:right="0" w:firstLine="0"/>
        <w:jc w:val="right"/>
      </w:pPr>
      <w:bookmarkStart w:id="495" w:name="bookmark495"/>
      <w:bookmarkStart w:id="496" w:name="bookmark496"/>
      <w:bookmarkStart w:id="497" w:name="bookmark497"/>
      <w:r>
        <w:rPr>
          <w:color w:val="000000"/>
          <w:spacing w:val="0"/>
          <w:w w:val="100"/>
          <w:position w:val="0"/>
          <w:shd w:val="clear" w:color="auto" w:fill="auto"/>
          <w:lang w:val="cs-CZ" w:eastAsia="cs-CZ" w:bidi="cs-CZ"/>
        </w:rPr>
        <w:t>5,000</w:t>
      </w:r>
      <w:bookmarkEnd w:id="495"/>
      <w:bookmarkEnd w:id="496"/>
      <w:bookmarkEnd w:id="497"/>
    </w:p>
    <w:p>
      <w:pPr>
        <w:pStyle w:val="Style59"/>
        <w:keepNext/>
        <w:keepLines/>
        <w:framePr w:w="437" w:h="451" w:wrap="none" w:hAnchor="page" w:x="12503" w:y="10839"/>
        <w:widowControl w:val="0"/>
        <w:shd w:val="clear" w:color="auto" w:fill="auto"/>
        <w:bidi w:val="0"/>
        <w:spacing w:before="0" w:after="0" w:line="240" w:lineRule="auto"/>
        <w:ind w:left="0" w:right="0" w:firstLine="0"/>
        <w:jc w:val="left"/>
      </w:pPr>
      <w:bookmarkStart w:id="498" w:name="bookmark498"/>
      <w:bookmarkStart w:id="499" w:name="bookmark499"/>
      <w:bookmarkStart w:id="500" w:name="bookmark500"/>
      <w:r>
        <w:rPr>
          <w:color w:val="000000"/>
          <w:spacing w:val="0"/>
          <w:w w:val="100"/>
          <w:position w:val="0"/>
          <w:shd w:val="clear" w:color="auto" w:fill="auto"/>
          <w:lang w:val="cs-CZ" w:eastAsia="cs-CZ" w:bidi="cs-CZ"/>
        </w:rPr>
        <w:t>1,000</w:t>
      </w:r>
      <w:bookmarkEnd w:id="498"/>
      <w:bookmarkEnd w:id="499"/>
      <w:bookmarkEnd w:id="500"/>
    </w:p>
    <w:p>
      <w:pPr>
        <w:pStyle w:val="Style59"/>
        <w:keepNext/>
        <w:keepLines/>
        <w:framePr w:w="437" w:h="451" w:wrap="none" w:hAnchor="page" w:x="12503" w:y="10839"/>
        <w:widowControl w:val="0"/>
        <w:shd w:val="clear" w:color="auto" w:fill="auto"/>
        <w:bidi w:val="0"/>
        <w:spacing w:before="0" w:after="0" w:line="240" w:lineRule="auto"/>
        <w:ind w:left="0" w:right="0" w:firstLine="0"/>
        <w:jc w:val="left"/>
      </w:pPr>
      <w:bookmarkStart w:id="501" w:name="bookmark501"/>
      <w:bookmarkStart w:id="502" w:name="bookmark502"/>
      <w:bookmarkStart w:id="503" w:name="bookmark503"/>
      <w:r>
        <w:rPr>
          <w:color w:val="000000"/>
          <w:spacing w:val="0"/>
          <w:w w:val="100"/>
          <w:position w:val="0"/>
          <w:shd w:val="clear" w:color="auto" w:fill="auto"/>
          <w:lang w:val="cs-CZ" w:eastAsia="cs-CZ" w:bidi="cs-CZ"/>
        </w:rPr>
        <w:t>1,000</w:t>
      </w:r>
      <w:bookmarkEnd w:id="501"/>
      <w:bookmarkEnd w:id="502"/>
      <w:bookmarkEnd w:id="503"/>
    </w:p>
    <w:p>
      <w:pPr>
        <w:pStyle w:val="Style64"/>
        <w:keepNext/>
        <w:keepLines/>
        <w:framePr w:w="562" w:h="288" w:wrap="none" w:hAnchor="page" w:x="13684" w:y="3015"/>
        <w:widowControl w:val="0"/>
        <w:shd w:val="clear" w:color="auto" w:fill="auto"/>
        <w:bidi w:val="0"/>
        <w:spacing w:before="0" w:after="0" w:line="240" w:lineRule="auto"/>
        <w:ind w:left="0" w:right="0" w:firstLine="0"/>
        <w:jc w:val="right"/>
      </w:pPr>
      <w:bookmarkStart w:id="504" w:name="bookmark504"/>
      <w:bookmarkStart w:id="505" w:name="bookmark505"/>
      <w:bookmarkStart w:id="506" w:name="bookmark506"/>
      <w:r>
        <w:rPr>
          <w:color w:val="000000"/>
          <w:spacing w:val="0"/>
          <w:w w:val="100"/>
          <w:position w:val="0"/>
          <w:shd w:val="clear" w:color="auto" w:fill="auto"/>
          <w:lang w:val="cs-CZ" w:eastAsia="cs-CZ" w:bidi="cs-CZ"/>
        </w:rPr>
        <w:t>611,00</w:t>
      </w:r>
      <w:bookmarkEnd w:id="504"/>
      <w:bookmarkEnd w:id="505"/>
      <w:bookmarkEnd w:id="506"/>
    </w:p>
    <w:p>
      <w:pPr>
        <w:pStyle w:val="Style64"/>
        <w:keepNext/>
        <w:keepLines/>
        <w:framePr w:w="562" w:h="288" w:wrap="none" w:hAnchor="page" w:x="15546" w:y="3015"/>
        <w:widowControl w:val="0"/>
        <w:shd w:val="clear" w:color="auto" w:fill="auto"/>
        <w:bidi w:val="0"/>
        <w:spacing w:before="0" w:after="0" w:line="240" w:lineRule="auto"/>
        <w:ind w:left="0" w:right="0" w:firstLine="0"/>
        <w:jc w:val="left"/>
      </w:pPr>
      <w:bookmarkStart w:id="507" w:name="bookmark507"/>
      <w:bookmarkStart w:id="508" w:name="bookmark508"/>
      <w:bookmarkStart w:id="509" w:name="bookmark509"/>
      <w:r>
        <w:rPr>
          <w:color w:val="000000"/>
          <w:spacing w:val="0"/>
          <w:w w:val="100"/>
          <w:position w:val="0"/>
          <w:shd w:val="clear" w:color="auto" w:fill="auto"/>
          <w:lang w:val="cs-CZ" w:eastAsia="cs-CZ" w:bidi="cs-CZ"/>
        </w:rPr>
        <w:t>611,00</w:t>
      </w:r>
      <w:bookmarkEnd w:id="507"/>
      <w:bookmarkEnd w:id="508"/>
      <w:bookmarkEnd w:id="509"/>
    </w:p>
    <w:p>
      <w:pPr>
        <w:pStyle w:val="Style64"/>
        <w:keepNext/>
        <w:keepLines/>
        <w:framePr w:w="715" w:h="288" w:wrap="none" w:hAnchor="page" w:x="13544" w:y="5646"/>
        <w:widowControl w:val="0"/>
        <w:shd w:val="clear" w:color="auto" w:fill="auto"/>
        <w:bidi w:val="0"/>
        <w:spacing w:before="0" w:after="0" w:line="240" w:lineRule="auto"/>
        <w:ind w:left="0" w:right="0" w:firstLine="0"/>
        <w:jc w:val="right"/>
      </w:pPr>
      <w:bookmarkStart w:id="510" w:name="bookmark510"/>
      <w:bookmarkStart w:id="511" w:name="bookmark511"/>
      <w:bookmarkStart w:id="512" w:name="bookmark512"/>
      <w:r>
        <w:rPr>
          <w:color w:val="000000"/>
          <w:spacing w:val="0"/>
          <w:w w:val="100"/>
          <w:position w:val="0"/>
          <w:shd w:val="clear" w:color="auto" w:fill="auto"/>
          <w:lang w:val="cs-CZ" w:eastAsia="cs-CZ" w:bidi="cs-CZ"/>
        </w:rPr>
        <w:t>1 240,00</w:t>
      </w:r>
      <w:bookmarkEnd w:id="510"/>
      <w:bookmarkEnd w:id="511"/>
      <w:bookmarkEnd w:id="512"/>
    </w:p>
    <w:p>
      <w:pPr>
        <w:pStyle w:val="Style64"/>
        <w:keepNext/>
        <w:keepLines/>
        <w:framePr w:w="715" w:h="288" w:wrap="none" w:hAnchor="page" w:x="13544" w:y="8665"/>
        <w:widowControl w:val="0"/>
        <w:shd w:val="clear" w:color="auto" w:fill="auto"/>
        <w:bidi w:val="0"/>
        <w:spacing w:before="0" w:after="0" w:line="240" w:lineRule="auto"/>
        <w:ind w:left="0" w:right="0" w:firstLine="0"/>
        <w:jc w:val="right"/>
      </w:pPr>
      <w:bookmarkStart w:id="513" w:name="bookmark513"/>
      <w:bookmarkStart w:id="514" w:name="bookmark514"/>
      <w:bookmarkStart w:id="515" w:name="bookmark515"/>
      <w:r>
        <w:rPr>
          <w:color w:val="000000"/>
          <w:spacing w:val="0"/>
          <w:w w:val="100"/>
          <w:position w:val="0"/>
          <w:shd w:val="clear" w:color="auto" w:fill="auto"/>
          <w:lang w:val="cs-CZ" w:eastAsia="cs-CZ" w:bidi="cs-CZ"/>
        </w:rPr>
        <w:t>4 940,00</w:t>
      </w:r>
      <w:bookmarkEnd w:id="513"/>
      <w:bookmarkEnd w:id="514"/>
      <w:bookmarkEnd w:id="515"/>
    </w:p>
    <w:p>
      <w:pPr>
        <w:pStyle w:val="Style64"/>
        <w:keepNext/>
        <w:keepLines/>
        <w:framePr w:w="715" w:h="288" w:wrap="none" w:hAnchor="page" w:x="15407" w:y="5646"/>
        <w:widowControl w:val="0"/>
        <w:shd w:val="clear" w:color="auto" w:fill="auto"/>
        <w:bidi w:val="0"/>
        <w:spacing w:before="0" w:after="0" w:line="240" w:lineRule="auto"/>
        <w:ind w:left="0" w:right="0" w:firstLine="0"/>
        <w:jc w:val="left"/>
      </w:pPr>
      <w:bookmarkStart w:id="516" w:name="bookmark516"/>
      <w:bookmarkStart w:id="517" w:name="bookmark517"/>
      <w:bookmarkStart w:id="518" w:name="bookmark518"/>
      <w:r>
        <w:rPr>
          <w:color w:val="000000"/>
          <w:spacing w:val="0"/>
          <w:w w:val="100"/>
          <w:position w:val="0"/>
          <w:shd w:val="clear" w:color="auto" w:fill="auto"/>
          <w:lang w:val="cs-CZ" w:eastAsia="cs-CZ" w:bidi="cs-CZ"/>
        </w:rPr>
        <w:t>3 720,00</w:t>
      </w:r>
      <w:bookmarkEnd w:id="516"/>
      <w:bookmarkEnd w:id="517"/>
      <w:bookmarkEnd w:id="518"/>
    </w:p>
    <w:p>
      <w:pPr>
        <w:pStyle w:val="Style64"/>
        <w:keepNext/>
        <w:keepLines/>
        <w:framePr w:w="802" w:h="288" w:wrap="none" w:hAnchor="page" w:x="15316" w:y="8665"/>
        <w:widowControl w:val="0"/>
        <w:shd w:val="clear" w:color="auto" w:fill="auto"/>
        <w:bidi w:val="0"/>
        <w:spacing w:before="0" w:after="0" w:line="240" w:lineRule="auto"/>
        <w:ind w:left="0" w:right="0" w:firstLine="0"/>
        <w:jc w:val="left"/>
      </w:pPr>
      <w:bookmarkStart w:id="519" w:name="bookmark519"/>
      <w:bookmarkStart w:id="520" w:name="bookmark520"/>
      <w:bookmarkStart w:id="521" w:name="bookmark521"/>
      <w:r>
        <w:rPr>
          <w:color w:val="000000"/>
          <w:spacing w:val="0"/>
          <w:w w:val="100"/>
          <w:position w:val="0"/>
          <w:shd w:val="clear" w:color="auto" w:fill="auto"/>
          <w:lang w:val="cs-CZ" w:eastAsia="cs-CZ" w:bidi="cs-CZ"/>
        </w:rPr>
        <w:t>24 700,00</w:t>
      </w:r>
      <w:bookmarkEnd w:id="519"/>
      <w:bookmarkEnd w:id="520"/>
      <w:bookmarkEnd w:id="521"/>
    </w:p>
    <w:p>
      <w:pPr>
        <w:widowControl w:val="0"/>
        <w:spacing w:line="360" w:lineRule="exact"/>
      </w:pPr>
      <w:r>
        <w:drawing>
          <wp:anchor distT="0" distB="0" distL="0" distR="0" simplePos="0" relativeHeight="62914751" behindDoc="1" locked="0" layoutInCell="1" allowOverlap="1">
            <wp:simplePos x="0" y="0"/>
            <wp:positionH relativeFrom="page">
              <wp:posOffset>4445</wp:posOffset>
            </wp:positionH>
            <wp:positionV relativeFrom="margin">
              <wp:posOffset>0</wp:posOffset>
            </wp:positionV>
            <wp:extent cx="27305" cy="27305"/>
            <wp:wrapNone/>
            <wp:docPr id="308" name="Shape 308"/>
            <a:graphic xmlns:a="http://schemas.openxmlformats.org/drawingml/2006/main">
              <a:graphicData uri="http://schemas.openxmlformats.org/drawingml/2006/picture">
                <pic:pic xmlns:pic="http://schemas.openxmlformats.org/drawingml/2006/picture">
                  <pic:nvPicPr>
                    <pic:cNvPr id="309" name="Picture box 309"/>
                    <pic:cNvPicPr/>
                  </pic:nvPicPr>
                  <pic:blipFill>
                    <a:blip r:embed="rId126"/>
                    <a:stretch/>
                  </pic:blipFill>
                  <pic:spPr>
                    <a:xfrm>
                      <a:ext cx="27305" cy="27305"/>
                    </a:xfrm>
                    <a:prstGeom prst="rect"/>
                  </pic:spPr>
                </pic:pic>
              </a:graphicData>
            </a:graphic>
          </wp:anchor>
        </w:drawing>
      </w:r>
      <w:r>
        <w:drawing>
          <wp:anchor distT="0" distB="0" distL="0" distR="0" simplePos="0" relativeHeight="62914752" behindDoc="1" locked="0" layoutInCell="1" allowOverlap="1">
            <wp:simplePos x="0" y="0"/>
            <wp:positionH relativeFrom="margin">
              <wp:posOffset>353695</wp:posOffset>
            </wp:positionH>
            <wp:positionV relativeFrom="margin">
              <wp:posOffset>1874520</wp:posOffset>
            </wp:positionV>
            <wp:extent cx="9897110" cy="3852545"/>
            <wp:wrapNone/>
            <wp:docPr id="310" name="Shape 310"/>
            <a:graphic xmlns:a="http://schemas.openxmlformats.org/drawingml/2006/main">
              <a:graphicData uri="http://schemas.openxmlformats.org/drawingml/2006/picture">
                <pic:pic xmlns:pic="http://schemas.openxmlformats.org/drawingml/2006/picture">
                  <pic:nvPicPr>
                    <pic:cNvPr id="311" name="Picture box 311"/>
                    <pic:cNvPicPr/>
                  </pic:nvPicPr>
                  <pic:blipFill>
                    <a:blip r:embed="rId128"/>
                    <a:stretch/>
                  </pic:blipFill>
                  <pic:spPr>
                    <a:xfrm>
                      <a:ext cx="9897110" cy="3852545"/>
                    </a:xfrm>
                    <a:prstGeom prst="rect"/>
                  </pic:spPr>
                </pic:pic>
              </a:graphicData>
            </a:graphic>
          </wp:anchor>
        </w:drawing>
      </w:r>
      <w:r>
        <w:drawing>
          <wp:anchor distT="0" distB="0" distL="0" distR="0" simplePos="0" relativeHeight="62914753" behindDoc="1" locked="0" layoutInCell="1" allowOverlap="1">
            <wp:simplePos x="0" y="0"/>
            <wp:positionH relativeFrom="margin">
              <wp:posOffset>353695</wp:posOffset>
            </wp:positionH>
            <wp:positionV relativeFrom="margin">
              <wp:posOffset>347345</wp:posOffset>
            </wp:positionV>
            <wp:extent cx="9897110" cy="347345"/>
            <wp:wrapNone/>
            <wp:docPr id="312" name="Shape 312"/>
            <a:graphic xmlns:a="http://schemas.openxmlformats.org/drawingml/2006/main">
              <a:graphicData uri="http://schemas.openxmlformats.org/drawingml/2006/picture">
                <pic:pic xmlns:pic="http://schemas.openxmlformats.org/drawingml/2006/picture">
                  <pic:nvPicPr>
                    <pic:cNvPr id="313" name="Picture box 313"/>
                    <pic:cNvPicPr/>
                  </pic:nvPicPr>
                  <pic:blipFill>
                    <a:blip r:embed="rId130"/>
                    <a:stretch/>
                  </pic:blipFill>
                  <pic:spPr>
                    <a:xfrm>
                      <a:ext cx="9897110" cy="34734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89"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tbl>
      <w:tblPr>
        <w:tblOverlap w:val="never"/>
        <w:jc w:val="left"/>
        <w:tblLayout w:type="fixed"/>
      </w:tblPr>
      <w:tblGrid>
        <w:gridCol w:w="331"/>
        <w:gridCol w:w="365"/>
        <w:gridCol w:w="1200"/>
        <w:gridCol w:w="8664"/>
        <w:gridCol w:w="710"/>
        <w:gridCol w:w="1190"/>
        <w:gridCol w:w="1330"/>
        <w:gridCol w:w="1790"/>
      </w:tblGrid>
      <w:tr>
        <w:trPr>
          <w:trHeight w:val="547" w:hRule="exact"/>
        </w:trPr>
        <w:tc>
          <w:tcPr>
            <w:gridSpan w:val="2"/>
            <w:tcBorders>
              <w:top w:val="single" w:sz="4"/>
              <w:left w:val="single" w:sz="4"/>
            </w:tcBorders>
            <w:shd w:val="clear" w:color="auto" w:fill="FFFFFF"/>
            <w:vAlign w:val="center"/>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PČ Typ</w:t>
            </w:r>
          </w:p>
        </w:tc>
        <w:tc>
          <w:tcPr>
            <w:tcBorders>
              <w:top w:val="single" w:sz="4"/>
            </w:tcBorders>
            <w:shd w:val="clear" w:color="auto" w:fill="FFFFFF"/>
            <w:vAlign w:val="center"/>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600"/>
              <w:jc w:val="left"/>
              <w:rPr>
                <w:sz w:val="17"/>
                <w:szCs w:val="17"/>
              </w:rPr>
            </w:pPr>
            <w:r>
              <w:rPr>
                <w:i w:val="0"/>
                <w:iCs w:val="0"/>
                <w:color w:val="000000"/>
                <w:spacing w:val="0"/>
                <w:w w:val="100"/>
                <w:position w:val="0"/>
                <w:sz w:val="17"/>
                <w:szCs w:val="17"/>
                <w:shd w:val="clear" w:color="auto" w:fill="auto"/>
                <w:lang w:val="cs-CZ" w:eastAsia="cs-CZ" w:bidi="cs-CZ"/>
              </w:rPr>
              <w:t>Kód</w:t>
            </w:r>
          </w:p>
        </w:tc>
        <w:tc>
          <w:tcPr>
            <w:tcBorders>
              <w:top w:val="single" w:sz="4"/>
            </w:tcBorders>
            <w:shd w:val="clear" w:color="auto" w:fill="FFFFFF"/>
            <w:vAlign w:val="center"/>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center"/>
              <w:rPr>
                <w:sz w:val="17"/>
                <w:szCs w:val="17"/>
              </w:rPr>
            </w:pPr>
            <w:r>
              <w:rPr>
                <w:i w:val="0"/>
                <w:iCs w:val="0"/>
                <w:color w:val="000000"/>
                <w:spacing w:val="0"/>
                <w:w w:val="100"/>
                <w:position w:val="0"/>
                <w:sz w:val="17"/>
                <w:szCs w:val="17"/>
                <w:shd w:val="clear" w:color="auto" w:fill="auto"/>
                <w:lang w:val="cs-CZ" w:eastAsia="cs-CZ" w:bidi="cs-CZ"/>
              </w:rPr>
              <w:t>Popis</w:t>
            </w:r>
          </w:p>
        </w:tc>
        <w:tc>
          <w:tcPr>
            <w:tcBorders>
              <w:top w:val="single" w:sz="4"/>
            </w:tcBorders>
            <w:shd w:val="clear" w:color="auto" w:fill="FFFFFF"/>
            <w:vAlign w:val="center"/>
          </w:tcPr>
          <w:p>
            <w:pPr>
              <w:pStyle w:val="Style2"/>
              <w:keepNext w:val="0"/>
              <w:keepLines w:val="0"/>
              <w:framePr w:w="15581" w:h="7378" w:vSpace="187" w:wrap="none" w:hAnchor="page" w:x="565" w:y="548"/>
              <w:widowControl w:val="0"/>
              <w:shd w:val="clear" w:color="auto" w:fill="auto"/>
              <w:bidi w:val="0"/>
              <w:spacing w:before="0" w:after="0" w:line="240" w:lineRule="auto"/>
              <w:ind w:left="0" w:right="180" w:firstLine="0"/>
              <w:jc w:val="right"/>
              <w:rPr>
                <w:sz w:val="17"/>
                <w:szCs w:val="17"/>
              </w:rPr>
            </w:pPr>
            <w:r>
              <w:rPr>
                <w:i w:val="0"/>
                <w:iCs w:val="0"/>
                <w:color w:val="000000"/>
                <w:spacing w:val="0"/>
                <w:w w:val="100"/>
                <w:position w:val="0"/>
                <w:sz w:val="17"/>
                <w:szCs w:val="17"/>
                <w:shd w:val="clear" w:color="auto" w:fill="auto"/>
                <w:lang w:val="cs-CZ" w:eastAsia="cs-CZ" w:bidi="cs-CZ"/>
              </w:rPr>
              <w:t>MJ</w:t>
            </w:r>
          </w:p>
        </w:tc>
        <w:tc>
          <w:tcPr>
            <w:tcBorders>
              <w:top w:val="single" w:sz="4"/>
            </w:tcBorders>
            <w:shd w:val="clear" w:color="auto" w:fill="FFFFFF"/>
            <w:vAlign w:val="center"/>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180"/>
              <w:jc w:val="left"/>
              <w:rPr>
                <w:sz w:val="17"/>
                <w:szCs w:val="17"/>
              </w:rPr>
            </w:pPr>
            <w:r>
              <w:rPr>
                <w:i w:val="0"/>
                <w:iCs w:val="0"/>
                <w:color w:val="000000"/>
                <w:spacing w:val="0"/>
                <w:w w:val="100"/>
                <w:position w:val="0"/>
                <w:sz w:val="17"/>
                <w:szCs w:val="17"/>
                <w:shd w:val="clear" w:color="auto" w:fill="auto"/>
                <w:lang w:val="cs-CZ" w:eastAsia="cs-CZ" w:bidi="cs-CZ"/>
              </w:rPr>
              <w:t>Množství</w:t>
            </w:r>
          </w:p>
        </w:tc>
        <w:tc>
          <w:tcPr>
            <w:tcBorders>
              <w:top w:val="single" w:sz="4"/>
            </w:tcBorders>
            <w:shd w:val="clear" w:color="auto" w:fill="FFFFFF"/>
            <w:vAlign w:val="center"/>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J.cena [CZK]</w:t>
            </w:r>
          </w:p>
        </w:tc>
        <w:tc>
          <w:tcPr>
            <w:tcBorders>
              <w:top w:val="single" w:sz="4"/>
              <w:right w:val="single" w:sz="4"/>
            </w:tcBorders>
            <w:shd w:val="clear" w:color="auto" w:fill="FFFFFF"/>
            <w:vAlign w:val="center"/>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Cena celkem [CZK]</w:t>
            </w:r>
          </w:p>
        </w:tc>
      </w:tr>
      <w:tr>
        <w:trPr>
          <w:trHeight w:val="139" w:hRule="exact"/>
        </w:trPr>
        <w:tc>
          <w:tcPr>
            <w:tcBorders>
              <w:top w:val="single" w:sz="4"/>
            </w:tcBorders>
            <w:shd w:val="clear" w:color="auto" w:fill="FFFFFF"/>
            <w:vAlign w:val="top"/>
          </w:tcPr>
          <w:p>
            <w:pPr>
              <w:framePr w:w="15581" w:h="7378" w:vSpace="187" w:wrap="none" w:hAnchor="page" w:x="565" w:y="548"/>
              <w:widowControl w:val="0"/>
              <w:rPr>
                <w:sz w:val="10"/>
                <w:szCs w:val="10"/>
              </w:rPr>
            </w:pPr>
          </w:p>
        </w:tc>
        <w:tc>
          <w:tcPr>
            <w:tcBorders>
              <w:top w:val="single" w:sz="4"/>
            </w:tcBorders>
            <w:shd w:val="clear" w:color="auto" w:fill="FFFFFF"/>
            <w:vAlign w:val="top"/>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top w:val="single" w:sz="4"/>
            </w:tcBorders>
            <w:shd w:val="clear" w:color="auto" w:fill="FFFFFF"/>
            <w:vAlign w:val="top"/>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C6</w:t>
            </w:r>
          </w:p>
        </w:tc>
        <w:tc>
          <w:tcPr>
            <w:tcBorders>
              <w:top w:val="single" w:sz="4"/>
            </w:tcBorders>
            <w:shd w:val="clear" w:color="auto" w:fill="FFFFFF"/>
            <w:vAlign w:val="top"/>
          </w:tcPr>
          <w:p>
            <w:pPr>
              <w:pStyle w:val="Style2"/>
              <w:keepNext w:val="0"/>
              <w:keepLines w:val="0"/>
              <w:framePr w:w="15581" w:h="7378" w:vSpace="187" w:wrap="none" w:hAnchor="page" w:x="565" w:y="548"/>
              <w:widowControl w:val="0"/>
              <w:shd w:val="clear" w:color="auto" w:fill="auto"/>
              <w:bidi w:val="0"/>
              <w:spacing w:before="0" w:after="0" w:line="240" w:lineRule="auto"/>
              <w:ind w:left="280" w:right="0" w:firstLine="0"/>
              <w:jc w:val="left"/>
              <w:rPr>
                <w:sz w:val="15"/>
                <w:szCs w:val="15"/>
              </w:rPr>
            </w:pPr>
            <w:r>
              <w:rPr>
                <w:i w:val="0"/>
                <w:iCs w:val="0"/>
                <w:color w:val="000000"/>
                <w:spacing w:val="0"/>
                <w:w w:val="100"/>
                <w:position w:val="0"/>
                <w:sz w:val="15"/>
                <w:szCs w:val="15"/>
                <w:shd w:val="clear" w:color="auto" w:fill="auto"/>
                <w:lang w:val="cs-CZ" w:eastAsia="cs-CZ" w:bidi="cs-CZ"/>
              </w:rPr>
              <w:t>1 "D.2 Podrobná situace - kácení mezi řezy 2 1 3, strom 2x30 cm</w:t>
            </w:r>
          </w:p>
        </w:tc>
        <w:tc>
          <w:tcPr>
            <w:tcBorders>
              <w:top w:val="single" w:sz="4"/>
            </w:tcBorders>
            <w:shd w:val="clear" w:color="auto" w:fill="FFFFFF"/>
            <w:vAlign w:val="top"/>
          </w:tcPr>
          <w:p>
            <w:pPr>
              <w:framePr w:w="15581" w:h="7378" w:vSpace="187" w:wrap="none" w:hAnchor="page" w:x="565" w:y="548"/>
              <w:widowControl w:val="0"/>
              <w:rPr>
                <w:sz w:val="10"/>
                <w:szCs w:val="10"/>
              </w:rPr>
            </w:pPr>
          </w:p>
        </w:tc>
        <w:tc>
          <w:tcPr>
            <w:tcBorders>
              <w:top w:val="single" w:sz="4"/>
            </w:tcBorders>
            <w:shd w:val="clear" w:color="auto" w:fill="FFFFFF"/>
            <w:vAlign w:val="top"/>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640"/>
              <w:jc w:val="both"/>
              <w:rPr>
                <w:sz w:val="15"/>
                <w:szCs w:val="15"/>
              </w:rPr>
            </w:pPr>
            <w:r>
              <w:rPr>
                <w:i w:val="0"/>
                <w:iCs w:val="0"/>
                <w:color w:val="000000"/>
                <w:spacing w:val="0"/>
                <w:w w:val="100"/>
                <w:position w:val="0"/>
                <w:sz w:val="15"/>
                <w:szCs w:val="15"/>
                <w:shd w:val="clear" w:color="auto" w:fill="auto"/>
                <w:lang w:val="cs-CZ" w:eastAsia="cs-CZ" w:bidi="cs-CZ"/>
              </w:rPr>
              <w:t>1,000</w:t>
            </w:r>
          </w:p>
        </w:tc>
        <w:tc>
          <w:tcPr>
            <w:tcBorders>
              <w:top w:val="single" w:sz="4"/>
            </w:tcBorders>
            <w:shd w:val="clear" w:color="auto" w:fill="FFFFFF"/>
            <w:vAlign w:val="top"/>
          </w:tcPr>
          <w:p>
            <w:pPr>
              <w:framePr w:w="15581" w:h="7378" w:vSpace="187" w:wrap="none" w:hAnchor="page" w:x="565" w:y="548"/>
              <w:widowControl w:val="0"/>
              <w:rPr>
                <w:sz w:val="10"/>
                <w:szCs w:val="10"/>
              </w:rPr>
            </w:pPr>
          </w:p>
        </w:tc>
        <w:tc>
          <w:tcPr>
            <w:tcBorders>
              <w:top w:val="single" w:sz="4"/>
            </w:tcBorders>
            <w:shd w:val="clear" w:color="auto" w:fill="FFFFFF"/>
            <w:vAlign w:val="top"/>
          </w:tcPr>
          <w:p>
            <w:pPr>
              <w:framePr w:w="15581" w:h="7378" w:vSpace="187" w:wrap="none" w:hAnchor="page" w:x="565" w:y="548"/>
              <w:widowControl w:val="0"/>
              <w:rPr>
                <w:sz w:val="10"/>
                <w:szCs w:val="10"/>
              </w:rPr>
            </w:pPr>
          </w:p>
        </w:tc>
      </w:tr>
      <w:tr>
        <w:trPr>
          <w:trHeight w:val="192" w:hRule="exact"/>
        </w:trPr>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D6</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280" w:right="0" w:firstLine="0"/>
              <w:jc w:val="left"/>
              <w:rPr>
                <w:sz w:val="15"/>
                <w:szCs w:val="15"/>
              </w:rPr>
            </w:pPr>
            <w:r>
              <w:rPr>
                <w:i w:val="0"/>
                <w:iCs w:val="0"/>
                <w:color w:val="000000"/>
                <w:spacing w:val="0"/>
                <w:w w:val="100"/>
                <w:position w:val="0"/>
                <w:sz w:val="15"/>
                <w:szCs w:val="15"/>
                <w:shd w:val="clear" w:color="auto" w:fill="auto"/>
                <w:lang w:val="cs-CZ" w:eastAsia="cs-CZ" w:bidi="cs-CZ"/>
              </w:rPr>
              <w:t>1 "1.2 Podrobná situace - kácení mezi řezy 3 1 4</w:t>
            </w: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640"/>
              <w:jc w:val="both"/>
              <w:rPr>
                <w:sz w:val="15"/>
                <w:szCs w:val="15"/>
              </w:rPr>
            </w:pPr>
            <w:r>
              <w:rPr>
                <w:i w:val="0"/>
                <w:iCs w:val="0"/>
                <w:color w:val="000000"/>
                <w:spacing w:val="0"/>
                <w:w w:val="100"/>
                <w:position w:val="0"/>
                <w:sz w:val="15"/>
                <w:szCs w:val="15"/>
                <w:shd w:val="clear" w:color="auto" w:fill="auto"/>
                <w:lang w:val="cs-CZ" w:eastAsia="cs-CZ" w:bidi="cs-CZ"/>
              </w:rPr>
              <w:t>1,000</w:t>
            </w: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top"/>
          </w:tcPr>
          <w:p>
            <w:pPr>
              <w:framePr w:w="15581" w:h="7378" w:vSpace="187" w:wrap="none" w:hAnchor="page" w:x="565" w:y="548"/>
              <w:widowControl w:val="0"/>
              <w:rPr>
                <w:sz w:val="10"/>
                <w:szCs w:val="10"/>
              </w:rPr>
            </w:pPr>
          </w:p>
        </w:tc>
      </w:tr>
      <w:tr>
        <w:trPr>
          <w:trHeight w:val="192" w:hRule="exact"/>
        </w:trPr>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E6</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280" w:right="0" w:firstLine="0"/>
              <w:jc w:val="left"/>
              <w:rPr>
                <w:sz w:val="15"/>
                <w:szCs w:val="15"/>
              </w:rPr>
            </w:pPr>
            <w:r>
              <w:rPr>
                <w:i w:val="0"/>
                <w:iCs w:val="0"/>
                <w:color w:val="000000"/>
                <w:spacing w:val="0"/>
                <w:w w:val="100"/>
                <w:position w:val="0"/>
                <w:sz w:val="15"/>
                <w:szCs w:val="15"/>
                <w:shd w:val="clear" w:color="auto" w:fill="auto"/>
                <w:lang w:val="cs-CZ" w:eastAsia="cs-CZ" w:bidi="cs-CZ"/>
              </w:rPr>
              <w:t>1 "1.2 Podrobná situace - kácení mezi řezy 3 1 4, strom 3x30 cm</w:t>
            </w: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640"/>
              <w:jc w:val="both"/>
              <w:rPr>
                <w:sz w:val="15"/>
                <w:szCs w:val="15"/>
              </w:rPr>
            </w:pPr>
            <w:r>
              <w:rPr>
                <w:i w:val="0"/>
                <w:iCs w:val="0"/>
                <w:color w:val="000000"/>
                <w:spacing w:val="0"/>
                <w:w w:val="100"/>
                <w:position w:val="0"/>
                <w:sz w:val="15"/>
                <w:szCs w:val="15"/>
                <w:shd w:val="clear" w:color="auto" w:fill="auto"/>
                <w:lang w:val="cs-CZ" w:eastAsia="cs-CZ" w:bidi="cs-CZ"/>
              </w:rPr>
              <w:t>1,000</w:t>
            </w: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top"/>
          </w:tcPr>
          <w:p>
            <w:pPr>
              <w:framePr w:w="15581" w:h="7378" w:vSpace="187" w:wrap="none" w:hAnchor="page" w:x="565" w:y="548"/>
              <w:widowControl w:val="0"/>
              <w:rPr>
                <w:sz w:val="10"/>
                <w:szCs w:val="10"/>
              </w:rPr>
            </w:pPr>
          </w:p>
        </w:tc>
      </w:tr>
      <w:tr>
        <w:trPr>
          <w:trHeight w:val="202" w:hRule="exact"/>
        </w:trPr>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F6</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280" w:right="0" w:firstLine="0"/>
              <w:jc w:val="left"/>
              <w:rPr>
                <w:sz w:val="15"/>
                <w:szCs w:val="15"/>
              </w:rPr>
            </w:pPr>
            <w:r>
              <w:rPr>
                <w:i w:val="0"/>
                <w:iCs w:val="0"/>
                <w:color w:val="000000"/>
                <w:spacing w:val="0"/>
                <w:w w:val="100"/>
                <w:position w:val="0"/>
                <w:sz w:val="15"/>
                <w:szCs w:val="15"/>
                <w:shd w:val="clear" w:color="auto" w:fill="auto"/>
                <w:lang w:val="cs-CZ" w:eastAsia="cs-CZ" w:bidi="cs-CZ"/>
              </w:rPr>
              <w:t>"Celkem: "1+1+1+1+1</w:t>
            </w: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640"/>
              <w:jc w:val="both"/>
              <w:rPr>
                <w:sz w:val="15"/>
                <w:szCs w:val="15"/>
              </w:rPr>
            </w:pPr>
            <w:r>
              <w:rPr>
                <w:i w:val="0"/>
                <w:iCs w:val="0"/>
                <w:color w:val="000000"/>
                <w:spacing w:val="0"/>
                <w:w w:val="100"/>
                <w:position w:val="0"/>
                <w:sz w:val="15"/>
                <w:szCs w:val="15"/>
                <w:shd w:val="clear" w:color="auto" w:fill="auto"/>
                <w:lang w:val="cs-CZ" w:eastAsia="cs-CZ" w:bidi="cs-CZ"/>
              </w:rPr>
              <w:t>5,000</w:t>
            </w: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top"/>
          </w:tcPr>
          <w:p>
            <w:pPr>
              <w:framePr w:w="15581" w:h="7378" w:vSpace="187" w:wrap="none" w:hAnchor="page" w:x="565" w:y="548"/>
              <w:widowControl w:val="0"/>
              <w:rPr>
                <w:sz w:val="10"/>
                <w:szCs w:val="10"/>
              </w:rPr>
            </w:pPr>
          </w:p>
        </w:tc>
      </w:tr>
      <w:tr>
        <w:trPr>
          <w:trHeight w:val="398" w:hRule="exact"/>
        </w:trPr>
        <w:tc>
          <w:tcPr>
            <w:tcBorders>
              <w:top w:val="single" w:sz="4"/>
              <w:left w:val="single" w:sz="4"/>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7</w:t>
            </w:r>
          </w:p>
        </w:tc>
        <w:tc>
          <w:tcPr>
            <w:tcBorders>
              <w:top w:val="single" w:sz="4"/>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160"/>
              <w:jc w:val="left"/>
              <w:rPr>
                <w:sz w:val="17"/>
                <w:szCs w:val="17"/>
              </w:rPr>
            </w:pPr>
            <w:r>
              <w:rPr>
                <w:i w:val="0"/>
                <w:iCs w:val="0"/>
                <w:color w:val="000000"/>
                <w:spacing w:val="0"/>
                <w:w w:val="100"/>
                <w:position w:val="0"/>
                <w:sz w:val="17"/>
                <w:szCs w:val="17"/>
                <w:shd w:val="clear" w:color="auto" w:fill="auto"/>
                <w:lang w:val="cs-CZ" w:eastAsia="cs-CZ" w:bidi="cs-CZ"/>
              </w:rPr>
              <w:t>K</w:t>
            </w:r>
          </w:p>
        </w:tc>
        <w:tc>
          <w:tcPr>
            <w:tcBorders>
              <w:top w:val="single" w:sz="4"/>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162201411</w:t>
            </w:r>
          </w:p>
        </w:tc>
        <w:tc>
          <w:tcPr>
            <w:tcBorders>
              <w:top w:val="single" w:sz="4"/>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59" w:lineRule="auto"/>
              <w:ind w:left="280" w:right="0" w:firstLine="0"/>
              <w:jc w:val="left"/>
              <w:rPr>
                <w:sz w:val="17"/>
                <w:szCs w:val="17"/>
              </w:rPr>
            </w:pPr>
            <w:r>
              <w:rPr>
                <w:i w:val="0"/>
                <w:iCs w:val="0"/>
                <w:color w:val="000000"/>
                <w:spacing w:val="0"/>
                <w:w w:val="100"/>
                <w:position w:val="0"/>
                <w:sz w:val="17"/>
                <w:szCs w:val="17"/>
                <w:shd w:val="clear" w:color="auto" w:fill="auto"/>
                <w:lang w:val="cs-CZ" w:eastAsia="cs-CZ" w:bidi="cs-CZ"/>
              </w:rPr>
              <w:t>Vodorovné přemístění větví, kmenů nebo pařezů s naložením, složením a dopravou do 1000 m kmenů stromů listnatých, průměru přes 100 do 300 mm</w:t>
            </w:r>
          </w:p>
        </w:tc>
        <w:tc>
          <w:tcPr>
            <w:tcBorders>
              <w:top w:val="single" w:sz="4"/>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160"/>
              <w:jc w:val="left"/>
              <w:rPr>
                <w:sz w:val="17"/>
                <w:szCs w:val="17"/>
              </w:rPr>
            </w:pPr>
            <w:r>
              <w:rPr>
                <w:i w:val="0"/>
                <w:iCs w:val="0"/>
                <w:color w:val="000000"/>
                <w:spacing w:val="0"/>
                <w:w w:val="100"/>
                <w:position w:val="0"/>
                <w:sz w:val="17"/>
                <w:szCs w:val="17"/>
                <w:shd w:val="clear" w:color="auto" w:fill="auto"/>
                <w:lang w:val="cs-CZ" w:eastAsia="cs-CZ" w:bidi="cs-CZ"/>
              </w:rPr>
              <w:t>KUS</w:t>
            </w:r>
          </w:p>
        </w:tc>
        <w:tc>
          <w:tcPr>
            <w:tcBorders>
              <w:top w:val="single" w:sz="4"/>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13,000</w:t>
            </w:r>
          </w:p>
        </w:tc>
        <w:tc>
          <w:tcPr>
            <w:tcBorders>
              <w:top w:val="single" w:sz="4"/>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680"/>
              <w:jc w:val="left"/>
              <w:rPr>
                <w:sz w:val="17"/>
                <w:szCs w:val="17"/>
              </w:rPr>
            </w:pPr>
            <w:r>
              <w:rPr>
                <w:i w:val="0"/>
                <w:iCs w:val="0"/>
                <w:color w:val="000000"/>
                <w:spacing w:val="0"/>
                <w:w w:val="100"/>
                <w:position w:val="0"/>
                <w:sz w:val="17"/>
                <w:szCs w:val="17"/>
                <w:shd w:val="clear" w:color="auto" w:fill="auto"/>
                <w:lang w:val="cs-CZ" w:eastAsia="cs-CZ" w:bidi="cs-CZ"/>
              </w:rPr>
              <w:t>505,00</w:t>
            </w:r>
          </w:p>
        </w:tc>
        <w:tc>
          <w:tcPr>
            <w:tcBorders>
              <w:top w:val="single" w:sz="4"/>
              <w:right w:val="single" w:sz="4"/>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6 565,00</w:t>
            </w:r>
          </w:p>
        </w:tc>
      </w:tr>
      <w:tr>
        <w:trPr>
          <w:trHeight w:val="350" w:hRule="exact"/>
        </w:trPr>
        <w:tc>
          <w:tcPr>
            <w:tcBorders>
              <w:left w:val="single" w:sz="4"/>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71" w:lineRule="auto"/>
              <w:ind w:left="280" w:right="0" w:firstLine="0"/>
              <w:jc w:val="left"/>
            </w:pPr>
            <w:r>
              <w:rPr>
                <w:i w:val="0"/>
                <w:iCs w:val="0"/>
                <w:color w:val="000000"/>
                <w:spacing w:val="0"/>
                <w:w w:val="100"/>
                <w:position w:val="0"/>
                <w:shd w:val="clear" w:color="auto" w:fill="auto"/>
                <w:lang w:val="cs-CZ" w:eastAsia="cs-CZ" w:bidi="cs-CZ"/>
              </w:rPr>
              <w:t>Vodorovné přemístění větví, kmenů nebo pařezů s naložením, složením a dopravou do 1000 m kmenů stromů listnatých, průměru přes 100 do 300 mm</w:t>
            </w: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top"/>
          </w:tcPr>
          <w:p>
            <w:pPr>
              <w:framePr w:w="15581" w:h="7378" w:vSpace="187" w:wrap="none" w:hAnchor="page" w:x="565" w:y="548"/>
              <w:widowControl w:val="0"/>
              <w:rPr>
                <w:sz w:val="10"/>
                <w:szCs w:val="10"/>
              </w:rPr>
            </w:pPr>
          </w:p>
        </w:tc>
        <w:tc>
          <w:tcPr>
            <w:tcBorders>
              <w:right w:val="single" w:sz="4"/>
            </w:tcBorders>
            <w:shd w:val="clear" w:color="auto" w:fill="FFFFFF"/>
            <w:vAlign w:val="top"/>
          </w:tcPr>
          <w:p>
            <w:pPr>
              <w:framePr w:w="15581" w:h="7378" w:vSpace="187" w:wrap="none" w:hAnchor="page" w:x="565" w:y="548"/>
              <w:widowControl w:val="0"/>
              <w:rPr>
                <w:sz w:val="10"/>
                <w:szCs w:val="10"/>
              </w:rPr>
            </w:pPr>
          </w:p>
        </w:tc>
      </w:tr>
      <w:tr>
        <w:trPr>
          <w:trHeight w:val="178" w:hRule="exact"/>
        </w:trPr>
        <w:tc>
          <w:tcPr>
            <w:tcBorders>
              <w:left w:val="single" w:sz="4"/>
            </w:tcBorders>
            <w:shd w:val="clear" w:color="auto" w:fill="FFFFFF"/>
            <w:vAlign w:val="top"/>
          </w:tcPr>
          <w:p>
            <w:pPr>
              <w:framePr w:w="15581" w:h="7378" w:vSpace="187" w:wrap="none" w:hAnchor="page" w:x="565" w:y="548"/>
              <w:widowControl w:val="0"/>
              <w:rPr>
                <w:sz w:val="10"/>
                <w:szCs w:val="10"/>
              </w:rPr>
            </w:pPr>
          </w:p>
        </w:tc>
        <w:tc>
          <w:tcPr>
            <w:gridSpan w:val="2"/>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280" w:right="0" w:firstLine="0"/>
              <w:jc w:val="left"/>
              <w:rPr>
                <w:sz w:val="11"/>
                <w:szCs w:val="11"/>
              </w:rPr>
            </w:pPr>
            <w:r>
              <w:fldChar w:fldCharType="begin"/>
            </w:r>
            <w:r>
              <w:rPr/>
              <w:instrText> HYPERLINK "https://podminky.urs.cz/item/CS_URS_2023_02/162201411" </w:instrText>
            </w:r>
            <w:r>
              <w:fldChar w:fldCharType="separate"/>
            </w:r>
            <w:r>
              <w:rPr>
                <w:color w:val="000000"/>
                <w:spacing w:val="0"/>
                <w:w w:val="100"/>
                <w:position w:val="0"/>
                <w:sz w:val="11"/>
                <w:szCs w:val="11"/>
                <w:shd w:val="clear" w:color="auto" w:fill="auto"/>
                <w:lang w:val="cs-CZ" w:eastAsia="cs-CZ" w:bidi="cs-CZ"/>
              </w:rPr>
              <w:t>https://podminky.urs.cz/item/CS_URS_2023_02/162201411</w:t>
            </w:r>
            <w:r>
              <w:fldChar w:fldCharType="end"/>
            </w: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top"/>
          </w:tcPr>
          <w:p>
            <w:pPr>
              <w:framePr w:w="15581" w:h="7378" w:vSpace="187" w:wrap="none" w:hAnchor="page" w:x="565" w:y="548"/>
              <w:widowControl w:val="0"/>
              <w:rPr>
                <w:sz w:val="10"/>
                <w:szCs w:val="10"/>
              </w:rPr>
            </w:pPr>
          </w:p>
        </w:tc>
        <w:tc>
          <w:tcPr>
            <w:tcBorders>
              <w:right w:val="single" w:sz="4"/>
            </w:tcBorders>
            <w:shd w:val="clear" w:color="auto" w:fill="FFFFFF"/>
            <w:vAlign w:val="top"/>
          </w:tcPr>
          <w:p>
            <w:pPr>
              <w:framePr w:w="15581" w:h="7378" w:vSpace="187" w:wrap="none" w:hAnchor="page" w:x="565" w:y="548"/>
              <w:widowControl w:val="0"/>
              <w:rPr>
                <w:sz w:val="10"/>
                <w:szCs w:val="10"/>
              </w:rPr>
            </w:pPr>
          </w:p>
        </w:tc>
      </w:tr>
      <w:tr>
        <w:trPr>
          <w:trHeight w:val="336" w:hRule="exact"/>
        </w:trPr>
        <w:tc>
          <w:tcPr>
            <w:tcBorders>
              <w:left w:val="single" w:sz="4"/>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PSC</w:t>
            </w:r>
          </w:p>
        </w:tc>
        <w:tc>
          <w:tcPr>
            <w:tcBorders/>
            <w:shd w:val="clear" w:color="auto" w:fill="FFFFFF"/>
            <w:vAlign w:val="top"/>
          </w:tcPr>
          <w:p>
            <w:pPr>
              <w:framePr w:w="15581" w:h="7378" w:vSpace="187" w:wrap="none" w:hAnchor="page" w:x="565" w:y="548"/>
              <w:widowControl w:val="0"/>
              <w:rPr>
                <w:sz w:val="10"/>
                <w:szCs w:val="10"/>
              </w:rPr>
            </w:pPr>
          </w:p>
        </w:tc>
        <w:tc>
          <w:tcPr>
            <w:tcBorders>
              <w:top w:val="single" w:sz="4"/>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280" w:right="0" w:firstLine="0"/>
              <w:jc w:val="left"/>
            </w:pPr>
            <w:r>
              <w:rPr>
                <w:color w:val="000000"/>
                <w:spacing w:val="0"/>
                <w:w w:val="100"/>
                <w:position w:val="0"/>
                <w:shd w:val="clear" w:color="auto" w:fill="auto"/>
                <w:lang w:val="cs-CZ" w:eastAsia="cs-CZ" w:bidi="cs-CZ"/>
              </w:rPr>
              <w:t>Poznámka k souboru cen:</w:t>
            </w:r>
          </w:p>
          <w:p>
            <w:pPr>
              <w:pStyle w:val="Style2"/>
              <w:keepNext w:val="0"/>
              <w:keepLines w:val="0"/>
              <w:framePr w:w="15581" w:h="7378" w:vSpace="187" w:wrap="none" w:hAnchor="page" w:x="565" w:y="548"/>
              <w:widowControl w:val="0"/>
              <w:shd w:val="clear" w:color="auto" w:fill="auto"/>
              <w:bidi w:val="0"/>
              <w:spacing w:before="0" w:after="0" w:line="240" w:lineRule="auto"/>
              <w:ind w:left="280" w:right="0" w:firstLine="0"/>
              <w:jc w:val="left"/>
            </w:pPr>
            <w:r>
              <w:rPr>
                <w:color w:val="000000"/>
                <w:spacing w:val="0"/>
                <w:w w:val="100"/>
                <w:position w:val="0"/>
                <w:shd w:val="clear" w:color="auto" w:fill="auto"/>
                <w:lang w:val="cs-CZ" w:eastAsia="cs-CZ" w:bidi="cs-CZ"/>
              </w:rPr>
              <w:t>Poznámka k souboru cen: 1. Průměr kmene i pařezu se měří v místě řezu. 2. Měrná jednotka kus je 1 strom.</w:t>
            </w: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top"/>
          </w:tcPr>
          <w:p>
            <w:pPr>
              <w:framePr w:w="15581" w:h="7378" w:vSpace="187" w:wrap="none" w:hAnchor="page" w:x="565" w:y="548"/>
              <w:widowControl w:val="0"/>
              <w:rPr>
                <w:sz w:val="10"/>
                <w:szCs w:val="10"/>
              </w:rPr>
            </w:pPr>
          </w:p>
        </w:tc>
        <w:tc>
          <w:tcPr>
            <w:tcBorders>
              <w:right w:val="single" w:sz="4"/>
            </w:tcBorders>
            <w:shd w:val="clear" w:color="auto" w:fill="FFFFFF"/>
            <w:vAlign w:val="top"/>
          </w:tcPr>
          <w:p>
            <w:pPr>
              <w:framePr w:w="15581" w:h="7378" w:vSpace="187" w:wrap="none" w:hAnchor="page" w:x="565" w:y="548"/>
              <w:widowControl w:val="0"/>
              <w:rPr>
                <w:sz w:val="10"/>
                <w:szCs w:val="10"/>
              </w:rPr>
            </w:pPr>
          </w:p>
        </w:tc>
      </w:tr>
      <w:tr>
        <w:trPr>
          <w:trHeight w:val="187" w:hRule="exact"/>
        </w:trPr>
        <w:tc>
          <w:tcPr>
            <w:tcBorders>
              <w:left w:val="single" w:sz="4"/>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A7</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280" w:right="0" w:firstLine="0"/>
              <w:jc w:val="left"/>
              <w:rPr>
                <w:sz w:val="15"/>
                <w:szCs w:val="15"/>
              </w:rPr>
            </w:pPr>
            <w:r>
              <w:rPr>
                <w:i w:val="0"/>
                <w:iCs w:val="0"/>
                <w:color w:val="000000"/>
                <w:spacing w:val="0"/>
                <w:w w:val="100"/>
                <w:position w:val="0"/>
                <w:sz w:val="15"/>
                <w:szCs w:val="15"/>
                <w:shd w:val="clear" w:color="auto" w:fill="auto"/>
                <w:lang w:val="cs-CZ" w:eastAsia="cs-CZ" w:bidi="cs-CZ"/>
              </w:rPr>
              <w:t>1 "D.2 Podrobná situace - kácení mezi řezy 2 1 3, odvoz kmenů na ZS</w:t>
            </w: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640"/>
              <w:jc w:val="both"/>
              <w:rPr>
                <w:sz w:val="15"/>
                <w:szCs w:val="15"/>
              </w:rPr>
            </w:pPr>
            <w:r>
              <w:rPr>
                <w:i w:val="0"/>
                <w:iCs w:val="0"/>
                <w:color w:val="000000"/>
                <w:spacing w:val="0"/>
                <w:w w:val="100"/>
                <w:position w:val="0"/>
                <w:sz w:val="15"/>
                <w:szCs w:val="15"/>
                <w:shd w:val="clear" w:color="auto" w:fill="auto"/>
                <w:lang w:val="cs-CZ" w:eastAsia="cs-CZ" w:bidi="cs-CZ"/>
              </w:rPr>
              <w:t>1,000</w:t>
            </w:r>
          </w:p>
        </w:tc>
        <w:tc>
          <w:tcPr>
            <w:tcBorders/>
            <w:shd w:val="clear" w:color="auto" w:fill="FFFFFF"/>
            <w:vAlign w:val="top"/>
          </w:tcPr>
          <w:p>
            <w:pPr>
              <w:framePr w:w="15581" w:h="7378" w:vSpace="187" w:wrap="none" w:hAnchor="page" w:x="565" w:y="548"/>
              <w:widowControl w:val="0"/>
              <w:rPr>
                <w:sz w:val="10"/>
                <w:szCs w:val="10"/>
              </w:rPr>
            </w:pPr>
          </w:p>
        </w:tc>
        <w:tc>
          <w:tcPr>
            <w:tcBorders>
              <w:right w:val="single" w:sz="4"/>
            </w:tcBorders>
            <w:shd w:val="clear" w:color="auto" w:fill="FFFFFF"/>
            <w:vAlign w:val="top"/>
          </w:tcPr>
          <w:p>
            <w:pPr>
              <w:framePr w:w="15581" w:h="7378" w:vSpace="187" w:wrap="none" w:hAnchor="page" w:x="565" w:y="548"/>
              <w:widowControl w:val="0"/>
              <w:rPr>
                <w:sz w:val="10"/>
                <w:szCs w:val="10"/>
              </w:rPr>
            </w:pPr>
          </w:p>
        </w:tc>
      </w:tr>
      <w:tr>
        <w:trPr>
          <w:trHeight w:val="192" w:hRule="exact"/>
        </w:trPr>
        <w:tc>
          <w:tcPr>
            <w:tcBorders>
              <w:left w:val="single" w:sz="4"/>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B7</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280" w:right="0" w:firstLine="0"/>
              <w:jc w:val="left"/>
              <w:rPr>
                <w:sz w:val="15"/>
                <w:szCs w:val="15"/>
              </w:rPr>
            </w:pPr>
            <w:r>
              <w:rPr>
                <w:i w:val="0"/>
                <w:iCs w:val="0"/>
                <w:color w:val="000000"/>
                <w:spacing w:val="0"/>
                <w:w w:val="100"/>
                <w:position w:val="0"/>
                <w:sz w:val="15"/>
                <w:szCs w:val="15"/>
                <w:shd w:val="clear" w:color="auto" w:fill="auto"/>
                <w:lang w:val="cs-CZ" w:eastAsia="cs-CZ" w:bidi="cs-CZ"/>
              </w:rPr>
              <w:t>1 "D.2 Podrobná situace - kácení mezi řezy 1 1 2, odvoz kmenů na ZS</w:t>
            </w: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640"/>
              <w:jc w:val="both"/>
              <w:rPr>
                <w:sz w:val="15"/>
                <w:szCs w:val="15"/>
              </w:rPr>
            </w:pPr>
            <w:r>
              <w:rPr>
                <w:i w:val="0"/>
                <w:iCs w:val="0"/>
                <w:color w:val="000000"/>
                <w:spacing w:val="0"/>
                <w:w w:val="100"/>
                <w:position w:val="0"/>
                <w:sz w:val="15"/>
                <w:szCs w:val="15"/>
                <w:shd w:val="clear" w:color="auto" w:fill="auto"/>
                <w:lang w:val="cs-CZ" w:eastAsia="cs-CZ" w:bidi="cs-CZ"/>
              </w:rPr>
              <w:t>1,000</w:t>
            </w:r>
          </w:p>
        </w:tc>
        <w:tc>
          <w:tcPr>
            <w:tcBorders/>
            <w:shd w:val="clear" w:color="auto" w:fill="FFFFFF"/>
            <w:vAlign w:val="top"/>
          </w:tcPr>
          <w:p>
            <w:pPr>
              <w:framePr w:w="15581" w:h="7378" w:vSpace="187" w:wrap="none" w:hAnchor="page" w:x="565" w:y="548"/>
              <w:widowControl w:val="0"/>
              <w:rPr>
                <w:sz w:val="10"/>
                <w:szCs w:val="10"/>
              </w:rPr>
            </w:pPr>
          </w:p>
        </w:tc>
        <w:tc>
          <w:tcPr>
            <w:tcBorders>
              <w:right w:val="single" w:sz="4"/>
            </w:tcBorders>
            <w:shd w:val="clear" w:color="auto" w:fill="FFFFFF"/>
            <w:vAlign w:val="top"/>
          </w:tcPr>
          <w:p>
            <w:pPr>
              <w:framePr w:w="15581" w:h="7378" w:vSpace="187" w:wrap="none" w:hAnchor="page" w:x="565" w:y="548"/>
              <w:widowControl w:val="0"/>
              <w:rPr>
                <w:sz w:val="10"/>
                <w:szCs w:val="10"/>
              </w:rPr>
            </w:pPr>
          </w:p>
        </w:tc>
      </w:tr>
      <w:tr>
        <w:trPr>
          <w:trHeight w:val="192" w:hRule="exact"/>
        </w:trPr>
        <w:tc>
          <w:tcPr>
            <w:tcBorders>
              <w:left w:val="single" w:sz="4"/>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C7</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280" w:right="0" w:firstLine="0"/>
              <w:jc w:val="left"/>
              <w:rPr>
                <w:sz w:val="15"/>
                <w:szCs w:val="15"/>
              </w:rPr>
            </w:pPr>
            <w:r>
              <w:rPr>
                <w:i w:val="0"/>
                <w:iCs w:val="0"/>
                <w:color w:val="000000"/>
                <w:spacing w:val="0"/>
                <w:w w:val="100"/>
                <w:position w:val="0"/>
                <w:sz w:val="15"/>
                <w:szCs w:val="15"/>
                <w:shd w:val="clear" w:color="auto" w:fill="auto"/>
                <w:lang w:val="cs-CZ" w:eastAsia="cs-CZ" w:bidi="cs-CZ"/>
              </w:rPr>
              <w:t>"Mezisoučet: "1+1</w:t>
            </w: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640"/>
              <w:jc w:val="both"/>
              <w:rPr>
                <w:sz w:val="15"/>
                <w:szCs w:val="15"/>
              </w:rPr>
            </w:pPr>
            <w:r>
              <w:rPr>
                <w:i w:val="0"/>
                <w:iCs w:val="0"/>
                <w:color w:val="000000"/>
                <w:spacing w:val="0"/>
                <w:w w:val="100"/>
                <w:position w:val="0"/>
                <w:sz w:val="15"/>
                <w:szCs w:val="15"/>
                <w:shd w:val="clear" w:color="auto" w:fill="auto"/>
                <w:lang w:val="cs-CZ" w:eastAsia="cs-CZ" w:bidi="cs-CZ"/>
              </w:rPr>
              <w:t>2,000</w:t>
            </w:r>
          </w:p>
        </w:tc>
        <w:tc>
          <w:tcPr>
            <w:tcBorders/>
            <w:shd w:val="clear" w:color="auto" w:fill="FFFFFF"/>
            <w:vAlign w:val="top"/>
          </w:tcPr>
          <w:p>
            <w:pPr>
              <w:framePr w:w="15581" w:h="7378" w:vSpace="187" w:wrap="none" w:hAnchor="page" w:x="565" w:y="548"/>
              <w:widowControl w:val="0"/>
              <w:rPr>
                <w:sz w:val="10"/>
                <w:szCs w:val="10"/>
              </w:rPr>
            </w:pPr>
          </w:p>
        </w:tc>
        <w:tc>
          <w:tcPr>
            <w:tcBorders>
              <w:right w:val="single" w:sz="4"/>
            </w:tcBorders>
            <w:shd w:val="clear" w:color="auto" w:fill="FFFFFF"/>
            <w:vAlign w:val="top"/>
          </w:tcPr>
          <w:p>
            <w:pPr>
              <w:framePr w:w="15581" w:h="7378" w:vSpace="187" w:wrap="none" w:hAnchor="page" w:x="565" w:y="548"/>
              <w:widowControl w:val="0"/>
              <w:rPr>
                <w:sz w:val="10"/>
                <w:szCs w:val="10"/>
              </w:rPr>
            </w:pPr>
          </w:p>
        </w:tc>
      </w:tr>
      <w:tr>
        <w:trPr>
          <w:trHeight w:val="192" w:hRule="exact"/>
        </w:trPr>
        <w:tc>
          <w:tcPr>
            <w:tcBorders>
              <w:left w:val="single" w:sz="4"/>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D7</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280" w:right="0" w:firstLine="0"/>
              <w:jc w:val="left"/>
              <w:rPr>
                <w:sz w:val="15"/>
                <w:szCs w:val="15"/>
              </w:rPr>
            </w:pPr>
            <w:r>
              <w:rPr>
                <w:i w:val="0"/>
                <w:iCs w:val="0"/>
                <w:color w:val="000000"/>
                <w:spacing w:val="0"/>
                <w:w w:val="100"/>
                <w:position w:val="0"/>
                <w:sz w:val="15"/>
                <w:szCs w:val="15"/>
                <w:shd w:val="clear" w:color="auto" w:fill="auto"/>
                <w:lang w:val="cs-CZ" w:eastAsia="cs-CZ" w:bidi="cs-CZ"/>
              </w:rPr>
              <w:t>4 "4.2 Podrobná situace - kácení na začátku úseku, odvoz kmenů na ZS</w:t>
            </w: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640"/>
              <w:jc w:val="both"/>
              <w:rPr>
                <w:sz w:val="15"/>
                <w:szCs w:val="15"/>
              </w:rPr>
            </w:pPr>
            <w:r>
              <w:rPr>
                <w:i w:val="0"/>
                <w:iCs w:val="0"/>
                <w:color w:val="000000"/>
                <w:spacing w:val="0"/>
                <w:w w:val="100"/>
                <w:position w:val="0"/>
                <w:sz w:val="15"/>
                <w:szCs w:val="15"/>
                <w:shd w:val="clear" w:color="auto" w:fill="auto"/>
                <w:lang w:val="cs-CZ" w:eastAsia="cs-CZ" w:bidi="cs-CZ"/>
              </w:rPr>
              <w:t>4,000</w:t>
            </w:r>
          </w:p>
        </w:tc>
        <w:tc>
          <w:tcPr>
            <w:tcBorders/>
            <w:shd w:val="clear" w:color="auto" w:fill="FFFFFF"/>
            <w:vAlign w:val="top"/>
          </w:tcPr>
          <w:p>
            <w:pPr>
              <w:framePr w:w="15581" w:h="7378" w:vSpace="187" w:wrap="none" w:hAnchor="page" w:x="565" w:y="548"/>
              <w:widowControl w:val="0"/>
              <w:rPr>
                <w:sz w:val="10"/>
                <w:szCs w:val="10"/>
              </w:rPr>
            </w:pPr>
          </w:p>
        </w:tc>
        <w:tc>
          <w:tcPr>
            <w:tcBorders>
              <w:right w:val="single" w:sz="4"/>
            </w:tcBorders>
            <w:shd w:val="clear" w:color="auto" w:fill="FFFFFF"/>
            <w:vAlign w:val="top"/>
          </w:tcPr>
          <w:p>
            <w:pPr>
              <w:framePr w:w="15581" w:h="7378" w:vSpace="187" w:wrap="none" w:hAnchor="page" w:x="565" w:y="548"/>
              <w:widowControl w:val="0"/>
              <w:rPr>
                <w:sz w:val="10"/>
                <w:szCs w:val="10"/>
              </w:rPr>
            </w:pPr>
          </w:p>
        </w:tc>
      </w:tr>
      <w:tr>
        <w:trPr>
          <w:trHeight w:val="192" w:hRule="exact"/>
        </w:trPr>
        <w:tc>
          <w:tcPr>
            <w:tcBorders>
              <w:left w:val="single" w:sz="4"/>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E7</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280" w:right="0" w:firstLine="0"/>
              <w:jc w:val="left"/>
              <w:rPr>
                <w:sz w:val="15"/>
                <w:szCs w:val="15"/>
              </w:rPr>
            </w:pPr>
            <w:r>
              <w:rPr>
                <w:i w:val="0"/>
                <w:iCs w:val="0"/>
                <w:color w:val="000000"/>
                <w:spacing w:val="0"/>
                <w:w w:val="100"/>
                <w:position w:val="0"/>
                <w:sz w:val="15"/>
                <w:szCs w:val="15"/>
                <w:shd w:val="clear" w:color="auto" w:fill="auto"/>
                <w:lang w:val="cs-CZ" w:eastAsia="cs-CZ" w:bidi="cs-CZ"/>
              </w:rPr>
              <w:t>1 "4.2 Podrobná situace - kácení na začátku úseku, odvoz kmenů na ZS</w:t>
            </w: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640"/>
              <w:jc w:val="both"/>
              <w:rPr>
                <w:sz w:val="15"/>
                <w:szCs w:val="15"/>
              </w:rPr>
            </w:pPr>
            <w:r>
              <w:rPr>
                <w:i w:val="0"/>
                <w:iCs w:val="0"/>
                <w:color w:val="000000"/>
                <w:spacing w:val="0"/>
                <w:w w:val="100"/>
                <w:position w:val="0"/>
                <w:sz w:val="15"/>
                <w:szCs w:val="15"/>
                <w:shd w:val="clear" w:color="auto" w:fill="auto"/>
                <w:lang w:val="cs-CZ" w:eastAsia="cs-CZ" w:bidi="cs-CZ"/>
              </w:rPr>
              <w:t>1,000</w:t>
            </w:r>
          </w:p>
        </w:tc>
        <w:tc>
          <w:tcPr>
            <w:tcBorders/>
            <w:shd w:val="clear" w:color="auto" w:fill="FFFFFF"/>
            <w:vAlign w:val="top"/>
          </w:tcPr>
          <w:p>
            <w:pPr>
              <w:framePr w:w="15581" w:h="7378" w:vSpace="187" w:wrap="none" w:hAnchor="page" w:x="565" w:y="548"/>
              <w:widowControl w:val="0"/>
              <w:rPr>
                <w:sz w:val="10"/>
                <w:szCs w:val="10"/>
              </w:rPr>
            </w:pPr>
          </w:p>
        </w:tc>
        <w:tc>
          <w:tcPr>
            <w:tcBorders>
              <w:right w:val="single" w:sz="4"/>
            </w:tcBorders>
            <w:shd w:val="clear" w:color="auto" w:fill="FFFFFF"/>
            <w:vAlign w:val="top"/>
          </w:tcPr>
          <w:p>
            <w:pPr>
              <w:framePr w:w="15581" w:h="7378" w:vSpace="187" w:wrap="none" w:hAnchor="page" w:x="565" w:y="548"/>
              <w:widowControl w:val="0"/>
              <w:rPr>
                <w:sz w:val="10"/>
                <w:szCs w:val="10"/>
              </w:rPr>
            </w:pPr>
          </w:p>
        </w:tc>
      </w:tr>
      <w:tr>
        <w:trPr>
          <w:trHeight w:val="192" w:hRule="exact"/>
        </w:trPr>
        <w:tc>
          <w:tcPr>
            <w:tcBorders>
              <w:left w:val="single" w:sz="4"/>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F7</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280" w:right="0" w:firstLine="0"/>
              <w:jc w:val="left"/>
              <w:rPr>
                <w:sz w:val="15"/>
                <w:szCs w:val="15"/>
              </w:rPr>
            </w:pPr>
            <w:r>
              <w:rPr>
                <w:i w:val="0"/>
                <w:iCs w:val="0"/>
                <w:color w:val="000000"/>
                <w:spacing w:val="0"/>
                <w:w w:val="100"/>
                <w:position w:val="0"/>
                <w:sz w:val="15"/>
                <w:szCs w:val="15"/>
                <w:shd w:val="clear" w:color="auto" w:fill="auto"/>
                <w:lang w:val="cs-CZ" w:eastAsia="cs-CZ" w:bidi="cs-CZ"/>
              </w:rPr>
              <w:t>1 "4.2 Podrobná situace - kácení mezi řezy 2 1 3, odvoz kmenů na ZS</w:t>
            </w: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640"/>
              <w:jc w:val="both"/>
              <w:rPr>
                <w:sz w:val="15"/>
                <w:szCs w:val="15"/>
              </w:rPr>
            </w:pPr>
            <w:r>
              <w:rPr>
                <w:i w:val="0"/>
                <w:iCs w:val="0"/>
                <w:color w:val="000000"/>
                <w:spacing w:val="0"/>
                <w:w w:val="100"/>
                <w:position w:val="0"/>
                <w:sz w:val="15"/>
                <w:szCs w:val="15"/>
                <w:shd w:val="clear" w:color="auto" w:fill="auto"/>
                <w:lang w:val="cs-CZ" w:eastAsia="cs-CZ" w:bidi="cs-CZ"/>
              </w:rPr>
              <w:t>1,000</w:t>
            </w:r>
          </w:p>
        </w:tc>
        <w:tc>
          <w:tcPr>
            <w:tcBorders/>
            <w:shd w:val="clear" w:color="auto" w:fill="FFFFFF"/>
            <w:vAlign w:val="top"/>
          </w:tcPr>
          <w:p>
            <w:pPr>
              <w:framePr w:w="15581" w:h="7378" w:vSpace="187" w:wrap="none" w:hAnchor="page" w:x="565" w:y="548"/>
              <w:widowControl w:val="0"/>
              <w:rPr>
                <w:sz w:val="10"/>
                <w:szCs w:val="10"/>
              </w:rPr>
            </w:pPr>
          </w:p>
        </w:tc>
        <w:tc>
          <w:tcPr>
            <w:tcBorders>
              <w:right w:val="single" w:sz="4"/>
            </w:tcBorders>
            <w:shd w:val="clear" w:color="auto" w:fill="FFFFFF"/>
            <w:vAlign w:val="top"/>
          </w:tcPr>
          <w:p>
            <w:pPr>
              <w:framePr w:w="15581" w:h="7378" w:vSpace="187" w:wrap="none" w:hAnchor="page" w:x="565" w:y="548"/>
              <w:widowControl w:val="0"/>
              <w:rPr>
                <w:sz w:val="10"/>
                <w:szCs w:val="10"/>
              </w:rPr>
            </w:pPr>
          </w:p>
        </w:tc>
      </w:tr>
      <w:tr>
        <w:trPr>
          <w:trHeight w:val="192" w:hRule="exact"/>
        </w:trPr>
        <w:tc>
          <w:tcPr>
            <w:tcBorders>
              <w:left w:val="single" w:sz="4"/>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G7</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280" w:right="0" w:firstLine="0"/>
              <w:jc w:val="left"/>
              <w:rPr>
                <w:sz w:val="15"/>
                <w:szCs w:val="15"/>
              </w:rPr>
            </w:pPr>
            <w:r>
              <w:rPr>
                <w:i w:val="0"/>
                <w:iCs w:val="0"/>
                <w:color w:val="000000"/>
                <w:spacing w:val="0"/>
                <w:w w:val="100"/>
                <w:position w:val="0"/>
                <w:sz w:val="15"/>
                <w:szCs w:val="15"/>
                <w:shd w:val="clear" w:color="auto" w:fill="auto"/>
                <w:lang w:val="cs-CZ" w:eastAsia="cs-CZ" w:bidi="cs-CZ"/>
              </w:rPr>
              <w:t>2 "4.2 Podrobná situace - kácení mezi řezy 2 1 3, odvoz kmenů na ZS</w:t>
            </w: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640"/>
              <w:jc w:val="both"/>
              <w:rPr>
                <w:sz w:val="15"/>
                <w:szCs w:val="15"/>
              </w:rPr>
            </w:pPr>
            <w:r>
              <w:rPr>
                <w:i w:val="0"/>
                <w:iCs w:val="0"/>
                <w:color w:val="000000"/>
                <w:spacing w:val="0"/>
                <w:w w:val="100"/>
                <w:position w:val="0"/>
                <w:sz w:val="15"/>
                <w:szCs w:val="15"/>
                <w:shd w:val="clear" w:color="auto" w:fill="auto"/>
                <w:lang w:val="cs-CZ" w:eastAsia="cs-CZ" w:bidi="cs-CZ"/>
              </w:rPr>
              <w:t>2,000</w:t>
            </w:r>
          </w:p>
        </w:tc>
        <w:tc>
          <w:tcPr>
            <w:tcBorders/>
            <w:shd w:val="clear" w:color="auto" w:fill="FFFFFF"/>
            <w:vAlign w:val="top"/>
          </w:tcPr>
          <w:p>
            <w:pPr>
              <w:framePr w:w="15581" w:h="7378" w:vSpace="187" w:wrap="none" w:hAnchor="page" w:x="565" w:y="548"/>
              <w:widowControl w:val="0"/>
              <w:rPr>
                <w:sz w:val="10"/>
                <w:szCs w:val="10"/>
              </w:rPr>
            </w:pPr>
          </w:p>
        </w:tc>
        <w:tc>
          <w:tcPr>
            <w:tcBorders>
              <w:right w:val="single" w:sz="4"/>
            </w:tcBorders>
            <w:shd w:val="clear" w:color="auto" w:fill="FFFFFF"/>
            <w:vAlign w:val="top"/>
          </w:tcPr>
          <w:p>
            <w:pPr>
              <w:framePr w:w="15581" w:h="7378" w:vSpace="187" w:wrap="none" w:hAnchor="page" w:x="565" w:y="548"/>
              <w:widowControl w:val="0"/>
              <w:rPr>
                <w:sz w:val="10"/>
                <w:szCs w:val="10"/>
              </w:rPr>
            </w:pPr>
          </w:p>
        </w:tc>
      </w:tr>
      <w:tr>
        <w:trPr>
          <w:trHeight w:val="192" w:hRule="exact"/>
        </w:trPr>
        <w:tc>
          <w:tcPr>
            <w:tcBorders>
              <w:left w:val="single" w:sz="4"/>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H7</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280" w:right="0" w:firstLine="0"/>
              <w:jc w:val="left"/>
              <w:rPr>
                <w:sz w:val="15"/>
                <w:szCs w:val="15"/>
              </w:rPr>
            </w:pPr>
            <w:r>
              <w:rPr>
                <w:i w:val="0"/>
                <w:iCs w:val="0"/>
                <w:color w:val="000000"/>
                <w:spacing w:val="0"/>
                <w:w w:val="100"/>
                <w:position w:val="0"/>
                <w:sz w:val="15"/>
                <w:szCs w:val="15"/>
                <w:shd w:val="clear" w:color="auto" w:fill="auto"/>
                <w:lang w:val="cs-CZ" w:eastAsia="cs-CZ" w:bidi="cs-CZ"/>
              </w:rPr>
              <w:t>3 "4.2 Podrobná situace - kácení mezi řezy 3 1 4, odvoz kmenů na ZS</w:t>
            </w: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640"/>
              <w:jc w:val="both"/>
              <w:rPr>
                <w:sz w:val="15"/>
                <w:szCs w:val="15"/>
              </w:rPr>
            </w:pPr>
            <w:r>
              <w:rPr>
                <w:i w:val="0"/>
                <w:iCs w:val="0"/>
                <w:color w:val="000000"/>
                <w:spacing w:val="0"/>
                <w:w w:val="100"/>
                <w:position w:val="0"/>
                <w:sz w:val="15"/>
                <w:szCs w:val="15"/>
                <w:shd w:val="clear" w:color="auto" w:fill="auto"/>
                <w:lang w:val="cs-CZ" w:eastAsia="cs-CZ" w:bidi="cs-CZ"/>
              </w:rPr>
              <w:t>3,000</w:t>
            </w:r>
          </w:p>
        </w:tc>
        <w:tc>
          <w:tcPr>
            <w:tcBorders/>
            <w:shd w:val="clear" w:color="auto" w:fill="FFFFFF"/>
            <w:vAlign w:val="top"/>
          </w:tcPr>
          <w:p>
            <w:pPr>
              <w:framePr w:w="15581" w:h="7378" w:vSpace="187" w:wrap="none" w:hAnchor="page" w:x="565" w:y="548"/>
              <w:widowControl w:val="0"/>
              <w:rPr>
                <w:sz w:val="10"/>
                <w:szCs w:val="10"/>
              </w:rPr>
            </w:pPr>
          </w:p>
        </w:tc>
        <w:tc>
          <w:tcPr>
            <w:tcBorders>
              <w:right w:val="single" w:sz="4"/>
            </w:tcBorders>
            <w:shd w:val="clear" w:color="auto" w:fill="FFFFFF"/>
            <w:vAlign w:val="top"/>
          </w:tcPr>
          <w:p>
            <w:pPr>
              <w:framePr w:w="15581" w:h="7378" w:vSpace="187" w:wrap="none" w:hAnchor="page" w:x="565" w:y="548"/>
              <w:widowControl w:val="0"/>
              <w:rPr>
                <w:sz w:val="10"/>
                <w:szCs w:val="10"/>
              </w:rPr>
            </w:pPr>
          </w:p>
        </w:tc>
      </w:tr>
      <w:tr>
        <w:trPr>
          <w:trHeight w:val="187" w:hRule="exact"/>
        </w:trPr>
        <w:tc>
          <w:tcPr>
            <w:tcBorders>
              <w:left w:val="single" w:sz="4"/>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I7</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280" w:right="0" w:firstLine="0"/>
              <w:jc w:val="left"/>
              <w:rPr>
                <w:sz w:val="15"/>
                <w:szCs w:val="15"/>
              </w:rPr>
            </w:pPr>
            <w:r>
              <w:rPr>
                <w:i w:val="0"/>
                <w:iCs w:val="0"/>
                <w:color w:val="000000"/>
                <w:spacing w:val="0"/>
                <w:w w:val="100"/>
                <w:position w:val="0"/>
                <w:sz w:val="15"/>
                <w:szCs w:val="15"/>
                <w:shd w:val="clear" w:color="auto" w:fill="auto"/>
                <w:lang w:val="cs-CZ" w:eastAsia="cs-CZ" w:bidi="cs-CZ"/>
              </w:rPr>
              <w:t>"Celkem: "1+1+4+1+1+2+3</w:t>
            </w: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540"/>
              <w:jc w:val="both"/>
              <w:rPr>
                <w:sz w:val="15"/>
                <w:szCs w:val="15"/>
              </w:rPr>
            </w:pPr>
            <w:r>
              <w:rPr>
                <w:i w:val="0"/>
                <w:iCs w:val="0"/>
                <w:color w:val="000000"/>
                <w:spacing w:val="0"/>
                <w:w w:val="100"/>
                <w:position w:val="0"/>
                <w:sz w:val="15"/>
                <w:szCs w:val="15"/>
                <w:shd w:val="clear" w:color="auto" w:fill="auto"/>
                <w:lang w:val="cs-CZ" w:eastAsia="cs-CZ" w:bidi="cs-CZ"/>
              </w:rPr>
              <w:t>13,000</w:t>
            </w:r>
          </w:p>
        </w:tc>
        <w:tc>
          <w:tcPr>
            <w:tcBorders/>
            <w:shd w:val="clear" w:color="auto" w:fill="FFFFFF"/>
            <w:vAlign w:val="top"/>
          </w:tcPr>
          <w:p>
            <w:pPr>
              <w:framePr w:w="15581" w:h="7378" w:vSpace="187" w:wrap="none" w:hAnchor="page" w:x="565" w:y="548"/>
              <w:widowControl w:val="0"/>
              <w:rPr>
                <w:sz w:val="10"/>
                <w:szCs w:val="10"/>
              </w:rPr>
            </w:pPr>
          </w:p>
        </w:tc>
        <w:tc>
          <w:tcPr>
            <w:tcBorders>
              <w:right w:val="single" w:sz="4"/>
            </w:tcBorders>
            <w:shd w:val="clear" w:color="auto" w:fill="FFFFFF"/>
            <w:vAlign w:val="top"/>
          </w:tcPr>
          <w:p>
            <w:pPr>
              <w:framePr w:w="15581" w:h="7378" w:vSpace="187" w:wrap="none" w:hAnchor="page" w:x="565" w:y="548"/>
              <w:widowControl w:val="0"/>
              <w:rPr>
                <w:sz w:val="10"/>
                <w:szCs w:val="10"/>
              </w:rPr>
            </w:pPr>
          </w:p>
        </w:tc>
      </w:tr>
      <w:tr>
        <w:trPr>
          <w:trHeight w:val="413" w:hRule="exact"/>
        </w:trPr>
        <w:tc>
          <w:tcPr>
            <w:tcBorders>
              <w:left w:val="single" w:sz="4"/>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8</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160"/>
              <w:jc w:val="left"/>
              <w:rPr>
                <w:sz w:val="17"/>
                <w:szCs w:val="17"/>
              </w:rPr>
            </w:pPr>
            <w:r>
              <w:rPr>
                <w:i w:val="0"/>
                <w:iCs w:val="0"/>
                <w:color w:val="000000"/>
                <w:spacing w:val="0"/>
                <w:w w:val="100"/>
                <w:position w:val="0"/>
                <w:sz w:val="17"/>
                <w:szCs w:val="17"/>
                <w:shd w:val="clear" w:color="auto" w:fill="auto"/>
                <w:lang w:val="cs-CZ" w:eastAsia="cs-CZ" w:bidi="cs-CZ"/>
              </w:rPr>
              <w:t>K</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162201412</w:t>
            </w:r>
          </w:p>
        </w:tc>
        <w:tc>
          <w:tcPr>
            <w:tcBorders/>
            <w:shd w:val="clear" w:color="auto" w:fill="FFFFFF"/>
            <w:vAlign w:val="top"/>
          </w:tcPr>
          <w:p>
            <w:pPr>
              <w:pStyle w:val="Style2"/>
              <w:keepNext w:val="0"/>
              <w:keepLines w:val="0"/>
              <w:framePr w:w="15581" w:h="7378" w:vSpace="187" w:wrap="none" w:hAnchor="page" w:x="565" w:y="548"/>
              <w:widowControl w:val="0"/>
              <w:shd w:val="clear" w:color="auto" w:fill="auto"/>
              <w:bidi w:val="0"/>
              <w:spacing w:before="0" w:after="0" w:line="254" w:lineRule="auto"/>
              <w:ind w:left="280" w:right="0" w:firstLine="0"/>
              <w:jc w:val="left"/>
              <w:rPr>
                <w:sz w:val="17"/>
                <w:szCs w:val="17"/>
              </w:rPr>
            </w:pPr>
            <w:r>
              <w:rPr>
                <w:i w:val="0"/>
                <w:iCs w:val="0"/>
                <w:color w:val="000000"/>
                <w:spacing w:val="0"/>
                <w:w w:val="100"/>
                <w:position w:val="0"/>
                <w:sz w:val="17"/>
                <w:szCs w:val="17"/>
                <w:shd w:val="clear" w:color="auto" w:fill="auto"/>
                <w:lang w:val="cs-CZ" w:eastAsia="cs-CZ" w:bidi="cs-CZ"/>
              </w:rPr>
              <w:t>Vodorovné přemístění větví, kmenů nebo pařezů s naložením, složením a dopravou do 1000 m kmenů stromů listnatých, průměru přes 300 do 500 mm</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160"/>
              <w:jc w:val="left"/>
              <w:rPr>
                <w:sz w:val="17"/>
                <w:szCs w:val="17"/>
              </w:rPr>
            </w:pPr>
            <w:r>
              <w:rPr>
                <w:i w:val="0"/>
                <w:iCs w:val="0"/>
                <w:color w:val="000000"/>
                <w:spacing w:val="0"/>
                <w:w w:val="100"/>
                <w:position w:val="0"/>
                <w:sz w:val="17"/>
                <w:szCs w:val="17"/>
                <w:shd w:val="clear" w:color="auto" w:fill="auto"/>
                <w:lang w:val="cs-CZ" w:eastAsia="cs-CZ" w:bidi="cs-CZ"/>
              </w:rPr>
              <w:t>KUS</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640"/>
              <w:jc w:val="both"/>
              <w:rPr>
                <w:sz w:val="17"/>
                <w:szCs w:val="17"/>
              </w:rPr>
            </w:pPr>
            <w:r>
              <w:rPr>
                <w:i w:val="0"/>
                <w:iCs w:val="0"/>
                <w:color w:val="000000"/>
                <w:spacing w:val="0"/>
                <w:w w:val="100"/>
                <w:position w:val="0"/>
                <w:sz w:val="17"/>
                <w:szCs w:val="17"/>
                <w:shd w:val="clear" w:color="auto" w:fill="auto"/>
                <w:lang w:val="cs-CZ" w:eastAsia="cs-CZ" w:bidi="cs-CZ"/>
              </w:rPr>
              <w:t>2,000</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1 070,00</w:t>
            </w:r>
          </w:p>
        </w:tc>
        <w:tc>
          <w:tcPr>
            <w:tcBorders>
              <w:right w:val="single" w:sz="4"/>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2 140,00</w:t>
            </w:r>
          </w:p>
        </w:tc>
      </w:tr>
      <w:tr>
        <w:trPr>
          <w:trHeight w:val="173" w:hRule="exact"/>
        </w:trPr>
        <w:tc>
          <w:tcPr>
            <w:tcBorders>
              <w:left w:val="single" w:sz="4"/>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280" w:right="0" w:firstLine="0"/>
              <w:jc w:val="left"/>
            </w:pPr>
            <w:r>
              <w:rPr>
                <w:i w:val="0"/>
                <w:iCs w:val="0"/>
                <w:color w:val="000000"/>
                <w:spacing w:val="0"/>
                <w:w w:val="100"/>
                <w:position w:val="0"/>
                <w:shd w:val="clear" w:color="auto" w:fill="auto"/>
                <w:lang w:val="cs-CZ" w:eastAsia="cs-CZ" w:bidi="cs-CZ"/>
              </w:rPr>
              <w:t>Vodorovné přemístění větví, kmenů nebo pařezů s naložením, složením a dopravou do 1000 m kmenů stromů listnatých, průměru přes 300</w:t>
            </w: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top"/>
          </w:tcPr>
          <w:p>
            <w:pPr>
              <w:framePr w:w="15581" w:h="7378" w:vSpace="187" w:wrap="none" w:hAnchor="page" w:x="565" w:y="548"/>
              <w:widowControl w:val="0"/>
              <w:rPr>
                <w:sz w:val="10"/>
                <w:szCs w:val="10"/>
              </w:rPr>
            </w:pPr>
          </w:p>
        </w:tc>
        <w:tc>
          <w:tcPr>
            <w:tcBorders>
              <w:right w:val="single" w:sz="4"/>
            </w:tcBorders>
            <w:shd w:val="clear" w:color="auto" w:fill="FFFFFF"/>
            <w:vAlign w:val="top"/>
          </w:tcPr>
          <w:p>
            <w:pPr>
              <w:framePr w:w="15581" w:h="7378" w:vSpace="187" w:wrap="none" w:hAnchor="page" w:x="565" w:y="548"/>
              <w:widowControl w:val="0"/>
              <w:rPr>
                <w:sz w:val="10"/>
                <w:szCs w:val="10"/>
              </w:rPr>
            </w:pPr>
          </w:p>
        </w:tc>
      </w:tr>
      <w:tr>
        <w:trPr>
          <w:trHeight w:val="173" w:hRule="exact"/>
        </w:trPr>
        <w:tc>
          <w:tcPr>
            <w:tcBorders>
              <w:left w:val="single" w:sz="4"/>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top"/>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280"/>
              <w:jc w:val="left"/>
            </w:pPr>
            <w:r>
              <w:rPr>
                <w:i w:val="0"/>
                <w:iCs w:val="0"/>
                <w:color w:val="000000"/>
                <w:spacing w:val="0"/>
                <w:w w:val="100"/>
                <w:position w:val="0"/>
                <w:shd w:val="clear" w:color="auto" w:fill="auto"/>
                <w:lang w:val="cs-CZ" w:eastAsia="cs-CZ" w:bidi="cs-CZ"/>
              </w:rPr>
              <w:t>do 500 mm</w:t>
            </w: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top"/>
          </w:tcPr>
          <w:p>
            <w:pPr>
              <w:framePr w:w="15581" w:h="7378" w:vSpace="187" w:wrap="none" w:hAnchor="page" w:x="565" w:y="548"/>
              <w:widowControl w:val="0"/>
              <w:rPr>
                <w:sz w:val="10"/>
                <w:szCs w:val="10"/>
              </w:rPr>
            </w:pPr>
          </w:p>
        </w:tc>
        <w:tc>
          <w:tcPr>
            <w:tcBorders>
              <w:right w:val="single" w:sz="4"/>
            </w:tcBorders>
            <w:shd w:val="clear" w:color="auto" w:fill="FFFFFF"/>
            <w:vAlign w:val="top"/>
          </w:tcPr>
          <w:p>
            <w:pPr>
              <w:framePr w:w="15581" w:h="7378" w:vSpace="187" w:wrap="none" w:hAnchor="page" w:x="565" w:y="548"/>
              <w:widowControl w:val="0"/>
              <w:rPr>
                <w:sz w:val="10"/>
                <w:szCs w:val="10"/>
              </w:rPr>
            </w:pPr>
          </w:p>
        </w:tc>
      </w:tr>
      <w:tr>
        <w:trPr>
          <w:trHeight w:val="178" w:hRule="exact"/>
        </w:trPr>
        <w:tc>
          <w:tcPr>
            <w:tcBorders>
              <w:left w:val="single" w:sz="4"/>
            </w:tcBorders>
            <w:shd w:val="clear" w:color="auto" w:fill="FFFFFF"/>
            <w:vAlign w:val="top"/>
          </w:tcPr>
          <w:p>
            <w:pPr>
              <w:framePr w:w="15581" w:h="7378" w:vSpace="187" w:wrap="none" w:hAnchor="page" w:x="565" w:y="548"/>
              <w:widowControl w:val="0"/>
              <w:rPr>
                <w:sz w:val="10"/>
                <w:szCs w:val="10"/>
              </w:rPr>
            </w:pPr>
          </w:p>
        </w:tc>
        <w:tc>
          <w:tcPr>
            <w:gridSpan w:val="2"/>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Online PSC</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280"/>
              <w:jc w:val="left"/>
              <w:rPr>
                <w:sz w:val="11"/>
                <w:szCs w:val="11"/>
              </w:rPr>
            </w:pPr>
            <w:r>
              <w:fldChar w:fldCharType="begin"/>
            </w:r>
            <w:r>
              <w:rPr/>
              <w:instrText> HYPERLINK "https://podminky.urs.cz/item/CS_URS_2023_02/162201412" </w:instrText>
            </w:r>
            <w:r>
              <w:fldChar w:fldCharType="separate"/>
            </w:r>
            <w:r>
              <w:rPr>
                <w:color w:val="000000"/>
                <w:spacing w:val="0"/>
                <w:w w:val="100"/>
                <w:position w:val="0"/>
                <w:sz w:val="11"/>
                <w:szCs w:val="11"/>
                <w:shd w:val="clear" w:color="auto" w:fill="auto"/>
                <w:lang w:val="cs-CZ" w:eastAsia="cs-CZ" w:bidi="cs-CZ"/>
              </w:rPr>
              <w:t>https://podminky.urs.cz/item/CS_URS_2023_02/162201412</w:t>
            </w:r>
            <w:r>
              <w:fldChar w:fldCharType="end"/>
            </w: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top"/>
          </w:tcPr>
          <w:p>
            <w:pPr>
              <w:framePr w:w="15581" w:h="7378" w:vSpace="187" w:wrap="none" w:hAnchor="page" w:x="565" w:y="548"/>
              <w:widowControl w:val="0"/>
              <w:rPr>
                <w:sz w:val="10"/>
                <w:szCs w:val="10"/>
              </w:rPr>
            </w:pPr>
          </w:p>
        </w:tc>
        <w:tc>
          <w:tcPr>
            <w:tcBorders>
              <w:right w:val="single" w:sz="4"/>
            </w:tcBorders>
            <w:shd w:val="clear" w:color="auto" w:fill="FFFFFF"/>
            <w:vAlign w:val="top"/>
          </w:tcPr>
          <w:p>
            <w:pPr>
              <w:framePr w:w="15581" w:h="7378" w:vSpace="187" w:wrap="none" w:hAnchor="page" w:x="565" w:y="548"/>
              <w:widowControl w:val="0"/>
              <w:rPr>
                <w:sz w:val="10"/>
                <w:szCs w:val="10"/>
              </w:rPr>
            </w:pPr>
          </w:p>
        </w:tc>
      </w:tr>
      <w:tr>
        <w:trPr>
          <w:trHeight w:val="173" w:hRule="exact"/>
        </w:trPr>
        <w:tc>
          <w:tcPr>
            <w:tcBorders>
              <w:left w:val="single" w:sz="4"/>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top"/>
          </w:tcPr>
          <w:p>
            <w:pPr>
              <w:framePr w:w="15581" w:h="7378" w:vSpace="187" w:wrap="none" w:hAnchor="page" w:x="565" w:y="548"/>
              <w:widowControl w:val="0"/>
              <w:rPr>
                <w:sz w:val="10"/>
                <w:szCs w:val="10"/>
              </w:rPr>
            </w:pPr>
          </w:p>
        </w:tc>
        <w:tc>
          <w:tcPr>
            <w:tcBorders>
              <w:top w:val="single" w:sz="4"/>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Poznámka k souboru cen:</w:t>
            </w: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top"/>
          </w:tcPr>
          <w:p>
            <w:pPr>
              <w:framePr w:w="15581" w:h="7378" w:vSpace="187" w:wrap="none" w:hAnchor="page" w:x="565" w:y="548"/>
              <w:widowControl w:val="0"/>
              <w:rPr>
                <w:sz w:val="10"/>
                <w:szCs w:val="10"/>
              </w:rPr>
            </w:pPr>
          </w:p>
        </w:tc>
        <w:tc>
          <w:tcPr>
            <w:tcBorders>
              <w:right w:val="single" w:sz="4"/>
            </w:tcBorders>
            <w:shd w:val="clear" w:color="auto" w:fill="FFFFFF"/>
            <w:vAlign w:val="top"/>
          </w:tcPr>
          <w:p>
            <w:pPr>
              <w:framePr w:w="15581" w:h="7378" w:vSpace="187" w:wrap="none" w:hAnchor="page" w:x="565" w:y="548"/>
              <w:widowControl w:val="0"/>
              <w:rPr>
                <w:sz w:val="10"/>
                <w:szCs w:val="10"/>
              </w:rPr>
            </w:pPr>
          </w:p>
        </w:tc>
      </w:tr>
      <w:tr>
        <w:trPr>
          <w:trHeight w:val="163" w:hRule="exact"/>
        </w:trPr>
        <w:tc>
          <w:tcPr>
            <w:tcBorders>
              <w:left w:val="single" w:sz="4"/>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top"/>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PSC</w:t>
            </w: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top"/>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Poznámka k souboru cen: 1. Průměr kmene i pařezu se měří v místě řezu. 2. Měrná jednotka kus je 1 strom.</w:t>
            </w: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top"/>
          </w:tcPr>
          <w:p>
            <w:pPr>
              <w:framePr w:w="15581" w:h="7378" w:vSpace="187" w:wrap="none" w:hAnchor="page" w:x="565" w:y="548"/>
              <w:widowControl w:val="0"/>
              <w:rPr>
                <w:sz w:val="10"/>
                <w:szCs w:val="10"/>
              </w:rPr>
            </w:pPr>
          </w:p>
        </w:tc>
        <w:tc>
          <w:tcPr>
            <w:tcBorders>
              <w:right w:val="single" w:sz="4"/>
            </w:tcBorders>
            <w:shd w:val="clear" w:color="auto" w:fill="FFFFFF"/>
            <w:vAlign w:val="top"/>
          </w:tcPr>
          <w:p>
            <w:pPr>
              <w:framePr w:w="15581" w:h="7378" w:vSpace="187" w:wrap="none" w:hAnchor="page" w:x="565" w:y="548"/>
              <w:widowControl w:val="0"/>
              <w:rPr>
                <w:sz w:val="10"/>
                <w:szCs w:val="10"/>
              </w:rPr>
            </w:pPr>
          </w:p>
        </w:tc>
      </w:tr>
      <w:tr>
        <w:trPr>
          <w:trHeight w:val="187" w:hRule="exact"/>
        </w:trPr>
        <w:tc>
          <w:tcPr>
            <w:tcBorders>
              <w:left w:val="single" w:sz="4"/>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A8</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280"/>
              <w:jc w:val="left"/>
              <w:rPr>
                <w:sz w:val="15"/>
                <w:szCs w:val="15"/>
              </w:rPr>
            </w:pPr>
            <w:r>
              <w:rPr>
                <w:i w:val="0"/>
                <w:iCs w:val="0"/>
                <w:color w:val="000000"/>
                <w:spacing w:val="0"/>
                <w:w w:val="100"/>
                <w:position w:val="0"/>
                <w:sz w:val="15"/>
                <w:szCs w:val="15"/>
                <w:shd w:val="clear" w:color="auto" w:fill="auto"/>
                <w:lang w:val="cs-CZ" w:eastAsia="cs-CZ" w:bidi="cs-CZ"/>
              </w:rPr>
              <w:t>1 "D.2 Podrobná situace - kácení v místě závěrného prahu, odvoz kmenů na ZS</w:t>
            </w: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640"/>
              <w:jc w:val="both"/>
              <w:rPr>
                <w:sz w:val="15"/>
                <w:szCs w:val="15"/>
              </w:rPr>
            </w:pPr>
            <w:r>
              <w:rPr>
                <w:i w:val="0"/>
                <w:iCs w:val="0"/>
                <w:color w:val="000000"/>
                <w:spacing w:val="0"/>
                <w:w w:val="100"/>
                <w:position w:val="0"/>
                <w:sz w:val="15"/>
                <w:szCs w:val="15"/>
                <w:shd w:val="clear" w:color="auto" w:fill="auto"/>
                <w:lang w:val="cs-CZ" w:eastAsia="cs-CZ" w:bidi="cs-CZ"/>
              </w:rPr>
              <w:t>1,000</w:t>
            </w:r>
          </w:p>
        </w:tc>
        <w:tc>
          <w:tcPr>
            <w:tcBorders/>
            <w:shd w:val="clear" w:color="auto" w:fill="FFFFFF"/>
            <w:vAlign w:val="top"/>
          </w:tcPr>
          <w:p>
            <w:pPr>
              <w:framePr w:w="15581" w:h="7378" w:vSpace="187" w:wrap="none" w:hAnchor="page" w:x="565" w:y="548"/>
              <w:widowControl w:val="0"/>
              <w:rPr>
                <w:sz w:val="10"/>
                <w:szCs w:val="10"/>
              </w:rPr>
            </w:pPr>
          </w:p>
        </w:tc>
        <w:tc>
          <w:tcPr>
            <w:tcBorders>
              <w:right w:val="single" w:sz="4"/>
            </w:tcBorders>
            <w:shd w:val="clear" w:color="auto" w:fill="FFFFFF"/>
            <w:vAlign w:val="top"/>
          </w:tcPr>
          <w:p>
            <w:pPr>
              <w:framePr w:w="15581" w:h="7378" w:vSpace="187" w:wrap="none" w:hAnchor="page" w:x="565" w:y="548"/>
              <w:widowControl w:val="0"/>
              <w:rPr>
                <w:sz w:val="10"/>
                <w:szCs w:val="10"/>
              </w:rPr>
            </w:pPr>
          </w:p>
        </w:tc>
      </w:tr>
      <w:tr>
        <w:trPr>
          <w:trHeight w:val="192" w:hRule="exact"/>
        </w:trPr>
        <w:tc>
          <w:tcPr>
            <w:tcBorders>
              <w:left w:val="single" w:sz="4"/>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B8</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280"/>
              <w:jc w:val="left"/>
              <w:rPr>
                <w:sz w:val="15"/>
                <w:szCs w:val="15"/>
              </w:rPr>
            </w:pPr>
            <w:r>
              <w:rPr>
                <w:i w:val="0"/>
                <w:iCs w:val="0"/>
                <w:color w:val="000000"/>
                <w:spacing w:val="0"/>
                <w:w w:val="100"/>
                <w:position w:val="0"/>
                <w:sz w:val="15"/>
                <w:szCs w:val="15"/>
                <w:shd w:val="clear" w:color="auto" w:fill="auto"/>
                <w:lang w:val="cs-CZ" w:eastAsia="cs-CZ" w:bidi="cs-CZ"/>
              </w:rPr>
              <w:t>1 "D.2 Podrobná situace - kácení mezi řezy 3 1 4, odvoz kmenů na ZS</w:t>
            </w: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640"/>
              <w:jc w:val="both"/>
              <w:rPr>
                <w:sz w:val="15"/>
                <w:szCs w:val="15"/>
              </w:rPr>
            </w:pPr>
            <w:r>
              <w:rPr>
                <w:i w:val="0"/>
                <w:iCs w:val="0"/>
                <w:color w:val="000000"/>
                <w:spacing w:val="0"/>
                <w:w w:val="100"/>
                <w:position w:val="0"/>
                <w:sz w:val="15"/>
                <w:szCs w:val="15"/>
                <w:shd w:val="clear" w:color="auto" w:fill="auto"/>
                <w:lang w:val="cs-CZ" w:eastAsia="cs-CZ" w:bidi="cs-CZ"/>
              </w:rPr>
              <w:t>1,000</w:t>
            </w:r>
          </w:p>
        </w:tc>
        <w:tc>
          <w:tcPr>
            <w:tcBorders/>
            <w:shd w:val="clear" w:color="auto" w:fill="FFFFFF"/>
            <w:vAlign w:val="top"/>
          </w:tcPr>
          <w:p>
            <w:pPr>
              <w:framePr w:w="15581" w:h="7378" w:vSpace="187" w:wrap="none" w:hAnchor="page" w:x="565" w:y="548"/>
              <w:widowControl w:val="0"/>
              <w:rPr>
                <w:sz w:val="10"/>
                <w:szCs w:val="10"/>
              </w:rPr>
            </w:pPr>
          </w:p>
        </w:tc>
        <w:tc>
          <w:tcPr>
            <w:tcBorders>
              <w:right w:val="single" w:sz="4"/>
            </w:tcBorders>
            <w:shd w:val="clear" w:color="auto" w:fill="FFFFFF"/>
            <w:vAlign w:val="top"/>
          </w:tcPr>
          <w:p>
            <w:pPr>
              <w:framePr w:w="15581" w:h="7378" w:vSpace="187" w:wrap="none" w:hAnchor="page" w:x="565" w:y="548"/>
              <w:widowControl w:val="0"/>
              <w:rPr>
                <w:sz w:val="10"/>
                <w:szCs w:val="10"/>
              </w:rPr>
            </w:pPr>
          </w:p>
        </w:tc>
      </w:tr>
      <w:tr>
        <w:trPr>
          <w:trHeight w:val="206" w:hRule="exact"/>
        </w:trPr>
        <w:tc>
          <w:tcPr>
            <w:tcBorders>
              <w:left w:val="single" w:sz="4"/>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C8</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280"/>
              <w:jc w:val="left"/>
              <w:rPr>
                <w:sz w:val="15"/>
                <w:szCs w:val="15"/>
              </w:rPr>
            </w:pPr>
            <w:r>
              <w:rPr>
                <w:i w:val="0"/>
                <w:iCs w:val="0"/>
                <w:color w:val="000000"/>
                <w:spacing w:val="0"/>
                <w:w w:val="100"/>
                <w:position w:val="0"/>
                <w:sz w:val="15"/>
                <w:szCs w:val="15"/>
                <w:shd w:val="clear" w:color="auto" w:fill="auto"/>
                <w:lang w:val="cs-CZ" w:eastAsia="cs-CZ" w:bidi="cs-CZ"/>
              </w:rPr>
              <w:t>"Celkem: "1+1</w:t>
            </w: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640"/>
              <w:jc w:val="both"/>
              <w:rPr>
                <w:sz w:val="15"/>
                <w:szCs w:val="15"/>
              </w:rPr>
            </w:pPr>
            <w:r>
              <w:rPr>
                <w:i w:val="0"/>
                <w:iCs w:val="0"/>
                <w:color w:val="000000"/>
                <w:spacing w:val="0"/>
                <w:w w:val="100"/>
                <w:position w:val="0"/>
                <w:sz w:val="15"/>
                <w:szCs w:val="15"/>
                <w:shd w:val="clear" w:color="auto" w:fill="auto"/>
                <w:lang w:val="cs-CZ" w:eastAsia="cs-CZ" w:bidi="cs-CZ"/>
              </w:rPr>
              <w:t>2,000</w:t>
            </w:r>
          </w:p>
        </w:tc>
        <w:tc>
          <w:tcPr>
            <w:tcBorders/>
            <w:shd w:val="clear" w:color="auto" w:fill="FFFFFF"/>
            <w:vAlign w:val="top"/>
          </w:tcPr>
          <w:p>
            <w:pPr>
              <w:framePr w:w="15581" w:h="7378" w:vSpace="187" w:wrap="none" w:hAnchor="page" w:x="565" w:y="548"/>
              <w:widowControl w:val="0"/>
              <w:rPr>
                <w:sz w:val="10"/>
                <w:szCs w:val="10"/>
              </w:rPr>
            </w:pPr>
          </w:p>
        </w:tc>
        <w:tc>
          <w:tcPr>
            <w:tcBorders>
              <w:right w:val="single" w:sz="4"/>
            </w:tcBorders>
            <w:shd w:val="clear" w:color="auto" w:fill="FFFFFF"/>
            <w:vAlign w:val="top"/>
          </w:tcPr>
          <w:p>
            <w:pPr>
              <w:framePr w:w="15581" w:h="7378" w:vSpace="187" w:wrap="none" w:hAnchor="page" w:x="565" w:y="548"/>
              <w:widowControl w:val="0"/>
              <w:rPr>
                <w:sz w:val="10"/>
                <w:szCs w:val="10"/>
              </w:rPr>
            </w:pPr>
          </w:p>
        </w:tc>
      </w:tr>
      <w:tr>
        <w:trPr>
          <w:trHeight w:val="254" w:hRule="exact"/>
        </w:trPr>
        <w:tc>
          <w:tcPr>
            <w:tcBorders>
              <w:left w:val="single" w:sz="4"/>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9</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160"/>
              <w:jc w:val="left"/>
              <w:rPr>
                <w:sz w:val="17"/>
                <w:szCs w:val="17"/>
              </w:rPr>
            </w:pPr>
            <w:r>
              <w:rPr>
                <w:i w:val="0"/>
                <w:iCs w:val="0"/>
                <w:color w:val="000000"/>
                <w:spacing w:val="0"/>
                <w:w w:val="100"/>
                <w:position w:val="0"/>
                <w:sz w:val="17"/>
                <w:szCs w:val="17"/>
                <w:shd w:val="clear" w:color="auto" w:fill="auto"/>
                <w:lang w:val="cs-CZ" w:eastAsia="cs-CZ" w:bidi="cs-CZ"/>
              </w:rPr>
              <w:t>K</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AGR 03.01</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280"/>
              <w:jc w:val="left"/>
              <w:rPr>
                <w:sz w:val="17"/>
                <w:szCs w:val="17"/>
              </w:rPr>
            </w:pPr>
            <w:r>
              <w:rPr>
                <w:i w:val="0"/>
                <w:iCs w:val="0"/>
                <w:color w:val="000000"/>
                <w:spacing w:val="0"/>
                <w:w w:val="100"/>
                <w:position w:val="0"/>
                <w:sz w:val="17"/>
                <w:szCs w:val="17"/>
                <w:shd w:val="clear" w:color="auto" w:fill="auto"/>
                <w:lang w:val="cs-CZ" w:eastAsia="cs-CZ" w:bidi="cs-CZ"/>
              </w:rPr>
              <w:t>Odprodej dřevní hmoty - výzisk</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160"/>
              <w:jc w:val="left"/>
              <w:rPr>
                <w:sz w:val="17"/>
                <w:szCs w:val="17"/>
              </w:rPr>
            </w:pPr>
            <w:r>
              <w:rPr>
                <w:i w:val="0"/>
                <w:iCs w:val="0"/>
                <w:color w:val="000000"/>
                <w:spacing w:val="0"/>
                <w:w w:val="100"/>
                <w:position w:val="0"/>
                <w:sz w:val="17"/>
                <w:szCs w:val="17"/>
                <w:shd w:val="clear" w:color="auto" w:fill="auto"/>
                <w:lang w:val="cs-CZ" w:eastAsia="cs-CZ" w:bidi="cs-CZ"/>
              </w:rPr>
              <w:t>PLM</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540"/>
              <w:jc w:val="both"/>
              <w:rPr>
                <w:sz w:val="17"/>
                <w:szCs w:val="17"/>
              </w:rPr>
            </w:pPr>
            <w:r>
              <w:rPr>
                <w:i w:val="0"/>
                <w:iCs w:val="0"/>
                <w:color w:val="000000"/>
                <w:spacing w:val="0"/>
                <w:w w:val="100"/>
                <w:position w:val="0"/>
                <w:sz w:val="17"/>
                <w:szCs w:val="17"/>
                <w:shd w:val="clear" w:color="auto" w:fill="auto"/>
                <w:lang w:val="cs-CZ" w:eastAsia="cs-CZ" w:bidi="cs-CZ"/>
              </w:rPr>
              <w:t>-9,000</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680"/>
              <w:jc w:val="left"/>
              <w:rPr>
                <w:sz w:val="17"/>
                <w:szCs w:val="17"/>
              </w:rPr>
            </w:pPr>
            <w:r>
              <w:rPr>
                <w:i w:val="0"/>
                <w:iCs w:val="0"/>
                <w:color w:val="000000"/>
                <w:spacing w:val="0"/>
                <w:w w:val="100"/>
                <w:position w:val="0"/>
                <w:sz w:val="17"/>
                <w:szCs w:val="17"/>
                <w:shd w:val="clear" w:color="auto" w:fill="auto"/>
                <w:lang w:val="cs-CZ" w:eastAsia="cs-CZ" w:bidi="cs-CZ"/>
              </w:rPr>
              <w:t>100,00</w:t>
            </w:r>
          </w:p>
        </w:tc>
        <w:tc>
          <w:tcPr>
            <w:tcBorders>
              <w:right w:val="single" w:sz="4"/>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-900,00</w:t>
            </w:r>
          </w:p>
        </w:tc>
      </w:tr>
      <w:tr>
        <w:trPr>
          <w:trHeight w:val="206" w:hRule="exact"/>
        </w:trPr>
        <w:tc>
          <w:tcPr>
            <w:tcBorders>
              <w:left w:val="single" w:sz="4"/>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PP</w:t>
            </w: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280"/>
              <w:jc w:val="left"/>
            </w:pPr>
            <w:r>
              <w:rPr>
                <w:i w:val="0"/>
                <w:iCs w:val="0"/>
                <w:color w:val="000000"/>
                <w:spacing w:val="0"/>
                <w:w w:val="100"/>
                <w:position w:val="0"/>
                <w:shd w:val="clear" w:color="auto" w:fill="auto"/>
                <w:lang w:val="cs-CZ" w:eastAsia="cs-CZ" w:bidi="cs-CZ"/>
              </w:rPr>
              <w:t>Odprodej dřevní hmoty - výzisk</w:t>
            </w: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top"/>
          </w:tcPr>
          <w:p>
            <w:pPr>
              <w:framePr w:w="15581" w:h="7378" w:vSpace="187" w:wrap="none" w:hAnchor="page" w:x="565" w:y="548"/>
              <w:widowControl w:val="0"/>
              <w:rPr>
                <w:sz w:val="10"/>
                <w:szCs w:val="10"/>
              </w:rPr>
            </w:pPr>
          </w:p>
        </w:tc>
        <w:tc>
          <w:tcPr>
            <w:tcBorders>
              <w:right w:val="single" w:sz="4"/>
            </w:tcBorders>
            <w:shd w:val="clear" w:color="auto" w:fill="FFFFFF"/>
            <w:vAlign w:val="top"/>
          </w:tcPr>
          <w:p>
            <w:pPr>
              <w:framePr w:w="15581" w:h="7378" w:vSpace="187" w:wrap="none" w:hAnchor="page" w:x="565" w:y="548"/>
              <w:widowControl w:val="0"/>
              <w:rPr>
                <w:sz w:val="10"/>
                <w:szCs w:val="10"/>
              </w:rPr>
            </w:pPr>
          </w:p>
        </w:tc>
      </w:tr>
      <w:tr>
        <w:trPr>
          <w:trHeight w:val="192" w:hRule="exact"/>
        </w:trPr>
        <w:tc>
          <w:tcPr>
            <w:tcBorders>
              <w:left w:val="single" w:sz="4"/>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A9</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280"/>
              <w:jc w:val="left"/>
              <w:rPr>
                <w:sz w:val="15"/>
                <w:szCs w:val="15"/>
              </w:rPr>
            </w:pPr>
            <w:r>
              <w:rPr>
                <w:i w:val="0"/>
                <w:iCs w:val="0"/>
                <w:color w:val="000000"/>
                <w:spacing w:val="0"/>
                <w:w w:val="100"/>
                <w:position w:val="0"/>
                <w:sz w:val="15"/>
                <w:szCs w:val="15"/>
                <w:shd w:val="clear" w:color="auto" w:fill="auto"/>
                <w:lang w:val="cs-CZ" w:eastAsia="cs-CZ" w:bidi="cs-CZ"/>
              </w:rPr>
              <w:t>-9 "Dle provedené taxace dřevin</w:t>
            </w: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640"/>
              <w:jc w:val="both"/>
              <w:rPr>
                <w:sz w:val="15"/>
                <w:szCs w:val="15"/>
              </w:rPr>
            </w:pPr>
            <w:r>
              <w:rPr>
                <w:i w:val="0"/>
                <w:iCs w:val="0"/>
                <w:color w:val="000000"/>
                <w:spacing w:val="0"/>
                <w:w w:val="100"/>
                <w:position w:val="0"/>
                <w:sz w:val="15"/>
                <w:szCs w:val="15"/>
                <w:shd w:val="clear" w:color="auto" w:fill="auto"/>
                <w:lang w:val="cs-CZ" w:eastAsia="cs-CZ" w:bidi="cs-CZ"/>
              </w:rPr>
              <w:t>-9,000</w:t>
            </w:r>
          </w:p>
        </w:tc>
        <w:tc>
          <w:tcPr>
            <w:tcBorders/>
            <w:shd w:val="clear" w:color="auto" w:fill="FFFFFF"/>
            <w:vAlign w:val="top"/>
          </w:tcPr>
          <w:p>
            <w:pPr>
              <w:framePr w:w="15581" w:h="7378" w:vSpace="187" w:wrap="none" w:hAnchor="page" w:x="565" w:y="548"/>
              <w:widowControl w:val="0"/>
              <w:rPr>
                <w:sz w:val="10"/>
                <w:szCs w:val="10"/>
              </w:rPr>
            </w:pPr>
          </w:p>
        </w:tc>
        <w:tc>
          <w:tcPr>
            <w:tcBorders>
              <w:right w:val="single" w:sz="4"/>
            </w:tcBorders>
            <w:shd w:val="clear" w:color="auto" w:fill="FFFFFF"/>
            <w:vAlign w:val="top"/>
          </w:tcPr>
          <w:p>
            <w:pPr>
              <w:framePr w:w="15581" w:h="7378" w:vSpace="187" w:wrap="none" w:hAnchor="page" w:x="565" w:y="548"/>
              <w:widowControl w:val="0"/>
              <w:rPr>
                <w:sz w:val="10"/>
                <w:szCs w:val="10"/>
              </w:rPr>
            </w:pPr>
          </w:p>
        </w:tc>
      </w:tr>
      <w:tr>
        <w:trPr>
          <w:trHeight w:val="230" w:hRule="exact"/>
        </w:trPr>
        <w:tc>
          <w:tcPr>
            <w:tcBorders>
              <w:left w:val="single" w:sz="4"/>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VV</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B9</w:t>
            </w: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280"/>
              <w:jc w:val="left"/>
              <w:rPr>
                <w:sz w:val="15"/>
                <w:szCs w:val="15"/>
              </w:rPr>
            </w:pPr>
            <w:r>
              <w:rPr>
                <w:i w:val="0"/>
                <w:iCs w:val="0"/>
                <w:color w:val="000000"/>
                <w:spacing w:val="0"/>
                <w:w w:val="100"/>
                <w:position w:val="0"/>
                <w:sz w:val="15"/>
                <w:szCs w:val="15"/>
                <w:shd w:val="clear" w:color="auto" w:fill="auto"/>
                <w:lang w:val="cs-CZ" w:eastAsia="cs-CZ" w:bidi="cs-CZ"/>
              </w:rPr>
              <w:t>"Celkem: "-9</w:t>
            </w:r>
          </w:p>
        </w:tc>
        <w:tc>
          <w:tcPr>
            <w:tcBorders/>
            <w:shd w:val="clear" w:color="auto" w:fill="FFFFFF"/>
            <w:vAlign w:val="top"/>
          </w:tcPr>
          <w:p>
            <w:pPr>
              <w:framePr w:w="15581" w:h="7378" w:vSpace="187" w:wrap="none" w:hAnchor="page" w:x="565" w:y="548"/>
              <w:widowControl w:val="0"/>
              <w:rPr>
                <w:sz w:val="10"/>
                <w:szCs w:val="10"/>
              </w:rPr>
            </w:pPr>
          </w:p>
        </w:tc>
        <w:tc>
          <w:tcPr>
            <w:tcBorders/>
            <w:shd w:val="clear" w:color="auto" w:fill="FFFFFF"/>
            <w:vAlign w:val="bottom"/>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640"/>
              <w:jc w:val="both"/>
              <w:rPr>
                <w:sz w:val="15"/>
                <w:szCs w:val="15"/>
              </w:rPr>
            </w:pPr>
            <w:r>
              <w:rPr>
                <w:i w:val="0"/>
                <w:iCs w:val="0"/>
                <w:color w:val="000000"/>
                <w:spacing w:val="0"/>
                <w:w w:val="100"/>
                <w:position w:val="0"/>
                <w:sz w:val="15"/>
                <w:szCs w:val="15"/>
                <w:shd w:val="clear" w:color="auto" w:fill="auto"/>
                <w:lang w:val="cs-CZ" w:eastAsia="cs-CZ" w:bidi="cs-CZ"/>
              </w:rPr>
              <w:t>-9,000</w:t>
            </w:r>
          </w:p>
        </w:tc>
        <w:tc>
          <w:tcPr>
            <w:tcBorders/>
            <w:shd w:val="clear" w:color="auto" w:fill="FFFFFF"/>
            <w:vAlign w:val="top"/>
          </w:tcPr>
          <w:p>
            <w:pPr>
              <w:framePr w:w="15581" w:h="7378" w:vSpace="187" w:wrap="none" w:hAnchor="page" w:x="565" w:y="548"/>
              <w:widowControl w:val="0"/>
              <w:rPr>
                <w:sz w:val="10"/>
                <w:szCs w:val="10"/>
              </w:rPr>
            </w:pPr>
          </w:p>
        </w:tc>
        <w:tc>
          <w:tcPr>
            <w:tcBorders>
              <w:right w:val="single" w:sz="4"/>
            </w:tcBorders>
            <w:shd w:val="clear" w:color="auto" w:fill="FFFFFF"/>
            <w:vAlign w:val="top"/>
          </w:tcPr>
          <w:p>
            <w:pPr>
              <w:framePr w:w="15581" w:h="7378" w:vSpace="187" w:wrap="none" w:hAnchor="page" w:x="565" w:y="548"/>
              <w:widowControl w:val="0"/>
              <w:rPr>
                <w:sz w:val="10"/>
                <w:szCs w:val="10"/>
              </w:rPr>
            </w:pPr>
          </w:p>
        </w:tc>
      </w:tr>
      <w:tr>
        <w:trPr>
          <w:trHeight w:val="384" w:hRule="exact"/>
        </w:trPr>
        <w:tc>
          <w:tcPr>
            <w:tcBorders>
              <w:left w:val="single" w:sz="4"/>
              <w:bottom w:val="single" w:sz="4"/>
            </w:tcBorders>
            <w:shd w:val="clear" w:color="auto" w:fill="FFFFFF"/>
            <w:vAlign w:val="top"/>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center"/>
              <w:rPr>
                <w:sz w:val="17"/>
                <w:szCs w:val="17"/>
              </w:rPr>
            </w:pPr>
            <w:r>
              <w:rPr>
                <w:i w:val="0"/>
                <w:iCs w:val="0"/>
                <w:color w:val="000000"/>
                <w:spacing w:val="0"/>
                <w:w w:val="100"/>
                <w:position w:val="0"/>
                <w:sz w:val="17"/>
                <w:szCs w:val="17"/>
                <w:shd w:val="clear" w:color="auto" w:fill="auto"/>
                <w:lang w:val="cs-CZ" w:eastAsia="cs-CZ" w:bidi="cs-CZ"/>
              </w:rPr>
              <w:t>10</w:t>
            </w:r>
          </w:p>
        </w:tc>
        <w:tc>
          <w:tcPr>
            <w:tcBorders>
              <w:bottom w:val="single" w:sz="4"/>
            </w:tcBorders>
            <w:shd w:val="clear" w:color="auto" w:fill="FFFFFF"/>
            <w:vAlign w:val="top"/>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160"/>
              <w:jc w:val="left"/>
              <w:rPr>
                <w:sz w:val="17"/>
                <w:szCs w:val="17"/>
              </w:rPr>
            </w:pPr>
            <w:r>
              <w:rPr>
                <w:i w:val="0"/>
                <w:iCs w:val="0"/>
                <w:color w:val="000000"/>
                <w:spacing w:val="0"/>
                <w:w w:val="100"/>
                <w:position w:val="0"/>
                <w:sz w:val="17"/>
                <w:szCs w:val="17"/>
                <w:shd w:val="clear" w:color="auto" w:fill="auto"/>
                <w:lang w:val="cs-CZ" w:eastAsia="cs-CZ" w:bidi="cs-CZ"/>
              </w:rPr>
              <w:t>K</w:t>
            </w:r>
          </w:p>
        </w:tc>
        <w:tc>
          <w:tcPr>
            <w:tcBorders>
              <w:bottom w:val="single" w:sz="4"/>
            </w:tcBorders>
            <w:shd w:val="clear" w:color="auto" w:fill="FFFFFF"/>
            <w:vAlign w:val="top"/>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R16230152</w:t>
            </w:r>
          </w:p>
        </w:tc>
        <w:tc>
          <w:tcPr>
            <w:tcBorders>
              <w:bottom w:val="single" w:sz="4"/>
            </w:tcBorders>
            <w:shd w:val="clear" w:color="auto" w:fill="FFFFFF"/>
            <w:vAlign w:val="top"/>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280"/>
              <w:jc w:val="left"/>
              <w:rPr>
                <w:sz w:val="17"/>
                <w:szCs w:val="17"/>
              </w:rPr>
            </w:pPr>
            <w:r>
              <w:rPr>
                <w:i w:val="0"/>
                <w:iCs w:val="0"/>
                <w:color w:val="000000"/>
                <w:spacing w:val="0"/>
                <w:w w:val="100"/>
                <w:position w:val="0"/>
                <w:sz w:val="17"/>
                <w:szCs w:val="17"/>
                <w:shd w:val="clear" w:color="auto" w:fill="auto"/>
                <w:lang w:val="cs-CZ" w:eastAsia="cs-CZ" w:bidi="cs-CZ"/>
              </w:rPr>
              <w:t>Vodorovné přemístění odstraněných pařezů a větví do místa uložení, vč. likvidace dle platné legislativy</w:t>
            </w:r>
          </w:p>
        </w:tc>
        <w:tc>
          <w:tcPr>
            <w:tcBorders>
              <w:bottom w:val="single" w:sz="4"/>
            </w:tcBorders>
            <w:shd w:val="clear" w:color="auto" w:fill="FFFFFF"/>
            <w:vAlign w:val="top"/>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160"/>
              <w:jc w:val="left"/>
              <w:rPr>
                <w:sz w:val="17"/>
                <w:szCs w:val="17"/>
              </w:rPr>
            </w:pPr>
            <w:r>
              <w:rPr>
                <w:i w:val="0"/>
                <w:iCs w:val="0"/>
                <w:color w:val="000000"/>
                <w:spacing w:val="0"/>
                <w:w w:val="100"/>
                <w:position w:val="0"/>
                <w:sz w:val="17"/>
                <w:szCs w:val="17"/>
                <w:shd w:val="clear" w:color="auto" w:fill="auto"/>
                <w:lang w:val="cs-CZ" w:eastAsia="cs-CZ" w:bidi="cs-CZ"/>
              </w:rPr>
              <w:t>KPL</w:t>
            </w:r>
          </w:p>
        </w:tc>
        <w:tc>
          <w:tcPr>
            <w:tcBorders>
              <w:bottom w:val="single" w:sz="4"/>
            </w:tcBorders>
            <w:shd w:val="clear" w:color="auto" w:fill="FFFFFF"/>
            <w:vAlign w:val="top"/>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640"/>
              <w:jc w:val="both"/>
              <w:rPr>
                <w:sz w:val="17"/>
                <w:szCs w:val="17"/>
              </w:rPr>
            </w:pPr>
            <w:r>
              <w:rPr>
                <w:i w:val="0"/>
                <w:iCs w:val="0"/>
                <w:color w:val="000000"/>
                <w:spacing w:val="0"/>
                <w:w w:val="100"/>
                <w:position w:val="0"/>
                <w:sz w:val="17"/>
                <w:szCs w:val="17"/>
                <w:shd w:val="clear" w:color="auto" w:fill="auto"/>
                <w:lang w:val="cs-CZ" w:eastAsia="cs-CZ" w:bidi="cs-CZ"/>
              </w:rPr>
              <w:t>1,000</w:t>
            </w:r>
          </w:p>
        </w:tc>
        <w:tc>
          <w:tcPr>
            <w:tcBorders>
              <w:bottom w:val="single" w:sz="4"/>
            </w:tcBorders>
            <w:shd w:val="clear" w:color="auto" w:fill="FFFFFF"/>
            <w:vAlign w:val="top"/>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10 000,00</w:t>
            </w:r>
          </w:p>
        </w:tc>
        <w:tc>
          <w:tcPr>
            <w:tcBorders>
              <w:bottom w:val="single" w:sz="4"/>
              <w:right w:val="single" w:sz="4"/>
            </w:tcBorders>
            <w:shd w:val="clear" w:color="auto" w:fill="FFFFFF"/>
            <w:vAlign w:val="top"/>
          </w:tcPr>
          <w:p>
            <w:pPr>
              <w:pStyle w:val="Style2"/>
              <w:keepNext w:val="0"/>
              <w:keepLines w:val="0"/>
              <w:framePr w:w="15581" w:h="7378" w:vSpace="187" w:wrap="none" w:hAnchor="page" w:x="565" w:y="54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10 000,00</w:t>
            </w:r>
          </w:p>
        </w:tc>
      </w:tr>
    </w:tbl>
    <w:p>
      <w:pPr>
        <w:framePr w:w="15581" w:h="7378" w:vSpace="187" w:wrap="none" w:hAnchor="page" w:x="565" w:y="548"/>
        <w:widowControl w:val="0"/>
        <w:spacing w:line="1" w:lineRule="exact"/>
      </w:pPr>
    </w:p>
    <w:p>
      <w:pPr>
        <w:pStyle w:val="Style50"/>
        <w:keepNext w:val="0"/>
        <w:keepLines w:val="0"/>
        <w:framePr w:w="7896" w:h="240" w:wrap="none" w:hAnchor="page" w:x="939" w:y="7873"/>
        <w:widowControl w:val="0"/>
        <w:shd w:val="clear" w:color="auto" w:fill="auto"/>
        <w:tabs>
          <w:tab w:pos="1786" w:val="left"/>
        </w:tabs>
        <w:bidi w:val="0"/>
        <w:spacing w:before="0" w:after="0" w:line="240" w:lineRule="auto"/>
        <w:ind w:left="0" w:right="0" w:firstLine="0"/>
        <w:jc w:val="left"/>
      </w:pPr>
      <w:r>
        <w:rPr>
          <w:color w:val="000000"/>
          <w:spacing w:val="0"/>
          <w:w w:val="100"/>
          <w:position w:val="0"/>
          <w:shd w:val="clear" w:color="auto" w:fill="auto"/>
          <w:lang w:val="cs-CZ" w:eastAsia="cs-CZ" w:bidi="cs-CZ"/>
        </w:rPr>
        <w:t>PP</w:t>
        <w:tab/>
        <w:t>Vodorovné přemístění odstraněných pařezů a větví do místa uložení, vč. likvidace dle platné legislativy</w:t>
      </w:r>
    </w:p>
    <w:p>
      <w:pPr>
        <w:widowControl w:val="0"/>
        <w:spacing w:line="360" w:lineRule="exact"/>
      </w:pPr>
      <w:r>
        <w:drawing>
          <wp:anchor distT="0" distB="0" distL="0" distR="0" simplePos="0" relativeHeight="62914754" behindDoc="1" locked="0" layoutInCell="1" allowOverlap="1">
            <wp:simplePos x="0" y="0"/>
            <wp:positionH relativeFrom="page">
              <wp:posOffset>4445</wp:posOffset>
            </wp:positionH>
            <wp:positionV relativeFrom="margin">
              <wp:posOffset>0</wp:posOffset>
            </wp:positionV>
            <wp:extent cx="27305" cy="27305"/>
            <wp:wrapNone/>
            <wp:docPr id="314" name="Shape 314"/>
            <a:graphic xmlns:a="http://schemas.openxmlformats.org/drawingml/2006/main">
              <a:graphicData uri="http://schemas.openxmlformats.org/drawingml/2006/picture">
                <pic:pic xmlns:pic="http://schemas.openxmlformats.org/drawingml/2006/picture">
                  <pic:nvPicPr>
                    <pic:cNvPr id="315" name="Picture box 315"/>
                    <pic:cNvPicPr/>
                  </pic:nvPicPr>
                  <pic:blipFill>
                    <a:blip r:embed="rId132"/>
                    <a:stretch/>
                  </pic:blipFill>
                  <pic:spPr>
                    <a:xfrm>
                      <a:ext cx="27305" cy="27305"/>
                    </a:xfrm>
                    <a:prstGeom prst="rect"/>
                  </pic:spPr>
                </pic:pic>
              </a:graphicData>
            </a:graphic>
          </wp:anchor>
        </w:drawing>
      </w:r>
      <w:r>
        <w:drawing>
          <wp:anchor distT="0" distB="0" distL="0" distR="0" simplePos="0" relativeHeight="62914755" behindDoc="1" locked="0" layoutInCell="1" allowOverlap="1">
            <wp:simplePos x="0" y="0"/>
            <wp:positionH relativeFrom="page">
              <wp:posOffset>358140</wp:posOffset>
            </wp:positionH>
            <wp:positionV relativeFrom="margin">
              <wp:posOffset>347345</wp:posOffset>
            </wp:positionV>
            <wp:extent cx="9897110" cy="347345"/>
            <wp:wrapNone/>
            <wp:docPr id="316" name="Shape 316"/>
            <a:graphic xmlns:a="http://schemas.openxmlformats.org/drawingml/2006/main">
              <a:graphicData uri="http://schemas.openxmlformats.org/drawingml/2006/picture">
                <pic:pic xmlns:pic="http://schemas.openxmlformats.org/drawingml/2006/picture">
                  <pic:nvPicPr>
                    <pic:cNvPr id="317" name="Picture box 317"/>
                    <pic:cNvPicPr/>
                  </pic:nvPicPr>
                  <pic:blipFill>
                    <a:blip r:embed="rId134"/>
                    <a:stretch/>
                  </pic:blipFill>
                  <pic:spPr>
                    <a:xfrm>
                      <a:ext cx="9897110" cy="347345"/>
                    </a:xfrm>
                    <a:prstGeom prst="rect"/>
                  </pic:spPr>
                </pic:pic>
              </a:graphicData>
            </a:graphic>
          </wp:anchor>
        </w:drawing>
      </w:r>
      <w:r>
        <w:drawing>
          <wp:anchor distT="0" distB="0" distL="0" distR="0" simplePos="0" relativeHeight="62914756" behindDoc="1" locked="0" layoutInCell="1" allowOverlap="1">
            <wp:simplePos x="0" y="0"/>
            <wp:positionH relativeFrom="margin">
              <wp:posOffset>353695</wp:posOffset>
            </wp:positionH>
            <wp:positionV relativeFrom="margin">
              <wp:posOffset>1151890</wp:posOffset>
            </wp:positionV>
            <wp:extent cx="9897110" cy="3879850"/>
            <wp:wrapNone/>
            <wp:docPr id="318" name="Shape 318"/>
            <a:graphic xmlns:a="http://schemas.openxmlformats.org/drawingml/2006/main">
              <a:graphicData uri="http://schemas.openxmlformats.org/drawingml/2006/picture">
                <pic:pic xmlns:pic="http://schemas.openxmlformats.org/drawingml/2006/picture">
                  <pic:nvPicPr>
                    <pic:cNvPr id="319" name="Picture box 319"/>
                    <pic:cNvPicPr/>
                  </pic:nvPicPr>
                  <pic:blipFill>
                    <a:blip r:embed="rId136"/>
                    <a:stretch/>
                  </pic:blipFill>
                  <pic:spPr>
                    <a:xfrm>
                      <a:ext cx="9897110" cy="387985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51" w:line="1" w:lineRule="exact"/>
      </w:pPr>
    </w:p>
    <w:p>
      <w:pPr>
        <w:widowControl w:val="0"/>
        <w:spacing w:line="1" w:lineRule="exact"/>
        <w:sectPr>
          <w:footnotePr>
            <w:pos w:val="pageBottom"/>
            <w:numFmt w:val="decimal"/>
            <w:numRestart w:val="continuous"/>
          </w:footnotePr>
          <w:pgSz w:w="16834" w:h="11909" w:orient="landscape"/>
          <w:pgMar w:top="4" w:left="7" w:right="684" w:bottom="206"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485" behindDoc="0" locked="0" layoutInCell="1" allowOverlap="1">
                <wp:simplePos x="0" y="0"/>
                <wp:positionH relativeFrom="page">
                  <wp:posOffset>8221980</wp:posOffset>
                </wp:positionH>
                <wp:positionV relativeFrom="paragraph">
                  <wp:posOffset>1042670</wp:posOffset>
                </wp:positionV>
                <wp:extent cx="1539240" cy="1938655"/>
                <wp:wrapSquare wrapText="bothSides"/>
                <wp:docPr id="320" name="Shape 320"/>
                <a:graphic xmlns:a="http://schemas.openxmlformats.org/drawingml/2006/main">
                  <a:graphicData uri="http://schemas.microsoft.com/office/word/2010/wordprocessingShape">
                    <wps:wsp>
                      <wps:cNvSpPr txBox="1"/>
                      <wps:spPr>
                        <a:xfrm>
                          <a:ext cx="1539240" cy="193865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CC-CZ:</w:t>
                            </w:r>
                          </w:p>
                          <w:p>
                            <w:pPr>
                              <w:pStyle w:val="Style6"/>
                              <w:keepNext w:val="0"/>
                              <w:keepLines w:val="0"/>
                              <w:widowControl w:val="0"/>
                              <w:shd w:val="clear" w:color="auto" w:fill="auto"/>
                              <w:tabs>
                                <w:tab w:pos="1320" w:val="left"/>
                              </w:tabs>
                              <w:bidi w:val="0"/>
                              <w:spacing w:before="0" w:after="100" w:line="221" w:lineRule="auto"/>
                              <w:ind w:left="0" w:right="0" w:firstLine="0"/>
                              <w:jc w:val="left"/>
                              <w:rPr>
                                <w:sz w:val="19"/>
                                <w:szCs w:val="19"/>
                              </w:rPr>
                            </w:pPr>
                            <w:r>
                              <w:rPr>
                                <w:color w:val="000000"/>
                                <w:spacing w:val="0"/>
                                <w:w w:val="100"/>
                                <w:position w:val="0"/>
                                <w:sz w:val="19"/>
                                <w:szCs w:val="19"/>
                                <w:shd w:val="clear" w:color="auto" w:fill="auto"/>
                                <w:lang w:val="cs-CZ" w:eastAsia="cs-CZ" w:bidi="cs-CZ"/>
                              </w:rPr>
                              <w:t>Datum:</w:t>
                              <w:tab/>
                              <w:t>21. 10. 2024</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6"/>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6"/>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6"/>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6"/>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txbxContent>
                      </wps:txbx>
                      <wps:bodyPr lIns="0" tIns="0" rIns="0" bIns="0">
                        <a:noAutoFit/>
                      </wps:bodyPr>
                    </wps:wsp>
                  </a:graphicData>
                </a:graphic>
              </wp:anchor>
            </w:drawing>
          </mc:Choice>
          <mc:Fallback>
            <w:pict>
              <v:shape id="_x0000_s1346" type="#_x0000_t202" style="position:absolute;margin-left:647.39999999999998pt;margin-top:82.100000000000009pt;width:121.2pt;height:152.65000000000001pt;z-index:-125829268;mso-wrap-distance-left:0;mso-wrap-distance-right:0;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CC-CZ:</w:t>
                      </w:r>
                    </w:p>
                    <w:p>
                      <w:pPr>
                        <w:pStyle w:val="Style6"/>
                        <w:keepNext w:val="0"/>
                        <w:keepLines w:val="0"/>
                        <w:widowControl w:val="0"/>
                        <w:shd w:val="clear" w:color="auto" w:fill="auto"/>
                        <w:tabs>
                          <w:tab w:pos="1320" w:val="left"/>
                        </w:tabs>
                        <w:bidi w:val="0"/>
                        <w:spacing w:before="0" w:after="100" w:line="221" w:lineRule="auto"/>
                        <w:ind w:left="0" w:right="0" w:firstLine="0"/>
                        <w:jc w:val="left"/>
                        <w:rPr>
                          <w:sz w:val="19"/>
                          <w:szCs w:val="19"/>
                        </w:rPr>
                      </w:pPr>
                      <w:r>
                        <w:rPr>
                          <w:color w:val="000000"/>
                          <w:spacing w:val="0"/>
                          <w:w w:val="100"/>
                          <w:position w:val="0"/>
                          <w:sz w:val="19"/>
                          <w:szCs w:val="19"/>
                          <w:shd w:val="clear" w:color="auto" w:fill="auto"/>
                          <w:lang w:val="cs-CZ" w:eastAsia="cs-CZ" w:bidi="cs-CZ"/>
                        </w:rPr>
                        <w:t>Datum:</w:t>
                        <w:tab/>
                        <w:t>21. 10. 2024</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6"/>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6"/>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6"/>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IČ:</w:t>
                      </w:r>
                    </w:p>
                    <w:p>
                      <w:pPr>
                        <w:pStyle w:val="Style6"/>
                        <w:keepNext w:val="0"/>
                        <w:keepLines w:val="0"/>
                        <w:widowControl w:val="0"/>
                        <w:shd w:val="clear" w:color="auto" w:fill="auto"/>
                        <w:bidi w:val="0"/>
                        <w:spacing w:before="0" w:after="10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DIČ:</w:t>
                      </w:r>
                    </w:p>
                  </w:txbxContent>
                </v:textbox>
                <w10:wrap type="square" anchorx="page"/>
              </v:shape>
            </w:pict>
          </mc:Fallback>
        </mc:AlternateContent>
      </w:r>
    </w:p>
    <w:p>
      <w:pPr>
        <w:pStyle w:val="Style27"/>
        <w:keepNext/>
        <w:keepLines/>
        <w:widowControl w:val="0"/>
        <w:shd w:val="clear" w:color="auto" w:fill="auto"/>
        <w:bidi w:val="0"/>
        <w:spacing w:before="0" w:after="100" w:line="240" w:lineRule="auto"/>
        <w:ind w:left="0" w:right="0" w:firstLine="0"/>
        <w:jc w:val="left"/>
      </w:pPr>
      <w:bookmarkStart w:id="522" w:name="bookmark522"/>
      <w:bookmarkStart w:id="523" w:name="bookmark523"/>
      <w:bookmarkStart w:id="524" w:name="bookmark524"/>
      <w:r>
        <w:rPr>
          <w:color w:val="000000"/>
          <w:spacing w:val="0"/>
          <w:w w:val="100"/>
          <w:position w:val="0"/>
          <w:shd w:val="clear" w:color="auto" w:fill="auto"/>
          <w:lang w:val="cs-CZ" w:eastAsia="cs-CZ" w:bidi="cs-CZ"/>
        </w:rPr>
        <w:t>KRYCÍ LIST SOUPISU PRACÍ</w:t>
      </w:r>
      <w:bookmarkEnd w:id="522"/>
      <w:bookmarkEnd w:id="523"/>
      <w:bookmarkEnd w:id="524"/>
    </w:p>
    <w:p>
      <w:pPr>
        <w:pStyle w:val="Style6"/>
        <w:keepNext w:val="0"/>
        <w:keepLines w:val="0"/>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Stavba:</w:t>
      </w:r>
    </w:p>
    <w:p>
      <w:pPr>
        <w:pStyle w:val="Style6"/>
        <w:keepNext w:val="0"/>
        <w:keepLines w:val="0"/>
        <w:widowControl w:val="0"/>
        <w:shd w:val="clear" w:color="auto" w:fill="auto"/>
        <w:bidi w:val="0"/>
        <w:spacing w:before="0" w:after="0" w:line="276" w:lineRule="auto"/>
        <w:ind w:left="0" w:right="0" w:firstLine="380"/>
        <w:jc w:val="left"/>
        <w:rPr>
          <w:sz w:val="19"/>
          <w:szCs w:val="19"/>
        </w:rPr>
      </w:pPr>
      <w:r>
        <w:rPr>
          <w:color w:val="000000"/>
          <w:spacing w:val="0"/>
          <w:w w:val="100"/>
          <w:position w:val="0"/>
          <w:sz w:val="19"/>
          <w:szCs w:val="19"/>
          <w:shd w:val="clear" w:color="auto" w:fill="auto"/>
          <w:lang w:val="cs-CZ" w:eastAsia="cs-CZ" w:bidi="cs-CZ"/>
        </w:rPr>
        <w:t>Jez na Teplé u ČS Teplička - výstavba rybího přechodu Objekt:</w:t>
      </w:r>
    </w:p>
    <w:p>
      <w:pPr>
        <w:pStyle w:val="Style29"/>
        <w:keepNext/>
        <w:keepLines/>
        <w:widowControl w:val="0"/>
        <w:shd w:val="clear" w:color="auto" w:fill="auto"/>
        <w:bidi w:val="0"/>
        <w:spacing w:before="0" w:after="140"/>
        <w:ind w:left="0" w:right="0" w:firstLine="380"/>
        <w:jc w:val="left"/>
      </w:pPr>
      <w:bookmarkStart w:id="525" w:name="bookmark525"/>
      <w:bookmarkStart w:id="526" w:name="bookmark526"/>
      <w:bookmarkStart w:id="527" w:name="bookmark527"/>
      <w:r>
        <w:rPr>
          <w:color w:val="000000"/>
          <w:spacing w:val="0"/>
          <w:w w:val="100"/>
          <w:position w:val="0"/>
          <w:shd w:val="clear" w:color="auto" w:fill="auto"/>
          <w:lang w:val="cs-CZ" w:eastAsia="cs-CZ" w:bidi="cs-CZ"/>
        </w:rPr>
        <w:t>VON - Vedlejší a ostatní náklady</w:t>
      </w:r>
      <w:bookmarkEnd w:id="525"/>
      <w:bookmarkEnd w:id="526"/>
      <w:bookmarkEnd w:id="527"/>
    </w:p>
    <w:p>
      <w:pPr>
        <w:pStyle w:val="Style6"/>
        <w:keepNext w:val="0"/>
        <w:keepLines w:val="0"/>
        <w:widowControl w:val="0"/>
        <w:shd w:val="clear" w:color="auto" w:fill="auto"/>
        <w:bidi w:val="0"/>
        <w:spacing w:before="0" w:after="100" w:line="228" w:lineRule="auto"/>
        <w:ind w:left="0" w:right="0" w:firstLine="0"/>
        <w:jc w:val="left"/>
        <w:rPr>
          <w:sz w:val="19"/>
          <w:szCs w:val="19"/>
        </w:rPr>
      </w:pPr>
      <w:r>
        <w:rPr>
          <w:color w:val="000000"/>
          <w:spacing w:val="0"/>
          <w:w w:val="100"/>
          <w:position w:val="0"/>
          <w:sz w:val="19"/>
          <w:szCs w:val="19"/>
          <w:shd w:val="clear" w:color="auto" w:fill="auto"/>
          <w:lang w:val="cs-CZ" w:eastAsia="cs-CZ" w:bidi="cs-CZ"/>
        </w:rPr>
        <w:t>KSO: Místo:</w:t>
      </w:r>
    </w:p>
    <w:p>
      <w:pPr>
        <w:pStyle w:val="Style6"/>
        <w:keepNext w:val="0"/>
        <w:keepLines w:val="0"/>
        <w:widowControl w:val="0"/>
        <w:shd w:val="clear" w:color="auto" w:fill="auto"/>
        <w:bidi w:val="0"/>
        <w:spacing w:before="0" w:after="36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Zadavatel:</w:t>
      </w:r>
    </w:p>
    <w:p>
      <w:pPr>
        <w:pStyle w:val="Style6"/>
        <w:keepNext w:val="0"/>
        <w:keepLines w:val="0"/>
        <w:widowControl w:val="0"/>
        <w:shd w:val="clear" w:color="auto" w:fill="auto"/>
        <w:bidi w:val="0"/>
        <w:spacing w:before="0" w:after="36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Zhotovitel:</w:t>
      </w:r>
    </w:p>
    <w:p>
      <w:pPr>
        <w:pStyle w:val="Style6"/>
        <w:keepNext w:val="0"/>
        <w:keepLines w:val="0"/>
        <w:widowControl w:val="0"/>
        <w:shd w:val="clear" w:color="auto" w:fill="auto"/>
        <w:bidi w:val="0"/>
        <w:spacing w:before="0" w:after="36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Projektant:</w:t>
      </w:r>
    </w:p>
    <w:p>
      <w:pPr>
        <w:pStyle w:val="Style6"/>
        <w:keepNext w:val="0"/>
        <w:keepLines w:val="0"/>
        <w:widowControl w:val="0"/>
        <w:shd w:val="clear" w:color="auto" w:fill="auto"/>
        <w:bidi w:val="0"/>
        <w:spacing w:before="0" w:after="360" w:line="276" w:lineRule="auto"/>
        <w:ind w:left="0" w:right="0" w:firstLine="0"/>
        <w:jc w:val="left"/>
        <w:rPr>
          <w:sz w:val="19"/>
          <w:szCs w:val="19"/>
        </w:rPr>
      </w:pPr>
      <w:r>
        <w:rPr>
          <w:color w:val="000000"/>
          <w:spacing w:val="0"/>
          <w:w w:val="100"/>
          <w:position w:val="0"/>
          <w:sz w:val="19"/>
          <w:szCs w:val="19"/>
          <w:shd w:val="clear" w:color="auto" w:fill="auto"/>
          <w:lang w:val="cs-CZ" w:eastAsia="cs-CZ" w:bidi="cs-CZ"/>
        </w:rPr>
        <w:t>Zpracovatel:</w:t>
      </w:r>
    </w:p>
    <w:p>
      <w:pPr>
        <w:pStyle w:val="Style6"/>
        <w:keepNext w:val="0"/>
        <w:keepLines w:val="0"/>
        <w:widowControl w:val="0"/>
        <w:shd w:val="clear" w:color="auto" w:fill="auto"/>
        <w:bidi w:val="0"/>
        <w:spacing w:before="0" w:after="0" w:line="276" w:lineRule="auto"/>
        <w:ind w:left="0" w:right="0" w:firstLine="0"/>
        <w:jc w:val="left"/>
        <w:rPr>
          <w:sz w:val="19"/>
          <w:szCs w:val="19"/>
        </w:rPr>
        <w:sectPr>
          <w:footnotePr>
            <w:pos w:val="pageBottom"/>
            <w:numFmt w:val="decimal"/>
            <w:numRestart w:val="continuous"/>
          </w:footnotePr>
          <w:pgSz w:w="16834" w:h="11909" w:orient="landscape"/>
          <w:pgMar w:top="576" w:left="939" w:right="3886" w:bottom="3744" w:header="0" w:footer="3" w:gutter="0"/>
          <w:cols w:space="720"/>
          <w:noEndnote/>
          <w:rtlGutter w:val="0"/>
          <w:docGrid w:linePitch="360"/>
        </w:sectPr>
      </w:pPr>
      <w:r>
        <w:rPr>
          <w:color w:val="000000"/>
          <w:spacing w:val="0"/>
          <w:w w:val="100"/>
          <w:position w:val="0"/>
          <w:sz w:val="19"/>
          <w:szCs w:val="19"/>
          <w:shd w:val="clear" w:color="auto" w:fill="auto"/>
          <w:lang w:val="cs-CZ" w:eastAsia="cs-CZ" w:bidi="cs-CZ"/>
        </w:rPr>
        <w:t>Poznámka:</w:t>
      </w:r>
    </w:p>
    <w:p>
      <w:pPr>
        <w:widowControl w:val="0"/>
        <w:spacing w:before="19" w:after="19" w:line="240" w:lineRule="exact"/>
        <w:rPr>
          <w:sz w:val="19"/>
          <w:szCs w:val="19"/>
        </w:rPr>
      </w:pPr>
    </w:p>
    <w:p>
      <w:pPr>
        <w:widowControl w:val="0"/>
        <w:spacing w:line="1" w:lineRule="exact"/>
        <w:sectPr>
          <w:footnotePr>
            <w:pos w:val="pageBottom"/>
            <w:numFmt w:val="decimal"/>
            <w:numRestart w:val="continuous"/>
          </w:footnotePr>
          <w:type w:val="continuous"/>
          <w:pgSz w:w="16834" w:h="11909" w:orient="landscape"/>
          <w:pgMar w:top="576" w:left="0" w:right="0" w:bottom="206" w:header="0" w:footer="3" w:gutter="0"/>
          <w:cols w:space="720"/>
          <w:noEndnote/>
          <w:rtlGutter w:val="0"/>
          <w:docGrid w:linePitch="360"/>
        </w:sectPr>
      </w:pPr>
    </w:p>
    <w:tbl>
      <w:tblPr>
        <w:tblOverlap w:val="never"/>
        <w:jc w:val="left"/>
        <w:tblLayout w:type="fixed"/>
      </w:tblPr>
      <w:tblGrid>
        <w:gridCol w:w="5237"/>
        <w:gridCol w:w="6744"/>
        <w:gridCol w:w="1675"/>
        <w:gridCol w:w="1526"/>
      </w:tblGrid>
      <w:tr>
        <w:trPr>
          <w:trHeight w:val="739" w:hRule="exact"/>
        </w:trPr>
        <w:tc>
          <w:tcPr>
            <w:tcBorders>
              <w:left w:val="single" w:sz="4"/>
            </w:tcBorders>
            <w:shd w:val="clear" w:color="auto" w:fill="FFFFFF"/>
            <w:vAlign w:val="top"/>
          </w:tcPr>
          <w:p>
            <w:pPr>
              <w:pStyle w:val="Style2"/>
              <w:keepNext w:val="0"/>
              <w:keepLines w:val="0"/>
              <w:framePr w:w="15182" w:h="1790" w:wrap="none" w:vAnchor="text" w:hAnchor="page" w:x="940" w:y="164"/>
              <w:widowControl w:val="0"/>
              <w:shd w:val="clear" w:color="auto" w:fill="auto"/>
              <w:bidi w:val="0"/>
              <w:spacing w:before="0" w:after="0" w:line="240" w:lineRule="auto"/>
              <w:ind w:left="0" w:right="0" w:firstLine="0"/>
              <w:jc w:val="left"/>
              <w:rPr>
                <w:sz w:val="19"/>
                <w:szCs w:val="19"/>
              </w:rPr>
            </w:pPr>
            <w:r>
              <w:rPr>
                <w:b/>
                <w:bCs/>
                <w:i w:val="0"/>
                <w:iCs w:val="0"/>
                <w:color w:val="000000"/>
                <w:spacing w:val="0"/>
                <w:w w:val="100"/>
                <w:position w:val="0"/>
                <w:sz w:val="19"/>
                <w:szCs w:val="19"/>
                <w:shd w:val="clear" w:color="auto" w:fill="auto"/>
                <w:lang w:val="cs-CZ" w:eastAsia="cs-CZ" w:bidi="cs-CZ"/>
              </w:rPr>
              <w:t>Cena bez DPH</w:t>
            </w:r>
          </w:p>
        </w:tc>
        <w:tc>
          <w:tcPr>
            <w:tcBorders/>
            <w:shd w:val="clear" w:color="auto" w:fill="FFFFFF"/>
            <w:vAlign w:val="bottom"/>
          </w:tcPr>
          <w:p>
            <w:pPr>
              <w:pStyle w:val="Style2"/>
              <w:keepNext w:val="0"/>
              <w:keepLines w:val="0"/>
              <w:framePr w:w="15182" w:h="1790" w:wrap="none" w:vAnchor="text" w:hAnchor="page" w:x="940" w:y="164"/>
              <w:widowControl w:val="0"/>
              <w:shd w:val="clear" w:color="auto" w:fill="auto"/>
              <w:bidi w:val="0"/>
              <w:spacing w:before="0" w:after="0" w:line="240" w:lineRule="auto"/>
              <w:ind w:left="0" w:right="1800" w:firstLine="0"/>
              <w:jc w:val="right"/>
              <w:rPr>
                <w:sz w:val="19"/>
                <w:szCs w:val="19"/>
              </w:rPr>
            </w:pPr>
            <w:r>
              <w:rPr>
                <w:i w:val="0"/>
                <w:iCs w:val="0"/>
                <w:color w:val="000000"/>
                <w:spacing w:val="0"/>
                <w:w w:val="100"/>
                <w:position w:val="0"/>
                <w:sz w:val="19"/>
                <w:szCs w:val="19"/>
                <w:shd w:val="clear" w:color="auto" w:fill="auto"/>
                <w:lang w:val="cs-CZ" w:eastAsia="cs-CZ" w:bidi="cs-CZ"/>
              </w:rPr>
              <w:t>Základ daně</w:t>
            </w:r>
          </w:p>
        </w:tc>
        <w:tc>
          <w:tcPr>
            <w:tcBorders/>
            <w:shd w:val="clear" w:color="auto" w:fill="FFFFFF"/>
            <w:vAlign w:val="bottom"/>
          </w:tcPr>
          <w:p>
            <w:pPr>
              <w:pStyle w:val="Style2"/>
              <w:keepNext w:val="0"/>
              <w:keepLines w:val="0"/>
              <w:framePr w:w="15182" w:h="1790" w:wrap="none" w:vAnchor="text" w:hAnchor="page" w:x="940" w:y="164"/>
              <w:widowControl w:val="0"/>
              <w:shd w:val="clear" w:color="auto" w:fill="auto"/>
              <w:bidi w:val="0"/>
              <w:spacing w:before="0" w:after="0" w:line="240" w:lineRule="auto"/>
              <w:ind w:left="0" w:right="0" w:firstLine="300"/>
              <w:jc w:val="left"/>
              <w:rPr>
                <w:sz w:val="19"/>
                <w:szCs w:val="19"/>
              </w:rPr>
            </w:pPr>
            <w:r>
              <w:rPr>
                <w:i w:val="0"/>
                <w:iCs w:val="0"/>
                <w:color w:val="000000"/>
                <w:spacing w:val="0"/>
                <w:w w:val="100"/>
                <w:position w:val="0"/>
                <w:sz w:val="19"/>
                <w:szCs w:val="19"/>
                <w:shd w:val="clear" w:color="auto" w:fill="auto"/>
                <w:lang w:val="cs-CZ" w:eastAsia="cs-CZ" w:bidi="cs-CZ"/>
              </w:rPr>
              <w:t>Sazba daně</w:t>
            </w:r>
          </w:p>
        </w:tc>
        <w:tc>
          <w:tcPr>
            <w:tcBorders>
              <w:right w:val="single" w:sz="4"/>
            </w:tcBorders>
            <w:shd w:val="clear" w:color="auto" w:fill="FFFFFF"/>
            <w:vAlign w:val="bottom"/>
          </w:tcPr>
          <w:p>
            <w:pPr>
              <w:pStyle w:val="Style2"/>
              <w:keepNext w:val="0"/>
              <w:keepLines w:val="0"/>
              <w:framePr w:w="15182" w:h="1790" w:wrap="none" w:vAnchor="text" w:hAnchor="page" w:x="940" w:y="164"/>
              <w:widowControl w:val="0"/>
              <w:shd w:val="clear" w:color="auto" w:fill="auto"/>
              <w:bidi w:val="0"/>
              <w:spacing w:before="0" w:after="140" w:line="240" w:lineRule="auto"/>
              <w:ind w:left="0" w:right="0" w:firstLine="0"/>
              <w:jc w:val="right"/>
              <w:rPr>
                <w:sz w:val="22"/>
                <w:szCs w:val="22"/>
              </w:rPr>
            </w:pPr>
            <w:r>
              <w:rPr>
                <w:b/>
                <w:bCs/>
                <w:i w:val="0"/>
                <w:iCs w:val="0"/>
                <w:color w:val="000000"/>
                <w:spacing w:val="0"/>
                <w:w w:val="100"/>
                <w:position w:val="0"/>
                <w:sz w:val="22"/>
                <w:szCs w:val="22"/>
                <w:shd w:val="clear" w:color="auto" w:fill="auto"/>
                <w:lang w:val="cs-CZ" w:eastAsia="cs-CZ" w:bidi="cs-CZ"/>
              </w:rPr>
              <w:t>535 500,00</w:t>
            </w:r>
          </w:p>
          <w:p>
            <w:pPr>
              <w:pStyle w:val="Style2"/>
              <w:keepNext w:val="0"/>
              <w:keepLines w:val="0"/>
              <w:framePr w:w="15182" w:h="1790" w:wrap="none" w:vAnchor="text" w:hAnchor="page" w:x="940" w:y="164"/>
              <w:widowControl w:val="0"/>
              <w:shd w:val="clear" w:color="auto" w:fill="auto"/>
              <w:bidi w:val="0"/>
              <w:spacing w:before="0" w:after="0" w:line="240" w:lineRule="auto"/>
              <w:ind w:left="0" w:right="0" w:firstLine="0"/>
              <w:jc w:val="right"/>
              <w:rPr>
                <w:sz w:val="19"/>
                <w:szCs w:val="19"/>
              </w:rPr>
            </w:pPr>
            <w:r>
              <w:rPr>
                <w:i w:val="0"/>
                <w:iCs w:val="0"/>
                <w:color w:val="000000"/>
                <w:spacing w:val="0"/>
                <w:w w:val="100"/>
                <w:position w:val="0"/>
                <w:sz w:val="19"/>
                <w:szCs w:val="19"/>
                <w:shd w:val="clear" w:color="auto" w:fill="auto"/>
                <w:lang w:val="cs-CZ" w:eastAsia="cs-CZ" w:bidi="cs-CZ"/>
              </w:rPr>
              <w:t>Výše daně</w:t>
            </w:r>
          </w:p>
        </w:tc>
      </w:tr>
      <w:tr>
        <w:trPr>
          <w:trHeight w:val="245" w:hRule="exact"/>
        </w:trPr>
        <w:tc>
          <w:tcPr>
            <w:tcBorders>
              <w:left w:val="single" w:sz="4"/>
            </w:tcBorders>
            <w:shd w:val="clear" w:color="auto" w:fill="FFFFFF"/>
            <w:vAlign w:val="bottom"/>
          </w:tcPr>
          <w:p>
            <w:pPr>
              <w:pStyle w:val="Style2"/>
              <w:keepNext w:val="0"/>
              <w:keepLines w:val="0"/>
              <w:framePr w:w="15182" w:h="1790" w:wrap="none" w:vAnchor="text" w:hAnchor="page" w:x="940" w:y="164"/>
              <w:widowControl w:val="0"/>
              <w:shd w:val="clear" w:color="auto" w:fill="auto"/>
              <w:bidi w:val="0"/>
              <w:spacing w:before="0" w:after="0" w:line="240" w:lineRule="auto"/>
              <w:ind w:left="0" w:right="0" w:firstLine="0"/>
              <w:jc w:val="left"/>
              <w:rPr>
                <w:sz w:val="19"/>
                <w:szCs w:val="19"/>
              </w:rPr>
            </w:pPr>
            <w:r>
              <w:rPr>
                <w:i w:val="0"/>
                <w:iCs w:val="0"/>
                <w:color w:val="000000"/>
                <w:spacing w:val="0"/>
                <w:w w:val="100"/>
                <w:position w:val="0"/>
                <w:sz w:val="15"/>
                <w:szCs w:val="15"/>
                <w:shd w:val="clear" w:color="auto" w:fill="auto"/>
                <w:lang w:val="cs-CZ" w:eastAsia="cs-CZ" w:bidi="cs-CZ"/>
              </w:rPr>
              <w:t xml:space="preserve">DPH </w:t>
            </w:r>
            <w:r>
              <w:rPr>
                <w:i w:val="0"/>
                <w:iCs w:val="0"/>
                <w:color w:val="000000"/>
                <w:spacing w:val="0"/>
                <w:w w:val="100"/>
                <w:position w:val="0"/>
                <w:sz w:val="19"/>
                <w:szCs w:val="19"/>
                <w:shd w:val="clear" w:color="auto" w:fill="auto"/>
                <w:lang w:val="cs-CZ" w:eastAsia="cs-CZ" w:bidi="cs-CZ"/>
              </w:rPr>
              <w:t>základní</w:t>
            </w:r>
          </w:p>
        </w:tc>
        <w:tc>
          <w:tcPr>
            <w:tcBorders/>
            <w:shd w:val="clear" w:color="auto" w:fill="FFFFFF"/>
            <w:vAlign w:val="bottom"/>
          </w:tcPr>
          <w:p>
            <w:pPr>
              <w:pStyle w:val="Style2"/>
              <w:keepNext w:val="0"/>
              <w:keepLines w:val="0"/>
              <w:framePr w:w="15182" w:h="1790" w:wrap="none" w:vAnchor="text" w:hAnchor="page" w:x="940" w:y="164"/>
              <w:widowControl w:val="0"/>
              <w:shd w:val="clear" w:color="auto" w:fill="auto"/>
              <w:bidi w:val="0"/>
              <w:spacing w:before="0" w:after="0" w:line="240" w:lineRule="auto"/>
              <w:ind w:left="0" w:right="1800" w:firstLine="0"/>
              <w:jc w:val="right"/>
              <w:rPr>
                <w:sz w:val="19"/>
                <w:szCs w:val="19"/>
              </w:rPr>
            </w:pPr>
            <w:r>
              <w:rPr>
                <w:i w:val="0"/>
                <w:iCs w:val="0"/>
                <w:color w:val="000000"/>
                <w:spacing w:val="0"/>
                <w:w w:val="100"/>
                <w:position w:val="0"/>
                <w:sz w:val="19"/>
                <w:szCs w:val="19"/>
                <w:shd w:val="clear" w:color="auto" w:fill="auto"/>
                <w:lang w:val="cs-CZ" w:eastAsia="cs-CZ" w:bidi="cs-CZ"/>
              </w:rPr>
              <w:t>535 500,00</w:t>
            </w:r>
          </w:p>
        </w:tc>
        <w:tc>
          <w:tcPr>
            <w:tcBorders/>
            <w:shd w:val="clear" w:color="auto" w:fill="FFFFFF"/>
            <w:vAlign w:val="bottom"/>
          </w:tcPr>
          <w:p>
            <w:pPr>
              <w:pStyle w:val="Style2"/>
              <w:keepNext w:val="0"/>
              <w:keepLines w:val="0"/>
              <w:framePr w:w="15182" w:h="1790" w:wrap="none" w:vAnchor="text" w:hAnchor="page" w:x="940" w:y="164"/>
              <w:widowControl w:val="0"/>
              <w:shd w:val="clear" w:color="auto" w:fill="auto"/>
              <w:bidi w:val="0"/>
              <w:spacing w:before="0" w:after="0" w:line="240" w:lineRule="auto"/>
              <w:ind w:left="0" w:right="0" w:firstLine="660"/>
              <w:jc w:val="left"/>
              <w:rPr>
                <w:sz w:val="19"/>
                <w:szCs w:val="19"/>
              </w:rPr>
            </w:pPr>
            <w:r>
              <w:rPr>
                <w:i w:val="0"/>
                <w:iCs w:val="0"/>
                <w:color w:val="000000"/>
                <w:spacing w:val="0"/>
                <w:w w:val="100"/>
                <w:position w:val="0"/>
                <w:sz w:val="19"/>
                <w:szCs w:val="19"/>
                <w:shd w:val="clear" w:color="auto" w:fill="auto"/>
                <w:lang w:val="cs-CZ" w:eastAsia="cs-CZ" w:bidi="cs-CZ"/>
              </w:rPr>
              <w:t>21,00%</w:t>
            </w:r>
          </w:p>
        </w:tc>
        <w:tc>
          <w:tcPr>
            <w:tcBorders>
              <w:right w:val="single" w:sz="4"/>
            </w:tcBorders>
            <w:shd w:val="clear" w:color="auto" w:fill="FFFFFF"/>
            <w:vAlign w:val="bottom"/>
          </w:tcPr>
          <w:p>
            <w:pPr>
              <w:pStyle w:val="Style2"/>
              <w:keepNext w:val="0"/>
              <w:keepLines w:val="0"/>
              <w:framePr w:w="15182" w:h="1790" w:wrap="none" w:vAnchor="text" w:hAnchor="page" w:x="940" w:y="164"/>
              <w:widowControl w:val="0"/>
              <w:shd w:val="clear" w:color="auto" w:fill="auto"/>
              <w:bidi w:val="0"/>
              <w:spacing w:before="0" w:after="0" w:line="240" w:lineRule="auto"/>
              <w:ind w:left="0" w:right="0" w:firstLine="0"/>
              <w:jc w:val="right"/>
              <w:rPr>
                <w:sz w:val="19"/>
                <w:szCs w:val="19"/>
              </w:rPr>
            </w:pPr>
            <w:r>
              <w:rPr>
                <w:i w:val="0"/>
                <w:iCs w:val="0"/>
                <w:color w:val="000000"/>
                <w:spacing w:val="0"/>
                <w:w w:val="100"/>
                <w:position w:val="0"/>
                <w:sz w:val="19"/>
                <w:szCs w:val="19"/>
                <w:shd w:val="clear" w:color="auto" w:fill="auto"/>
                <w:lang w:val="cs-CZ" w:eastAsia="cs-CZ" w:bidi="cs-CZ"/>
              </w:rPr>
              <w:t>112 455,00</w:t>
            </w:r>
          </w:p>
        </w:tc>
      </w:tr>
      <w:tr>
        <w:trPr>
          <w:trHeight w:val="336" w:hRule="exact"/>
        </w:trPr>
        <w:tc>
          <w:tcPr>
            <w:tcBorders>
              <w:left w:val="single" w:sz="4"/>
            </w:tcBorders>
            <w:shd w:val="clear" w:color="auto" w:fill="FFFFFF"/>
            <w:vAlign w:val="top"/>
          </w:tcPr>
          <w:p>
            <w:pPr>
              <w:pStyle w:val="Style2"/>
              <w:keepNext w:val="0"/>
              <w:keepLines w:val="0"/>
              <w:framePr w:w="15182" w:h="1790" w:wrap="none" w:vAnchor="text" w:hAnchor="page" w:x="940" w:y="164"/>
              <w:widowControl w:val="0"/>
              <w:shd w:val="clear" w:color="auto" w:fill="auto"/>
              <w:bidi w:val="0"/>
              <w:spacing w:before="0" w:after="0" w:line="240" w:lineRule="auto"/>
              <w:ind w:left="0" w:right="0" w:firstLine="380"/>
              <w:jc w:val="left"/>
              <w:rPr>
                <w:sz w:val="19"/>
                <w:szCs w:val="19"/>
              </w:rPr>
            </w:pPr>
            <w:r>
              <w:rPr>
                <w:i w:val="0"/>
                <w:iCs w:val="0"/>
                <w:color w:val="000000"/>
                <w:spacing w:val="0"/>
                <w:w w:val="100"/>
                <w:position w:val="0"/>
                <w:sz w:val="19"/>
                <w:szCs w:val="19"/>
                <w:shd w:val="clear" w:color="auto" w:fill="auto"/>
                <w:lang w:val="cs-CZ" w:eastAsia="cs-CZ" w:bidi="cs-CZ"/>
              </w:rPr>
              <w:t>snížená</w:t>
            </w:r>
          </w:p>
        </w:tc>
        <w:tc>
          <w:tcPr>
            <w:tcBorders/>
            <w:shd w:val="clear" w:color="auto" w:fill="FFFFFF"/>
            <w:vAlign w:val="top"/>
          </w:tcPr>
          <w:p>
            <w:pPr>
              <w:pStyle w:val="Style2"/>
              <w:keepNext w:val="0"/>
              <w:keepLines w:val="0"/>
              <w:framePr w:w="15182" w:h="1790" w:wrap="none" w:vAnchor="text" w:hAnchor="page" w:x="940" w:y="164"/>
              <w:widowControl w:val="0"/>
              <w:shd w:val="clear" w:color="auto" w:fill="auto"/>
              <w:bidi w:val="0"/>
              <w:spacing w:before="0" w:after="0" w:line="240" w:lineRule="auto"/>
              <w:ind w:left="0" w:right="1800" w:firstLine="0"/>
              <w:jc w:val="right"/>
              <w:rPr>
                <w:sz w:val="19"/>
                <w:szCs w:val="19"/>
              </w:rPr>
            </w:pPr>
            <w:r>
              <w:rPr>
                <w:i w:val="0"/>
                <w:iCs w:val="0"/>
                <w:color w:val="000000"/>
                <w:spacing w:val="0"/>
                <w:w w:val="100"/>
                <w:position w:val="0"/>
                <w:sz w:val="19"/>
                <w:szCs w:val="19"/>
                <w:shd w:val="clear" w:color="auto" w:fill="auto"/>
                <w:lang w:val="cs-CZ" w:eastAsia="cs-CZ" w:bidi="cs-CZ"/>
              </w:rPr>
              <w:t>0,00</w:t>
            </w:r>
          </w:p>
        </w:tc>
        <w:tc>
          <w:tcPr>
            <w:tcBorders/>
            <w:shd w:val="clear" w:color="auto" w:fill="FFFFFF"/>
            <w:vAlign w:val="top"/>
          </w:tcPr>
          <w:p>
            <w:pPr>
              <w:pStyle w:val="Style2"/>
              <w:keepNext w:val="0"/>
              <w:keepLines w:val="0"/>
              <w:framePr w:w="15182" w:h="1790" w:wrap="none" w:vAnchor="text" w:hAnchor="page" w:x="940" w:y="164"/>
              <w:widowControl w:val="0"/>
              <w:shd w:val="clear" w:color="auto" w:fill="auto"/>
              <w:bidi w:val="0"/>
              <w:spacing w:before="0" w:after="0" w:line="240" w:lineRule="auto"/>
              <w:ind w:left="0" w:right="0" w:firstLine="660"/>
              <w:jc w:val="left"/>
              <w:rPr>
                <w:sz w:val="19"/>
                <w:szCs w:val="19"/>
              </w:rPr>
            </w:pPr>
            <w:r>
              <w:rPr>
                <w:i w:val="0"/>
                <w:iCs w:val="0"/>
                <w:color w:val="000000"/>
                <w:spacing w:val="0"/>
                <w:w w:val="100"/>
                <w:position w:val="0"/>
                <w:sz w:val="19"/>
                <w:szCs w:val="19"/>
                <w:shd w:val="clear" w:color="auto" w:fill="auto"/>
                <w:lang w:val="cs-CZ" w:eastAsia="cs-CZ" w:bidi="cs-CZ"/>
              </w:rPr>
              <w:t>15,00%</w:t>
            </w:r>
          </w:p>
        </w:tc>
        <w:tc>
          <w:tcPr>
            <w:tcBorders>
              <w:right w:val="single" w:sz="4"/>
            </w:tcBorders>
            <w:shd w:val="clear" w:color="auto" w:fill="FFFFFF"/>
            <w:vAlign w:val="top"/>
          </w:tcPr>
          <w:p>
            <w:pPr>
              <w:pStyle w:val="Style2"/>
              <w:keepNext w:val="0"/>
              <w:keepLines w:val="0"/>
              <w:framePr w:w="15182" w:h="1790" w:wrap="none" w:vAnchor="text" w:hAnchor="page" w:x="940" w:y="164"/>
              <w:widowControl w:val="0"/>
              <w:shd w:val="clear" w:color="auto" w:fill="auto"/>
              <w:bidi w:val="0"/>
              <w:spacing w:before="0" w:after="0" w:line="240" w:lineRule="auto"/>
              <w:ind w:left="0" w:right="0" w:firstLine="0"/>
              <w:jc w:val="right"/>
              <w:rPr>
                <w:sz w:val="19"/>
                <w:szCs w:val="19"/>
              </w:rPr>
            </w:pPr>
            <w:r>
              <w:rPr>
                <w:i w:val="0"/>
                <w:iCs w:val="0"/>
                <w:color w:val="000000"/>
                <w:spacing w:val="0"/>
                <w:w w:val="100"/>
                <w:position w:val="0"/>
                <w:sz w:val="19"/>
                <w:szCs w:val="19"/>
                <w:shd w:val="clear" w:color="auto" w:fill="auto"/>
                <w:lang w:val="cs-CZ" w:eastAsia="cs-CZ" w:bidi="cs-CZ"/>
              </w:rPr>
              <w:t>0,00</w:t>
            </w:r>
          </w:p>
        </w:tc>
      </w:tr>
      <w:tr>
        <w:trPr>
          <w:trHeight w:val="470" w:hRule="exact"/>
        </w:trPr>
        <w:tc>
          <w:tcPr>
            <w:tcBorders>
              <w:left w:val="single" w:sz="4"/>
              <w:bottom w:val="single" w:sz="4"/>
            </w:tcBorders>
            <w:shd w:val="clear" w:color="auto" w:fill="FFFFFF"/>
            <w:vAlign w:val="bottom"/>
          </w:tcPr>
          <w:p>
            <w:pPr>
              <w:pStyle w:val="Style2"/>
              <w:keepNext w:val="0"/>
              <w:keepLines w:val="0"/>
              <w:framePr w:w="15182" w:h="1790" w:wrap="none" w:vAnchor="text" w:hAnchor="page" w:x="940" w:y="164"/>
              <w:widowControl w:val="0"/>
              <w:shd w:val="clear" w:color="auto" w:fill="auto"/>
              <w:bidi w:val="0"/>
              <w:spacing w:before="0" w:after="0" w:line="240" w:lineRule="auto"/>
              <w:ind w:left="0" w:right="0" w:firstLine="0"/>
              <w:jc w:val="left"/>
              <w:rPr>
                <w:sz w:val="22"/>
                <w:szCs w:val="22"/>
              </w:rPr>
            </w:pPr>
            <w:r>
              <w:rPr>
                <w:b/>
                <w:bCs/>
                <w:i w:val="0"/>
                <w:iCs w:val="0"/>
                <w:color w:val="000000"/>
                <w:spacing w:val="0"/>
                <w:w w:val="100"/>
                <w:position w:val="0"/>
                <w:sz w:val="22"/>
                <w:szCs w:val="22"/>
                <w:shd w:val="clear" w:color="auto" w:fill="auto"/>
                <w:lang w:val="cs-CZ" w:eastAsia="cs-CZ" w:bidi="cs-CZ"/>
              </w:rPr>
              <w:t>Cena s DPH</w:t>
            </w:r>
          </w:p>
        </w:tc>
        <w:tc>
          <w:tcPr>
            <w:tcBorders>
              <w:bottom w:val="single" w:sz="4"/>
            </w:tcBorders>
            <w:shd w:val="clear" w:color="auto" w:fill="FFFFFF"/>
            <w:vAlign w:val="bottom"/>
          </w:tcPr>
          <w:p>
            <w:pPr>
              <w:pStyle w:val="Style2"/>
              <w:keepNext w:val="0"/>
              <w:keepLines w:val="0"/>
              <w:framePr w:w="15182" w:h="1790" w:wrap="none" w:vAnchor="text" w:hAnchor="page" w:x="940" w:y="164"/>
              <w:widowControl w:val="0"/>
              <w:shd w:val="clear" w:color="auto" w:fill="auto"/>
              <w:bidi w:val="0"/>
              <w:spacing w:before="0" w:after="0" w:line="240" w:lineRule="auto"/>
              <w:ind w:left="5420" w:right="0" w:firstLine="0"/>
              <w:jc w:val="left"/>
              <w:rPr>
                <w:sz w:val="22"/>
                <w:szCs w:val="22"/>
              </w:rPr>
            </w:pPr>
            <w:r>
              <w:rPr>
                <w:b/>
                <w:bCs/>
                <w:i w:val="0"/>
                <w:iCs w:val="0"/>
                <w:color w:val="000000"/>
                <w:spacing w:val="0"/>
                <w:w w:val="100"/>
                <w:position w:val="0"/>
                <w:sz w:val="22"/>
                <w:szCs w:val="22"/>
                <w:shd w:val="clear" w:color="auto" w:fill="auto"/>
                <w:lang w:val="cs-CZ" w:eastAsia="cs-CZ" w:bidi="cs-CZ"/>
              </w:rPr>
              <w:t>v CZK</w:t>
            </w:r>
          </w:p>
        </w:tc>
        <w:tc>
          <w:tcPr>
            <w:tcBorders>
              <w:bottom w:val="single" w:sz="4"/>
            </w:tcBorders>
            <w:shd w:val="clear" w:color="auto" w:fill="FFFFFF"/>
            <w:vAlign w:val="top"/>
          </w:tcPr>
          <w:p>
            <w:pPr>
              <w:framePr w:w="15182" w:h="1790" w:wrap="none" w:vAnchor="text" w:hAnchor="page" w:x="940" w:y="164"/>
              <w:widowControl w:val="0"/>
              <w:rPr>
                <w:sz w:val="10"/>
                <w:szCs w:val="10"/>
              </w:rPr>
            </w:pPr>
          </w:p>
        </w:tc>
        <w:tc>
          <w:tcPr>
            <w:tcBorders>
              <w:bottom w:val="single" w:sz="4"/>
              <w:right w:val="single" w:sz="4"/>
            </w:tcBorders>
            <w:shd w:val="clear" w:color="auto" w:fill="FFFFFF"/>
            <w:vAlign w:val="bottom"/>
          </w:tcPr>
          <w:p>
            <w:pPr>
              <w:pStyle w:val="Style2"/>
              <w:keepNext w:val="0"/>
              <w:keepLines w:val="0"/>
              <w:framePr w:w="15182" w:h="1790" w:wrap="none" w:vAnchor="text" w:hAnchor="page" w:x="940" w:y="164"/>
              <w:widowControl w:val="0"/>
              <w:shd w:val="clear" w:color="auto" w:fill="auto"/>
              <w:bidi w:val="0"/>
              <w:spacing w:before="0" w:after="0" w:line="240" w:lineRule="auto"/>
              <w:ind w:left="0" w:right="0" w:firstLine="0"/>
              <w:jc w:val="right"/>
              <w:rPr>
                <w:sz w:val="22"/>
                <w:szCs w:val="22"/>
              </w:rPr>
            </w:pPr>
            <w:r>
              <w:rPr>
                <w:b/>
                <w:bCs/>
                <w:i w:val="0"/>
                <w:iCs w:val="0"/>
                <w:color w:val="000000"/>
                <w:spacing w:val="0"/>
                <w:w w:val="100"/>
                <w:position w:val="0"/>
                <w:sz w:val="22"/>
                <w:szCs w:val="22"/>
                <w:shd w:val="clear" w:color="auto" w:fill="auto"/>
                <w:lang w:val="cs-CZ" w:eastAsia="cs-CZ" w:bidi="cs-CZ"/>
              </w:rPr>
              <w:t>647 955,00</w:t>
            </w:r>
          </w:p>
        </w:tc>
      </w:tr>
    </w:tbl>
    <w:p>
      <w:pPr>
        <w:framePr w:w="15182" w:h="1790" w:wrap="none" w:vAnchor="text" w:hAnchor="page" w:x="940" w:y="164"/>
        <w:widowControl w:val="0"/>
        <w:spacing w:line="1" w:lineRule="exact"/>
      </w:pPr>
    </w:p>
    <w:p>
      <w:pPr>
        <w:widowControl w:val="0"/>
        <w:spacing w:line="360" w:lineRule="exact"/>
      </w:pPr>
      <w:r>
        <w:drawing>
          <wp:anchor distT="0" distB="0" distL="0" distR="0" simplePos="0" relativeHeight="62914757" behindDoc="1" locked="0" layoutInCell="1" allowOverlap="1">
            <wp:simplePos x="0" y="0"/>
            <wp:positionH relativeFrom="page">
              <wp:posOffset>577850</wp:posOffset>
            </wp:positionH>
            <wp:positionV relativeFrom="paragraph">
              <wp:posOffset>12700</wp:posOffset>
            </wp:positionV>
            <wp:extent cx="9677400" cy="1271270"/>
            <wp:wrapNone/>
            <wp:docPr id="322" name="Shape 322"/>
            <a:graphic xmlns:a="http://schemas.openxmlformats.org/drawingml/2006/main">
              <a:graphicData uri="http://schemas.openxmlformats.org/drawingml/2006/picture">
                <pic:pic xmlns:pic="http://schemas.openxmlformats.org/drawingml/2006/picture">
                  <pic:nvPicPr>
                    <pic:cNvPr id="323" name="Picture box 323"/>
                    <pic:cNvPicPr/>
                  </pic:nvPicPr>
                  <pic:blipFill>
                    <a:blip r:embed="rId138"/>
                    <a:stretch/>
                  </pic:blipFill>
                  <pic:spPr>
                    <a:xfrm>
                      <a:ext cx="9677400" cy="12712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after="561" w:line="1" w:lineRule="exact"/>
      </w:pPr>
    </w:p>
    <w:p>
      <w:pPr>
        <w:widowControl w:val="0"/>
        <w:spacing w:line="1" w:lineRule="exact"/>
        <w:sectPr>
          <w:footnotePr>
            <w:pos w:val="pageBottom"/>
            <w:numFmt w:val="decimal"/>
            <w:numRestart w:val="continuous"/>
          </w:footnotePr>
          <w:type w:val="continuous"/>
          <w:pgSz w:w="16834" w:h="11909" w:orient="landscape"/>
          <w:pgMar w:top="576" w:left="910" w:right="684" w:bottom="206" w:header="0" w:footer="3" w:gutter="0"/>
          <w:cols w:space="720"/>
          <w:noEndnote/>
          <w:rtlGutter w:val="0"/>
          <w:docGrid w:linePitch="360"/>
        </w:sectPr>
      </w:pPr>
    </w:p>
    <w:p>
      <w:pPr>
        <w:pStyle w:val="Style27"/>
        <w:keepNext/>
        <w:keepLines/>
        <w:framePr w:w="5477" w:h="432" w:wrap="none" w:hAnchor="page" w:x="608" w:y="1"/>
        <w:widowControl w:val="0"/>
        <w:shd w:val="clear" w:color="auto" w:fill="auto"/>
        <w:bidi w:val="0"/>
        <w:spacing w:before="0" w:after="0" w:line="240" w:lineRule="auto"/>
        <w:ind w:left="0" w:right="0" w:firstLine="0"/>
        <w:jc w:val="left"/>
      </w:pPr>
      <w:bookmarkStart w:id="528" w:name="bookmark528"/>
      <w:bookmarkStart w:id="529" w:name="bookmark529"/>
      <w:bookmarkStart w:id="530" w:name="bookmark530"/>
      <w:r>
        <w:rPr>
          <w:color w:val="000000"/>
          <w:spacing w:val="0"/>
          <w:w w:val="100"/>
          <w:position w:val="0"/>
          <w:shd w:val="clear" w:color="auto" w:fill="auto"/>
          <w:lang w:val="cs-CZ" w:eastAsia="cs-CZ" w:bidi="cs-CZ"/>
        </w:rPr>
        <w:t>REKAPITULACE ČLENĚNÍ SOUPISU PRACÍ</w:t>
      </w:r>
      <w:bookmarkEnd w:id="528"/>
      <w:bookmarkEnd w:id="529"/>
      <w:bookmarkEnd w:id="530"/>
    </w:p>
    <w:tbl>
      <w:tblPr>
        <w:tblOverlap w:val="never"/>
        <w:jc w:val="left"/>
        <w:tblLayout w:type="fixed"/>
      </w:tblPr>
      <w:tblGrid>
        <w:gridCol w:w="322"/>
        <w:gridCol w:w="8597"/>
        <w:gridCol w:w="4637"/>
        <w:gridCol w:w="1973"/>
      </w:tblGrid>
      <w:tr>
        <w:trPr>
          <w:trHeight w:val="2098" w:hRule="exact"/>
        </w:trPr>
        <w:tc>
          <w:tcPr>
            <w:gridSpan w:val="2"/>
            <w:tcBorders/>
            <w:shd w:val="clear" w:color="auto" w:fill="FFFFFF"/>
            <w:vAlign w:val="top"/>
          </w:tcPr>
          <w:p>
            <w:pPr>
              <w:pStyle w:val="Style2"/>
              <w:keepNext w:val="0"/>
              <w:keepLines w:val="0"/>
              <w:framePr w:w="15528" w:h="5314" w:wrap="none" w:hAnchor="page" w:x="594" w:y="481"/>
              <w:widowControl w:val="0"/>
              <w:shd w:val="clear" w:color="auto" w:fill="auto"/>
              <w:bidi w:val="0"/>
              <w:spacing w:before="0" w:after="0" w:line="276" w:lineRule="auto"/>
              <w:ind w:left="0" w:right="0" w:firstLine="0"/>
              <w:jc w:val="left"/>
              <w:rPr>
                <w:sz w:val="19"/>
                <w:szCs w:val="19"/>
              </w:rPr>
            </w:pPr>
            <w:r>
              <w:rPr>
                <w:i w:val="0"/>
                <w:iCs w:val="0"/>
                <w:color w:val="000000"/>
                <w:spacing w:val="0"/>
                <w:w w:val="100"/>
                <w:position w:val="0"/>
                <w:sz w:val="19"/>
                <w:szCs w:val="19"/>
                <w:shd w:val="clear" w:color="auto" w:fill="auto"/>
                <w:lang w:val="cs-CZ" w:eastAsia="cs-CZ" w:bidi="cs-CZ"/>
              </w:rPr>
              <w:t>Stavba:</w:t>
            </w:r>
          </w:p>
          <w:p>
            <w:pPr>
              <w:pStyle w:val="Style2"/>
              <w:keepNext w:val="0"/>
              <w:keepLines w:val="0"/>
              <w:framePr w:w="15528" w:h="5314" w:wrap="none" w:hAnchor="page" w:x="594" w:y="481"/>
              <w:widowControl w:val="0"/>
              <w:shd w:val="clear" w:color="auto" w:fill="auto"/>
              <w:bidi w:val="0"/>
              <w:spacing w:before="0" w:after="0" w:line="276" w:lineRule="auto"/>
              <w:ind w:left="0" w:right="0" w:firstLine="740"/>
              <w:jc w:val="left"/>
              <w:rPr>
                <w:sz w:val="19"/>
                <w:szCs w:val="19"/>
              </w:rPr>
            </w:pPr>
            <w:r>
              <w:rPr>
                <w:i w:val="0"/>
                <w:iCs w:val="0"/>
                <w:color w:val="000000"/>
                <w:spacing w:val="0"/>
                <w:w w:val="100"/>
                <w:position w:val="0"/>
                <w:sz w:val="19"/>
                <w:szCs w:val="19"/>
                <w:shd w:val="clear" w:color="auto" w:fill="auto"/>
                <w:lang w:val="cs-CZ" w:eastAsia="cs-CZ" w:bidi="cs-CZ"/>
              </w:rPr>
              <w:t>Jez na Teplé u ČS Teplička - výstavba rybího přechodu Objekt:</w:t>
            </w:r>
          </w:p>
          <w:p>
            <w:pPr>
              <w:pStyle w:val="Style2"/>
              <w:keepNext w:val="0"/>
              <w:keepLines w:val="0"/>
              <w:framePr w:w="15528" w:h="5314" w:wrap="none" w:hAnchor="page" w:x="594" w:y="481"/>
              <w:widowControl w:val="0"/>
              <w:shd w:val="clear" w:color="auto" w:fill="auto"/>
              <w:bidi w:val="0"/>
              <w:spacing w:before="0" w:after="80" w:line="262" w:lineRule="auto"/>
              <w:ind w:left="0" w:right="0" w:firstLine="740"/>
              <w:jc w:val="left"/>
              <w:rPr>
                <w:sz w:val="20"/>
                <w:szCs w:val="20"/>
              </w:rPr>
            </w:pPr>
            <w:r>
              <w:rPr>
                <w:b/>
                <w:bCs/>
                <w:i w:val="0"/>
                <w:iCs w:val="0"/>
                <w:color w:val="000000"/>
                <w:spacing w:val="0"/>
                <w:w w:val="100"/>
                <w:position w:val="0"/>
                <w:sz w:val="20"/>
                <w:szCs w:val="20"/>
                <w:shd w:val="clear" w:color="auto" w:fill="auto"/>
                <w:lang w:val="cs-CZ" w:eastAsia="cs-CZ" w:bidi="cs-CZ"/>
              </w:rPr>
              <w:t>VON - Vedlejší a ostatní náklady</w:t>
            </w:r>
          </w:p>
          <w:p>
            <w:pPr>
              <w:pStyle w:val="Style2"/>
              <w:keepNext w:val="0"/>
              <w:keepLines w:val="0"/>
              <w:framePr w:w="15528" w:h="5314" w:wrap="none" w:hAnchor="page" w:x="594" w:y="481"/>
              <w:widowControl w:val="0"/>
              <w:shd w:val="clear" w:color="auto" w:fill="auto"/>
              <w:bidi w:val="0"/>
              <w:spacing w:before="0" w:after="80" w:line="276" w:lineRule="auto"/>
              <w:ind w:left="0" w:right="0" w:firstLine="0"/>
              <w:jc w:val="left"/>
              <w:rPr>
                <w:sz w:val="19"/>
                <w:szCs w:val="19"/>
              </w:rPr>
            </w:pPr>
            <w:r>
              <w:rPr>
                <w:i w:val="0"/>
                <w:iCs w:val="0"/>
                <w:color w:val="000000"/>
                <w:spacing w:val="0"/>
                <w:w w:val="100"/>
                <w:position w:val="0"/>
                <w:sz w:val="19"/>
                <w:szCs w:val="19"/>
                <w:shd w:val="clear" w:color="auto" w:fill="auto"/>
                <w:lang w:val="cs-CZ" w:eastAsia="cs-CZ" w:bidi="cs-CZ"/>
              </w:rPr>
              <w:t>Místo:</w:t>
            </w:r>
          </w:p>
          <w:p>
            <w:pPr>
              <w:pStyle w:val="Style2"/>
              <w:keepNext w:val="0"/>
              <w:keepLines w:val="0"/>
              <w:framePr w:w="15528" w:h="5314" w:wrap="none" w:hAnchor="page" w:x="594" w:y="481"/>
              <w:widowControl w:val="0"/>
              <w:shd w:val="clear" w:color="auto" w:fill="auto"/>
              <w:bidi w:val="0"/>
              <w:spacing w:before="0" w:after="80" w:line="276" w:lineRule="auto"/>
              <w:ind w:left="0" w:right="0" w:firstLine="0"/>
              <w:jc w:val="left"/>
              <w:rPr>
                <w:sz w:val="19"/>
                <w:szCs w:val="19"/>
              </w:rPr>
            </w:pPr>
            <w:r>
              <w:rPr>
                <w:i w:val="0"/>
                <w:iCs w:val="0"/>
                <w:color w:val="000000"/>
                <w:spacing w:val="0"/>
                <w:w w:val="100"/>
                <w:position w:val="0"/>
                <w:sz w:val="19"/>
                <w:szCs w:val="19"/>
                <w:shd w:val="clear" w:color="auto" w:fill="auto"/>
                <w:lang w:val="cs-CZ" w:eastAsia="cs-CZ" w:bidi="cs-CZ"/>
              </w:rPr>
              <w:t>Zadavatel: Zhotovitel:</w:t>
            </w:r>
          </w:p>
        </w:tc>
        <w:tc>
          <w:tcPr>
            <w:tcBorders/>
            <w:shd w:val="clear" w:color="auto" w:fill="FFFFFF"/>
            <w:vAlign w:val="bottom"/>
          </w:tcPr>
          <w:p>
            <w:pPr>
              <w:pStyle w:val="Style2"/>
              <w:keepNext w:val="0"/>
              <w:keepLines w:val="0"/>
              <w:framePr w:w="15528" w:h="5314" w:wrap="none" w:hAnchor="page" w:x="594" w:y="481"/>
              <w:widowControl w:val="0"/>
              <w:shd w:val="clear" w:color="auto" w:fill="auto"/>
              <w:bidi w:val="0"/>
              <w:spacing w:before="0" w:after="80" w:line="240" w:lineRule="auto"/>
              <w:ind w:left="3460" w:right="0" w:firstLine="0"/>
              <w:jc w:val="left"/>
              <w:rPr>
                <w:sz w:val="19"/>
                <w:szCs w:val="19"/>
              </w:rPr>
            </w:pPr>
            <w:r>
              <w:rPr>
                <w:i w:val="0"/>
                <w:iCs w:val="0"/>
                <w:color w:val="000000"/>
                <w:spacing w:val="0"/>
                <w:w w:val="100"/>
                <w:position w:val="0"/>
                <w:sz w:val="19"/>
                <w:szCs w:val="19"/>
                <w:shd w:val="clear" w:color="auto" w:fill="auto"/>
                <w:lang w:val="cs-CZ" w:eastAsia="cs-CZ" w:bidi="cs-CZ"/>
              </w:rPr>
              <w:t>Datum:</w:t>
            </w:r>
          </w:p>
          <w:p>
            <w:pPr>
              <w:pStyle w:val="Style2"/>
              <w:keepNext w:val="0"/>
              <w:keepLines w:val="0"/>
              <w:framePr w:w="15528" w:h="5314" w:wrap="none" w:hAnchor="page" w:x="594" w:y="481"/>
              <w:widowControl w:val="0"/>
              <w:shd w:val="clear" w:color="auto" w:fill="auto"/>
              <w:bidi w:val="0"/>
              <w:spacing w:before="0" w:after="0" w:line="240" w:lineRule="auto"/>
              <w:ind w:left="3460" w:right="0" w:firstLine="0"/>
              <w:jc w:val="left"/>
              <w:rPr>
                <w:sz w:val="19"/>
                <w:szCs w:val="19"/>
              </w:rPr>
            </w:pPr>
            <w:r>
              <w:rPr>
                <w:i w:val="0"/>
                <w:iCs w:val="0"/>
                <w:color w:val="000000"/>
                <w:spacing w:val="0"/>
                <w:w w:val="100"/>
                <w:position w:val="0"/>
                <w:sz w:val="19"/>
                <w:szCs w:val="19"/>
                <w:shd w:val="clear" w:color="auto" w:fill="auto"/>
                <w:lang w:val="cs-CZ" w:eastAsia="cs-CZ" w:bidi="cs-CZ"/>
              </w:rPr>
              <w:t>Projektant:</w:t>
            </w:r>
          </w:p>
          <w:p>
            <w:pPr>
              <w:pStyle w:val="Style2"/>
              <w:keepNext w:val="0"/>
              <w:keepLines w:val="0"/>
              <w:framePr w:w="15528" w:h="5314" w:wrap="none" w:hAnchor="page" w:x="594" w:y="481"/>
              <w:widowControl w:val="0"/>
              <w:shd w:val="clear" w:color="auto" w:fill="auto"/>
              <w:bidi w:val="0"/>
              <w:spacing w:before="0" w:after="0" w:line="240" w:lineRule="auto"/>
              <w:ind w:left="3460" w:right="0" w:firstLine="0"/>
              <w:jc w:val="left"/>
              <w:rPr>
                <w:sz w:val="19"/>
                <w:szCs w:val="19"/>
              </w:rPr>
            </w:pPr>
            <w:r>
              <w:rPr>
                <w:i w:val="0"/>
                <w:iCs w:val="0"/>
                <w:color w:val="000000"/>
                <w:spacing w:val="0"/>
                <w:w w:val="100"/>
                <w:position w:val="0"/>
                <w:sz w:val="19"/>
                <w:szCs w:val="19"/>
                <w:shd w:val="clear" w:color="auto" w:fill="auto"/>
                <w:lang w:val="cs-CZ" w:eastAsia="cs-CZ" w:bidi="cs-CZ"/>
              </w:rPr>
              <w:t>Zpracovatel:</w:t>
            </w:r>
          </w:p>
        </w:tc>
        <w:tc>
          <w:tcPr>
            <w:tcBorders/>
            <w:shd w:val="clear" w:color="auto" w:fill="FFFFFF"/>
            <w:vAlign w:val="center"/>
          </w:tcPr>
          <w:p>
            <w:pPr>
              <w:pStyle w:val="Style2"/>
              <w:keepNext w:val="0"/>
              <w:keepLines w:val="0"/>
              <w:framePr w:w="15528" w:h="5314" w:wrap="none" w:hAnchor="page" w:x="594" w:y="481"/>
              <w:widowControl w:val="0"/>
              <w:shd w:val="clear" w:color="auto" w:fill="auto"/>
              <w:bidi w:val="0"/>
              <w:spacing w:before="0" w:after="0" w:line="240" w:lineRule="auto"/>
              <w:ind w:left="0" w:right="0" w:firstLine="140"/>
              <w:jc w:val="left"/>
              <w:rPr>
                <w:sz w:val="19"/>
                <w:szCs w:val="19"/>
              </w:rPr>
            </w:pPr>
            <w:r>
              <w:rPr>
                <w:i w:val="0"/>
                <w:iCs w:val="0"/>
                <w:color w:val="000000"/>
                <w:spacing w:val="0"/>
                <w:w w:val="100"/>
                <w:position w:val="0"/>
                <w:sz w:val="19"/>
                <w:szCs w:val="19"/>
                <w:shd w:val="clear" w:color="auto" w:fill="auto"/>
                <w:lang w:val="cs-CZ" w:eastAsia="cs-CZ" w:bidi="cs-CZ"/>
              </w:rPr>
              <w:t>21. 10. 2024</w:t>
            </w:r>
          </w:p>
        </w:tc>
      </w:tr>
      <w:tr>
        <w:trPr>
          <w:trHeight w:val="566" w:hRule="exact"/>
        </w:trPr>
        <w:tc>
          <w:tcPr>
            <w:gridSpan w:val="2"/>
            <w:tcBorders/>
            <w:shd w:val="clear" w:color="auto" w:fill="FFFFFF"/>
            <w:vAlign w:val="center"/>
          </w:tcPr>
          <w:p>
            <w:pPr>
              <w:pStyle w:val="Style2"/>
              <w:keepNext w:val="0"/>
              <w:keepLines w:val="0"/>
              <w:framePr w:w="15528" w:h="5314" w:wrap="none" w:hAnchor="page" w:x="594" w:y="481"/>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Kód dílu - Popis</w:t>
            </w:r>
          </w:p>
        </w:tc>
        <w:tc>
          <w:tcPr>
            <w:tcBorders/>
            <w:shd w:val="clear" w:color="auto" w:fill="FFFFFF"/>
            <w:vAlign w:val="top"/>
          </w:tcPr>
          <w:p>
            <w:pPr>
              <w:framePr w:w="15528" w:h="5314" w:wrap="none" w:hAnchor="page" w:x="594" w:y="481"/>
              <w:widowControl w:val="0"/>
              <w:rPr>
                <w:sz w:val="10"/>
                <w:szCs w:val="10"/>
              </w:rPr>
            </w:pPr>
          </w:p>
        </w:tc>
        <w:tc>
          <w:tcPr>
            <w:tcBorders/>
            <w:shd w:val="clear" w:color="auto" w:fill="FFFFFF"/>
            <w:vAlign w:val="center"/>
          </w:tcPr>
          <w:p>
            <w:pPr>
              <w:pStyle w:val="Style2"/>
              <w:keepNext w:val="0"/>
              <w:keepLines w:val="0"/>
              <w:framePr w:w="15528" w:h="5314" w:wrap="none" w:hAnchor="page" w:x="594" w:y="481"/>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Cena celkem [CZK]</w:t>
            </w:r>
          </w:p>
        </w:tc>
      </w:tr>
      <w:tr>
        <w:trPr>
          <w:trHeight w:val="523" w:hRule="exact"/>
        </w:trPr>
        <w:tc>
          <w:tcPr>
            <w:gridSpan w:val="2"/>
            <w:tcBorders/>
            <w:shd w:val="clear" w:color="auto" w:fill="FFFFFF"/>
            <w:vAlign w:val="bottom"/>
          </w:tcPr>
          <w:p>
            <w:pPr>
              <w:pStyle w:val="Style2"/>
              <w:keepNext w:val="0"/>
              <w:keepLines w:val="0"/>
              <w:framePr w:w="15528" w:h="5314" w:wrap="none" w:hAnchor="page" w:x="594" w:y="481"/>
              <w:widowControl w:val="0"/>
              <w:shd w:val="clear" w:color="auto" w:fill="auto"/>
              <w:bidi w:val="0"/>
              <w:spacing w:before="0" w:after="0" w:line="240" w:lineRule="auto"/>
              <w:ind w:left="0" w:right="0" w:firstLine="0"/>
              <w:jc w:val="left"/>
              <w:rPr>
                <w:sz w:val="22"/>
                <w:szCs w:val="22"/>
              </w:rPr>
            </w:pPr>
            <w:r>
              <w:rPr>
                <w:b/>
                <w:bCs/>
                <w:i w:val="0"/>
                <w:iCs w:val="0"/>
                <w:color w:val="000000"/>
                <w:spacing w:val="0"/>
                <w:w w:val="100"/>
                <w:position w:val="0"/>
                <w:sz w:val="22"/>
                <w:szCs w:val="22"/>
                <w:shd w:val="clear" w:color="auto" w:fill="auto"/>
                <w:lang w:val="cs-CZ" w:eastAsia="cs-CZ" w:bidi="cs-CZ"/>
              </w:rPr>
              <w:t>Náklady stavby celkem</w:t>
            </w:r>
          </w:p>
        </w:tc>
        <w:tc>
          <w:tcPr>
            <w:tcBorders/>
            <w:shd w:val="clear" w:color="auto" w:fill="FFFFFF"/>
            <w:vAlign w:val="top"/>
          </w:tcPr>
          <w:p>
            <w:pPr>
              <w:framePr w:w="15528" w:h="5314" w:wrap="none" w:hAnchor="page" w:x="594" w:y="481"/>
              <w:widowControl w:val="0"/>
              <w:rPr>
                <w:sz w:val="10"/>
                <w:szCs w:val="10"/>
              </w:rPr>
            </w:pPr>
          </w:p>
        </w:tc>
        <w:tc>
          <w:tcPr>
            <w:tcBorders/>
            <w:shd w:val="clear" w:color="auto" w:fill="FFFFFF"/>
            <w:vAlign w:val="bottom"/>
          </w:tcPr>
          <w:p>
            <w:pPr>
              <w:pStyle w:val="Style2"/>
              <w:keepNext w:val="0"/>
              <w:keepLines w:val="0"/>
              <w:framePr w:w="15528" w:h="5314" w:wrap="none" w:hAnchor="page" w:x="594" w:y="481"/>
              <w:widowControl w:val="0"/>
              <w:shd w:val="clear" w:color="auto" w:fill="auto"/>
              <w:bidi w:val="0"/>
              <w:spacing w:before="0" w:after="0" w:line="240" w:lineRule="auto"/>
              <w:ind w:left="0" w:right="0" w:firstLine="800"/>
              <w:jc w:val="left"/>
              <w:rPr>
                <w:sz w:val="22"/>
                <w:szCs w:val="22"/>
              </w:rPr>
            </w:pPr>
            <w:r>
              <w:rPr>
                <w:b/>
                <w:bCs/>
                <w:i w:val="0"/>
                <w:iCs w:val="0"/>
                <w:color w:val="000000"/>
                <w:spacing w:val="0"/>
                <w:w w:val="100"/>
                <w:position w:val="0"/>
                <w:sz w:val="22"/>
                <w:szCs w:val="22"/>
                <w:shd w:val="clear" w:color="auto" w:fill="auto"/>
                <w:lang w:val="cs-CZ" w:eastAsia="cs-CZ" w:bidi="cs-CZ"/>
              </w:rPr>
              <w:t>535 500,00</w:t>
            </w:r>
          </w:p>
        </w:tc>
      </w:tr>
      <w:tr>
        <w:trPr>
          <w:trHeight w:val="437" w:hRule="exact"/>
        </w:trPr>
        <w:tc>
          <w:tcPr>
            <w:tcBorders/>
            <w:shd w:val="clear" w:color="auto" w:fill="FFFFFF"/>
            <w:vAlign w:val="top"/>
          </w:tcPr>
          <w:p>
            <w:pPr>
              <w:framePr w:w="15528" w:h="5314" w:wrap="none" w:hAnchor="page" w:x="594" w:y="481"/>
              <w:widowControl w:val="0"/>
              <w:rPr>
                <w:sz w:val="10"/>
                <w:szCs w:val="10"/>
              </w:rPr>
            </w:pPr>
          </w:p>
        </w:tc>
        <w:tc>
          <w:tcPr>
            <w:tcBorders/>
            <w:shd w:val="clear" w:color="auto" w:fill="FFFFFF"/>
            <w:vAlign w:val="bottom"/>
          </w:tcPr>
          <w:p>
            <w:pPr>
              <w:pStyle w:val="Style2"/>
              <w:keepNext w:val="0"/>
              <w:keepLines w:val="0"/>
              <w:framePr w:w="15528" w:h="5314" w:wrap="none" w:hAnchor="page" w:x="594" w:y="481"/>
              <w:widowControl w:val="0"/>
              <w:shd w:val="clear" w:color="auto" w:fill="auto"/>
              <w:bidi w:val="0"/>
              <w:spacing w:before="0" w:after="0" w:line="240" w:lineRule="auto"/>
              <w:ind w:left="0" w:right="0" w:firstLine="0"/>
              <w:jc w:val="left"/>
              <w:rPr>
                <w:sz w:val="22"/>
                <w:szCs w:val="22"/>
              </w:rPr>
            </w:pPr>
            <w:r>
              <w:rPr>
                <w:i w:val="0"/>
                <w:iCs w:val="0"/>
                <w:color w:val="000000"/>
                <w:spacing w:val="0"/>
                <w:w w:val="100"/>
                <w:position w:val="0"/>
                <w:sz w:val="22"/>
                <w:szCs w:val="22"/>
                <w:shd w:val="clear" w:color="auto" w:fill="auto"/>
                <w:lang w:val="cs-CZ" w:eastAsia="cs-CZ" w:bidi="cs-CZ"/>
              </w:rPr>
              <w:t>A 0 - Ostaní náklady spojené s realizací stavby</w:t>
            </w:r>
          </w:p>
        </w:tc>
        <w:tc>
          <w:tcPr>
            <w:tcBorders/>
            <w:shd w:val="clear" w:color="auto" w:fill="FFFFFF"/>
            <w:vAlign w:val="top"/>
          </w:tcPr>
          <w:p>
            <w:pPr>
              <w:framePr w:w="15528" w:h="5314" w:wrap="none" w:hAnchor="page" w:x="594" w:y="481"/>
              <w:widowControl w:val="0"/>
              <w:rPr>
                <w:sz w:val="10"/>
                <w:szCs w:val="10"/>
              </w:rPr>
            </w:pPr>
          </w:p>
        </w:tc>
        <w:tc>
          <w:tcPr>
            <w:tcBorders/>
            <w:shd w:val="clear" w:color="auto" w:fill="FFFFFF"/>
            <w:vAlign w:val="bottom"/>
          </w:tcPr>
          <w:p>
            <w:pPr>
              <w:pStyle w:val="Style2"/>
              <w:keepNext w:val="0"/>
              <w:keepLines w:val="0"/>
              <w:framePr w:w="15528" w:h="5314" w:wrap="none" w:hAnchor="page" w:x="594" w:y="481"/>
              <w:widowControl w:val="0"/>
              <w:shd w:val="clear" w:color="auto" w:fill="auto"/>
              <w:bidi w:val="0"/>
              <w:spacing w:before="0" w:after="0" w:line="240" w:lineRule="auto"/>
              <w:ind w:left="0" w:right="0" w:firstLine="800"/>
              <w:jc w:val="left"/>
              <w:rPr>
                <w:sz w:val="22"/>
                <w:szCs w:val="22"/>
              </w:rPr>
            </w:pPr>
            <w:r>
              <w:rPr>
                <w:i w:val="0"/>
                <w:iCs w:val="0"/>
                <w:color w:val="000000"/>
                <w:spacing w:val="0"/>
                <w:w w:val="100"/>
                <w:position w:val="0"/>
                <w:sz w:val="22"/>
                <w:szCs w:val="22"/>
                <w:shd w:val="clear" w:color="auto" w:fill="auto"/>
                <w:lang w:val="cs-CZ" w:eastAsia="cs-CZ" w:bidi="cs-CZ"/>
              </w:rPr>
              <w:t>138 000,00</w:t>
            </w:r>
          </w:p>
        </w:tc>
      </w:tr>
      <w:tr>
        <w:trPr>
          <w:trHeight w:val="403" w:hRule="exact"/>
        </w:trPr>
        <w:tc>
          <w:tcPr>
            <w:tcBorders/>
            <w:shd w:val="clear" w:color="auto" w:fill="FFFFFF"/>
            <w:vAlign w:val="top"/>
          </w:tcPr>
          <w:p>
            <w:pPr>
              <w:framePr w:w="15528" w:h="5314" w:wrap="none" w:hAnchor="page" w:x="594" w:y="481"/>
              <w:widowControl w:val="0"/>
              <w:rPr>
                <w:sz w:val="10"/>
                <w:szCs w:val="10"/>
              </w:rPr>
            </w:pPr>
          </w:p>
        </w:tc>
        <w:tc>
          <w:tcPr>
            <w:tcBorders>
              <w:top w:val="single" w:sz="4"/>
              <w:left w:val="single" w:sz="4"/>
            </w:tcBorders>
            <w:shd w:val="clear" w:color="auto" w:fill="FFFFFF"/>
            <w:vAlign w:val="bottom"/>
          </w:tcPr>
          <w:p>
            <w:pPr>
              <w:pStyle w:val="Style2"/>
              <w:keepNext w:val="0"/>
              <w:keepLines w:val="0"/>
              <w:framePr w:w="15528" w:h="5314" w:wrap="none" w:hAnchor="page" w:x="594" w:y="481"/>
              <w:widowControl w:val="0"/>
              <w:shd w:val="clear" w:color="auto" w:fill="auto"/>
              <w:bidi w:val="0"/>
              <w:spacing w:before="0" w:after="0" w:line="240" w:lineRule="auto"/>
              <w:ind w:left="0" w:right="0" w:firstLine="0"/>
              <w:jc w:val="left"/>
              <w:rPr>
                <w:sz w:val="22"/>
                <w:szCs w:val="22"/>
              </w:rPr>
            </w:pPr>
            <w:r>
              <w:rPr>
                <w:i w:val="0"/>
                <w:iCs w:val="0"/>
                <w:color w:val="000000"/>
                <w:spacing w:val="0"/>
                <w:w w:val="100"/>
                <w:position w:val="0"/>
                <w:sz w:val="22"/>
                <w:szCs w:val="22"/>
                <w:shd w:val="clear" w:color="auto" w:fill="auto"/>
                <w:lang w:val="cs-CZ" w:eastAsia="cs-CZ" w:bidi="cs-CZ"/>
              </w:rPr>
              <w:t>VRN1 - Průzkumné, geodetické a projektové práce</w:t>
            </w:r>
          </w:p>
        </w:tc>
        <w:tc>
          <w:tcPr>
            <w:tcBorders>
              <w:top w:val="single" w:sz="4"/>
            </w:tcBorders>
            <w:shd w:val="clear" w:color="auto" w:fill="FFFFFF"/>
            <w:vAlign w:val="top"/>
          </w:tcPr>
          <w:p>
            <w:pPr>
              <w:framePr w:w="15528" w:h="5314" w:wrap="none" w:hAnchor="page" w:x="594" w:y="481"/>
              <w:widowControl w:val="0"/>
              <w:rPr>
                <w:sz w:val="10"/>
                <w:szCs w:val="10"/>
              </w:rPr>
            </w:pPr>
          </w:p>
        </w:tc>
        <w:tc>
          <w:tcPr>
            <w:tcBorders>
              <w:top w:val="single" w:sz="4"/>
              <w:right w:val="single" w:sz="4"/>
            </w:tcBorders>
            <w:shd w:val="clear" w:color="auto" w:fill="FFFFFF"/>
            <w:vAlign w:val="bottom"/>
          </w:tcPr>
          <w:p>
            <w:pPr>
              <w:pStyle w:val="Style2"/>
              <w:keepNext w:val="0"/>
              <w:keepLines w:val="0"/>
              <w:framePr w:w="15528" w:h="5314" w:wrap="none" w:hAnchor="page" w:x="594" w:y="481"/>
              <w:widowControl w:val="0"/>
              <w:shd w:val="clear" w:color="auto" w:fill="auto"/>
              <w:bidi w:val="0"/>
              <w:spacing w:before="0" w:after="0" w:line="240" w:lineRule="auto"/>
              <w:ind w:left="0" w:right="0" w:firstLine="0"/>
              <w:jc w:val="right"/>
              <w:rPr>
                <w:sz w:val="22"/>
                <w:szCs w:val="22"/>
              </w:rPr>
            </w:pPr>
            <w:r>
              <w:rPr>
                <w:i w:val="0"/>
                <w:iCs w:val="0"/>
                <w:color w:val="000000"/>
                <w:spacing w:val="0"/>
                <w:w w:val="100"/>
                <w:position w:val="0"/>
                <w:sz w:val="22"/>
                <w:szCs w:val="22"/>
                <w:shd w:val="clear" w:color="auto" w:fill="auto"/>
                <w:lang w:val="cs-CZ" w:eastAsia="cs-CZ" w:bidi="cs-CZ"/>
              </w:rPr>
              <w:t>69 000,00</w:t>
            </w:r>
          </w:p>
        </w:tc>
      </w:tr>
      <w:tr>
        <w:trPr>
          <w:trHeight w:val="422" w:hRule="exact"/>
        </w:trPr>
        <w:tc>
          <w:tcPr>
            <w:tcBorders/>
            <w:shd w:val="clear" w:color="auto" w:fill="FFFFFF"/>
            <w:vAlign w:val="top"/>
          </w:tcPr>
          <w:p>
            <w:pPr>
              <w:framePr w:w="15528" w:h="5314" w:wrap="none" w:hAnchor="page" w:x="594" w:y="481"/>
              <w:widowControl w:val="0"/>
              <w:rPr>
                <w:sz w:val="10"/>
                <w:szCs w:val="10"/>
              </w:rPr>
            </w:pPr>
          </w:p>
        </w:tc>
        <w:tc>
          <w:tcPr>
            <w:tcBorders>
              <w:left w:val="single" w:sz="4"/>
            </w:tcBorders>
            <w:shd w:val="clear" w:color="auto" w:fill="FFFFFF"/>
            <w:vAlign w:val="bottom"/>
          </w:tcPr>
          <w:p>
            <w:pPr>
              <w:pStyle w:val="Style2"/>
              <w:keepNext w:val="0"/>
              <w:keepLines w:val="0"/>
              <w:framePr w:w="15528" w:h="5314" w:wrap="none" w:hAnchor="page" w:x="594" w:y="481"/>
              <w:widowControl w:val="0"/>
              <w:shd w:val="clear" w:color="auto" w:fill="auto"/>
              <w:bidi w:val="0"/>
              <w:spacing w:before="0" w:after="0" w:line="240" w:lineRule="auto"/>
              <w:ind w:left="0" w:right="0" w:firstLine="0"/>
              <w:jc w:val="left"/>
              <w:rPr>
                <w:sz w:val="22"/>
                <w:szCs w:val="22"/>
              </w:rPr>
            </w:pPr>
            <w:r>
              <w:rPr>
                <w:i w:val="0"/>
                <w:iCs w:val="0"/>
                <w:color w:val="000000"/>
                <w:spacing w:val="0"/>
                <w:w w:val="100"/>
                <w:position w:val="0"/>
                <w:sz w:val="22"/>
                <w:szCs w:val="22"/>
                <w:shd w:val="clear" w:color="auto" w:fill="auto"/>
                <w:lang w:val="cs-CZ" w:eastAsia="cs-CZ" w:bidi="cs-CZ"/>
              </w:rPr>
              <w:t>VRN3 - Zařízení staveniště</w:t>
            </w:r>
          </w:p>
        </w:tc>
        <w:tc>
          <w:tcPr>
            <w:tcBorders/>
            <w:shd w:val="clear" w:color="auto" w:fill="FFFFFF"/>
            <w:vAlign w:val="top"/>
          </w:tcPr>
          <w:p>
            <w:pPr>
              <w:framePr w:w="15528" w:h="5314" w:wrap="none" w:hAnchor="page" w:x="594" w:y="481"/>
              <w:widowControl w:val="0"/>
              <w:rPr>
                <w:sz w:val="10"/>
                <w:szCs w:val="10"/>
              </w:rPr>
            </w:pPr>
          </w:p>
        </w:tc>
        <w:tc>
          <w:tcPr>
            <w:tcBorders>
              <w:right w:val="single" w:sz="4"/>
            </w:tcBorders>
            <w:shd w:val="clear" w:color="auto" w:fill="FFFFFF"/>
            <w:vAlign w:val="bottom"/>
          </w:tcPr>
          <w:p>
            <w:pPr>
              <w:pStyle w:val="Style2"/>
              <w:keepNext w:val="0"/>
              <w:keepLines w:val="0"/>
              <w:framePr w:w="15528" w:h="5314" w:wrap="none" w:hAnchor="page" w:x="594" w:y="481"/>
              <w:widowControl w:val="0"/>
              <w:shd w:val="clear" w:color="auto" w:fill="auto"/>
              <w:bidi w:val="0"/>
              <w:spacing w:before="0" w:after="0" w:line="240" w:lineRule="auto"/>
              <w:ind w:left="0" w:right="0" w:firstLine="800"/>
              <w:jc w:val="left"/>
              <w:rPr>
                <w:sz w:val="22"/>
                <w:szCs w:val="22"/>
              </w:rPr>
            </w:pPr>
            <w:r>
              <w:rPr>
                <w:i w:val="0"/>
                <w:iCs w:val="0"/>
                <w:color w:val="000000"/>
                <w:spacing w:val="0"/>
                <w:w w:val="100"/>
                <w:position w:val="0"/>
                <w:sz w:val="22"/>
                <w:szCs w:val="22"/>
                <w:shd w:val="clear" w:color="auto" w:fill="auto"/>
                <w:lang w:val="cs-CZ" w:eastAsia="cs-CZ" w:bidi="cs-CZ"/>
              </w:rPr>
              <w:t>240 000,00</w:t>
            </w:r>
          </w:p>
        </w:tc>
      </w:tr>
      <w:tr>
        <w:trPr>
          <w:trHeight w:val="427" w:hRule="exact"/>
        </w:trPr>
        <w:tc>
          <w:tcPr>
            <w:tcBorders/>
            <w:shd w:val="clear" w:color="auto" w:fill="FFFFFF"/>
            <w:vAlign w:val="top"/>
          </w:tcPr>
          <w:p>
            <w:pPr>
              <w:framePr w:w="15528" w:h="5314" w:wrap="none" w:hAnchor="page" w:x="594" w:y="481"/>
              <w:widowControl w:val="0"/>
              <w:rPr>
                <w:sz w:val="10"/>
                <w:szCs w:val="10"/>
              </w:rPr>
            </w:pPr>
          </w:p>
        </w:tc>
        <w:tc>
          <w:tcPr>
            <w:tcBorders>
              <w:left w:val="single" w:sz="4"/>
            </w:tcBorders>
            <w:shd w:val="clear" w:color="auto" w:fill="FFFFFF"/>
            <w:vAlign w:val="bottom"/>
          </w:tcPr>
          <w:p>
            <w:pPr>
              <w:pStyle w:val="Style2"/>
              <w:keepNext w:val="0"/>
              <w:keepLines w:val="0"/>
              <w:framePr w:w="15528" w:h="5314" w:wrap="none" w:hAnchor="page" w:x="594" w:y="481"/>
              <w:widowControl w:val="0"/>
              <w:shd w:val="clear" w:color="auto" w:fill="auto"/>
              <w:bidi w:val="0"/>
              <w:spacing w:before="0" w:after="0" w:line="240" w:lineRule="auto"/>
              <w:ind w:left="0" w:right="0" w:firstLine="0"/>
              <w:jc w:val="left"/>
              <w:rPr>
                <w:sz w:val="22"/>
                <w:szCs w:val="22"/>
              </w:rPr>
            </w:pPr>
            <w:r>
              <w:rPr>
                <w:i w:val="0"/>
                <w:iCs w:val="0"/>
                <w:color w:val="000000"/>
                <w:spacing w:val="0"/>
                <w:w w:val="100"/>
                <w:position w:val="0"/>
                <w:sz w:val="22"/>
                <w:szCs w:val="22"/>
                <w:shd w:val="clear" w:color="auto" w:fill="auto"/>
                <w:lang w:val="cs-CZ" w:eastAsia="cs-CZ" w:bidi="cs-CZ"/>
              </w:rPr>
              <w:t>VRN4 - Inženýrská činnost</w:t>
            </w:r>
          </w:p>
        </w:tc>
        <w:tc>
          <w:tcPr>
            <w:tcBorders/>
            <w:shd w:val="clear" w:color="auto" w:fill="FFFFFF"/>
            <w:vAlign w:val="top"/>
          </w:tcPr>
          <w:p>
            <w:pPr>
              <w:framePr w:w="15528" w:h="5314" w:wrap="none" w:hAnchor="page" w:x="594" w:y="481"/>
              <w:widowControl w:val="0"/>
              <w:rPr>
                <w:sz w:val="10"/>
                <w:szCs w:val="10"/>
              </w:rPr>
            </w:pPr>
          </w:p>
        </w:tc>
        <w:tc>
          <w:tcPr>
            <w:tcBorders>
              <w:right w:val="single" w:sz="4"/>
            </w:tcBorders>
            <w:shd w:val="clear" w:color="auto" w:fill="FFFFFF"/>
            <w:vAlign w:val="bottom"/>
          </w:tcPr>
          <w:p>
            <w:pPr>
              <w:pStyle w:val="Style2"/>
              <w:keepNext w:val="0"/>
              <w:keepLines w:val="0"/>
              <w:framePr w:w="15528" w:h="5314" w:wrap="none" w:hAnchor="page" w:x="594" w:y="481"/>
              <w:widowControl w:val="0"/>
              <w:shd w:val="clear" w:color="auto" w:fill="auto"/>
              <w:bidi w:val="0"/>
              <w:spacing w:before="0" w:after="0" w:line="240" w:lineRule="auto"/>
              <w:ind w:left="0" w:right="0" w:firstLine="0"/>
              <w:jc w:val="right"/>
              <w:rPr>
                <w:sz w:val="22"/>
                <w:szCs w:val="22"/>
              </w:rPr>
            </w:pPr>
            <w:r>
              <w:rPr>
                <w:i w:val="0"/>
                <w:iCs w:val="0"/>
                <w:color w:val="000000"/>
                <w:spacing w:val="0"/>
                <w:w w:val="100"/>
                <w:position w:val="0"/>
                <w:sz w:val="22"/>
                <w:szCs w:val="22"/>
                <w:shd w:val="clear" w:color="auto" w:fill="auto"/>
                <w:lang w:val="cs-CZ" w:eastAsia="cs-CZ" w:bidi="cs-CZ"/>
              </w:rPr>
              <w:t>87 000,00</w:t>
            </w:r>
          </w:p>
        </w:tc>
      </w:tr>
      <w:tr>
        <w:trPr>
          <w:trHeight w:val="437" w:hRule="exact"/>
        </w:trPr>
        <w:tc>
          <w:tcPr>
            <w:tcBorders/>
            <w:shd w:val="clear" w:color="auto" w:fill="FFFFFF"/>
            <w:vAlign w:val="top"/>
          </w:tcPr>
          <w:p>
            <w:pPr>
              <w:framePr w:w="15528" w:h="5314" w:wrap="none" w:hAnchor="page" w:x="594" w:y="481"/>
              <w:widowControl w:val="0"/>
              <w:rPr>
                <w:sz w:val="10"/>
                <w:szCs w:val="10"/>
              </w:rPr>
            </w:pPr>
          </w:p>
        </w:tc>
        <w:tc>
          <w:tcPr>
            <w:tcBorders>
              <w:left w:val="single" w:sz="4"/>
              <w:bottom w:val="single" w:sz="4"/>
            </w:tcBorders>
            <w:shd w:val="clear" w:color="auto" w:fill="FFFFFF"/>
            <w:vAlign w:val="bottom"/>
          </w:tcPr>
          <w:p>
            <w:pPr>
              <w:pStyle w:val="Style2"/>
              <w:keepNext w:val="0"/>
              <w:keepLines w:val="0"/>
              <w:framePr w:w="15528" w:h="5314" w:wrap="none" w:hAnchor="page" w:x="594" w:y="481"/>
              <w:widowControl w:val="0"/>
              <w:shd w:val="clear" w:color="auto" w:fill="auto"/>
              <w:bidi w:val="0"/>
              <w:spacing w:before="0" w:after="0" w:line="240" w:lineRule="auto"/>
              <w:ind w:left="0" w:right="0" w:firstLine="0"/>
              <w:jc w:val="left"/>
              <w:rPr>
                <w:sz w:val="22"/>
                <w:szCs w:val="22"/>
              </w:rPr>
            </w:pPr>
            <w:r>
              <w:rPr>
                <w:i w:val="0"/>
                <w:iCs w:val="0"/>
                <w:color w:val="000000"/>
                <w:spacing w:val="0"/>
                <w:w w:val="100"/>
                <w:position w:val="0"/>
                <w:sz w:val="22"/>
                <w:szCs w:val="22"/>
                <w:shd w:val="clear" w:color="auto" w:fill="auto"/>
                <w:lang w:val="cs-CZ" w:eastAsia="cs-CZ" w:bidi="cs-CZ"/>
              </w:rPr>
              <w:t>VRN9 - Ostatní náklady</w:t>
            </w:r>
          </w:p>
        </w:tc>
        <w:tc>
          <w:tcPr>
            <w:tcBorders>
              <w:bottom w:val="single" w:sz="4"/>
            </w:tcBorders>
            <w:shd w:val="clear" w:color="auto" w:fill="FFFFFF"/>
            <w:vAlign w:val="top"/>
          </w:tcPr>
          <w:p>
            <w:pPr>
              <w:framePr w:w="15528" w:h="5314" w:wrap="none" w:hAnchor="page" w:x="594" w:y="481"/>
              <w:widowControl w:val="0"/>
              <w:rPr>
                <w:sz w:val="10"/>
                <w:szCs w:val="10"/>
              </w:rPr>
            </w:pPr>
          </w:p>
        </w:tc>
        <w:tc>
          <w:tcPr>
            <w:tcBorders>
              <w:bottom w:val="single" w:sz="4"/>
              <w:right w:val="single" w:sz="4"/>
            </w:tcBorders>
            <w:shd w:val="clear" w:color="auto" w:fill="FFFFFF"/>
            <w:vAlign w:val="bottom"/>
          </w:tcPr>
          <w:p>
            <w:pPr>
              <w:pStyle w:val="Style2"/>
              <w:keepNext w:val="0"/>
              <w:keepLines w:val="0"/>
              <w:framePr w:w="15528" w:h="5314" w:wrap="none" w:hAnchor="page" w:x="594" w:y="481"/>
              <w:widowControl w:val="0"/>
              <w:shd w:val="clear" w:color="auto" w:fill="auto"/>
              <w:bidi w:val="0"/>
              <w:spacing w:before="0" w:after="0" w:line="240" w:lineRule="auto"/>
              <w:ind w:left="0" w:right="0" w:firstLine="0"/>
              <w:jc w:val="right"/>
              <w:rPr>
                <w:sz w:val="22"/>
                <w:szCs w:val="22"/>
              </w:rPr>
            </w:pPr>
            <w:r>
              <w:rPr>
                <w:i w:val="0"/>
                <w:iCs w:val="0"/>
                <w:color w:val="000000"/>
                <w:spacing w:val="0"/>
                <w:w w:val="100"/>
                <w:position w:val="0"/>
                <w:sz w:val="22"/>
                <w:szCs w:val="22"/>
                <w:shd w:val="clear" w:color="auto" w:fill="auto"/>
                <w:lang w:val="cs-CZ" w:eastAsia="cs-CZ" w:bidi="cs-CZ"/>
              </w:rPr>
              <w:t>1 500,00</w:t>
            </w:r>
          </w:p>
        </w:tc>
      </w:tr>
    </w:tbl>
    <w:p>
      <w:pPr>
        <w:framePr w:w="15528" w:h="5314" w:wrap="none" w:hAnchor="page" w:x="594" w:y="481"/>
        <w:widowControl w:val="0"/>
        <w:spacing w:line="1" w:lineRule="exact"/>
      </w:pPr>
    </w:p>
    <w:p>
      <w:pPr>
        <w:widowControl w:val="0"/>
        <w:spacing w:line="360" w:lineRule="exact"/>
      </w:pPr>
      <w:r>
        <w:drawing>
          <wp:anchor distT="0" distB="0" distL="0" distR="0" simplePos="0" relativeHeight="62914758" behindDoc="1" locked="0" layoutInCell="1" allowOverlap="1">
            <wp:simplePos x="0" y="0"/>
            <wp:positionH relativeFrom="page">
              <wp:posOffset>577850</wp:posOffset>
            </wp:positionH>
            <wp:positionV relativeFrom="margin">
              <wp:posOffset>2602865</wp:posOffset>
            </wp:positionV>
            <wp:extent cx="9677400" cy="1109345"/>
            <wp:wrapNone/>
            <wp:docPr id="324" name="Shape 324"/>
            <a:graphic xmlns:a="http://schemas.openxmlformats.org/drawingml/2006/main">
              <a:graphicData uri="http://schemas.openxmlformats.org/drawingml/2006/picture">
                <pic:pic xmlns:pic="http://schemas.openxmlformats.org/drawingml/2006/picture">
                  <pic:nvPicPr>
                    <pic:cNvPr id="325" name="Picture box 325"/>
                    <pic:cNvPicPr/>
                  </pic:nvPicPr>
                  <pic:blipFill>
                    <a:blip r:embed="rId140"/>
                    <a:stretch/>
                  </pic:blipFill>
                  <pic:spPr>
                    <a:xfrm>
                      <a:ext cx="9677400" cy="110934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45" w:line="1" w:lineRule="exact"/>
      </w:pPr>
    </w:p>
    <w:p>
      <w:pPr>
        <w:widowControl w:val="0"/>
        <w:spacing w:line="1" w:lineRule="exact"/>
        <w:sectPr>
          <w:footnotePr>
            <w:pos w:val="pageBottom"/>
            <w:numFmt w:val="decimal"/>
            <w:numRestart w:val="continuous"/>
          </w:footnotePr>
          <w:pgSz w:w="16834" w:h="11909" w:orient="landscape"/>
          <w:pgMar w:top="576" w:left="593" w:right="684" w:bottom="206"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487" behindDoc="0" locked="0" layoutInCell="1" allowOverlap="1">
                <wp:simplePos x="0" y="0"/>
                <wp:positionH relativeFrom="page">
                  <wp:posOffset>8221980</wp:posOffset>
                </wp:positionH>
                <wp:positionV relativeFrom="paragraph">
                  <wp:posOffset>993775</wp:posOffset>
                </wp:positionV>
                <wp:extent cx="685800" cy="585470"/>
                <wp:wrapSquare wrapText="bothSides"/>
                <wp:docPr id="326" name="Shape 326"/>
                <a:graphic xmlns:a="http://schemas.openxmlformats.org/drawingml/2006/main">
                  <a:graphicData uri="http://schemas.microsoft.com/office/word/2010/wordprocessingShape">
                    <wps:wsp>
                      <wps:cNvSpPr txBox="1"/>
                      <wps:spPr>
                        <a:xfrm>
                          <a:ext cx="685800" cy="585470"/>
                        </a:xfrm>
                        <a:prstGeom prst="rect"/>
                        <a:noFill/>
                      </wps:spPr>
                      <wps:txbx>
                        <w:txbxContent>
                          <w:p>
                            <w:pPr>
                              <w:pStyle w:val="Style6"/>
                              <w:keepNext w:val="0"/>
                              <w:keepLines w:val="0"/>
                              <w:widowControl w:val="0"/>
                              <w:shd w:val="clear" w:color="auto" w:fill="auto"/>
                              <w:bidi w:val="0"/>
                              <w:spacing w:before="0" w:after="8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Datum:</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Projektant:</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Zpracovatel:</w:t>
                            </w:r>
                          </w:p>
                        </w:txbxContent>
                      </wps:txbx>
                      <wps:bodyPr lIns="0" tIns="0" rIns="0" bIns="0">
                        <a:noAutoFit/>
                      </wps:bodyPr>
                    </wps:wsp>
                  </a:graphicData>
                </a:graphic>
              </wp:anchor>
            </w:drawing>
          </mc:Choice>
          <mc:Fallback>
            <w:pict>
              <v:shape id="_x0000_s1352" type="#_x0000_t202" style="position:absolute;margin-left:647.39999999999998pt;margin-top:78.25pt;width:54.pt;height:46.100000000000001pt;z-index:-125829266;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8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Datum:</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Projektant:</w:t>
                      </w:r>
                    </w:p>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Zpracovatel:</w:t>
                      </w:r>
                    </w:p>
                  </w:txbxContent>
                </v:textbox>
                <w10:wrap type="square" anchorx="page"/>
              </v:shape>
            </w:pict>
          </mc:Fallback>
        </mc:AlternateContent>
      </w:r>
      <w:r>
        <mc:AlternateContent>
          <mc:Choice Requires="wps">
            <w:drawing>
              <wp:anchor distT="0" distB="0" distL="114300" distR="114300" simplePos="0" relativeHeight="125829489" behindDoc="0" locked="0" layoutInCell="1" allowOverlap="1">
                <wp:simplePos x="0" y="0"/>
                <wp:positionH relativeFrom="page">
                  <wp:posOffset>9063355</wp:posOffset>
                </wp:positionH>
                <wp:positionV relativeFrom="paragraph">
                  <wp:posOffset>993775</wp:posOffset>
                </wp:positionV>
                <wp:extent cx="697865" cy="201295"/>
                <wp:wrapSquare wrapText="bothSides"/>
                <wp:docPr id="328" name="Shape 328"/>
                <a:graphic xmlns:a="http://schemas.openxmlformats.org/drawingml/2006/main">
                  <a:graphicData uri="http://schemas.microsoft.com/office/word/2010/wordprocessingShape">
                    <wps:wsp>
                      <wps:cNvSpPr txBox="1"/>
                      <wps:spPr>
                        <a:xfrm>
                          <a:ext cx="697865" cy="20129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21. 10. 2024</w:t>
                            </w:r>
                          </w:p>
                        </w:txbxContent>
                      </wps:txbx>
                      <wps:bodyPr wrap="none" lIns="0" tIns="0" rIns="0" bIns="0">
                        <a:noAutoFit/>
                      </wps:bodyPr>
                    </wps:wsp>
                  </a:graphicData>
                </a:graphic>
              </wp:anchor>
            </w:drawing>
          </mc:Choice>
          <mc:Fallback>
            <w:pict>
              <v:shape id="_x0000_s1354" type="#_x0000_t202" style="position:absolute;margin-left:713.64999999999998pt;margin-top:78.25pt;width:54.950000000000003pt;height:15.85pt;z-index:-125829264;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21. 10. 2024</w:t>
                      </w:r>
                    </w:p>
                  </w:txbxContent>
                </v:textbox>
                <w10:wrap type="square" anchorx="page"/>
              </v:shape>
            </w:pict>
          </mc:Fallback>
        </mc:AlternateContent>
      </w:r>
    </w:p>
    <w:p>
      <w:pPr>
        <w:pStyle w:val="Style27"/>
        <w:keepNext/>
        <w:keepLines/>
        <w:widowControl w:val="0"/>
        <w:shd w:val="clear" w:color="auto" w:fill="auto"/>
        <w:bidi w:val="0"/>
        <w:spacing w:before="0" w:line="240" w:lineRule="auto"/>
        <w:ind w:left="0" w:right="0" w:firstLine="0"/>
        <w:jc w:val="left"/>
      </w:pPr>
      <w:bookmarkStart w:id="531" w:name="bookmark531"/>
      <w:bookmarkStart w:id="532" w:name="bookmark532"/>
      <w:bookmarkStart w:id="533" w:name="bookmark533"/>
      <w:r>
        <w:rPr>
          <w:color w:val="000000"/>
          <w:spacing w:val="0"/>
          <w:w w:val="100"/>
          <w:position w:val="0"/>
          <w:shd w:val="clear" w:color="auto" w:fill="auto"/>
          <w:lang w:val="cs-CZ" w:eastAsia="cs-CZ" w:bidi="cs-CZ"/>
        </w:rPr>
        <w:t>SOUPIS PRACÍ</w:t>
      </w:r>
      <w:bookmarkEnd w:id="531"/>
      <w:bookmarkEnd w:id="532"/>
      <w:bookmarkEnd w:id="533"/>
    </w:p>
    <w:p>
      <w:pPr>
        <w:pStyle w:val="Style45"/>
        <w:keepNext/>
        <w:keepLines/>
        <w:widowControl w:val="0"/>
        <w:shd w:val="clear" w:color="auto" w:fill="auto"/>
        <w:bidi w:val="0"/>
        <w:spacing w:before="0" w:after="0"/>
        <w:ind w:left="0" w:right="0" w:firstLine="0"/>
        <w:jc w:val="left"/>
      </w:pPr>
      <w:bookmarkStart w:id="534" w:name="bookmark534"/>
      <w:bookmarkStart w:id="535" w:name="bookmark535"/>
      <w:bookmarkStart w:id="536" w:name="bookmark536"/>
      <w:r>
        <w:rPr>
          <w:color w:val="000000"/>
          <w:spacing w:val="0"/>
          <w:w w:val="100"/>
          <w:position w:val="0"/>
          <w:shd w:val="clear" w:color="auto" w:fill="auto"/>
          <w:lang w:val="cs-CZ" w:eastAsia="cs-CZ" w:bidi="cs-CZ"/>
        </w:rPr>
        <w:t>Stavba:</w:t>
      </w:r>
      <w:bookmarkEnd w:id="534"/>
      <w:bookmarkEnd w:id="535"/>
      <w:bookmarkEnd w:id="536"/>
    </w:p>
    <w:p>
      <w:pPr>
        <w:pStyle w:val="Style45"/>
        <w:keepNext/>
        <w:keepLines/>
        <w:widowControl w:val="0"/>
        <w:shd w:val="clear" w:color="auto" w:fill="auto"/>
        <w:bidi w:val="0"/>
        <w:spacing w:before="0" w:after="0"/>
        <w:ind w:left="0" w:right="0" w:firstLine="740"/>
        <w:jc w:val="left"/>
      </w:pPr>
      <w:bookmarkStart w:id="534" w:name="bookmark534"/>
      <w:bookmarkStart w:id="535" w:name="bookmark535"/>
      <w:bookmarkStart w:id="537" w:name="bookmark537"/>
      <w:r>
        <w:rPr>
          <w:color w:val="000000"/>
          <w:spacing w:val="0"/>
          <w:w w:val="100"/>
          <w:position w:val="0"/>
          <w:shd w:val="clear" w:color="auto" w:fill="auto"/>
          <w:lang w:val="cs-CZ" w:eastAsia="cs-CZ" w:bidi="cs-CZ"/>
        </w:rPr>
        <w:t>Jez na Teplé u ČS Teplička - výstavba rybího přechodu Objekt:</w:t>
      </w:r>
      <w:bookmarkEnd w:id="534"/>
      <w:bookmarkEnd w:id="535"/>
      <w:bookmarkEnd w:id="537"/>
    </w:p>
    <w:p>
      <w:pPr>
        <w:pStyle w:val="Style29"/>
        <w:keepNext/>
        <w:keepLines/>
        <w:widowControl w:val="0"/>
        <w:shd w:val="clear" w:color="auto" w:fill="auto"/>
        <w:bidi w:val="0"/>
        <w:spacing w:before="0" w:after="80"/>
        <w:ind w:left="0" w:right="0" w:firstLine="740"/>
        <w:jc w:val="left"/>
      </w:pPr>
      <w:bookmarkStart w:id="538" w:name="bookmark538"/>
      <w:bookmarkStart w:id="539" w:name="bookmark539"/>
      <w:bookmarkStart w:id="540" w:name="bookmark540"/>
      <w:r>
        <w:rPr>
          <w:color w:val="000000"/>
          <w:spacing w:val="0"/>
          <w:w w:val="100"/>
          <w:position w:val="0"/>
          <w:shd w:val="clear" w:color="auto" w:fill="auto"/>
          <w:lang w:val="cs-CZ" w:eastAsia="cs-CZ" w:bidi="cs-CZ"/>
        </w:rPr>
        <w:t>VON - Vedlejší a ostatní náklady</w:t>
      </w:r>
      <w:bookmarkEnd w:id="538"/>
      <w:bookmarkEnd w:id="539"/>
      <w:bookmarkEnd w:id="540"/>
    </w:p>
    <w:p>
      <w:pPr>
        <w:pStyle w:val="Style45"/>
        <w:keepNext/>
        <w:keepLines/>
        <w:widowControl w:val="0"/>
        <w:shd w:val="clear" w:color="auto" w:fill="auto"/>
        <w:bidi w:val="0"/>
        <w:spacing w:before="0" w:after="80"/>
        <w:ind w:left="0" w:right="0" w:firstLine="0"/>
        <w:jc w:val="left"/>
      </w:pPr>
      <w:bookmarkStart w:id="541" w:name="bookmark541"/>
      <w:bookmarkStart w:id="542" w:name="bookmark542"/>
      <w:bookmarkStart w:id="543" w:name="bookmark543"/>
      <w:r>
        <w:rPr>
          <w:color w:val="000000"/>
          <w:spacing w:val="0"/>
          <w:w w:val="100"/>
          <w:position w:val="0"/>
          <w:shd w:val="clear" w:color="auto" w:fill="auto"/>
          <w:lang w:val="cs-CZ" w:eastAsia="cs-CZ" w:bidi="cs-CZ"/>
        </w:rPr>
        <w:t>Místo:</w:t>
      </w:r>
      <w:bookmarkEnd w:id="541"/>
      <w:bookmarkEnd w:id="542"/>
      <w:bookmarkEnd w:id="543"/>
    </w:p>
    <w:p>
      <w:pPr>
        <w:pStyle w:val="Style45"/>
        <w:keepNext/>
        <w:keepLines/>
        <w:widowControl w:val="0"/>
        <w:shd w:val="clear" w:color="auto" w:fill="auto"/>
        <w:bidi w:val="0"/>
        <w:spacing w:before="0" w:after="0"/>
        <w:ind w:left="0" w:right="0" w:firstLine="0"/>
        <w:jc w:val="left"/>
        <w:sectPr>
          <w:footnotePr>
            <w:pos w:val="pageBottom"/>
            <w:numFmt w:val="decimal"/>
            <w:numRestart w:val="continuous"/>
          </w:footnotePr>
          <w:pgSz w:w="16834" w:h="11909" w:orient="landscape"/>
          <w:pgMar w:top="576" w:left="593" w:right="10918" w:bottom="442" w:header="0" w:footer="3" w:gutter="0"/>
          <w:cols w:space="720"/>
          <w:noEndnote/>
          <w:rtlGutter w:val="0"/>
          <w:docGrid w:linePitch="360"/>
        </w:sectPr>
      </w:pPr>
      <w:bookmarkStart w:id="544" w:name="bookmark544"/>
      <w:bookmarkStart w:id="545" w:name="bookmark545"/>
      <w:bookmarkStart w:id="546" w:name="bookmark546"/>
      <w:r>
        <w:rPr>
          <w:color w:val="000000"/>
          <w:spacing w:val="0"/>
          <w:w w:val="100"/>
          <w:position w:val="0"/>
          <w:shd w:val="clear" w:color="auto" w:fill="auto"/>
          <w:lang w:val="cs-CZ" w:eastAsia="cs-CZ" w:bidi="cs-CZ"/>
        </w:rPr>
        <w:t>Zadavatel: Zhotovitel:</w:t>
      </w:r>
      <w:bookmarkEnd w:id="544"/>
      <w:bookmarkEnd w:id="545"/>
      <w:bookmarkEnd w:id="546"/>
    </w:p>
    <w:p>
      <w:pPr>
        <w:widowControl w:val="0"/>
        <w:spacing w:line="79" w:lineRule="exact"/>
        <w:rPr>
          <w:sz w:val="6"/>
          <w:szCs w:val="6"/>
        </w:rPr>
      </w:pPr>
    </w:p>
    <w:p>
      <w:pPr>
        <w:widowControl w:val="0"/>
        <w:spacing w:line="1" w:lineRule="exact"/>
        <w:sectPr>
          <w:footnotePr>
            <w:pos w:val="pageBottom"/>
            <w:numFmt w:val="decimal"/>
            <w:numRestart w:val="continuous"/>
          </w:footnotePr>
          <w:type w:val="continuous"/>
          <w:pgSz w:w="16834" w:h="11909" w:orient="landscape"/>
          <w:pgMar w:top="576" w:left="0" w:right="0" w:bottom="206" w:header="0" w:footer="3" w:gutter="0"/>
          <w:cols w:space="720"/>
          <w:noEndnote/>
          <w:rtlGutter w:val="0"/>
          <w:docGrid w:linePitch="360"/>
        </w:sectPr>
      </w:pPr>
    </w:p>
    <w:p>
      <w:pPr>
        <w:pStyle w:val="Style17"/>
        <w:keepNext w:val="0"/>
        <w:keepLines w:val="0"/>
        <w:framePr w:w="480" w:h="288" w:wrap="none" w:vAnchor="text" w:hAnchor="page" w:x="6699" w:y="146"/>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Popis</w:t>
      </w:r>
    </w:p>
    <w:p>
      <w:pPr>
        <w:pStyle w:val="Style17"/>
        <w:keepNext w:val="0"/>
        <w:keepLines w:val="0"/>
        <w:framePr w:w="278" w:h="288" w:wrap="none" w:vAnchor="text" w:hAnchor="page" w:x="11322" w:y="146"/>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MJ</w:t>
      </w:r>
    </w:p>
    <w:p>
      <w:pPr>
        <w:pStyle w:val="Style17"/>
        <w:keepNext w:val="0"/>
        <w:keepLines w:val="0"/>
        <w:framePr w:w="725" w:h="288" w:wrap="none" w:vAnchor="text" w:hAnchor="page" w:x="11994" w:y="146"/>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Množství</w:t>
      </w:r>
    </w:p>
    <w:p>
      <w:pPr>
        <w:pStyle w:val="Style17"/>
        <w:keepNext w:val="0"/>
        <w:keepLines w:val="0"/>
        <w:framePr w:w="1032" w:h="288" w:wrap="none" w:vAnchor="text" w:hAnchor="page" w:x="13088" w:y="146"/>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J.cena [CZK]</w:t>
      </w:r>
    </w:p>
    <w:p>
      <w:pPr>
        <w:pStyle w:val="Style17"/>
        <w:keepNext w:val="0"/>
        <w:keepLines w:val="0"/>
        <w:framePr w:w="1517" w:h="288" w:wrap="none" w:vAnchor="text" w:hAnchor="page" w:x="14437" w:y="146"/>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Cena celkem [CZK]</w:t>
      </w:r>
    </w:p>
    <w:p>
      <w:pPr>
        <w:pStyle w:val="Style17"/>
        <w:keepNext w:val="0"/>
        <w:keepLines w:val="0"/>
        <w:framePr w:w="149" w:h="288" w:wrap="none" w:vAnchor="text" w:hAnchor="page" w:x="699" w:y="1365"/>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w:t>
      </w:r>
    </w:p>
    <w:p>
      <w:pPr>
        <w:pStyle w:val="Style17"/>
        <w:keepNext w:val="0"/>
        <w:keepLines w:val="0"/>
        <w:framePr w:w="379" w:h="288" w:wrap="none" w:vAnchor="text" w:hAnchor="page" w:x="11274" w:y="1365"/>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KPL</w:t>
      </w:r>
    </w:p>
    <w:p>
      <w:pPr>
        <w:pStyle w:val="Style17"/>
        <w:keepNext w:val="0"/>
        <w:keepLines w:val="0"/>
        <w:framePr w:w="475" w:h="288" w:wrap="none" w:vAnchor="text" w:hAnchor="page" w:x="12459" w:y="1365"/>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1,000</w:t>
      </w:r>
    </w:p>
    <w:p>
      <w:pPr>
        <w:pStyle w:val="Style17"/>
        <w:keepNext w:val="0"/>
        <w:keepLines w:val="0"/>
        <w:framePr w:w="806" w:h="288" w:wrap="none" w:vAnchor="text" w:hAnchor="page" w:x="13453" w:y="1365"/>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43 000,00</w:t>
      </w:r>
    </w:p>
    <w:p>
      <w:pPr>
        <w:pStyle w:val="Style17"/>
        <w:keepNext w:val="0"/>
        <w:keepLines w:val="0"/>
        <w:framePr w:w="144" w:h="235" w:wrap="none" w:vAnchor="text" w:hAnchor="page" w:x="939" w:y="2143"/>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w:t>
      </w:r>
    </w:p>
    <w:p>
      <w:pPr>
        <w:pStyle w:val="Style17"/>
        <w:keepNext w:val="0"/>
        <w:keepLines w:val="0"/>
        <w:framePr w:w="149" w:h="288" w:wrap="none" w:vAnchor="text" w:hAnchor="page" w:x="699" w:y="2671"/>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2</w:t>
      </w:r>
    </w:p>
    <w:p>
      <w:pPr>
        <w:pStyle w:val="Style17"/>
        <w:keepNext w:val="0"/>
        <w:keepLines w:val="0"/>
        <w:framePr w:w="547" w:h="288" w:wrap="none" w:vAnchor="text" w:hAnchor="page" w:x="1299" w:y="2671"/>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OST 2</w:t>
      </w:r>
    </w:p>
    <w:p>
      <w:pPr>
        <w:pStyle w:val="Style17"/>
        <w:keepNext w:val="0"/>
        <w:keepLines w:val="0"/>
        <w:framePr w:w="374" w:h="288" w:wrap="none" w:vAnchor="text" w:hAnchor="page" w:x="11274" w:y="2671"/>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KPL</w:t>
      </w:r>
    </w:p>
    <w:p>
      <w:pPr>
        <w:pStyle w:val="Style17"/>
        <w:keepNext w:val="0"/>
        <w:keepLines w:val="0"/>
        <w:framePr w:w="475" w:h="288" w:wrap="none" w:vAnchor="text" w:hAnchor="page" w:x="12459" w:y="2671"/>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1,000</w:t>
      </w:r>
    </w:p>
    <w:p>
      <w:pPr>
        <w:pStyle w:val="Style17"/>
        <w:keepNext w:val="0"/>
        <w:keepLines w:val="0"/>
        <w:framePr w:w="806" w:h="288" w:wrap="none" w:vAnchor="text" w:hAnchor="page" w:x="13453" w:y="2671"/>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44 000,00</w:t>
      </w:r>
    </w:p>
    <w:p>
      <w:pPr>
        <w:pStyle w:val="Style17"/>
        <w:keepNext w:val="0"/>
        <w:keepLines w:val="0"/>
        <w:framePr w:w="802" w:h="288" w:wrap="none" w:vAnchor="text" w:hAnchor="page" w:x="15315" w:y="2671"/>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44 000,00</w:t>
      </w:r>
    </w:p>
    <w:p>
      <w:pPr>
        <w:pStyle w:val="Style17"/>
        <w:keepNext w:val="0"/>
        <w:keepLines w:val="0"/>
        <w:framePr w:w="144" w:h="235" w:wrap="none" w:vAnchor="text" w:hAnchor="page" w:x="939" w:y="4111"/>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w:t>
      </w:r>
    </w:p>
    <w:p>
      <w:pPr>
        <w:pStyle w:val="Style17"/>
        <w:keepNext w:val="0"/>
        <w:keepLines w:val="0"/>
        <w:framePr w:w="149" w:h="288" w:wrap="none" w:vAnchor="text" w:hAnchor="page" w:x="699" w:y="536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3</w:t>
      </w:r>
    </w:p>
    <w:p>
      <w:pPr>
        <w:pStyle w:val="Style17"/>
        <w:keepNext w:val="0"/>
        <w:keepLines w:val="0"/>
        <w:framePr w:w="917" w:h="288" w:wrap="none" w:vAnchor="text" w:hAnchor="page" w:x="1299" w:y="536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R29121101</w:t>
      </w:r>
    </w:p>
    <w:p>
      <w:pPr>
        <w:pStyle w:val="Style17"/>
        <w:keepNext w:val="0"/>
        <w:keepLines w:val="0"/>
        <w:framePr w:w="379" w:h="288" w:wrap="none" w:vAnchor="text" w:hAnchor="page" w:x="11274" w:y="536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KPL</w:t>
      </w:r>
    </w:p>
    <w:p>
      <w:pPr>
        <w:pStyle w:val="Style17"/>
        <w:keepNext w:val="0"/>
        <w:keepLines w:val="0"/>
        <w:framePr w:w="480" w:h="288" w:wrap="none" w:vAnchor="text" w:hAnchor="page" w:x="12459" w:y="536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1,000</w:t>
      </w:r>
    </w:p>
    <w:p>
      <w:pPr>
        <w:pStyle w:val="Style17"/>
        <w:keepNext w:val="0"/>
        <w:keepLines w:val="0"/>
        <w:framePr w:w="802" w:h="288" w:wrap="none" w:vAnchor="text" w:hAnchor="page" w:x="13458" w:y="5368"/>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51 000,00</w:t>
      </w:r>
    </w:p>
    <w:p>
      <w:pPr>
        <w:pStyle w:val="Style17"/>
        <w:keepNext w:val="0"/>
        <w:keepLines w:val="0"/>
        <w:framePr w:w="806" w:h="288" w:wrap="none" w:vAnchor="text" w:hAnchor="page" w:x="15315" w:y="5368"/>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51 000,00</w:t>
      </w:r>
    </w:p>
    <w:p>
      <w:pPr>
        <w:pStyle w:val="Style17"/>
        <w:keepNext w:val="0"/>
        <w:keepLines w:val="0"/>
        <w:framePr w:w="149" w:h="288" w:wrap="none" w:vAnchor="text" w:hAnchor="page" w:x="699" w:y="681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4</w:t>
      </w:r>
    </w:p>
    <w:p>
      <w:pPr>
        <w:pStyle w:val="Style17"/>
        <w:keepNext w:val="0"/>
        <w:keepLines w:val="0"/>
        <w:framePr w:w="370" w:h="288" w:wrap="none" w:vAnchor="text" w:hAnchor="page" w:x="11274" w:y="681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KPL</w:t>
      </w:r>
    </w:p>
    <w:p>
      <w:pPr>
        <w:pStyle w:val="Style17"/>
        <w:keepNext w:val="0"/>
        <w:keepLines w:val="0"/>
        <w:framePr w:w="480" w:h="288" w:wrap="none" w:vAnchor="text" w:hAnchor="page" w:x="12455" w:y="681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1,000</w:t>
      </w:r>
    </w:p>
    <w:p>
      <w:pPr>
        <w:pStyle w:val="Style17"/>
        <w:keepNext w:val="0"/>
        <w:keepLines w:val="0"/>
        <w:framePr w:w="806" w:h="288" w:wrap="none" w:vAnchor="text" w:hAnchor="page" w:x="13453" w:y="681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24 000,00</w:t>
      </w:r>
    </w:p>
    <w:p>
      <w:pPr>
        <w:pStyle w:val="Style17"/>
        <w:keepNext w:val="0"/>
        <w:keepLines w:val="0"/>
        <w:framePr w:w="149" w:h="293" w:wrap="none" w:vAnchor="text" w:hAnchor="page" w:x="699" w:y="778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5</w:t>
      </w:r>
    </w:p>
    <w:p>
      <w:pPr>
        <w:pStyle w:val="Style17"/>
        <w:keepNext w:val="0"/>
        <w:keepLines w:val="0"/>
        <w:framePr w:w="168" w:h="293" w:wrap="none" w:vAnchor="text" w:hAnchor="page" w:x="1040" w:y="778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w:t>
      </w:r>
    </w:p>
    <w:p>
      <w:pPr>
        <w:pStyle w:val="Style17"/>
        <w:keepNext w:val="0"/>
        <w:keepLines w:val="0"/>
        <w:framePr w:w="509" w:h="293" w:wrap="none" w:vAnchor="text" w:hAnchor="page" w:x="1299" w:y="778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VRN1</w:t>
      </w:r>
    </w:p>
    <w:p>
      <w:pPr>
        <w:pStyle w:val="Style17"/>
        <w:keepNext w:val="0"/>
        <w:keepLines w:val="0"/>
        <w:framePr w:w="374" w:h="293" w:wrap="none" w:vAnchor="text" w:hAnchor="page" w:x="11274" w:y="778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KPL</w:t>
      </w:r>
    </w:p>
    <w:p>
      <w:pPr>
        <w:pStyle w:val="Style17"/>
        <w:keepNext w:val="0"/>
        <w:keepLines w:val="0"/>
        <w:framePr w:w="480" w:h="293" w:wrap="none" w:vAnchor="text" w:hAnchor="page" w:x="12455" w:y="778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1,000</w:t>
      </w:r>
    </w:p>
    <w:p>
      <w:pPr>
        <w:pStyle w:val="Style17"/>
        <w:keepNext w:val="0"/>
        <w:keepLines w:val="0"/>
        <w:framePr w:w="806" w:h="293" w:wrap="none" w:vAnchor="text" w:hAnchor="page" w:x="13453" w:y="7783"/>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45 000,00</w:t>
      </w:r>
    </w:p>
    <w:p>
      <w:pPr>
        <w:pStyle w:val="Style17"/>
        <w:keepNext w:val="0"/>
        <w:keepLines w:val="0"/>
        <w:framePr w:w="806" w:h="293" w:wrap="none" w:vAnchor="text" w:hAnchor="page" w:x="15315" w:y="778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45 000,00</w:t>
      </w:r>
    </w:p>
    <w:p>
      <w:pPr>
        <w:pStyle w:val="Style17"/>
        <w:keepNext w:val="0"/>
        <w:keepLines w:val="0"/>
        <w:framePr w:w="269" w:h="749" w:wrap="none" w:vAnchor="text" w:hAnchor="page" w:x="939" w:y="1139"/>
        <w:widowControl w:val="0"/>
        <w:shd w:val="clear" w:color="auto" w:fill="auto"/>
        <w:bidi w:val="0"/>
        <w:spacing w:before="0" w:after="0" w:line="314"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D</w:t>
      </w:r>
    </w:p>
    <w:p>
      <w:pPr>
        <w:pStyle w:val="Style17"/>
        <w:keepNext w:val="0"/>
        <w:keepLines w:val="0"/>
        <w:framePr w:w="269" w:h="749" w:wrap="none" w:vAnchor="text" w:hAnchor="page" w:x="939" w:y="1139"/>
        <w:widowControl w:val="0"/>
        <w:shd w:val="clear" w:color="auto" w:fill="auto"/>
        <w:bidi w:val="0"/>
        <w:spacing w:before="0" w:after="0" w:line="314" w:lineRule="auto"/>
        <w:ind w:left="0" w:right="0" w:firstLine="0"/>
        <w:jc w:val="left"/>
      </w:pPr>
      <w:r>
        <w:rPr>
          <w:i w:val="0"/>
          <w:iCs w:val="0"/>
          <w:color w:val="000000"/>
          <w:spacing w:val="0"/>
          <w:w w:val="100"/>
          <w:position w:val="0"/>
          <w:sz w:val="17"/>
          <w:szCs w:val="17"/>
          <w:shd w:val="clear" w:color="auto" w:fill="auto"/>
          <w:lang w:val="cs-CZ" w:eastAsia="cs-CZ" w:bidi="cs-CZ"/>
        </w:rPr>
        <w:t xml:space="preserve">K </w:t>
      </w:r>
      <w:r>
        <w:rPr>
          <w:i w:val="0"/>
          <w:iCs w:val="0"/>
          <w:color w:val="000000"/>
          <w:spacing w:val="0"/>
          <w:w w:val="100"/>
          <w:position w:val="0"/>
          <w:shd w:val="clear" w:color="auto" w:fill="auto"/>
          <w:lang w:val="cs-CZ" w:eastAsia="cs-CZ" w:bidi="cs-CZ"/>
        </w:rPr>
        <w:t>PP</w:t>
      </w:r>
    </w:p>
    <w:p>
      <w:pPr>
        <w:pStyle w:val="Style17"/>
        <w:keepNext w:val="0"/>
        <w:keepLines w:val="0"/>
        <w:framePr w:w="269" w:h="518" w:wrap="none" w:vAnchor="text" w:hAnchor="page" w:x="939" w:y="2671"/>
        <w:widowControl w:val="0"/>
        <w:shd w:val="clear" w:color="auto" w:fill="auto"/>
        <w:bidi w:val="0"/>
        <w:spacing w:before="0" w:after="0" w:line="314" w:lineRule="auto"/>
        <w:ind w:left="0" w:right="0" w:firstLine="0"/>
        <w:jc w:val="left"/>
      </w:pPr>
      <w:r>
        <w:rPr>
          <w:i w:val="0"/>
          <w:iCs w:val="0"/>
          <w:color w:val="000000"/>
          <w:spacing w:val="0"/>
          <w:w w:val="100"/>
          <w:position w:val="0"/>
          <w:sz w:val="17"/>
          <w:szCs w:val="17"/>
          <w:shd w:val="clear" w:color="auto" w:fill="auto"/>
          <w:lang w:val="cs-CZ" w:eastAsia="cs-CZ" w:bidi="cs-CZ"/>
        </w:rPr>
        <w:t xml:space="preserve">K </w:t>
      </w:r>
      <w:r>
        <w:rPr>
          <w:i w:val="0"/>
          <w:iCs w:val="0"/>
          <w:color w:val="000000"/>
          <w:spacing w:val="0"/>
          <w:w w:val="100"/>
          <w:position w:val="0"/>
          <w:shd w:val="clear" w:color="auto" w:fill="auto"/>
          <w:lang w:val="cs-CZ" w:eastAsia="cs-CZ" w:bidi="cs-CZ"/>
        </w:rPr>
        <w:t>PP</w:t>
      </w:r>
    </w:p>
    <w:p>
      <w:pPr>
        <w:pStyle w:val="Style17"/>
        <w:keepNext w:val="0"/>
        <w:keepLines w:val="0"/>
        <w:framePr w:w="269" w:h="965" w:wrap="none" w:vAnchor="text" w:hAnchor="page" w:x="939" w:y="5368"/>
        <w:widowControl w:val="0"/>
        <w:shd w:val="clear" w:color="auto" w:fill="auto"/>
        <w:bidi w:val="0"/>
        <w:spacing w:before="0" w:after="160" w:line="240" w:lineRule="auto"/>
        <w:ind w:left="0" w:right="0" w:firstLine="0"/>
        <w:jc w:val="center"/>
        <w:rPr>
          <w:sz w:val="17"/>
          <w:szCs w:val="17"/>
        </w:rPr>
      </w:pPr>
      <w:r>
        <w:rPr>
          <w:i w:val="0"/>
          <w:iCs w:val="0"/>
          <w:color w:val="000000"/>
          <w:spacing w:val="0"/>
          <w:w w:val="100"/>
          <w:position w:val="0"/>
          <w:sz w:val="17"/>
          <w:szCs w:val="17"/>
          <w:shd w:val="clear" w:color="auto" w:fill="auto"/>
          <w:lang w:val="cs-CZ" w:eastAsia="cs-CZ" w:bidi="cs-CZ"/>
        </w:rPr>
        <w:t>K</w:t>
      </w:r>
    </w:p>
    <w:p>
      <w:pPr>
        <w:pStyle w:val="Style17"/>
        <w:keepNext w:val="0"/>
        <w:keepLines w:val="0"/>
        <w:framePr w:w="269" w:h="965" w:wrap="none" w:vAnchor="text" w:hAnchor="page" w:x="939" w:y="5368"/>
        <w:widowControl w:val="0"/>
        <w:shd w:val="clear" w:color="auto" w:fill="auto"/>
        <w:bidi w:val="0"/>
        <w:spacing w:before="0" w:after="16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17"/>
        <w:keepNext w:val="0"/>
        <w:keepLines w:val="0"/>
        <w:framePr w:w="269" w:h="965" w:wrap="none" w:vAnchor="text" w:hAnchor="page" w:x="939" w:y="5368"/>
        <w:widowControl w:val="0"/>
        <w:shd w:val="clear" w:color="auto" w:fill="auto"/>
        <w:bidi w:val="0"/>
        <w:spacing w:before="0" w:after="160" w:line="240" w:lineRule="auto"/>
        <w:ind w:left="0" w:right="0" w:firstLine="0"/>
        <w:jc w:val="left"/>
      </w:pPr>
      <w:r>
        <w:rPr>
          <w:i w:val="0"/>
          <w:iCs w:val="0"/>
          <w:color w:val="000000"/>
          <w:spacing w:val="0"/>
          <w:w w:val="100"/>
          <w:position w:val="0"/>
          <w:shd w:val="clear" w:color="auto" w:fill="auto"/>
          <w:lang w:val="cs-CZ" w:eastAsia="cs-CZ" w:bidi="cs-CZ"/>
        </w:rPr>
        <w:t>P</w:t>
      </w:r>
    </w:p>
    <w:p>
      <w:pPr>
        <w:pStyle w:val="Style17"/>
        <w:keepNext w:val="0"/>
        <w:keepLines w:val="0"/>
        <w:framePr w:w="269" w:h="1075" w:wrap="none" w:vAnchor="text" w:hAnchor="page" w:x="939" w:y="6587"/>
        <w:widowControl w:val="0"/>
        <w:shd w:val="clear" w:color="auto" w:fill="auto"/>
        <w:bidi w:val="0"/>
        <w:spacing w:before="0" w:after="0" w:line="240" w:lineRule="auto"/>
        <w:ind w:left="0" w:right="0" w:firstLine="0"/>
        <w:jc w:val="left"/>
        <w:rPr>
          <w:sz w:val="15"/>
          <w:szCs w:val="15"/>
        </w:rPr>
      </w:pPr>
      <w:r>
        <w:rPr>
          <w:i w:val="0"/>
          <w:iCs w:val="0"/>
          <w:color w:val="000000"/>
          <w:spacing w:val="0"/>
          <w:w w:val="100"/>
          <w:position w:val="0"/>
          <w:sz w:val="15"/>
          <w:szCs w:val="15"/>
          <w:shd w:val="clear" w:color="auto" w:fill="auto"/>
          <w:lang w:val="cs-CZ" w:eastAsia="cs-CZ" w:bidi="cs-CZ"/>
        </w:rPr>
        <w:t>D</w:t>
      </w:r>
    </w:p>
    <w:p>
      <w:pPr>
        <w:pStyle w:val="Style17"/>
        <w:keepNext w:val="0"/>
        <w:keepLines w:val="0"/>
        <w:framePr w:w="269" w:h="1075" w:wrap="none" w:vAnchor="text" w:hAnchor="page" w:x="939" w:y="6587"/>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w:t>
      </w:r>
    </w:p>
    <w:p>
      <w:pPr>
        <w:pStyle w:val="Style17"/>
        <w:keepNext w:val="0"/>
        <w:keepLines w:val="0"/>
        <w:framePr w:w="269" w:h="1075" w:wrap="none" w:vAnchor="text" w:hAnchor="page" w:x="939" w:y="6587"/>
        <w:widowControl w:val="0"/>
        <w:shd w:val="clear" w:color="auto" w:fill="auto"/>
        <w:bidi w:val="0"/>
        <w:spacing w:before="0" w:after="16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17"/>
        <w:keepNext w:val="0"/>
        <w:keepLines w:val="0"/>
        <w:framePr w:w="269" w:h="1075" w:wrap="none" w:vAnchor="text" w:hAnchor="page" w:x="939" w:y="6587"/>
        <w:widowControl w:val="0"/>
        <w:shd w:val="clear" w:color="auto" w:fill="auto"/>
        <w:bidi w:val="0"/>
        <w:spacing w:before="0" w:after="80" w:line="240" w:lineRule="auto"/>
        <w:ind w:left="0" w:right="0" w:firstLine="0"/>
        <w:jc w:val="left"/>
      </w:pPr>
      <w:r>
        <w:rPr>
          <w:i w:val="0"/>
          <w:iCs w:val="0"/>
          <w:color w:val="000000"/>
          <w:spacing w:val="0"/>
          <w:w w:val="100"/>
          <w:position w:val="0"/>
          <w:shd w:val="clear" w:color="auto" w:fill="auto"/>
          <w:lang w:val="cs-CZ" w:eastAsia="cs-CZ" w:bidi="cs-CZ"/>
        </w:rPr>
        <w:t>P</w:t>
      </w:r>
    </w:p>
    <w:p>
      <w:pPr>
        <w:pStyle w:val="Style17"/>
        <w:keepNext w:val="0"/>
        <w:keepLines w:val="0"/>
        <w:framePr w:w="547" w:h="600" w:wrap="none" w:vAnchor="text" w:hAnchor="page" w:x="1299" w:y="1053"/>
        <w:widowControl w:val="0"/>
        <w:shd w:val="clear" w:color="auto" w:fill="auto"/>
        <w:bidi w:val="0"/>
        <w:spacing w:before="0" w:after="0" w:line="240" w:lineRule="auto"/>
        <w:ind w:left="0" w:right="0" w:firstLine="0"/>
        <w:jc w:val="both"/>
        <w:rPr>
          <w:sz w:val="22"/>
          <w:szCs w:val="22"/>
        </w:rPr>
      </w:pPr>
      <w:r>
        <w:rPr>
          <w:i w:val="0"/>
          <w:iCs w:val="0"/>
          <w:color w:val="000000"/>
          <w:spacing w:val="0"/>
          <w:w w:val="100"/>
          <w:position w:val="0"/>
          <w:sz w:val="22"/>
          <w:szCs w:val="22"/>
          <w:shd w:val="clear" w:color="auto" w:fill="auto"/>
          <w:lang w:val="cs-CZ" w:eastAsia="cs-CZ" w:bidi="cs-CZ"/>
        </w:rPr>
        <w:t>A 0</w:t>
      </w:r>
    </w:p>
    <w:p>
      <w:pPr>
        <w:pStyle w:val="Style17"/>
        <w:keepNext w:val="0"/>
        <w:keepLines w:val="0"/>
        <w:framePr w:w="547" w:h="600" w:wrap="none" w:vAnchor="text" w:hAnchor="page" w:x="1299" w:y="1053"/>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OST 1</w:t>
      </w:r>
    </w:p>
    <w:p>
      <w:pPr>
        <w:pStyle w:val="Style17"/>
        <w:keepNext w:val="0"/>
        <w:keepLines w:val="0"/>
        <w:framePr w:w="806" w:h="600" w:wrap="none" w:vAnchor="text" w:hAnchor="page" w:x="1299" w:y="6501"/>
        <w:widowControl w:val="0"/>
        <w:shd w:val="clear" w:color="auto" w:fill="auto"/>
        <w:bidi w:val="0"/>
        <w:spacing w:before="0" w:after="0" w:line="240" w:lineRule="auto"/>
        <w:ind w:left="0" w:right="0" w:firstLine="0"/>
        <w:jc w:val="both"/>
        <w:rPr>
          <w:sz w:val="22"/>
          <w:szCs w:val="22"/>
        </w:rPr>
      </w:pPr>
      <w:r>
        <w:rPr>
          <w:i w:val="0"/>
          <w:iCs w:val="0"/>
          <w:color w:val="000000"/>
          <w:spacing w:val="0"/>
          <w:w w:val="100"/>
          <w:position w:val="0"/>
          <w:sz w:val="22"/>
          <w:szCs w:val="22"/>
          <w:shd w:val="clear" w:color="auto" w:fill="auto"/>
          <w:lang w:val="cs-CZ" w:eastAsia="cs-CZ" w:bidi="cs-CZ"/>
        </w:rPr>
        <w:t>VRN1</w:t>
      </w:r>
    </w:p>
    <w:p>
      <w:pPr>
        <w:pStyle w:val="Style17"/>
        <w:keepNext w:val="0"/>
        <w:keepLines w:val="0"/>
        <w:framePr w:w="806" w:h="600" w:wrap="none" w:vAnchor="text" w:hAnchor="page" w:x="1299" w:y="6501"/>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01210300</w:t>
      </w:r>
    </w:p>
    <w:p>
      <w:pPr>
        <w:pStyle w:val="Style17"/>
        <w:keepNext w:val="0"/>
        <w:keepLines w:val="0"/>
        <w:framePr w:w="8414" w:h="7032" w:wrap="none" w:vAnchor="text" w:hAnchor="page" w:x="2730" w:y="1053"/>
        <w:widowControl w:val="0"/>
        <w:shd w:val="clear" w:color="auto" w:fill="auto"/>
        <w:bidi w:val="0"/>
        <w:spacing w:before="0" w:after="0" w:line="283" w:lineRule="auto"/>
        <w:ind w:left="0" w:right="0" w:firstLine="0"/>
        <w:jc w:val="left"/>
      </w:pPr>
      <w:r>
        <w:rPr>
          <w:i w:val="0"/>
          <w:iCs w:val="0"/>
          <w:color w:val="000000"/>
          <w:spacing w:val="0"/>
          <w:w w:val="100"/>
          <w:position w:val="0"/>
          <w:sz w:val="22"/>
          <w:szCs w:val="22"/>
          <w:shd w:val="clear" w:color="auto" w:fill="auto"/>
          <w:lang w:val="cs-CZ" w:eastAsia="cs-CZ" w:bidi="cs-CZ"/>
        </w:rPr>
        <w:t xml:space="preserve">Ostaní náklady spojené s realizací stavby </w:t>
      </w:r>
      <w:r>
        <w:rPr>
          <w:i w:val="0"/>
          <w:iCs w:val="0"/>
          <w:color w:val="000000"/>
          <w:spacing w:val="0"/>
          <w:w w:val="100"/>
          <w:position w:val="0"/>
          <w:sz w:val="17"/>
          <w:szCs w:val="17"/>
          <w:shd w:val="clear" w:color="auto" w:fill="auto"/>
          <w:lang w:val="cs-CZ" w:eastAsia="cs-CZ" w:bidi="cs-CZ"/>
        </w:rPr>
        <w:t xml:space="preserve">ostatní náklady před zahájením stavby </w:t>
      </w:r>
      <w:r>
        <w:rPr>
          <w:i w:val="0"/>
          <w:iCs w:val="0"/>
          <w:color w:val="000000"/>
          <w:spacing w:val="0"/>
          <w:w w:val="100"/>
          <w:position w:val="0"/>
          <w:shd w:val="clear" w:color="auto" w:fill="auto"/>
          <w:lang w:val="cs-CZ" w:eastAsia="cs-CZ" w:bidi="cs-CZ"/>
        </w:rPr>
        <w:t>ostatní náklady před zahájením stavby</w:t>
      </w:r>
    </w:p>
    <w:p>
      <w:pPr>
        <w:pStyle w:val="Style17"/>
        <w:keepNext w:val="0"/>
        <w:keepLines w:val="0"/>
        <w:framePr w:w="8414" w:h="7032" w:wrap="none" w:vAnchor="text" w:hAnchor="page" w:x="2730" w:y="1053"/>
        <w:widowControl w:val="0"/>
        <w:shd w:val="clear" w:color="auto" w:fill="auto"/>
        <w:bidi w:val="0"/>
        <w:spacing w:before="0" w:after="0" w:line="310" w:lineRule="auto"/>
        <w:ind w:left="0" w:right="0" w:firstLine="0"/>
        <w:jc w:val="left"/>
      </w:pPr>
      <w:r>
        <w:rPr>
          <w:color w:val="000000"/>
          <w:spacing w:val="0"/>
          <w:w w:val="100"/>
          <w:position w:val="0"/>
          <w:shd w:val="clear" w:color="auto" w:fill="auto"/>
          <w:lang w:val="cs-CZ" w:eastAsia="cs-CZ" w:bidi="cs-CZ"/>
        </w:rPr>
        <w:t>Poznámka k položce:</w:t>
      </w:r>
    </w:p>
    <w:p>
      <w:pPr>
        <w:pStyle w:val="Style17"/>
        <w:keepNext w:val="0"/>
        <w:keepLines w:val="0"/>
        <w:framePr w:w="8414" w:h="7032" w:wrap="none" w:vAnchor="text" w:hAnchor="page" w:x="2730" w:y="1053"/>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 xml:space="preserve">Poznámka k položce: - náklady na doplnění Havarijního plánu, který bude předložen obci a vodoprávnímu úřadu - náklady na doplnění Povodňového plánu, který bude předložen obci a vodoprávnímu úřadu - zpracování technologických postupů a plánů kontrol - pasportizace veškerých objektů dotčených stavební činností před zahajením stavby - vytýčení veškerých inženýrských sítí a dalších případných překážek v prostoru stavby - odlov živočichů - vyhrazení a snížení přelivné hrany štěrkové propusti </w:t>
      </w:r>
      <w:r>
        <w:rPr>
          <w:i w:val="0"/>
          <w:iCs w:val="0"/>
          <w:color w:val="000000"/>
          <w:spacing w:val="0"/>
          <w:w w:val="100"/>
          <w:position w:val="0"/>
          <w:sz w:val="17"/>
          <w:szCs w:val="17"/>
          <w:shd w:val="clear" w:color="auto" w:fill="auto"/>
          <w:lang w:val="cs-CZ" w:eastAsia="cs-CZ" w:bidi="cs-CZ"/>
        </w:rPr>
        <w:t xml:space="preserve">ostatní náklady v průběhu realizace a po realizaci stavby </w:t>
      </w:r>
      <w:r>
        <w:rPr>
          <w:i w:val="0"/>
          <w:iCs w:val="0"/>
          <w:color w:val="000000"/>
          <w:spacing w:val="0"/>
          <w:w w:val="100"/>
          <w:position w:val="0"/>
          <w:shd w:val="clear" w:color="auto" w:fill="auto"/>
          <w:lang w:val="cs-CZ" w:eastAsia="cs-CZ" w:bidi="cs-CZ"/>
        </w:rPr>
        <w:t>ostatní náklady v průběhu realizace a po realizaci stavby</w:t>
      </w:r>
    </w:p>
    <w:p>
      <w:pPr>
        <w:pStyle w:val="Style17"/>
        <w:keepNext w:val="0"/>
        <w:keepLines w:val="0"/>
        <w:framePr w:w="8414" w:h="7032" w:wrap="none" w:vAnchor="text" w:hAnchor="page" w:x="2730" w:y="1053"/>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položce:</w:t>
      </w:r>
    </w:p>
    <w:p>
      <w:pPr>
        <w:pStyle w:val="Style17"/>
        <w:keepNext w:val="0"/>
        <w:keepLines w:val="0"/>
        <w:framePr w:w="8414" w:h="7032" w:wrap="none" w:vAnchor="text" w:hAnchor="page" w:x="2730" w:y="1053"/>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položce: - fotografická dokumentace veškerých konstrukcí, které budou v průběhu výstavby skryty nebo zakryty, vč. opatření této fotodokumentace datem a popisem jednotlivých záběrů, uložení na CD. a všechna další nutné náklady k řádnému a úplnému zhotovení předmětu díla zřejmé ze zadávací dokumentace - číštění komunikací a vozidel vyjíždějících ze stavby během výstavby - pasportizace stavbou dotčených ploch a objektů po stavbě - zřízení a údržba hlásného profilu s vyznačením SPA - dílenská dokumentace - dokumentace skutečného provedení stavby dle vyhlášky č. 499/2006 Sb., v platném znění, ve trojím vyhotovení - v českém jazyce, z toho 2 paré v listinné podobě a 1 paré v digitální verzi v editovatelném tvaru, formátu *.doc, *.xls a *.dwg (WORD, EXCEL a AUTOCAD). - DSPS bude obsahovat kompletní výkresy skutečného provedení a kompletní seznam použitých materiálů. Všechny změny a rozdíly v provedení díla oproti schválené dokumentaci pro provedení stavby odsouhlasené objednatelem stavby a provedené během výstavby budou zhotovitelem ve výkresech v dokumentaci pro provedení stavby po jejich realizaci jasně a srozumitelně vyznačeny. Výkresy a dokumentace beze změn v provedení, budou opatřeny nad rozpiskou výkresu poznámkou “Beze změn”. Všechny takto postupně odevzdané výkresy skutečného provedení stavby budou opatřeny razítkem a podpisem oprávněné osoby za zhotovitele a zřetelným označením “Výkres skutečného provedení“.</w:t>
      </w:r>
    </w:p>
    <w:p>
      <w:pPr>
        <w:pStyle w:val="Style17"/>
        <w:keepNext w:val="0"/>
        <w:keepLines w:val="0"/>
        <w:framePr w:w="8414" w:h="7032" w:wrap="none" w:vAnchor="text" w:hAnchor="page" w:x="2730" w:y="1053"/>
        <w:widowControl w:val="0"/>
        <w:shd w:val="clear" w:color="auto" w:fill="auto"/>
        <w:bidi w:val="0"/>
        <w:spacing w:before="0" w:after="0" w:line="259"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Zřízení a odstranění zpevněných ploch na ZS, včetně uvedení všech dotčených pozemků do původního stavu (ohumusování a osetí), včetně případných oprav komunikace</w:t>
      </w:r>
    </w:p>
    <w:p>
      <w:pPr>
        <w:pStyle w:val="Style17"/>
        <w:keepNext w:val="0"/>
        <w:keepLines w:val="0"/>
        <w:framePr w:w="8414" w:h="7032" w:wrap="none" w:vAnchor="text" w:hAnchor="page" w:x="2730" w:y="1053"/>
        <w:widowControl w:val="0"/>
        <w:shd w:val="clear" w:color="auto" w:fill="auto"/>
        <w:bidi w:val="0"/>
        <w:spacing w:before="0" w:after="0" w:line="271" w:lineRule="auto"/>
        <w:ind w:left="0" w:right="0" w:firstLine="0"/>
        <w:jc w:val="left"/>
      </w:pPr>
      <w:r>
        <w:rPr>
          <w:i w:val="0"/>
          <w:iCs w:val="0"/>
          <w:color w:val="000000"/>
          <w:spacing w:val="0"/>
          <w:w w:val="100"/>
          <w:position w:val="0"/>
          <w:shd w:val="clear" w:color="auto" w:fill="auto"/>
          <w:lang w:val="cs-CZ" w:eastAsia="cs-CZ" w:bidi="cs-CZ"/>
        </w:rPr>
        <w:t>Zřízení a odstranění zpevněných ploch na ZS, včetně uvedení všech dotčených pozemků do původního stavu (ohumusování a osetí), včetně případných oprav komunikace při jejím poškození zhotovitelem</w:t>
      </w:r>
    </w:p>
    <w:p>
      <w:pPr>
        <w:pStyle w:val="Style17"/>
        <w:keepNext w:val="0"/>
        <w:keepLines w:val="0"/>
        <w:framePr w:w="8414" w:h="7032" w:wrap="none" w:vAnchor="text" w:hAnchor="page" w:x="2730" w:y="1053"/>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Poznámka k položce:</w:t>
      </w:r>
    </w:p>
    <w:p>
      <w:pPr>
        <w:pStyle w:val="Style17"/>
        <w:keepNext w:val="0"/>
        <w:keepLines w:val="0"/>
        <w:framePr w:w="8414" w:h="7032" w:wrap="none" w:vAnchor="text" w:hAnchor="page" w:x="2730" w:y="1053"/>
        <w:widowControl w:val="0"/>
        <w:shd w:val="clear" w:color="auto" w:fill="auto"/>
        <w:bidi w:val="0"/>
        <w:spacing w:before="0" w:after="120" w:line="271" w:lineRule="auto"/>
        <w:ind w:left="0" w:right="0" w:firstLine="0"/>
        <w:jc w:val="left"/>
      </w:pPr>
      <w:r>
        <w:rPr>
          <w:color w:val="000000"/>
          <w:spacing w:val="0"/>
          <w:w w:val="100"/>
          <w:position w:val="0"/>
          <w:shd w:val="clear" w:color="auto" w:fill="auto"/>
          <w:lang w:val="cs-CZ" w:eastAsia="cs-CZ" w:bidi="cs-CZ"/>
        </w:rPr>
        <w:t>Poznámka k položce: - včetně uvedení dotčených komunikací do původního stavu - plocha zpevnění cca 50 m2 na ZS</w:t>
      </w:r>
    </w:p>
    <w:p>
      <w:pPr>
        <w:pStyle w:val="Style17"/>
        <w:keepNext w:val="0"/>
        <w:keepLines w:val="0"/>
        <w:framePr w:w="8414" w:h="7032" w:wrap="none" w:vAnchor="text" w:hAnchor="page" w:x="2730" w:y="1053"/>
        <w:widowControl w:val="0"/>
        <w:shd w:val="clear" w:color="auto" w:fill="auto"/>
        <w:bidi w:val="0"/>
        <w:spacing w:before="0" w:after="0" w:line="240" w:lineRule="auto"/>
        <w:ind w:left="0" w:right="0" w:firstLine="0"/>
        <w:jc w:val="left"/>
        <w:rPr>
          <w:sz w:val="22"/>
          <w:szCs w:val="22"/>
        </w:rPr>
      </w:pPr>
      <w:r>
        <w:rPr>
          <w:i w:val="0"/>
          <w:iCs w:val="0"/>
          <w:color w:val="000000"/>
          <w:spacing w:val="0"/>
          <w:w w:val="100"/>
          <w:position w:val="0"/>
          <w:sz w:val="22"/>
          <w:szCs w:val="22"/>
          <w:shd w:val="clear" w:color="auto" w:fill="auto"/>
          <w:lang w:val="cs-CZ" w:eastAsia="cs-CZ" w:bidi="cs-CZ"/>
        </w:rPr>
        <w:t>Průzkumné, geodetické a projektové práce</w:t>
      </w:r>
    </w:p>
    <w:p>
      <w:pPr>
        <w:pStyle w:val="Style17"/>
        <w:keepNext w:val="0"/>
        <w:keepLines w:val="0"/>
        <w:framePr w:w="8414" w:h="7032" w:wrap="none" w:vAnchor="text" w:hAnchor="page" w:x="2730" w:y="1053"/>
        <w:widowControl w:val="0"/>
        <w:shd w:val="clear" w:color="auto" w:fill="auto"/>
        <w:bidi w:val="0"/>
        <w:spacing w:before="0" w:after="0" w:line="288"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Průzkumné, geodetické a projektové práce geodetické práce před výstavbou</w:t>
      </w:r>
    </w:p>
    <w:p>
      <w:pPr>
        <w:pStyle w:val="Style17"/>
        <w:keepNext w:val="0"/>
        <w:keepLines w:val="0"/>
        <w:framePr w:w="8414" w:h="7032" w:wrap="none" w:vAnchor="text" w:hAnchor="page" w:x="2730" w:y="1053"/>
        <w:widowControl w:val="0"/>
        <w:shd w:val="clear" w:color="auto" w:fill="auto"/>
        <w:bidi w:val="0"/>
        <w:spacing w:before="0" w:after="0" w:line="276" w:lineRule="auto"/>
        <w:ind w:left="0" w:right="0" w:firstLine="0"/>
        <w:jc w:val="left"/>
      </w:pPr>
      <w:r>
        <w:rPr>
          <w:i w:val="0"/>
          <w:iCs w:val="0"/>
          <w:color w:val="000000"/>
          <w:spacing w:val="0"/>
          <w:w w:val="100"/>
          <w:position w:val="0"/>
          <w:shd w:val="clear" w:color="auto" w:fill="auto"/>
          <w:lang w:val="cs-CZ" w:eastAsia="cs-CZ" w:bidi="cs-CZ"/>
        </w:rPr>
        <w:t>Průzkumné, geodetické a projektové práce geodetické práce před výstavbou</w:t>
      </w:r>
    </w:p>
    <w:p>
      <w:pPr>
        <w:pStyle w:val="Style17"/>
        <w:keepNext w:val="0"/>
        <w:keepLines w:val="0"/>
        <w:framePr w:w="8414" w:h="7032" w:wrap="none" w:vAnchor="text" w:hAnchor="page" w:x="2730" w:y="1053"/>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Poznámka k položce:</w:t>
      </w:r>
    </w:p>
    <w:p>
      <w:pPr>
        <w:pStyle w:val="Style17"/>
        <w:keepNext w:val="0"/>
        <w:keepLines w:val="0"/>
        <w:framePr w:w="8414" w:h="7032" w:wrap="none" w:vAnchor="text" w:hAnchor="page" w:x="2730" w:y="1053"/>
        <w:widowControl w:val="0"/>
        <w:shd w:val="clear" w:color="auto" w:fill="auto"/>
        <w:bidi w:val="0"/>
        <w:spacing w:before="0" w:after="0" w:line="293" w:lineRule="auto"/>
        <w:ind w:left="0" w:right="0" w:firstLine="0"/>
        <w:jc w:val="left"/>
        <w:rPr>
          <w:sz w:val="17"/>
          <w:szCs w:val="17"/>
        </w:rPr>
      </w:pPr>
      <w:r>
        <w:rPr>
          <w:color w:val="000000"/>
          <w:spacing w:val="0"/>
          <w:w w:val="100"/>
          <w:position w:val="0"/>
          <w:sz w:val="13"/>
          <w:szCs w:val="13"/>
          <w:shd w:val="clear" w:color="auto" w:fill="auto"/>
          <w:lang w:val="cs-CZ" w:eastAsia="cs-CZ" w:bidi="cs-CZ"/>
        </w:rPr>
        <w:t xml:space="preserve">Poznámka k položce: - vytýčení objektů stavby oprávněným geodetem a zajištění vyhotovení protokolu o vytýčení ve dvojím vyhotovení - osazení měřících bodů dle geotechnického dozoru a sledování deformací a pohybů těchto bodů </w:t>
      </w:r>
      <w:r>
        <w:rPr>
          <w:i w:val="0"/>
          <w:iCs w:val="0"/>
          <w:color w:val="000000"/>
          <w:spacing w:val="0"/>
          <w:w w:val="100"/>
          <w:position w:val="0"/>
          <w:sz w:val="17"/>
          <w:szCs w:val="17"/>
          <w:shd w:val="clear" w:color="auto" w:fill="auto"/>
          <w:lang w:val="cs-CZ" w:eastAsia="cs-CZ" w:bidi="cs-CZ"/>
        </w:rPr>
        <w:t>Průzkumné, geodetické a projektové práce geodetické práce v průběhu výstavby a po výstavbě</w:t>
      </w:r>
    </w:p>
    <w:p>
      <w:pPr>
        <w:pStyle w:val="Style17"/>
        <w:keepNext w:val="0"/>
        <w:keepLines w:val="0"/>
        <w:framePr w:w="1190" w:h="1051" w:wrap="none" w:vAnchor="text" w:hAnchor="page" w:x="14931" w:y="602"/>
        <w:widowControl w:val="0"/>
        <w:shd w:val="clear" w:color="auto" w:fill="auto"/>
        <w:bidi w:val="0"/>
        <w:spacing w:before="0" w:after="120" w:line="240" w:lineRule="auto"/>
        <w:ind w:left="0" w:right="0" w:firstLine="0"/>
        <w:jc w:val="right"/>
        <w:rPr>
          <w:sz w:val="22"/>
          <w:szCs w:val="22"/>
        </w:rPr>
      </w:pPr>
      <w:r>
        <w:rPr>
          <w:b/>
          <w:bCs/>
          <w:i w:val="0"/>
          <w:iCs w:val="0"/>
          <w:color w:val="000000"/>
          <w:spacing w:val="0"/>
          <w:w w:val="100"/>
          <w:position w:val="0"/>
          <w:sz w:val="22"/>
          <w:szCs w:val="22"/>
          <w:shd w:val="clear" w:color="auto" w:fill="auto"/>
          <w:lang w:val="cs-CZ" w:eastAsia="cs-CZ" w:bidi="cs-CZ"/>
        </w:rPr>
        <w:t>535 500,00</w:t>
      </w:r>
    </w:p>
    <w:p>
      <w:pPr>
        <w:pStyle w:val="Style17"/>
        <w:keepNext w:val="0"/>
        <w:keepLines w:val="0"/>
        <w:framePr w:w="1190" w:h="1051" w:wrap="none" w:vAnchor="text" w:hAnchor="page" w:x="14931" w:y="602"/>
        <w:widowControl w:val="0"/>
        <w:shd w:val="clear" w:color="auto" w:fill="auto"/>
        <w:bidi w:val="0"/>
        <w:spacing w:before="0" w:after="0" w:line="240" w:lineRule="auto"/>
        <w:ind w:left="0" w:right="0" w:firstLine="0"/>
        <w:jc w:val="right"/>
        <w:rPr>
          <w:sz w:val="22"/>
          <w:szCs w:val="22"/>
        </w:rPr>
      </w:pPr>
      <w:r>
        <w:rPr>
          <w:i w:val="0"/>
          <w:iCs w:val="0"/>
          <w:color w:val="000000"/>
          <w:spacing w:val="0"/>
          <w:w w:val="100"/>
          <w:position w:val="0"/>
          <w:sz w:val="22"/>
          <w:szCs w:val="22"/>
          <w:shd w:val="clear" w:color="auto" w:fill="auto"/>
          <w:lang w:val="cs-CZ" w:eastAsia="cs-CZ" w:bidi="cs-CZ"/>
        </w:rPr>
        <w:t>138 000,00</w:t>
      </w:r>
    </w:p>
    <w:p>
      <w:pPr>
        <w:pStyle w:val="Style17"/>
        <w:keepNext w:val="0"/>
        <w:keepLines w:val="0"/>
        <w:framePr w:w="1190" w:h="1051" w:wrap="none" w:vAnchor="text" w:hAnchor="page" w:x="14931" w:y="602"/>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43 000,00</w:t>
      </w:r>
    </w:p>
    <w:p>
      <w:pPr>
        <w:pStyle w:val="Style17"/>
        <w:keepNext w:val="0"/>
        <w:keepLines w:val="0"/>
        <w:framePr w:w="1066" w:h="600" w:wrap="none" w:vAnchor="text" w:hAnchor="page" w:x="15056" w:y="6501"/>
        <w:widowControl w:val="0"/>
        <w:shd w:val="clear" w:color="auto" w:fill="auto"/>
        <w:bidi w:val="0"/>
        <w:spacing w:before="0" w:after="0" w:line="240" w:lineRule="auto"/>
        <w:ind w:left="0" w:right="0" w:firstLine="0"/>
        <w:jc w:val="right"/>
        <w:rPr>
          <w:sz w:val="22"/>
          <w:szCs w:val="22"/>
        </w:rPr>
      </w:pPr>
      <w:r>
        <w:rPr>
          <w:i w:val="0"/>
          <w:iCs w:val="0"/>
          <w:color w:val="000000"/>
          <w:spacing w:val="0"/>
          <w:w w:val="100"/>
          <w:position w:val="0"/>
          <w:sz w:val="22"/>
          <w:szCs w:val="22"/>
          <w:shd w:val="clear" w:color="auto" w:fill="auto"/>
          <w:lang w:val="cs-CZ" w:eastAsia="cs-CZ" w:bidi="cs-CZ"/>
        </w:rPr>
        <w:t>69 000,00</w:t>
      </w:r>
    </w:p>
    <w:p>
      <w:pPr>
        <w:pStyle w:val="Style17"/>
        <w:keepNext w:val="0"/>
        <w:keepLines w:val="0"/>
        <w:framePr w:w="1066" w:h="600" w:wrap="none" w:vAnchor="text" w:hAnchor="page" w:x="15056" w:y="6501"/>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24 000,00</w:t>
      </w:r>
    </w:p>
    <w:p>
      <w:pPr>
        <w:pStyle w:val="Style17"/>
        <w:keepNext w:val="0"/>
        <w:keepLines w:val="0"/>
        <w:framePr w:w="2678" w:h="902" w:wrap="none" w:vAnchor="text" w:hAnchor="page" w:x="603" w:y="146"/>
        <w:widowControl w:val="0"/>
        <w:shd w:val="clear" w:color="auto" w:fill="auto"/>
        <w:bidi w:val="0"/>
        <w:spacing w:before="0" w:after="0" w:line="499" w:lineRule="auto"/>
        <w:ind w:left="0" w:right="0" w:firstLine="0"/>
        <w:jc w:val="left"/>
        <w:rPr>
          <w:sz w:val="22"/>
          <w:szCs w:val="22"/>
        </w:rPr>
      </w:pPr>
      <w:r>
        <w:rPr>
          <w:i w:val="0"/>
          <w:iCs w:val="0"/>
          <w:color w:val="000000"/>
          <w:spacing w:val="0"/>
          <w:w w:val="100"/>
          <w:position w:val="0"/>
          <w:sz w:val="17"/>
          <w:szCs w:val="17"/>
          <w:shd w:val="clear" w:color="auto" w:fill="auto"/>
          <w:lang w:val="cs-CZ" w:eastAsia="cs-CZ" w:bidi="cs-CZ"/>
        </w:rPr>
        <w:t xml:space="preserve">PČ Typ Kód </w:t>
      </w:r>
      <w:r>
        <w:rPr>
          <w:b/>
          <w:bCs/>
          <w:i w:val="0"/>
          <w:iCs w:val="0"/>
          <w:color w:val="000000"/>
          <w:spacing w:val="0"/>
          <w:w w:val="100"/>
          <w:position w:val="0"/>
          <w:sz w:val="22"/>
          <w:szCs w:val="22"/>
          <w:shd w:val="clear" w:color="auto" w:fill="auto"/>
          <w:lang w:val="cs-CZ" w:eastAsia="cs-CZ" w:bidi="cs-CZ"/>
        </w:rPr>
        <w:t>Náklady soupisu celkem</w:t>
      </w:r>
    </w:p>
    <w:p>
      <w:pPr>
        <w:widowControl w:val="0"/>
        <w:spacing w:line="360" w:lineRule="exact"/>
      </w:pPr>
      <w:r>
        <w:drawing>
          <wp:anchor distT="0" distB="0" distL="0" distR="0" simplePos="0" relativeHeight="62914759" behindDoc="1" locked="0" layoutInCell="1" allowOverlap="1">
            <wp:simplePos x="0" y="0"/>
            <wp:positionH relativeFrom="page">
              <wp:posOffset>358140</wp:posOffset>
            </wp:positionH>
            <wp:positionV relativeFrom="paragraph">
              <wp:posOffset>12700</wp:posOffset>
            </wp:positionV>
            <wp:extent cx="9897110" cy="5129530"/>
            <wp:wrapNone/>
            <wp:docPr id="330" name="Shape 330"/>
            <a:graphic xmlns:a="http://schemas.openxmlformats.org/drawingml/2006/main">
              <a:graphicData uri="http://schemas.openxmlformats.org/drawingml/2006/picture">
                <pic:pic xmlns:pic="http://schemas.openxmlformats.org/drawingml/2006/picture">
                  <pic:nvPicPr>
                    <pic:cNvPr id="331" name="Picture box 331"/>
                    <pic:cNvPicPr/>
                  </pic:nvPicPr>
                  <pic:blipFill>
                    <a:blip r:embed="rId142"/>
                    <a:stretch/>
                  </pic:blipFill>
                  <pic:spPr>
                    <a:xfrm>
                      <a:ext cx="9897110" cy="512953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17" w:line="1" w:lineRule="exact"/>
      </w:pPr>
    </w:p>
    <w:p>
      <w:pPr>
        <w:widowControl w:val="0"/>
        <w:spacing w:line="1" w:lineRule="exact"/>
        <w:sectPr>
          <w:footnotePr>
            <w:pos w:val="pageBottom"/>
            <w:numFmt w:val="decimal"/>
            <w:numRestart w:val="continuous"/>
          </w:footnotePr>
          <w:type w:val="continuous"/>
          <w:pgSz w:w="16834" w:h="11909" w:orient="landscape"/>
          <w:pgMar w:top="576" w:left="564" w:right="684" w:bottom="206" w:header="0" w:footer="3" w:gutter="0"/>
          <w:cols w:space="720"/>
          <w:noEndnote/>
          <w:rtlGutter w:val="0"/>
          <w:docGrid w:linePitch="360"/>
        </w:sectPr>
      </w:pPr>
    </w:p>
    <w:p>
      <w:pPr>
        <w:widowControl w:val="0"/>
        <w:spacing w:line="1" w:lineRule="exact"/>
      </w:pPr>
      <w:r>
        <w:drawing>
          <wp:anchor distT="0" distB="103505" distL="0" distR="0" simplePos="0" relativeHeight="125829491" behindDoc="0" locked="0" layoutInCell="1" allowOverlap="1">
            <wp:simplePos x="0" y="0"/>
            <wp:positionH relativeFrom="page">
              <wp:posOffset>358140</wp:posOffset>
            </wp:positionH>
            <wp:positionV relativeFrom="paragraph">
              <wp:posOffset>12700</wp:posOffset>
            </wp:positionV>
            <wp:extent cx="9897110" cy="347345"/>
            <wp:wrapTopAndBottom/>
            <wp:docPr id="332" name="Shape 332"/>
            <a:graphic xmlns:a="http://schemas.openxmlformats.org/drawingml/2006/main">
              <a:graphicData uri="http://schemas.openxmlformats.org/drawingml/2006/picture">
                <pic:pic xmlns:pic="http://schemas.openxmlformats.org/drawingml/2006/picture">
                  <pic:nvPicPr>
                    <pic:cNvPr id="333" name="Picture box 333"/>
                    <pic:cNvPicPr/>
                  </pic:nvPicPr>
                  <pic:blipFill>
                    <a:blip r:embed="rId144"/>
                    <a:stretch/>
                  </pic:blipFill>
                  <pic:spPr>
                    <a:xfrm>
                      <a:ext cx="9897110" cy="347345"/>
                    </a:xfrm>
                    <a:prstGeom prst="rect"/>
                  </pic:spPr>
                </pic:pic>
              </a:graphicData>
            </a:graphic>
          </wp:anchor>
        </w:drawing>
      </w:r>
      <w:r>
        <mc:AlternateContent>
          <mc:Choice Requires="wps">
            <w:drawing>
              <wp:anchor distT="0" distB="0" distL="0" distR="0" simplePos="0" relativeHeight="503316562" behindDoc="0" locked="0" layoutInCell="1" allowOverlap="1">
                <wp:simplePos x="0" y="0"/>
                <wp:positionH relativeFrom="page">
                  <wp:posOffset>4253230</wp:posOffset>
                </wp:positionH>
                <wp:positionV relativeFrom="paragraph">
                  <wp:posOffset>92075</wp:posOffset>
                </wp:positionV>
                <wp:extent cx="304800" cy="176530"/>
                <wp:wrapNone/>
                <wp:docPr id="334" name="Shape 334"/>
                <a:graphic xmlns:a="http://schemas.openxmlformats.org/drawingml/2006/main">
                  <a:graphicData uri="http://schemas.microsoft.com/office/word/2010/wordprocessingShape">
                    <wps:wsp>
                      <wps:cNvSpPr txBox="1"/>
                      <wps:spPr>
                        <a:xfrm>
                          <a:ext cx="304800" cy="17653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Popis</w:t>
                            </w:r>
                          </w:p>
                        </w:txbxContent>
                      </wps:txbx>
                      <wps:bodyPr lIns="0" tIns="0" rIns="0" bIns="0">
                        <a:noAutoFit/>
                      </wps:bodyPr>
                    </wps:wsp>
                  </a:graphicData>
                </a:graphic>
              </wp:anchor>
            </w:drawing>
          </mc:Choice>
          <mc:Fallback>
            <w:pict>
              <v:shape id="_x0000_s1360" type="#_x0000_t202" style="position:absolute;margin-left:334.90000000000003pt;margin-top:7.25pt;width:24.pt;height:13.9pt;z-index:251657809;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Popis</w:t>
                      </w:r>
                    </w:p>
                  </w:txbxContent>
                </v:textbox>
                <w10:wrap anchorx="page"/>
              </v:shape>
            </w:pict>
          </mc:Fallback>
        </mc:AlternateContent>
      </w:r>
      <w:r>
        <mc:AlternateContent>
          <mc:Choice Requires="wps">
            <w:drawing>
              <wp:anchor distT="0" distB="0" distL="0" distR="0" simplePos="0" relativeHeight="503316564" behindDoc="0" locked="0" layoutInCell="1" allowOverlap="1">
                <wp:simplePos x="0" y="0"/>
                <wp:positionH relativeFrom="page">
                  <wp:posOffset>7188835</wp:posOffset>
                </wp:positionH>
                <wp:positionV relativeFrom="paragraph">
                  <wp:posOffset>92075</wp:posOffset>
                </wp:positionV>
                <wp:extent cx="2941320" cy="176530"/>
                <wp:wrapNone/>
                <wp:docPr id="336" name="Shape 336"/>
                <a:graphic xmlns:a="http://schemas.openxmlformats.org/drawingml/2006/main">
                  <a:graphicData uri="http://schemas.microsoft.com/office/word/2010/wordprocessingShape">
                    <wps:wsp>
                      <wps:cNvSpPr txBox="1"/>
                      <wps:spPr>
                        <a:xfrm>
                          <a:ext cx="2941320" cy="17653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MJ Množství J.cena [CZK] Cena celkem [CZK]</w:t>
                            </w:r>
                          </w:p>
                        </w:txbxContent>
                      </wps:txbx>
                      <wps:bodyPr lIns="0" tIns="0" rIns="0" bIns="0">
                        <a:noAutoFit/>
                      </wps:bodyPr>
                    </wps:wsp>
                  </a:graphicData>
                </a:graphic>
              </wp:anchor>
            </w:drawing>
          </mc:Choice>
          <mc:Fallback>
            <w:pict>
              <v:shape id="_x0000_s1362" type="#_x0000_t202" style="position:absolute;margin-left:566.05000000000007pt;margin-top:7.25pt;width:231.59999999999999pt;height:13.9pt;z-index:251657811;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MJ Množství J.cena [CZK] Cena celkem [CZK]</w:t>
                      </w:r>
                    </w:p>
                  </w:txbxContent>
                </v:textbox>
                <w10:wrap anchorx="page"/>
              </v:shape>
            </w:pict>
          </mc:Fallback>
        </mc:AlternateContent>
      </w:r>
      <w:r>
        <mc:AlternateContent>
          <mc:Choice Requires="wps">
            <w:drawing>
              <wp:anchor distT="0" distB="0" distL="0" distR="0" simplePos="0" relativeHeight="503316566" behindDoc="0" locked="0" layoutInCell="1" allowOverlap="1">
                <wp:simplePos x="0" y="0"/>
                <wp:positionH relativeFrom="page">
                  <wp:posOffset>391795</wp:posOffset>
                </wp:positionH>
                <wp:positionV relativeFrom="paragraph">
                  <wp:posOffset>92075</wp:posOffset>
                </wp:positionV>
                <wp:extent cx="1002665" cy="176530"/>
                <wp:wrapNone/>
                <wp:docPr id="338" name="Shape 338"/>
                <a:graphic xmlns:a="http://schemas.openxmlformats.org/drawingml/2006/main">
                  <a:graphicData uri="http://schemas.microsoft.com/office/word/2010/wordprocessingShape">
                    <wps:wsp>
                      <wps:cNvSpPr txBox="1"/>
                      <wps:spPr>
                        <a:xfrm>
                          <a:ext cx="1002665" cy="17653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PČ Typ Kód</w:t>
                            </w:r>
                          </w:p>
                        </w:txbxContent>
                      </wps:txbx>
                      <wps:bodyPr lIns="0" tIns="0" rIns="0" bIns="0">
                        <a:noAutoFit/>
                      </wps:bodyPr>
                    </wps:wsp>
                  </a:graphicData>
                </a:graphic>
              </wp:anchor>
            </w:drawing>
          </mc:Choice>
          <mc:Fallback>
            <w:pict>
              <v:shape id="_x0000_s1364" type="#_x0000_t202" style="position:absolute;margin-left:30.850000000000001pt;margin-top:7.25pt;width:78.950000000000003pt;height:13.9pt;z-index:251657813;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PČ Typ Kód</w:t>
                      </w:r>
                    </w:p>
                  </w:txbxContent>
                </v:textbox>
                <w10:wrap anchorx="page"/>
              </v:shape>
            </w:pict>
          </mc:Fallback>
        </mc:AlternateContent>
      </w:r>
      <w:r>
        <mc:AlternateContent>
          <mc:Choice Requires="wps">
            <w:drawing>
              <wp:anchor distT="0" distB="0" distL="0" distR="0" simplePos="0" relativeHeight="503316568" behindDoc="0" locked="0" layoutInCell="1" allowOverlap="1">
                <wp:simplePos x="0" y="0"/>
                <wp:positionH relativeFrom="page">
                  <wp:posOffset>614045</wp:posOffset>
                </wp:positionH>
                <wp:positionV relativeFrom="paragraph">
                  <wp:posOffset>347980</wp:posOffset>
                </wp:positionV>
                <wp:extent cx="128270" cy="115570"/>
                <wp:wrapNone/>
                <wp:docPr id="340" name="Shape 340"/>
                <a:graphic xmlns:a="http://schemas.openxmlformats.org/drawingml/2006/main">
                  <a:graphicData uri="http://schemas.microsoft.com/office/word/2010/wordprocessingShape">
                    <wps:wsp>
                      <wps:cNvSpPr txBox="1"/>
                      <wps:spPr>
                        <a:xfrm>
                          <a:ext cx="128270" cy="11557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txbxContent>
                      </wps:txbx>
                      <wps:bodyPr lIns="0" tIns="0" rIns="0" bIns="0">
                        <a:noAutoFit/>
                      </wps:bodyPr>
                    </wps:wsp>
                  </a:graphicData>
                </a:graphic>
              </wp:anchor>
            </w:drawing>
          </mc:Choice>
          <mc:Fallback>
            <w:pict>
              <v:shape id="_x0000_s1366" type="#_x0000_t202" style="position:absolute;margin-left:48.350000000000001pt;margin-top:27.400000000000002pt;width:10.1pt;height:9.0999999999999996pt;z-index:251657815;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txbxContent>
                </v:textbox>
                <w10:wrap anchorx="page"/>
              </v:shape>
            </w:pict>
          </mc:Fallback>
        </mc:AlternateContent>
      </w:r>
      <w:r>
        <mc:AlternateContent>
          <mc:Choice Requires="wps">
            <w:drawing>
              <wp:anchor distT="0" distB="0" distL="114300" distR="114300" simplePos="0" relativeHeight="125829492" behindDoc="0" locked="0" layoutInCell="1" allowOverlap="1">
                <wp:simplePos x="0" y="0"/>
                <wp:positionH relativeFrom="page">
                  <wp:posOffset>614045</wp:posOffset>
                </wp:positionH>
                <wp:positionV relativeFrom="paragraph">
                  <wp:posOffset>554990</wp:posOffset>
                </wp:positionV>
                <wp:extent cx="128270" cy="130810"/>
                <wp:wrapSquare wrapText="bothSides"/>
                <wp:docPr id="342" name="Shape 342"/>
                <a:graphic xmlns:a="http://schemas.openxmlformats.org/drawingml/2006/main">
                  <a:graphicData uri="http://schemas.microsoft.com/office/word/2010/wordprocessingShape">
                    <wps:wsp>
                      <wps:cNvSpPr txBox="1"/>
                      <wps:spPr>
                        <a:xfrm>
                          <a:ext cx="128270" cy="130810"/>
                        </a:xfrm>
                        <a:prstGeom prst="rect"/>
                        <a:noFill/>
                      </wps:spPr>
                      <wps:txbx>
                        <w:txbxContent>
                          <w:p>
                            <w:pPr>
                              <w:pStyle w:val="Style42"/>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w:t>
                            </w:r>
                          </w:p>
                        </w:txbxContent>
                      </wps:txbx>
                      <wps:bodyPr wrap="none" lIns="0" tIns="0" rIns="0" bIns="0">
                        <a:noAutoFit/>
                      </wps:bodyPr>
                    </wps:wsp>
                  </a:graphicData>
                </a:graphic>
              </wp:anchor>
            </w:drawing>
          </mc:Choice>
          <mc:Fallback>
            <w:pict>
              <v:shape id="_x0000_s1368" type="#_x0000_t202" style="position:absolute;margin-left:48.350000000000001pt;margin-top:43.700000000000003pt;width:10.1pt;height:10.300000000000001pt;z-index:-125829261;mso-wrap-distance-left:9.pt;mso-wrap-distance-right:9.pt;mso-position-horizontal-relative:page" filled="f" stroked="f">
                <v:textbox inset="0,0,0,0">
                  <w:txbxContent>
                    <w:p>
                      <w:pPr>
                        <w:pStyle w:val="Style42"/>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w:t>
                      </w:r>
                    </w:p>
                  </w:txbxContent>
                </v:textbox>
                <w10:wrap type="square" anchorx="page"/>
              </v:shape>
            </w:pict>
          </mc:Fallback>
        </mc:AlternateContent>
      </w:r>
      <w:r>
        <mc:AlternateContent>
          <mc:Choice Requires="wps">
            <w:drawing>
              <wp:anchor distT="0" distB="0" distL="114300" distR="114300" simplePos="0" relativeHeight="125829494" behindDoc="0" locked="0" layoutInCell="1" allowOverlap="1">
                <wp:simplePos x="0" y="0"/>
                <wp:positionH relativeFrom="page">
                  <wp:posOffset>614045</wp:posOffset>
                </wp:positionH>
                <wp:positionV relativeFrom="paragraph">
                  <wp:posOffset>847090</wp:posOffset>
                </wp:positionV>
                <wp:extent cx="636905" cy="514985"/>
                <wp:wrapSquare wrapText="bothSides"/>
                <wp:docPr id="344" name="Shape 344"/>
                <a:graphic xmlns:a="http://schemas.openxmlformats.org/drawingml/2006/main">
                  <a:graphicData uri="http://schemas.microsoft.com/office/word/2010/wordprocessingShape">
                    <wps:wsp>
                      <wps:cNvSpPr txBox="1"/>
                      <wps:spPr>
                        <a:xfrm>
                          <a:ext cx="636905" cy="51498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15"/>
                                <w:szCs w:val="15"/>
                                <w:shd w:val="clear" w:color="auto" w:fill="auto"/>
                                <w:lang w:val="cs-CZ" w:eastAsia="cs-CZ" w:bidi="cs-CZ"/>
                              </w:rPr>
                              <w:t xml:space="preserve">D </w:t>
                            </w:r>
                            <w:r>
                              <w:rPr>
                                <w:color w:val="000000"/>
                                <w:spacing w:val="0"/>
                                <w:w w:val="100"/>
                                <w:position w:val="0"/>
                                <w:sz w:val="22"/>
                                <w:szCs w:val="22"/>
                                <w:shd w:val="clear" w:color="auto" w:fill="auto"/>
                                <w:lang w:val="cs-CZ" w:eastAsia="cs-CZ" w:bidi="cs-CZ"/>
                              </w:rPr>
                              <w:t>VRN3</w:t>
                            </w:r>
                          </w:p>
                          <w:p>
                            <w:pPr>
                              <w:pStyle w:val="Style7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w:t>
                            </w:r>
                          </w:p>
                          <w:p>
                            <w:pPr>
                              <w:pStyle w:val="Style42"/>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txbxContent>
                      </wps:txbx>
                      <wps:bodyPr lIns="0" tIns="0" rIns="0" bIns="0">
                        <a:noAutoFit/>
                      </wps:bodyPr>
                    </wps:wsp>
                  </a:graphicData>
                </a:graphic>
              </wp:anchor>
            </w:drawing>
          </mc:Choice>
          <mc:Fallback>
            <w:pict>
              <v:shape id="_x0000_s1370" type="#_x0000_t202" style="position:absolute;margin-left:48.350000000000001pt;margin-top:66.700000000000003pt;width:50.149999999999999pt;height:40.550000000000004pt;z-index:-125829259;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15"/>
                          <w:szCs w:val="15"/>
                          <w:shd w:val="clear" w:color="auto" w:fill="auto"/>
                          <w:lang w:val="cs-CZ" w:eastAsia="cs-CZ" w:bidi="cs-CZ"/>
                        </w:rPr>
                        <w:t xml:space="preserve">D </w:t>
                      </w:r>
                      <w:r>
                        <w:rPr>
                          <w:color w:val="000000"/>
                          <w:spacing w:val="0"/>
                          <w:w w:val="100"/>
                          <w:position w:val="0"/>
                          <w:sz w:val="22"/>
                          <w:szCs w:val="22"/>
                          <w:shd w:val="clear" w:color="auto" w:fill="auto"/>
                          <w:lang w:val="cs-CZ" w:eastAsia="cs-CZ" w:bidi="cs-CZ"/>
                        </w:rPr>
                        <w:t>VRN3</w:t>
                      </w:r>
                    </w:p>
                    <w:p>
                      <w:pPr>
                        <w:pStyle w:val="Style7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w:t>
                      </w:r>
                    </w:p>
                    <w:p>
                      <w:pPr>
                        <w:pStyle w:val="Style42"/>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PP</w:t>
                      </w:r>
                    </w:p>
                  </w:txbxContent>
                </v:textbox>
                <w10:wrap type="square" anchorx="page"/>
              </v:shape>
            </w:pict>
          </mc:Fallback>
        </mc:AlternateContent>
      </w:r>
      <w:r>
        <mc:AlternateContent>
          <mc:Choice Requires="wps">
            <w:drawing>
              <wp:anchor distT="0" distB="0" distL="114300" distR="114300" simplePos="0" relativeHeight="125829496" behindDoc="0" locked="0" layoutInCell="1" allowOverlap="1">
                <wp:simplePos x="0" y="0"/>
                <wp:positionH relativeFrom="page">
                  <wp:posOffset>824865</wp:posOffset>
                </wp:positionH>
                <wp:positionV relativeFrom="paragraph">
                  <wp:posOffset>1045210</wp:posOffset>
                </wp:positionV>
                <wp:extent cx="572770" cy="182880"/>
                <wp:wrapSquare wrapText="bothSides"/>
                <wp:docPr id="346" name="Shape 346"/>
                <a:graphic xmlns:a="http://schemas.openxmlformats.org/drawingml/2006/main">
                  <a:graphicData uri="http://schemas.microsoft.com/office/word/2010/wordprocessingShape">
                    <wps:wsp>
                      <wps:cNvSpPr txBox="1"/>
                      <wps:spPr>
                        <a:xfrm>
                          <a:ext cx="572770" cy="182880"/>
                        </a:xfrm>
                        <a:prstGeom prst="rect"/>
                        <a:noFill/>
                      </wps:spPr>
                      <wps:txbx>
                        <w:txbxContent>
                          <w:p>
                            <w:pPr>
                              <w:pStyle w:val="Style7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032103001</w:t>
                            </w:r>
                          </w:p>
                        </w:txbxContent>
                      </wps:txbx>
                      <wps:bodyPr wrap="none" lIns="0" tIns="0" rIns="0" bIns="0">
                        <a:noAutoFit/>
                      </wps:bodyPr>
                    </wps:wsp>
                  </a:graphicData>
                </a:graphic>
              </wp:anchor>
            </w:drawing>
          </mc:Choice>
          <mc:Fallback>
            <w:pict>
              <v:shape id="_x0000_s1372" type="#_x0000_t202" style="position:absolute;margin-left:64.950000000000003pt;margin-top:82.299999999999997pt;width:45.100000000000001pt;height:14.4pt;z-index:-125829257;mso-wrap-distance-left:9.pt;mso-wrap-distance-right:9.pt;mso-position-horizontal-relative:page" filled="f" stroked="f">
                <v:textbox inset="0,0,0,0">
                  <w:txbxContent>
                    <w:p>
                      <w:pPr>
                        <w:pStyle w:val="Style7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032103001</w:t>
                      </w:r>
                    </w:p>
                  </w:txbxContent>
                </v:textbox>
                <w10:wrap type="square" anchorx="page"/>
              </v:shape>
            </w:pict>
          </mc:Fallback>
        </mc:AlternateContent>
      </w:r>
      <w:r>
        <mc:AlternateContent>
          <mc:Choice Requires="wps">
            <w:drawing>
              <wp:anchor distT="0" distB="0" distL="114300" distR="114300" simplePos="0" relativeHeight="125829498" behindDoc="0" locked="0" layoutInCell="1" allowOverlap="1">
                <wp:simplePos x="0" y="0"/>
                <wp:positionH relativeFrom="page">
                  <wp:posOffset>614045</wp:posOffset>
                </wp:positionH>
                <wp:positionV relativeFrom="paragraph">
                  <wp:posOffset>1978025</wp:posOffset>
                </wp:positionV>
                <wp:extent cx="152400" cy="1143000"/>
                <wp:wrapSquare wrapText="bothSides"/>
                <wp:docPr id="348" name="Shape 348"/>
                <a:graphic xmlns:a="http://schemas.openxmlformats.org/drawingml/2006/main">
                  <a:graphicData uri="http://schemas.microsoft.com/office/word/2010/wordprocessingShape">
                    <wps:wsp>
                      <wps:cNvSpPr txBox="1"/>
                      <wps:spPr>
                        <a:xfrm>
                          <a:ext cx="152400" cy="1143000"/>
                        </a:xfrm>
                        <a:prstGeom prst="rect"/>
                        <a:noFill/>
                      </wps:spPr>
                      <wps:txbx>
                        <w:txbxContent>
                          <w:p>
                            <w:pPr>
                              <w:pStyle w:val="Style42"/>
                              <w:keepNext w:val="0"/>
                              <w:keepLines w:val="0"/>
                              <w:widowControl w:val="0"/>
                              <w:shd w:val="clear" w:color="auto" w:fill="auto"/>
                              <w:bidi w:val="0"/>
                              <w:spacing w:before="0" w:after="40" w:line="353" w:lineRule="auto"/>
                              <w:ind w:left="0" w:right="0" w:firstLine="0"/>
                              <w:jc w:val="left"/>
                            </w:pPr>
                            <w:r>
                              <w:rPr>
                                <w:i w:val="0"/>
                                <w:iCs w:val="0"/>
                                <w:color w:val="000000"/>
                                <w:spacing w:val="0"/>
                                <w:w w:val="100"/>
                                <w:position w:val="0"/>
                                <w:sz w:val="17"/>
                                <w:szCs w:val="17"/>
                                <w:shd w:val="clear" w:color="auto" w:fill="auto"/>
                                <w:lang w:val="cs-CZ" w:eastAsia="cs-CZ" w:bidi="cs-CZ"/>
                              </w:rPr>
                              <w:t xml:space="preserve">K </w:t>
                            </w:r>
                            <w:r>
                              <w:rPr>
                                <w:i w:val="0"/>
                                <w:iCs w:val="0"/>
                                <w:color w:val="000000"/>
                                <w:spacing w:val="0"/>
                                <w:w w:val="100"/>
                                <w:position w:val="0"/>
                                <w:shd w:val="clear" w:color="auto" w:fill="auto"/>
                                <w:lang w:val="cs-CZ" w:eastAsia="cs-CZ" w:bidi="cs-CZ"/>
                              </w:rPr>
                              <w:t>PP P</w:t>
                            </w:r>
                          </w:p>
                          <w:p>
                            <w:pPr>
                              <w:pStyle w:val="Style42"/>
                              <w:keepNext w:val="0"/>
                              <w:keepLines w:val="0"/>
                              <w:widowControl w:val="0"/>
                              <w:shd w:val="clear" w:color="auto" w:fill="auto"/>
                              <w:bidi w:val="0"/>
                              <w:spacing w:before="0" w:after="0" w:line="314" w:lineRule="auto"/>
                              <w:ind w:left="0" w:right="0" w:firstLine="0"/>
                              <w:jc w:val="left"/>
                            </w:pPr>
                            <w:r>
                              <w:rPr>
                                <w:i w:val="0"/>
                                <w:iCs w:val="0"/>
                                <w:color w:val="000000"/>
                                <w:spacing w:val="0"/>
                                <w:w w:val="100"/>
                                <w:position w:val="0"/>
                                <w:sz w:val="17"/>
                                <w:szCs w:val="17"/>
                                <w:shd w:val="clear" w:color="auto" w:fill="auto"/>
                                <w:lang w:val="cs-CZ" w:eastAsia="cs-CZ" w:bidi="cs-CZ"/>
                              </w:rPr>
                              <w:t xml:space="preserve">K </w:t>
                            </w:r>
                            <w:r>
                              <w:rPr>
                                <w:i w:val="0"/>
                                <w:iCs w:val="0"/>
                                <w:color w:val="000000"/>
                                <w:spacing w:val="0"/>
                                <w:w w:val="100"/>
                                <w:position w:val="0"/>
                                <w:shd w:val="clear" w:color="auto" w:fill="auto"/>
                                <w:lang w:val="cs-CZ" w:eastAsia="cs-CZ" w:bidi="cs-CZ"/>
                              </w:rPr>
                              <w:t>PP</w:t>
                            </w:r>
                          </w:p>
                          <w:p>
                            <w:pPr>
                              <w:pStyle w:val="Style42"/>
                              <w:keepNext w:val="0"/>
                              <w:keepLines w:val="0"/>
                              <w:widowControl w:val="0"/>
                              <w:shd w:val="clear" w:color="auto" w:fill="auto"/>
                              <w:bidi w:val="0"/>
                              <w:spacing w:before="0" w:after="0" w:line="314" w:lineRule="auto"/>
                              <w:ind w:left="0" w:right="0" w:firstLine="0"/>
                              <w:jc w:val="left"/>
                            </w:pPr>
                            <w:r>
                              <w:rPr>
                                <w:i w:val="0"/>
                                <w:iCs w:val="0"/>
                                <w:color w:val="000000"/>
                                <w:spacing w:val="0"/>
                                <w:w w:val="100"/>
                                <w:position w:val="0"/>
                                <w:sz w:val="17"/>
                                <w:szCs w:val="17"/>
                                <w:shd w:val="clear" w:color="auto" w:fill="auto"/>
                                <w:lang w:val="cs-CZ" w:eastAsia="cs-CZ" w:bidi="cs-CZ"/>
                              </w:rPr>
                              <w:t xml:space="preserve">K </w:t>
                            </w:r>
                            <w:r>
                              <w:rPr>
                                <w:i w:val="0"/>
                                <w:iCs w:val="0"/>
                                <w:color w:val="000000"/>
                                <w:spacing w:val="0"/>
                                <w:w w:val="100"/>
                                <w:position w:val="0"/>
                                <w:shd w:val="clear" w:color="auto" w:fill="auto"/>
                                <w:lang w:val="cs-CZ" w:eastAsia="cs-CZ" w:bidi="cs-CZ"/>
                              </w:rPr>
                              <w:t>PP</w:t>
                            </w:r>
                          </w:p>
                        </w:txbxContent>
                      </wps:txbx>
                      <wps:bodyPr lIns="0" tIns="0" rIns="0" bIns="0">
                        <a:noAutoFit/>
                      </wps:bodyPr>
                    </wps:wsp>
                  </a:graphicData>
                </a:graphic>
              </wp:anchor>
            </w:drawing>
          </mc:Choice>
          <mc:Fallback>
            <w:pict>
              <v:shape id="_x0000_s1374" type="#_x0000_t202" style="position:absolute;margin-left:48.350000000000001pt;margin-top:155.75pt;width:12.pt;height:90.pt;z-index:-125829255;mso-wrap-distance-left:9.pt;mso-wrap-distance-right:9.pt;mso-position-horizontal-relative:page" filled="f" stroked="f">
                <v:textbox inset="0,0,0,0">
                  <w:txbxContent>
                    <w:p>
                      <w:pPr>
                        <w:pStyle w:val="Style42"/>
                        <w:keepNext w:val="0"/>
                        <w:keepLines w:val="0"/>
                        <w:widowControl w:val="0"/>
                        <w:shd w:val="clear" w:color="auto" w:fill="auto"/>
                        <w:bidi w:val="0"/>
                        <w:spacing w:before="0" w:after="40" w:line="353" w:lineRule="auto"/>
                        <w:ind w:left="0" w:right="0" w:firstLine="0"/>
                        <w:jc w:val="left"/>
                      </w:pPr>
                      <w:r>
                        <w:rPr>
                          <w:i w:val="0"/>
                          <w:iCs w:val="0"/>
                          <w:color w:val="000000"/>
                          <w:spacing w:val="0"/>
                          <w:w w:val="100"/>
                          <w:position w:val="0"/>
                          <w:sz w:val="17"/>
                          <w:szCs w:val="17"/>
                          <w:shd w:val="clear" w:color="auto" w:fill="auto"/>
                          <w:lang w:val="cs-CZ" w:eastAsia="cs-CZ" w:bidi="cs-CZ"/>
                        </w:rPr>
                        <w:t xml:space="preserve">K </w:t>
                      </w:r>
                      <w:r>
                        <w:rPr>
                          <w:i w:val="0"/>
                          <w:iCs w:val="0"/>
                          <w:color w:val="000000"/>
                          <w:spacing w:val="0"/>
                          <w:w w:val="100"/>
                          <w:position w:val="0"/>
                          <w:shd w:val="clear" w:color="auto" w:fill="auto"/>
                          <w:lang w:val="cs-CZ" w:eastAsia="cs-CZ" w:bidi="cs-CZ"/>
                        </w:rPr>
                        <w:t>PP P</w:t>
                      </w:r>
                    </w:p>
                    <w:p>
                      <w:pPr>
                        <w:pStyle w:val="Style42"/>
                        <w:keepNext w:val="0"/>
                        <w:keepLines w:val="0"/>
                        <w:widowControl w:val="0"/>
                        <w:shd w:val="clear" w:color="auto" w:fill="auto"/>
                        <w:bidi w:val="0"/>
                        <w:spacing w:before="0" w:after="0" w:line="314" w:lineRule="auto"/>
                        <w:ind w:left="0" w:right="0" w:firstLine="0"/>
                        <w:jc w:val="left"/>
                      </w:pPr>
                      <w:r>
                        <w:rPr>
                          <w:i w:val="0"/>
                          <w:iCs w:val="0"/>
                          <w:color w:val="000000"/>
                          <w:spacing w:val="0"/>
                          <w:w w:val="100"/>
                          <w:position w:val="0"/>
                          <w:sz w:val="17"/>
                          <w:szCs w:val="17"/>
                          <w:shd w:val="clear" w:color="auto" w:fill="auto"/>
                          <w:lang w:val="cs-CZ" w:eastAsia="cs-CZ" w:bidi="cs-CZ"/>
                        </w:rPr>
                        <w:t xml:space="preserve">K </w:t>
                      </w:r>
                      <w:r>
                        <w:rPr>
                          <w:i w:val="0"/>
                          <w:iCs w:val="0"/>
                          <w:color w:val="000000"/>
                          <w:spacing w:val="0"/>
                          <w:w w:val="100"/>
                          <w:position w:val="0"/>
                          <w:shd w:val="clear" w:color="auto" w:fill="auto"/>
                          <w:lang w:val="cs-CZ" w:eastAsia="cs-CZ" w:bidi="cs-CZ"/>
                        </w:rPr>
                        <w:t>PP</w:t>
                      </w:r>
                    </w:p>
                    <w:p>
                      <w:pPr>
                        <w:pStyle w:val="Style42"/>
                        <w:keepNext w:val="0"/>
                        <w:keepLines w:val="0"/>
                        <w:widowControl w:val="0"/>
                        <w:shd w:val="clear" w:color="auto" w:fill="auto"/>
                        <w:bidi w:val="0"/>
                        <w:spacing w:before="0" w:after="0" w:line="314" w:lineRule="auto"/>
                        <w:ind w:left="0" w:right="0" w:firstLine="0"/>
                        <w:jc w:val="left"/>
                      </w:pPr>
                      <w:r>
                        <w:rPr>
                          <w:i w:val="0"/>
                          <w:iCs w:val="0"/>
                          <w:color w:val="000000"/>
                          <w:spacing w:val="0"/>
                          <w:w w:val="100"/>
                          <w:position w:val="0"/>
                          <w:sz w:val="17"/>
                          <w:szCs w:val="17"/>
                          <w:shd w:val="clear" w:color="auto" w:fill="auto"/>
                          <w:lang w:val="cs-CZ" w:eastAsia="cs-CZ" w:bidi="cs-CZ"/>
                        </w:rPr>
                        <w:t xml:space="preserve">K </w:t>
                      </w:r>
                      <w:r>
                        <w:rPr>
                          <w:i w:val="0"/>
                          <w:iCs w:val="0"/>
                          <w:color w:val="000000"/>
                          <w:spacing w:val="0"/>
                          <w:w w:val="100"/>
                          <w:position w:val="0"/>
                          <w:shd w:val="clear" w:color="auto" w:fill="auto"/>
                          <w:lang w:val="cs-CZ" w:eastAsia="cs-CZ" w:bidi="cs-CZ"/>
                        </w:rPr>
                        <w:t>PP</w:t>
                      </w:r>
                    </w:p>
                  </w:txbxContent>
                </v:textbox>
                <w10:wrap type="square" anchorx="page"/>
              </v:shape>
            </w:pict>
          </mc:Fallback>
        </mc:AlternateContent>
      </w:r>
      <w:r>
        <mc:AlternateContent>
          <mc:Choice Requires="wps">
            <w:drawing>
              <wp:anchor distT="0" distB="0" distL="114300" distR="114300" simplePos="0" relativeHeight="125829500" behindDoc="0" locked="0" layoutInCell="1" allowOverlap="1">
                <wp:simplePos x="0" y="0"/>
                <wp:positionH relativeFrom="page">
                  <wp:posOffset>614045</wp:posOffset>
                </wp:positionH>
                <wp:positionV relativeFrom="paragraph">
                  <wp:posOffset>3511550</wp:posOffset>
                </wp:positionV>
                <wp:extent cx="152400" cy="838200"/>
                <wp:wrapSquare wrapText="bothSides"/>
                <wp:docPr id="350" name="Shape 350"/>
                <a:graphic xmlns:a="http://schemas.openxmlformats.org/drawingml/2006/main">
                  <a:graphicData uri="http://schemas.microsoft.com/office/word/2010/wordprocessingShape">
                    <wps:wsp>
                      <wps:cNvSpPr txBox="1"/>
                      <wps:spPr>
                        <a:xfrm>
                          <a:ext cx="152400" cy="838200"/>
                        </a:xfrm>
                        <a:prstGeom prst="rect"/>
                        <a:noFill/>
                      </wps:spPr>
                      <wps:txbx>
                        <w:txbxContent>
                          <w:p>
                            <w:pPr>
                              <w:pStyle w:val="Style42"/>
                              <w:keepNext w:val="0"/>
                              <w:keepLines w:val="0"/>
                              <w:widowControl w:val="0"/>
                              <w:shd w:val="clear" w:color="auto" w:fill="auto"/>
                              <w:bidi w:val="0"/>
                              <w:spacing w:before="0" w:after="0" w:line="314" w:lineRule="auto"/>
                              <w:ind w:left="0" w:right="0" w:firstLine="0"/>
                              <w:jc w:val="left"/>
                            </w:pPr>
                            <w:r>
                              <w:rPr>
                                <w:i w:val="0"/>
                                <w:iCs w:val="0"/>
                                <w:color w:val="000000"/>
                                <w:spacing w:val="0"/>
                                <w:w w:val="100"/>
                                <w:position w:val="0"/>
                                <w:sz w:val="17"/>
                                <w:szCs w:val="17"/>
                                <w:shd w:val="clear" w:color="auto" w:fill="auto"/>
                                <w:lang w:val="cs-CZ" w:eastAsia="cs-CZ" w:bidi="cs-CZ"/>
                              </w:rPr>
                              <w:t xml:space="preserve">K </w:t>
                            </w:r>
                            <w:r>
                              <w:rPr>
                                <w:i w:val="0"/>
                                <w:iCs w:val="0"/>
                                <w:color w:val="000000"/>
                                <w:spacing w:val="0"/>
                                <w:w w:val="100"/>
                                <w:position w:val="0"/>
                                <w:shd w:val="clear" w:color="auto" w:fill="auto"/>
                                <w:lang w:val="cs-CZ" w:eastAsia="cs-CZ" w:bidi="cs-CZ"/>
                              </w:rPr>
                              <w:t>PP</w:t>
                            </w:r>
                          </w:p>
                          <w:p>
                            <w:pPr>
                              <w:pStyle w:val="Style42"/>
                              <w:keepNext w:val="0"/>
                              <w:keepLines w:val="0"/>
                              <w:widowControl w:val="0"/>
                              <w:shd w:val="clear" w:color="auto" w:fill="auto"/>
                              <w:bidi w:val="0"/>
                              <w:spacing w:before="0" w:after="120" w:line="314" w:lineRule="auto"/>
                              <w:ind w:left="0" w:right="0" w:firstLine="0"/>
                              <w:jc w:val="left"/>
                            </w:pPr>
                            <w:r>
                              <w:rPr>
                                <w:i w:val="0"/>
                                <w:iCs w:val="0"/>
                                <w:color w:val="000000"/>
                                <w:spacing w:val="0"/>
                                <w:w w:val="100"/>
                                <w:position w:val="0"/>
                                <w:sz w:val="17"/>
                                <w:szCs w:val="17"/>
                                <w:shd w:val="clear" w:color="auto" w:fill="auto"/>
                                <w:lang w:val="cs-CZ" w:eastAsia="cs-CZ" w:bidi="cs-CZ"/>
                              </w:rPr>
                              <w:t xml:space="preserve">K </w:t>
                            </w:r>
                            <w:r>
                              <w:rPr>
                                <w:i w:val="0"/>
                                <w:iCs w:val="0"/>
                                <w:color w:val="000000"/>
                                <w:spacing w:val="0"/>
                                <w:w w:val="100"/>
                                <w:position w:val="0"/>
                                <w:shd w:val="clear" w:color="auto" w:fill="auto"/>
                                <w:lang w:val="cs-CZ" w:eastAsia="cs-CZ" w:bidi="cs-CZ"/>
                              </w:rPr>
                              <w:t>PP</w:t>
                            </w:r>
                          </w:p>
                          <w:p>
                            <w:pPr>
                              <w:pStyle w:val="Style42"/>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w:t>
                            </w:r>
                          </w:p>
                        </w:txbxContent>
                      </wps:txbx>
                      <wps:bodyPr lIns="0" tIns="0" rIns="0" bIns="0">
                        <a:noAutoFit/>
                      </wps:bodyPr>
                    </wps:wsp>
                  </a:graphicData>
                </a:graphic>
              </wp:anchor>
            </w:drawing>
          </mc:Choice>
          <mc:Fallback>
            <w:pict>
              <v:shape id="_x0000_s1376" type="#_x0000_t202" style="position:absolute;margin-left:48.350000000000001pt;margin-top:276.5pt;width:12.pt;height:66.pt;z-index:-125829253;mso-wrap-distance-left:9.pt;mso-wrap-distance-right:9.pt;mso-position-horizontal-relative:page" filled="f" stroked="f">
                <v:textbox inset="0,0,0,0">
                  <w:txbxContent>
                    <w:p>
                      <w:pPr>
                        <w:pStyle w:val="Style42"/>
                        <w:keepNext w:val="0"/>
                        <w:keepLines w:val="0"/>
                        <w:widowControl w:val="0"/>
                        <w:shd w:val="clear" w:color="auto" w:fill="auto"/>
                        <w:bidi w:val="0"/>
                        <w:spacing w:before="0" w:after="0" w:line="314" w:lineRule="auto"/>
                        <w:ind w:left="0" w:right="0" w:firstLine="0"/>
                        <w:jc w:val="left"/>
                      </w:pPr>
                      <w:r>
                        <w:rPr>
                          <w:i w:val="0"/>
                          <w:iCs w:val="0"/>
                          <w:color w:val="000000"/>
                          <w:spacing w:val="0"/>
                          <w:w w:val="100"/>
                          <w:position w:val="0"/>
                          <w:sz w:val="17"/>
                          <w:szCs w:val="17"/>
                          <w:shd w:val="clear" w:color="auto" w:fill="auto"/>
                          <w:lang w:val="cs-CZ" w:eastAsia="cs-CZ" w:bidi="cs-CZ"/>
                        </w:rPr>
                        <w:t xml:space="preserve">K </w:t>
                      </w:r>
                      <w:r>
                        <w:rPr>
                          <w:i w:val="0"/>
                          <w:iCs w:val="0"/>
                          <w:color w:val="000000"/>
                          <w:spacing w:val="0"/>
                          <w:w w:val="100"/>
                          <w:position w:val="0"/>
                          <w:shd w:val="clear" w:color="auto" w:fill="auto"/>
                          <w:lang w:val="cs-CZ" w:eastAsia="cs-CZ" w:bidi="cs-CZ"/>
                        </w:rPr>
                        <w:t>PP</w:t>
                      </w:r>
                    </w:p>
                    <w:p>
                      <w:pPr>
                        <w:pStyle w:val="Style42"/>
                        <w:keepNext w:val="0"/>
                        <w:keepLines w:val="0"/>
                        <w:widowControl w:val="0"/>
                        <w:shd w:val="clear" w:color="auto" w:fill="auto"/>
                        <w:bidi w:val="0"/>
                        <w:spacing w:before="0" w:after="120" w:line="314" w:lineRule="auto"/>
                        <w:ind w:left="0" w:right="0" w:firstLine="0"/>
                        <w:jc w:val="left"/>
                      </w:pPr>
                      <w:r>
                        <w:rPr>
                          <w:i w:val="0"/>
                          <w:iCs w:val="0"/>
                          <w:color w:val="000000"/>
                          <w:spacing w:val="0"/>
                          <w:w w:val="100"/>
                          <w:position w:val="0"/>
                          <w:sz w:val="17"/>
                          <w:szCs w:val="17"/>
                          <w:shd w:val="clear" w:color="auto" w:fill="auto"/>
                          <w:lang w:val="cs-CZ" w:eastAsia="cs-CZ" w:bidi="cs-CZ"/>
                        </w:rPr>
                        <w:t xml:space="preserve">K </w:t>
                      </w:r>
                      <w:r>
                        <w:rPr>
                          <w:i w:val="0"/>
                          <w:iCs w:val="0"/>
                          <w:color w:val="000000"/>
                          <w:spacing w:val="0"/>
                          <w:w w:val="100"/>
                          <w:position w:val="0"/>
                          <w:shd w:val="clear" w:color="auto" w:fill="auto"/>
                          <w:lang w:val="cs-CZ" w:eastAsia="cs-CZ" w:bidi="cs-CZ"/>
                        </w:rPr>
                        <w:t>PP</w:t>
                      </w:r>
                    </w:p>
                    <w:p>
                      <w:pPr>
                        <w:pStyle w:val="Style42"/>
                        <w:keepNext w:val="0"/>
                        <w:keepLines w:val="0"/>
                        <w:widowControl w:val="0"/>
                        <w:shd w:val="clear" w:color="auto" w:fill="auto"/>
                        <w:bidi w:val="0"/>
                        <w:spacing w:before="0" w:after="0" w:line="240" w:lineRule="auto"/>
                        <w:ind w:left="0" w:right="0" w:firstLine="0"/>
                        <w:jc w:val="left"/>
                      </w:pPr>
                      <w:r>
                        <w:rPr>
                          <w:i w:val="0"/>
                          <w:iCs w:val="0"/>
                          <w:color w:val="000000"/>
                          <w:spacing w:val="0"/>
                          <w:w w:val="100"/>
                          <w:position w:val="0"/>
                          <w:shd w:val="clear" w:color="auto" w:fill="auto"/>
                          <w:lang w:val="cs-CZ" w:eastAsia="cs-CZ" w:bidi="cs-CZ"/>
                        </w:rPr>
                        <w:t>P</w:t>
                      </w:r>
                    </w:p>
                  </w:txbxContent>
                </v:textbox>
                <w10:wrap type="square" anchorx="page"/>
              </v:shape>
            </w:pict>
          </mc:Fallback>
        </mc:AlternateContent>
      </w:r>
      <w:r>
        <mc:AlternateContent>
          <mc:Choice Requires="wps">
            <w:drawing>
              <wp:anchor distT="0" distB="0" distL="114300" distR="114300" simplePos="0" relativeHeight="125829502" behindDoc="0" locked="0" layoutInCell="1" allowOverlap="1">
                <wp:simplePos x="0" y="0"/>
                <wp:positionH relativeFrom="page">
                  <wp:posOffset>614045</wp:posOffset>
                </wp:positionH>
                <wp:positionV relativeFrom="paragraph">
                  <wp:posOffset>4563110</wp:posOffset>
                </wp:positionV>
                <wp:extent cx="152400" cy="679450"/>
                <wp:wrapSquare wrapText="bothSides"/>
                <wp:docPr id="352" name="Shape 352"/>
                <a:graphic xmlns:a="http://schemas.openxmlformats.org/drawingml/2006/main">
                  <a:graphicData uri="http://schemas.microsoft.com/office/word/2010/wordprocessingShape">
                    <wps:wsp>
                      <wps:cNvSpPr txBox="1"/>
                      <wps:spPr>
                        <a:xfrm>
                          <a:ext cx="152400" cy="679450"/>
                        </a:xfrm>
                        <a:prstGeom prst="rect"/>
                        <a:noFill/>
                      </wps:spPr>
                      <wps:txbx>
                        <w:txbxContent>
                          <w:p>
                            <w:pPr>
                              <w:pStyle w:val="Style5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w:t>
                            </w:r>
                          </w:p>
                          <w:p>
                            <w:pPr>
                              <w:pStyle w:val="Style7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w:t>
                            </w:r>
                          </w:p>
                          <w:p>
                            <w:pPr>
                              <w:pStyle w:val="Style42"/>
                              <w:keepNext w:val="0"/>
                              <w:keepLines w:val="0"/>
                              <w:widowControl w:val="0"/>
                              <w:shd w:val="clear" w:color="auto" w:fill="auto"/>
                              <w:bidi w:val="0"/>
                              <w:spacing w:before="0" w:after="16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42"/>
                              <w:keepNext w:val="0"/>
                              <w:keepLines w:val="0"/>
                              <w:widowControl w:val="0"/>
                              <w:shd w:val="clear" w:color="auto" w:fill="auto"/>
                              <w:bidi w:val="0"/>
                              <w:spacing w:before="0" w:after="80" w:line="240" w:lineRule="auto"/>
                              <w:ind w:left="0" w:right="0" w:firstLine="0"/>
                              <w:jc w:val="left"/>
                            </w:pPr>
                            <w:r>
                              <w:rPr>
                                <w:i w:val="0"/>
                                <w:iCs w:val="0"/>
                                <w:color w:val="000000"/>
                                <w:spacing w:val="0"/>
                                <w:w w:val="100"/>
                                <w:position w:val="0"/>
                                <w:shd w:val="clear" w:color="auto" w:fill="auto"/>
                                <w:lang w:val="cs-CZ" w:eastAsia="cs-CZ" w:bidi="cs-CZ"/>
                              </w:rPr>
                              <w:t>P</w:t>
                            </w:r>
                          </w:p>
                        </w:txbxContent>
                      </wps:txbx>
                      <wps:bodyPr lIns="0" tIns="0" rIns="0" bIns="0">
                        <a:noAutoFit/>
                      </wps:bodyPr>
                    </wps:wsp>
                  </a:graphicData>
                </a:graphic>
              </wp:anchor>
            </w:drawing>
          </mc:Choice>
          <mc:Fallback>
            <w:pict>
              <v:shape id="_x0000_s1378" type="#_x0000_t202" style="position:absolute;margin-left:48.350000000000001pt;margin-top:359.30000000000001pt;width:12.pt;height:53.5pt;z-index:-125829251;mso-wrap-distance-left:9.pt;mso-wrap-distance-right:9.pt;mso-position-horizontal-relative:page" filled="f" stroked="f">
                <v:textbox inset="0,0,0,0">
                  <w:txbxContent>
                    <w:p>
                      <w:pPr>
                        <w:pStyle w:val="Style5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w:t>
                      </w:r>
                    </w:p>
                    <w:p>
                      <w:pPr>
                        <w:pStyle w:val="Style7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w:t>
                      </w:r>
                    </w:p>
                    <w:p>
                      <w:pPr>
                        <w:pStyle w:val="Style42"/>
                        <w:keepNext w:val="0"/>
                        <w:keepLines w:val="0"/>
                        <w:widowControl w:val="0"/>
                        <w:shd w:val="clear" w:color="auto" w:fill="auto"/>
                        <w:bidi w:val="0"/>
                        <w:spacing w:before="0" w:after="160" w:line="240" w:lineRule="auto"/>
                        <w:ind w:left="0" w:right="0" w:firstLine="0"/>
                        <w:jc w:val="left"/>
                      </w:pPr>
                      <w:r>
                        <w:rPr>
                          <w:i w:val="0"/>
                          <w:iCs w:val="0"/>
                          <w:color w:val="000000"/>
                          <w:spacing w:val="0"/>
                          <w:w w:val="100"/>
                          <w:position w:val="0"/>
                          <w:shd w:val="clear" w:color="auto" w:fill="auto"/>
                          <w:lang w:val="cs-CZ" w:eastAsia="cs-CZ" w:bidi="cs-CZ"/>
                        </w:rPr>
                        <w:t>PP</w:t>
                      </w:r>
                    </w:p>
                    <w:p>
                      <w:pPr>
                        <w:pStyle w:val="Style42"/>
                        <w:keepNext w:val="0"/>
                        <w:keepLines w:val="0"/>
                        <w:widowControl w:val="0"/>
                        <w:shd w:val="clear" w:color="auto" w:fill="auto"/>
                        <w:bidi w:val="0"/>
                        <w:spacing w:before="0" w:after="80" w:line="240" w:lineRule="auto"/>
                        <w:ind w:left="0" w:right="0" w:firstLine="0"/>
                        <w:jc w:val="left"/>
                      </w:pPr>
                      <w:r>
                        <w:rPr>
                          <w:i w:val="0"/>
                          <w:iCs w:val="0"/>
                          <w:color w:val="000000"/>
                          <w:spacing w:val="0"/>
                          <w:w w:val="100"/>
                          <w:position w:val="0"/>
                          <w:shd w:val="clear" w:color="auto" w:fill="auto"/>
                          <w:lang w:val="cs-CZ" w:eastAsia="cs-CZ" w:bidi="cs-CZ"/>
                        </w:rPr>
                        <w:t>P</w:t>
                      </w:r>
                    </w:p>
                  </w:txbxContent>
                </v:textbox>
                <w10:wrap type="square" anchorx="page"/>
              </v:shape>
            </w:pict>
          </mc:Fallback>
        </mc:AlternateContent>
      </w:r>
      <w:r>
        <mc:AlternateContent>
          <mc:Choice Requires="wps">
            <w:drawing>
              <wp:anchor distT="0" distB="0" distL="114300" distR="114300" simplePos="0" relativeHeight="125829504" behindDoc="0" locked="0" layoutInCell="1" allowOverlap="1">
                <wp:simplePos x="0" y="0"/>
                <wp:positionH relativeFrom="page">
                  <wp:posOffset>614045</wp:posOffset>
                </wp:positionH>
                <wp:positionV relativeFrom="paragraph">
                  <wp:posOffset>5325110</wp:posOffset>
                </wp:positionV>
                <wp:extent cx="152400" cy="328930"/>
                <wp:wrapSquare wrapText="bothSides"/>
                <wp:docPr id="354" name="Shape 354"/>
                <a:graphic xmlns:a="http://schemas.openxmlformats.org/drawingml/2006/main">
                  <a:graphicData uri="http://schemas.microsoft.com/office/word/2010/wordprocessingShape">
                    <wps:wsp>
                      <wps:cNvSpPr txBox="1"/>
                      <wps:spPr>
                        <a:xfrm>
                          <a:ext cx="152400" cy="328930"/>
                        </a:xfrm>
                        <a:prstGeom prst="rect"/>
                        <a:noFill/>
                      </wps:spPr>
                      <wps:txbx>
                        <w:txbxContent>
                          <w:p>
                            <w:pPr>
                              <w:pStyle w:val="Style42"/>
                              <w:keepNext w:val="0"/>
                              <w:keepLines w:val="0"/>
                              <w:widowControl w:val="0"/>
                              <w:shd w:val="clear" w:color="auto" w:fill="auto"/>
                              <w:bidi w:val="0"/>
                              <w:spacing w:before="0" w:after="0" w:line="314" w:lineRule="auto"/>
                              <w:ind w:left="0" w:right="0" w:firstLine="0"/>
                              <w:jc w:val="left"/>
                            </w:pPr>
                            <w:r>
                              <w:rPr>
                                <w:i w:val="0"/>
                                <w:iCs w:val="0"/>
                                <w:color w:val="000000"/>
                                <w:spacing w:val="0"/>
                                <w:w w:val="100"/>
                                <w:position w:val="0"/>
                                <w:sz w:val="17"/>
                                <w:szCs w:val="17"/>
                                <w:shd w:val="clear" w:color="auto" w:fill="auto"/>
                                <w:lang w:val="cs-CZ" w:eastAsia="cs-CZ" w:bidi="cs-CZ"/>
                              </w:rPr>
                              <w:t xml:space="preserve">K </w:t>
                            </w:r>
                            <w:r>
                              <w:rPr>
                                <w:i w:val="0"/>
                                <w:iCs w:val="0"/>
                                <w:color w:val="000000"/>
                                <w:spacing w:val="0"/>
                                <w:w w:val="100"/>
                                <w:position w:val="0"/>
                                <w:shd w:val="clear" w:color="auto" w:fill="auto"/>
                                <w:lang w:val="cs-CZ" w:eastAsia="cs-CZ" w:bidi="cs-CZ"/>
                              </w:rPr>
                              <w:t>PP</w:t>
                            </w:r>
                          </w:p>
                        </w:txbxContent>
                      </wps:txbx>
                      <wps:bodyPr lIns="0" tIns="0" rIns="0" bIns="0">
                        <a:noAutoFit/>
                      </wps:bodyPr>
                    </wps:wsp>
                  </a:graphicData>
                </a:graphic>
              </wp:anchor>
            </w:drawing>
          </mc:Choice>
          <mc:Fallback>
            <w:pict>
              <v:shape id="_x0000_s1380" type="#_x0000_t202" style="position:absolute;margin-left:48.350000000000001pt;margin-top:419.30000000000001pt;width:12.pt;height:25.900000000000002pt;z-index:-125829249;mso-wrap-distance-left:9.pt;mso-wrap-distance-right:9.pt;mso-position-horizontal-relative:page" filled="f" stroked="f">
                <v:textbox inset="0,0,0,0">
                  <w:txbxContent>
                    <w:p>
                      <w:pPr>
                        <w:pStyle w:val="Style42"/>
                        <w:keepNext w:val="0"/>
                        <w:keepLines w:val="0"/>
                        <w:widowControl w:val="0"/>
                        <w:shd w:val="clear" w:color="auto" w:fill="auto"/>
                        <w:bidi w:val="0"/>
                        <w:spacing w:before="0" w:after="0" w:line="314" w:lineRule="auto"/>
                        <w:ind w:left="0" w:right="0" w:firstLine="0"/>
                        <w:jc w:val="left"/>
                      </w:pPr>
                      <w:r>
                        <w:rPr>
                          <w:i w:val="0"/>
                          <w:iCs w:val="0"/>
                          <w:color w:val="000000"/>
                          <w:spacing w:val="0"/>
                          <w:w w:val="100"/>
                          <w:position w:val="0"/>
                          <w:sz w:val="17"/>
                          <w:szCs w:val="17"/>
                          <w:shd w:val="clear" w:color="auto" w:fill="auto"/>
                          <w:lang w:val="cs-CZ" w:eastAsia="cs-CZ" w:bidi="cs-CZ"/>
                        </w:rPr>
                        <w:t xml:space="preserve">K </w:t>
                      </w:r>
                      <w:r>
                        <w:rPr>
                          <w:i w:val="0"/>
                          <w:iCs w:val="0"/>
                          <w:color w:val="000000"/>
                          <w:spacing w:val="0"/>
                          <w:w w:val="100"/>
                          <w:position w:val="0"/>
                          <w:shd w:val="clear" w:color="auto" w:fill="auto"/>
                          <w:lang w:val="cs-CZ" w:eastAsia="cs-CZ" w:bidi="cs-CZ"/>
                        </w:rPr>
                        <w:t>PP</w:t>
                      </w:r>
                    </w:p>
                  </w:txbxContent>
                </v:textbox>
                <w10:wrap type="square" anchorx="page"/>
              </v:shape>
            </w:pict>
          </mc:Fallback>
        </mc:AlternateContent>
      </w:r>
      <w:r>
        <mc:AlternateContent>
          <mc:Choice Requires="wps">
            <w:drawing>
              <wp:anchor distT="0" distB="0" distL="114300" distR="114300" simplePos="0" relativeHeight="125829506" behindDoc="0" locked="0" layoutInCell="1" allowOverlap="1">
                <wp:simplePos x="0" y="0"/>
                <wp:positionH relativeFrom="page">
                  <wp:posOffset>614045</wp:posOffset>
                </wp:positionH>
                <wp:positionV relativeFrom="paragraph">
                  <wp:posOffset>6150610</wp:posOffset>
                </wp:positionV>
                <wp:extent cx="152400" cy="332105"/>
                <wp:wrapSquare wrapText="bothSides"/>
                <wp:docPr id="356" name="Shape 356"/>
                <a:graphic xmlns:a="http://schemas.openxmlformats.org/drawingml/2006/main">
                  <a:graphicData uri="http://schemas.microsoft.com/office/word/2010/wordprocessingShape">
                    <wps:wsp>
                      <wps:cNvSpPr txBox="1"/>
                      <wps:spPr>
                        <a:xfrm>
                          <a:ext cx="152400" cy="332105"/>
                        </a:xfrm>
                        <a:prstGeom prst="rect"/>
                        <a:noFill/>
                      </wps:spPr>
                      <wps:txbx>
                        <w:txbxContent>
                          <w:p>
                            <w:pPr>
                              <w:pStyle w:val="Style42"/>
                              <w:keepNext w:val="0"/>
                              <w:keepLines w:val="0"/>
                              <w:widowControl w:val="0"/>
                              <w:shd w:val="clear" w:color="auto" w:fill="auto"/>
                              <w:bidi w:val="0"/>
                              <w:spacing w:before="0" w:after="0" w:line="314" w:lineRule="auto"/>
                              <w:ind w:left="0" w:right="0" w:firstLine="0"/>
                              <w:jc w:val="left"/>
                            </w:pPr>
                            <w:r>
                              <w:rPr>
                                <w:i w:val="0"/>
                                <w:iCs w:val="0"/>
                                <w:color w:val="000000"/>
                                <w:spacing w:val="0"/>
                                <w:w w:val="100"/>
                                <w:position w:val="0"/>
                                <w:sz w:val="17"/>
                                <w:szCs w:val="17"/>
                                <w:shd w:val="clear" w:color="auto" w:fill="auto"/>
                                <w:lang w:val="cs-CZ" w:eastAsia="cs-CZ" w:bidi="cs-CZ"/>
                              </w:rPr>
                              <w:t xml:space="preserve">K </w:t>
                            </w:r>
                            <w:r>
                              <w:rPr>
                                <w:i w:val="0"/>
                                <w:iCs w:val="0"/>
                                <w:color w:val="000000"/>
                                <w:spacing w:val="0"/>
                                <w:w w:val="100"/>
                                <w:position w:val="0"/>
                                <w:shd w:val="clear" w:color="auto" w:fill="auto"/>
                                <w:lang w:val="cs-CZ" w:eastAsia="cs-CZ" w:bidi="cs-CZ"/>
                              </w:rPr>
                              <w:t>PP</w:t>
                            </w:r>
                          </w:p>
                        </w:txbxContent>
                      </wps:txbx>
                      <wps:bodyPr lIns="0" tIns="0" rIns="0" bIns="0">
                        <a:noAutoFit/>
                      </wps:bodyPr>
                    </wps:wsp>
                  </a:graphicData>
                </a:graphic>
              </wp:anchor>
            </w:drawing>
          </mc:Choice>
          <mc:Fallback>
            <w:pict>
              <v:shape id="_x0000_s1382" type="#_x0000_t202" style="position:absolute;margin-left:48.350000000000001pt;margin-top:484.30000000000001pt;width:12.pt;height:26.150000000000002pt;z-index:-125829247;mso-wrap-distance-left:9.pt;mso-wrap-distance-right:9.pt;mso-position-horizontal-relative:page" filled="f" stroked="f">
                <v:textbox inset="0,0,0,0">
                  <w:txbxContent>
                    <w:p>
                      <w:pPr>
                        <w:pStyle w:val="Style42"/>
                        <w:keepNext w:val="0"/>
                        <w:keepLines w:val="0"/>
                        <w:widowControl w:val="0"/>
                        <w:shd w:val="clear" w:color="auto" w:fill="auto"/>
                        <w:bidi w:val="0"/>
                        <w:spacing w:before="0" w:after="0" w:line="314" w:lineRule="auto"/>
                        <w:ind w:left="0" w:right="0" w:firstLine="0"/>
                        <w:jc w:val="left"/>
                      </w:pPr>
                      <w:r>
                        <w:rPr>
                          <w:i w:val="0"/>
                          <w:iCs w:val="0"/>
                          <w:color w:val="000000"/>
                          <w:spacing w:val="0"/>
                          <w:w w:val="100"/>
                          <w:position w:val="0"/>
                          <w:sz w:val="17"/>
                          <w:szCs w:val="17"/>
                          <w:shd w:val="clear" w:color="auto" w:fill="auto"/>
                          <w:lang w:val="cs-CZ" w:eastAsia="cs-CZ" w:bidi="cs-CZ"/>
                        </w:rPr>
                        <w:t xml:space="preserve">K </w:t>
                      </w:r>
                      <w:r>
                        <w:rPr>
                          <w:i w:val="0"/>
                          <w:iCs w:val="0"/>
                          <w:color w:val="000000"/>
                          <w:spacing w:val="0"/>
                          <w:w w:val="100"/>
                          <w:position w:val="0"/>
                          <w:shd w:val="clear" w:color="auto" w:fill="auto"/>
                          <w:lang w:val="cs-CZ" w:eastAsia="cs-CZ" w:bidi="cs-CZ"/>
                        </w:rPr>
                        <w:t>PP</w:t>
                      </w:r>
                    </w:p>
                  </w:txbxContent>
                </v:textbox>
                <w10:wrap type="square" anchorx="page"/>
              </v:shape>
            </w:pict>
          </mc:Fallback>
        </mc:AlternateContent>
      </w:r>
      <w:r>
        <mc:AlternateContent>
          <mc:Choice Requires="wps">
            <w:drawing>
              <wp:anchor distT="0" distB="0" distL="114300" distR="114300" simplePos="0" relativeHeight="125829508" behindDoc="0" locked="0" layoutInCell="1" allowOverlap="1">
                <wp:simplePos x="0" y="0"/>
                <wp:positionH relativeFrom="page">
                  <wp:posOffset>824865</wp:posOffset>
                </wp:positionH>
                <wp:positionV relativeFrom="paragraph">
                  <wp:posOffset>1978025</wp:posOffset>
                </wp:positionV>
                <wp:extent cx="572770" cy="182880"/>
                <wp:wrapSquare wrapText="bothSides"/>
                <wp:docPr id="358" name="Shape 358"/>
                <a:graphic xmlns:a="http://schemas.openxmlformats.org/drawingml/2006/main">
                  <a:graphicData uri="http://schemas.microsoft.com/office/word/2010/wordprocessingShape">
                    <wps:wsp>
                      <wps:cNvSpPr txBox="1"/>
                      <wps:spPr>
                        <a:xfrm>
                          <a:ext cx="572770" cy="182880"/>
                        </a:xfrm>
                        <a:prstGeom prst="rect"/>
                        <a:noFill/>
                      </wps:spPr>
                      <wps:txbx>
                        <w:txbxContent>
                          <w:p>
                            <w:pPr>
                              <w:pStyle w:val="Style7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034103000</w:t>
                            </w:r>
                          </w:p>
                        </w:txbxContent>
                      </wps:txbx>
                      <wps:bodyPr wrap="none" lIns="0" tIns="0" rIns="0" bIns="0">
                        <a:noAutoFit/>
                      </wps:bodyPr>
                    </wps:wsp>
                  </a:graphicData>
                </a:graphic>
              </wp:anchor>
            </w:drawing>
          </mc:Choice>
          <mc:Fallback>
            <w:pict>
              <v:shape id="_x0000_s1384" type="#_x0000_t202" style="position:absolute;margin-left:64.950000000000003pt;margin-top:155.75pt;width:45.100000000000001pt;height:14.4pt;z-index:-125829245;mso-wrap-distance-left:9.pt;mso-wrap-distance-right:9.pt;mso-position-horizontal-relative:page" filled="f" stroked="f">
                <v:textbox inset="0,0,0,0">
                  <w:txbxContent>
                    <w:p>
                      <w:pPr>
                        <w:pStyle w:val="Style7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034103000</w:t>
                      </w:r>
                    </w:p>
                  </w:txbxContent>
                </v:textbox>
                <w10:wrap type="square" anchorx="page"/>
              </v:shape>
            </w:pict>
          </mc:Fallback>
        </mc:AlternateContent>
      </w:r>
      <w:r>
        <mc:AlternateContent>
          <mc:Choice Requires="wps">
            <w:drawing>
              <wp:anchor distT="0" distB="0" distL="114300" distR="114300" simplePos="0" relativeHeight="125829510" behindDoc="0" locked="0" layoutInCell="1" allowOverlap="1">
                <wp:simplePos x="0" y="0"/>
                <wp:positionH relativeFrom="page">
                  <wp:posOffset>824865</wp:posOffset>
                </wp:positionH>
                <wp:positionV relativeFrom="paragraph">
                  <wp:posOffset>2490470</wp:posOffset>
                </wp:positionV>
                <wp:extent cx="572770" cy="182880"/>
                <wp:wrapSquare wrapText="bothSides"/>
                <wp:docPr id="360" name="Shape 360"/>
                <a:graphic xmlns:a="http://schemas.openxmlformats.org/drawingml/2006/main">
                  <a:graphicData uri="http://schemas.microsoft.com/office/word/2010/wordprocessingShape">
                    <wps:wsp>
                      <wps:cNvSpPr txBox="1"/>
                      <wps:spPr>
                        <a:xfrm>
                          <a:ext cx="572770" cy="182880"/>
                        </a:xfrm>
                        <a:prstGeom prst="rect"/>
                        <a:noFill/>
                      </wps:spPr>
                      <wps:txbx>
                        <w:txbxContent>
                          <w:p>
                            <w:pPr>
                              <w:pStyle w:val="Style7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034403000</w:t>
                            </w:r>
                          </w:p>
                        </w:txbxContent>
                      </wps:txbx>
                      <wps:bodyPr wrap="none" lIns="0" tIns="0" rIns="0" bIns="0">
                        <a:noAutoFit/>
                      </wps:bodyPr>
                    </wps:wsp>
                  </a:graphicData>
                </a:graphic>
              </wp:anchor>
            </w:drawing>
          </mc:Choice>
          <mc:Fallback>
            <w:pict>
              <v:shape id="_x0000_s1386" type="#_x0000_t202" style="position:absolute;margin-left:64.950000000000003pt;margin-top:196.09999999999999pt;width:45.100000000000001pt;height:14.4pt;z-index:-125829243;mso-wrap-distance-left:9.pt;mso-wrap-distance-right:9.pt;mso-position-horizontal-relative:page" filled="f" stroked="f">
                <v:textbox inset="0,0,0,0">
                  <w:txbxContent>
                    <w:p>
                      <w:pPr>
                        <w:pStyle w:val="Style7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034403000</w:t>
                      </w:r>
                    </w:p>
                  </w:txbxContent>
                </v:textbox>
                <w10:wrap type="square" anchorx="page"/>
              </v:shape>
            </w:pict>
          </mc:Fallback>
        </mc:AlternateContent>
      </w:r>
      <w:r>
        <mc:AlternateContent>
          <mc:Choice Requires="wps">
            <w:drawing>
              <wp:anchor distT="0" distB="0" distL="114300" distR="114300" simplePos="0" relativeHeight="125829512" behindDoc="0" locked="0" layoutInCell="1" allowOverlap="1">
                <wp:simplePos x="0" y="0"/>
                <wp:positionH relativeFrom="page">
                  <wp:posOffset>824865</wp:posOffset>
                </wp:positionH>
                <wp:positionV relativeFrom="paragraph">
                  <wp:posOffset>2788920</wp:posOffset>
                </wp:positionV>
                <wp:extent cx="572770" cy="186055"/>
                <wp:wrapSquare wrapText="bothSides"/>
                <wp:docPr id="362" name="Shape 362"/>
                <a:graphic xmlns:a="http://schemas.openxmlformats.org/drawingml/2006/main">
                  <a:graphicData uri="http://schemas.microsoft.com/office/word/2010/wordprocessingShape">
                    <wps:wsp>
                      <wps:cNvSpPr txBox="1"/>
                      <wps:spPr>
                        <a:xfrm>
                          <a:ext cx="572770" cy="186055"/>
                        </a:xfrm>
                        <a:prstGeom prst="rect"/>
                        <a:noFill/>
                      </wps:spPr>
                      <wps:txbx>
                        <w:txbxContent>
                          <w:p>
                            <w:pPr>
                              <w:pStyle w:val="Style7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034503000</w:t>
                            </w:r>
                          </w:p>
                        </w:txbxContent>
                      </wps:txbx>
                      <wps:bodyPr wrap="none" lIns="0" tIns="0" rIns="0" bIns="0">
                        <a:noAutoFit/>
                      </wps:bodyPr>
                    </wps:wsp>
                  </a:graphicData>
                </a:graphic>
              </wp:anchor>
            </w:drawing>
          </mc:Choice>
          <mc:Fallback>
            <w:pict>
              <v:shape id="_x0000_s1388" type="#_x0000_t202" style="position:absolute;margin-left:64.950000000000003pt;margin-top:219.59999999999999pt;width:45.100000000000001pt;height:14.65pt;z-index:-125829241;mso-wrap-distance-left:9.pt;mso-wrap-distance-right:9.pt;mso-position-horizontal-relative:page" filled="f" stroked="f">
                <v:textbox inset="0,0,0,0">
                  <w:txbxContent>
                    <w:p>
                      <w:pPr>
                        <w:pStyle w:val="Style7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034503000</w:t>
                      </w:r>
                    </w:p>
                  </w:txbxContent>
                </v:textbox>
                <w10:wrap type="square" anchorx="page"/>
              </v:shape>
            </w:pict>
          </mc:Fallback>
        </mc:AlternateContent>
      </w:r>
      <w:r>
        <mc:AlternateContent>
          <mc:Choice Requires="wps">
            <w:drawing>
              <wp:anchor distT="0" distB="0" distL="114300" distR="114300" simplePos="0" relativeHeight="125829514" behindDoc="0" locked="0" layoutInCell="1" allowOverlap="1">
                <wp:simplePos x="0" y="0"/>
                <wp:positionH relativeFrom="page">
                  <wp:posOffset>824865</wp:posOffset>
                </wp:positionH>
                <wp:positionV relativeFrom="paragraph">
                  <wp:posOffset>3511550</wp:posOffset>
                </wp:positionV>
                <wp:extent cx="572770" cy="182880"/>
                <wp:wrapSquare wrapText="bothSides"/>
                <wp:docPr id="364" name="Shape 364"/>
                <a:graphic xmlns:a="http://schemas.openxmlformats.org/drawingml/2006/main">
                  <a:graphicData uri="http://schemas.microsoft.com/office/word/2010/wordprocessingShape">
                    <wps:wsp>
                      <wps:cNvSpPr txBox="1"/>
                      <wps:spPr>
                        <a:xfrm>
                          <a:ext cx="572770" cy="182880"/>
                        </a:xfrm>
                        <a:prstGeom prst="rect"/>
                        <a:noFill/>
                      </wps:spPr>
                      <wps:txbx>
                        <w:txbxContent>
                          <w:p>
                            <w:pPr>
                              <w:pStyle w:val="Style7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034703000</w:t>
                            </w:r>
                          </w:p>
                        </w:txbxContent>
                      </wps:txbx>
                      <wps:bodyPr wrap="none" lIns="0" tIns="0" rIns="0" bIns="0">
                        <a:noAutoFit/>
                      </wps:bodyPr>
                    </wps:wsp>
                  </a:graphicData>
                </a:graphic>
              </wp:anchor>
            </w:drawing>
          </mc:Choice>
          <mc:Fallback>
            <w:pict>
              <v:shape id="_x0000_s1390" type="#_x0000_t202" style="position:absolute;margin-left:64.950000000000003pt;margin-top:276.5pt;width:45.100000000000001pt;height:14.4pt;z-index:-125829239;mso-wrap-distance-left:9.pt;mso-wrap-distance-right:9.pt;mso-position-horizontal-relative:page" filled="f" stroked="f">
                <v:textbox inset="0,0,0,0">
                  <w:txbxContent>
                    <w:p>
                      <w:pPr>
                        <w:pStyle w:val="Style7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034703000</w:t>
                      </w:r>
                    </w:p>
                  </w:txbxContent>
                </v:textbox>
                <w10:wrap type="square" anchorx="page"/>
              </v:shape>
            </w:pict>
          </mc:Fallback>
        </mc:AlternateContent>
      </w:r>
      <w:r>
        <mc:AlternateContent>
          <mc:Choice Requires="wps">
            <w:drawing>
              <wp:anchor distT="0" distB="0" distL="114300" distR="114300" simplePos="0" relativeHeight="125829516" behindDoc="0" locked="0" layoutInCell="1" allowOverlap="1">
                <wp:simplePos x="0" y="0"/>
                <wp:positionH relativeFrom="page">
                  <wp:posOffset>824865</wp:posOffset>
                </wp:positionH>
                <wp:positionV relativeFrom="paragraph">
                  <wp:posOffset>3810000</wp:posOffset>
                </wp:positionV>
                <wp:extent cx="441960" cy="186055"/>
                <wp:wrapSquare wrapText="bothSides"/>
                <wp:docPr id="366" name="Shape 366"/>
                <a:graphic xmlns:a="http://schemas.openxmlformats.org/drawingml/2006/main">
                  <a:graphicData uri="http://schemas.microsoft.com/office/word/2010/wordprocessingShape">
                    <wps:wsp>
                      <wps:cNvSpPr txBox="1"/>
                      <wps:spPr>
                        <a:xfrm>
                          <a:ext cx="441960" cy="186055"/>
                        </a:xfrm>
                        <a:prstGeom prst="rect"/>
                        <a:noFill/>
                      </wps:spPr>
                      <wps:txbx>
                        <w:txbxContent>
                          <w:p>
                            <w:pPr>
                              <w:pStyle w:val="Style7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 03000</w:t>
                            </w:r>
                          </w:p>
                        </w:txbxContent>
                      </wps:txbx>
                      <wps:bodyPr wrap="none" lIns="0" tIns="0" rIns="0" bIns="0">
                        <a:noAutoFit/>
                      </wps:bodyPr>
                    </wps:wsp>
                  </a:graphicData>
                </a:graphic>
              </wp:anchor>
            </w:drawing>
          </mc:Choice>
          <mc:Fallback>
            <w:pict>
              <v:shape id="_x0000_s1392" type="#_x0000_t202" style="position:absolute;margin-left:64.950000000000003pt;margin-top:300.pt;width:34.800000000000004pt;height:14.65pt;z-index:-125829237;mso-wrap-distance-left:9.pt;mso-wrap-distance-right:9.pt;mso-position-horizontal-relative:page" filled="f" stroked="f">
                <v:textbox inset="0,0,0,0">
                  <w:txbxContent>
                    <w:p>
                      <w:pPr>
                        <w:pStyle w:val="Style7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 03000</w:t>
                      </w:r>
                    </w:p>
                  </w:txbxContent>
                </v:textbox>
                <w10:wrap type="square" anchorx="page"/>
              </v:shape>
            </w:pict>
          </mc:Fallback>
        </mc:AlternateContent>
      </w:r>
      <w:r>
        <mc:AlternateContent>
          <mc:Choice Requires="wps">
            <w:drawing>
              <wp:anchor distT="0" distB="0" distL="114300" distR="114300" simplePos="0" relativeHeight="125829518" behindDoc="0" locked="0" layoutInCell="1" allowOverlap="1">
                <wp:simplePos x="0" y="0"/>
                <wp:positionH relativeFrom="page">
                  <wp:posOffset>824865</wp:posOffset>
                </wp:positionH>
                <wp:positionV relativeFrom="paragraph">
                  <wp:posOffset>4507865</wp:posOffset>
                </wp:positionV>
                <wp:extent cx="572770" cy="381000"/>
                <wp:wrapSquare wrapText="bothSides"/>
                <wp:docPr id="368" name="Shape 368"/>
                <a:graphic xmlns:a="http://schemas.openxmlformats.org/drawingml/2006/main">
                  <a:graphicData uri="http://schemas.microsoft.com/office/word/2010/wordprocessingShape">
                    <wps:wsp>
                      <wps:cNvSpPr txBox="1"/>
                      <wps:spPr>
                        <a:xfrm>
                          <a:ext cx="572770" cy="38100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VRN4</w:t>
                            </w:r>
                          </w:p>
                          <w:p>
                            <w:pPr>
                              <w:pStyle w:val="Style7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045303000</w:t>
                            </w:r>
                          </w:p>
                        </w:txbxContent>
                      </wps:txbx>
                      <wps:bodyPr lIns="0" tIns="0" rIns="0" bIns="0">
                        <a:noAutoFit/>
                      </wps:bodyPr>
                    </wps:wsp>
                  </a:graphicData>
                </a:graphic>
              </wp:anchor>
            </w:drawing>
          </mc:Choice>
          <mc:Fallback>
            <w:pict>
              <v:shape id="_x0000_s1394" type="#_x0000_t202" style="position:absolute;margin-left:64.950000000000003pt;margin-top:354.94999999999999pt;width:45.100000000000001pt;height:30.pt;z-index:-125829235;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VRN4</w:t>
                      </w:r>
                    </w:p>
                    <w:p>
                      <w:pPr>
                        <w:pStyle w:val="Style7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045303000</w:t>
                      </w:r>
                    </w:p>
                  </w:txbxContent>
                </v:textbox>
                <w10:wrap type="square" anchorx="page"/>
              </v:shape>
            </w:pict>
          </mc:Fallback>
        </mc:AlternateContent>
      </w:r>
      <w:r>
        <mc:AlternateContent>
          <mc:Choice Requires="wps">
            <w:drawing>
              <wp:anchor distT="0" distB="0" distL="114300" distR="114300" simplePos="0" relativeHeight="125829520" behindDoc="0" locked="0" layoutInCell="1" allowOverlap="1">
                <wp:simplePos x="0" y="0"/>
                <wp:positionH relativeFrom="page">
                  <wp:posOffset>824865</wp:posOffset>
                </wp:positionH>
                <wp:positionV relativeFrom="paragraph">
                  <wp:posOffset>5325110</wp:posOffset>
                </wp:positionV>
                <wp:extent cx="572770" cy="182880"/>
                <wp:wrapSquare wrapText="bothSides"/>
                <wp:docPr id="370" name="Shape 370"/>
                <a:graphic xmlns:a="http://schemas.openxmlformats.org/drawingml/2006/main">
                  <a:graphicData uri="http://schemas.microsoft.com/office/word/2010/wordprocessingShape">
                    <wps:wsp>
                      <wps:cNvSpPr txBox="1"/>
                      <wps:spPr>
                        <a:xfrm>
                          <a:ext cx="572770" cy="182880"/>
                        </a:xfrm>
                        <a:prstGeom prst="rect"/>
                        <a:noFill/>
                      </wps:spPr>
                      <wps:txbx>
                        <w:txbxContent>
                          <w:p>
                            <w:pPr>
                              <w:pStyle w:val="Style7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049002000</w:t>
                            </w:r>
                          </w:p>
                        </w:txbxContent>
                      </wps:txbx>
                      <wps:bodyPr wrap="none" lIns="0" tIns="0" rIns="0" bIns="0">
                        <a:noAutoFit/>
                      </wps:bodyPr>
                    </wps:wsp>
                  </a:graphicData>
                </a:graphic>
              </wp:anchor>
            </w:drawing>
          </mc:Choice>
          <mc:Fallback>
            <w:pict>
              <v:shape id="_x0000_s1396" type="#_x0000_t202" style="position:absolute;margin-left:64.950000000000003pt;margin-top:419.30000000000001pt;width:45.100000000000001pt;height:14.4pt;z-index:-125829233;mso-wrap-distance-left:9.pt;mso-wrap-distance-right:9.pt;mso-position-horizontal-relative:page" filled="f" stroked="f">
                <v:textbox inset="0,0,0,0">
                  <w:txbxContent>
                    <w:p>
                      <w:pPr>
                        <w:pStyle w:val="Style7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049002000</w:t>
                      </w:r>
                    </w:p>
                  </w:txbxContent>
                </v:textbox>
                <w10:wrap type="square" anchorx="page"/>
              </v:shape>
            </w:pict>
          </mc:Fallback>
        </mc:AlternateContent>
      </w:r>
      <w:r>
        <mc:AlternateContent>
          <mc:Choice Requires="wps">
            <w:drawing>
              <wp:anchor distT="0" distB="0" distL="114300" distR="114300" simplePos="0" relativeHeight="125829522" behindDoc="0" locked="0" layoutInCell="1" allowOverlap="1">
                <wp:simplePos x="0" y="0"/>
                <wp:positionH relativeFrom="page">
                  <wp:posOffset>824865</wp:posOffset>
                </wp:positionH>
                <wp:positionV relativeFrom="paragraph">
                  <wp:posOffset>6150610</wp:posOffset>
                </wp:positionV>
                <wp:extent cx="591185" cy="182880"/>
                <wp:wrapSquare wrapText="bothSides"/>
                <wp:docPr id="372" name="Shape 372"/>
                <a:graphic xmlns:a="http://schemas.openxmlformats.org/drawingml/2006/main">
                  <a:graphicData uri="http://schemas.microsoft.com/office/word/2010/wordprocessingShape">
                    <wps:wsp>
                      <wps:cNvSpPr txBox="1"/>
                      <wps:spPr>
                        <a:xfrm>
                          <a:ext cx="591185" cy="182880"/>
                        </a:xfrm>
                        <a:prstGeom prst="rect"/>
                        <a:noFill/>
                      </wps:spPr>
                      <wps:txbx>
                        <w:txbxContent>
                          <w:p>
                            <w:pPr>
                              <w:pStyle w:val="Style7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R04319400</w:t>
                            </w:r>
                          </w:p>
                        </w:txbxContent>
                      </wps:txbx>
                      <wps:bodyPr wrap="none" lIns="0" tIns="0" rIns="0" bIns="0">
                        <a:noAutoFit/>
                      </wps:bodyPr>
                    </wps:wsp>
                  </a:graphicData>
                </a:graphic>
              </wp:anchor>
            </w:drawing>
          </mc:Choice>
          <mc:Fallback>
            <w:pict>
              <v:shape id="_x0000_s1398" type="#_x0000_t202" style="position:absolute;margin-left:64.950000000000003pt;margin-top:484.30000000000001pt;width:46.550000000000004pt;height:14.4pt;z-index:-125829231;mso-wrap-distance-left:9.pt;mso-wrap-distance-right:9.pt;mso-position-horizontal-relative:page" filled="f" stroked="f">
                <v:textbox inset="0,0,0,0">
                  <w:txbxContent>
                    <w:p>
                      <w:pPr>
                        <w:pStyle w:val="Style7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R04319400</w:t>
                      </w:r>
                    </w:p>
                  </w:txbxContent>
                </v:textbox>
                <w10:wrap type="square" anchorx="page"/>
              </v:shape>
            </w:pict>
          </mc:Fallback>
        </mc:AlternateContent>
      </w:r>
      <w:r>
        <mc:AlternateContent>
          <mc:Choice Requires="wps">
            <w:drawing>
              <wp:anchor distT="0" distB="0" distL="0" distR="0" simplePos="0" relativeHeight="125829524" behindDoc="0" locked="0" layoutInCell="1" allowOverlap="1">
                <wp:simplePos x="0" y="0"/>
                <wp:positionH relativeFrom="page">
                  <wp:posOffset>7088505</wp:posOffset>
                </wp:positionH>
                <wp:positionV relativeFrom="paragraph">
                  <wp:posOffset>1036320</wp:posOffset>
                </wp:positionV>
                <wp:extent cx="3166745" cy="5315585"/>
                <wp:wrapSquare wrapText="bothSides"/>
                <wp:docPr id="374" name="Shape 374"/>
                <a:graphic xmlns:a="http://schemas.openxmlformats.org/drawingml/2006/main">
                  <a:graphicData uri="http://schemas.microsoft.com/office/word/2010/wordprocessingShape">
                    <wps:wsp>
                      <wps:cNvSpPr txBox="1"/>
                      <wps:spPr>
                        <a:xfrm>
                          <a:ext cx="3166745" cy="5315585"/>
                        </a:xfrm>
                        <a:prstGeom prst="rect"/>
                        <a:noFill/>
                      </wps:spPr>
                      <wps:txbx>
                        <w:txbxContent>
                          <w:tbl>
                            <w:tblPr>
                              <w:tblOverlap w:val="never"/>
                              <w:jc w:val="left"/>
                              <w:tblLayout w:type="fixed"/>
                            </w:tblPr>
                            <w:tblGrid>
                              <w:gridCol w:w="888"/>
                              <w:gridCol w:w="1109"/>
                              <w:gridCol w:w="1507"/>
                              <w:gridCol w:w="1483"/>
                            </w:tblGrid>
                            <w:tr>
                              <w:trPr>
                                <w:tblHeader/>
                                <w:trHeight w:val="864" w:hRule="exact"/>
                              </w:trPr>
                              <w:tc>
                                <w:tcPr>
                                  <w:tcBorders>
                                    <w:top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KPL</w:t>
                                  </w:r>
                                </w:p>
                              </w:tc>
                              <w:tc>
                                <w:tcPr>
                                  <w:tcBorders>
                                    <w:top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420"/>
                                    <w:jc w:val="left"/>
                                    <w:rPr>
                                      <w:sz w:val="17"/>
                                      <w:szCs w:val="17"/>
                                    </w:rPr>
                                  </w:pPr>
                                  <w:r>
                                    <w:rPr>
                                      <w:i w:val="0"/>
                                      <w:iCs w:val="0"/>
                                      <w:color w:val="000000"/>
                                      <w:spacing w:val="0"/>
                                      <w:w w:val="100"/>
                                      <w:position w:val="0"/>
                                      <w:sz w:val="17"/>
                                      <w:szCs w:val="17"/>
                                      <w:shd w:val="clear" w:color="auto" w:fill="auto"/>
                                      <w:lang w:val="cs-CZ" w:eastAsia="cs-CZ" w:bidi="cs-CZ"/>
                                    </w:rPr>
                                    <w:t>1,000</w:t>
                                  </w:r>
                                </w:p>
                              </w:tc>
                              <w:tc>
                                <w:tcPr>
                                  <w:tcBorders>
                                    <w:top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320"/>
                                    <w:jc w:val="both"/>
                                    <w:rPr>
                                      <w:sz w:val="17"/>
                                      <w:szCs w:val="17"/>
                                    </w:rPr>
                                  </w:pPr>
                                  <w:r>
                                    <w:rPr>
                                      <w:i w:val="0"/>
                                      <w:iCs w:val="0"/>
                                      <w:color w:val="000000"/>
                                      <w:spacing w:val="0"/>
                                      <w:w w:val="100"/>
                                      <w:position w:val="0"/>
                                      <w:sz w:val="17"/>
                                      <w:szCs w:val="17"/>
                                      <w:shd w:val="clear" w:color="auto" w:fill="auto"/>
                                      <w:lang w:val="cs-CZ" w:eastAsia="cs-CZ" w:bidi="cs-CZ"/>
                                    </w:rPr>
                                    <w:t>25 000,00</w:t>
                                  </w:r>
                                </w:p>
                              </w:tc>
                              <w:tc>
                                <w:tcPr>
                                  <w:tcBorders>
                                    <w:top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660"/>
                                    <w:jc w:val="both"/>
                                    <w:rPr>
                                      <w:sz w:val="17"/>
                                      <w:szCs w:val="17"/>
                                    </w:rPr>
                                  </w:pPr>
                                  <w:r>
                                    <w:rPr>
                                      <w:i w:val="0"/>
                                      <w:iCs w:val="0"/>
                                      <w:color w:val="000000"/>
                                      <w:spacing w:val="0"/>
                                      <w:w w:val="100"/>
                                      <w:position w:val="0"/>
                                      <w:sz w:val="17"/>
                                      <w:szCs w:val="17"/>
                                      <w:shd w:val="clear" w:color="auto" w:fill="auto"/>
                                      <w:lang w:val="cs-CZ" w:eastAsia="cs-CZ" w:bidi="cs-CZ"/>
                                    </w:rPr>
                                    <w:t>25 000,00</w:t>
                                  </w:r>
                                </w:p>
                              </w:tc>
                            </w:tr>
                            <w:tr>
                              <w:trPr>
                                <w:trHeight w:val="1138"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KPL</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20"/>
                                    <w:jc w:val="left"/>
                                    <w:rPr>
                                      <w:sz w:val="17"/>
                                      <w:szCs w:val="17"/>
                                    </w:rPr>
                                  </w:pPr>
                                  <w:r>
                                    <w:rPr>
                                      <w:i w:val="0"/>
                                      <w:iCs w:val="0"/>
                                      <w:color w:val="000000"/>
                                      <w:spacing w:val="0"/>
                                      <w:w w:val="100"/>
                                      <w:position w:val="0"/>
                                      <w:sz w:val="17"/>
                                      <w:szCs w:val="17"/>
                                      <w:shd w:val="clear" w:color="auto" w:fill="auto"/>
                                      <w:lang w:val="cs-CZ" w:eastAsia="cs-CZ" w:bidi="cs-CZ"/>
                                    </w:rPr>
                                    <w:t>1,000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20"/>
                                    <w:jc w:val="both"/>
                                    <w:rPr>
                                      <w:sz w:val="17"/>
                                      <w:szCs w:val="17"/>
                                    </w:rPr>
                                  </w:pPr>
                                  <w:r>
                                    <w:rPr>
                                      <w:i w:val="0"/>
                                      <w:iCs w:val="0"/>
                                      <w:color w:val="000000"/>
                                      <w:spacing w:val="0"/>
                                      <w:w w:val="100"/>
                                      <w:position w:val="0"/>
                                      <w:sz w:val="17"/>
                                      <w:szCs w:val="17"/>
                                      <w:shd w:val="clear" w:color="auto" w:fill="auto"/>
                                      <w:lang w:val="cs-CZ" w:eastAsia="cs-CZ" w:bidi="cs-CZ"/>
                                    </w:rPr>
                                    <w:t>25 000,00</w:t>
                                  </w:r>
                                </w:p>
                              </w:tc>
                              <w:tc>
                                <w:tcPr>
                                  <w:tcBorders>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660"/>
                                    <w:jc w:val="both"/>
                                    <w:rPr>
                                      <w:sz w:val="17"/>
                                      <w:szCs w:val="17"/>
                                    </w:rPr>
                                  </w:pPr>
                                  <w:r>
                                    <w:rPr>
                                      <w:i w:val="0"/>
                                      <w:iCs w:val="0"/>
                                      <w:color w:val="000000"/>
                                      <w:spacing w:val="0"/>
                                      <w:w w:val="100"/>
                                      <w:position w:val="0"/>
                                      <w:sz w:val="17"/>
                                      <w:szCs w:val="17"/>
                                      <w:shd w:val="clear" w:color="auto" w:fill="auto"/>
                                      <w:lang w:val="cs-CZ" w:eastAsia="cs-CZ" w:bidi="cs-CZ"/>
                                    </w:rPr>
                                    <w:t>25 000,00</w:t>
                                  </w:r>
                                </w:p>
                              </w:tc>
                            </w:tr>
                            <w:tr>
                              <w:trPr>
                                <w:trHeight w:val="638"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KPL</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20"/>
                                    <w:jc w:val="left"/>
                                    <w:rPr>
                                      <w:sz w:val="17"/>
                                      <w:szCs w:val="17"/>
                                    </w:rPr>
                                  </w:pPr>
                                  <w:r>
                                    <w:rPr>
                                      <w:i w:val="0"/>
                                      <w:iCs w:val="0"/>
                                      <w:color w:val="000000"/>
                                      <w:spacing w:val="0"/>
                                      <w:w w:val="100"/>
                                      <w:position w:val="0"/>
                                      <w:sz w:val="17"/>
                                      <w:szCs w:val="17"/>
                                      <w:shd w:val="clear" w:color="auto" w:fill="auto"/>
                                      <w:lang w:val="cs-CZ" w:eastAsia="cs-CZ" w:bidi="cs-CZ"/>
                                    </w:rPr>
                                    <w:t>1,000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20"/>
                                    <w:jc w:val="both"/>
                                    <w:rPr>
                                      <w:sz w:val="17"/>
                                      <w:szCs w:val="17"/>
                                    </w:rPr>
                                  </w:pPr>
                                  <w:r>
                                    <w:rPr>
                                      <w:i w:val="0"/>
                                      <w:iCs w:val="0"/>
                                      <w:color w:val="000000"/>
                                      <w:spacing w:val="0"/>
                                      <w:w w:val="100"/>
                                      <w:position w:val="0"/>
                                      <w:sz w:val="17"/>
                                      <w:szCs w:val="17"/>
                                      <w:shd w:val="clear" w:color="auto" w:fill="auto"/>
                                      <w:lang w:val="cs-CZ" w:eastAsia="cs-CZ" w:bidi="cs-CZ"/>
                                    </w:rPr>
                                    <w:t>15 000,00</w:t>
                                  </w:r>
                                </w:p>
                              </w:tc>
                              <w:tc>
                                <w:tcPr>
                                  <w:tcBorders>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660"/>
                                    <w:jc w:val="both"/>
                                    <w:rPr>
                                      <w:sz w:val="17"/>
                                      <w:szCs w:val="17"/>
                                    </w:rPr>
                                  </w:pPr>
                                  <w:r>
                                    <w:rPr>
                                      <w:i w:val="0"/>
                                      <w:iCs w:val="0"/>
                                      <w:color w:val="000000"/>
                                      <w:spacing w:val="0"/>
                                      <w:w w:val="100"/>
                                      <w:position w:val="0"/>
                                      <w:sz w:val="17"/>
                                      <w:szCs w:val="17"/>
                                      <w:shd w:val="clear" w:color="auto" w:fill="auto"/>
                                      <w:lang w:val="cs-CZ" w:eastAsia="cs-CZ" w:bidi="cs-CZ"/>
                                    </w:rPr>
                                    <w:t>15 000,00</w:t>
                                  </w:r>
                                </w:p>
                              </w:tc>
                            </w:tr>
                            <w:tr>
                              <w:trPr>
                                <w:trHeight w:val="806" w:hRule="exact"/>
                              </w:trPr>
                              <w:tc>
                                <w:tcPr>
                                  <w:tcBorders/>
                                  <w:shd w:val="clear" w:color="auto" w:fill="FFFFFF"/>
                                  <w:vAlign w:val="top"/>
                                </w:tcPr>
                                <w:p>
                                  <w:pPr>
                                    <w:pStyle w:val="Style2"/>
                                    <w:keepNext w:val="0"/>
                                    <w:keepLines w:val="0"/>
                                    <w:widowControl w:val="0"/>
                                    <w:shd w:val="clear" w:color="auto" w:fill="auto"/>
                                    <w:bidi w:val="0"/>
                                    <w:spacing w:before="14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KPL</w:t>
                                  </w:r>
                                </w:p>
                              </w:tc>
                              <w:tc>
                                <w:tcPr>
                                  <w:tcBorders/>
                                  <w:shd w:val="clear" w:color="auto" w:fill="FFFFFF"/>
                                  <w:vAlign w:val="top"/>
                                </w:tcPr>
                                <w:p>
                                  <w:pPr>
                                    <w:pStyle w:val="Style2"/>
                                    <w:keepNext w:val="0"/>
                                    <w:keepLines w:val="0"/>
                                    <w:widowControl w:val="0"/>
                                    <w:shd w:val="clear" w:color="auto" w:fill="auto"/>
                                    <w:bidi w:val="0"/>
                                    <w:spacing w:before="140" w:after="0" w:line="240" w:lineRule="auto"/>
                                    <w:ind w:left="0" w:right="0" w:firstLine="420"/>
                                    <w:jc w:val="left"/>
                                    <w:rPr>
                                      <w:sz w:val="17"/>
                                      <w:szCs w:val="17"/>
                                    </w:rPr>
                                  </w:pPr>
                                  <w:r>
                                    <w:rPr>
                                      <w:i w:val="0"/>
                                      <w:iCs w:val="0"/>
                                      <w:color w:val="000000"/>
                                      <w:spacing w:val="0"/>
                                      <w:w w:val="100"/>
                                      <w:position w:val="0"/>
                                      <w:sz w:val="17"/>
                                      <w:szCs w:val="17"/>
                                      <w:shd w:val="clear" w:color="auto" w:fill="auto"/>
                                      <w:lang w:val="cs-CZ" w:eastAsia="cs-CZ" w:bidi="cs-CZ"/>
                                    </w:rPr>
                                    <w:t>1,000</w:t>
                                  </w:r>
                                </w:p>
                              </w:tc>
                              <w:tc>
                                <w:tcPr>
                                  <w:tcBorders/>
                                  <w:shd w:val="clear" w:color="auto" w:fill="FFFFFF"/>
                                  <w:vAlign w:val="top"/>
                                </w:tcPr>
                                <w:p>
                                  <w:pPr>
                                    <w:pStyle w:val="Style2"/>
                                    <w:keepNext w:val="0"/>
                                    <w:keepLines w:val="0"/>
                                    <w:widowControl w:val="0"/>
                                    <w:shd w:val="clear" w:color="auto" w:fill="auto"/>
                                    <w:bidi w:val="0"/>
                                    <w:spacing w:before="140" w:after="0" w:line="240" w:lineRule="auto"/>
                                    <w:ind w:left="0" w:right="0" w:firstLine="0"/>
                                    <w:jc w:val="center"/>
                                    <w:rPr>
                                      <w:sz w:val="17"/>
                                      <w:szCs w:val="17"/>
                                    </w:rPr>
                                  </w:pPr>
                                  <w:r>
                                    <w:rPr>
                                      <w:i w:val="0"/>
                                      <w:iCs w:val="0"/>
                                      <w:color w:val="000000"/>
                                      <w:spacing w:val="0"/>
                                      <w:w w:val="100"/>
                                      <w:position w:val="0"/>
                                      <w:sz w:val="17"/>
                                      <w:szCs w:val="17"/>
                                      <w:shd w:val="clear" w:color="auto" w:fill="auto"/>
                                      <w:lang w:val="cs-CZ" w:eastAsia="cs-CZ" w:bidi="cs-CZ"/>
                                    </w:rPr>
                                    <w:t>5 000,00</w:t>
                                  </w:r>
                                </w:p>
                              </w:tc>
                              <w:tc>
                                <w:tcPr>
                                  <w:tcBorders>
                                    <w:right w:val="single" w:sz="4"/>
                                  </w:tcBorders>
                                  <w:shd w:val="clear" w:color="auto" w:fill="FFFFFF"/>
                                  <w:vAlign w:val="top"/>
                                </w:tcPr>
                                <w:p>
                                  <w:pPr>
                                    <w:pStyle w:val="Style2"/>
                                    <w:keepNext w:val="0"/>
                                    <w:keepLines w:val="0"/>
                                    <w:widowControl w:val="0"/>
                                    <w:shd w:val="clear" w:color="auto" w:fill="auto"/>
                                    <w:bidi w:val="0"/>
                                    <w:spacing w:before="14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5 000,00</w:t>
                                  </w:r>
                                </w:p>
                              </w:tc>
                            </w:tr>
                            <w:tr>
                              <w:trPr>
                                <w:trHeight w:val="802"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KPL</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20"/>
                                    <w:jc w:val="left"/>
                                    <w:rPr>
                                      <w:sz w:val="17"/>
                                      <w:szCs w:val="17"/>
                                    </w:rPr>
                                  </w:pPr>
                                  <w:r>
                                    <w:rPr>
                                      <w:i w:val="0"/>
                                      <w:iCs w:val="0"/>
                                      <w:color w:val="000000"/>
                                      <w:spacing w:val="0"/>
                                      <w:w w:val="100"/>
                                      <w:position w:val="0"/>
                                      <w:sz w:val="17"/>
                                      <w:szCs w:val="17"/>
                                      <w:shd w:val="clear" w:color="auto" w:fill="auto"/>
                                      <w:lang w:val="cs-CZ" w:eastAsia="cs-CZ" w:bidi="cs-CZ"/>
                                    </w:rPr>
                                    <w:t>1,000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20"/>
                                    <w:jc w:val="both"/>
                                    <w:rPr>
                                      <w:sz w:val="17"/>
                                      <w:szCs w:val="17"/>
                                    </w:rPr>
                                  </w:pPr>
                                  <w:r>
                                    <w:rPr>
                                      <w:i w:val="0"/>
                                      <w:iCs w:val="0"/>
                                      <w:color w:val="000000"/>
                                      <w:spacing w:val="0"/>
                                      <w:w w:val="100"/>
                                      <w:position w:val="0"/>
                                      <w:sz w:val="17"/>
                                      <w:szCs w:val="17"/>
                                      <w:shd w:val="clear" w:color="auto" w:fill="auto"/>
                                      <w:lang w:val="cs-CZ" w:eastAsia="cs-CZ" w:bidi="cs-CZ"/>
                                    </w:rPr>
                                    <w:t>10 000,00</w:t>
                                  </w:r>
                                </w:p>
                              </w:tc>
                              <w:tc>
                                <w:tcPr>
                                  <w:tcBorders>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660"/>
                                    <w:jc w:val="both"/>
                                    <w:rPr>
                                      <w:sz w:val="17"/>
                                      <w:szCs w:val="17"/>
                                    </w:rPr>
                                  </w:pPr>
                                  <w:r>
                                    <w:rPr>
                                      <w:i w:val="0"/>
                                      <w:iCs w:val="0"/>
                                      <w:color w:val="000000"/>
                                      <w:spacing w:val="0"/>
                                      <w:w w:val="100"/>
                                      <w:position w:val="0"/>
                                      <w:sz w:val="17"/>
                                      <w:szCs w:val="17"/>
                                      <w:shd w:val="clear" w:color="auto" w:fill="auto"/>
                                      <w:lang w:val="cs-CZ" w:eastAsia="cs-CZ" w:bidi="cs-CZ"/>
                                    </w:rPr>
                                    <w:t>10 000,00</w:t>
                                  </w:r>
                                </w:p>
                              </w:tc>
                            </w:tr>
                            <w:tr>
                              <w:trPr>
                                <w:trHeight w:val="787" w:hRule="exact"/>
                              </w:trPr>
                              <w:tc>
                                <w:tcPr>
                                  <w:tcBorders/>
                                  <w:shd w:val="clear" w:color="auto" w:fill="FFFFFF"/>
                                  <w:vAlign w:val="top"/>
                                </w:tcPr>
                                <w:p>
                                  <w:pPr>
                                    <w:pStyle w:val="Style2"/>
                                    <w:keepNext w:val="0"/>
                                    <w:keepLines w:val="0"/>
                                    <w:widowControl w:val="0"/>
                                    <w:shd w:val="clear" w:color="auto" w:fill="auto"/>
                                    <w:bidi w:val="0"/>
                                    <w:spacing w:before="14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KPL</w:t>
                                  </w:r>
                                </w:p>
                              </w:tc>
                              <w:tc>
                                <w:tcPr>
                                  <w:tcBorders/>
                                  <w:shd w:val="clear" w:color="auto" w:fill="FFFFFF"/>
                                  <w:vAlign w:val="top"/>
                                </w:tcPr>
                                <w:p>
                                  <w:pPr>
                                    <w:pStyle w:val="Style2"/>
                                    <w:keepNext w:val="0"/>
                                    <w:keepLines w:val="0"/>
                                    <w:widowControl w:val="0"/>
                                    <w:shd w:val="clear" w:color="auto" w:fill="auto"/>
                                    <w:bidi w:val="0"/>
                                    <w:spacing w:before="140" w:after="0" w:line="240" w:lineRule="auto"/>
                                    <w:ind w:left="0" w:right="0" w:firstLine="420"/>
                                    <w:jc w:val="left"/>
                                    <w:rPr>
                                      <w:sz w:val="17"/>
                                      <w:szCs w:val="17"/>
                                    </w:rPr>
                                  </w:pPr>
                                  <w:r>
                                    <w:rPr>
                                      <w:i w:val="0"/>
                                      <w:iCs w:val="0"/>
                                      <w:color w:val="000000"/>
                                      <w:spacing w:val="0"/>
                                      <w:w w:val="100"/>
                                      <w:position w:val="0"/>
                                      <w:sz w:val="17"/>
                                      <w:szCs w:val="17"/>
                                      <w:shd w:val="clear" w:color="auto" w:fill="auto"/>
                                      <w:lang w:val="cs-CZ" w:eastAsia="cs-CZ" w:bidi="cs-CZ"/>
                                    </w:rPr>
                                    <w:t>1,000</w:t>
                                  </w:r>
                                </w:p>
                              </w:tc>
                              <w:tc>
                                <w:tcPr>
                                  <w:tcBorders/>
                                  <w:shd w:val="clear" w:color="auto" w:fill="FFFFFF"/>
                                  <w:vAlign w:val="top"/>
                                </w:tcPr>
                                <w:p>
                                  <w:pPr>
                                    <w:pStyle w:val="Style2"/>
                                    <w:keepNext w:val="0"/>
                                    <w:keepLines w:val="0"/>
                                    <w:widowControl w:val="0"/>
                                    <w:shd w:val="clear" w:color="auto" w:fill="auto"/>
                                    <w:bidi w:val="0"/>
                                    <w:spacing w:before="140" w:after="0" w:line="240" w:lineRule="auto"/>
                                    <w:ind w:left="200" w:right="0" w:firstLine="0"/>
                                    <w:jc w:val="center"/>
                                    <w:rPr>
                                      <w:sz w:val="17"/>
                                      <w:szCs w:val="17"/>
                                    </w:rPr>
                                  </w:pPr>
                                  <w:r>
                                    <w:rPr>
                                      <w:i w:val="0"/>
                                      <w:iCs w:val="0"/>
                                      <w:color w:val="000000"/>
                                      <w:spacing w:val="0"/>
                                      <w:w w:val="100"/>
                                      <w:position w:val="0"/>
                                      <w:sz w:val="17"/>
                                      <w:szCs w:val="17"/>
                                      <w:shd w:val="clear" w:color="auto" w:fill="auto"/>
                                      <w:lang w:val="cs-CZ" w:eastAsia="cs-CZ" w:bidi="cs-CZ"/>
                                    </w:rPr>
                                    <w:t>160 000,00</w:t>
                                  </w:r>
                                </w:p>
                              </w:tc>
                              <w:tc>
                                <w:tcPr>
                                  <w:tcBorders>
                                    <w:right w:val="single" w:sz="4"/>
                                  </w:tcBorders>
                                  <w:shd w:val="clear" w:color="auto" w:fill="FFFFFF"/>
                                  <w:vAlign w:val="top"/>
                                </w:tcPr>
                                <w:p>
                                  <w:pPr>
                                    <w:pStyle w:val="Style2"/>
                                    <w:keepNext w:val="0"/>
                                    <w:keepLines w:val="0"/>
                                    <w:widowControl w:val="0"/>
                                    <w:shd w:val="clear" w:color="auto" w:fill="auto"/>
                                    <w:bidi w:val="0"/>
                                    <w:spacing w:before="14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160 000,00</w:t>
                                  </w:r>
                                </w:p>
                              </w:tc>
                            </w:tr>
                            <w:tr>
                              <w:trPr>
                                <w:trHeight w:val="1349"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KPL</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20"/>
                                    <w:jc w:val="left"/>
                                    <w:rPr>
                                      <w:sz w:val="17"/>
                                      <w:szCs w:val="17"/>
                                    </w:rPr>
                                  </w:pPr>
                                  <w:r>
                                    <w:rPr>
                                      <w:i w:val="0"/>
                                      <w:iCs w:val="0"/>
                                      <w:color w:val="000000"/>
                                      <w:spacing w:val="0"/>
                                      <w:w w:val="100"/>
                                      <w:position w:val="0"/>
                                      <w:sz w:val="17"/>
                                      <w:szCs w:val="17"/>
                                      <w:shd w:val="clear" w:color="auto" w:fill="auto"/>
                                      <w:lang w:val="cs-CZ" w:eastAsia="cs-CZ" w:bidi="cs-CZ"/>
                                    </w:rPr>
                                    <w:t>1,000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20"/>
                                    <w:jc w:val="both"/>
                                    <w:rPr>
                                      <w:sz w:val="17"/>
                                      <w:szCs w:val="17"/>
                                    </w:rPr>
                                  </w:pPr>
                                  <w:r>
                                    <w:rPr>
                                      <w:i w:val="0"/>
                                      <w:iCs w:val="0"/>
                                      <w:color w:val="000000"/>
                                      <w:spacing w:val="0"/>
                                      <w:w w:val="100"/>
                                      <w:position w:val="0"/>
                                      <w:sz w:val="17"/>
                                      <w:szCs w:val="17"/>
                                      <w:shd w:val="clear" w:color="auto" w:fill="auto"/>
                                      <w:lang w:val="cs-CZ" w:eastAsia="cs-CZ" w:bidi="cs-CZ"/>
                                    </w:rPr>
                                    <w:t>35 000,00</w:t>
                                  </w:r>
                                </w:p>
                              </w:tc>
                              <w:tc>
                                <w:tcPr>
                                  <w:tcBorders>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right"/>
                                    <w:rPr>
                                      <w:sz w:val="22"/>
                                      <w:szCs w:val="22"/>
                                    </w:rPr>
                                  </w:pPr>
                                  <w:r>
                                    <w:rPr>
                                      <w:i w:val="0"/>
                                      <w:iCs w:val="0"/>
                                      <w:color w:val="000000"/>
                                      <w:spacing w:val="0"/>
                                      <w:w w:val="100"/>
                                      <w:position w:val="0"/>
                                      <w:sz w:val="22"/>
                                      <w:szCs w:val="22"/>
                                      <w:shd w:val="clear" w:color="auto" w:fill="auto"/>
                                      <w:lang w:val="cs-CZ" w:eastAsia="cs-CZ" w:bidi="cs-CZ"/>
                                    </w:rPr>
                                    <w:t>87 000,00</w:t>
                                  </w:r>
                                </w:p>
                                <w:p>
                                  <w:pPr>
                                    <w:pStyle w:val="Style2"/>
                                    <w:keepNext w:val="0"/>
                                    <w:keepLines w:val="0"/>
                                    <w:widowControl w:val="0"/>
                                    <w:shd w:val="clear" w:color="auto" w:fill="auto"/>
                                    <w:bidi w:val="0"/>
                                    <w:spacing w:before="0" w:after="0" w:line="240" w:lineRule="auto"/>
                                    <w:ind w:left="0" w:right="0" w:firstLine="660"/>
                                    <w:jc w:val="both"/>
                                    <w:rPr>
                                      <w:sz w:val="17"/>
                                      <w:szCs w:val="17"/>
                                    </w:rPr>
                                  </w:pPr>
                                  <w:r>
                                    <w:rPr>
                                      <w:i w:val="0"/>
                                      <w:iCs w:val="0"/>
                                      <w:color w:val="000000"/>
                                      <w:spacing w:val="0"/>
                                      <w:w w:val="100"/>
                                      <w:position w:val="0"/>
                                      <w:sz w:val="17"/>
                                      <w:szCs w:val="17"/>
                                      <w:shd w:val="clear" w:color="auto" w:fill="auto"/>
                                      <w:lang w:val="cs-CZ" w:eastAsia="cs-CZ" w:bidi="cs-CZ"/>
                                    </w:rPr>
                                    <w:t>35 000,00</w:t>
                                  </w:r>
                                </w:p>
                              </w:tc>
                            </w:tr>
                            <w:tr>
                              <w:trPr>
                                <w:trHeight w:val="1133" w:hRule="exact"/>
                              </w:trPr>
                              <w:tc>
                                <w:tcPr>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KPL</w:t>
                                  </w:r>
                                </w:p>
                              </w:tc>
                              <w:tc>
                                <w:tcPr>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420"/>
                                    <w:jc w:val="left"/>
                                    <w:rPr>
                                      <w:sz w:val="17"/>
                                      <w:szCs w:val="17"/>
                                    </w:rPr>
                                  </w:pPr>
                                  <w:r>
                                    <w:rPr>
                                      <w:i w:val="0"/>
                                      <w:iCs w:val="0"/>
                                      <w:color w:val="000000"/>
                                      <w:spacing w:val="0"/>
                                      <w:w w:val="100"/>
                                      <w:position w:val="0"/>
                                      <w:sz w:val="17"/>
                                      <w:szCs w:val="17"/>
                                      <w:shd w:val="clear" w:color="auto" w:fill="auto"/>
                                      <w:lang w:val="cs-CZ" w:eastAsia="cs-CZ" w:bidi="cs-CZ"/>
                                    </w:rPr>
                                    <w:t>1,000</w:t>
                                  </w:r>
                                </w:p>
                              </w:tc>
                              <w:tc>
                                <w:tcPr>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320"/>
                                    <w:jc w:val="both"/>
                                    <w:rPr>
                                      <w:sz w:val="17"/>
                                      <w:szCs w:val="17"/>
                                    </w:rPr>
                                  </w:pPr>
                                  <w:r>
                                    <w:rPr>
                                      <w:i w:val="0"/>
                                      <w:iCs w:val="0"/>
                                      <w:color w:val="000000"/>
                                      <w:spacing w:val="0"/>
                                      <w:w w:val="100"/>
                                      <w:position w:val="0"/>
                                      <w:sz w:val="17"/>
                                      <w:szCs w:val="17"/>
                                      <w:shd w:val="clear" w:color="auto" w:fill="auto"/>
                                      <w:lang w:val="cs-CZ" w:eastAsia="cs-CZ" w:bidi="cs-CZ"/>
                                    </w:rPr>
                                    <w:t>15 000,00</w:t>
                                  </w:r>
                                </w:p>
                              </w:tc>
                              <w:tc>
                                <w:tcPr>
                                  <w:tcBorders>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660"/>
                                    <w:jc w:val="both"/>
                                    <w:rPr>
                                      <w:sz w:val="17"/>
                                      <w:szCs w:val="17"/>
                                    </w:rPr>
                                  </w:pPr>
                                  <w:r>
                                    <w:rPr>
                                      <w:i w:val="0"/>
                                      <w:iCs w:val="0"/>
                                      <w:color w:val="000000"/>
                                      <w:spacing w:val="0"/>
                                      <w:w w:val="100"/>
                                      <w:position w:val="0"/>
                                      <w:sz w:val="17"/>
                                      <w:szCs w:val="17"/>
                                      <w:shd w:val="clear" w:color="auto" w:fill="auto"/>
                                      <w:lang w:val="cs-CZ" w:eastAsia="cs-CZ" w:bidi="cs-CZ"/>
                                    </w:rPr>
                                    <w:t>15 000,00</w:t>
                                  </w:r>
                                </w:p>
                              </w:tc>
                            </w:tr>
                            <w:tr>
                              <w:trPr>
                                <w:trHeight w:val="854" w:hRule="exact"/>
                              </w:trPr>
                              <w:tc>
                                <w:tcPr>
                                  <w:tcBorders>
                                    <w:bottom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KPL</w:t>
                                  </w:r>
                                </w:p>
                              </w:tc>
                              <w:tc>
                                <w:tcPr>
                                  <w:tcBorders>
                                    <w:bottom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20"/>
                                    <w:jc w:val="left"/>
                                    <w:rPr>
                                      <w:sz w:val="17"/>
                                      <w:szCs w:val="17"/>
                                    </w:rPr>
                                  </w:pPr>
                                  <w:r>
                                    <w:rPr>
                                      <w:i w:val="0"/>
                                      <w:iCs w:val="0"/>
                                      <w:color w:val="000000"/>
                                      <w:spacing w:val="0"/>
                                      <w:w w:val="100"/>
                                      <w:position w:val="0"/>
                                      <w:sz w:val="17"/>
                                      <w:szCs w:val="17"/>
                                      <w:shd w:val="clear" w:color="auto" w:fill="auto"/>
                                      <w:lang w:val="cs-CZ" w:eastAsia="cs-CZ" w:bidi="cs-CZ"/>
                                    </w:rPr>
                                    <w:t>1,000</w:t>
                                  </w:r>
                                </w:p>
                              </w:tc>
                              <w:tc>
                                <w:tcPr>
                                  <w:tcBorders>
                                    <w:bottom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20"/>
                                    <w:jc w:val="both"/>
                                    <w:rPr>
                                      <w:sz w:val="17"/>
                                      <w:szCs w:val="17"/>
                                    </w:rPr>
                                  </w:pPr>
                                  <w:r>
                                    <w:rPr>
                                      <w:i w:val="0"/>
                                      <w:iCs w:val="0"/>
                                      <w:color w:val="000000"/>
                                      <w:spacing w:val="0"/>
                                      <w:w w:val="100"/>
                                      <w:position w:val="0"/>
                                      <w:sz w:val="17"/>
                                      <w:szCs w:val="17"/>
                                      <w:shd w:val="clear" w:color="auto" w:fill="auto"/>
                                      <w:lang w:val="cs-CZ" w:eastAsia="cs-CZ" w:bidi="cs-CZ"/>
                                    </w:rPr>
                                    <w:t>37 000,00</w:t>
                                  </w:r>
                                </w:p>
                              </w:tc>
                              <w:tc>
                                <w:tcPr>
                                  <w:tcBorders>
                                    <w:bottom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660"/>
                                    <w:jc w:val="both"/>
                                    <w:rPr>
                                      <w:sz w:val="17"/>
                                      <w:szCs w:val="17"/>
                                    </w:rPr>
                                  </w:pPr>
                                  <w:r>
                                    <w:rPr>
                                      <w:i w:val="0"/>
                                      <w:iCs w:val="0"/>
                                      <w:color w:val="000000"/>
                                      <w:spacing w:val="0"/>
                                      <w:w w:val="100"/>
                                      <w:position w:val="0"/>
                                      <w:sz w:val="17"/>
                                      <w:szCs w:val="17"/>
                                      <w:shd w:val="clear" w:color="auto" w:fill="auto"/>
                                      <w:lang w:val="cs-CZ" w:eastAsia="cs-CZ" w:bidi="cs-CZ"/>
                                    </w:rPr>
                                    <w:t>37 000,00</w:t>
                                  </w:r>
                                </w:p>
                              </w:tc>
                            </w:tr>
                          </w:tbl>
                          <w:p>
                            <w:pPr>
                              <w:widowControl w:val="0"/>
                              <w:spacing w:line="1" w:lineRule="exact"/>
                            </w:pPr>
                          </w:p>
                        </w:txbxContent>
                      </wps:txbx>
                      <wps:bodyPr lIns="0" tIns="0" rIns="0" bIns="0">
                        <a:noAutoFit/>
                      </wps:bodyPr>
                    </wps:wsp>
                  </a:graphicData>
                </a:graphic>
              </wp:anchor>
            </w:drawing>
          </mc:Choice>
          <mc:Fallback>
            <w:pict>
              <v:shape id="_x0000_s1400" type="#_x0000_t202" style="position:absolute;margin-left:558.14999999999998pt;margin-top:81.600000000000009pt;width:249.34999999999999pt;height:418.55000000000001pt;z-index:-125829229;mso-wrap-distance-left:0;mso-wrap-distance-right:0;mso-position-horizontal-relative:page" filled="f" stroked="f">
                <v:textbox inset="0,0,0,0">
                  <w:txbxContent>
                    <w:tbl>
                      <w:tblPr>
                        <w:tblOverlap w:val="never"/>
                        <w:jc w:val="left"/>
                        <w:tblLayout w:type="fixed"/>
                      </w:tblPr>
                      <w:tblGrid>
                        <w:gridCol w:w="888"/>
                        <w:gridCol w:w="1109"/>
                        <w:gridCol w:w="1507"/>
                        <w:gridCol w:w="1483"/>
                      </w:tblGrid>
                      <w:tr>
                        <w:trPr>
                          <w:tblHeader/>
                          <w:trHeight w:val="864" w:hRule="exact"/>
                        </w:trPr>
                        <w:tc>
                          <w:tcPr>
                            <w:tcBorders>
                              <w:top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KPL</w:t>
                            </w:r>
                          </w:p>
                        </w:tc>
                        <w:tc>
                          <w:tcPr>
                            <w:tcBorders>
                              <w:top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420"/>
                              <w:jc w:val="left"/>
                              <w:rPr>
                                <w:sz w:val="17"/>
                                <w:szCs w:val="17"/>
                              </w:rPr>
                            </w:pPr>
                            <w:r>
                              <w:rPr>
                                <w:i w:val="0"/>
                                <w:iCs w:val="0"/>
                                <w:color w:val="000000"/>
                                <w:spacing w:val="0"/>
                                <w:w w:val="100"/>
                                <w:position w:val="0"/>
                                <w:sz w:val="17"/>
                                <w:szCs w:val="17"/>
                                <w:shd w:val="clear" w:color="auto" w:fill="auto"/>
                                <w:lang w:val="cs-CZ" w:eastAsia="cs-CZ" w:bidi="cs-CZ"/>
                              </w:rPr>
                              <w:t>1,000</w:t>
                            </w:r>
                          </w:p>
                        </w:tc>
                        <w:tc>
                          <w:tcPr>
                            <w:tcBorders>
                              <w:top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320"/>
                              <w:jc w:val="both"/>
                              <w:rPr>
                                <w:sz w:val="17"/>
                                <w:szCs w:val="17"/>
                              </w:rPr>
                            </w:pPr>
                            <w:r>
                              <w:rPr>
                                <w:i w:val="0"/>
                                <w:iCs w:val="0"/>
                                <w:color w:val="000000"/>
                                <w:spacing w:val="0"/>
                                <w:w w:val="100"/>
                                <w:position w:val="0"/>
                                <w:sz w:val="17"/>
                                <w:szCs w:val="17"/>
                                <w:shd w:val="clear" w:color="auto" w:fill="auto"/>
                                <w:lang w:val="cs-CZ" w:eastAsia="cs-CZ" w:bidi="cs-CZ"/>
                              </w:rPr>
                              <w:t>25 000,00</w:t>
                            </w:r>
                          </w:p>
                        </w:tc>
                        <w:tc>
                          <w:tcPr>
                            <w:tcBorders>
                              <w:top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660"/>
                              <w:jc w:val="both"/>
                              <w:rPr>
                                <w:sz w:val="17"/>
                                <w:szCs w:val="17"/>
                              </w:rPr>
                            </w:pPr>
                            <w:r>
                              <w:rPr>
                                <w:i w:val="0"/>
                                <w:iCs w:val="0"/>
                                <w:color w:val="000000"/>
                                <w:spacing w:val="0"/>
                                <w:w w:val="100"/>
                                <w:position w:val="0"/>
                                <w:sz w:val="17"/>
                                <w:szCs w:val="17"/>
                                <w:shd w:val="clear" w:color="auto" w:fill="auto"/>
                                <w:lang w:val="cs-CZ" w:eastAsia="cs-CZ" w:bidi="cs-CZ"/>
                              </w:rPr>
                              <w:t>25 000,00</w:t>
                            </w:r>
                          </w:p>
                        </w:tc>
                      </w:tr>
                      <w:tr>
                        <w:trPr>
                          <w:trHeight w:val="1138"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KPL</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20"/>
                              <w:jc w:val="left"/>
                              <w:rPr>
                                <w:sz w:val="17"/>
                                <w:szCs w:val="17"/>
                              </w:rPr>
                            </w:pPr>
                            <w:r>
                              <w:rPr>
                                <w:i w:val="0"/>
                                <w:iCs w:val="0"/>
                                <w:color w:val="000000"/>
                                <w:spacing w:val="0"/>
                                <w:w w:val="100"/>
                                <w:position w:val="0"/>
                                <w:sz w:val="17"/>
                                <w:szCs w:val="17"/>
                                <w:shd w:val="clear" w:color="auto" w:fill="auto"/>
                                <w:lang w:val="cs-CZ" w:eastAsia="cs-CZ" w:bidi="cs-CZ"/>
                              </w:rPr>
                              <w:t>1,000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20"/>
                              <w:jc w:val="both"/>
                              <w:rPr>
                                <w:sz w:val="17"/>
                                <w:szCs w:val="17"/>
                              </w:rPr>
                            </w:pPr>
                            <w:r>
                              <w:rPr>
                                <w:i w:val="0"/>
                                <w:iCs w:val="0"/>
                                <w:color w:val="000000"/>
                                <w:spacing w:val="0"/>
                                <w:w w:val="100"/>
                                <w:position w:val="0"/>
                                <w:sz w:val="17"/>
                                <w:szCs w:val="17"/>
                                <w:shd w:val="clear" w:color="auto" w:fill="auto"/>
                                <w:lang w:val="cs-CZ" w:eastAsia="cs-CZ" w:bidi="cs-CZ"/>
                              </w:rPr>
                              <w:t>25 000,00</w:t>
                            </w:r>
                          </w:p>
                        </w:tc>
                        <w:tc>
                          <w:tcPr>
                            <w:tcBorders>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660"/>
                              <w:jc w:val="both"/>
                              <w:rPr>
                                <w:sz w:val="17"/>
                                <w:szCs w:val="17"/>
                              </w:rPr>
                            </w:pPr>
                            <w:r>
                              <w:rPr>
                                <w:i w:val="0"/>
                                <w:iCs w:val="0"/>
                                <w:color w:val="000000"/>
                                <w:spacing w:val="0"/>
                                <w:w w:val="100"/>
                                <w:position w:val="0"/>
                                <w:sz w:val="17"/>
                                <w:szCs w:val="17"/>
                                <w:shd w:val="clear" w:color="auto" w:fill="auto"/>
                                <w:lang w:val="cs-CZ" w:eastAsia="cs-CZ" w:bidi="cs-CZ"/>
                              </w:rPr>
                              <w:t>25 000,00</w:t>
                            </w:r>
                          </w:p>
                        </w:tc>
                      </w:tr>
                      <w:tr>
                        <w:trPr>
                          <w:trHeight w:val="638"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KPL</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20"/>
                              <w:jc w:val="left"/>
                              <w:rPr>
                                <w:sz w:val="17"/>
                                <w:szCs w:val="17"/>
                              </w:rPr>
                            </w:pPr>
                            <w:r>
                              <w:rPr>
                                <w:i w:val="0"/>
                                <w:iCs w:val="0"/>
                                <w:color w:val="000000"/>
                                <w:spacing w:val="0"/>
                                <w:w w:val="100"/>
                                <w:position w:val="0"/>
                                <w:sz w:val="17"/>
                                <w:szCs w:val="17"/>
                                <w:shd w:val="clear" w:color="auto" w:fill="auto"/>
                                <w:lang w:val="cs-CZ" w:eastAsia="cs-CZ" w:bidi="cs-CZ"/>
                              </w:rPr>
                              <w:t>1,000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20"/>
                              <w:jc w:val="both"/>
                              <w:rPr>
                                <w:sz w:val="17"/>
                                <w:szCs w:val="17"/>
                              </w:rPr>
                            </w:pPr>
                            <w:r>
                              <w:rPr>
                                <w:i w:val="0"/>
                                <w:iCs w:val="0"/>
                                <w:color w:val="000000"/>
                                <w:spacing w:val="0"/>
                                <w:w w:val="100"/>
                                <w:position w:val="0"/>
                                <w:sz w:val="17"/>
                                <w:szCs w:val="17"/>
                                <w:shd w:val="clear" w:color="auto" w:fill="auto"/>
                                <w:lang w:val="cs-CZ" w:eastAsia="cs-CZ" w:bidi="cs-CZ"/>
                              </w:rPr>
                              <w:t>15 000,00</w:t>
                            </w:r>
                          </w:p>
                        </w:tc>
                        <w:tc>
                          <w:tcPr>
                            <w:tcBorders>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660"/>
                              <w:jc w:val="both"/>
                              <w:rPr>
                                <w:sz w:val="17"/>
                                <w:szCs w:val="17"/>
                              </w:rPr>
                            </w:pPr>
                            <w:r>
                              <w:rPr>
                                <w:i w:val="0"/>
                                <w:iCs w:val="0"/>
                                <w:color w:val="000000"/>
                                <w:spacing w:val="0"/>
                                <w:w w:val="100"/>
                                <w:position w:val="0"/>
                                <w:sz w:val="17"/>
                                <w:szCs w:val="17"/>
                                <w:shd w:val="clear" w:color="auto" w:fill="auto"/>
                                <w:lang w:val="cs-CZ" w:eastAsia="cs-CZ" w:bidi="cs-CZ"/>
                              </w:rPr>
                              <w:t>15 000,00</w:t>
                            </w:r>
                          </w:p>
                        </w:tc>
                      </w:tr>
                      <w:tr>
                        <w:trPr>
                          <w:trHeight w:val="806" w:hRule="exact"/>
                        </w:trPr>
                        <w:tc>
                          <w:tcPr>
                            <w:tcBorders/>
                            <w:shd w:val="clear" w:color="auto" w:fill="FFFFFF"/>
                            <w:vAlign w:val="top"/>
                          </w:tcPr>
                          <w:p>
                            <w:pPr>
                              <w:pStyle w:val="Style2"/>
                              <w:keepNext w:val="0"/>
                              <w:keepLines w:val="0"/>
                              <w:widowControl w:val="0"/>
                              <w:shd w:val="clear" w:color="auto" w:fill="auto"/>
                              <w:bidi w:val="0"/>
                              <w:spacing w:before="14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KPL</w:t>
                            </w:r>
                          </w:p>
                        </w:tc>
                        <w:tc>
                          <w:tcPr>
                            <w:tcBorders/>
                            <w:shd w:val="clear" w:color="auto" w:fill="FFFFFF"/>
                            <w:vAlign w:val="top"/>
                          </w:tcPr>
                          <w:p>
                            <w:pPr>
                              <w:pStyle w:val="Style2"/>
                              <w:keepNext w:val="0"/>
                              <w:keepLines w:val="0"/>
                              <w:widowControl w:val="0"/>
                              <w:shd w:val="clear" w:color="auto" w:fill="auto"/>
                              <w:bidi w:val="0"/>
                              <w:spacing w:before="140" w:after="0" w:line="240" w:lineRule="auto"/>
                              <w:ind w:left="0" w:right="0" w:firstLine="420"/>
                              <w:jc w:val="left"/>
                              <w:rPr>
                                <w:sz w:val="17"/>
                                <w:szCs w:val="17"/>
                              </w:rPr>
                            </w:pPr>
                            <w:r>
                              <w:rPr>
                                <w:i w:val="0"/>
                                <w:iCs w:val="0"/>
                                <w:color w:val="000000"/>
                                <w:spacing w:val="0"/>
                                <w:w w:val="100"/>
                                <w:position w:val="0"/>
                                <w:sz w:val="17"/>
                                <w:szCs w:val="17"/>
                                <w:shd w:val="clear" w:color="auto" w:fill="auto"/>
                                <w:lang w:val="cs-CZ" w:eastAsia="cs-CZ" w:bidi="cs-CZ"/>
                              </w:rPr>
                              <w:t>1,000</w:t>
                            </w:r>
                          </w:p>
                        </w:tc>
                        <w:tc>
                          <w:tcPr>
                            <w:tcBorders/>
                            <w:shd w:val="clear" w:color="auto" w:fill="FFFFFF"/>
                            <w:vAlign w:val="top"/>
                          </w:tcPr>
                          <w:p>
                            <w:pPr>
                              <w:pStyle w:val="Style2"/>
                              <w:keepNext w:val="0"/>
                              <w:keepLines w:val="0"/>
                              <w:widowControl w:val="0"/>
                              <w:shd w:val="clear" w:color="auto" w:fill="auto"/>
                              <w:bidi w:val="0"/>
                              <w:spacing w:before="140" w:after="0" w:line="240" w:lineRule="auto"/>
                              <w:ind w:left="0" w:right="0" w:firstLine="0"/>
                              <w:jc w:val="center"/>
                              <w:rPr>
                                <w:sz w:val="17"/>
                                <w:szCs w:val="17"/>
                              </w:rPr>
                            </w:pPr>
                            <w:r>
                              <w:rPr>
                                <w:i w:val="0"/>
                                <w:iCs w:val="0"/>
                                <w:color w:val="000000"/>
                                <w:spacing w:val="0"/>
                                <w:w w:val="100"/>
                                <w:position w:val="0"/>
                                <w:sz w:val="17"/>
                                <w:szCs w:val="17"/>
                                <w:shd w:val="clear" w:color="auto" w:fill="auto"/>
                                <w:lang w:val="cs-CZ" w:eastAsia="cs-CZ" w:bidi="cs-CZ"/>
                              </w:rPr>
                              <w:t>5 000,00</w:t>
                            </w:r>
                          </w:p>
                        </w:tc>
                        <w:tc>
                          <w:tcPr>
                            <w:tcBorders>
                              <w:right w:val="single" w:sz="4"/>
                            </w:tcBorders>
                            <w:shd w:val="clear" w:color="auto" w:fill="FFFFFF"/>
                            <w:vAlign w:val="top"/>
                          </w:tcPr>
                          <w:p>
                            <w:pPr>
                              <w:pStyle w:val="Style2"/>
                              <w:keepNext w:val="0"/>
                              <w:keepLines w:val="0"/>
                              <w:widowControl w:val="0"/>
                              <w:shd w:val="clear" w:color="auto" w:fill="auto"/>
                              <w:bidi w:val="0"/>
                              <w:spacing w:before="14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5 000,00</w:t>
                            </w:r>
                          </w:p>
                        </w:tc>
                      </w:tr>
                      <w:tr>
                        <w:trPr>
                          <w:trHeight w:val="802"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KPL</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20"/>
                              <w:jc w:val="left"/>
                              <w:rPr>
                                <w:sz w:val="17"/>
                                <w:szCs w:val="17"/>
                              </w:rPr>
                            </w:pPr>
                            <w:r>
                              <w:rPr>
                                <w:i w:val="0"/>
                                <w:iCs w:val="0"/>
                                <w:color w:val="000000"/>
                                <w:spacing w:val="0"/>
                                <w:w w:val="100"/>
                                <w:position w:val="0"/>
                                <w:sz w:val="17"/>
                                <w:szCs w:val="17"/>
                                <w:shd w:val="clear" w:color="auto" w:fill="auto"/>
                                <w:lang w:val="cs-CZ" w:eastAsia="cs-CZ" w:bidi="cs-CZ"/>
                              </w:rPr>
                              <w:t>1,000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20"/>
                              <w:jc w:val="both"/>
                              <w:rPr>
                                <w:sz w:val="17"/>
                                <w:szCs w:val="17"/>
                              </w:rPr>
                            </w:pPr>
                            <w:r>
                              <w:rPr>
                                <w:i w:val="0"/>
                                <w:iCs w:val="0"/>
                                <w:color w:val="000000"/>
                                <w:spacing w:val="0"/>
                                <w:w w:val="100"/>
                                <w:position w:val="0"/>
                                <w:sz w:val="17"/>
                                <w:szCs w:val="17"/>
                                <w:shd w:val="clear" w:color="auto" w:fill="auto"/>
                                <w:lang w:val="cs-CZ" w:eastAsia="cs-CZ" w:bidi="cs-CZ"/>
                              </w:rPr>
                              <w:t>10 000,00</w:t>
                            </w:r>
                          </w:p>
                        </w:tc>
                        <w:tc>
                          <w:tcPr>
                            <w:tcBorders>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660"/>
                              <w:jc w:val="both"/>
                              <w:rPr>
                                <w:sz w:val="17"/>
                                <w:szCs w:val="17"/>
                              </w:rPr>
                            </w:pPr>
                            <w:r>
                              <w:rPr>
                                <w:i w:val="0"/>
                                <w:iCs w:val="0"/>
                                <w:color w:val="000000"/>
                                <w:spacing w:val="0"/>
                                <w:w w:val="100"/>
                                <w:position w:val="0"/>
                                <w:sz w:val="17"/>
                                <w:szCs w:val="17"/>
                                <w:shd w:val="clear" w:color="auto" w:fill="auto"/>
                                <w:lang w:val="cs-CZ" w:eastAsia="cs-CZ" w:bidi="cs-CZ"/>
                              </w:rPr>
                              <w:t>10 000,00</w:t>
                            </w:r>
                          </w:p>
                        </w:tc>
                      </w:tr>
                      <w:tr>
                        <w:trPr>
                          <w:trHeight w:val="787" w:hRule="exact"/>
                        </w:trPr>
                        <w:tc>
                          <w:tcPr>
                            <w:tcBorders/>
                            <w:shd w:val="clear" w:color="auto" w:fill="FFFFFF"/>
                            <w:vAlign w:val="top"/>
                          </w:tcPr>
                          <w:p>
                            <w:pPr>
                              <w:pStyle w:val="Style2"/>
                              <w:keepNext w:val="0"/>
                              <w:keepLines w:val="0"/>
                              <w:widowControl w:val="0"/>
                              <w:shd w:val="clear" w:color="auto" w:fill="auto"/>
                              <w:bidi w:val="0"/>
                              <w:spacing w:before="14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KPL</w:t>
                            </w:r>
                          </w:p>
                        </w:tc>
                        <w:tc>
                          <w:tcPr>
                            <w:tcBorders/>
                            <w:shd w:val="clear" w:color="auto" w:fill="FFFFFF"/>
                            <w:vAlign w:val="top"/>
                          </w:tcPr>
                          <w:p>
                            <w:pPr>
                              <w:pStyle w:val="Style2"/>
                              <w:keepNext w:val="0"/>
                              <w:keepLines w:val="0"/>
                              <w:widowControl w:val="0"/>
                              <w:shd w:val="clear" w:color="auto" w:fill="auto"/>
                              <w:bidi w:val="0"/>
                              <w:spacing w:before="140" w:after="0" w:line="240" w:lineRule="auto"/>
                              <w:ind w:left="0" w:right="0" w:firstLine="420"/>
                              <w:jc w:val="left"/>
                              <w:rPr>
                                <w:sz w:val="17"/>
                                <w:szCs w:val="17"/>
                              </w:rPr>
                            </w:pPr>
                            <w:r>
                              <w:rPr>
                                <w:i w:val="0"/>
                                <w:iCs w:val="0"/>
                                <w:color w:val="000000"/>
                                <w:spacing w:val="0"/>
                                <w:w w:val="100"/>
                                <w:position w:val="0"/>
                                <w:sz w:val="17"/>
                                <w:szCs w:val="17"/>
                                <w:shd w:val="clear" w:color="auto" w:fill="auto"/>
                                <w:lang w:val="cs-CZ" w:eastAsia="cs-CZ" w:bidi="cs-CZ"/>
                              </w:rPr>
                              <w:t>1,000</w:t>
                            </w:r>
                          </w:p>
                        </w:tc>
                        <w:tc>
                          <w:tcPr>
                            <w:tcBorders/>
                            <w:shd w:val="clear" w:color="auto" w:fill="FFFFFF"/>
                            <w:vAlign w:val="top"/>
                          </w:tcPr>
                          <w:p>
                            <w:pPr>
                              <w:pStyle w:val="Style2"/>
                              <w:keepNext w:val="0"/>
                              <w:keepLines w:val="0"/>
                              <w:widowControl w:val="0"/>
                              <w:shd w:val="clear" w:color="auto" w:fill="auto"/>
                              <w:bidi w:val="0"/>
                              <w:spacing w:before="140" w:after="0" w:line="240" w:lineRule="auto"/>
                              <w:ind w:left="200" w:right="0" w:firstLine="0"/>
                              <w:jc w:val="center"/>
                              <w:rPr>
                                <w:sz w:val="17"/>
                                <w:szCs w:val="17"/>
                              </w:rPr>
                            </w:pPr>
                            <w:r>
                              <w:rPr>
                                <w:i w:val="0"/>
                                <w:iCs w:val="0"/>
                                <w:color w:val="000000"/>
                                <w:spacing w:val="0"/>
                                <w:w w:val="100"/>
                                <w:position w:val="0"/>
                                <w:sz w:val="17"/>
                                <w:szCs w:val="17"/>
                                <w:shd w:val="clear" w:color="auto" w:fill="auto"/>
                                <w:lang w:val="cs-CZ" w:eastAsia="cs-CZ" w:bidi="cs-CZ"/>
                              </w:rPr>
                              <w:t>160 000,00</w:t>
                            </w:r>
                          </w:p>
                        </w:tc>
                        <w:tc>
                          <w:tcPr>
                            <w:tcBorders>
                              <w:right w:val="single" w:sz="4"/>
                            </w:tcBorders>
                            <w:shd w:val="clear" w:color="auto" w:fill="FFFFFF"/>
                            <w:vAlign w:val="top"/>
                          </w:tcPr>
                          <w:p>
                            <w:pPr>
                              <w:pStyle w:val="Style2"/>
                              <w:keepNext w:val="0"/>
                              <w:keepLines w:val="0"/>
                              <w:widowControl w:val="0"/>
                              <w:shd w:val="clear" w:color="auto" w:fill="auto"/>
                              <w:bidi w:val="0"/>
                              <w:spacing w:before="14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160 000,00</w:t>
                            </w:r>
                          </w:p>
                        </w:tc>
                      </w:tr>
                      <w:tr>
                        <w:trPr>
                          <w:trHeight w:val="1349"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KPL</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20"/>
                              <w:jc w:val="left"/>
                              <w:rPr>
                                <w:sz w:val="17"/>
                                <w:szCs w:val="17"/>
                              </w:rPr>
                            </w:pPr>
                            <w:r>
                              <w:rPr>
                                <w:i w:val="0"/>
                                <w:iCs w:val="0"/>
                                <w:color w:val="000000"/>
                                <w:spacing w:val="0"/>
                                <w:w w:val="100"/>
                                <w:position w:val="0"/>
                                <w:sz w:val="17"/>
                                <w:szCs w:val="17"/>
                                <w:shd w:val="clear" w:color="auto" w:fill="auto"/>
                                <w:lang w:val="cs-CZ" w:eastAsia="cs-CZ" w:bidi="cs-CZ"/>
                              </w:rPr>
                              <w:t>1,000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20"/>
                              <w:jc w:val="both"/>
                              <w:rPr>
                                <w:sz w:val="17"/>
                                <w:szCs w:val="17"/>
                              </w:rPr>
                            </w:pPr>
                            <w:r>
                              <w:rPr>
                                <w:i w:val="0"/>
                                <w:iCs w:val="0"/>
                                <w:color w:val="000000"/>
                                <w:spacing w:val="0"/>
                                <w:w w:val="100"/>
                                <w:position w:val="0"/>
                                <w:sz w:val="17"/>
                                <w:szCs w:val="17"/>
                                <w:shd w:val="clear" w:color="auto" w:fill="auto"/>
                                <w:lang w:val="cs-CZ" w:eastAsia="cs-CZ" w:bidi="cs-CZ"/>
                              </w:rPr>
                              <w:t>35 000,00</w:t>
                            </w:r>
                          </w:p>
                        </w:tc>
                        <w:tc>
                          <w:tcPr>
                            <w:tcBorders>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right"/>
                              <w:rPr>
                                <w:sz w:val="22"/>
                                <w:szCs w:val="22"/>
                              </w:rPr>
                            </w:pPr>
                            <w:r>
                              <w:rPr>
                                <w:i w:val="0"/>
                                <w:iCs w:val="0"/>
                                <w:color w:val="000000"/>
                                <w:spacing w:val="0"/>
                                <w:w w:val="100"/>
                                <w:position w:val="0"/>
                                <w:sz w:val="22"/>
                                <w:szCs w:val="22"/>
                                <w:shd w:val="clear" w:color="auto" w:fill="auto"/>
                                <w:lang w:val="cs-CZ" w:eastAsia="cs-CZ" w:bidi="cs-CZ"/>
                              </w:rPr>
                              <w:t>87 000,00</w:t>
                            </w:r>
                          </w:p>
                          <w:p>
                            <w:pPr>
                              <w:pStyle w:val="Style2"/>
                              <w:keepNext w:val="0"/>
                              <w:keepLines w:val="0"/>
                              <w:widowControl w:val="0"/>
                              <w:shd w:val="clear" w:color="auto" w:fill="auto"/>
                              <w:bidi w:val="0"/>
                              <w:spacing w:before="0" w:after="0" w:line="240" w:lineRule="auto"/>
                              <w:ind w:left="0" w:right="0" w:firstLine="660"/>
                              <w:jc w:val="both"/>
                              <w:rPr>
                                <w:sz w:val="17"/>
                                <w:szCs w:val="17"/>
                              </w:rPr>
                            </w:pPr>
                            <w:r>
                              <w:rPr>
                                <w:i w:val="0"/>
                                <w:iCs w:val="0"/>
                                <w:color w:val="000000"/>
                                <w:spacing w:val="0"/>
                                <w:w w:val="100"/>
                                <w:position w:val="0"/>
                                <w:sz w:val="17"/>
                                <w:szCs w:val="17"/>
                                <w:shd w:val="clear" w:color="auto" w:fill="auto"/>
                                <w:lang w:val="cs-CZ" w:eastAsia="cs-CZ" w:bidi="cs-CZ"/>
                              </w:rPr>
                              <w:t>35 000,00</w:t>
                            </w:r>
                          </w:p>
                        </w:tc>
                      </w:tr>
                      <w:tr>
                        <w:trPr>
                          <w:trHeight w:val="1133" w:hRule="exact"/>
                        </w:trPr>
                        <w:tc>
                          <w:tcPr>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KPL</w:t>
                            </w:r>
                          </w:p>
                        </w:tc>
                        <w:tc>
                          <w:tcPr>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420"/>
                              <w:jc w:val="left"/>
                              <w:rPr>
                                <w:sz w:val="17"/>
                                <w:szCs w:val="17"/>
                              </w:rPr>
                            </w:pPr>
                            <w:r>
                              <w:rPr>
                                <w:i w:val="0"/>
                                <w:iCs w:val="0"/>
                                <w:color w:val="000000"/>
                                <w:spacing w:val="0"/>
                                <w:w w:val="100"/>
                                <w:position w:val="0"/>
                                <w:sz w:val="17"/>
                                <w:szCs w:val="17"/>
                                <w:shd w:val="clear" w:color="auto" w:fill="auto"/>
                                <w:lang w:val="cs-CZ" w:eastAsia="cs-CZ" w:bidi="cs-CZ"/>
                              </w:rPr>
                              <w:t>1,000</w:t>
                            </w:r>
                          </w:p>
                        </w:tc>
                        <w:tc>
                          <w:tcPr>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320"/>
                              <w:jc w:val="both"/>
                              <w:rPr>
                                <w:sz w:val="17"/>
                                <w:szCs w:val="17"/>
                              </w:rPr>
                            </w:pPr>
                            <w:r>
                              <w:rPr>
                                <w:i w:val="0"/>
                                <w:iCs w:val="0"/>
                                <w:color w:val="000000"/>
                                <w:spacing w:val="0"/>
                                <w:w w:val="100"/>
                                <w:position w:val="0"/>
                                <w:sz w:val="17"/>
                                <w:szCs w:val="17"/>
                                <w:shd w:val="clear" w:color="auto" w:fill="auto"/>
                                <w:lang w:val="cs-CZ" w:eastAsia="cs-CZ" w:bidi="cs-CZ"/>
                              </w:rPr>
                              <w:t>15 000,00</w:t>
                            </w:r>
                          </w:p>
                        </w:tc>
                        <w:tc>
                          <w:tcPr>
                            <w:tcBorders>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660"/>
                              <w:jc w:val="both"/>
                              <w:rPr>
                                <w:sz w:val="17"/>
                                <w:szCs w:val="17"/>
                              </w:rPr>
                            </w:pPr>
                            <w:r>
                              <w:rPr>
                                <w:i w:val="0"/>
                                <w:iCs w:val="0"/>
                                <w:color w:val="000000"/>
                                <w:spacing w:val="0"/>
                                <w:w w:val="100"/>
                                <w:position w:val="0"/>
                                <w:sz w:val="17"/>
                                <w:szCs w:val="17"/>
                                <w:shd w:val="clear" w:color="auto" w:fill="auto"/>
                                <w:lang w:val="cs-CZ" w:eastAsia="cs-CZ" w:bidi="cs-CZ"/>
                              </w:rPr>
                              <w:t>15 000,00</w:t>
                            </w:r>
                          </w:p>
                        </w:tc>
                      </w:tr>
                      <w:tr>
                        <w:trPr>
                          <w:trHeight w:val="854" w:hRule="exact"/>
                        </w:trPr>
                        <w:tc>
                          <w:tcPr>
                            <w:tcBorders>
                              <w:bottom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KPL</w:t>
                            </w:r>
                          </w:p>
                        </w:tc>
                        <w:tc>
                          <w:tcPr>
                            <w:tcBorders>
                              <w:bottom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20"/>
                              <w:jc w:val="left"/>
                              <w:rPr>
                                <w:sz w:val="17"/>
                                <w:szCs w:val="17"/>
                              </w:rPr>
                            </w:pPr>
                            <w:r>
                              <w:rPr>
                                <w:i w:val="0"/>
                                <w:iCs w:val="0"/>
                                <w:color w:val="000000"/>
                                <w:spacing w:val="0"/>
                                <w:w w:val="100"/>
                                <w:position w:val="0"/>
                                <w:sz w:val="17"/>
                                <w:szCs w:val="17"/>
                                <w:shd w:val="clear" w:color="auto" w:fill="auto"/>
                                <w:lang w:val="cs-CZ" w:eastAsia="cs-CZ" w:bidi="cs-CZ"/>
                              </w:rPr>
                              <w:t>1,000</w:t>
                            </w:r>
                          </w:p>
                        </w:tc>
                        <w:tc>
                          <w:tcPr>
                            <w:tcBorders>
                              <w:bottom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20"/>
                              <w:jc w:val="both"/>
                              <w:rPr>
                                <w:sz w:val="17"/>
                                <w:szCs w:val="17"/>
                              </w:rPr>
                            </w:pPr>
                            <w:r>
                              <w:rPr>
                                <w:i w:val="0"/>
                                <w:iCs w:val="0"/>
                                <w:color w:val="000000"/>
                                <w:spacing w:val="0"/>
                                <w:w w:val="100"/>
                                <w:position w:val="0"/>
                                <w:sz w:val="17"/>
                                <w:szCs w:val="17"/>
                                <w:shd w:val="clear" w:color="auto" w:fill="auto"/>
                                <w:lang w:val="cs-CZ" w:eastAsia="cs-CZ" w:bidi="cs-CZ"/>
                              </w:rPr>
                              <w:t>37 000,00</w:t>
                            </w:r>
                          </w:p>
                        </w:tc>
                        <w:tc>
                          <w:tcPr>
                            <w:tcBorders>
                              <w:bottom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660"/>
                              <w:jc w:val="both"/>
                              <w:rPr>
                                <w:sz w:val="17"/>
                                <w:szCs w:val="17"/>
                              </w:rPr>
                            </w:pPr>
                            <w:r>
                              <w:rPr>
                                <w:i w:val="0"/>
                                <w:iCs w:val="0"/>
                                <w:color w:val="000000"/>
                                <w:spacing w:val="0"/>
                                <w:w w:val="100"/>
                                <w:position w:val="0"/>
                                <w:sz w:val="17"/>
                                <w:szCs w:val="17"/>
                                <w:shd w:val="clear" w:color="auto" w:fill="auto"/>
                                <w:lang w:val="cs-CZ" w:eastAsia="cs-CZ" w:bidi="cs-CZ"/>
                              </w:rPr>
                              <w:t>37 000,00</w:t>
                            </w:r>
                          </w:p>
                        </w:tc>
                      </w:tr>
                    </w:tbl>
                    <w:p>
                      <w:pPr>
                        <w:widowControl w:val="0"/>
                        <w:spacing w:line="1" w:lineRule="exact"/>
                      </w:pPr>
                    </w:p>
                  </w:txbxContent>
                </v:textbox>
                <w10:wrap type="square" anchorx="page"/>
              </v:shape>
            </w:pict>
          </mc:Fallback>
        </mc:AlternateContent>
      </w:r>
      <w:r>
        <w:drawing>
          <wp:anchor distT="0" distB="0" distL="0" distR="0" simplePos="0" relativeHeight="62914760" behindDoc="1" locked="0" layoutInCell="1" allowOverlap="1">
            <wp:simplePos x="0" y="0"/>
            <wp:positionH relativeFrom="margin">
              <wp:posOffset>-1374775</wp:posOffset>
            </wp:positionH>
            <wp:positionV relativeFrom="margin">
              <wp:posOffset>1036320</wp:posOffset>
            </wp:positionV>
            <wp:extent cx="9897110" cy="5312410"/>
            <wp:wrapNone/>
            <wp:docPr id="376" name="Shape 376"/>
            <a:graphic xmlns:a="http://schemas.openxmlformats.org/drawingml/2006/main">
              <a:graphicData uri="http://schemas.openxmlformats.org/drawingml/2006/picture">
                <pic:pic xmlns:pic="http://schemas.openxmlformats.org/drawingml/2006/picture">
                  <pic:nvPicPr>
                    <pic:cNvPr id="377" name="Picture box 377"/>
                    <pic:cNvPicPr/>
                  </pic:nvPicPr>
                  <pic:blipFill>
                    <a:blip r:embed="rId146"/>
                    <a:stretch/>
                  </pic:blipFill>
                  <pic:spPr>
                    <a:xfrm>
                      <a:ext cx="9897110" cy="5312410"/>
                    </a:xfrm>
                    <a:prstGeom prst="rect"/>
                  </pic:spPr>
                </pic:pic>
              </a:graphicData>
            </a:graphic>
          </wp:anchor>
        </w:drawing>
      </w:r>
    </w:p>
    <w:p>
      <w:pPr>
        <w:pStyle w:val="Style42"/>
        <w:keepNext w:val="0"/>
        <w:keepLines w:val="0"/>
        <w:widowControl w:val="0"/>
        <w:shd w:val="clear" w:color="auto" w:fill="auto"/>
        <w:bidi w:val="0"/>
        <w:spacing w:before="0" w:after="0" w:line="271" w:lineRule="auto"/>
        <w:ind w:left="0" w:right="0" w:firstLine="0"/>
        <w:jc w:val="left"/>
      </w:pPr>
      <w:r>
        <w:rPr>
          <w:i w:val="0"/>
          <w:iCs w:val="0"/>
          <w:color w:val="000000"/>
          <w:spacing w:val="0"/>
          <w:w w:val="100"/>
          <w:position w:val="0"/>
          <w:shd w:val="clear" w:color="auto" w:fill="auto"/>
          <w:lang w:val="cs-CZ" w:eastAsia="cs-CZ" w:bidi="cs-CZ"/>
        </w:rPr>
        <w:t>Průzkumné, geodetické a projektové práce geodetické práce v průběhu výstavby a po výstavbě</w:t>
      </w:r>
    </w:p>
    <w:p>
      <w:pPr>
        <w:pStyle w:val="Style42"/>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Poznámka k položce:</w:t>
      </w:r>
    </w:p>
    <w:p>
      <w:pPr>
        <w:pStyle w:val="Style42"/>
        <w:keepNext w:val="0"/>
        <w:keepLines w:val="0"/>
        <w:widowControl w:val="0"/>
        <w:shd w:val="clear" w:color="auto" w:fill="auto"/>
        <w:bidi w:val="0"/>
        <w:spacing w:before="0" w:after="120" w:line="271" w:lineRule="auto"/>
        <w:ind w:left="0" w:right="0" w:firstLine="0"/>
        <w:jc w:val="left"/>
      </w:pPr>
      <w:r>
        <w:rPr>
          <w:color w:val="000000"/>
          <w:spacing w:val="0"/>
          <w:w w:val="100"/>
          <w:position w:val="0"/>
          <w:shd w:val="clear" w:color="auto" w:fill="auto"/>
          <w:lang w:val="cs-CZ" w:eastAsia="cs-CZ" w:bidi="cs-CZ"/>
        </w:rPr>
        <w:t>Poznámka k položce: - zaměření skutečného stavu po provedení stavby - zaměření skutečného provedení stavby oprávněným geodetem ve trojím vyhotovení vč. 1x na CD</w:t>
      </w:r>
    </w:p>
    <w:p>
      <w:pPr>
        <w:pStyle w:val="Style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Zařízení staveniště</w:t>
      </w:r>
    </w:p>
    <w:p>
      <w:pPr>
        <w:pStyle w:val="Style64"/>
        <w:keepNext/>
        <w:keepLines/>
        <w:widowControl w:val="0"/>
        <w:shd w:val="clear" w:color="auto" w:fill="auto"/>
        <w:bidi w:val="0"/>
        <w:spacing w:before="0" w:after="0" w:line="240" w:lineRule="auto"/>
        <w:ind w:left="0" w:right="0" w:firstLine="0"/>
        <w:jc w:val="left"/>
      </w:pPr>
      <w:bookmarkStart w:id="547" w:name="bookmark547"/>
      <w:bookmarkStart w:id="548" w:name="bookmark548"/>
      <w:bookmarkStart w:id="549" w:name="bookmark549"/>
      <w:r>
        <w:rPr>
          <w:color w:val="000000"/>
          <w:spacing w:val="0"/>
          <w:w w:val="100"/>
          <w:position w:val="0"/>
          <w:shd w:val="clear" w:color="auto" w:fill="auto"/>
          <w:lang w:val="cs-CZ" w:eastAsia="cs-CZ" w:bidi="cs-CZ"/>
        </w:rPr>
        <w:t>Ostatní vybavení staveniště</w:t>
      </w:r>
      <w:bookmarkEnd w:id="547"/>
      <w:bookmarkEnd w:id="548"/>
      <w:bookmarkEnd w:id="549"/>
    </w:p>
    <w:p>
      <w:pPr>
        <w:pStyle w:val="Style42"/>
        <w:keepNext w:val="0"/>
        <w:keepLines w:val="0"/>
        <w:widowControl w:val="0"/>
        <w:shd w:val="clear" w:color="auto" w:fill="auto"/>
        <w:bidi w:val="0"/>
        <w:spacing w:before="0" w:after="0" w:line="293" w:lineRule="auto"/>
        <w:ind w:left="0" w:right="0" w:firstLine="0"/>
        <w:jc w:val="left"/>
      </w:pPr>
      <w:r>
        <w:rPr>
          <w:i w:val="0"/>
          <w:iCs w:val="0"/>
          <w:color w:val="000000"/>
          <w:spacing w:val="0"/>
          <w:w w:val="100"/>
          <w:position w:val="0"/>
          <w:shd w:val="clear" w:color="auto" w:fill="auto"/>
          <w:lang w:val="cs-CZ" w:eastAsia="cs-CZ" w:bidi="cs-CZ"/>
        </w:rPr>
        <w:t>Ostatní vybavení staveniště</w:t>
      </w:r>
    </w:p>
    <w:p>
      <w:pPr>
        <w:pStyle w:val="Style42"/>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Poznámka k položce:</w:t>
      </w:r>
    </w:p>
    <w:p>
      <w:pPr>
        <w:pStyle w:val="Style42"/>
        <w:keepNext w:val="0"/>
        <w:keepLines w:val="0"/>
        <w:widowControl w:val="0"/>
        <w:shd w:val="clear" w:color="auto" w:fill="auto"/>
        <w:bidi w:val="0"/>
        <w:spacing w:before="0" w:after="0"/>
        <w:ind w:left="0" w:right="0" w:firstLine="0"/>
        <w:jc w:val="left"/>
        <w:rPr>
          <w:sz w:val="17"/>
          <w:szCs w:val="17"/>
        </w:rPr>
      </w:pPr>
      <w:r>
        <w:rPr>
          <w:color w:val="000000"/>
          <w:spacing w:val="0"/>
          <w:w w:val="100"/>
          <w:position w:val="0"/>
          <w:sz w:val="13"/>
          <w:szCs w:val="13"/>
          <w:shd w:val="clear" w:color="auto" w:fill="auto"/>
          <w:lang w:val="cs-CZ" w:eastAsia="cs-CZ" w:bidi="cs-CZ"/>
        </w:rPr>
        <w:t xml:space="preserve">PP: - 1x havarijní souprava OIL 240 (obsah soupravy: nádoba 240l, Algasorb 30kgm, 50 x rohož, 5x nohavice, 5x polštář, 200x utěrka NT, 1x lopatka a smeták, 5x PE pytel, 5x výstražná nálepka, 2x rukavice Havarijní souprava UNV 60: -1x sud 120 litrů, 20x rohož, 8x nohavice, 10kg OI-Ex '82', 5x utěrka, 2x polštář, 1x rukavice, 1x brýle, 2x PE pytel, 2x výstr. nálepka, absorpční schopnost 150 litrů Norná stěna EKNS 220 H (4ks, rozměr 0,13 x 3 m) nebo enviromentální typ PEpytle 120 l - 10ks ruční nářadí (sekyra, pila, krumpáč, lopata, palice) zásoba řeziva (prkna, latě, trámy) - jednotky kusů lahve pro odběr vzorků (prachovnice se širokým hrdlem o objemu 1,25 l) - 5ks </w:t>
      </w:r>
      <w:r>
        <w:rPr>
          <w:i w:val="0"/>
          <w:iCs w:val="0"/>
          <w:color w:val="000000"/>
          <w:spacing w:val="0"/>
          <w:w w:val="100"/>
          <w:position w:val="0"/>
          <w:sz w:val="17"/>
          <w:szCs w:val="17"/>
          <w:shd w:val="clear" w:color="auto" w:fill="auto"/>
          <w:lang w:val="cs-CZ" w:eastAsia="cs-CZ" w:bidi="cs-CZ"/>
        </w:rPr>
        <w:t>Zařízení staveniště zabezpečení staveniště energie pro zařízení staveniště</w:t>
      </w:r>
    </w:p>
    <w:p>
      <w:pPr>
        <w:pStyle w:val="Style42"/>
        <w:keepNext w:val="0"/>
        <w:keepLines w:val="0"/>
        <w:widowControl w:val="0"/>
        <w:shd w:val="clear" w:color="auto" w:fill="auto"/>
        <w:bidi w:val="0"/>
        <w:spacing w:before="0" w:after="0"/>
        <w:ind w:left="0" w:right="0" w:firstLine="0"/>
        <w:jc w:val="left"/>
      </w:pPr>
      <w:r>
        <w:rPr>
          <w:i w:val="0"/>
          <w:iCs w:val="0"/>
          <w:color w:val="000000"/>
          <w:spacing w:val="0"/>
          <w:w w:val="100"/>
          <w:position w:val="0"/>
          <w:shd w:val="clear" w:color="auto" w:fill="auto"/>
          <w:lang w:val="cs-CZ" w:eastAsia="cs-CZ" w:bidi="cs-CZ"/>
        </w:rPr>
        <w:t>Zařízení staveniště zabezpečení staveniště energie pro zařízení staveniště</w:t>
      </w:r>
    </w:p>
    <w:p>
      <w:pPr>
        <w:pStyle w:val="Style4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Poznámka k položce:</w:t>
      </w:r>
    </w:p>
    <w:p>
      <w:pPr>
        <w:pStyle w:val="Style4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Poznámka k položce: - nezbytné vnitrostaveništní rozvody energie vč. zajištění jejich zdrojů</w:t>
      </w:r>
    </w:p>
    <w:p>
      <w:pPr>
        <w:pStyle w:val="Style64"/>
        <w:keepNext/>
        <w:keepLines/>
        <w:widowControl w:val="0"/>
        <w:shd w:val="clear" w:color="auto" w:fill="auto"/>
        <w:bidi w:val="0"/>
        <w:spacing w:before="0" w:after="0" w:line="240" w:lineRule="auto"/>
        <w:ind w:left="0" w:right="0" w:firstLine="0"/>
        <w:jc w:val="left"/>
      </w:pPr>
      <w:bookmarkStart w:id="550" w:name="bookmark550"/>
      <w:bookmarkStart w:id="551" w:name="bookmark551"/>
      <w:bookmarkStart w:id="552" w:name="bookmark552"/>
      <w:r>
        <w:rPr>
          <w:color w:val="000000"/>
          <w:spacing w:val="0"/>
          <w:w w:val="100"/>
          <w:position w:val="0"/>
          <w:shd w:val="clear" w:color="auto" w:fill="auto"/>
          <w:lang w:val="cs-CZ" w:eastAsia="cs-CZ" w:bidi="cs-CZ"/>
        </w:rPr>
        <w:t>Zařízení staveniště zabezpečení staveniště dopravní značení na staveništi</w:t>
      </w:r>
      <w:bookmarkEnd w:id="550"/>
      <w:bookmarkEnd w:id="551"/>
      <w:bookmarkEnd w:id="552"/>
    </w:p>
    <w:p>
      <w:pPr>
        <w:pStyle w:val="Style42"/>
        <w:keepNext w:val="0"/>
        <w:keepLines w:val="0"/>
        <w:widowControl w:val="0"/>
        <w:shd w:val="clear" w:color="auto" w:fill="auto"/>
        <w:bidi w:val="0"/>
        <w:spacing w:before="0" w:after="0" w:line="348" w:lineRule="auto"/>
        <w:ind w:left="0" w:right="0" w:firstLine="0"/>
        <w:jc w:val="left"/>
      </w:pPr>
      <w:r>
        <w:rPr>
          <w:i w:val="0"/>
          <w:iCs w:val="0"/>
          <w:color w:val="000000"/>
          <w:spacing w:val="0"/>
          <w:w w:val="100"/>
          <w:position w:val="0"/>
          <w:shd w:val="clear" w:color="auto" w:fill="auto"/>
          <w:lang w:val="cs-CZ" w:eastAsia="cs-CZ" w:bidi="cs-CZ"/>
        </w:rPr>
        <w:t>Zařízení staveniště zabezpečení staveniště dopravní značení na staveništi</w:t>
      </w:r>
    </w:p>
    <w:p>
      <w:pPr>
        <w:pStyle w:val="Style64"/>
        <w:keepNext/>
        <w:keepLines/>
        <w:widowControl w:val="0"/>
        <w:shd w:val="clear" w:color="auto" w:fill="auto"/>
        <w:bidi w:val="0"/>
        <w:spacing w:before="0" w:after="0" w:line="348" w:lineRule="auto"/>
        <w:ind w:left="0" w:right="0" w:firstLine="0"/>
        <w:jc w:val="left"/>
      </w:pPr>
      <w:bookmarkStart w:id="553" w:name="bookmark553"/>
      <w:bookmarkStart w:id="554" w:name="bookmark554"/>
      <w:bookmarkStart w:id="555" w:name="bookmark555"/>
      <w:r>
        <w:rPr>
          <w:color w:val="000000"/>
          <w:spacing w:val="0"/>
          <w:w w:val="100"/>
          <w:position w:val="0"/>
          <w:shd w:val="clear" w:color="auto" w:fill="auto"/>
          <w:lang w:val="cs-CZ" w:eastAsia="cs-CZ" w:bidi="cs-CZ"/>
        </w:rPr>
        <w:t>Zařízení staveniště zabezpečení staveniště informační tabule</w:t>
      </w:r>
      <w:bookmarkEnd w:id="553"/>
      <w:bookmarkEnd w:id="554"/>
      <w:bookmarkEnd w:id="555"/>
    </w:p>
    <w:p>
      <w:pPr>
        <w:pStyle w:val="Style42"/>
        <w:keepNext w:val="0"/>
        <w:keepLines w:val="0"/>
        <w:widowControl w:val="0"/>
        <w:shd w:val="clear" w:color="auto" w:fill="auto"/>
        <w:bidi w:val="0"/>
        <w:spacing w:before="0" w:after="0" w:line="271" w:lineRule="auto"/>
        <w:ind w:left="0" w:right="0" w:firstLine="0"/>
        <w:jc w:val="left"/>
      </w:pPr>
      <w:r>
        <w:rPr>
          <w:i w:val="0"/>
          <w:iCs w:val="0"/>
          <w:color w:val="000000"/>
          <w:spacing w:val="0"/>
          <w:w w:val="100"/>
          <w:position w:val="0"/>
          <w:shd w:val="clear" w:color="auto" w:fill="auto"/>
          <w:lang w:val="cs-CZ" w:eastAsia="cs-CZ" w:bidi="cs-CZ"/>
        </w:rPr>
        <w:t>Zařízení staveniště zabezpečení staveniště informační tabule</w:t>
      </w:r>
    </w:p>
    <w:p>
      <w:pPr>
        <w:pStyle w:val="Style42"/>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Poznámka k položce:</w:t>
      </w:r>
    </w:p>
    <w:p>
      <w:pPr>
        <w:pStyle w:val="Style42"/>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Poznámka k položce: - podklad pro inf. tabuly z OSB desky tl.19mm, o velikosti 1000x2000mm pevně umístěnou na délku ve výšce 2000mm nad terénum - zajištění umístění na podkladní desku OSB; štá´ítku o povolení stavby, stejnopislu oznámení prací oblastnímu inspektorátu práce, informační tabule stavby</w:t>
      </w:r>
    </w:p>
    <w:p>
      <w:pPr>
        <w:pStyle w:val="Style64"/>
        <w:keepNext/>
        <w:keepLines/>
        <w:widowControl w:val="0"/>
        <w:shd w:val="clear" w:color="auto" w:fill="auto"/>
        <w:bidi w:val="0"/>
        <w:spacing w:before="0" w:after="0" w:line="240" w:lineRule="auto"/>
        <w:ind w:left="0" w:right="0" w:firstLine="0"/>
        <w:jc w:val="left"/>
      </w:pPr>
      <w:bookmarkStart w:id="556" w:name="bookmark556"/>
      <w:bookmarkStart w:id="557" w:name="bookmark557"/>
      <w:bookmarkStart w:id="558" w:name="bookmark558"/>
      <w:r>
        <w:rPr>
          <w:color w:val="000000"/>
          <w:spacing w:val="0"/>
          <w:w w:val="100"/>
          <w:position w:val="0"/>
          <w:shd w:val="clear" w:color="auto" w:fill="auto"/>
          <w:lang w:val="cs-CZ" w:eastAsia="cs-CZ" w:bidi="cs-CZ"/>
        </w:rPr>
        <w:t>Zařízení staveniště zabezpečení staveniště osvětlení staveniště</w:t>
      </w:r>
      <w:bookmarkEnd w:id="556"/>
      <w:bookmarkEnd w:id="557"/>
      <w:bookmarkEnd w:id="558"/>
    </w:p>
    <w:p>
      <w:pPr>
        <w:pStyle w:val="Style42"/>
        <w:keepNext w:val="0"/>
        <w:keepLines w:val="0"/>
        <w:widowControl w:val="0"/>
        <w:shd w:val="clear" w:color="auto" w:fill="auto"/>
        <w:bidi w:val="0"/>
        <w:spacing w:before="0" w:after="0"/>
        <w:ind w:left="0" w:right="0" w:firstLine="0"/>
        <w:jc w:val="left"/>
      </w:pPr>
      <w:r>
        <w:rPr>
          <w:i w:val="0"/>
          <w:iCs w:val="0"/>
          <w:color w:val="000000"/>
          <w:spacing w:val="0"/>
          <w:w w:val="100"/>
          <w:position w:val="0"/>
          <w:shd w:val="clear" w:color="auto" w:fill="auto"/>
          <w:lang w:val="cs-CZ" w:eastAsia="cs-CZ" w:bidi="cs-CZ"/>
        </w:rPr>
        <w:t>Zařízení staveniště zabezpečení staveniště osvětlení staveniště</w:t>
      </w:r>
    </w:p>
    <w:p>
      <w:pPr>
        <w:pStyle w:val="Style64"/>
        <w:keepNext/>
        <w:keepLines/>
        <w:widowControl w:val="0"/>
        <w:shd w:val="clear" w:color="auto" w:fill="auto"/>
        <w:bidi w:val="0"/>
        <w:spacing w:before="0" w:after="0" w:line="240" w:lineRule="auto"/>
        <w:ind w:left="0" w:right="0" w:firstLine="0"/>
        <w:jc w:val="left"/>
      </w:pPr>
      <w:bookmarkStart w:id="559" w:name="bookmark559"/>
      <w:bookmarkStart w:id="560" w:name="bookmark560"/>
      <w:bookmarkStart w:id="561" w:name="bookmark561"/>
      <w:r>
        <w:rPr>
          <w:color w:val="000000"/>
          <w:spacing w:val="0"/>
          <w:w w:val="100"/>
          <w:position w:val="0"/>
          <w:shd w:val="clear" w:color="auto" w:fill="auto"/>
          <w:lang w:val="cs-CZ" w:eastAsia="cs-CZ" w:bidi="cs-CZ"/>
        </w:rPr>
        <w:t>Zřízení, provoz a nasledná likvidace provozního zařízení staveniště vč. označení a oplocení</w:t>
      </w:r>
      <w:bookmarkEnd w:id="559"/>
      <w:bookmarkEnd w:id="560"/>
      <w:bookmarkEnd w:id="561"/>
    </w:p>
    <w:p>
      <w:pPr>
        <w:pStyle w:val="Style42"/>
        <w:keepNext w:val="0"/>
        <w:keepLines w:val="0"/>
        <w:widowControl w:val="0"/>
        <w:shd w:val="clear" w:color="auto" w:fill="auto"/>
        <w:bidi w:val="0"/>
        <w:spacing w:before="0" w:after="0" w:line="271" w:lineRule="auto"/>
        <w:ind w:left="0" w:right="0" w:firstLine="0"/>
        <w:jc w:val="left"/>
      </w:pPr>
      <w:r>
        <w:rPr>
          <w:i w:val="0"/>
          <w:iCs w:val="0"/>
          <w:color w:val="000000"/>
          <w:spacing w:val="0"/>
          <w:w w:val="100"/>
          <w:position w:val="0"/>
          <w:shd w:val="clear" w:color="auto" w:fill="auto"/>
          <w:lang w:val="cs-CZ" w:eastAsia="cs-CZ" w:bidi="cs-CZ"/>
        </w:rPr>
        <w:t>Zřízení, provoz a nasledná likvidace provozního zařízení staveniště vč. označení a oplocení</w:t>
      </w:r>
    </w:p>
    <w:p>
      <w:pPr>
        <w:pStyle w:val="Style42"/>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Poznámka k položce:</w:t>
      </w:r>
    </w:p>
    <w:p>
      <w:pPr>
        <w:pStyle w:val="Style42"/>
        <w:keepNext w:val="0"/>
        <w:keepLines w:val="0"/>
        <w:widowControl w:val="0"/>
        <w:shd w:val="clear" w:color="auto" w:fill="auto"/>
        <w:bidi w:val="0"/>
        <w:spacing w:before="0" w:after="120" w:line="271" w:lineRule="auto"/>
        <w:ind w:left="0" w:right="0" w:firstLine="0"/>
        <w:jc w:val="left"/>
      </w:pPr>
      <w:r>
        <w:rPr>
          <w:color w:val="000000"/>
          <w:spacing w:val="0"/>
          <w:w w:val="100"/>
          <w:position w:val="0"/>
          <w:shd w:val="clear" w:color="auto" w:fill="auto"/>
          <w:lang w:val="cs-CZ" w:eastAsia="cs-CZ" w:bidi="cs-CZ"/>
        </w:rPr>
        <w:t>Poznámka k položce: včetně oplocení zařízení staveniště, WC, stavební buňky a informačních tabulí, tabulek zákazu vstupu a uvedení místa zřízení staveniště po jeho odstranění do původního stavu</w:t>
      </w:r>
    </w:p>
    <w:p>
      <w:pPr>
        <w:pStyle w:val="Style6"/>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Inženýrská činnost</w:t>
      </w:r>
    </w:p>
    <w:p>
      <w:pPr>
        <w:pStyle w:val="Style64"/>
        <w:keepNext/>
        <w:keepLines/>
        <w:widowControl w:val="0"/>
        <w:shd w:val="clear" w:color="auto" w:fill="auto"/>
        <w:bidi w:val="0"/>
        <w:spacing w:before="0" w:after="0" w:line="240" w:lineRule="auto"/>
        <w:ind w:left="0" w:right="0" w:firstLine="0"/>
        <w:jc w:val="left"/>
      </w:pPr>
      <w:bookmarkStart w:id="562" w:name="bookmark562"/>
      <w:bookmarkStart w:id="563" w:name="bookmark563"/>
      <w:bookmarkStart w:id="564" w:name="bookmark564"/>
      <w:r>
        <w:rPr>
          <w:color w:val="000000"/>
          <w:spacing w:val="0"/>
          <w:w w:val="100"/>
          <w:position w:val="0"/>
          <w:shd w:val="clear" w:color="auto" w:fill="auto"/>
          <w:lang w:val="cs-CZ" w:eastAsia="cs-CZ" w:bidi="cs-CZ"/>
        </w:rPr>
        <w:t>Koordinační činnost</w:t>
      </w:r>
      <w:bookmarkEnd w:id="562"/>
      <w:bookmarkEnd w:id="563"/>
      <w:bookmarkEnd w:id="564"/>
    </w:p>
    <w:p>
      <w:pPr>
        <w:pStyle w:val="Style42"/>
        <w:keepNext w:val="0"/>
        <w:keepLines w:val="0"/>
        <w:widowControl w:val="0"/>
        <w:shd w:val="clear" w:color="auto" w:fill="auto"/>
        <w:bidi w:val="0"/>
        <w:spacing w:before="0" w:after="0"/>
        <w:ind w:left="0" w:right="0" w:firstLine="0"/>
        <w:jc w:val="left"/>
      </w:pPr>
      <w:r>
        <w:rPr>
          <w:i w:val="0"/>
          <w:iCs w:val="0"/>
          <w:color w:val="000000"/>
          <w:spacing w:val="0"/>
          <w:w w:val="100"/>
          <w:position w:val="0"/>
          <w:shd w:val="clear" w:color="auto" w:fill="auto"/>
          <w:lang w:val="cs-CZ" w:eastAsia="cs-CZ" w:bidi="cs-CZ"/>
        </w:rPr>
        <w:t>Koordinační činnost</w:t>
      </w:r>
    </w:p>
    <w:p>
      <w:pPr>
        <w:pStyle w:val="Style4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Poznámka k položce:</w:t>
      </w:r>
    </w:p>
    <w:p>
      <w:pPr>
        <w:pStyle w:val="Style42"/>
        <w:keepNext w:val="0"/>
        <w:keepLines w:val="0"/>
        <w:widowControl w:val="0"/>
        <w:shd w:val="clear" w:color="auto" w:fill="auto"/>
        <w:bidi w:val="0"/>
        <w:spacing w:before="0" w:after="0" w:line="290" w:lineRule="auto"/>
        <w:ind w:left="0" w:right="0" w:firstLine="0"/>
        <w:jc w:val="left"/>
        <w:rPr>
          <w:sz w:val="17"/>
          <w:szCs w:val="17"/>
        </w:rPr>
      </w:pPr>
      <w:r>
        <w:rPr>
          <w:color w:val="000000"/>
          <w:spacing w:val="0"/>
          <w:w w:val="100"/>
          <w:position w:val="0"/>
          <w:sz w:val="13"/>
          <w:szCs w:val="13"/>
          <w:shd w:val="clear" w:color="auto" w:fill="auto"/>
          <w:lang w:val="cs-CZ" w:eastAsia="cs-CZ" w:bidi="cs-CZ"/>
        </w:rPr>
        <w:t xml:space="preserve">Poznámka k položce: - inženýrské činnosti na staveništi a zpracování stavbou vyvolaných dokladů - zajištění opatření vyplývajících z potřeb plnění opatření dle plánu BOZP </w:t>
      </w:r>
      <w:r>
        <w:rPr>
          <w:i w:val="0"/>
          <w:iCs w:val="0"/>
          <w:color w:val="000000"/>
          <w:spacing w:val="0"/>
          <w:w w:val="100"/>
          <w:position w:val="0"/>
          <w:sz w:val="17"/>
          <w:szCs w:val="17"/>
          <w:shd w:val="clear" w:color="auto" w:fill="auto"/>
          <w:lang w:val="cs-CZ" w:eastAsia="cs-CZ" w:bidi="cs-CZ"/>
        </w:rPr>
        <w:t>Ostatní inženýrská činnost</w:t>
      </w:r>
    </w:p>
    <w:p>
      <w:pPr>
        <w:pStyle w:val="Style42"/>
        <w:keepNext w:val="0"/>
        <w:keepLines w:val="0"/>
        <w:widowControl w:val="0"/>
        <w:shd w:val="clear" w:color="auto" w:fill="auto"/>
        <w:bidi w:val="0"/>
        <w:spacing w:before="0" w:after="0"/>
        <w:ind w:left="0" w:right="0" w:firstLine="0"/>
        <w:jc w:val="left"/>
      </w:pPr>
      <w:r>
        <w:rPr>
          <w:i w:val="0"/>
          <w:iCs w:val="0"/>
          <w:color w:val="000000"/>
          <w:spacing w:val="0"/>
          <w:w w:val="100"/>
          <w:position w:val="0"/>
          <w:shd w:val="clear" w:color="auto" w:fill="auto"/>
          <w:lang w:val="cs-CZ" w:eastAsia="cs-CZ" w:bidi="cs-CZ"/>
        </w:rPr>
        <w:t>Ostatní inženýrská činnost</w:t>
      </w:r>
    </w:p>
    <w:p>
      <w:pPr>
        <w:pStyle w:val="Style4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Poznámka k položce:</w:t>
      </w:r>
    </w:p>
    <w:p>
      <w:pPr>
        <w:pStyle w:val="Style4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Poznámka k položce: - veškeré náklady související s plněním všech podmínek pro stavbu zajištěných stavebních povolení, zajištění veškerých rozhodnutí a souhlasů nutných pro realizaci stavby (jako např. stavební povolení pro zařízení staveniště, DIO) - DIO obsahuje veškeré nutné náklady na projednání, realizaci, udržování a konečnou likvidaci opatření popsaných v DIO včetně úhrady nákladů vyžadovaných dopravcem dle zpracovaného DIO</w:t>
      </w:r>
    </w:p>
    <w:p>
      <w:pPr>
        <w:pStyle w:val="Style64"/>
        <w:keepNext/>
        <w:keepLines/>
        <w:widowControl w:val="0"/>
        <w:shd w:val="clear" w:color="auto" w:fill="auto"/>
        <w:bidi w:val="0"/>
        <w:spacing w:before="0" w:after="0" w:line="240" w:lineRule="auto"/>
        <w:ind w:left="0" w:right="0" w:firstLine="0"/>
        <w:jc w:val="left"/>
      </w:pPr>
      <w:bookmarkStart w:id="565" w:name="bookmark565"/>
      <w:bookmarkStart w:id="566" w:name="bookmark566"/>
      <w:bookmarkStart w:id="567" w:name="bookmark567"/>
      <w:r>
        <w:rPr>
          <w:color w:val="000000"/>
          <w:spacing w:val="0"/>
          <w:w w:val="100"/>
          <w:position w:val="0"/>
          <w:shd w:val="clear" w:color="auto" w:fill="auto"/>
          <w:lang w:val="cs-CZ" w:eastAsia="cs-CZ" w:bidi="cs-CZ"/>
        </w:rPr>
        <w:t>Inženýrská činnost zkoušky a ostatní měření zkoušky ostatní zkoušky</w:t>
      </w:r>
      <w:bookmarkEnd w:id="565"/>
      <w:bookmarkEnd w:id="566"/>
      <w:bookmarkEnd w:id="567"/>
    </w:p>
    <w:p>
      <w:pPr>
        <w:pStyle w:val="Style42"/>
        <w:keepNext w:val="0"/>
        <w:keepLines w:val="0"/>
        <w:widowControl w:val="0"/>
        <w:shd w:val="clear" w:color="auto" w:fill="auto"/>
        <w:bidi w:val="0"/>
        <w:spacing w:before="0" w:after="0" w:line="271" w:lineRule="auto"/>
        <w:ind w:left="0" w:right="0" w:firstLine="0"/>
        <w:jc w:val="left"/>
      </w:pPr>
      <w:r>
        <w:rPr>
          <w:i w:val="0"/>
          <w:iCs w:val="0"/>
          <w:color w:val="000000"/>
          <w:spacing w:val="0"/>
          <w:w w:val="100"/>
          <w:position w:val="0"/>
          <w:shd w:val="clear" w:color="auto" w:fill="auto"/>
          <w:lang w:val="cs-CZ" w:eastAsia="cs-CZ" w:bidi="cs-CZ"/>
        </w:rPr>
        <w:t>Inženýrská činnost zkoušky a ostatní měření zkoušky ostatní zkoušky</w:t>
      </w:r>
    </w:p>
    <w:p>
      <w:pPr>
        <w:pStyle w:val="Style42"/>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Poznámka k položce:</w:t>
      </w:r>
    </w:p>
    <w:p>
      <w:pPr>
        <w:pStyle w:val="Style42"/>
        <w:keepNext w:val="0"/>
        <w:keepLines w:val="0"/>
        <w:widowControl w:val="0"/>
        <w:shd w:val="clear" w:color="auto" w:fill="auto"/>
        <w:bidi w:val="0"/>
        <w:spacing w:before="0" w:after="0" w:line="271" w:lineRule="auto"/>
        <w:ind w:left="0" w:right="0" w:firstLine="0"/>
        <w:jc w:val="left"/>
        <w:sectPr>
          <w:footnotePr>
            <w:pos w:val="pageBottom"/>
            <w:numFmt w:val="decimal"/>
            <w:numRestart w:val="continuous"/>
          </w:footnotePr>
          <w:pgSz w:w="16834" w:h="11909" w:orient="landscape"/>
          <w:pgMar w:top="547" w:left="2729" w:right="5705" w:bottom="456" w:header="0" w:footer="3" w:gutter="0"/>
          <w:cols w:space="720"/>
          <w:noEndnote/>
          <w:rtlGutter w:val="0"/>
          <w:docGrid w:linePitch="360"/>
        </w:sectPr>
      </w:pPr>
      <w:r>
        <w:rPr>
          <w:color w:val="000000"/>
          <w:spacing w:val="0"/>
          <w:w w:val="100"/>
          <w:position w:val="0"/>
          <w:shd w:val="clear" w:color="auto" w:fill="auto"/>
          <w:lang w:val="cs-CZ" w:eastAsia="cs-CZ" w:bidi="cs-CZ"/>
        </w:rPr>
        <w:t>Poznámka k položce: - zkoušky pevnosti pro C30/37 a zkouška mrazuvzdornosti pro XF3 - rázové zkoušky hutnění základové spáry lehkou dynamickou deskou, včetně protokolu a zápisu do deníku v množství 1 ks/5 bm základové spáry</w:t>
      </w:r>
    </w:p>
    <w:tbl>
      <w:tblPr>
        <w:tblOverlap w:val="never"/>
        <w:jc w:val="left"/>
        <w:tblLayout w:type="fixed"/>
      </w:tblPr>
      <w:tblGrid>
        <w:gridCol w:w="706"/>
        <w:gridCol w:w="1186"/>
        <w:gridCol w:w="3288"/>
        <w:gridCol w:w="3480"/>
        <w:gridCol w:w="2597"/>
        <w:gridCol w:w="2525"/>
        <w:gridCol w:w="1800"/>
      </w:tblGrid>
      <w:tr>
        <w:trPr>
          <w:trHeight w:val="547" w:hRule="exact"/>
        </w:trPr>
        <w:tc>
          <w:tcPr>
            <w:tcBorders>
              <w:top w:val="single" w:sz="4"/>
              <w:left w:val="single" w:sz="4"/>
            </w:tcBorders>
            <w:shd w:val="clear" w:color="auto" w:fill="FFFFFF"/>
            <w:vAlign w:val="center"/>
          </w:tcPr>
          <w:p>
            <w:pPr>
              <w:pStyle w:val="Style2"/>
              <w:keepNext w:val="0"/>
              <w:keepLines w:val="0"/>
              <w:framePr w:w="15581" w:h="1272" w:vSpace="701" w:wrap="none" w:hAnchor="page" w:x="565" w:y="1"/>
              <w:widowControl w:val="0"/>
              <w:shd w:val="clear" w:color="auto" w:fill="auto"/>
              <w:bidi w:val="0"/>
              <w:spacing w:before="0" w:after="0" w:line="240" w:lineRule="auto"/>
              <w:ind w:left="0" w:right="0" w:firstLine="0"/>
              <w:jc w:val="center"/>
              <w:rPr>
                <w:sz w:val="17"/>
                <w:szCs w:val="17"/>
              </w:rPr>
            </w:pPr>
            <w:r>
              <w:rPr>
                <w:i w:val="0"/>
                <w:iCs w:val="0"/>
                <w:color w:val="000000"/>
                <w:spacing w:val="0"/>
                <w:w w:val="100"/>
                <w:position w:val="0"/>
                <w:sz w:val="17"/>
                <w:szCs w:val="17"/>
                <w:shd w:val="clear" w:color="auto" w:fill="auto"/>
                <w:lang w:val="cs-CZ" w:eastAsia="cs-CZ" w:bidi="cs-CZ"/>
              </w:rPr>
              <w:t>PČ Typ</w:t>
            </w:r>
          </w:p>
        </w:tc>
        <w:tc>
          <w:tcPr>
            <w:tcBorders>
              <w:top w:val="single" w:sz="4"/>
            </w:tcBorders>
            <w:shd w:val="clear" w:color="auto" w:fill="FFFFFF"/>
            <w:vAlign w:val="center"/>
          </w:tcPr>
          <w:p>
            <w:pPr>
              <w:pStyle w:val="Style2"/>
              <w:keepNext w:val="0"/>
              <w:keepLines w:val="0"/>
              <w:framePr w:w="15581" w:h="1272" w:vSpace="701" w:wrap="none" w:hAnchor="page" w:x="565" w:y="1"/>
              <w:widowControl w:val="0"/>
              <w:shd w:val="clear" w:color="auto" w:fill="auto"/>
              <w:bidi w:val="0"/>
              <w:spacing w:before="0" w:after="0" w:line="240" w:lineRule="auto"/>
              <w:ind w:left="0" w:right="0" w:firstLine="580"/>
              <w:jc w:val="left"/>
              <w:rPr>
                <w:sz w:val="17"/>
                <w:szCs w:val="17"/>
              </w:rPr>
            </w:pPr>
            <w:r>
              <w:rPr>
                <w:i w:val="0"/>
                <w:iCs w:val="0"/>
                <w:color w:val="000000"/>
                <w:spacing w:val="0"/>
                <w:w w:val="100"/>
                <w:position w:val="0"/>
                <w:sz w:val="17"/>
                <w:szCs w:val="17"/>
                <w:shd w:val="clear" w:color="auto" w:fill="auto"/>
                <w:lang w:val="cs-CZ" w:eastAsia="cs-CZ" w:bidi="cs-CZ"/>
              </w:rPr>
              <w:t>Kód</w:t>
            </w:r>
          </w:p>
        </w:tc>
        <w:tc>
          <w:tcPr>
            <w:tcBorders>
              <w:top w:val="single" w:sz="4"/>
            </w:tcBorders>
            <w:shd w:val="clear" w:color="auto" w:fill="FFFFFF"/>
            <w:vAlign w:val="top"/>
          </w:tcPr>
          <w:p>
            <w:pPr>
              <w:framePr w:w="15581" w:h="1272" w:vSpace="701" w:wrap="none" w:hAnchor="page" w:x="565" w:y="1"/>
              <w:widowControl w:val="0"/>
              <w:rPr>
                <w:sz w:val="10"/>
                <w:szCs w:val="10"/>
              </w:rPr>
            </w:pPr>
          </w:p>
        </w:tc>
        <w:tc>
          <w:tcPr>
            <w:tcBorders>
              <w:top w:val="single" w:sz="4"/>
            </w:tcBorders>
            <w:shd w:val="clear" w:color="auto" w:fill="FFFFFF"/>
            <w:vAlign w:val="center"/>
          </w:tcPr>
          <w:p>
            <w:pPr>
              <w:pStyle w:val="Style2"/>
              <w:keepNext w:val="0"/>
              <w:keepLines w:val="0"/>
              <w:framePr w:w="15581" w:h="1272" w:vSpace="701" w:wrap="none" w:hAnchor="page" w:x="565" w:y="1"/>
              <w:widowControl w:val="0"/>
              <w:shd w:val="clear" w:color="auto" w:fill="auto"/>
              <w:bidi w:val="0"/>
              <w:spacing w:before="0" w:after="0" w:line="240" w:lineRule="auto"/>
              <w:ind w:left="0" w:right="0" w:firstLine="980"/>
              <w:jc w:val="left"/>
              <w:rPr>
                <w:sz w:val="17"/>
                <w:szCs w:val="17"/>
              </w:rPr>
            </w:pPr>
            <w:r>
              <w:rPr>
                <w:i w:val="0"/>
                <w:iCs w:val="0"/>
                <w:color w:val="000000"/>
                <w:spacing w:val="0"/>
                <w:w w:val="100"/>
                <w:position w:val="0"/>
                <w:sz w:val="17"/>
                <w:szCs w:val="17"/>
                <w:shd w:val="clear" w:color="auto" w:fill="auto"/>
                <w:lang w:val="cs-CZ" w:eastAsia="cs-CZ" w:bidi="cs-CZ"/>
              </w:rPr>
              <w:t>Popis</w:t>
            </w:r>
          </w:p>
        </w:tc>
        <w:tc>
          <w:tcPr>
            <w:tcBorders>
              <w:top w:val="single" w:sz="4"/>
            </w:tcBorders>
            <w:shd w:val="clear" w:color="auto" w:fill="FFFFFF"/>
            <w:vAlign w:val="center"/>
          </w:tcPr>
          <w:p>
            <w:pPr>
              <w:pStyle w:val="Style2"/>
              <w:keepNext w:val="0"/>
              <w:keepLines w:val="0"/>
              <w:framePr w:w="15581" w:h="1272" w:vSpace="701" w:wrap="none" w:hAnchor="page" w:x="565" w:y="1"/>
              <w:widowControl w:val="0"/>
              <w:shd w:val="clear" w:color="auto" w:fill="auto"/>
              <w:bidi w:val="0"/>
              <w:spacing w:before="0" w:after="0" w:line="240" w:lineRule="auto"/>
              <w:ind w:left="0" w:right="180" w:firstLine="0"/>
              <w:jc w:val="right"/>
              <w:rPr>
                <w:sz w:val="17"/>
                <w:szCs w:val="17"/>
              </w:rPr>
            </w:pPr>
            <w:r>
              <w:rPr>
                <w:i w:val="0"/>
                <w:iCs w:val="0"/>
                <w:color w:val="000000"/>
                <w:spacing w:val="0"/>
                <w:w w:val="100"/>
                <w:position w:val="0"/>
                <w:sz w:val="17"/>
                <w:szCs w:val="17"/>
                <w:shd w:val="clear" w:color="auto" w:fill="auto"/>
                <w:lang w:val="cs-CZ" w:eastAsia="cs-CZ" w:bidi="cs-CZ"/>
              </w:rPr>
              <w:t>MJ</w:t>
            </w:r>
          </w:p>
        </w:tc>
        <w:tc>
          <w:tcPr>
            <w:tcBorders>
              <w:top w:val="single" w:sz="4"/>
            </w:tcBorders>
            <w:shd w:val="clear" w:color="auto" w:fill="FFFFFF"/>
            <w:vAlign w:val="center"/>
          </w:tcPr>
          <w:p>
            <w:pPr>
              <w:pStyle w:val="Style2"/>
              <w:keepNext w:val="0"/>
              <w:keepLines w:val="0"/>
              <w:framePr w:w="15581" w:h="1272" w:vSpace="701" w:wrap="none" w:hAnchor="page" w:x="565" w:y="1"/>
              <w:widowControl w:val="0"/>
              <w:shd w:val="clear" w:color="auto" w:fill="auto"/>
              <w:tabs>
                <w:tab w:pos="1290" w:val="left"/>
              </w:tabs>
              <w:bidi w:val="0"/>
              <w:spacing w:before="0" w:after="0" w:line="240" w:lineRule="auto"/>
              <w:ind w:left="0" w:right="0" w:firstLine="200"/>
              <w:jc w:val="left"/>
              <w:rPr>
                <w:sz w:val="17"/>
                <w:szCs w:val="17"/>
              </w:rPr>
            </w:pPr>
            <w:r>
              <w:rPr>
                <w:i w:val="0"/>
                <w:iCs w:val="0"/>
                <w:color w:val="000000"/>
                <w:spacing w:val="0"/>
                <w:w w:val="100"/>
                <w:position w:val="0"/>
                <w:sz w:val="17"/>
                <w:szCs w:val="17"/>
                <w:shd w:val="clear" w:color="auto" w:fill="auto"/>
                <w:lang w:val="cs-CZ" w:eastAsia="cs-CZ" w:bidi="cs-CZ"/>
              </w:rPr>
              <w:t>Množství</w:t>
              <w:tab/>
              <w:t>J.cena [CZK]</w:t>
            </w:r>
          </w:p>
        </w:tc>
        <w:tc>
          <w:tcPr>
            <w:tcBorders>
              <w:top w:val="single" w:sz="4"/>
              <w:right w:val="single" w:sz="4"/>
            </w:tcBorders>
            <w:shd w:val="clear" w:color="auto" w:fill="FFFFFF"/>
            <w:vAlign w:val="center"/>
          </w:tcPr>
          <w:p>
            <w:pPr>
              <w:pStyle w:val="Style2"/>
              <w:keepNext w:val="0"/>
              <w:keepLines w:val="0"/>
              <w:framePr w:w="15581" w:h="1272" w:vSpace="701" w:wrap="none" w:hAnchor="page" w:x="565" w:y="1"/>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Cena celkem [CZK]</w:t>
            </w:r>
          </w:p>
        </w:tc>
      </w:tr>
      <w:tr>
        <w:trPr>
          <w:trHeight w:val="394" w:hRule="exact"/>
        </w:trPr>
        <w:tc>
          <w:tcPr>
            <w:tcBorders>
              <w:top w:val="single" w:sz="4"/>
            </w:tcBorders>
            <w:shd w:val="clear" w:color="auto" w:fill="FFFFFF"/>
            <w:vAlign w:val="bottom"/>
          </w:tcPr>
          <w:p>
            <w:pPr>
              <w:pStyle w:val="Style2"/>
              <w:keepNext w:val="0"/>
              <w:keepLines w:val="0"/>
              <w:framePr w:w="15581" w:h="1272" w:vSpace="701" w:wrap="none" w:hAnchor="page" w:x="565" w:y="1"/>
              <w:widowControl w:val="0"/>
              <w:shd w:val="clear" w:color="auto" w:fill="auto"/>
              <w:bidi w:val="0"/>
              <w:spacing w:before="0" w:after="0" w:line="240" w:lineRule="auto"/>
              <w:ind w:left="0" w:right="0" w:firstLine="0"/>
              <w:jc w:val="center"/>
              <w:rPr>
                <w:sz w:val="15"/>
                <w:szCs w:val="15"/>
              </w:rPr>
            </w:pPr>
            <w:r>
              <w:rPr>
                <w:i w:val="0"/>
                <w:iCs w:val="0"/>
                <w:color w:val="000000"/>
                <w:spacing w:val="0"/>
                <w:w w:val="100"/>
                <w:position w:val="0"/>
                <w:sz w:val="15"/>
                <w:szCs w:val="15"/>
                <w:shd w:val="clear" w:color="auto" w:fill="auto"/>
                <w:lang w:val="cs-CZ" w:eastAsia="cs-CZ" w:bidi="cs-CZ"/>
              </w:rPr>
              <w:t>D</w:t>
            </w:r>
          </w:p>
        </w:tc>
        <w:tc>
          <w:tcPr>
            <w:tcBorders>
              <w:top w:val="single" w:sz="4"/>
            </w:tcBorders>
            <w:shd w:val="clear" w:color="auto" w:fill="FFFFFF"/>
            <w:vAlign w:val="bottom"/>
          </w:tcPr>
          <w:p>
            <w:pPr>
              <w:pStyle w:val="Style2"/>
              <w:keepNext w:val="0"/>
              <w:keepLines w:val="0"/>
              <w:framePr w:w="15581" w:h="1272" w:vSpace="701" w:wrap="none" w:hAnchor="page" w:x="565" w:y="1"/>
              <w:widowControl w:val="0"/>
              <w:shd w:val="clear" w:color="auto" w:fill="auto"/>
              <w:bidi w:val="0"/>
              <w:spacing w:before="0" w:after="0" w:line="240" w:lineRule="auto"/>
              <w:ind w:left="0" w:right="0" w:firstLine="0"/>
              <w:jc w:val="left"/>
              <w:rPr>
                <w:sz w:val="22"/>
                <w:szCs w:val="22"/>
              </w:rPr>
            </w:pPr>
            <w:r>
              <w:rPr>
                <w:i w:val="0"/>
                <w:iCs w:val="0"/>
                <w:color w:val="000000"/>
                <w:spacing w:val="0"/>
                <w:w w:val="100"/>
                <w:position w:val="0"/>
                <w:sz w:val="22"/>
                <w:szCs w:val="22"/>
                <w:shd w:val="clear" w:color="auto" w:fill="auto"/>
                <w:lang w:val="cs-CZ" w:eastAsia="cs-CZ" w:bidi="cs-CZ"/>
              </w:rPr>
              <w:t>VRN9</w:t>
            </w:r>
          </w:p>
        </w:tc>
        <w:tc>
          <w:tcPr>
            <w:tcBorders>
              <w:top w:val="single" w:sz="4"/>
            </w:tcBorders>
            <w:shd w:val="clear" w:color="auto" w:fill="FFFFFF"/>
            <w:vAlign w:val="bottom"/>
          </w:tcPr>
          <w:p>
            <w:pPr>
              <w:pStyle w:val="Style2"/>
              <w:keepNext w:val="0"/>
              <w:keepLines w:val="0"/>
              <w:framePr w:w="15581" w:h="1272" w:vSpace="701" w:wrap="none" w:hAnchor="page" w:x="565" w:y="1"/>
              <w:widowControl w:val="0"/>
              <w:shd w:val="clear" w:color="auto" w:fill="auto"/>
              <w:bidi w:val="0"/>
              <w:spacing w:before="0" w:after="0" w:line="240" w:lineRule="auto"/>
              <w:ind w:left="0" w:right="0" w:firstLine="300"/>
              <w:jc w:val="left"/>
              <w:rPr>
                <w:sz w:val="22"/>
                <w:szCs w:val="22"/>
              </w:rPr>
            </w:pPr>
            <w:r>
              <w:rPr>
                <w:i w:val="0"/>
                <w:iCs w:val="0"/>
                <w:color w:val="000000"/>
                <w:spacing w:val="0"/>
                <w:w w:val="100"/>
                <w:position w:val="0"/>
                <w:sz w:val="22"/>
                <w:szCs w:val="22"/>
                <w:shd w:val="clear" w:color="auto" w:fill="auto"/>
                <w:lang w:val="cs-CZ" w:eastAsia="cs-CZ" w:bidi="cs-CZ"/>
              </w:rPr>
              <w:t>Ostatní náklady</w:t>
            </w:r>
          </w:p>
        </w:tc>
        <w:tc>
          <w:tcPr>
            <w:tcBorders>
              <w:top w:val="single" w:sz="4"/>
            </w:tcBorders>
            <w:shd w:val="clear" w:color="auto" w:fill="FFFFFF"/>
            <w:vAlign w:val="top"/>
          </w:tcPr>
          <w:p>
            <w:pPr>
              <w:framePr w:w="15581" w:h="1272" w:vSpace="701" w:wrap="none" w:hAnchor="page" w:x="565" w:y="1"/>
              <w:widowControl w:val="0"/>
              <w:rPr>
                <w:sz w:val="10"/>
                <w:szCs w:val="10"/>
              </w:rPr>
            </w:pPr>
          </w:p>
        </w:tc>
        <w:tc>
          <w:tcPr>
            <w:tcBorders>
              <w:top w:val="single" w:sz="4"/>
            </w:tcBorders>
            <w:shd w:val="clear" w:color="auto" w:fill="FFFFFF"/>
            <w:vAlign w:val="top"/>
          </w:tcPr>
          <w:p>
            <w:pPr>
              <w:framePr w:w="15581" w:h="1272" w:vSpace="701" w:wrap="none" w:hAnchor="page" w:x="565" w:y="1"/>
              <w:widowControl w:val="0"/>
              <w:rPr>
                <w:sz w:val="10"/>
                <w:szCs w:val="10"/>
              </w:rPr>
            </w:pPr>
          </w:p>
        </w:tc>
        <w:tc>
          <w:tcPr>
            <w:tcBorders>
              <w:top w:val="single" w:sz="4"/>
            </w:tcBorders>
            <w:shd w:val="clear" w:color="auto" w:fill="FFFFFF"/>
            <w:vAlign w:val="top"/>
          </w:tcPr>
          <w:p>
            <w:pPr>
              <w:framePr w:w="15581" w:h="1272" w:vSpace="701" w:wrap="none" w:hAnchor="page" w:x="565" w:y="1"/>
              <w:widowControl w:val="0"/>
              <w:rPr>
                <w:sz w:val="10"/>
                <w:szCs w:val="10"/>
              </w:rPr>
            </w:pPr>
          </w:p>
        </w:tc>
        <w:tc>
          <w:tcPr>
            <w:tcBorders>
              <w:top w:val="single" w:sz="4"/>
            </w:tcBorders>
            <w:shd w:val="clear" w:color="auto" w:fill="FFFFFF"/>
            <w:vAlign w:val="bottom"/>
          </w:tcPr>
          <w:p>
            <w:pPr>
              <w:pStyle w:val="Style2"/>
              <w:keepNext w:val="0"/>
              <w:keepLines w:val="0"/>
              <w:framePr w:w="15581" w:h="1272" w:vSpace="701" w:wrap="none" w:hAnchor="page" w:x="565" w:y="1"/>
              <w:widowControl w:val="0"/>
              <w:shd w:val="clear" w:color="auto" w:fill="auto"/>
              <w:bidi w:val="0"/>
              <w:spacing w:before="0" w:after="0" w:line="240" w:lineRule="auto"/>
              <w:ind w:left="0" w:right="0" w:firstLine="0"/>
              <w:jc w:val="right"/>
              <w:rPr>
                <w:sz w:val="22"/>
                <w:szCs w:val="22"/>
              </w:rPr>
            </w:pPr>
            <w:r>
              <w:rPr>
                <w:i w:val="0"/>
                <w:iCs w:val="0"/>
                <w:color w:val="000000"/>
                <w:spacing w:val="0"/>
                <w:w w:val="100"/>
                <w:position w:val="0"/>
                <w:sz w:val="22"/>
                <w:szCs w:val="22"/>
                <w:shd w:val="clear" w:color="auto" w:fill="auto"/>
                <w:lang w:val="cs-CZ" w:eastAsia="cs-CZ" w:bidi="cs-CZ"/>
              </w:rPr>
              <w:t>1 500,00</w:t>
            </w:r>
          </w:p>
        </w:tc>
      </w:tr>
      <w:tr>
        <w:trPr>
          <w:trHeight w:val="331" w:hRule="exact"/>
        </w:trPr>
        <w:tc>
          <w:tcPr>
            <w:tcBorders>
              <w:top w:val="single" w:sz="4"/>
              <w:left w:val="single" w:sz="4"/>
              <w:bottom w:val="single" w:sz="4"/>
            </w:tcBorders>
            <w:shd w:val="clear" w:color="auto" w:fill="FFFFFF"/>
            <w:vAlign w:val="top"/>
          </w:tcPr>
          <w:p>
            <w:pPr>
              <w:pStyle w:val="Style2"/>
              <w:keepNext w:val="0"/>
              <w:keepLines w:val="0"/>
              <w:framePr w:w="15581" w:h="1272" w:vSpace="701" w:wrap="none" w:hAnchor="page" w:x="565" w:y="1"/>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15 K</w:t>
            </w:r>
          </w:p>
        </w:tc>
        <w:tc>
          <w:tcPr>
            <w:tcBorders>
              <w:top w:val="single" w:sz="4"/>
              <w:bottom w:val="single" w:sz="4"/>
            </w:tcBorders>
            <w:shd w:val="clear" w:color="auto" w:fill="FFFFFF"/>
            <w:vAlign w:val="top"/>
          </w:tcPr>
          <w:p>
            <w:pPr>
              <w:pStyle w:val="Style2"/>
              <w:keepNext w:val="0"/>
              <w:keepLines w:val="0"/>
              <w:framePr w:w="15581" w:h="1272" w:vSpace="701" w:wrap="none" w:hAnchor="page" w:x="565" w:y="1"/>
              <w:widowControl w:val="0"/>
              <w:shd w:val="clear" w:color="auto" w:fill="auto"/>
              <w:bidi w:val="0"/>
              <w:spacing w:before="0" w:after="0" w:line="240" w:lineRule="auto"/>
              <w:ind w:left="0" w:right="0" w:firstLine="0"/>
              <w:jc w:val="left"/>
              <w:rPr>
                <w:sz w:val="17"/>
                <w:szCs w:val="17"/>
              </w:rPr>
            </w:pPr>
            <w:r>
              <w:rPr>
                <w:i w:val="0"/>
                <w:iCs w:val="0"/>
                <w:color w:val="000000"/>
                <w:spacing w:val="0"/>
                <w:w w:val="100"/>
                <w:position w:val="0"/>
                <w:sz w:val="17"/>
                <w:szCs w:val="17"/>
                <w:shd w:val="clear" w:color="auto" w:fill="auto"/>
                <w:lang w:val="cs-CZ" w:eastAsia="cs-CZ" w:bidi="cs-CZ"/>
              </w:rPr>
              <w:t>09150400</w:t>
            </w:r>
          </w:p>
        </w:tc>
        <w:tc>
          <w:tcPr>
            <w:tcBorders>
              <w:top w:val="single" w:sz="4"/>
              <w:bottom w:val="single" w:sz="4"/>
            </w:tcBorders>
            <w:shd w:val="clear" w:color="auto" w:fill="FFFFFF"/>
            <w:vAlign w:val="top"/>
          </w:tcPr>
          <w:p>
            <w:pPr>
              <w:pStyle w:val="Style2"/>
              <w:keepNext w:val="0"/>
              <w:keepLines w:val="0"/>
              <w:framePr w:w="15581" w:h="1272" w:vSpace="701" w:wrap="none" w:hAnchor="page" w:x="565" w:y="1"/>
              <w:widowControl w:val="0"/>
              <w:shd w:val="clear" w:color="auto" w:fill="auto"/>
              <w:bidi w:val="0"/>
              <w:spacing w:before="0" w:after="0" w:line="240" w:lineRule="auto"/>
              <w:ind w:left="0" w:right="0" w:firstLine="300"/>
              <w:jc w:val="left"/>
              <w:rPr>
                <w:sz w:val="17"/>
                <w:szCs w:val="17"/>
              </w:rPr>
            </w:pPr>
            <w:r>
              <w:rPr>
                <w:i w:val="0"/>
                <w:iCs w:val="0"/>
                <w:color w:val="000000"/>
                <w:spacing w:val="0"/>
                <w:w w:val="100"/>
                <w:position w:val="0"/>
                <w:sz w:val="17"/>
                <w:szCs w:val="17"/>
                <w:shd w:val="clear" w:color="auto" w:fill="auto"/>
                <w:lang w:val="cs-CZ" w:eastAsia="cs-CZ" w:bidi="cs-CZ"/>
              </w:rPr>
              <w:t>Plakát - dodávka a montáž</w:t>
            </w:r>
          </w:p>
        </w:tc>
        <w:tc>
          <w:tcPr>
            <w:tcBorders>
              <w:top w:val="single" w:sz="4"/>
              <w:bottom w:val="single" w:sz="4"/>
            </w:tcBorders>
            <w:shd w:val="clear" w:color="auto" w:fill="FFFFFF"/>
            <w:vAlign w:val="top"/>
          </w:tcPr>
          <w:p>
            <w:pPr>
              <w:framePr w:w="15581" w:h="1272" w:vSpace="701" w:wrap="none" w:hAnchor="page" w:x="565" w:y="1"/>
              <w:widowControl w:val="0"/>
              <w:rPr>
                <w:sz w:val="10"/>
                <w:szCs w:val="10"/>
              </w:rPr>
            </w:pPr>
          </w:p>
        </w:tc>
        <w:tc>
          <w:tcPr>
            <w:tcBorders>
              <w:top w:val="single" w:sz="4"/>
              <w:bottom w:val="single" w:sz="4"/>
            </w:tcBorders>
            <w:shd w:val="clear" w:color="auto" w:fill="FFFFFF"/>
            <w:vAlign w:val="top"/>
          </w:tcPr>
          <w:p>
            <w:pPr>
              <w:pStyle w:val="Style2"/>
              <w:keepNext w:val="0"/>
              <w:keepLines w:val="0"/>
              <w:framePr w:w="15581" w:h="1272" w:vSpace="701" w:wrap="none" w:hAnchor="page" w:x="565" w:y="1"/>
              <w:widowControl w:val="0"/>
              <w:shd w:val="clear" w:color="auto" w:fill="auto"/>
              <w:bidi w:val="0"/>
              <w:spacing w:before="0" w:after="0" w:line="240" w:lineRule="auto"/>
              <w:ind w:left="0" w:right="180" w:firstLine="0"/>
              <w:jc w:val="right"/>
              <w:rPr>
                <w:sz w:val="17"/>
                <w:szCs w:val="17"/>
              </w:rPr>
            </w:pPr>
            <w:r>
              <w:rPr>
                <w:i w:val="0"/>
                <w:iCs w:val="0"/>
                <w:color w:val="000000"/>
                <w:spacing w:val="0"/>
                <w:w w:val="100"/>
                <w:position w:val="0"/>
                <w:sz w:val="17"/>
                <w:szCs w:val="17"/>
                <w:shd w:val="clear" w:color="auto" w:fill="auto"/>
                <w:lang w:val="cs-CZ" w:eastAsia="cs-CZ" w:bidi="cs-CZ"/>
              </w:rPr>
              <w:t>KPL</w:t>
            </w:r>
          </w:p>
        </w:tc>
        <w:tc>
          <w:tcPr>
            <w:tcBorders>
              <w:top w:val="single" w:sz="4"/>
              <w:bottom w:val="single" w:sz="4"/>
            </w:tcBorders>
            <w:shd w:val="clear" w:color="auto" w:fill="FFFFFF"/>
            <w:vAlign w:val="top"/>
          </w:tcPr>
          <w:p>
            <w:pPr>
              <w:pStyle w:val="Style2"/>
              <w:keepNext w:val="0"/>
              <w:keepLines w:val="0"/>
              <w:framePr w:w="15581" w:h="1272" w:vSpace="701" w:wrap="none" w:hAnchor="page" w:x="565" w:y="1"/>
              <w:widowControl w:val="0"/>
              <w:shd w:val="clear" w:color="auto" w:fill="auto"/>
              <w:tabs>
                <w:tab w:pos="1085" w:val="left"/>
              </w:tabs>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1,000</w:t>
              <w:tab/>
              <w:t>1 500,00</w:t>
            </w:r>
          </w:p>
        </w:tc>
        <w:tc>
          <w:tcPr>
            <w:tcBorders>
              <w:top w:val="single" w:sz="4"/>
              <w:bottom w:val="single" w:sz="4"/>
              <w:right w:val="single" w:sz="4"/>
            </w:tcBorders>
            <w:shd w:val="clear" w:color="auto" w:fill="FFFFFF"/>
            <w:vAlign w:val="top"/>
          </w:tcPr>
          <w:p>
            <w:pPr>
              <w:pStyle w:val="Style2"/>
              <w:keepNext w:val="0"/>
              <w:keepLines w:val="0"/>
              <w:framePr w:w="15581" w:h="1272" w:vSpace="701" w:wrap="none" w:hAnchor="page" w:x="565" w:y="1"/>
              <w:widowControl w:val="0"/>
              <w:shd w:val="clear" w:color="auto" w:fill="auto"/>
              <w:bidi w:val="0"/>
              <w:spacing w:before="0" w:after="0" w:line="240" w:lineRule="auto"/>
              <w:ind w:left="0" w:right="0" w:firstLine="0"/>
              <w:jc w:val="right"/>
              <w:rPr>
                <w:sz w:val="17"/>
                <w:szCs w:val="17"/>
              </w:rPr>
            </w:pPr>
            <w:r>
              <w:rPr>
                <w:i w:val="0"/>
                <w:iCs w:val="0"/>
                <w:color w:val="000000"/>
                <w:spacing w:val="0"/>
                <w:w w:val="100"/>
                <w:position w:val="0"/>
                <w:sz w:val="17"/>
                <w:szCs w:val="17"/>
                <w:shd w:val="clear" w:color="auto" w:fill="auto"/>
                <w:lang w:val="cs-CZ" w:eastAsia="cs-CZ" w:bidi="cs-CZ"/>
              </w:rPr>
              <w:t>1 500,00</w:t>
            </w:r>
          </w:p>
        </w:tc>
      </w:tr>
    </w:tbl>
    <w:p>
      <w:pPr>
        <w:framePr w:w="15581" w:h="1272" w:vSpace="701" w:wrap="none" w:hAnchor="page" w:x="565" w:y="1"/>
        <w:widowControl w:val="0"/>
        <w:spacing w:line="1" w:lineRule="exact"/>
      </w:pPr>
    </w:p>
    <w:p>
      <w:pPr>
        <w:pStyle w:val="Style50"/>
        <w:keepNext w:val="0"/>
        <w:keepLines w:val="0"/>
        <w:framePr w:w="10181" w:h="754" w:wrap="none" w:hAnchor="page" w:x="939" w:y="1220"/>
        <w:widowControl w:val="0"/>
        <w:shd w:val="clear" w:color="auto" w:fill="auto"/>
        <w:tabs>
          <w:tab w:pos="1786" w:val="left"/>
        </w:tabs>
        <w:bidi w:val="0"/>
        <w:spacing w:before="0" w:after="0" w:line="240" w:lineRule="auto"/>
        <w:ind w:left="0" w:right="0" w:firstLine="0"/>
        <w:jc w:val="left"/>
      </w:pPr>
      <w:r>
        <w:rPr>
          <w:color w:val="000000"/>
          <w:spacing w:val="0"/>
          <w:w w:val="100"/>
          <w:position w:val="0"/>
          <w:shd w:val="clear" w:color="auto" w:fill="auto"/>
          <w:lang w:val="cs-CZ" w:eastAsia="cs-CZ" w:bidi="cs-CZ"/>
        </w:rPr>
        <w:t>PP</w:t>
        <w:tab/>
        <w:t>Plakát - dodávka a montáž</w:t>
      </w:r>
    </w:p>
    <w:p>
      <w:pPr>
        <w:pStyle w:val="Style50"/>
        <w:keepNext w:val="0"/>
        <w:keepLines w:val="0"/>
        <w:framePr w:w="10181" w:h="754" w:wrap="none" w:hAnchor="page" w:x="939" w:y="1220"/>
        <w:widowControl w:val="0"/>
        <w:shd w:val="clear" w:color="auto" w:fill="auto"/>
        <w:bidi w:val="0"/>
        <w:spacing w:before="0" w:after="0" w:line="240" w:lineRule="auto"/>
        <w:ind w:left="1800" w:right="0" w:firstLine="0"/>
        <w:jc w:val="left"/>
      </w:pPr>
      <w:r>
        <w:rPr>
          <w:i/>
          <w:iCs/>
          <w:color w:val="000000"/>
          <w:spacing w:val="0"/>
          <w:w w:val="100"/>
          <w:position w:val="0"/>
          <w:shd w:val="clear" w:color="auto" w:fill="auto"/>
          <w:lang w:val="cs-CZ" w:eastAsia="cs-CZ" w:bidi="cs-CZ"/>
        </w:rPr>
        <w:t>Poznámka k položce:</w:t>
      </w:r>
    </w:p>
    <w:p>
      <w:pPr>
        <w:pStyle w:val="Style50"/>
        <w:keepNext w:val="0"/>
        <w:keepLines w:val="0"/>
        <w:framePr w:w="10181" w:h="754" w:wrap="none" w:hAnchor="page" w:x="939" w:y="1220"/>
        <w:widowControl w:val="0"/>
        <w:shd w:val="clear" w:color="auto" w:fill="auto"/>
        <w:tabs>
          <w:tab w:pos="1786" w:val="left"/>
        </w:tabs>
        <w:bidi w:val="0"/>
        <w:spacing w:before="0" w:after="0" w:line="240" w:lineRule="auto"/>
        <w:ind w:left="0" w:right="0" w:firstLine="0"/>
        <w:jc w:val="both"/>
      </w:pPr>
      <w:r>
        <w:rPr>
          <w:color w:val="000000"/>
          <w:spacing w:val="0"/>
          <w:w w:val="100"/>
          <w:position w:val="0"/>
          <w:shd w:val="clear" w:color="auto" w:fill="auto"/>
          <w:lang w:val="cs-CZ" w:eastAsia="cs-CZ" w:bidi="cs-CZ"/>
        </w:rPr>
        <w:t>P</w:t>
        <w:tab/>
      </w:r>
      <w:r>
        <w:rPr>
          <w:i/>
          <w:iCs/>
          <w:color w:val="000000"/>
          <w:spacing w:val="0"/>
          <w:w w:val="100"/>
          <w:position w:val="0"/>
          <w:shd w:val="clear" w:color="auto" w:fill="auto"/>
          <w:lang w:val="cs-CZ" w:eastAsia="cs-CZ" w:bidi="cs-CZ"/>
        </w:rPr>
        <w:t>Plakát s informací o projektu v minimální velikosti A3 na místě snadno viditelném pro veřejnosti dle Grafického manuálu publicity pro Operační</w:t>
      </w:r>
    </w:p>
    <w:p>
      <w:pPr>
        <w:pStyle w:val="Style50"/>
        <w:keepNext w:val="0"/>
        <w:keepLines w:val="0"/>
        <w:framePr w:w="10181" w:h="754" w:wrap="none" w:hAnchor="page" w:x="939" w:y="1220"/>
        <w:widowControl w:val="0"/>
        <w:shd w:val="clear" w:color="auto" w:fill="auto"/>
        <w:bidi w:val="0"/>
        <w:spacing w:before="0" w:after="0" w:line="240" w:lineRule="auto"/>
        <w:ind w:left="1800" w:right="0" w:firstLine="0"/>
        <w:jc w:val="left"/>
      </w:pPr>
      <w:r>
        <w:rPr>
          <w:i/>
          <w:iCs/>
          <w:color w:val="000000"/>
          <w:spacing w:val="0"/>
          <w:w w:val="100"/>
          <w:position w:val="0"/>
          <w:shd w:val="clear" w:color="auto" w:fill="auto"/>
          <w:lang w:val="cs-CZ" w:eastAsia="cs-CZ" w:bidi="cs-CZ"/>
        </w:rPr>
        <w:t>program Životní prostředí 2021-2027 a dle tiskového podkladu dodaného objednatelem.</w:t>
      </w:r>
    </w:p>
    <w:p>
      <w:pPr>
        <w:widowControl w:val="0"/>
        <w:spacing w:line="360" w:lineRule="exact"/>
      </w:pPr>
      <w:r>
        <w:drawing>
          <wp:anchor distT="0" distB="0" distL="0" distR="0" simplePos="0" relativeHeight="62914761" behindDoc="1" locked="0" layoutInCell="1" allowOverlap="1">
            <wp:simplePos x="0" y="0"/>
            <wp:positionH relativeFrom="page">
              <wp:posOffset>358140</wp:posOffset>
            </wp:positionH>
            <wp:positionV relativeFrom="margin">
              <wp:posOffset>0</wp:posOffset>
            </wp:positionV>
            <wp:extent cx="9897110" cy="347345"/>
            <wp:wrapNone/>
            <wp:docPr id="378" name="Shape 378"/>
            <a:graphic xmlns:a="http://schemas.openxmlformats.org/drawingml/2006/main">
              <a:graphicData uri="http://schemas.openxmlformats.org/drawingml/2006/picture">
                <pic:pic xmlns:pic="http://schemas.openxmlformats.org/drawingml/2006/picture">
                  <pic:nvPicPr>
                    <pic:cNvPr id="379" name="Picture box 379"/>
                    <pic:cNvPicPr/>
                  </pic:nvPicPr>
                  <pic:blipFill>
                    <a:blip r:embed="rId148"/>
                    <a:stretch/>
                  </pic:blipFill>
                  <pic:spPr>
                    <a:xfrm>
                      <a:ext cx="9897110" cy="347345"/>
                    </a:xfrm>
                    <a:prstGeom prst="rect"/>
                  </pic:spPr>
                </pic:pic>
              </a:graphicData>
            </a:graphic>
          </wp:anchor>
        </w:drawing>
      </w:r>
      <w:r>
        <w:drawing>
          <wp:anchor distT="0" distB="0" distL="0" distR="0" simplePos="0" relativeHeight="62914762" behindDoc="1" locked="0" layoutInCell="1" allowOverlap="1">
            <wp:simplePos x="0" y="0"/>
            <wp:positionH relativeFrom="margin">
              <wp:posOffset>635</wp:posOffset>
            </wp:positionH>
            <wp:positionV relativeFrom="margin">
              <wp:posOffset>597535</wp:posOffset>
            </wp:positionV>
            <wp:extent cx="9897110" cy="207010"/>
            <wp:wrapNone/>
            <wp:docPr id="380" name="Shape 380"/>
            <a:graphic xmlns:a="http://schemas.openxmlformats.org/drawingml/2006/main">
              <a:graphicData uri="http://schemas.openxmlformats.org/drawingml/2006/picture">
                <pic:pic xmlns:pic="http://schemas.openxmlformats.org/drawingml/2006/picture">
                  <pic:nvPicPr>
                    <pic:cNvPr id="381" name="Picture box 381"/>
                    <pic:cNvPicPr/>
                  </pic:nvPicPr>
                  <pic:blipFill>
                    <a:blip r:embed="rId150"/>
                    <a:stretch/>
                  </pic:blipFill>
                  <pic:spPr>
                    <a:xfrm>
                      <a:ext cx="9897110" cy="20701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after="532" w:line="1" w:lineRule="exact"/>
      </w:pPr>
    </w:p>
    <w:p>
      <w:pPr>
        <w:widowControl w:val="0"/>
        <w:spacing w:line="1" w:lineRule="exact"/>
        <w:sectPr>
          <w:footnotePr>
            <w:pos w:val="pageBottom"/>
            <w:numFmt w:val="decimal"/>
            <w:numRestart w:val="continuous"/>
          </w:footnotePr>
          <w:pgSz w:w="16834" w:h="11909" w:orient="landscape"/>
          <w:pgMar w:top="547" w:left="564" w:right="684" w:bottom="206" w:header="0" w:footer="3" w:gutter="0"/>
          <w:cols w:space="720"/>
          <w:noEndnote/>
          <w:rtlGutter w:val="0"/>
          <w:docGrid w:linePitch="360"/>
        </w:sectPr>
      </w:pPr>
    </w:p>
    <w:p>
      <w:pPr>
        <w:pStyle w:val="Style76"/>
        <w:keepNext w:val="0"/>
        <w:keepLines w:val="0"/>
        <w:framePr w:w="6946" w:h="878" w:wrap="none" w:hAnchor="page" w:x="1036" w:y="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SEZNAM FIGUR</w:t>
      </w:r>
    </w:p>
    <w:p>
      <w:pPr>
        <w:pStyle w:val="Style72"/>
        <w:keepNext w:val="0"/>
        <w:keepLines w:val="0"/>
        <w:framePr w:w="6946" w:h="878" w:wrap="none" w:hAnchor="page" w:x="1036" w:y="1"/>
        <w:widowControl w:val="0"/>
        <w:shd w:val="clear" w:color="auto" w:fill="auto"/>
        <w:tabs>
          <w:tab w:pos="1930" w:val="lef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Kód:</w:t>
        <w:tab/>
        <w:t>SoD502183</w:t>
      </w:r>
    </w:p>
    <w:p>
      <w:pPr>
        <w:pStyle w:val="Style6"/>
        <w:keepNext w:val="0"/>
        <w:keepLines w:val="0"/>
        <w:framePr w:w="6946" w:h="878" w:wrap="none" w:hAnchor="page" w:x="1036" w:y="1"/>
        <w:widowControl w:val="0"/>
        <w:shd w:val="clear" w:color="auto" w:fill="auto"/>
        <w:tabs>
          <w:tab w:pos="1930" w:val="left"/>
        </w:tabs>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Stavba:</w:t>
        <w:tab/>
        <w:t>Jez na Teplé u ČS Teplička - výstavba rybího přechodu</w:t>
      </w:r>
    </w:p>
    <w:p>
      <w:pPr>
        <w:pStyle w:val="Style72"/>
        <w:keepNext w:val="0"/>
        <w:keepLines w:val="0"/>
        <w:framePr w:w="2981" w:h="302" w:wrap="none" w:hAnchor="page" w:x="1036" w:y="1139"/>
        <w:widowControl w:val="0"/>
        <w:shd w:val="clear" w:color="auto" w:fill="auto"/>
        <w:tabs>
          <w:tab w:pos="1930" w:val="lef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Datum:</w:t>
        <w:tab/>
        <w:t>21. 10. 2024</w:t>
      </w:r>
    </w:p>
    <w:tbl>
      <w:tblPr>
        <w:tblOverlap w:val="never"/>
        <w:jc w:val="left"/>
        <w:tblLayout w:type="fixed"/>
      </w:tblPr>
      <w:tblGrid>
        <w:gridCol w:w="1522"/>
        <w:gridCol w:w="10056"/>
        <w:gridCol w:w="1536"/>
        <w:gridCol w:w="1507"/>
      </w:tblGrid>
      <w:tr>
        <w:trPr>
          <w:trHeight w:val="312" w:hRule="exact"/>
        </w:trPr>
        <w:tc>
          <w:tcPr>
            <w:tcBorders>
              <w:left w:val="single" w:sz="4"/>
            </w:tcBorders>
            <w:shd w:val="clear" w:color="auto" w:fill="FFFFFF"/>
            <w:vAlign w:val="top"/>
          </w:tcPr>
          <w:p>
            <w:pPr>
              <w:pStyle w:val="Style2"/>
              <w:keepNext w:val="0"/>
              <w:keepLines w:val="0"/>
              <w:framePr w:w="14621" w:h="7925" w:wrap="none" w:hAnchor="page" w:x="1031" w:y="1686"/>
              <w:widowControl w:val="0"/>
              <w:shd w:val="clear" w:color="auto" w:fill="auto"/>
              <w:bidi w:val="0"/>
              <w:spacing w:before="0" w:after="0" w:line="240" w:lineRule="auto"/>
              <w:ind w:left="0" w:right="0" w:firstLine="820"/>
              <w:jc w:val="left"/>
              <w:rPr>
                <w:sz w:val="16"/>
                <w:szCs w:val="16"/>
              </w:rPr>
            </w:pPr>
            <w:r>
              <w:rPr>
                <w:i w:val="0"/>
                <w:iCs w:val="0"/>
                <w:color w:val="000000"/>
                <w:spacing w:val="0"/>
                <w:w w:val="100"/>
                <w:position w:val="0"/>
                <w:sz w:val="16"/>
                <w:szCs w:val="16"/>
                <w:shd w:val="clear" w:color="auto" w:fill="auto"/>
                <w:lang w:val="cs-CZ" w:eastAsia="cs-CZ" w:bidi="cs-CZ"/>
              </w:rPr>
              <w:t>Kód</w:t>
            </w:r>
          </w:p>
        </w:tc>
        <w:tc>
          <w:tcPr>
            <w:tcBorders/>
            <w:shd w:val="clear" w:color="auto" w:fill="FFFFFF"/>
            <w:vAlign w:val="top"/>
          </w:tcPr>
          <w:p>
            <w:pPr>
              <w:pStyle w:val="Style2"/>
              <w:keepNext w:val="0"/>
              <w:keepLines w:val="0"/>
              <w:framePr w:w="14621" w:h="7925" w:wrap="none" w:hAnchor="page" w:x="1031" w:y="1686"/>
              <w:widowControl w:val="0"/>
              <w:shd w:val="clear" w:color="auto" w:fill="auto"/>
              <w:bidi w:val="0"/>
              <w:spacing w:before="0" w:after="0" w:line="240" w:lineRule="auto"/>
              <w:ind w:left="5260" w:right="0" w:firstLine="0"/>
              <w:jc w:val="left"/>
              <w:rPr>
                <w:sz w:val="16"/>
                <w:szCs w:val="16"/>
              </w:rPr>
            </w:pPr>
            <w:r>
              <w:rPr>
                <w:i w:val="0"/>
                <w:iCs w:val="0"/>
                <w:color w:val="000000"/>
                <w:spacing w:val="0"/>
                <w:w w:val="100"/>
                <w:position w:val="0"/>
                <w:sz w:val="16"/>
                <w:szCs w:val="16"/>
                <w:shd w:val="clear" w:color="auto" w:fill="auto"/>
                <w:lang w:val="cs-CZ" w:eastAsia="cs-CZ" w:bidi="cs-CZ"/>
              </w:rPr>
              <w:t>Popis</w:t>
            </w:r>
          </w:p>
        </w:tc>
        <w:tc>
          <w:tcPr>
            <w:tcBorders/>
            <w:shd w:val="clear" w:color="auto" w:fill="FFFFFF"/>
            <w:vAlign w:val="top"/>
          </w:tcPr>
          <w:p>
            <w:pPr>
              <w:pStyle w:val="Style2"/>
              <w:keepNext w:val="0"/>
              <w:keepLines w:val="0"/>
              <w:framePr w:w="14621" w:h="7925" w:wrap="none" w:hAnchor="page" w:x="1031" w:y="1686"/>
              <w:widowControl w:val="0"/>
              <w:shd w:val="clear" w:color="auto" w:fill="auto"/>
              <w:bidi w:val="0"/>
              <w:spacing w:before="0" w:after="0" w:line="240" w:lineRule="auto"/>
              <w:ind w:left="0" w:right="0" w:firstLine="860"/>
              <w:jc w:val="left"/>
              <w:rPr>
                <w:sz w:val="16"/>
                <w:szCs w:val="16"/>
              </w:rPr>
            </w:pPr>
            <w:r>
              <w:rPr>
                <w:i w:val="0"/>
                <w:iCs w:val="0"/>
                <w:color w:val="000000"/>
                <w:spacing w:val="0"/>
                <w:w w:val="100"/>
                <w:position w:val="0"/>
                <w:sz w:val="16"/>
                <w:szCs w:val="16"/>
                <w:shd w:val="clear" w:color="auto" w:fill="auto"/>
                <w:lang w:val="cs-CZ" w:eastAsia="cs-CZ" w:bidi="cs-CZ"/>
              </w:rPr>
              <w:t>MJ</w:t>
            </w:r>
          </w:p>
        </w:tc>
        <w:tc>
          <w:tcPr>
            <w:tcBorders>
              <w:right w:val="single" w:sz="4"/>
            </w:tcBorders>
            <w:shd w:val="clear" w:color="auto" w:fill="FFFFFF"/>
            <w:vAlign w:val="top"/>
          </w:tcPr>
          <w:p>
            <w:pPr>
              <w:pStyle w:val="Style2"/>
              <w:keepNext w:val="0"/>
              <w:keepLines w:val="0"/>
              <w:framePr w:w="14621" w:h="7925" w:wrap="none" w:hAnchor="page" w:x="1031" w:y="1686"/>
              <w:widowControl w:val="0"/>
              <w:shd w:val="clear" w:color="auto" w:fill="auto"/>
              <w:bidi w:val="0"/>
              <w:spacing w:before="0" w:after="0" w:line="240" w:lineRule="auto"/>
              <w:ind w:left="0" w:right="500" w:firstLine="0"/>
              <w:jc w:val="right"/>
              <w:rPr>
                <w:sz w:val="16"/>
                <w:szCs w:val="16"/>
              </w:rPr>
            </w:pPr>
            <w:r>
              <w:rPr>
                <w:i w:val="0"/>
                <w:iCs w:val="0"/>
                <w:color w:val="000000"/>
                <w:spacing w:val="0"/>
                <w:w w:val="100"/>
                <w:position w:val="0"/>
                <w:sz w:val="16"/>
                <w:szCs w:val="16"/>
                <w:shd w:val="clear" w:color="auto" w:fill="auto"/>
                <w:lang w:val="cs-CZ" w:eastAsia="cs-CZ" w:bidi="cs-CZ"/>
              </w:rPr>
              <w:t>Výměra</w:t>
            </w:r>
          </w:p>
        </w:tc>
      </w:tr>
      <w:tr>
        <w:trPr>
          <w:trHeight w:val="413" w:hRule="exact"/>
        </w:trPr>
        <w:tc>
          <w:tcPr>
            <w:tcBorders>
              <w:lef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0"/>
              <w:jc w:val="left"/>
              <w:rPr>
                <w:sz w:val="20"/>
                <w:szCs w:val="20"/>
              </w:rPr>
            </w:pPr>
            <w:r>
              <w:rPr>
                <w:b/>
                <w:bCs/>
                <w:i w:val="0"/>
                <w:iCs w:val="0"/>
                <w:color w:val="000000"/>
                <w:spacing w:val="0"/>
                <w:w w:val="100"/>
                <w:position w:val="0"/>
                <w:sz w:val="20"/>
                <w:szCs w:val="20"/>
                <w:shd w:val="clear" w:color="auto" w:fill="auto"/>
                <w:lang w:val="cs-CZ" w:eastAsia="cs-CZ" w:bidi="cs-CZ"/>
              </w:rPr>
              <w:t>SO 01</w:t>
            </w:r>
          </w:p>
        </w:tc>
        <w:tc>
          <w:tcPr>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420"/>
              <w:jc w:val="left"/>
              <w:rPr>
                <w:sz w:val="20"/>
                <w:szCs w:val="20"/>
              </w:rPr>
            </w:pPr>
            <w:r>
              <w:rPr>
                <w:b/>
                <w:bCs/>
                <w:i w:val="0"/>
                <w:iCs w:val="0"/>
                <w:color w:val="000000"/>
                <w:spacing w:val="0"/>
                <w:w w:val="100"/>
                <w:position w:val="0"/>
                <w:sz w:val="20"/>
                <w:szCs w:val="20"/>
                <w:shd w:val="clear" w:color="auto" w:fill="auto"/>
                <w:lang w:val="cs-CZ" w:eastAsia="cs-CZ" w:bidi="cs-CZ"/>
              </w:rPr>
              <w:t>Výstavba rybího přechodu</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top"/>
          </w:tcPr>
          <w:p>
            <w:pPr>
              <w:framePr w:w="14621" w:h="7925" w:wrap="none" w:hAnchor="page" w:x="1031" w:y="1686"/>
              <w:widowControl w:val="0"/>
              <w:rPr>
                <w:sz w:val="10"/>
                <w:szCs w:val="10"/>
              </w:rPr>
            </w:pPr>
          </w:p>
        </w:tc>
      </w:tr>
      <w:tr>
        <w:trPr>
          <w:trHeight w:val="298" w:hRule="exact"/>
        </w:trPr>
        <w:tc>
          <w:tcPr>
            <w:tcBorders>
              <w:lef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A1</w:t>
            </w:r>
          </w:p>
        </w:tc>
        <w:tc>
          <w:tcPr>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420"/>
              <w:jc w:val="left"/>
              <w:rPr>
                <w:sz w:val="16"/>
                <w:szCs w:val="16"/>
              </w:rPr>
            </w:pPr>
            <w:r>
              <w:rPr>
                <w:b/>
                <w:bCs/>
                <w:i w:val="0"/>
                <w:iCs w:val="0"/>
                <w:color w:val="000000"/>
                <w:spacing w:val="0"/>
                <w:w w:val="100"/>
                <w:position w:val="0"/>
                <w:sz w:val="16"/>
                <w:szCs w:val="16"/>
                <w:shd w:val="clear" w:color="auto" w:fill="auto"/>
                <w:lang w:val="cs-CZ" w:eastAsia="cs-CZ" w:bidi="cs-CZ"/>
              </w:rPr>
              <w:t>A1</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0"/>
              <w:jc w:val="right"/>
              <w:rPr>
                <w:sz w:val="16"/>
                <w:szCs w:val="16"/>
              </w:rPr>
            </w:pPr>
            <w:r>
              <w:rPr>
                <w:b/>
                <w:bCs/>
                <w:i w:val="0"/>
                <w:iCs w:val="0"/>
                <w:color w:val="000000"/>
                <w:spacing w:val="0"/>
                <w:w w:val="100"/>
                <w:position w:val="0"/>
                <w:sz w:val="16"/>
                <w:szCs w:val="16"/>
                <w:shd w:val="clear" w:color="auto" w:fill="auto"/>
                <w:lang w:val="cs-CZ" w:eastAsia="cs-CZ" w:bidi="cs-CZ"/>
              </w:rPr>
              <w:t>336,000</w:t>
            </w:r>
          </w:p>
        </w:tc>
      </w:tr>
      <w:tr>
        <w:trPr>
          <w:trHeight w:val="259" w:hRule="exact"/>
        </w:trPr>
        <w:tc>
          <w:tcPr>
            <w:tcBorders>
              <w:lef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A1</w:t>
            </w:r>
          </w:p>
        </w:tc>
        <w:tc>
          <w:tcPr>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420"/>
              <w:jc w:val="left"/>
              <w:rPr>
                <w:sz w:val="14"/>
                <w:szCs w:val="14"/>
              </w:rPr>
            </w:pPr>
            <w:r>
              <w:rPr>
                <w:i w:val="0"/>
                <w:iCs w:val="0"/>
                <w:color w:val="000000"/>
                <w:spacing w:val="0"/>
                <w:w w:val="100"/>
                <w:position w:val="0"/>
                <w:sz w:val="14"/>
                <w:szCs w:val="14"/>
                <w:shd w:val="clear" w:color="auto" w:fill="auto"/>
                <w:lang w:val="cs-CZ" w:eastAsia="cs-CZ" w:bidi="cs-CZ"/>
              </w:rPr>
              <w:t>84*4 "C.5 Dopravní situace - podklad provizorní přístupové panelové komunikace ŠD fr. 32-63 tl. 150 mm; délka x šířka</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960"/>
              <w:jc w:val="both"/>
              <w:rPr>
                <w:sz w:val="14"/>
                <w:szCs w:val="14"/>
              </w:rPr>
            </w:pPr>
            <w:r>
              <w:rPr>
                <w:i w:val="0"/>
                <w:iCs w:val="0"/>
                <w:color w:val="000000"/>
                <w:spacing w:val="0"/>
                <w:w w:val="100"/>
                <w:position w:val="0"/>
                <w:sz w:val="14"/>
                <w:szCs w:val="14"/>
                <w:shd w:val="clear" w:color="auto" w:fill="auto"/>
                <w:lang w:val="cs-CZ" w:eastAsia="cs-CZ" w:bidi="cs-CZ"/>
              </w:rPr>
              <w:t>336,000</w:t>
            </w:r>
          </w:p>
        </w:tc>
      </w:tr>
      <w:tr>
        <w:trPr>
          <w:trHeight w:val="269" w:hRule="exact"/>
        </w:trPr>
        <w:tc>
          <w:tcPr>
            <w:tcBorders>
              <w:lef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A10</w:t>
            </w:r>
          </w:p>
        </w:tc>
        <w:tc>
          <w:tcPr>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420"/>
              <w:jc w:val="both"/>
              <w:rPr>
                <w:sz w:val="16"/>
                <w:szCs w:val="16"/>
              </w:rPr>
            </w:pPr>
            <w:r>
              <w:rPr>
                <w:b/>
                <w:bCs/>
                <w:i w:val="0"/>
                <w:iCs w:val="0"/>
                <w:color w:val="000000"/>
                <w:spacing w:val="0"/>
                <w:w w:val="100"/>
                <w:position w:val="0"/>
                <w:sz w:val="16"/>
                <w:szCs w:val="16"/>
                <w:shd w:val="clear" w:color="auto" w:fill="auto"/>
                <w:lang w:val="cs-CZ" w:eastAsia="cs-CZ" w:bidi="cs-CZ"/>
              </w:rPr>
              <w:t>A10</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0"/>
              <w:jc w:val="right"/>
              <w:rPr>
                <w:sz w:val="16"/>
                <w:szCs w:val="16"/>
              </w:rPr>
            </w:pPr>
            <w:r>
              <w:rPr>
                <w:b/>
                <w:bCs/>
                <w:i w:val="0"/>
                <w:iCs w:val="0"/>
                <w:color w:val="000000"/>
                <w:spacing w:val="0"/>
                <w:w w:val="100"/>
                <w:position w:val="0"/>
                <w:sz w:val="16"/>
                <w:szCs w:val="16"/>
                <w:shd w:val="clear" w:color="auto" w:fill="auto"/>
                <w:lang w:val="cs-CZ" w:eastAsia="cs-CZ" w:bidi="cs-CZ"/>
              </w:rPr>
              <w:t>1 947,840</w:t>
            </w:r>
          </w:p>
        </w:tc>
      </w:tr>
      <w:tr>
        <w:trPr>
          <w:trHeight w:val="259" w:hRule="exact"/>
        </w:trPr>
        <w:tc>
          <w:tcPr>
            <w:tcBorders>
              <w:lef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A10</w:t>
            </w:r>
          </w:p>
        </w:tc>
        <w:tc>
          <w:tcPr>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420"/>
              <w:jc w:val="both"/>
              <w:rPr>
                <w:sz w:val="14"/>
                <w:szCs w:val="14"/>
              </w:rPr>
            </w:pPr>
            <w:r>
              <w:rPr>
                <w:i w:val="0"/>
                <w:iCs w:val="0"/>
                <w:color w:val="000000"/>
                <w:spacing w:val="0"/>
                <w:w w:val="100"/>
                <w:position w:val="0"/>
                <w:sz w:val="14"/>
                <w:szCs w:val="14"/>
                <w:shd w:val="clear" w:color="auto" w:fill="auto"/>
                <w:lang w:val="cs-CZ" w:eastAsia="cs-CZ" w:bidi="cs-CZ"/>
              </w:rPr>
              <w:t>1947.84 "F.4 tab vv - Výkop</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0"/>
              <w:jc w:val="right"/>
              <w:rPr>
                <w:sz w:val="14"/>
                <w:szCs w:val="14"/>
              </w:rPr>
            </w:pPr>
            <w:r>
              <w:rPr>
                <w:i w:val="0"/>
                <w:iCs w:val="0"/>
                <w:color w:val="000000"/>
                <w:spacing w:val="0"/>
                <w:w w:val="100"/>
                <w:position w:val="0"/>
                <w:sz w:val="14"/>
                <w:szCs w:val="14"/>
                <w:shd w:val="clear" w:color="auto" w:fill="auto"/>
                <w:lang w:val="cs-CZ" w:eastAsia="cs-CZ" w:bidi="cs-CZ"/>
              </w:rPr>
              <w:t>1 947,840</w:t>
            </w:r>
          </w:p>
        </w:tc>
      </w:tr>
      <w:tr>
        <w:trPr>
          <w:trHeight w:val="269" w:hRule="exact"/>
        </w:trPr>
        <w:tc>
          <w:tcPr>
            <w:tcBorders>
              <w:lef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A11</w:t>
            </w:r>
          </w:p>
        </w:tc>
        <w:tc>
          <w:tcPr>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420"/>
              <w:jc w:val="both"/>
              <w:rPr>
                <w:sz w:val="16"/>
                <w:szCs w:val="16"/>
              </w:rPr>
            </w:pPr>
            <w:r>
              <w:rPr>
                <w:b/>
                <w:bCs/>
                <w:i w:val="0"/>
                <w:iCs w:val="0"/>
                <w:color w:val="000000"/>
                <w:spacing w:val="0"/>
                <w:w w:val="100"/>
                <w:position w:val="0"/>
                <w:sz w:val="16"/>
                <w:szCs w:val="16"/>
                <w:shd w:val="clear" w:color="auto" w:fill="auto"/>
                <w:lang w:val="cs-CZ" w:eastAsia="cs-CZ" w:bidi="cs-CZ"/>
              </w:rPr>
              <w:t>A11</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960"/>
              <w:jc w:val="both"/>
              <w:rPr>
                <w:sz w:val="16"/>
                <w:szCs w:val="16"/>
              </w:rPr>
            </w:pPr>
            <w:r>
              <w:rPr>
                <w:b/>
                <w:bCs/>
                <w:i w:val="0"/>
                <w:iCs w:val="0"/>
                <w:color w:val="000000"/>
                <w:spacing w:val="0"/>
                <w:w w:val="100"/>
                <w:position w:val="0"/>
                <w:sz w:val="16"/>
                <w:szCs w:val="16"/>
                <w:shd w:val="clear" w:color="auto" w:fill="auto"/>
                <w:lang w:val="cs-CZ" w:eastAsia="cs-CZ" w:bidi="cs-CZ"/>
              </w:rPr>
              <w:t>13,860</w:t>
            </w:r>
          </w:p>
        </w:tc>
      </w:tr>
      <w:tr>
        <w:trPr>
          <w:trHeight w:val="259" w:hRule="exact"/>
        </w:trPr>
        <w:tc>
          <w:tcPr>
            <w:tcBorders>
              <w:lef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A11</w:t>
            </w:r>
          </w:p>
        </w:tc>
        <w:tc>
          <w:tcPr>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420"/>
              <w:jc w:val="left"/>
              <w:rPr>
                <w:sz w:val="14"/>
                <w:szCs w:val="14"/>
              </w:rPr>
            </w:pPr>
            <w:r>
              <w:rPr>
                <w:i w:val="0"/>
                <w:iCs w:val="0"/>
                <w:color w:val="000000"/>
                <w:spacing w:val="0"/>
                <w:w w:val="100"/>
                <w:position w:val="0"/>
                <w:sz w:val="14"/>
                <w:szCs w:val="14"/>
                <w:shd w:val="clear" w:color="auto" w:fill="auto"/>
                <w:lang w:val="cs-CZ" w:eastAsia="cs-CZ" w:bidi="cs-CZ"/>
              </w:rPr>
              <w:t>4.4*4.5*0.7 "D.2 Podrobná situace, D.5 Příčné řezy - odbourání stávající žb zdi pod jezem, zavazovací křídlo; výška x délka x tloušťka</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0"/>
              <w:jc w:val="right"/>
              <w:rPr>
                <w:sz w:val="14"/>
                <w:szCs w:val="14"/>
              </w:rPr>
            </w:pPr>
            <w:r>
              <w:rPr>
                <w:i w:val="0"/>
                <w:iCs w:val="0"/>
                <w:color w:val="000000"/>
                <w:spacing w:val="0"/>
                <w:w w:val="100"/>
                <w:position w:val="0"/>
                <w:sz w:val="14"/>
                <w:szCs w:val="14"/>
                <w:shd w:val="clear" w:color="auto" w:fill="auto"/>
                <w:lang w:val="cs-CZ" w:eastAsia="cs-CZ" w:bidi="cs-CZ"/>
              </w:rPr>
              <w:t>13,860</w:t>
            </w:r>
          </w:p>
        </w:tc>
      </w:tr>
      <w:tr>
        <w:trPr>
          <w:trHeight w:val="269" w:hRule="exact"/>
        </w:trPr>
        <w:tc>
          <w:tcPr>
            <w:tcBorders>
              <w:lef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A12</w:t>
            </w:r>
          </w:p>
        </w:tc>
        <w:tc>
          <w:tcPr>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420"/>
              <w:jc w:val="left"/>
              <w:rPr>
                <w:sz w:val="16"/>
                <w:szCs w:val="16"/>
              </w:rPr>
            </w:pPr>
            <w:r>
              <w:rPr>
                <w:b/>
                <w:bCs/>
                <w:i w:val="0"/>
                <w:iCs w:val="0"/>
                <w:color w:val="000000"/>
                <w:spacing w:val="0"/>
                <w:w w:val="100"/>
                <w:position w:val="0"/>
                <w:sz w:val="16"/>
                <w:szCs w:val="16"/>
                <w:shd w:val="clear" w:color="auto" w:fill="auto"/>
                <w:lang w:val="cs-CZ" w:eastAsia="cs-CZ" w:bidi="cs-CZ"/>
              </w:rPr>
              <w:t>A12</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0"/>
              <w:jc w:val="right"/>
              <w:rPr>
                <w:sz w:val="16"/>
                <w:szCs w:val="16"/>
              </w:rPr>
            </w:pPr>
            <w:r>
              <w:rPr>
                <w:b/>
                <w:bCs/>
                <w:i w:val="0"/>
                <w:iCs w:val="0"/>
                <w:color w:val="000000"/>
                <w:spacing w:val="0"/>
                <w:w w:val="100"/>
                <w:position w:val="0"/>
                <w:sz w:val="16"/>
                <w:szCs w:val="16"/>
                <w:shd w:val="clear" w:color="auto" w:fill="auto"/>
                <w:lang w:val="cs-CZ" w:eastAsia="cs-CZ" w:bidi="cs-CZ"/>
              </w:rPr>
              <w:t>160,472</w:t>
            </w:r>
          </w:p>
        </w:tc>
      </w:tr>
      <w:tr>
        <w:trPr>
          <w:trHeight w:val="259" w:hRule="exact"/>
        </w:trPr>
        <w:tc>
          <w:tcPr>
            <w:tcBorders>
              <w:lef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A12</w:t>
            </w:r>
          </w:p>
        </w:tc>
        <w:tc>
          <w:tcPr>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420"/>
              <w:jc w:val="left"/>
              <w:rPr>
                <w:sz w:val="14"/>
                <w:szCs w:val="14"/>
              </w:rPr>
            </w:pPr>
            <w:r>
              <w:rPr>
                <w:i w:val="0"/>
                <w:iCs w:val="0"/>
                <w:color w:val="000000"/>
                <w:spacing w:val="0"/>
                <w:w w:val="100"/>
                <w:position w:val="0"/>
                <w:sz w:val="14"/>
                <w:szCs w:val="14"/>
                <w:shd w:val="clear" w:color="auto" w:fill="auto"/>
                <w:lang w:val="cs-CZ" w:eastAsia="cs-CZ" w:bidi="cs-CZ"/>
              </w:rPr>
              <w:t>2*(802.36*0.1) "F.4 tab vv - Sejmutí ornice v tl. 0,1 m, odvoz na deponii 160.472 zpět</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960"/>
              <w:jc w:val="both"/>
              <w:rPr>
                <w:sz w:val="14"/>
                <w:szCs w:val="14"/>
              </w:rPr>
            </w:pPr>
            <w:r>
              <w:rPr>
                <w:i w:val="0"/>
                <w:iCs w:val="0"/>
                <w:color w:val="000000"/>
                <w:spacing w:val="0"/>
                <w:w w:val="100"/>
                <w:position w:val="0"/>
                <w:sz w:val="14"/>
                <w:szCs w:val="14"/>
                <w:shd w:val="clear" w:color="auto" w:fill="auto"/>
                <w:lang w:val="cs-CZ" w:eastAsia="cs-CZ" w:bidi="cs-CZ"/>
              </w:rPr>
              <w:t>160,472</w:t>
            </w:r>
          </w:p>
        </w:tc>
      </w:tr>
      <w:tr>
        <w:trPr>
          <w:trHeight w:val="269" w:hRule="exact"/>
        </w:trPr>
        <w:tc>
          <w:tcPr>
            <w:tcBorders>
              <w:lef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A13</w:t>
            </w:r>
          </w:p>
        </w:tc>
        <w:tc>
          <w:tcPr>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420"/>
              <w:jc w:val="left"/>
              <w:rPr>
                <w:sz w:val="16"/>
                <w:szCs w:val="16"/>
              </w:rPr>
            </w:pPr>
            <w:r>
              <w:rPr>
                <w:b/>
                <w:bCs/>
                <w:i w:val="0"/>
                <w:iCs w:val="0"/>
                <w:color w:val="000000"/>
                <w:spacing w:val="0"/>
                <w:w w:val="100"/>
                <w:position w:val="0"/>
                <w:sz w:val="16"/>
                <w:szCs w:val="16"/>
                <w:shd w:val="clear" w:color="auto" w:fill="auto"/>
                <w:lang w:val="cs-CZ" w:eastAsia="cs-CZ" w:bidi="cs-CZ"/>
              </w:rPr>
              <w:t>A13</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960"/>
              <w:jc w:val="both"/>
              <w:rPr>
                <w:sz w:val="16"/>
                <w:szCs w:val="16"/>
              </w:rPr>
            </w:pPr>
            <w:r>
              <w:rPr>
                <w:b/>
                <w:bCs/>
                <w:i w:val="0"/>
                <w:iCs w:val="0"/>
                <w:color w:val="000000"/>
                <w:spacing w:val="0"/>
                <w:w w:val="100"/>
                <w:position w:val="0"/>
                <w:sz w:val="16"/>
                <w:szCs w:val="16"/>
                <w:shd w:val="clear" w:color="auto" w:fill="auto"/>
                <w:lang w:val="cs-CZ" w:eastAsia="cs-CZ" w:bidi="cs-CZ"/>
              </w:rPr>
              <w:t>82,740</w:t>
            </w:r>
          </w:p>
        </w:tc>
      </w:tr>
      <w:tr>
        <w:trPr>
          <w:trHeight w:val="259" w:hRule="exact"/>
        </w:trPr>
        <w:tc>
          <w:tcPr>
            <w:tcBorders>
              <w:lef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A13</w:t>
            </w:r>
          </w:p>
        </w:tc>
        <w:tc>
          <w:tcPr>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420"/>
              <w:jc w:val="left"/>
              <w:rPr>
                <w:sz w:val="14"/>
                <w:szCs w:val="14"/>
              </w:rPr>
            </w:pPr>
            <w:r>
              <w:rPr>
                <w:i w:val="0"/>
                <w:iCs w:val="0"/>
                <w:color w:val="000000"/>
                <w:spacing w:val="0"/>
                <w:w w:val="100"/>
                <w:position w:val="0"/>
                <w:sz w:val="14"/>
                <w:szCs w:val="14"/>
                <w:shd w:val="clear" w:color="auto" w:fill="auto"/>
                <w:lang w:val="cs-CZ" w:eastAsia="cs-CZ" w:bidi="cs-CZ"/>
              </w:rPr>
              <w:t>82.74 "F.4 tab vv - Zpětný zásyp zeminou z výkopu, odvoz na deponii 82.74 zpět</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0"/>
              <w:jc w:val="right"/>
              <w:rPr>
                <w:sz w:val="14"/>
                <w:szCs w:val="14"/>
              </w:rPr>
            </w:pPr>
            <w:r>
              <w:rPr>
                <w:i w:val="0"/>
                <w:iCs w:val="0"/>
                <w:color w:val="000000"/>
                <w:spacing w:val="0"/>
                <w:w w:val="100"/>
                <w:position w:val="0"/>
                <w:sz w:val="14"/>
                <w:szCs w:val="14"/>
                <w:shd w:val="clear" w:color="auto" w:fill="auto"/>
                <w:lang w:val="cs-CZ" w:eastAsia="cs-CZ" w:bidi="cs-CZ"/>
              </w:rPr>
              <w:t>82,740</w:t>
            </w:r>
          </w:p>
        </w:tc>
      </w:tr>
      <w:tr>
        <w:trPr>
          <w:trHeight w:val="269" w:hRule="exact"/>
        </w:trPr>
        <w:tc>
          <w:tcPr>
            <w:tcBorders>
              <w:lef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A14</w:t>
            </w:r>
          </w:p>
        </w:tc>
        <w:tc>
          <w:tcPr>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420"/>
              <w:jc w:val="both"/>
              <w:rPr>
                <w:sz w:val="16"/>
                <w:szCs w:val="16"/>
              </w:rPr>
            </w:pPr>
            <w:r>
              <w:rPr>
                <w:b/>
                <w:bCs/>
                <w:i w:val="0"/>
                <w:iCs w:val="0"/>
                <w:color w:val="000000"/>
                <w:spacing w:val="0"/>
                <w:w w:val="100"/>
                <w:position w:val="0"/>
                <w:sz w:val="16"/>
                <w:szCs w:val="16"/>
                <w:shd w:val="clear" w:color="auto" w:fill="auto"/>
                <w:lang w:val="cs-CZ" w:eastAsia="cs-CZ" w:bidi="cs-CZ"/>
              </w:rPr>
              <w:t>A14</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960"/>
              <w:jc w:val="both"/>
              <w:rPr>
                <w:sz w:val="16"/>
                <w:szCs w:val="16"/>
              </w:rPr>
            </w:pPr>
            <w:r>
              <w:rPr>
                <w:b/>
                <w:bCs/>
                <w:i w:val="0"/>
                <w:iCs w:val="0"/>
                <w:color w:val="000000"/>
                <w:spacing w:val="0"/>
                <w:w w:val="100"/>
                <w:position w:val="0"/>
                <w:sz w:val="16"/>
                <w:szCs w:val="16"/>
                <w:shd w:val="clear" w:color="auto" w:fill="auto"/>
                <w:lang w:val="cs-CZ" w:eastAsia="cs-CZ" w:bidi="cs-CZ"/>
              </w:rPr>
              <w:t>85,000</w:t>
            </w:r>
          </w:p>
        </w:tc>
      </w:tr>
      <w:tr>
        <w:trPr>
          <w:trHeight w:val="259" w:hRule="exact"/>
        </w:trPr>
        <w:tc>
          <w:tcPr>
            <w:tcBorders>
              <w:lef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A14</w:t>
            </w:r>
          </w:p>
        </w:tc>
        <w:tc>
          <w:tcPr>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420"/>
              <w:jc w:val="left"/>
              <w:rPr>
                <w:sz w:val="14"/>
                <w:szCs w:val="14"/>
              </w:rPr>
            </w:pPr>
            <w:r>
              <w:rPr>
                <w:i w:val="0"/>
                <w:iCs w:val="0"/>
                <w:color w:val="000000"/>
                <w:spacing w:val="0"/>
                <w:w w:val="100"/>
                <w:position w:val="0"/>
                <w:sz w:val="14"/>
                <w:szCs w:val="14"/>
                <w:shd w:val="clear" w:color="auto" w:fill="auto"/>
                <w:lang w:val="cs-CZ" w:eastAsia="cs-CZ" w:bidi="cs-CZ"/>
              </w:rPr>
              <w:t>2*(85*0.5) "D.2 Podrobná situace - navrácení štěrkového dna na KÚ, odvoz na deponii 85 zpět; plocha x tloušťka</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0"/>
              <w:jc w:val="right"/>
              <w:rPr>
                <w:sz w:val="14"/>
                <w:szCs w:val="14"/>
              </w:rPr>
            </w:pPr>
            <w:r>
              <w:rPr>
                <w:i w:val="0"/>
                <w:iCs w:val="0"/>
                <w:color w:val="000000"/>
                <w:spacing w:val="0"/>
                <w:w w:val="100"/>
                <w:position w:val="0"/>
                <w:sz w:val="14"/>
                <w:szCs w:val="14"/>
                <w:shd w:val="clear" w:color="auto" w:fill="auto"/>
                <w:lang w:val="cs-CZ" w:eastAsia="cs-CZ" w:bidi="cs-CZ"/>
              </w:rPr>
              <w:t>85,000</w:t>
            </w:r>
          </w:p>
        </w:tc>
      </w:tr>
      <w:tr>
        <w:trPr>
          <w:trHeight w:val="269" w:hRule="exact"/>
        </w:trPr>
        <w:tc>
          <w:tcPr>
            <w:tcBorders>
              <w:lef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A15</w:t>
            </w:r>
          </w:p>
        </w:tc>
        <w:tc>
          <w:tcPr>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420"/>
              <w:jc w:val="left"/>
              <w:rPr>
                <w:sz w:val="16"/>
                <w:szCs w:val="16"/>
              </w:rPr>
            </w:pPr>
            <w:r>
              <w:rPr>
                <w:b/>
                <w:bCs/>
                <w:i w:val="0"/>
                <w:iCs w:val="0"/>
                <w:color w:val="000000"/>
                <w:spacing w:val="0"/>
                <w:w w:val="100"/>
                <w:position w:val="0"/>
                <w:sz w:val="16"/>
                <w:szCs w:val="16"/>
                <w:shd w:val="clear" w:color="auto" w:fill="auto"/>
                <w:lang w:val="cs-CZ" w:eastAsia="cs-CZ" w:bidi="cs-CZ"/>
              </w:rPr>
              <w:t>A15</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960"/>
              <w:jc w:val="both"/>
              <w:rPr>
                <w:sz w:val="16"/>
                <w:szCs w:val="16"/>
              </w:rPr>
            </w:pPr>
            <w:r>
              <w:rPr>
                <w:b/>
                <w:bCs/>
                <w:i w:val="0"/>
                <w:iCs w:val="0"/>
                <w:color w:val="000000"/>
                <w:spacing w:val="0"/>
                <w:w w:val="100"/>
                <w:position w:val="0"/>
                <w:sz w:val="16"/>
                <w:szCs w:val="16"/>
                <w:shd w:val="clear" w:color="auto" w:fill="auto"/>
                <w:lang w:val="cs-CZ" w:eastAsia="cs-CZ" w:bidi="cs-CZ"/>
              </w:rPr>
              <w:t>80,236</w:t>
            </w:r>
          </w:p>
        </w:tc>
      </w:tr>
      <w:tr>
        <w:trPr>
          <w:trHeight w:val="259" w:hRule="exact"/>
        </w:trPr>
        <w:tc>
          <w:tcPr>
            <w:tcBorders>
              <w:lef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A15</w:t>
            </w:r>
          </w:p>
        </w:tc>
        <w:tc>
          <w:tcPr>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420"/>
              <w:jc w:val="left"/>
              <w:rPr>
                <w:sz w:val="14"/>
                <w:szCs w:val="14"/>
              </w:rPr>
            </w:pPr>
            <w:r>
              <w:rPr>
                <w:i w:val="0"/>
                <w:iCs w:val="0"/>
                <w:color w:val="000000"/>
                <w:spacing w:val="0"/>
                <w:w w:val="100"/>
                <w:position w:val="0"/>
                <w:sz w:val="14"/>
                <w:szCs w:val="14"/>
                <w:shd w:val="clear" w:color="auto" w:fill="auto"/>
                <w:lang w:val="cs-CZ" w:eastAsia="cs-CZ" w:bidi="cs-CZ"/>
              </w:rPr>
              <w:t>802.36*0.1 "F.4 tab vv - Sejmutí ornice v tl. 0,1 m, nakládání na deponii</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0"/>
              <w:jc w:val="right"/>
              <w:rPr>
                <w:sz w:val="14"/>
                <w:szCs w:val="14"/>
              </w:rPr>
            </w:pPr>
            <w:r>
              <w:rPr>
                <w:i w:val="0"/>
                <w:iCs w:val="0"/>
                <w:color w:val="000000"/>
                <w:spacing w:val="0"/>
                <w:w w:val="100"/>
                <w:position w:val="0"/>
                <w:sz w:val="14"/>
                <w:szCs w:val="14"/>
                <w:shd w:val="clear" w:color="auto" w:fill="auto"/>
                <w:lang w:val="cs-CZ" w:eastAsia="cs-CZ" w:bidi="cs-CZ"/>
              </w:rPr>
              <w:t>80,236</w:t>
            </w:r>
          </w:p>
        </w:tc>
      </w:tr>
      <w:tr>
        <w:trPr>
          <w:trHeight w:val="269" w:hRule="exact"/>
        </w:trPr>
        <w:tc>
          <w:tcPr>
            <w:tcBorders>
              <w:lef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A16</w:t>
            </w:r>
          </w:p>
        </w:tc>
        <w:tc>
          <w:tcPr>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420"/>
              <w:jc w:val="left"/>
              <w:rPr>
                <w:sz w:val="16"/>
                <w:szCs w:val="16"/>
              </w:rPr>
            </w:pPr>
            <w:r>
              <w:rPr>
                <w:b/>
                <w:bCs/>
                <w:i w:val="0"/>
                <w:iCs w:val="0"/>
                <w:color w:val="000000"/>
                <w:spacing w:val="0"/>
                <w:w w:val="100"/>
                <w:position w:val="0"/>
                <w:sz w:val="16"/>
                <w:szCs w:val="16"/>
                <w:shd w:val="clear" w:color="auto" w:fill="auto"/>
                <w:lang w:val="cs-CZ" w:eastAsia="cs-CZ" w:bidi="cs-CZ"/>
              </w:rPr>
              <w:t>A16</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960"/>
              <w:jc w:val="both"/>
              <w:rPr>
                <w:sz w:val="16"/>
                <w:szCs w:val="16"/>
              </w:rPr>
            </w:pPr>
            <w:r>
              <w:rPr>
                <w:b/>
                <w:bCs/>
                <w:i w:val="0"/>
                <w:iCs w:val="0"/>
                <w:color w:val="000000"/>
                <w:spacing w:val="0"/>
                <w:w w:val="100"/>
                <w:position w:val="0"/>
                <w:sz w:val="16"/>
                <w:szCs w:val="16"/>
                <w:shd w:val="clear" w:color="auto" w:fill="auto"/>
                <w:lang w:val="cs-CZ" w:eastAsia="cs-CZ" w:bidi="cs-CZ"/>
              </w:rPr>
              <w:t>82,740</w:t>
            </w:r>
          </w:p>
        </w:tc>
      </w:tr>
      <w:tr>
        <w:trPr>
          <w:trHeight w:val="259" w:hRule="exact"/>
        </w:trPr>
        <w:tc>
          <w:tcPr>
            <w:tcBorders>
              <w:lef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A16</w:t>
            </w:r>
          </w:p>
        </w:tc>
        <w:tc>
          <w:tcPr>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420"/>
              <w:jc w:val="left"/>
              <w:rPr>
                <w:sz w:val="14"/>
                <w:szCs w:val="14"/>
              </w:rPr>
            </w:pPr>
            <w:r>
              <w:rPr>
                <w:i w:val="0"/>
                <w:iCs w:val="0"/>
                <w:color w:val="000000"/>
                <w:spacing w:val="0"/>
                <w:w w:val="100"/>
                <w:position w:val="0"/>
                <w:sz w:val="14"/>
                <w:szCs w:val="14"/>
                <w:shd w:val="clear" w:color="auto" w:fill="auto"/>
                <w:lang w:val="cs-CZ" w:eastAsia="cs-CZ" w:bidi="cs-CZ"/>
              </w:rPr>
              <w:t>82.74 "F.4 tab vv - Zpětný zásyp zeminou z výkopu, nakládání na deponii</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0"/>
              <w:jc w:val="right"/>
              <w:rPr>
                <w:sz w:val="14"/>
                <w:szCs w:val="14"/>
              </w:rPr>
            </w:pPr>
            <w:r>
              <w:rPr>
                <w:i w:val="0"/>
                <w:iCs w:val="0"/>
                <w:color w:val="000000"/>
                <w:spacing w:val="0"/>
                <w:w w:val="100"/>
                <w:position w:val="0"/>
                <w:sz w:val="14"/>
                <w:szCs w:val="14"/>
                <w:shd w:val="clear" w:color="auto" w:fill="auto"/>
                <w:lang w:val="cs-CZ" w:eastAsia="cs-CZ" w:bidi="cs-CZ"/>
              </w:rPr>
              <w:t>82,740</w:t>
            </w:r>
          </w:p>
        </w:tc>
      </w:tr>
      <w:tr>
        <w:trPr>
          <w:trHeight w:val="269" w:hRule="exact"/>
        </w:trPr>
        <w:tc>
          <w:tcPr>
            <w:tcBorders>
              <w:lef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A17</w:t>
            </w:r>
          </w:p>
        </w:tc>
        <w:tc>
          <w:tcPr>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420"/>
              <w:jc w:val="both"/>
              <w:rPr>
                <w:sz w:val="16"/>
                <w:szCs w:val="16"/>
              </w:rPr>
            </w:pPr>
            <w:r>
              <w:rPr>
                <w:b/>
                <w:bCs/>
                <w:i w:val="0"/>
                <w:iCs w:val="0"/>
                <w:color w:val="000000"/>
                <w:spacing w:val="0"/>
                <w:w w:val="100"/>
                <w:position w:val="0"/>
                <w:sz w:val="16"/>
                <w:szCs w:val="16"/>
                <w:shd w:val="clear" w:color="auto" w:fill="auto"/>
                <w:lang w:val="cs-CZ" w:eastAsia="cs-CZ" w:bidi="cs-CZ"/>
              </w:rPr>
              <w:t>A17</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960"/>
              <w:jc w:val="both"/>
              <w:rPr>
                <w:sz w:val="16"/>
                <w:szCs w:val="16"/>
              </w:rPr>
            </w:pPr>
            <w:r>
              <w:rPr>
                <w:b/>
                <w:bCs/>
                <w:i w:val="0"/>
                <w:iCs w:val="0"/>
                <w:color w:val="000000"/>
                <w:spacing w:val="0"/>
                <w:w w:val="100"/>
                <w:position w:val="0"/>
                <w:sz w:val="16"/>
                <w:szCs w:val="16"/>
                <w:shd w:val="clear" w:color="auto" w:fill="auto"/>
                <w:lang w:val="cs-CZ" w:eastAsia="cs-CZ" w:bidi="cs-CZ"/>
              </w:rPr>
              <w:t>42,500</w:t>
            </w:r>
          </w:p>
        </w:tc>
      </w:tr>
      <w:tr>
        <w:trPr>
          <w:trHeight w:val="259" w:hRule="exact"/>
        </w:trPr>
        <w:tc>
          <w:tcPr>
            <w:tcBorders>
              <w:lef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A17</w:t>
            </w:r>
          </w:p>
        </w:tc>
        <w:tc>
          <w:tcPr>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420"/>
              <w:jc w:val="left"/>
              <w:rPr>
                <w:sz w:val="14"/>
                <w:szCs w:val="14"/>
              </w:rPr>
            </w:pPr>
            <w:r>
              <w:rPr>
                <w:i w:val="0"/>
                <w:iCs w:val="0"/>
                <w:color w:val="000000"/>
                <w:spacing w:val="0"/>
                <w:w w:val="100"/>
                <w:position w:val="0"/>
                <w:sz w:val="14"/>
                <w:szCs w:val="14"/>
                <w:shd w:val="clear" w:color="auto" w:fill="auto"/>
                <w:lang w:val="cs-CZ" w:eastAsia="cs-CZ" w:bidi="cs-CZ"/>
              </w:rPr>
              <w:t>85*0.5 "D.2 Podrobná situace - navrácení štěrkového dna na KÚ, nakládání na deponii; plocha x tloušťka</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0"/>
              <w:jc w:val="right"/>
              <w:rPr>
                <w:sz w:val="14"/>
                <w:szCs w:val="14"/>
              </w:rPr>
            </w:pPr>
            <w:r>
              <w:rPr>
                <w:i w:val="0"/>
                <w:iCs w:val="0"/>
                <w:color w:val="000000"/>
                <w:spacing w:val="0"/>
                <w:w w:val="100"/>
                <w:position w:val="0"/>
                <w:sz w:val="14"/>
                <w:szCs w:val="14"/>
                <w:shd w:val="clear" w:color="auto" w:fill="auto"/>
                <w:lang w:val="cs-CZ" w:eastAsia="cs-CZ" w:bidi="cs-CZ"/>
              </w:rPr>
              <w:t>42,500</w:t>
            </w:r>
          </w:p>
        </w:tc>
      </w:tr>
      <w:tr>
        <w:trPr>
          <w:trHeight w:val="269" w:hRule="exact"/>
        </w:trPr>
        <w:tc>
          <w:tcPr>
            <w:tcBorders>
              <w:lef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A18</w:t>
            </w:r>
          </w:p>
        </w:tc>
        <w:tc>
          <w:tcPr>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420"/>
              <w:jc w:val="left"/>
              <w:rPr>
                <w:sz w:val="16"/>
                <w:szCs w:val="16"/>
              </w:rPr>
            </w:pPr>
            <w:r>
              <w:rPr>
                <w:b/>
                <w:bCs/>
                <w:i w:val="0"/>
                <w:iCs w:val="0"/>
                <w:color w:val="000000"/>
                <w:spacing w:val="0"/>
                <w:w w:val="100"/>
                <w:position w:val="0"/>
                <w:sz w:val="16"/>
                <w:szCs w:val="16"/>
                <w:shd w:val="clear" w:color="auto" w:fill="auto"/>
                <w:lang w:val="cs-CZ" w:eastAsia="cs-CZ" w:bidi="cs-CZ"/>
              </w:rPr>
              <w:t>A18</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960"/>
              <w:jc w:val="both"/>
              <w:rPr>
                <w:sz w:val="16"/>
                <w:szCs w:val="16"/>
              </w:rPr>
            </w:pPr>
            <w:r>
              <w:rPr>
                <w:b/>
                <w:bCs/>
                <w:i w:val="0"/>
                <w:iCs w:val="0"/>
                <w:color w:val="000000"/>
                <w:spacing w:val="0"/>
                <w:w w:val="100"/>
                <w:position w:val="0"/>
                <w:sz w:val="16"/>
                <w:szCs w:val="16"/>
                <w:shd w:val="clear" w:color="auto" w:fill="auto"/>
                <w:lang w:val="cs-CZ" w:eastAsia="cs-CZ" w:bidi="cs-CZ"/>
              </w:rPr>
              <w:t>82,740</w:t>
            </w:r>
          </w:p>
        </w:tc>
      </w:tr>
      <w:tr>
        <w:trPr>
          <w:trHeight w:val="259" w:hRule="exact"/>
        </w:trPr>
        <w:tc>
          <w:tcPr>
            <w:tcBorders>
              <w:lef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A18</w:t>
            </w:r>
          </w:p>
        </w:tc>
        <w:tc>
          <w:tcPr>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420"/>
              <w:jc w:val="left"/>
              <w:rPr>
                <w:sz w:val="14"/>
                <w:szCs w:val="14"/>
              </w:rPr>
            </w:pPr>
            <w:r>
              <w:rPr>
                <w:i w:val="0"/>
                <w:iCs w:val="0"/>
                <w:color w:val="000000"/>
                <w:spacing w:val="0"/>
                <w:w w:val="100"/>
                <w:position w:val="0"/>
                <w:sz w:val="14"/>
                <w:szCs w:val="14"/>
                <w:shd w:val="clear" w:color="auto" w:fill="auto"/>
                <w:lang w:val="cs-CZ" w:eastAsia="cs-CZ" w:bidi="cs-CZ"/>
              </w:rPr>
              <w:t>82.74 "F.4 tab vv - Zpětný zásyp zeminou z výkopu</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0"/>
              <w:jc w:val="right"/>
              <w:rPr>
                <w:sz w:val="14"/>
                <w:szCs w:val="14"/>
              </w:rPr>
            </w:pPr>
            <w:r>
              <w:rPr>
                <w:i w:val="0"/>
                <w:iCs w:val="0"/>
                <w:color w:val="000000"/>
                <w:spacing w:val="0"/>
                <w:w w:val="100"/>
                <w:position w:val="0"/>
                <w:sz w:val="14"/>
                <w:szCs w:val="14"/>
                <w:shd w:val="clear" w:color="auto" w:fill="auto"/>
                <w:lang w:val="cs-CZ" w:eastAsia="cs-CZ" w:bidi="cs-CZ"/>
              </w:rPr>
              <w:t>82,740</w:t>
            </w:r>
          </w:p>
        </w:tc>
      </w:tr>
      <w:tr>
        <w:trPr>
          <w:trHeight w:val="269" w:hRule="exact"/>
        </w:trPr>
        <w:tc>
          <w:tcPr>
            <w:tcBorders>
              <w:lef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A19</w:t>
            </w:r>
          </w:p>
        </w:tc>
        <w:tc>
          <w:tcPr>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420"/>
              <w:jc w:val="both"/>
              <w:rPr>
                <w:sz w:val="16"/>
                <w:szCs w:val="16"/>
              </w:rPr>
            </w:pPr>
            <w:r>
              <w:rPr>
                <w:b/>
                <w:bCs/>
                <w:i w:val="0"/>
                <w:iCs w:val="0"/>
                <w:color w:val="000000"/>
                <w:spacing w:val="0"/>
                <w:w w:val="100"/>
                <w:position w:val="0"/>
                <w:sz w:val="16"/>
                <w:szCs w:val="16"/>
                <w:shd w:val="clear" w:color="auto" w:fill="auto"/>
                <w:lang w:val="cs-CZ" w:eastAsia="cs-CZ" w:bidi="cs-CZ"/>
              </w:rPr>
              <w:t>A19</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960"/>
              <w:jc w:val="both"/>
              <w:rPr>
                <w:sz w:val="16"/>
                <w:szCs w:val="16"/>
              </w:rPr>
            </w:pPr>
            <w:r>
              <w:rPr>
                <w:b/>
                <w:bCs/>
                <w:i w:val="0"/>
                <w:iCs w:val="0"/>
                <w:color w:val="000000"/>
                <w:spacing w:val="0"/>
                <w:w w:val="100"/>
                <w:position w:val="0"/>
                <w:sz w:val="16"/>
                <w:szCs w:val="16"/>
                <w:shd w:val="clear" w:color="auto" w:fill="auto"/>
                <w:lang w:val="cs-CZ" w:eastAsia="cs-CZ" w:bidi="cs-CZ"/>
              </w:rPr>
              <w:t>27,648</w:t>
            </w:r>
          </w:p>
        </w:tc>
      </w:tr>
      <w:tr>
        <w:trPr>
          <w:trHeight w:val="259" w:hRule="exact"/>
        </w:trPr>
        <w:tc>
          <w:tcPr>
            <w:tcBorders>
              <w:lef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A19</w:t>
            </w:r>
          </w:p>
        </w:tc>
        <w:tc>
          <w:tcPr>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420"/>
              <w:jc w:val="left"/>
              <w:rPr>
                <w:sz w:val="14"/>
                <w:szCs w:val="14"/>
              </w:rPr>
            </w:pPr>
            <w:r>
              <w:rPr>
                <w:i w:val="0"/>
                <w:iCs w:val="0"/>
                <w:color w:val="000000"/>
                <w:spacing w:val="0"/>
                <w:w w:val="100"/>
                <w:position w:val="0"/>
                <w:sz w:val="14"/>
                <w:szCs w:val="14"/>
                <w:shd w:val="clear" w:color="auto" w:fill="auto"/>
                <w:lang w:val="cs-CZ" w:eastAsia="cs-CZ" w:bidi="cs-CZ"/>
              </w:rPr>
              <w:t>0.64*(18*2.4) "D.4 vzorové příčné řezy, D.3 Podélný profil - dnový substrát mezi balvany v mezilehlých tůní; plocha v řezu x počet tůní x délka</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0"/>
              <w:jc w:val="right"/>
              <w:rPr>
                <w:sz w:val="14"/>
                <w:szCs w:val="14"/>
              </w:rPr>
            </w:pPr>
            <w:r>
              <w:rPr>
                <w:i w:val="0"/>
                <w:iCs w:val="0"/>
                <w:color w:val="000000"/>
                <w:spacing w:val="0"/>
                <w:w w:val="100"/>
                <w:position w:val="0"/>
                <w:sz w:val="14"/>
                <w:szCs w:val="14"/>
                <w:shd w:val="clear" w:color="auto" w:fill="auto"/>
                <w:lang w:val="cs-CZ" w:eastAsia="cs-CZ" w:bidi="cs-CZ"/>
              </w:rPr>
              <w:t>27,648</w:t>
            </w:r>
          </w:p>
        </w:tc>
      </w:tr>
      <w:tr>
        <w:trPr>
          <w:trHeight w:val="269" w:hRule="exact"/>
        </w:trPr>
        <w:tc>
          <w:tcPr>
            <w:tcBorders>
              <w:lef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A2</w:t>
            </w:r>
          </w:p>
        </w:tc>
        <w:tc>
          <w:tcPr>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420"/>
              <w:jc w:val="left"/>
              <w:rPr>
                <w:sz w:val="16"/>
                <w:szCs w:val="16"/>
              </w:rPr>
            </w:pPr>
            <w:r>
              <w:rPr>
                <w:b/>
                <w:bCs/>
                <w:i w:val="0"/>
                <w:iCs w:val="0"/>
                <w:color w:val="000000"/>
                <w:spacing w:val="0"/>
                <w:w w:val="100"/>
                <w:position w:val="0"/>
                <w:sz w:val="16"/>
                <w:szCs w:val="16"/>
                <w:shd w:val="clear" w:color="auto" w:fill="auto"/>
                <w:lang w:val="cs-CZ" w:eastAsia="cs-CZ" w:bidi="cs-CZ"/>
              </w:rPr>
              <w:t>A2</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0"/>
              <w:jc w:val="right"/>
              <w:rPr>
                <w:sz w:val="16"/>
                <w:szCs w:val="16"/>
              </w:rPr>
            </w:pPr>
            <w:r>
              <w:rPr>
                <w:b/>
                <w:bCs/>
                <w:i w:val="0"/>
                <w:iCs w:val="0"/>
                <w:color w:val="000000"/>
                <w:spacing w:val="0"/>
                <w:w w:val="100"/>
                <w:position w:val="0"/>
                <w:sz w:val="16"/>
                <w:szCs w:val="16"/>
                <w:shd w:val="clear" w:color="auto" w:fill="auto"/>
                <w:lang w:val="cs-CZ" w:eastAsia="cs-CZ" w:bidi="cs-CZ"/>
              </w:rPr>
              <w:t>684,000</w:t>
            </w:r>
          </w:p>
        </w:tc>
      </w:tr>
      <w:tr>
        <w:trPr>
          <w:trHeight w:val="259" w:hRule="exact"/>
        </w:trPr>
        <w:tc>
          <w:tcPr>
            <w:tcBorders>
              <w:lef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A2</w:t>
            </w:r>
          </w:p>
        </w:tc>
        <w:tc>
          <w:tcPr>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420"/>
              <w:jc w:val="left"/>
              <w:rPr>
                <w:sz w:val="14"/>
                <w:szCs w:val="14"/>
              </w:rPr>
            </w:pPr>
            <w:r>
              <w:rPr>
                <w:i w:val="0"/>
                <w:iCs w:val="0"/>
                <w:color w:val="000000"/>
                <w:spacing w:val="0"/>
                <w:w w:val="100"/>
                <w:position w:val="0"/>
                <w:sz w:val="14"/>
                <w:szCs w:val="14"/>
                <w:shd w:val="clear" w:color="auto" w:fill="auto"/>
                <w:lang w:val="cs-CZ" w:eastAsia="cs-CZ" w:bidi="cs-CZ"/>
              </w:rPr>
              <w:t>171*4 "C.5 Dopravní situace - podklad provizorní přístupové štěrkové komunikace ŠD fr. 32-63 tl. 200 mm + ŠD 0-32 tl. 100 mm; délka x šířka</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960"/>
              <w:jc w:val="both"/>
              <w:rPr>
                <w:sz w:val="14"/>
                <w:szCs w:val="14"/>
              </w:rPr>
            </w:pPr>
            <w:r>
              <w:rPr>
                <w:i w:val="0"/>
                <w:iCs w:val="0"/>
                <w:color w:val="000000"/>
                <w:spacing w:val="0"/>
                <w:w w:val="100"/>
                <w:position w:val="0"/>
                <w:sz w:val="14"/>
                <w:szCs w:val="14"/>
                <w:shd w:val="clear" w:color="auto" w:fill="auto"/>
                <w:lang w:val="cs-CZ" w:eastAsia="cs-CZ" w:bidi="cs-CZ"/>
              </w:rPr>
              <w:t>684,000</w:t>
            </w:r>
          </w:p>
        </w:tc>
      </w:tr>
      <w:tr>
        <w:trPr>
          <w:trHeight w:val="269" w:hRule="exact"/>
        </w:trPr>
        <w:tc>
          <w:tcPr>
            <w:tcBorders>
              <w:lef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A20</w:t>
            </w:r>
          </w:p>
        </w:tc>
        <w:tc>
          <w:tcPr>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420"/>
              <w:jc w:val="both"/>
              <w:rPr>
                <w:sz w:val="16"/>
                <w:szCs w:val="16"/>
              </w:rPr>
            </w:pPr>
            <w:r>
              <w:rPr>
                <w:b/>
                <w:bCs/>
                <w:i w:val="0"/>
                <w:iCs w:val="0"/>
                <w:color w:val="000000"/>
                <w:spacing w:val="0"/>
                <w:w w:val="100"/>
                <w:position w:val="0"/>
                <w:sz w:val="16"/>
                <w:szCs w:val="16"/>
                <w:shd w:val="clear" w:color="auto" w:fill="auto"/>
                <w:lang w:val="cs-CZ" w:eastAsia="cs-CZ" w:bidi="cs-CZ"/>
              </w:rPr>
              <w:t>A20</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960"/>
              <w:jc w:val="both"/>
              <w:rPr>
                <w:sz w:val="16"/>
                <w:szCs w:val="16"/>
              </w:rPr>
            </w:pPr>
            <w:r>
              <w:rPr>
                <w:b/>
                <w:bCs/>
                <w:i w:val="0"/>
                <w:iCs w:val="0"/>
                <w:color w:val="000000"/>
                <w:spacing w:val="0"/>
                <w:w w:val="100"/>
                <w:position w:val="0"/>
                <w:sz w:val="16"/>
                <w:szCs w:val="16"/>
                <w:shd w:val="clear" w:color="auto" w:fill="auto"/>
                <w:lang w:val="cs-CZ" w:eastAsia="cs-CZ" w:bidi="cs-CZ"/>
              </w:rPr>
              <w:t>49,766</w:t>
            </w:r>
          </w:p>
        </w:tc>
      </w:tr>
      <w:tr>
        <w:trPr>
          <w:trHeight w:val="259" w:hRule="exact"/>
        </w:trPr>
        <w:tc>
          <w:tcPr>
            <w:tcBorders>
              <w:lef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A20</w:t>
            </w:r>
          </w:p>
        </w:tc>
        <w:tc>
          <w:tcPr>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420"/>
              <w:jc w:val="both"/>
              <w:rPr>
                <w:sz w:val="14"/>
                <w:szCs w:val="14"/>
              </w:rPr>
            </w:pPr>
            <w:r>
              <w:rPr>
                <w:i w:val="0"/>
                <w:iCs w:val="0"/>
                <w:color w:val="000000"/>
                <w:spacing w:val="0"/>
                <w:w w:val="100"/>
                <w:position w:val="0"/>
                <w:sz w:val="14"/>
                <w:szCs w:val="14"/>
                <w:shd w:val="clear" w:color="auto" w:fill="auto"/>
                <w:lang w:val="cs-CZ" w:eastAsia="cs-CZ" w:bidi="cs-CZ"/>
              </w:rPr>
              <w:t>27.648*1.8 "Přepočtené koeficientem množství</w:t>
            </w:r>
          </w:p>
        </w:tc>
        <w:tc>
          <w:tcPr>
            <w:tcBorders/>
            <w:shd w:val="clear" w:color="auto" w:fill="FFFFFF"/>
            <w:vAlign w:val="top"/>
          </w:tcPr>
          <w:p>
            <w:pPr>
              <w:framePr w:w="14621" w:h="7925" w:wrap="none" w:hAnchor="page" w:x="1031" w:y="1686"/>
              <w:widowControl w:val="0"/>
              <w:rPr>
                <w:sz w:val="10"/>
                <w:szCs w:val="10"/>
              </w:rPr>
            </w:pPr>
          </w:p>
        </w:tc>
        <w:tc>
          <w:tcPr>
            <w:tcBorders>
              <w:righ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0"/>
              <w:jc w:val="right"/>
              <w:rPr>
                <w:sz w:val="14"/>
                <w:szCs w:val="14"/>
              </w:rPr>
            </w:pPr>
            <w:r>
              <w:rPr>
                <w:i w:val="0"/>
                <w:iCs w:val="0"/>
                <w:color w:val="000000"/>
                <w:spacing w:val="0"/>
                <w:w w:val="100"/>
                <w:position w:val="0"/>
                <w:sz w:val="14"/>
                <w:szCs w:val="14"/>
                <w:shd w:val="clear" w:color="auto" w:fill="auto"/>
                <w:lang w:val="cs-CZ" w:eastAsia="cs-CZ" w:bidi="cs-CZ"/>
              </w:rPr>
              <w:t>49,766</w:t>
            </w:r>
          </w:p>
        </w:tc>
      </w:tr>
      <w:tr>
        <w:trPr>
          <w:trHeight w:val="307" w:hRule="exact"/>
        </w:trPr>
        <w:tc>
          <w:tcPr>
            <w:tcBorders>
              <w:left w:val="single" w:sz="4"/>
              <w:bottom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A21</w:t>
            </w:r>
          </w:p>
        </w:tc>
        <w:tc>
          <w:tcPr>
            <w:tcBorders>
              <w:bottom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420"/>
              <w:jc w:val="both"/>
              <w:rPr>
                <w:sz w:val="16"/>
                <w:szCs w:val="16"/>
              </w:rPr>
            </w:pPr>
            <w:r>
              <w:rPr>
                <w:b/>
                <w:bCs/>
                <w:i w:val="0"/>
                <w:iCs w:val="0"/>
                <w:color w:val="000000"/>
                <w:spacing w:val="0"/>
                <w:w w:val="100"/>
                <w:position w:val="0"/>
                <w:sz w:val="16"/>
                <w:szCs w:val="16"/>
                <w:shd w:val="clear" w:color="auto" w:fill="auto"/>
                <w:lang w:val="cs-CZ" w:eastAsia="cs-CZ" w:bidi="cs-CZ"/>
              </w:rPr>
              <w:t>A21</w:t>
            </w:r>
          </w:p>
        </w:tc>
        <w:tc>
          <w:tcPr>
            <w:tcBorders>
              <w:bottom w:val="single" w:sz="4"/>
            </w:tcBorders>
            <w:shd w:val="clear" w:color="auto" w:fill="FFFFFF"/>
            <w:vAlign w:val="top"/>
          </w:tcPr>
          <w:p>
            <w:pPr>
              <w:framePr w:w="14621" w:h="7925" w:wrap="none" w:hAnchor="page" w:x="1031" w:y="1686"/>
              <w:widowControl w:val="0"/>
              <w:rPr>
                <w:sz w:val="10"/>
                <w:szCs w:val="10"/>
              </w:rPr>
            </w:pPr>
          </w:p>
        </w:tc>
        <w:tc>
          <w:tcPr>
            <w:tcBorders>
              <w:bottom w:val="single" w:sz="4"/>
              <w:right w:val="single" w:sz="4"/>
            </w:tcBorders>
            <w:shd w:val="clear" w:color="auto" w:fill="FFFFFF"/>
            <w:vAlign w:val="bottom"/>
          </w:tcPr>
          <w:p>
            <w:pPr>
              <w:pStyle w:val="Style2"/>
              <w:keepNext w:val="0"/>
              <w:keepLines w:val="0"/>
              <w:framePr w:w="14621" w:h="7925" w:wrap="none" w:hAnchor="page" w:x="1031" w:y="1686"/>
              <w:widowControl w:val="0"/>
              <w:shd w:val="clear" w:color="auto" w:fill="auto"/>
              <w:bidi w:val="0"/>
              <w:spacing w:before="0" w:after="0" w:line="240" w:lineRule="auto"/>
              <w:ind w:left="0" w:right="0" w:firstLine="0"/>
              <w:jc w:val="right"/>
              <w:rPr>
                <w:sz w:val="16"/>
                <w:szCs w:val="16"/>
              </w:rPr>
            </w:pPr>
            <w:r>
              <w:rPr>
                <w:b/>
                <w:bCs/>
                <w:i w:val="0"/>
                <w:iCs w:val="0"/>
                <w:color w:val="000000"/>
                <w:spacing w:val="0"/>
                <w:w w:val="100"/>
                <w:position w:val="0"/>
                <w:sz w:val="16"/>
                <w:szCs w:val="16"/>
                <w:shd w:val="clear" w:color="auto" w:fill="auto"/>
                <w:lang w:val="cs-CZ" w:eastAsia="cs-CZ" w:bidi="cs-CZ"/>
              </w:rPr>
              <w:t>336,000</w:t>
            </w:r>
          </w:p>
        </w:tc>
      </w:tr>
    </w:tbl>
    <w:p>
      <w:pPr>
        <w:framePr w:w="14621" w:h="7925" w:wrap="none" w:hAnchor="page" w:x="1031" w:y="1686"/>
        <w:widowControl w:val="0"/>
        <w:spacing w:line="1" w:lineRule="exact"/>
      </w:pPr>
    </w:p>
    <w:p>
      <w:pPr>
        <w:widowControl w:val="0"/>
        <w:spacing w:line="360" w:lineRule="exact"/>
      </w:pPr>
      <w:r>
        <w:drawing>
          <wp:anchor distT="0" distB="0" distL="0" distR="0" simplePos="0" relativeHeight="62914763" behindDoc="1" locked="0" layoutInCell="1" allowOverlap="1">
            <wp:simplePos x="0" y="0"/>
            <wp:positionH relativeFrom="page">
              <wp:posOffset>638810</wp:posOffset>
            </wp:positionH>
            <wp:positionV relativeFrom="margin">
              <wp:posOffset>996950</wp:posOffset>
            </wp:positionV>
            <wp:extent cx="9311640" cy="5114290"/>
            <wp:wrapNone/>
            <wp:docPr id="382" name="Shape 382"/>
            <a:graphic xmlns:a="http://schemas.openxmlformats.org/drawingml/2006/main">
              <a:graphicData uri="http://schemas.openxmlformats.org/drawingml/2006/picture">
                <pic:pic xmlns:pic="http://schemas.openxmlformats.org/drawingml/2006/picture">
                  <pic:nvPicPr>
                    <pic:cNvPr id="383" name="Picture box 383"/>
                    <pic:cNvPicPr/>
                  </pic:nvPicPr>
                  <pic:blipFill>
                    <a:blip r:embed="rId152"/>
                    <a:stretch/>
                  </pic:blipFill>
                  <pic:spPr>
                    <a:xfrm>
                      <a:ext cx="9311640" cy="51142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23" w:line="1" w:lineRule="exact"/>
      </w:pPr>
    </w:p>
    <w:p>
      <w:pPr>
        <w:widowControl w:val="0"/>
        <w:spacing w:line="1" w:lineRule="exact"/>
        <w:sectPr>
          <w:footerReference w:type="default" r:id="rId154"/>
          <w:footnotePr>
            <w:pos w:val="pageBottom"/>
            <w:numFmt w:val="decimal"/>
            <w:numRestart w:val="continuous"/>
          </w:footnotePr>
          <w:pgSz w:w="16834" w:h="11909" w:orient="landscape"/>
          <w:pgMar w:top="1139" w:left="1006" w:right="1164" w:bottom="551" w:header="711" w:footer="3" w:gutter="0"/>
          <w:cols w:space="720"/>
          <w:noEndnote/>
          <w:rtlGutter w:val="0"/>
          <w:docGrid w:linePitch="360"/>
        </w:sectPr>
      </w:pPr>
    </w:p>
    <w:p>
      <w:pPr>
        <w:pStyle w:val="Style17"/>
        <w:keepNext w:val="0"/>
        <w:keepLines w:val="0"/>
        <w:framePr w:w="336" w:h="274" w:wrap="none" w:hAnchor="page" w:x="1832" w:y="116"/>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Kód</w:t>
      </w:r>
    </w:p>
    <w:p>
      <w:pPr>
        <w:pStyle w:val="Style17"/>
        <w:keepNext w:val="0"/>
        <w:keepLines w:val="0"/>
        <w:framePr w:w="446" w:h="274" w:wrap="none" w:hAnchor="page" w:x="7799" w:y="116"/>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Popis</w:t>
      </w:r>
    </w:p>
    <w:p>
      <w:pPr>
        <w:pStyle w:val="Style17"/>
        <w:keepNext w:val="0"/>
        <w:keepLines w:val="0"/>
        <w:framePr w:w="259" w:h="274" w:wrap="none" w:hAnchor="page" w:x="13458" w:y="116"/>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MJ</w:t>
      </w:r>
    </w:p>
    <w:p>
      <w:pPr>
        <w:pStyle w:val="Style17"/>
        <w:keepNext w:val="0"/>
        <w:keepLines w:val="0"/>
        <w:framePr w:w="595" w:h="274" w:wrap="none" w:hAnchor="page" w:x="14576" w:y="116"/>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Výměra</w:t>
      </w:r>
    </w:p>
    <w:p>
      <w:pPr>
        <w:pStyle w:val="Style17"/>
        <w:keepNext w:val="0"/>
        <w:keepLines w:val="0"/>
        <w:framePr w:w="14616" w:h="230" w:wrap="none" w:hAnchor="page" w:x="1031" w:y="495"/>
        <w:widowControl w:val="0"/>
        <w:shd w:val="clear" w:color="auto" w:fill="auto"/>
        <w:tabs>
          <w:tab w:pos="1930" w:val="left"/>
          <w:tab w:pos="14050" w:val="left"/>
        </w:tabs>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A21</w:t>
        <w:tab/>
        <w:t>84*4 "C.5 Dopravní situace - rozhrnutí ornice pod provizorní přístupovou panelovou komunikace; délka x šířka</w:t>
        <w:tab/>
        <w:t>336,000</w:t>
      </w:r>
    </w:p>
    <w:tbl>
      <w:tblPr>
        <w:tblOverlap w:val="never"/>
        <w:jc w:val="left"/>
        <w:tblLayout w:type="fixed"/>
      </w:tblPr>
      <w:tblGrid>
        <w:gridCol w:w="1138"/>
        <w:gridCol w:w="11424"/>
        <w:gridCol w:w="2059"/>
      </w:tblGrid>
      <w:tr>
        <w:trPr>
          <w:trHeight w:val="254" w:hRule="exact"/>
        </w:trPr>
        <w:tc>
          <w:tcPr>
            <w:tcBorders>
              <w:top w:val="single" w:sz="4"/>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A22</w:t>
            </w:r>
          </w:p>
        </w:tc>
        <w:tc>
          <w:tcPr>
            <w:tcBorders>
              <w:top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A22</w:t>
            </w:r>
          </w:p>
        </w:tc>
        <w:tc>
          <w:tcPr>
            <w:tcBorders>
              <w:top w:val="single" w:sz="4"/>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400" w:right="0" w:firstLine="0"/>
              <w:jc w:val="both"/>
              <w:rPr>
                <w:sz w:val="16"/>
                <w:szCs w:val="16"/>
              </w:rPr>
            </w:pPr>
            <w:r>
              <w:rPr>
                <w:b/>
                <w:bCs/>
                <w:i w:val="0"/>
                <w:iCs w:val="0"/>
                <w:color w:val="000000"/>
                <w:spacing w:val="0"/>
                <w:w w:val="100"/>
                <w:position w:val="0"/>
                <w:sz w:val="16"/>
                <w:szCs w:val="16"/>
                <w:shd w:val="clear" w:color="auto" w:fill="auto"/>
                <w:lang w:val="cs-CZ" w:eastAsia="cs-CZ" w:bidi="cs-CZ"/>
              </w:rPr>
              <w:t>437,100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A22</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437.10 "F.4 tab vv - Rozhrnutí ornice/ohumusování v tl. 0,20 m</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520" w:right="0" w:firstLine="0"/>
              <w:jc w:val="both"/>
              <w:rPr>
                <w:sz w:val="14"/>
                <w:szCs w:val="14"/>
              </w:rPr>
            </w:pPr>
            <w:r>
              <w:rPr>
                <w:i w:val="0"/>
                <w:iCs w:val="0"/>
                <w:color w:val="000000"/>
                <w:spacing w:val="0"/>
                <w:w w:val="100"/>
                <w:position w:val="0"/>
                <w:sz w:val="14"/>
                <w:szCs w:val="14"/>
                <w:shd w:val="clear" w:color="auto" w:fill="auto"/>
                <w:lang w:val="cs-CZ" w:eastAsia="cs-CZ" w:bidi="cs-CZ"/>
              </w:rPr>
              <w:t>437,100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A23</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A23</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400" w:right="0" w:firstLine="0"/>
              <w:jc w:val="both"/>
              <w:rPr>
                <w:sz w:val="16"/>
                <w:szCs w:val="16"/>
              </w:rPr>
            </w:pPr>
            <w:r>
              <w:rPr>
                <w:b/>
                <w:bCs/>
                <w:i w:val="0"/>
                <w:iCs w:val="0"/>
                <w:color w:val="000000"/>
                <w:spacing w:val="0"/>
                <w:w w:val="100"/>
                <w:position w:val="0"/>
                <w:sz w:val="16"/>
                <w:szCs w:val="16"/>
                <w:shd w:val="clear" w:color="auto" w:fill="auto"/>
                <w:lang w:val="cs-CZ" w:eastAsia="cs-CZ" w:bidi="cs-CZ"/>
              </w:rPr>
              <w:t>437,100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A23</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437.10 "F.4 tab vv - Rozhrnutí ornice/ohumusování v tl. 0,20 m</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520" w:right="0" w:firstLine="0"/>
              <w:jc w:val="both"/>
              <w:rPr>
                <w:sz w:val="14"/>
                <w:szCs w:val="14"/>
              </w:rPr>
            </w:pPr>
            <w:r>
              <w:rPr>
                <w:i w:val="0"/>
                <w:iCs w:val="0"/>
                <w:color w:val="000000"/>
                <w:spacing w:val="0"/>
                <w:w w:val="100"/>
                <w:position w:val="0"/>
                <w:sz w:val="14"/>
                <w:szCs w:val="14"/>
                <w:shd w:val="clear" w:color="auto" w:fill="auto"/>
                <w:lang w:val="cs-CZ" w:eastAsia="cs-CZ" w:bidi="cs-CZ"/>
              </w:rPr>
              <w:t>437,100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A24</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A24</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600" w:right="0" w:firstLine="0"/>
              <w:jc w:val="both"/>
              <w:rPr>
                <w:sz w:val="16"/>
                <w:szCs w:val="16"/>
              </w:rPr>
            </w:pPr>
            <w:r>
              <w:rPr>
                <w:b/>
                <w:bCs/>
                <w:i w:val="0"/>
                <w:iCs w:val="0"/>
                <w:color w:val="000000"/>
                <w:spacing w:val="0"/>
                <w:w w:val="100"/>
                <w:position w:val="0"/>
                <w:sz w:val="16"/>
                <w:szCs w:val="16"/>
                <w:shd w:val="clear" w:color="auto" w:fill="auto"/>
                <w:lang w:val="cs-CZ" w:eastAsia="cs-CZ" w:bidi="cs-CZ"/>
              </w:rPr>
              <w:t>6,557</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A24</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437.1*0.015 "Přepočtené koeficientem množství</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600" w:right="0" w:firstLine="0"/>
              <w:jc w:val="both"/>
              <w:rPr>
                <w:sz w:val="14"/>
                <w:szCs w:val="14"/>
              </w:rPr>
            </w:pPr>
            <w:r>
              <w:rPr>
                <w:i w:val="0"/>
                <w:iCs w:val="0"/>
                <w:color w:val="000000"/>
                <w:spacing w:val="0"/>
                <w:w w:val="100"/>
                <w:position w:val="0"/>
                <w:sz w:val="14"/>
                <w:szCs w:val="14"/>
                <w:shd w:val="clear" w:color="auto" w:fill="auto"/>
                <w:lang w:val="cs-CZ" w:eastAsia="cs-CZ" w:bidi="cs-CZ"/>
              </w:rPr>
              <w:t>6,557</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A25</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A25</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right"/>
              <w:rPr>
                <w:sz w:val="16"/>
                <w:szCs w:val="16"/>
              </w:rPr>
            </w:pPr>
            <w:r>
              <w:rPr>
                <w:b/>
                <w:bCs/>
                <w:i w:val="0"/>
                <w:iCs w:val="0"/>
                <w:color w:val="000000"/>
                <w:spacing w:val="0"/>
                <w:w w:val="100"/>
                <w:position w:val="0"/>
                <w:sz w:val="16"/>
                <w:szCs w:val="16"/>
                <w:shd w:val="clear" w:color="auto" w:fill="auto"/>
                <w:lang w:val="cs-CZ" w:eastAsia="cs-CZ" w:bidi="cs-CZ"/>
              </w:rPr>
              <w:t>1 947,840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A25</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1947.84 "F.4 tab vv - Výkop</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right"/>
              <w:rPr>
                <w:sz w:val="14"/>
                <w:szCs w:val="14"/>
              </w:rPr>
            </w:pPr>
            <w:r>
              <w:rPr>
                <w:i w:val="0"/>
                <w:iCs w:val="0"/>
                <w:color w:val="000000"/>
                <w:spacing w:val="0"/>
                <w:w w:val="100"/>
                <w:position w:val="0"/>
                <w:sz w:val="14"/>
                <w:szCs w:val="14"/>
                <w:shd w:val="clear" w:color="auto" w:fill="auto"/>
                <w:lang w:val="cs-CZ" w:eastAsia="cs-CZ" w:bidi="cs-CZ"/>
              </w:rPr>
              <w:t>1 947,840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A26</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A26</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400" w:right="0" w:firstLine="0"/>
              <w:jc w:val="both"/>
              <w:rPr>
                <w:sz w:val="16"/>
                <w:szCs w:val="16"/>
              </w:rPr>
            </w:pPr>
            <w:r>
              <w:rPr>
                <w:b/>
                <w:bCs/>
                <w:i w:val="0"/>
                <w:iCs w:val="0"/>
                <w:color w:val="000000"/>
                <w:spacing w:val="0"/>
                <w:w w:val="100"/>
                <w:position w:val="0"/>
                <w:sz w:val="16"/>
                <w:szCs w:val="16"/>
                <w:shd w:val="clear" w:color="auto" w:fill="auto"/>
                <w:lang w:val="cs-CZ" w:eastAsia="cs-CZ" w:bidi="cs-CZ"/>
              </w:rPr>
              <w:t>252,000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A26</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84*3 "C.5 Dopravní situace - provizorní přístupová panelová komunikace; délka x šířka</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520" w:right="0" w:firstLine="0"/>
              <w:jc w:val="both"/>
              <w:rPr>
                <w:sz w:val="14"/>
                <w:szCs w:val="14"/>
              </w:rPr>
            </w:pPr>
            <w:r>
              <w:rPr>
                <w:i w:val="0"/>
                <w:iCs w:val="0"/>
                <w:color w:val="000000"/>
                <w:spacing w:val="0"/>
                <w:w w:val="100"/>
                <w:position w:val="0"/>
                <w:sz w:val="14"/>
                <w:szCs w:val="14"/>
                <w:shd w:val="clear" w:color="auto" w:fill="auto"/>
                <w:lang w:val="cs-CZ" w:eastAsia="cs-CZ" w:bidi="cs-CZ"/>
              </w:rPr>
              <w:t>252,000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A27</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A27</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520" w:right="0" w:firstLine="0"/>
              <w:jc w:val="both"/>
              <w:rPr>
                <w:sz w:val="16"/>
                <w:szCs w:val="16"/>
              </w:rPr>
            </w:pPr>
            <w:r>
              <w:rPr>
                <w:b/>
                <w:bCs/>
                <w:i w:val="0"/>
                <w:iCs w:val="0"/>
                <w:color w:val="000000"/>
                <w:spacing w:val="0"/>
                <w:w w:val="100"/>
                <w:position w:val="0"/>
                <w:sz w:val="16"/>
                <w:szCs w:val="16"/>
                <w:shd w:val="clear" w:color="auto" w:fill="auto"/>
                <w:lang w:val="cs-CZ" w:eastAsia="cs-CZ" w:bidi="cs-CZ"/>
              </w:rPr>
              <w:t>56,000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A27</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84/3*2 "C.5 Dopravní situace - provizorní přístupová panelová komunikace; délka komunikace / délka panelu x dvě rřady vedle sebe</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600" w:right="0" w:firstLine="0"/>
              <w:jc w:val="both"/>
              <w:rPr>
                <w:sz w:val="14"/>
                <w:szCs w:val="14"/>
              </w:rPr>
            </w:pPr>
            <w:r>
              <w:rPr>
                <w:i w:val="0"/>
                <w:iCs w:val="0"/>
                <w:color w:val="000000"/>
                <w:spacing w:val="0"/>
                <w:w w:val="100"/>
                <w:position w:val="0"/>
                <w:sz w:val="14"/>
                <w:szCs w:val="14"/>
                <w:shd w:val="clear" w:color="auto" w:fill="auto"/>
                <w:lang w:val="cs-CZ" w:eastAsia="cs-CZ" w:bidi="cs-CZ"/>
              </w:rPr>
              <w:t>56,000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A28</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A28</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400" w:right="0" w:firstLine="0"/>
              <w:jc w:val="both"/>
              <w:rPr>
                <w:sz w:val="16"/>
                <w:szCs w:val="16"/>
              </w:rPr>
            </w:pPr>
            <w:r>
              <w:rPr>
                <w:b/>
                <w:bCs/>
                <w:i w:val="0"/>
                <w:iCs w:val="0"/>
                <w:color w:val="000000"/>
                <w:spacing w:val="0"/>
                <w:w w:val="100"/>
                <w:position w:val="0"/>
                <w:sz w:val="16"/>
                <w:szCs w:val="16"/>
                <w:shd w:val="clear" w:color="auto" w:fill="auto"/>
                <w:lang w:val="cs-CZ" w:eastAsia="cs-CZ" w:bidi="cs-CZ"/>
              </w:rPr>
              <w:t>520,390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A28</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520.39 "F.4 tab vv - Zhutnění podloží</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520" w:right="0" w:firstLine="0"/>
              <w:jc w:val="both"/>
              <w:rPr>
                <w:sz w:val="14"/>
                <w:szCs w:val="14"/>
              </w:rPr>
            </w:pPr>
            <w:r>
              <w:rPr>
                <w:i w:val="0"/>
                <w:iCs w:val="0"/>
                <w:color w:val="000000"/>
                <w:spacing w:val="0"/>
                <w:w w:val="100"/>
                <w:position w:val="0"/>
                <w:sz w:val="14"/>
                <w:szCs w:val="14"/>
                <w:shd w:val="clear" w:color="auto" w:fill="auto"/>
                <w:lang w:val="cs-CZ" w:eastAsia="cs-CZ" w:bidi="cs-CZ"/>
              </w:rPr>
              <w:t>520,390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A3</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A3</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400" w:right="0" w:firstLine="0"/>
              <w:jc w:val="both"/>
              <w:rPr>
                <w:sz w:val="16"/>
                <w:szCs w:val="16"/>
              </w:rPr>
            </w:pPr>
            <w:r>
              <w:rPr>
                <w:b/>
                <w:bCs/>
                <w:i w:val="0"/>
                <w:iCs w:val="0"/>
                <w:color w:val="000000"/>
                <w:spacing w:val="0"/>
                <w:w w:val="100"/>
                <w:position w:val="0"/>
                <w:sz w:val="16"/>
                <w:szCs w:val="16"/>
                <w:shd w:val="clear" w:color="auto" w:fill="auto"/>
                <w:lang w:val="cs-CZ" w:eastAsia="cs-CZ" w:bidi="cs-CZ"/>
              </w:rPr>
              <w:t>252,000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A3</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84*3 "C.5 Dopravní situace - provizorní přístupová panelová komunikace; délka x šířka</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520" w:right="0" w:firstLine="0"/>
              <w:jc w:val="both"/>
              <w:rPr>
                <w:sz w:val="14"/>
                <w:szCs w:val="14"/>
              </w:rPr>
            </w:pPr>
            <w:r>
              <w:rPr>
                <w:i w:val="0"/>
                <w:iCs w:val="0"/>
                <w:color w:val="000000"/>
                <w:spacing w:val="0"/>
                <w:w w:val="100"/>
                <w:position w:val="0"/>
                <w:sz w:val="14"/>
                <w:szCs w:val="14"/>
                <w:shd w:val="clear" w:color="auto" w:fill="auto"/>
                <w:lang w:val="cs-CZ" w:eastAsia="cs-CZ" w:bidi="cs-CZ"/>
              </w:rPr>
              <w:t>252,000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A30</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A30</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600" w:right="0" w:firstLine="0"/>
              <w:jc w:val="both"/>
              <w:rPr>
                <w:sz w:val="16"/>
                <w:szCs w:val="16"/>
              </w:rPr>
            </w:pPr>
            <w:r>
              <w:rPr>
                <w:b/>
                <w:bCs/>
                <w:i w:val="0"/>
                <w:iCs w:val="0"/>
                <w:color w:val="000000"/>
                <w:spacing w:val="0"/>
                <w:w w:val="100"/>
                <w:position w:val="0"/>
                <w:sz w:val="16"/>
                <w:szCs w:val="16"/>
                <w:shd w:val="clear" w:color="auto" w:fill="auto"/>
                <w:lang w:val="cs-CZ" w:eastAsia="cs-CZ" w:bidi="cs-CZ"/>
              </w:rPr>
              <w:t>6,930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A30</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6.3*1.1 "D.2 Podrobná situace, D.5 Příčné řezy - výplňový beton v napojení na stávající zeď; plocha v řezu x tloušťka</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600" w:right="0" w:firstLine="0"/>
              <w:jc w:val="both"/>
              <w:rPr>
                <w:sz w:val="14"/>
                <w:szCs w:val="14"/>
              </w:rPr>
            </w:pPr>
            <w:r>
              <w:rPr>
                <w:i w:val="0"/>
                <w:iCs w:val="0"/>
                <w:color w:val="000000"/>
                <w:spacing w:val="0"/>
                <w:w w:val="100"/>
                <w:position w:val="0"/>
                <w:sz w:val="14"/>
                <w:szCs w:val="14"/>
                <w:shd w:val="clear" w:color="auto" w:fill="auto"/>
                <w:lang w:val="cs-CZ" w:eastAsia="cs-CZ" w:bidi="cs-CZ"/>
              </w:rPr>
              <w:t>6,930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A31</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A31</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400" w:right="0" w:firstLine="0"/>
              <w:jc w:val="both"/>
              <w:rPr>
                <w:sz w:val="16"/>
                <w:szCs w:val="16"/>
              </w:rPr>
            </w:pPr>
            <w:r>
              <w:rPr>
                <w:b/>
                <w:bCs/>
                <w:i w:val="0"/>
                <w:iCs w:val="0"/>
                <w:color w:val="000000"/>
                <w:spacing w:val="0"/>
                <w:w w:val="100"/>
                <w:position w:val="0"/>
                <w:sz w:val="16"/>
                <w:szCs w:val="16"/>
                <w:shd w:val="clear" w:color="auto" w:fill="auto"/>
                <w:lang w:val="cs-CZ" w:eastAsia="cs-CZ" w:bidi="cs-CZ"/>
              </w:rPr>
              <w:t>296,240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A31</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5.6*52.9 "D.2 Podrobná situace, D.4 Vzorové příčné řezy - beton pro uložení kamene v přechodu; plocha v řezu x délka</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520" w:right="0" w:firstLine="0"/>
              <w:jc w:val="both"/>
              <w:rPr>
                <w:sz w:val="14"/>
                <w:szCs w:val="14"/>
              </w:rPr>
            </w:pPr>
            <w:r>
              <w:rPr>
                <w:i w:val="0"/>
                <w:iCs w:val="0"/>
                <w:color w:val="000000"/>
                <w:spacing w:val="0"/>
                <w:w w:val="100"/>
                <w:position w:val="0"/>
                <w:sz w:val="14"/>
                <w:szCs w:val="14"/>
                <w:shd w:val="clear" w:color="auto" w:fill="auto"/>
                <w:lang w:val="cs-CZ" w:eastAsia="cs-CZ" w:bidi="cs-CZ"/>
              </w:rPr>
              <w:t>296,240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A32</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A32</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600" w:right="0" w:firstLine="0"/>
              <w:jc w:val="both"/>
              <w:rPr>
                <w:sz w:val="16"/>
                <w:szCs w:val="16"/>
              </w:rPr>
            </w:pPr>
            <w:r>
              <w:rPr>
                <w:b/>
                <w:bCs/>
                <w:i w:val="0"/>
                <w:iCs w:val="0"/>
                <w:color w:val="000000"/>
                <w:spacing w:val="0"/>
                <w:w w:val="100"/>
                <w:position w:val="0"/>
                <w:sz w:val="16"/>
                <w:szCs w:val="16"/>
                <w:shd w:val="clear" w:color="auto" w:fill="auto"/>
                <w:lang w:val="cs-CZ" w:eastAsia="cs-CZ" w:bidi="cs-CZ"/>
              </w:rPr>
              <w:t>4,466</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A32</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5.8*1.1*0.7 "D.2 podrobná situace, D.4 Vzorové příčné řezy - základ vstupního prahu; šířka x výška x tloušťka</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600" w:right="0" w:firstLine="0"/>
              <w:jc w:val="both"/>
              <w:rPr>
                <w:sz w:val="14"/>
                <w:szCs w:val="14"/>
              </w:rPr>
            </w:pPr>
            <w:r>
              <w:rPr>
                <w:i w:val="0"/>
                <w:iCs w:val="0"/>
                <w:color w:val="000000"/>
                <w:spacing w:val="0"/>
                <w:w w:val="100"/>
                <w:position w:val="0"/>
                <w:sz w:val="14"/>
                <w:szCs w:val="14"/>
                <w:shd w:val="clear" w:color="auto" w:fill="auto"/>
                <w:lang w:val="cs-CZ" w:eastAsia="cs-CZ" w:bidi="cs-CZ"/>
              </w:rPr>
              <w:t>4,466</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A33</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A33</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520" w:right="0" w:firstLine="0"/>
              <w:jc w:val="both"/>
              <w:rPr>
                <w:sz w:val="16"/>
                <w:szCs w:val="16"/>
              </w:rPr>
            </w:pPr>
            <w:r>
              <w:rPr>
                <w:b/>
                <w:bCs/>
                <w:i w:val="0"/>
                <w:iCs w:val="0"/>
                <w:color w:val="000000"/>
                <w:spacing w:val="0"/>
                <w:w w:val="100"/>
                <w:position w:val="0"/>
                <w:sz w:val="16"/>
                <w:szCs w:val="16"/>
                <w:shd w:val="clear" w:color="auto" w:fill="auto"/>
                <w:lang w:val="cs-CZ" w:eastAsia="cs-CZ" w:bidi="cs-CZ"/>
              </w:rPr>
              <w:t>12,600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A33</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2*6.3 "D.2 Podrobná situace, D.5 Příčné řezy - výplňový beton v napojení na stávající zeď, bednění boků; obě strany x plocha v řezu</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600" w:right="0" w:firstLine="0"/>
              <w:jc w:val="both"/>
              <w:rPr>
                <w:sz w:val="14"/>
                <w:szCs w:val="14"/>
              </w:rPr>
            </w:pPr>
            <w:r>
              <w:rPr>
                <w:i w:val="0"/>
                <w:iCs w:val="0"/>
                <w:color w:val="000000"/>
                <w:spacing w:val="0"/>
                <w:w w:val="100"/>
                <w:position w:val="0"/>
                <w:sz w:val="14"/>
                <w:szCs w:val="14"/>
                <w:shd w:val="clear" w:color="auto" w:fill="auto"/>
                <w:lang w:val="cs-CZ" w:eastAsia="cs-CZ" w:bidi="cs-CZ"/>
              </w:rPr>
              <w:t>12,600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A35</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A35</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600" w:right="0" w:firstLine="0"/>
              <w:jc w:val="both"/>
              <w:rPr>
                <w:sz w:val="16"/>
                <w:szCs w:val="16"/>
              </w:rPr>
            </w:pPr>
            <w:r>
              <w:rPr>
                <w:b/>
                <w:bCs/>
                <w:i w:val="0"/>
                <w:iCs w:val="0"/>
                <w:color w:val="000000"/>
                <w:spacing w:val="0"/>
                <w:w w:val="100"/>
                <w:position w:val="0"/>
                <w:sz w:val="16"/>
                <w:szCs w:val="16"/>
                <w:shd w:val="clear" w:color="auto" w:fill="auto"/>
                <w:lang w:val="cs-CZ" w:eastAsia="cs-CZ" w:bidi="cs-CZ"/>
              </w:rPr>
              <w:t>0,150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A35</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0.15 "D.8 Schéma výztuže - výztuž napojení na levobřežní zeď</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600" w:right="0" w:firstLine="0"/>
              <w:jc w:val="both"/>
              <w:rPr>
                <w:sz w:val="14"/>
                <w:szCs w:val="14"/>
              </w:rPr>
            </w:pPr>
            <w:r>
              <w:rPr>
                <w:i w:val="0"/>
                <w:iCs w:val="0"/>
                <w:color w:val="000000"/>
                <w:spacing w:val="0"/>
                <w:w w:val="100"/>
                <w:position w:val="0"/>
                <w:sz w:val="14"/>
                <w:szCs w:val="14"/>
                <w:shd w:val="clear" w:color="auto" w:fill="auto"/>
                <w:lang w:val="cs-CZ" w:eastAsia="cs-CZ" w:bidi="cs-CZ"/>
              </w:rPr>
              <w:t>0,150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A36</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A36</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400" w:right="0" w:firstLine="0"/>
              <w:jc w:val="both"/>
              <w:rPr>
                <w:sz w:val="16"/>
                <w:szCs w:val="16"/>
              </w:rPr>
            </w:pPr>
            <w:r>
              <w:rPr>
                <w:b/>
                <w:bCs/>
                <w:i w:val="0"/>
                <w:iCs w:val="0"/>
                <w:color w:val="000000"/>
                <w:spacing w:val="0"/>
                <w:w w:val="100"/>
                <w:position w:val="0"/>
                <w:sz w:val="16"/>
                <w:szCs w:val="16"/>
                <w:shd w:val="clear" w:color="auto" w:fill="auto"/>
                <w:lang w:val="cs-CZ" w:eastAsia="cs-CZ" w:bidi="cs-CZ"/>
              </w:rPr>
              <w:t>296,590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A36</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296.59 "F.4 tab vv - Podkladní beton C20/25 XF3</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520" w:right="0" w:firstLine="0"/>
              <w:jc w:val="both"/>
              <w:rPr>
                <w:sz w:val="14"/>
                <w:szCs w:val="14"/>
              </w:rPr>
            </w:pPr>
            <w:r>
              <w:rPr>
                <w:i w:val="0"/>
                <w:iCs w:val="0"/>
                <w:color w:val="000000"/>
                <w:spacing w:val="0"/>
                <w:w w:val="100"/>
                <w:position w:val="0"/>
                <w:sz w:val="14"/>
                <w:szCs w:val="14"/>
                <w:shd w:val="clear" w:color="auto" w:fill="auto"/>
                <w:lang w:val="cs-CZ" w:eastAsia="cs-CZ" w:bidi="cs-CZ"/>
              </w:rPr>
              <w:t>296,590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A37</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A37</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520" w:right="0" w:firstLine="0"/>
              <w:jc w:val="both"/>
              <w:rPr>
                <w:sz w:val="16"/>
                <w:szCs w:val="16"/>
              </w:rPr>
            </w:pPr>
            <w:r>
              <w:rPr>
                <w:b/>
                <w:bCs/>
                <w:i w:val="0"/>
                <w:iCs w:val="0"/>
                <w:color w:val="000000"/>
                <w:spacing w:val="0"/>
                <w:w w:val="100"/>
                <w:position w:val="0"/>
                <w:sz w:val="16"/>
                <w:szCs w:val="16"/>
                <w:shd w:val="clear" w:color="auto" w:fill="auto"/>
                <w:lang w:val="cs-CZ" w:eastAsia="cs-CZ" w:bidi="cs-CZ"/>
              </w:rPr>
              <w:t>27,211</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A37</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272.11*0.1 "F.4 tab vv - Vrstva štěrku fr. 32-63 tl. 100 mm</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600" w:right="0" w:firstLine="0"/>
              <w:jc w:val="both"/>
              <w:rPr>
                <w:sz w:val="14"/>
                <w:szCs w:val="14"/>
              </w:rPr>
            </w:pPr>
            <w:r>
              <w:rPr>
                <w:i w:val="0"/>
                <w:iCs w:val="0"/>
                <w:color w:val="000000"/>
                <w:spacing w:val="0"/>
                <w:w w:val="100"/>
                <w:position w:val="0"/>
                <w:sz w:val="14"/>
                <w:szCs w:val="14"/>
                <w:shd w:val="clear" w:color="auto" w:fill="auto"/>
                <w:lang w:val="cs-CZ" w:eastAsia="cs-CZ" w:bidi="cs-CZ"/>
              </w:rPr>
              <w:t>27,211</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A38</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A38</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600" w:right="0" w:firstLine="0"/>
              <w:jc w:val="both"/>
              <w:rPr>
                <w:sz w:val="16"/>
                <w:szCs w:val="16"/>
              </w:rPr>
            </w:pPr>
            <w:r>
              <w:rPr>
                <w:b/>
                <w:bCs/>
                <w:i w:val="0"/>
                <w:iCs w:val="0"/>
                <w:color w:val="000000"/>
                <w:spacing w:val="0"/>
                <w:w w:val="100"/>
                <w:position w:val="0"/>
                <w:sz w:val="16"/>
                <w:szCs w:val="16"/>
                <w:shd w:val="clear" w:color="auto" w:fill="auto"/>
                <w:lang w:val="cs-CZ" w:eastAsia="cs-CZ" w:bidi="cs-CZ"/>
              </w:rPr>
              <w:t>5,970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A38</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59.7*0.1 "D.2 Podrobná situace , D.4 Vzorový řez D - lože pod dlažbu na sucho při opevnění břehu od jezu po opěrnou zeď; plocha dle CAD x tloušťka</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600" w:right="0" w:firstLine="0"/>
              <w:jc w:val="both"/>
              <w:rPr>
                <w:sz w:val="14"/>
                <w:szCs w:val="14"/>
              </w:rPr>
            </w:pPr>
            <w:r>
              <w:rPr>
                <w:i w:val="0"/>
                <w:iCs w:val="0"/>
                <w:color w:val="000000"/>
                <w:spacing w:val="0"/>
                <w:w w:val="100"/>
                <w:position w:val="0"/>
                <w:sz w:val="14"/>
                <w:szCs w:val="14"/>
                <w:shd w:val="clear" w:color="auto" w:fill="auto"/>
                <w:lang w:val="cs-CZ" w:eastAsia="cs-CZ" w:bidi="cs-CZ"/>
              </w:rPr>
              <w:t>5,970</w:t>
            </w:r>
          </w:p>
        </w:tc>
      </w:tr>
      <w:tr>
        <w:trPr>
          <w:trHeight w:val="307" w:hRule="exact"/>
        </w:trPr>
        <w:tc>
          <w:tcPr>
            <w:tcBorders>
              <w:left w:val="single" w:sz="4"/>
              <w:bottom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A39</w:t>
            </w:r>
          </w:p>
        </w:tc>
        <w:tc>
          <w:tcPr>
            <w:tcBorders>
              <w:bottom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A39</w:t>
            </w:r>
          </w:p>
        </w:tc>
        <w:tc>
          <w:tcPr>
            <w:tcBorders>
              <w:bottom w:val="single" w:sz="4"/>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600" w:right="0" w:firstLine="0"/>
              <w:jc w:val="both"/>
              <w:rPr>
                <w:sz w:val="16"/>
                <w:szCs w:val="16"/>
              </w:rPr>
            </w:pPr>
            <w:r>
              <w:rPr>
                <w:b/>
                <w:bCs/>
                <w:i w:val="0"/>
                <w:iCs w:val="0"/>
                <w:color w:val="000000"/>
                <w:spacing w:val="0"/>
                <w:w w:val="100"/>
                <w:position w:val="0"/>
                <w:sz w:val="16"/>
                <w:szCs w:val="16"/>
                <w:shd w:val="clear" w:color="auto" w:fill="auto"/>
                <w:lang w:val="cs-CZ" w:eastAsia="cs-CZ" w:bidi="cs-CZ"/>
              </w:rPr>
              <w:t>2,970</w:t>
            </w:r>
          </w:p>
        </w:tc>
      </w:tr>
    </w:tbl>
    <w:p>
      <w:pPr>
        <w:framePr w:w="14621" w:h="8736" w:wrap="none" w:hAnchor="page" w:x="1031" w:y="735"/>
        <w:widowControl w:val="0"/>
        <w:spacing w:line="1" w:lineRule="exact"/>
      </w:pPr>
    </w:p>
    <w:p>
      <w:pPr>
        <w:widowControl w:val="0"/>
        <w:spacing w:line="360" w:lineRule="exact"/>
      </w:pPr>
      <w:r>
        <w:drawing>
          <wp:anchor distT="0" distB="0" distL="0" distR="0" simplePos="0" relativeHeight="62914766" behindDoc="1" locked="0" layoutInCell="1" allowOverlap="1">
            <wp:simplePos x="0" y="0"/>
            <wp:positionH relativeFrom="page">
              <wp:posOffset>635635</wp:posOffset>
            </wp:positionH>
            <wp:positionV relativeFrom="margin">
              <wp:posOffset>0</wp:posOffset>
            </wp:positionV>
            <wp:extent cx="9314815" cy="326390"/>
            <wp:wrapNone/>
            <wp:docPr id="386" name="Shape 386"/>
            <a:graphic xmlns:a="http://schemas.openxmlformats.org/drawingml/2006/main">
              <a:graphicData uri="http://schemas.openxmlformats.org/drawingml/2006/picture">
                <pic:pic xmlns:pic="http://schemas.openxmlformats.org/drawingml/2006/picture">
                  <pic:nvPicPr>
                    <pic:cNvPr id="387" name="Picture box 387"/>
                    <pic:cNvPicPr/>
                  </pic:nvPicPr>
                  <pic:blipFill>
                    <a:blip r:embed="rId155"/>
                    <a:stretch/>
                  </pic:blipFill>
                  <pic:spPr>
                    <a:xfrm>
                      <a:ext cx="9314815" cy="326390"/>
                    </a:xfrm>
                    <a:prstGeom prst="rect"/>
                  </pic:spPr>
                </pic:pic>
              </a:graphicData>
            </a:graphic>
          </wp:anchor>
        </w:drawing>
      </w:r>
      <w:r>
        <w:drawing>
          <wp:anchor distT="146050" distB="0" distL="0" distR="0" simplePos="0" relativeHeight="62914767" behindDoc="1" locked="0" layoutInCell="1" allowOverlap="1">
            <wp:simplePos x="0" y="0"/>
            <wp:positionH relativeFrom="page">
              <wp:posOffset>638810</wp:posOffset>
            </wp:positionH>
            <wp:positionV relativeFrom="margin">
              <wp:posOffset>459740</wp:posOffset>
            </wp:positionV>
            <wp:extent cx="9311640" cy="5562600"/>
            <wp:wrapNone/>
            <wp:docPr id="388" name="Shape 388"/>
            <a:graphic xmlns:a="http://schemas.openxmlformats.org/drawingml/2006/main">
              <a:graphicData uri="http://schemas.openxmlformats.org/drawingml/2006/picture">
                <pic:pic xmlns:pic="http://schemas.openxmlformats.org/drawingml/2006/picture">
                  <pic:nvPicPr>
                    <pic:cNvPr id="389" name="Picture box 389"/>
                    <pic:cNvPicPr/>
                  </pic:nvPicPr>
                  <pic:blipFill>
                    <a:blip r:embed="rId157"/>
                    <a:stretch/>
                  </pic:blipFill>
                  <pic:spPr>
                    <a:xfrm>
                      <a:ext cx="9311640" cy="556260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84" w:line="1" w:lineRule="exact"/>
      </w:pPr>
    </w:p>
    <w:p>
      <w:pPr>
        <w:widowControl w:val="0"/>
        <w:spacing w:line="1" w:lineRule="exact"/>
        <w:sectPr>
          <w:footnotePr>
            <w:pos w:val="pageBottom"/>
            <w:numFmt w:val="decimal"/>
            <w:numRestart w:val="continuous"/>
          </w:footnotePr>
          <w:pgSz w:w="16834" w:h="11909" w:orient="landscape"/>
          <w:pgMar w:top="1115" w:left="1001" w:right="1164" w:bottom="551" w:header="687" w:footer="3" w:gutter="0"/>
          <w:cols w:space="720"/>
          <w:noEndnote/>
          <w:rtlGutter w:val="0"/>
          <w:docGrid w:linePitch="360"/>
        </w:sectPr>
      </w:pPr>
    </w:p>
    <w:p>
      <w:pPr>
        <w:pStyle w:val="Style17"/>
        <w:keepNext w:val="0"/>
        <w:keepLines w:val="0"/>
        <w:framePr w:w="336" w:h="274" w:wrap="none" w:hAnchor="page" w:x="1832" w:y="116"/>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Kód</w:t>
      </w:r>
    </w:p>
    <w:p>
      <w:pPr>
        <w:pStyle w:val="Style17"/>
        <w:keepNext w:val="0"/>
        <w:keepLines w:val="0"/>
        <w:framePr w:w="446" w:h="274" w:wrap="none" w:hAnchor="page" w:x="7799" w:y="116"/>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Popis</w:t>
      </w:r>
    </w:p>
    <w:p>
      <w:pPr>
        <w:pStyle w:val="Style17"/>
        <w:keepNext w:val="0"/>
        <w:keepLines w:val="0"/>
        <w:framePr w:w="259" w:h="274" w:wrap="none" w:hAnchor="page" w:x="13458" w:y="116"/>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MJ</w:t>
      </w:r>
    </w:p>
    <w:p>
      <w:pPr>
        <w:pStyle w:val="Style17"/>
        <w:keepNext w:val="0"/>
        <w:keepLines w:val="0"/>
        <w:framePr w:w="595" w:h="274" w:wrap="none" w:hAnchor="page" w:x="14576" w:y="116"/>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Výměra</w:t>
      </w:r>
    </w:p>
    <w:p>
      <w:pPr>
        <w:pStyle w:val="Style17"/>
        <w:keepNext w:val="0"/>
        <w:keepLines w:val="0"/>
        <w:framePr w:w="14611" w:h="230" w:wrap="none" w:hAnchor="page" w:x="1031" w:y="495"/>
        <w:widowControl w:val="0"/>
        <w:shd w:val="clear" w:color="auto" w:fill="auto"/>
        <w:tabs>
          <w:tab w:pos="1930" w:val="left"/>
          <w:tab w:pos="14203" w:val="left"/>
        </w:tabs>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A39</w:t>
        <w:tab/>
        <w:t>0.1*29.7 "D.2 Podrobná situace, D.4 Vzorové příčné řezy - lože pod obnovu opevnění břehu rovnanina tl. 0,5 m; tloušťka x plocha dle CAD</w:t>
        <w:tab/>
        <w:t>2,970</w:t>
      </w:r>
    </w:p>
    <w:tbl>
      <w:tblPr>
        <w:tblOverlap w:val="never"/>
        <w:jc w:val="left"/>
        <w:tblLayout w:type="fixed"/>
      </w:tblPr>
      <w:tblGrid>
        <w:gridCol w:w="1138"/>
        <w:gridCol w:w="11107"/>
        <w:gridCol w:w="2376"/>
      </w:tblGrid>
      <w:tr>
        <w:trPr>
          <w:trHeight w:val="254" w:hRule="exact"/>
        </w:trPr>
        <w:tc>
          <w:tcPr>
            <w:tcBorders>
              <w:top w:val="single" w:sz="4"/>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A4</w:t>
            </w:r>
          </w:p>
        </w:tc>
        <w:tc>
          <w:tcPr>
            <w:tcBorders>
              <w:top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A4</w:t>
            </w:r>
          </w:p>
        </w:tc>
        <w:tc>
          <w:tcPr>
            <w:tcBorders>
              <w:top w:val="single" w:sz="4"/>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780" w:right="0" w:firstLine="0"/>
              <w:jc w:val="both"/>
              <w:rPr>
                <w:sz w:val="16"/>
                <w:szCs w:val="16"/>
              </w:rPr>
            </w:pPr>
            <w:r>
              <w:rPr>
                <w:b/>
                <w:bCs/>
                <w:i w:val="0"/>
                <w:iCs w:val="0"/>
                <w:color w:val="000000"/>
                <w:spacing w:val="0"/>
                <w:w w:val="100"/>
                <w:position w:val="0"/>
                <w:sz w:val="16"/>
                <w:szCs w:val="16"/>
                <w:shd w:val="clear" w:color="auto" w:fill="auto"/>
                <w:lang w:val="cs-CZ" w:eastAsia="cs-CZ" w:bidi="cs-CZ"/>
              </w:rPr>
              <w:t>684,000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A4</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171*4 "C.5 Dopravní situace - geomříž pod provizorní přístupovou štěrkovou komunikací; délka x šířka</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820" w:right="0" w:firstLine="0"/>
              <w:jc w:val="both"/>
              <w:rPr>
                <w:sz w:val="14"/>
                <w:szCs w:val="14"/>
              </w:rPr>
            </w:pPr>
            <w:r>
              <w:rPr>
                <w:i w:val="0"/>
                <w:iCs w:val="0"/>
                <w:color w:val="000000"/>
                <w:spacing w:val="0"/>
                <w:w w:val="100"/>
                <w:position w:val="0"/>
                <w:sz w:val="14"/>
                <w:szCs w:val="14"/>
                <w:shd w:val="clear" w:color="auto" w:fill="auto"/>
                <w:lang w:val="cs-CZ" w:eastAsia="cs-CZ" w:bidi="cs-CZ"/>
              </w:rPr>
              <w:t>684,000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A40</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A40</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820" w:right="0" w:firstLine="0"/>
              <w:jc w:val="both"/>
              <w:rPr>
                <w:sz w:val="16"/>
                <w:szCs w:val="16"/>
              </w:rPr>
            </w:pPr>
            <w:r>
              <w:rPr>
                <w:b/>
                <w:bCs/>
                <w:i w:val="0"/>
                <w:iCs w:val="0"/>
                <w:color w:val="000000"/>
                <w:spacing w:val="0"/>
                <w:w w:val="100"/>
                <w:position w:val="0"/>
                <w:sz w:val="16"/>
                <w:szCs w:val="16"/>
                <w:shd w:val="clear" w:color="auto" w:fill="auto"/>
                <w:lang w:val="cs-CZ" w:eastAsia="cs-CZ" w:bidi="cs-CZ"/>
              </w:rPr>
              <w:t>85,000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A40</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85 "D.2 Podrobná situace - urovnání štěrkového dna na KÚ</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900" w:right="0" w:firstLine="0"/>
              <w:jc w:val="both"/>
              <w:rPr>
                <w:sz w:val="14"/>
                <w:szCs w:val="14"/>
              </w:rPr>
            </w:pPr>
            <w:r>
              <w:rPr>
                <w:i w:val="0"/>
                <w:iCs w:val="0"/>
                <w:color w:val="000000"/>
                <w:spacing w:val="0"/>
                <w:w w:val="100"/>
                <w:position w:val="0"/>
                <w:sz w:val="14"/>
                <w:szCs w:val="14"/>
                <w:shd w:val="clear" w:color="auto" w:fill="auto"/>
                <w:lang w:val="cs-CZ" w:eastAsia="cs-CZ" w:bidi="cs-CZ"/>
              </w:rPr>
              <w:t>85,000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A41</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A41</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820" w:right="0" w:firstLine="0"/>
              <w:jc w:val="both"/>
              <w:rPr>
                <w:sz w:val="16"/>
                <w:szCs w:val="16"/>
              </w:rPr>
            </w:pPr>
            <w:r>
              <w:rPr>
                <w:b/>
                <w:bCs/>
                <w:i w:val="0"/>
                <w:iCs w:val="0"/>
                <w:color w:val="000000"/>
                <w:spacing w:val="0"/>
                <w:w w:val="100"/>
                <w:position w:val="0"/>
                <w:sz w:val="16"/>
                <w:szCs w:val="16"/>
                <w:shd w:val="clear" w:color="auto" w:fill="auto"/>
                <w:lang w:val="cs-CZ" w:eastAsia="cs-CZ" w:bidi="cs-CZ"/>
              </w:rPr>
              <w:t>59,710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A41</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59.71 "D.2 Podrobná situace , D.4 Vzorový řez D - dlažba na sucho při opevnění břehu od jezu po opěrnou zeď; plocha dle CAD</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900" w:right="0" w:firstLine="0"/>
              <w:jc w:val="both"/>
              <w:rPr>
                <w:sz w:val="14"/>
                <w:szCs w:val="14"/>
              </w:rPr>
            </w:pPr>
            <w:r>
              <w:rPr>
                <w:i w:val="0"/>
                <w:iCs w:val="0"/>
                <w:color w:val="000000"/>
                <w:spacing w:val="0"/>
                <w:w w:val="100"/>
                <w:position w:val="0"/>
                <w:sz w:val="14"/>
                <w:szCs w:val="14"/>
                <w:shd w:val="clear" w:color="auto" w:fill="auto"/>
                <w:lang w:val="cs-CZ" w:eastAsia="cs-CZ" w:bidi="cs-CZ"/>
              </w:rPr>
              <w:t>59,710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A42</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A42</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820" w:right="0" w:firstLine="0"/>
              <w:jc w:val="both"/>
              <w:rPr>
                <w:sz w:val="16"/>
                <w:szCs w:val="16"/>
              </w:rPr>
            </w:pPr>
            <w:r>
              <w:rPr>
                <w:b/>
                <w:bCs/>
                <w:i w:val="0"/>
                <w:iCs w:val="0"/>
                <w:color w:val="000000"/>
                <w:spacing w:val="0"/>
                <w:w w:val="100"/>
                <w:position w:val="0"/>
                <w:sz w:val="16"/>
                <w:szCs w:val="16"/>
                <w:shd w:val="clear" w:color="auto" w:fill="auto"/>
                <w:lang w:val="cs-CZ" w:eastAsia="cs-CZ" w:bidi="cs-CZ"/>
              </w:rPr>
              <w:t>42,500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A42</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85*0.5 "D.2 Podrobná situace - navrácení štěrkového dna na KÚ; plocha x tloušťka</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900" w:right="0" w:firstLine="0"/>
              <w:jc w:val="both"/>
              <w:rPr>
                <w:sz w:val="14"/>
                <w:szCs w:val="14"/>
              </w:rPr>
            </w:pPr>
            <w:r>
              <w:rPr>
                <w:i w:val="0"/>
                <w:iCs w:val="0"/>
                <w:color w:val="000000"/>
                <w:spacing w:val="0"/>
                <w:w w:val="100"/>
                <w:position w:val="0"/>
                <w:sz w:val="14"/>
                <w:szCs w:val="14"/>
                <w:shd w:val="clear" w:color="auto" w:fill="auto"/>
                <w:lang w:val="cs-CZ" w:eastAsia="cs-CZ" w:bidi="cs-CZ"/>
              </w:rPr>
              <w:t>42,500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A43</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A43</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820" w:right="0" w:firstLine="0"/>
              <w:jc w:val="both"/>
              <w:rPr>
                <w:sz w:val="16"/>
                <w:szCs w:val="16"/>
              </w:rPr>
            </w:pPr>
            <w:r>
              <w:rPr>
                <w:b/>
                <w:bCs/>
                <w:i w:val="0"/>
                <w:iCs w:val="0"/>
                <w:color w:val="000000"/>
                <w:spacing w:val="0"/>
                <w:w w:val="100"/>
                <w:position w:val="0"/>
                <w:sz w:val="16"/>
                <w:szCs w:val="16"/>
                <w:shd w:val="clear" w:color="auto" w:fill="auto"/>
                <w:lang w:val="cs-CZ" w:eastAsia="cs-CZ" w:bidi="cs-CZ"/>
              </w:rPr>
              <w:t>56,160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A43</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1.3*(18*2.4) "D.4 vzorové příčné řezy, D.2 Podélný profil - oblohranné balvany ve dně v mezilehlých tůní; plocha v řezu x počet tůní x délka</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900" w:right="0" w:firstLine="0"/>
              <w:jc w:val="both"/>
              <w:rPr>
                <w:sz w:val="14"/>
                <w:szCs w:val="14"/>
              </w:rPr>
            </w:pPr>
            <w:r>
              <w:rPr>
                <w:i w:val="0"/>
                <w:iCs w:val="0"/>
                <w:color w:val="000000"/>
                <w:spacing w:val="0"/>
                <w:w w:val="100"/>
                <w:position w:val="0"/>
                <w:sz w:val="14"/>
                <w:szCs w:val="14"/>
                <w:shd w:val="clear" w:color="auto" w:fill="auto"/>
                <w:lang w:val="cs-CZ" w:eastAsia="cs-CZ" w:bidi="cs-CZ"/>
              </w:rPr>
              <w:t>56,160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A44</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A44</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820" w:right="0" w:firstLine="0"/>
              <w:jc w:val="both"/>
              <w:rPr>
                <w:sz w:val="16"/>
                <w:szCs w:val="16"/>
              </w:rPr>
            </w:pPr>
            <w:r>
              <w:rPr>
                <w:b/>
                <w:bCs/>
                <w:i w:val="0"/>
                <w:iCs w:val="0"/>
                <w:color w:val="000000"/>
                <w:spacing w:val="0"/>
                <w:w w:val="100"/>
                <w:position w:val="0"/>
                <w:sz w:val="16"/>
                <w:szCs w:val="16"/>
                <w:shd w:val="clear" w:color="auto" w:fill="auto"/>
                <w:lang w:val="cs-CZ" w:eastAsia="cs-CZ" w:bidi="cs-CZ"/>
              </w:rPr>
              <w:t>58,900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A44</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6.2*(19*0.5) "D.4 vzorové příčné řezy, D.2 Podélný profil - oblohranné mohylovité kameny v prazích; plocha v řezu x počet prahů x tloušťka</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900" w:right="0" w:firstLine="0"/>
              <w:jc w:val="both"/>
              <w:rPr>
                <w:sz w:val="14"/>
                <w:szCs w:val="14"/>
              </w:rPr>
            </w:pPr>
            <w:r>
              <w:rPr>
                <w:i w:val="0"/>
                <w:iCs w:val="0"/>
                <w:color w:val="000000"/>
                <w:spacing w:val="0"/>
                <w:w w:val="100"/>
                <w:position w:val="0"/>
                <w:sz w:val="14"/>
                <w:szCs w:val="14"/>
                <w:shd w:val="clear" w:color="auto" w:fill="auto"/>
                <w:lang w:val="cs-CZ" w:eastAsia="cs-CZ" w:bidi="cs-CZ"/>
              </w:rPr>
              <w:t>58,900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A45</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A45</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820" w:right="0" w:firstLine="0"/>
              <w:jc w:val="both"/>
              <w:rPr>
                <w:sz w:val="16"/>
                <w:szCs w:val="16"/>
              </w:rPr>
            </w:pPr>
            <w:r>
              <w:rPr>
                <w:b/>
                <w:bCs/>
                <w:i w:val="0"/>
                <w:iCs w:val="0"/>
                <w:color w:val="000000"/>
                <w:spacing w:val="0"/>
                <w:w w:val="100"/>
                <w:position w:val="0"/>
                <w:sz w:val="16"/>
                <w:szCs w:val="16"/>
                <w:shd w:val="clear" w:color="auto" w:fill="auto"/>
                <w:lang w:val="cs-CZ" w:eastAsia="cs-CZ" w:bidi="cs-CZ"/>
              </w:rPr>
              <w:t>48,375</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A45</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6.45*7.5 "D.2 Podrobná situace, D.3 Podélný profil - kamenný zához nad přechodem; délka x šířka</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900" w:right="0" w:firstLine="0"/>
              <w:jc w:val="both"/>
              <w:rPr>
                <w:sz w:val="14"/>
                <w:szCs w:val="14"/>
              </w:rPr>
            </w:pPr>
            <w:r>
              <w:rPr>
                <w:i w:val="0"/>
                <w:iCs w:val="0"/>
                <w:color w:val="000000"/>
                <w:spacing w:val="0"/>
                <w:w w:val="100"/>
                <w:position w:val="0"/>
                <w:sz w:val="14"/>
                <w:szCs w:val="14"/>
                <w:shd w:val="clear" w:color="auto" w:fill="auto"/>
                <w:lang w:val="cs-CZ" w:eastAsia="cs-CZ" w:bidi="cs-CZ"/>
              </w:rPr>
              <w:t>48,375</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A46</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A46</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820" w:right="0" w:firstLine="0"/>
              <w:jc w:val="both"/>
              <w:rPr>
                <w:sz w:val="16"/>
                <w:szCs w:val="16"/>
              </w:rPr>
            </w:pPr>
            <w:r>
              <w:rPr>
                <w:b/>
                <w:bCs/>
                <w:i w:val="0"/>
                <w:iCs w:val="0"/>
                <w:color w:val="000000"/>
                <w:spacing w:val="0"/>
                <w:w w:val="100"/>
                <w:position w:val="0"/>
                <w:sz w:val="16"/>
                <w:szCs w:val="16"/>
                <w:shd w:val="clear" w:color="auto" w:fill="auto"/>
                <w:lang w:val="cs-CZ" w:eastAsia="cs-CZ" w:bidi="cs-CZ"/>
              </w:rPr>
              <w:t>41,600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A46</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41.6 "D.2 Podrobná situace, D.3 Podélný profil - kamenný zához pod přechodem; plocha dle CAD</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900" w:right="0" w:firstLine="0"/>
              <w:jc w:val="both"/>
              <w:rPr>
                <w:sz w:val="14"/>
                <w:szCs w:val="14"/>
              </w:rPr>
            </w:pPr>
            <w:r>
              <w:rPr>
                <w:i w:val="0"/>
                <w:iCs w:val="0"/>
                <w:color w:val="000000"/>
                <w:spacing w:val="0"/>
                <w:w w:val="100"/>
                <w:position w:val="0"/>
                <w:sz w:val="14"/>
                <w:szCs w:val="14"/>
                <w:shd w:val="clear" w:color="auto" w:fill="auto"/>
                <w:lang w:val="cs-CZ" w:eastAsia="cs-CZ" w:bidi="cs-CZ"/>
              </w:rPr>
              <w:t>41,600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A47</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A47</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820" w:right="0" w:firstLine="0"/>
              <w:jc w:val="both"/>
              <w:rPr>
                <w:sz w:val="16"/>
                <w:szCs w:val="16"/>
              </w:rPr>
            </w:pPr>
            <w:r>
              <w:rPr>
                <w:b/>
                <w:bCs/>
                <w:i w:val="0"/>
                <w:iCs w:val="0"/>
                <w:color w:val="000000"/>
                <w:spacing w:val="0"/>
                <w:w w:val="100"/>
                <w:position w:val="0"/>
                <w:sz w:val="16"/>
                <w:szCs w:val="16"/>
                <w:shd w:val="clear" w:color="auto" w:fill="auto"/>
                <w:lang w:val="cs-CZ" w:eastAsia="cs-CZ" w:bidi="cs-CZ"/>
              </w:rPr>
              <w:t>24,960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A47</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41.6*0.6 "D.2 Podrobná situace, D.3 Podélný profil - kamenný zához pod přechodem; plocha dle CAD x tloušťka</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900" w:right="0" w:firstLine="0"/>
              <w:jc w:val="both"/>
              <w:rPr>
                <w:sz w:val="14"/>
                <w:szCs w:val="14"/>
              </w:rPr>
            </w:pPr>
            <w:r>
              <w:rPr>
                <w:i w:val="0"/>
                <w:iCs w:val="0"/>
                <w:color w:val="000000"/>
                <w:spacing w:val="0"/>
                <w:w w:val="100"/>
                <w:position w:val="0"/>
                <w:sz w:val="14"/>
                <w:szCs w:val="14"/>
                <w:shd w:val="clear" w:color="auto" w:fill="auto"/>
                <w:lang w:val="cs-CZ" w:eastAsia="cs-CZ" w:bidi="cs-CZ"/>
              </w:rPr>
              <w:t>24,960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A48</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A48</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820" w:right="0" w:firstLine="0"/>
              <w:jc w:val="both"/>
              <w:rPr>
                <w:sz w:val="16"/>
                <w:szCs w:val="16"/>
              </w:rPr>
            </w:pPr>
            <w:r>
              <w:rPr>
                <w:b/>
                <w:bCs/>
                <w:i w:val="0"/>
                <w:iCs w:val="0"/>
                <w:color w:val="000000"/>
                <w:spacing w:val="0"/>
                <w:w w:val="100"/>
                <w:position w:val="0"/>
                <w:sz w:val="16"/>
                <w:szCs w:val="16"/>
                <w:shd w:val="clear" w:color="auto" w:fill="auto"/>
                <w:lang w:val="cs-CZ" w:eastAsia="cs-CZ" w:bidi="cs-CZ"/>
              </w:rPr>
              <w:t>29,025</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A48</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6.45*0.6*7.5 "D.2 Podrobná situace, D.3 Podélný profil - kamenný zához nad přechodem; délka x tloušťka x šířka</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900" w:right="0" w:firstLine="0"/>
              <w:jc w:val="both"/>
              <w:rPr>
                <w:sz w:val="14"/>
                <w:szCs w:val="14"/>
              </w:rPr>
            </w:pPr>
            <w:r>
              <w:rPr>
                <w:i w:val="0"/>
                <w:iCs w:val="0"/>
                <w:color w:val="000000"/>
                <w:spacing w:val="0"/>
                <w:w w:val="100"/>
                <w:position w:val="0"/>
                <w:sz w:val="14"/>
                <w:szCs w:val="14"/>
                <w:shd w:val="clear" w:color="auto" w:fill="auto"/>
                <w:lang w:val="cs-CZ" w:eastAsia="cs-CZ" w:bidi="cs-CZ"/>
              </w:rPr>
              <w:t>29,025</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A49</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A49</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780" w:right="0" w:firstLine="0"/>
              <w:jc w:val="both"/>
              <w:rPr>
                <w:sz w:val="16"/>
                <w:szCs w:val="16"/>
              </w:rPr>
            </w:pPr>
            <w:r>
              <w:rPr>
                <w:b/>
                <w:bCs/>
                <w:i w:val="0"/>
                <w:iCs w:val="0"/>
                <w:color w:val="000000"/>
                <w:spacing w:val="0"/>
                <w:w w:val="100"/>
                <w:position w:val="0"/>
                <w:sz w:val="16"/>
                <w:szCs w:val="16"/>
                <w:shd w:val="clear" w:color="auto" w:fill="auto"/>
                <w:lang w:val="cs-CZ" w:eastAsia="cs-CZ" w:bidi="cs-CZ"/>
              </w:rPr>
              <w:t>564,300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A49</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171*3.3 "C.5 Dopravní situace - podklad provizorní přístupové štěrkové komunikace ŠD fr. 0-32 tl. 100 mm; délka x šířka</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820" w:right="0" w:firstLine="0"/>
              <w:jc w:val="both"/>
              <w:rPr>
                <w:sz w:val="14"/>
                <w:szCs w:val="14"/>
              </w:rPr>
            </w:pPr>
            <w:r>
              <w:rPr>
                <w:i w:val="0"/>
                <w:iCs w:val="0"/>
                <w:color w:val="000000"/>
                <w:spacing w:val="0"/>
                <w:w w:val="100"/>
                <w:position w:val="0"/>
                <w:sz w:val="14"/>
                <w:szCs w:val="14"/>
                <w:shd w:val="clear" w:color="auto" w:fill="auto"/>
                <w:lang w:val="cs-CZ" w:eastAsia="cs-CZ" w:bidi="cs-CZ"/>
              </w:rPr>
              <w:t>564,300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A5</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A5</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780" w:right="0" w:firstLine="0"/>
              <w:jc w:val="both"/>
              <w:rPr>
                <w:sz w:val="16"/>
                <w:szCs w:val="16"/>
              </w:rPr>
            </w:pPr>
            <w:r>
              <w:rPr>
                <w:b/>
                <w:bCs/>
                <w:i w:val="0"/>
                <w:iCs w:val="0"/>
                <w:color w:val="000000"/>
                <w:spacing w:val="0"/>
                <w:w w:val="100"/>
                <w:position w:val="0"/>
                <w:sz w:val="16"/>
                <w:szCs w:val="16"/>
                <w:shd w:val="clear" w:color="auto" w:fill="auto"/>
                <w:lang w:val="cs-CZ" w:eastAsia="cs-CZ" w:bidi="cs-CZ"/>
              </w:rPr>
              <w:t>336,000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A5</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84*4 "C.5 Dopravní situace - geotextilie pod provizorní přístupovou panelovou komunikací; délka x šířka</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820" w:right="0" w:firstLine="0"/>
              <w:jc w:val="both"/>
              <w:rPr>
                <w:sz w:val="14"/>
                <w:szCs w:val="14"/>
              </w:rPr>
            </w:pPr>
            <w:r>
              <w:rPr>
                <w:i w:val="0"/>
                <w:iCs w:val="0"/>
                <w:color w:val="000000"/>
                <w:spacing w:val="0"/>
                <w:w w:val="100"/>
                <w:position w:val="0"/>
                <w:sz w:val="14"/>
                <w:szCs w:val="14"/>
                <w:shd w:val="clear" w:color="auto" w:fill="auto"/>
                <w:lang w:val="cs-CZ" w:eastAsia="cs-CZ" w:bidi="cs-CZ"/>
              </w:rPr>
              <w:t>336,000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A50</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A50</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780" w:right="0" w:firstLine="0"/>
              <w:jc w:val="both"/>
              <w:rPr>
                <w:sz w:val="16"/>
                <w:szCs w:val="16"/>
              </w:rPr>
            </w:pPr>
            <w:r>
              <w:rPr>
                <w:b/>
                <w:bCs/>
                <w:i w:val="0"/>
                <w:iCs w:val="0"/>
                <w:color w:val="000000"/>
                <w:spacing w:val="0"/>
                <w:w w:val="100"/>
                <w:position w:val="0"/>
                <w:sz w:val="16"/>
                <w:szCs w:val="16"/>
                <w:shd w:val="clear" w:color="auto" w:fill="auto"/>
                <w:lang w:val="cs-CZ" w:eastAsia="cs-CZ" w:bidi="cs-CZ"/>
              </w:rPr>
              <w:t>684,000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A50</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171*4 "C.5 Dopravní situace - podklad provizorní přístupové štěrkové komunikace ŠD fr. 32-63 tl. 200 mm; délka x šířka</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820" w:right="0" w:firstLine="0"/>
              <w:jc w:val="both"/>
              <w:rPr>
                <w:sz w:val="14"/>
                <w:szCs w:val="14"/>
              </w:rPr>
            </w:pPr>
            <w:r>
              <w:rPr>
                <w:i w:val="0"/>
                <w:iCs w:val="0"/>
                <w:color w:val="000000"/>
                <w:spacing w:val="0"/>
                <w:w w:val="100"/>
                <w:position w:val="0"/>
                <w:sz w:val="14"/>
                <w:szCs w:val="14"/>
                <w:shd w:val="clear" w:color="auto" w:fill="auto"/>
                <w:lang w:val="cs-CZ" w:eastAsia="cs-CZ" w:bidi="cs-CZ"/>
              </w:rPr>
              <w:t>684,000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A51</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A51</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780" w:right="0" w:firstLine="0"/>
              <w:jc w:val="both"/>
              <w:rPr>
                <w:sz w:val="16"/>
                <w:szCs w:val="16"/>
              </w:rPr>
            </w:pPr>
            <w:r>
              <w:rPr>
                <w:b/>
                <w:bCs/>
                <w:i w:val="0"/>
                <w:iCs w:val="0"/>
                <w:color w:val="000000"/>
                <w:spacing w:val="0"/>
                <w:w w:val="100"/>
                <w:position w:val="0"/>
                <w:sz w:val="16"/>
                <w:szCs w:val="16"/>
                <w:shd w:val="clear" w:color="auto" w:fill="auto"/>
                <w:lang w:val="cs-CZ" w:eastAsia="cs-CZ" w:bidi="cs-CZ"/>
              </w:rPr>
              <w:t>684,000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A51</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171*4 "C.5 Dopravní situace - geomříž pod provizorní přístupovou štěrkovou komunikací; délka x šířka</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820" w:right="0" w:firstLine="0"/>
              <w:jc w:val="both"/>
              <w:rPr>
                <w:sz w:val="14"/>
                <w:szCs w:val="14"/>
              </w:rPr>
            </w:pPr>
            <w:r>
              <w:rPr>
                <w:i w:val="0"/>
                <w:iCs w:val="0"/>
                <w:color w:val="000000"/>
                <w:spacing w:val="0"/>
                <w:w w:val="100"/>
                <w:position w:val="0"/>
                <w:sz w:val="14"/>
                <w:szCs w:val="14"/>
                <w:shd w:val="clear" w:color="auto" w:fill="auto"/>
                <w:lang w:val="cs-CZ" w:eastAsia="cs-CZ" w:bidi="cs-CZ"/>
              </w:rPr>
              <w:t>684,000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A52</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A52</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780" w:right="0" w:firstLine="0"/>
              <w:jc w:val="both"/>
              <w:rPr>
                <w:sz w:val="16"/>
                <w:szCs w:val="16"/>
              </w:rPr>
            </w:pPr>
            <w:r>
              <w:rPr>
                <w:b/>
                <w:bCs/>
                <w:i w:val="0"/>
                <w:iCs w:val="0"/>
                <w:color w:val="000000"/>
                <w:spacing w:val="0"/>
                <w:w w:val="100"/>
                <w:position w:val="0"/>
                <w:sz w:val="16"/>
                <w:szCs w:val="16"/>
                <w:shd w:val="clear" w:color="auto" w:fill="auto"/>
                <w:lang w:val="cs-CZ" w:eastAsia="cs-CZ" w:bidi="cs-CZ"/>
              </w:rPr>
              <w:t>336,000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A52</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84*4 "C.5 Dopravní situace - geotextilie pod provizorní přístupovou panelovou komunikací; délka x šířka</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820" w:right="0" w:firstLine="0"/>
              <w:jc w:val="both"/>
              <w:rPr>
                <w:sz w:val="14"/>
                <w:szCs w:val="14"/>
              </w:rPr>
            </w:pPr>
            <w:r>
              <w:rPr>
                <w:i w:val="0"/>
                <w:iCs w:val="0"/>
                <w:color w:val="000000"/>
                <w:spacing w:val="0"/>
                <w:w w:val="100"/>
                <w:position w:val="0"/>
                <w:sz w:val="14"/>
                <w:szCs w:val="14"/>
                <w:shd w:val="clear" w:color="auto" w:fill="auto"/>
                <w:lang w:val="cs-CZ" w:eastAsia="cs-CZ" w:bidi="cs-CZ"/>
              </w:rPr>
              <w:t>336,000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A53</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A53</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900" w:right="0" w:firstLine="0"/>
              <w:jc w:val="both"/>
              <w:rPr>
                <w:sz w:val="16"/>
                <w:szCs w:val="16"/>
              </w:rPr>
            </w:pPr>
            <w:r>
              <w:rPr>
                <w:b/>
                <w:bCs/>
                <w:i w:val="0"/>
                <w:iCs w:val="0"/>
                <w:color w:val="000000"/>
                <w:spacing w:val="0"/>
                <w:w w:val="100"/>
                <w:position w:val="0"/>
                <w:sz w:val="16"/>
                <w:szCs w:val="16"/>
                <w:shd w:val="clear" w:color="auto" w:fill="auto"/>
                <w:lang w:val="cs-CZ" w:eastAsia="cs-CZ" w:bidi="cs-CZ"/>
              </w:rPr>
              <w:t>1,645</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A53</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2.35*0.7 "D.2 Podrobná situace, D.6 Detaily - těsnění spáry mezi výstupním prahem 1.645 navazující zdí; výška x šířka</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right"/>
              <w:rPr>
                <w:sz w:val="14"/>
                <w:szCs w:val="14"/>
              </w:rPr>
            </w:pPr>
            <w:r>
              <w:rPr>
                <w:i w:val="0"/>
                <w:iCs w:val="0"/>
                <w:color w:val="000000"/>
                <w:spacing w:val="0"/>
                <w:w w:val="100"/>
                <w:position w:val="0"/>
                <w:sz w:val="14"/>
                <w:szCs w:val="14"/>
                <w:shd w:val="clear" w:color="auto" w:fill="auto"/>
                <w:lang w:val="cs-CZ" w:eastAsia="cs-CZ" w:bidi="cs-CZ"/>
              </w:rPr>
              <w:t>1,645</w:t>
            </w:r>
          </w:p>
        </w:tc>
      </w:tr>
      <w:tr>
        <w:trPr>
          <w:trHeight w:val="307" w:hRule="exact"/>
        </w:trPr>
        <w:tc>
          <w:tcPr>
            <w:tcBorders>
              <w:left w:val="single" w:sz="4"/>
              <w:bottom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A54</w:t>
            </w:r>
          </w:p>
        </w:tc>
        <w:tc>
          <w:tcPr>
            <w:tcBorders>
              <w:bottom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both"/>
              <w:rPr>
                <w:sz w:val="16"/>
                <w:szCs w:val="16"/>
              </w:rPr>
            </w:pPr>
            <w:r>
              <w:rPr>
                <w:b/>
                <w:bCs/>
                <w:i w:val="0"/>
                <w:iCs w:val="0"/>
                <w:color w:val="000000"/>
                <w:spacing w:val="0"/>
                <w:w w:val="100"/>
                <w:position w:val="0"/>
                <w:sz w:val="16"/>
                <w:szCs w:val="16"/>
                <w:shd w:val="clear" w:color="auto" w:fill="auto"/>
                <w:lang w:val="cs-CZ" w:eastAsia="cs-CZ" w:bidi="cs-CZ"/>
              </w:rPr>
              <w:t>A54</w:t>
            </w:r>
          </w:p>
        </w:tc>
        <w:tc>
          <w:tcPr>
            <w:tcBorders>
              <w:bottom w:val="single" w:sz="4"/>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900" w:right="0" w:firstLine="0"/>
              <w:jc w:val="both"/>
              <w:rPr>
                <w:sz w:val="16"/>
                <w:szCs w:val="16"/>
              </w:rPr>
            </w:pPr>
            <w:r>
              <w:rPr>
                <w:b/>
                <w:bCs/>
                <w:i w:val="0"/>
                <w:iCs w:val="0"/>
                <w:color w:val="000000"/>
                <w:spacing w:val="0"/>
                <w:w w:val="100"/>
                <w:position w:val="0"/>
                <w:sz w:val="16"/>
                <w:szCs w:val="16"/>
                <w:shd w:val="clear" w:color="auto" w:fill="auto"/>
                <w:lang w:val="cs-CZ" w:eastAsia="cs-CZ" w:bidi="cs-CZ"/>
              </w:rPr>
              <w:t>2,000</w:t>
            </w:r>
          </w:p>
        </w:tc>
      </w:tr>
    </w:tbl>
    <w:p>
      <w:pPr>
        <w:framePr w:w="14621" w:h="8736" w:wrap="none" w:hAnchor="page" w:x="1031" w:y="735"/>
        <w:widowControl w:val="0"/>
        <w:spacing w:line="1" w:lineRule="exact"/>
      </w:pPr>
    </w:p>
    <w:p>
      <w:pPr>
        <w:widowControl w:val="0"/>
        <w:spacing w:line="360" w:lineRule="exact"/>
      </w:pPr>
      <w:r>
        <w:drawing>
          <wp:anchor distT="0" distB="0" distL="0" distR="0" simplePos="0" relativeHeight="62914768" behindDoc="1" locked="0" layoutInCell="1" allowOverlap="1">
            <wp:simplePos x="0" y="0"/>
            <wp:positionH relativeFrom="page">
              <wp:posOffset>635635</wp:posOffset>
            </wp:positionH>
            <wp:positionV relativeFrom="margin">
              <wp:posOffset>0</wp:posOffset>
            </wp:positionV>
            <wp:extent cx="9314815" cy="326390"/>
            <wp:wrapNone/>
            <wp:docPr id="390" name="Shape 390"/>
            <a:graphic xmlns:a="http://schemas.openxmlformats.org/drawingml/2006/main">
              <a:graphicData uri="http://schemas.openxmlformats.org/drawingml/2006/picture">
                <pic:pic xmlns:pic="http://schemas.openxmlformats.org/drawingml/2006/picture">
                  <pic:nvPicPr>
                    <pic:cNvPr id="391" name="Picture box 391"/>
                    <pic:cNvPicPr/>
                  </pic:nvPicPr>
                  <pic:blipFill>
                    <a:blip r:embed="rId159"/>
                    <a:stretch/>
                  </pic:blipFill>
                  <pic:spPr>
                    <a:xfrm>
                      <a:ext cx="9314815" cy="326390"/>
                    </a:xfrm>
                    <a:prstGeom prst="rect"/>
                  </pic:spPr>
                </pic:pic>
              </a:graphicData>
            </a:graphic>
          </wp:anchor>
        </w:drawing>
      </w:r>
      <w:r>
        <w:drawing>
          <wp:anchor distT="146050" distB="0" distL="0" distR="0" simplePos="0" relativeHeight="62914769" behindDoc="1" locked="0" layoutInCell="1" allowOverlap="1">
            <wp:simplePos x="0" y="0"/>
            <wp:positionH relativeFrom="page">
              <wp:posOffset>638810</wp:posOffset>
            </wp:positionH>
            <wp:positionV relativeFrom="margin">
              <wp:posOffset>459740</wp:posOffset>
            </wp:positionV>
            <wp:extent cx="9311640" cy="5562600"/>
            <wp:wrapNone/>
            <wp:docPr id="392" name="Shape 392"/>
            <a:graphic xmlns:a="http://schemas.openxmlformats.org/drawingml/2006/main">
              <a:graphicData uri="http://schemas.openxmlformats.org/drawingml/2006/picture">
                <pic:pic xmlns:pic="http://schemas.openxmlformats.org/drawingml/2006/picture">
                  <pic:nvPicPr>
                    <pic:cNvPr id="393" name="Picture box 393"/>
                    <pic:cNvPicPr/>
                  </pic:nvPicPr>
                  <pic:blipFill>
                    <a:blip r:embed="rId161"/>
                    <a:stretch/>
                  </pic:blipFill>
                  <pic:spPr>
                    <a:xfrm>
                      <a:ext cx="9311640" cy="556260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84" w:line="1" w:lineRule="exact"/>
      </w:pPr>
    </w:p>
    <w:p>
      <w:pPr>
        <w:widowControl w:val="0"/>
        <w:spacing w:line="1" w:lineRule="exact"/>
        <w:sectPr>
          <w:footnotePr>
            <w:pos w:val="pageBottom"/>
            <w:numFmt w:val="decimal"/>
            <w:numRestart w:val="continuous"/>
          </w:footnotePr>
          <w:pgSz w:w="16834" w:h="11909" w:orient="landscape"/>
          <w:pgMar w:top="1115" w:left="1001" w:right="1164" w:bottom="551" w:header="687" w:footer="3" w:gutter="0"/>
          <w:cols w:space="720"/>
          <w:noEndnote/>
          <w:rtlGutter w:val="0"/>
          <w:docGrid w:linePitch="360"/>
        </w:sectPr>
      </w:pPr>
    </w:p>
    <w:p>
      <w:pPr>
        <w:pStyle w:val="Style17"/>
        <w:keepNext w:val="0"/>
        <w:keepLines w:val="0"/>
        <w:framePr w:w="336" w:h="274" w:wrap="none" w:hAnchor="page" w:x="1832" w:y="116"/>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Kód</w:t>
      </w:r>
    </w:p>
    <w:p>
      <w:pPr>
        <w:pStyle w:val="Style17"/>
        <w:keepNext w:val="0"/>
        <w:keepLines w:val="0"/>
        <w:framePr w:w="446" w:h="274" w:wrap="none" w:hAnchor="page" w:x="7799" w:y="116"/>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Popis</w:t>
      </w:r>
    </w:p>
    <w:p>
      <w:pPr>
        <w:pStyle w:val="Style17"/>
        <w:keepNext w:val="0"/>
        <w:keepLines w:val="0"/>
        <w:framePr w:w="259" w:h="274" w:wrap="none" w:hAnchor="page" w:x="13458" w:y="116"/>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MJ</w:t>
      </w:r>
    </w:p>
    <w:p>
      <w:pPr>
        <w:pStyle w:val="Style17"/>
        <w:keepNext w:val="0"/>
        <w:keepLines w:val="0"/>
        <w:framePr w:w="595" w:h="274" w:wrap="none" w:hAnchor="page" w:x="14576" w:y="116"/>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Výměra</w:t>
      </w:r>
    </w:p>
    <w:p>
      <w:pPr>
        <w:pStyle w:val="Style17"/>
        <w:keepNext w:val="0"/>
        <w:keepLines w:val="0"/>
        <w:framePr w:w="14616" w:h="230" w:wrap="none" w:hAnchor="page" w:x="1031" w:y="495"/>
        <w:widowControl w:val="0"/>
        <w:shd w:val="clear" w:color="auto" w:fill="auto"/>
        <w:tabs>
          <w:tab w:pos="1930" w:val="left"/>
          <w:tab w:pos="14208" w:val="left"/>
        </w:tabs>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A54</w:t>
        <w:tab/>
        <w:t>2*1 "D.2 Podrobná situace, D.3 Podélný profil - hrazení do drážek provizorního hrazení na začátku úseku; výška x šířka</w:t>
        <w:tab/>
        <w:t>2,000</w:t>
      </w:r>
    </w:p>
    <w:tbl>
      <w:tblPr>
        <w:tblOverlap w:val="never"/>
        <w:jc w:val="left"/>
        <w:tblLayout w:type="fixed"/>
      </w:tblPr>
      <w:tblGrid>
        <w:gridCol w:w="1133"/>
        <w:gridCol w:w="11362"/>
        <w:gridCol w:w="2126"/>
      </w:tblGrid>
      <w:tr>
        <w:trPr>
          <w:trHeight w:val="254" w:hRule="exact"/>
        </w:trPr>
        <w:tc>
          <w:tcPr>
            <w:tcBorders>
              <w:top w:val="single" w:sz="4"/>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A55</w:t>
            </w:r>
          </w:p>
        </w:tc>
        <w:tc>
          <w:tcPr>
            <w:tcBorders>
              <w:top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A55</w:t>
            </w:r>
          </w:p>
        </w:tc>
        <w:tc>
          <w:tcPr>
            <w:tcBorders>
              <w:top w:val="single" w:sz="4"/>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660" w:right="0" w:firstLine="0"/>
              <w:jc w:val="both"/>
              <w:rPr>
                <w:sz w:val="16"/>
                <w:szCs w:val="16"/>
              </w:rPr>
            </w:pPr>
            <w:r>
              <w:rPr>
                <w:b/>
                <w:bCs/>
                <w:i w:val="0"/>
                <w:iCs w:val="0"/>
                <w:color w:val="000000"/>
                <w:spacing w:val="0"/>
                <w:w w:val="100"/>
                <w:position w:val="0"/>
                <w:sz w:val="16"/>
                <w:szCs w:val="16"/>
                <w:shd w:val="clear" w:color="auto" w:fill="auto"/>
                <w:lang w:val="cs-CZ" w:eastAsia="cs-CZ" w:bidi="cs-CZ"/>
              </w:rPr>
              <w:t>2,330</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A55</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2.33 "D.2 Podrobná situace, D.5 Příčné řezy - těsněná dilatační spára mezi betonovým prahem 2.33 výplňovým betonem na ZÚ; výška</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660" w:right="0" w:firstLine="0"/>
              <w:jc w:val="both"/>
              <w:rPr>
                <w:sz w:val="14"/>
                <w:szCs w:val="14"/>
              </w:rPr>
            </w:pPr>
            <w:r>
              <w:rPr>
                <w:i w:val="0"/>
                <w:iCs w:val="0"/>
                <w:color w:val="000000"/>
                <w:spacing w:val="0"/>
                <w:w w:val="100"/>
                <w:position w:val="0"/>
                <w:sz w:val="14"/>
                <w:szCs w:val="14"/>
                <w:shd w:val="clear" w:color="auto" w:fill="auto"/>
                <w:lang w:val="cs-CZ" w:eastAsia="cs-CZ" w:bidi="cs-CZ"/>
              </w:rPr>
              <w:t>2,330</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A56</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A56</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660" w:right="0" w:firstLine="0"/>
              <w:jc w:val="both"/>
              <w:rPr>
                <w:sz w:val="16"/>
                <w:szCs w:val="16"/>
              </w:rPr>
            </w:pPr>
            <w:r>
              <w:rPr>
                <w:b/>
                <w:bCs/>
                <w:i w:val="0"/>
                <w:iCs w:val="0"/>
                <w:color w:val="000000"/>
                <w:spacing w:val="0"/>
                <w:w w:val="100"/>
                <w:position w:val="0"/>
                <w:sz w:val="16"/>
                <w:szCs w:val="16"/>
                <w:shd w:val="clear" w:color="auto" w:fill="auto"/>
                <w:lang w:val="cs-CZ" w:eastAsia="cs-CZ" w:bidi="cs-CZ"/>
              </w:rPr>
              <w:t>2,000</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A56</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2 "D.2 Podrobná situace, D.3 Podélný profil - svislé drážky provizorního hrazení na začátku úseku</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660" w:right="0" w:firstLine="0"/>
              <w:jc w:val="both"/>
              <w:rPr>
                <w:sz w:val="14"/>
                <w:szCs w:val="14"/>
              </w:rPr>
            </w:pPr>
            <w:r>
              <w:rPr>
                <w:i w:val="0"/>
                <w:iCs w:val="0"/>
                <w:color w:val="000000"/>
                <w:spacing w:val="0"/>
                <w:w w:val="100"/>
                <w:position w:val="0"/>
                <w:sz w:val="14"/>
                <w:szCs w:val="14"/>
                <w:shd w:val="clear" w:color="auto" w:fill="auto"/>
                <w:lang w:val="cs-CZ" w:eastAsia="cs-CZ" w:bidi="cs-CZ"/>
              </w:rPr>
              <w:t>2,000</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A58</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A58</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660" w:right="0" w:firstLine="0"/>
              <w:jc w:val="both"/>
              <w:rPr>
                <w:sz w:val="16"/>
                <w:szCs w:val="16"/>
              </w:rPr>
            </w:pPr>
            <w:r>
              <w:rPr>
                <w:b/>
                <w:bCs/>
                <w:i w:val="0"/>
                <w:iCs w:val="0"/>
                <w:color w:val="000000"/>
                <w:spacing w:val="0"/>
                <w:w w:val="100"/>
                <w:position w:val="0"/>
                <w:sz w:val="16"/>
                <w:szCs w:val="16"/>
                <w:shd w:val="clear" w:color="auto" w:fill="auto"/>
                <w:lang w:val="cs-CZ" w:eastAsia="cs-CZ" w:bidi="cs-CZ"/>
              </w:rPr>
              <w:t>1,000</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A58</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1 "D.2 Podrobná situace, D.3 Podélný profil - vodorovná drážka provizorního hrazení na začátku úseku</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660" w:right="0" w:firstLine="0"/>
              <w:jc w:val="both"/>
              <w:rPr>
                <w:sz w:val="14"/>
                <w:szCs w:val="14"/>
              </w:rPr>
            </w:pPr>
            <w:r>
              <w:rPr>
                <w:i w:val="0"/>
                <w:iCs w:val="0"/>
                <w:color w:val="000000"/>
                <w:spacing w:val="0"/>
                <w:w w:val="100"/>
                <w:position w:val="0"/>
                <w:sz w:val="14"/>
                <w:szCs w:val="14"/>
                <w:shd w:val="clear" w:color="auto" w:fill="auto"/>
                <w:lang w:val="cs-CZ" w:eastAsia="cs-CZ" w:bidi="cs-CZ"/>
              </w:rPr>
              <w:t>1,000</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A6</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A6</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660" w:right="0" w:firstLine="0"/>
              <w:jc w:val="both"/>
              <w:rPr>
                <w:sz w:val="16"/>
                <w:szCs w:val="16"/>
              </w:rPr>
            </w:pPr>
            <w:r>
              <w:rPr>
                <w:b/>
                <w:bCs/>
                <w:i w:val="0"/>
                <w:iCs w:val="0"/>
                <w:color w:val="000000"/>
                <w:spacing w:val="0"/>
                <w:w w:val="100"/>
                <w:position w:val="0"/>
                <w:sz w:val="16"/>
                <w:szCs w:val="16"/>
                <w:shd w:val="clear" w:color="auto" w:fill="auto"/>
                <w:lang w:val="cs-CZ" w:eastAsia="cs-CZ" w:bidi="cs-CZ"/>
              </w:rPr>
              <w:t>7,000</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A6</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14*0.5 "D.1 TZ, D.2 Podrobná situace - rozebrání stávajícího dna z kamene prolitého betonem na ZÚ; plocha dle CAD x tloušťka</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660" w:right="0" w:firstLine="0"/>
              <w:jc w:val="both"/>
              <w:rPr>
                <w:sz w:val="14"/>
                <w:szCs w:val="14"/>
              </w:rPr>
            </w:pPr>
            <w:r>
              <w:rPr>
                <w:i w:val="0"/>
                <w:iCs w:val="0"/>
                <w:color w:val="000000"/>
                <w:spacing w:val="0"/>
                <w:w w:val="100"/>
                <w:position w:val="0"/>
                <w:sz w:val="14"/>
                <w:szCs w:val="14"/>
                <w:shd w:val="clear" w:color="auto" w:fill="auto"/>
                <w:lang w:val="cs-CZ" w:eastAsia="cs-CZ" w:bidi="cs-CZ"/>
              </w:rPr>
              <w:t>7,000</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A60</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A60</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660" w:right="0" w:firstLine="0"/>
              <w:jc w:val="both"/>
              <w:rPr>
                <w:sz w:val="16"/>
                <w:szCs w:val="16"/>
              </w:rPr>
            </w:pPr>
            <w:r>
              <w:rPr>
                <w:b/>
                <w:bCs/>
                <w:i w:val="0"/>
                <w:iCs w:val="0"/>
                <w:color w:val="000000"/>
                <w:spacing w:val="0"/>
                <w:w w:val="100"/>
                <w:position w:val="0"/>
                <w:sz w:val="16"/>
                <w:szCs w:val="16"/>
                <w:shd w:val="clear" w:color="auto" w:fill="auto"/>
                <w:lang w:val="cs-CZ" w:eastAsia="cs-CZ" w:bidi="cs-CZ"/>
              </w:rPr>
              <w:t>4,840</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A60</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(2.35+2.05)*1.1 "D.2 Podrobná situace, D.5 Příčné řezy - tryskání plochy v napojení na stávající zeď; výška x šířka</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660" w:right="0" w:firstLine="0"/>
              <w:jc w:val="both"/>
              <w:rPr>
                <w:sz w:val="14"/>
                <w:szCs w:val="14"/>
              </w:rPr>
            </w:pPr>
            <w:r>
              <w:rPr>
                <w:i w:val="0"/>
                <w:iCs w:val="0"/>
                <w:color w:val="000000"/>
                <w:spacing w:val="0"/>
                <w:w w:val="100"/>
                <w:position w:val="0"/>
                <w:sz w:val="14"/>
                <w:szCs w:val="14"/>
                <w:shd w:val="clear" w:color="auto" w:fill="auto"/>
                <w:lang w:val="cs-CZ" w:eastAsia="cs-CZ" w:bidi="cs-CZ"/>
              </w:rPr>
              <w:t>4,840</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A61</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A61</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580" w:right="0" w:firstLine="0"/>
              <w:jc w:val="both"/>
              <w:rPr>
                <w:sz w:val="16"/>
                <w:szCs w:val="16"/>
              </w:rPr>
            </w:pPr>
            <w:r>
              <w:rPr>
                <w:b/>
                <w:bCs/>
                <w:i w:val="0"/>
                <w:iCs w:val="0"/>
                <w:color w:val="000000"/>
                <w:spacing w:val="0"/>
                <w:w w:val="100"/>
                <w:position w:val="0"/>
                <w:sz w:val="16"/>
                <w:szCs w:val="16"/>
                <w:shd w:val="clear" w:color="auto" w:fill="auto"/>
                <w:lang w:val="cs-CZ" w:eastAsia="cs-CZ" w:bidi="cs-CZ"/>
              </w:rPr>
              <w:t>18,000</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A61</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15*3*0.4 "D.2 Podrobná situace, D.5 Příčné řezy - natrnování do stávající konstrukce; počet na výšku x na šířku x délka vrtu</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660" w:right="0" w:firstLine="0"/>
              <w:jc w:val="both"/>
              <w:rPr>
                <w:sz w:val="14"/>
                <w:szCs w:val="14"/>
              </w:rPr>
            </w:pPr>
            <w:r>
              <w:rPr>
                <w:i w:val="0"/>
                <w:iCs w:val="0"/>
                <w:color w:val="000000"/>
                <w:spacing w:val="0"/>
                <w:w w:val="100"/>
                <w:position w:val="0"/>
                <w:sz w:val="14"/>
                <w:szCs w:val="14"/>
                <w:shd w:val="clear" w:color="auto" w:fill="auto"/>
                <w:lang w:val="cs-CZ" w:eastAsia="cs-CZ" w:bidi="cs-CZ"/>
              </w:rPr>
              <w:t>18,000</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A64</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A64</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580" w:right="0" w:firstLine="0"/>
              <w:jc w:val="both"/>
              <w:rPr>
                <w:sz w:val="16"/>
                <w:szCs w:val="16"/>
              </w:rPr>
            </w:pPr>
            <w:r>
              <w:rPr>
                <w:b/>
                <w:bCs/>
                <w:i w:val="0"/>
                <w:iCs w:val="0"/>
                <w:color w:val="000000"/>
                <w:spacing w:val="0"/>
                <w:w w:val="100"/>
                <w:position w:val="0"/>
                <w:sz w:val="16"/>
                <w:szCs w:val="16"/>
                <w:shd w:val="clear" w:color="auto" w:fill="auto"/>
                <w:lang w:val="cs-CZ" w:eastAsia="cs-CZ" w:bidi="cs-CZ"/>
              </w:rPr>
              <w:t>34,650</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A64</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2.5*(4.4*4.5*0.7)"D.2 Podrobná situace, D.5 Příčné řezy - odbourání stávající žb zdi pod jezem, zavazovací křídlo; hmotnost xvýška x délka x tloušť</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660" w:right="0" w:firstLine="0"/>
              <w:jc w:val="both"/>
              <w:rPr>
                <w:sz w:val="14"/>
                <w:szCs w:val="14"/>
              </w:rPr>
            </w:pPr>
            <w:r>
              <w:rPr>
                <w:i w:val="0"/>
                <w:iCs w:val="0"/>
                <w:color w:val="000000"/>
                <w:spacing w:val="0"/>
                <w:w w:val="100"/>
                <w:position w:val="0"/>
                <w:sz w:val="14"/>
                <w:szCs w:val="14"/>
                <w:shd w:val="clear" w:color="auto" w:fill="auto"/>
                <w:lang w:val="cs-CZ" w:eastAsia="cs-CZ" w:bidi="cs-CZ"/>
              </w:rPr>
              <w:t>34,650</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A65</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A65</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660" w:right="0" w:firstLine="0"/>
              <w:jc w:val="both"/>
              <w:rPr>
                <w:sz w:val="16"/>
                <w:szCs w:val="16"/>
              </w:rPr>
            </w:pPr>
            <w:r>
              <w:rPr>
                <w:b/>
                <w:bCs/>
                <w:i w:val="0"/>
                <w:iCs w:val="0"/>
                <w:color w:val="000000"/>
                <w:spacing w:val="0"/>
                <w:w w:val="100"/>
                <w:position w:val="0"/>
                <w:sz w:val="16"/>
                <w:szCs w:val="16"/>
                <w:shd w:val="clear" w:color="auto" w:fill="auto"/>
                <w:lang w:val="cs-CZ" w:eastAsia="cs-CZ" w:bidi="cs-CZ"/>
              </w:rPr>
              <w:t>0,342</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A65</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0.342 "C.5 Dopravní situace - geomříž pod provizorní přístupovou štěrkovou komunikací, hmotnost dle TOV pol. 113311111, sloupec Suť celkem</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660" w:right="0" w:firstLine="0"/>
              <w:jc w:val="both"/>
              <w:rPr>
                <w:sz w:val="14"/>
                <w:szCs w:val="14"/>
              </w:rPr>
            </w:pPr>
            <w:r>
              <w:rPr>
                <w:i w:val="0"/>
                <w:iCs w:val="0"/>
                <w:color w:val="000000"/>
                <w:spacing w:val="0"/>
                <w:w w:val="100"/>
                <w:position w:val="0"/>
                <w:sz w:val="14"/>
                <w:szCs w:val="14"/>
                <w:shd w:val="clear" w:color="auto" w:fill="auto"/>
                <w:lang w:val="cs-CZ" w:eastAsia="cs-CZ" w:bidi="cs-CZ"/>
              </w:rPr>
              <w:t>0,342</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A7</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A7</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660" w:right="0" w:firstLine="0"/>
              <w:jc w:val="both"/>
              <w:rPr>
                <w:sz w:val="16"/>
                <w:szCs w:val="16"/>
              </w:rPr>
            </w:pPr>
            <w:r>
              <w:rPr>
                <w:b/>
                <w:bCs/>
                <w:i w:val="0"/>
                <w:iCs w:val="0"/>
                <w:color w:val="000000"/>
                <w:spacing w:val="0"/>
                <w:w w:val="100"/>
                <w:position w:val="0"/>
                <w:sz w:val="16"/>
                <w:szCs w:val="16"/>
                <w:shd w:val="clear" w:color="auto" w:fill="auto"/>
                <w:lang w:val="cs-CZ" w:eastAsia="cs-CZ" w:bidi="cs-CZ"/>
              </w:rPr>
              <w:t>7,000</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A7</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14*0.5 "D.1 TZ, D.2 Podrobná situace - očištění rozebraného stávajícího dna z kamene prolitého betonem na ZÚ; plocha dle CAD x tloušťka</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660" w:right="0" w:firstLine="0"/>
              <w:jc w:val="both"/>
              <w:rPr>
                <w:sz w:val="14"/>
                <w:szCs w:val="14"/>
              </w:rPr>
            </w:pPr>
            <w:r>
              <w:rPr>
                <w:i w:val="0"/>
                <w:iCs w:val="0"/>
                <w:color w:val="000000"/>
                <w:spacing w:val="0"/>
                <w:w w:val="100"/>
                <w:position w:val="0"/>
                <w:sz w:val="14"/>
                <w:szCs w:val="14"/>
                <w:shd w:val="clear" w:color="auto" w:fill="auto"/>
                <w:lang w:val="cs-CZ" w:eastAsia="cs-CZ" w:bidi="cs-CZ"/>
              </w:rPr>
              <w:t>7,000</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A8</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A8</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580" w:right="0" w:firstLine="0"/>
              <w:jc w:val="both"/>
              <w:rPr>
                <w:sz w:val="16"/>
                <w:szCs w:val="16"/>
              </w:rPr>
            </w:pPr>
            <w:r>
              <w:rPr>
                <w:b/>
                <w:bCs/>
                <w:i w:val="0"/>
                <w:iCs w:val="0"/>
                <w:color w:val="000000"/>
                <w:spacing w:val="0"/>
                <w:w w:val="100"/>
                <w:position w:val="0"/>
                <w:sz w:val="16"/>
                <w:szCs w:val="16"/>
                <w:shd w:val="clear" w:color="auto" w:fill="auto"/>
                <w:lang w:val="cs-CZ" w:eastAsia="cs-CZ" w:bidi="cs-CZ"/>
              </w:rPr>
              <w:t>80,236</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A8</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802.36*0.1 "F.4 tab vv - Sejmutí ornice v tl. 0,1 m</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660" w:right="0" w:firstLine="0"/>
              <w:jc w:val="both"/>
              <w:rPr>
                <w:sz w:val="14"/>
                <w:szCs w:val="14"/>
              </w:rPr>
            </w:pPr>
            <w:r>
              <w:rPr>
                <w:i w:val="0"/>
                <w:iCs w:val="0"/>
                <w:color w:val="000000"/>
                <w:spacing w:val="0"/>
                <w:w w:val="100"/>
                <w:position w:val="0"/>
                <w:sz w:val="14"/>
                <w:szCs w:val="14"/>
                <w:shd w:val="clear" w:color="auto" w:fill="auto"/>
                <w:lang w:val="cs-CZ" w:eastAsia="cs-CZ" w:bidi="cs-CZ"/>
              </w:rPr>
              <w:t>80,236</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A9</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A9</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520" w:right="0" w:firstLine="0"/>
              <w:jc w:val="both"/>
              <w:rPr>
                <w:sz w:val="16"/>
                <w:szCs w:val="16"/>
              </w:rPr>
            </w:pPr>
            <w:r>
              <w:rPr>
                <w:b/>
                <w:bCs/>
                <w:i w:val="0"/>
                <w:iCs w:val="0"/>
                <w:color w:val="000000"/>
                <w:spacing w:val="0"/>
                <w:w w:val="100"/>
                <w:position w:val="0"/>
                <w:sz w:val="16"/>
                <w:szCs w:val="16"/>
                <w:shd w:val="clear" w:color="auto" w:fill="auto"/>
                <w:lang w:val="cs-CZ" w:eastAsia="cs-CZ" w:bidi="cs-CZ"/>
              </w:rPr>
              <w:t>336,000</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A9</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84*4 "C.5 Dopravní situace - sejmutí ornice pod provizorní přístupovou panelovou komunikace; délka x šířka</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580" w:right="0" w:firstLine="0"/>
              <w:jc w:val="both"/>
              <w:rPr>
                <w:sz w:val="14"/>
                <w:szCs w:val="14"/>
              </w:rPr>
            </w:pPr>
            <w:r>
              <w:rPr>
                <w:i w:val="0"/>
                <w:iCs w:val="0"/>
                <w:color w:val="000000"/>
                <w:spacing w:val="0"/>
                <w:w w:val="100"/>
                <w:position w:val="0"/>
                <w:sz w:val="14"/>
                <w:szCs w:val="14"/>
                <w:shd w:val="clear" w:color="auto" w:fill="auto"/>
                <w:lang w:val="cs-CZ" w:eastAsia="cs-CZ" w:bidi="cs-CZ"/>
              </w:rPr>
              <w:t>336,000</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B1</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B1</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520" w:right="0" w:firstLine="0"/>
              <w:jc w:val="both"/>
              <w:rPr>
                <w:sz w:val="16"/>
                <w:szCs w:val="16"/>
              </w:rPr>
            </w:pPr>
            <w:r>
              <w:rPr>
                <w:b/>
                <w:bCs/>
                <w:i w:val="0"/>
                <w:iCs w:val="0"/>
                <w:color w:val="000000"/>
                <w:spacing w:val="0"/>
                <w:w w:val="100"/>
                <w:position w:val="0"/>
                <w:sz w:val="16"/>
                <w:szCs w:val="16"/>
                <w:shd w:val="clear" w:color="auto" w:fill="auto"/>
                <w:lang w:val="cs-CZ" w:eastAsia="cs-CZ" w:bidi="cs-CZ"/>
              </w:rPr>
              <w:t>336,000</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B1</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"336</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580" w:right="0" w:firstLine="0"/>
              <w:jc w:val="both"/>
              <w:rPr>
                <w:sz w:val="14"/>
                <w:szCs w:val="14"/>
              </w:rPr>
            </w:pPr>
            <w:r>
              <w:rPr>
                <w:i w:val="0"/>
                <w:iCs w:val="0"/>
                <w:color w:val="000000"/>
                <w:spacing w:val="0"/>
                <w:w w:val="100"/>
                <w:position w:val="0"/>
                <w:sz w:val="14"/>
                <w:szCs w:val="14"/>
                <w:shd w:val="clear" w:color="auto" w:fill="auto"/>
                <w:lang w:val="cs-CZ" w:eastAsia="cs-CZ" w:bidi="cs-CZ"/>
              </w:rPr>
              <w:t>336,000</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B10</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B10</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580" w:right="0" w:firstLine="0"/>
              <w:jc w:val="both"/>
              <w:rPr>
                <w:sz w:val="16"/>
                <w:szCs w:val="16"/>
              </w:rPr>
            </w:pPr>
            <w:r>
              <w:rPr>
                <w:b/>
                <w:bCs/>
                <w:i w:val="0"/>
                <w:iCs w:val="0"/>
                <w:color w:val="000000"/>
                <w:spacing w:val="0"/>
                <w:w w:val="100"/>
                <w:position w:val="0"/>
                <w:sz w:val="16"/>
                <w:szCs w:val="16"/>
                <w:shd w:val="clear" w:color="auto" w:fill="auto"/>
                <w:lang w:val="cs-CZ" w:eastAsia="cs-CZ" w:bidi="cs-CZ"/>
              </w:rPr>
              <w:t>42,500</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B10</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85*0.5 "D.2 Podrobná situace - odstranění stávajícího štěrkového dna na KÚ; plocha x tloušťka</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660" w:right="0" w:firstLine="0"/>
              <w:jc w:val="both"/>
              <w:rPr>
                <w:sz w:val="14"/>
                <w:szCs w:val="14"/>
              </w:rPr>
            </w:pPr>
            <w:r>
              <w:rPr>
                <w:i w:val="0"/>
                <w:iCs w:val="0"/>
                <w:color w:val="000000"/>
                <w:spacing w:val="0"/>
                <w:w w:val="100"/>
                <w:position w:val="0"/>
                <w:sz w:val="14"/>
                <w:szCs w:val="14"/>
                <w:shd w:val="clear" w:color="auto" w:fill="auto"/>
                <w:lang w:val="cs-CZ" w:eastAsia="cs-CZ" w:bidi="cs-CZ"/>
              </w:rPr>
              <w:t>42,500</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B11</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B11</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580" w:right="0" w:firstLine="0"/>
              <w:jc w:val="both"/>
              <w:rPr>
                <w:sz w:val="16"/>
                <w:szCs w:val="16"/>
              </w:rPr>
            </w:pPr>
            <w:r>
              <w:rPr>
                <w:b/>
                <w:bCs/>
                <w:i w:val="0"/>
                <w:iCs w:val="0"/>
                <w:color w:val="000000"/>
                <w:spacing w:val="0"/>
                <w:w w:val="100"/>
                <w:position w:val="0"/>
                <w:sz w:val="16"/>
                <w:szCs w:val="16"/>
                <w:shd w:val="clear" w:color="auto" w:fill="auto"/>
                <w:lang w:val="cs-CZ" w:eastAsia="cs-CZ" w:bidi="cs-CZ"/>
              </w:rPr>
              <w:t>32,076</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B11</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4.4*8.1*0.9 "D.2 Podrobná situace, D.5 Příčné řezy - odbourání stávající žb zdi pod jezem, část podél toku; výška x délka x prům. tloušťka</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660" w:right="0" w:firstLine="0"/>
              <w:jc w:val="both"/>
              <w:rPr>
                <w:sz w:val="14"/>
                <w:szCs w:val="14"/>
              </w:rPr>
            </w:pPr>
            <w:r>
              <w:rPr>
                <w:i w:val="0"/>
                <w:iCs w:val="0"/>
                <w:color w:val="000000"/>
                <w:spacing w:val="0"/>
                <w:w w:val="100"/>
                <w:position w:val="0"/>
                <w:sz w:val="14"/>
                <w:szCs w:val="14"/>
                <w:shd w:val="clear" w:color="auto" w:fill="auto"/>
                <w:lang w:val="cs-CZ" w:eastAsia="cs-CZ" w:bidi="cs-CZ"/>
              </w:rPr>
              <w:t>32,076</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B12</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both"/>
              <w:rPr>
                <w:sz w:val="16"/>
                <w:szCs w:val="16"/>
              </w:rPr>
            </w:pPr>
            <w:r>
              <w:rPr>
                <w:b/>
                <w:bCs/>
                <w:i w:val="0"/>
                <w:iCs w:val="0"/>
                <w:color w:val="000000"/>
                <w:spacing w:val="0"/>
                <w:w w:val="100"/>
                <w:position w:val="0"/>
                <w:sz w:val="16"/>
                <w:szCs w:val="16"/>
                <w:shd w:val="clear" w:color="auto" w:fill="auto"/>
                <w:lang w:val="cs-CZ" w:eastAsia="cs-CZ" w:bidi="cs-CZ"/>
              </w:rPr>
              <w:t>B12</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520" w:right="0" w:firstLine="0"/>
              <w:jc w:val="both"/>
              <w:rPr>
                <w:sz w:val="16"/>
                <w:szCs w:val="16"/>
              </w:rPr>
            </w:pPr>
            <w:r>
              <w:rPr>
                <w:b/>
                <w:bCs/>
                <w:i w:val="0"/>
                <w:iCs w:val="0"/>
                <w:color w:val="000000"/>
                <w:spacing w:val="0"/>
                <w:w w:val="100"/>
                <w:position w:val="0"/>
                <w:sz w:val="16"/>
                <w:szCs w:val="16"/>
                <w:shd w:val="clear" w:color="auto" w:fill="auto"/>
                <w:lang w:val="cs-CZ" w:eastAsia="cs-CZ" w:bidi="cs-CZ"/>
              </w:rPr>
              <w:t>160,472</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B12</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both"/>
              <w:rPr>
                <w:sz w:val="14"/>
                <w:szCs w:val="14"/>
              </w:rPr>
            </w:pPr>
            <w:r>
              <w:rPr>
                <w:i w:val="0"/>
                <w:iCs w:val="0"/>
                <w:color w:val="000000"/>
                <w:spacing w:val="0"/>
                <w:w w:val="100"/>
                <w:position w:val="0"/>
                <w:sz w:val="14"/>
                <w:szCs w:val="14"/>
                <w:shd w:val="clear" w:color="auto" w:fill="auto"/>
                <w:lang w:val="cs-CZ" w:eastAsia="cs-CZ" w:bidi="cs-CZ"/>
              </w:rPr>
              <w:t>"Celkem: "160.472</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580" w:right="0" w:firstLine="0"/>
              <w:jc w:val="both"/>
              <w:rPr>
                <w:sz w:val="14"/>
                <w:szCs w:val="14"/>
              </w:rPr>
            </w:pPr>
            <w:r>
              <w:rPr>
                <w:i w:val="0"/>
                <w:iCs w:val="0"/>
                <w:color w:val="000000"/>
                <w:spacing w:val="0"/>
                <w:w w:val="100"/>
                <w:position w:val="0"/>
                <w:sz w:val="14"/>
                <w:szCs w:val="14"/>
                <w:shd w:val="clear" w:color="auto" w:fill="auto"/>
                <w:lang w:val="cs-CZ" w:eastAsia="cs-CZ" w:bidi="cs-CZ"/>
              </w:rPr>
              <w:t>160,472</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B13</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both"/>
              <w:rPr>
                <w:sz w:val="16"/>
                <w:szCs w:val="16"/>
              </w:rPr>
            </w:pPr>
            <w:r>
              <w:rPr>
                <w:b/>
                <w:bCs/>
                <w:i w:val="0"/>
                <w:iCs w:val="0"/>
                <w:color w:val="000000"/>
                <w:spacing w:val="0"/>
                <w:w w:val="100"/>
                <w:position w:val="0"/>
                <w:sz w:val="16"/>
                <w:szCs w:val="16"/>
                <w:shd w:val="clear" w:color="auto" w:fill="auto"/>
                <w:lang w:val="cs-CZ" w:eastAsia="cs-CZ" w:bidi="cs-CZ"/>
              </w:rPr>
              <w:t>B13</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580" w:right="0" w:firstLine="0"/>
              <w:jc w:val="both"/>
              <w:rPr>
                <w:sz w:val="16"/>
                <w:szCs w:val="16"/>
              </w:rPr>
            </w:pPr>
            <w:r>
              <w:rPr>
                <w:b/>
                <w:bCs/>
                <w:i w:val="0"/>
                <w:iCs w:val="0"/>
                <w:color w:val="000000"/>
                <w:spacing w:val="0"/>
                <w:w w:val="100"/>
                <w:position w:val="0"/>
                <w:sz w:val="16"/>
                <w:szCs w:val="16"/>
                <w:shd w:val="clear" w:color="auto" w:fill="auto"/>
                <w:lang w:val="cs-CZ" w:eastAsia="cs-CZ" w:bidi="cs-CZ"/>
              </w:rPr>
              <w:t>82,740</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B13</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both"/>
              <w:rPr>
                <w:sz w:val="14"/>
                <w:szCs w:val="14"/>
              </w:rPr>
            </w:pPr>
            <w:r>
              <w:rPr>
                <w:i w:val="0"/>
                <w:iCs w:val="0"/>
                <w:color w:val="000000"/>
                <w:spacing w:val="0"/>
                <w:w w:val="100"/>
                <w:position w:val="0"/>
                <w:sz w:val="14"/>
                <w:szCs w:val="14"/>
                <w:shd w:val="clear" w:color="auto" w:fill="auto"/>
                <w:lang w:val="cs-CZ" w:eastAsia="cs-CZ" w:bidi="cs-CZ"/>
              </w:rPr>
              <w:t>"Celkem: "82.74</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660" w:right="0" w:firstLine="0"/>
              <w:jc w:val="both"/>
              <w:rPr>
                <w:sz w:val="14"/>
                <w:szCs w:val="14"/>
              </w:rPr>
            </w:pPr>
            <w:r>
              <w:rPr>
                <w:i w:val="0"/>
                <w:iCs w:val="0"/>
                <w:color w:val="000000"/>
                <w:spacing w:val="0"/>
                <w:w w:val="100"/>
                <w:position w:val="0"/>
                <w:sz w:val="14"/>
                <w:szCs w:val="14"/>
                <w:shd w:val="clear" w:color="auto" w:fill="auto"/>
                <w:lang w:val="cs-CZ" w:eastAsia="cs-CZ" w:bidi="cs-CZ"/>
              </w:rPr>
              <w:t>82,740</w:t>
            </w:r>
          </w:p>
        </w:tc>
      </w:tr>
      <w:tr>
        <w:trPr>
          <w:trHeight w:val="312" w:hRule="exact"/>
        </w:trPr>
        <w:tc>
          <w:tcPr>
            <w:tcBorders>
              <w:left w:val="single" w:sz="4"/>
              <w:bottom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B14</w:t>
            </w:r>
          </w:p>
        </w:tc>
        <w:tc>
          <w:tcPr>
            <w:tcBorders>
              <w:bottom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both"/>
              <w:rPr>
                <w:sz w:val="16"/>
                <w:szCs w:val="16"/>
              </w:rPr>
            </w:pPr>
            <w:r>
              <w:rPr>
                <w:b/>
                <w:bCs/>
                <w:i w:val="0"/>
                <w:iCs w:val="0"/>
                <w:color w:val="000000"/>
                <w:spacing w:val="0"/>
                <w:w w:val="100"/>
                <w:position w:val="0"/>
                <w:sz w:val="16"/>
                <w:szCs w:val="16"/>
                <w:shd w:val="clear" w:color="auto" w:fill="auto"/>
                <w:lang w:val="cs-CZ" w:eastAsia="cs-CZ" w:bidi="cs-CZ"/>
              </w:rPr>
              <w:t>B14</w:t>
            </w:r>
          </w:p>
        </w:tc>
        <w:tc>
          <w:tcPr>
            <w:tcBorders>
              <w:bottom w:val="single" w:sz="4"/>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660" w:right="0" w:firstLine="0"/>
              <w:jc w:val="both"/>
              <w:rPr>
                <w:sz w:val="16"/>
                <w:szCs w:val="16"/>
              </w:rPr>
            </w:pPr>
            <w:r>
              <w:rPr>
                <w:b/>
                <w:bCs/>
                <w:i w:val="0"/>
                <w:iCs w:val="0"/>
                <w:color w:val="000000"/>
                <w:spacing w:val="0"/>
                <w:w w:val="100"/>
                <w:position w:val="0"/>
                <w:sz w:val="16"/>
                <w:szCs w:val="16"/>
                <w:shd w:val="clear" w:color="auto" w:fill="auto"/>
                <w:lang w:val="cs-CZ" w:eastAsia="cs-CZ" w:bidi="cs-CZ"/>
              </w:rPr>
              <w:t>7,000</w:t>
            </w:r>
          </w:p>
        </w:tc>
      </w:tr>
    </w:tbl>
    <w:p>
      <w:pPr>
        <w:framePr w:w="14621" w:h="8741" w:wrap="none" w:hAnchor="page" w:x="1031" w:y="735"/>
        <w:widowControl w:val="0"/>
        <w:spacing w:line="1" w:lineRule="exact"/>
      </w:pPr>
    </w:p>
    <w:p>
      <w:pPr>
        <w:widowControl w:val="0"/>
        <w:spacing w:line="360" w:lineRule="exact"/>
      </w:pPr>
      <w:r>
        <w:drawing>
          <wp:anchor distT="0" distB="0" distL="0" distR="0" simplePos="0" relativeHeight="62914770" behindDoc="1" locked="0" layoutInCell="1" allowOverlap="1">
            <wp:simplePos x="0" y="0"/>
            <wp:positionH relativeFrom="page">
              <wp:posOffset>635635</wp:posOffset>
            </wp:positionH>
            <wp:positionV relativeFrom="margin">
              <wp:posOffset>0</wp:posOffset>
            </wp:positionV>
            <wp:extent cx="9314815" cy="326390"/>
            <wp:wrapNone/>
            <wp:docPr id="394" name="Shape 394"/>
            <a:graphic xmlns:a="http://schemas.openxmlformats.org/drawingml/2006/main">
              <a:graphicData uri="http://schemas.openxmlformats.org/drawingml/2006/picture">
                <pic:pic xmlns:pic="http://schemas.openxmlformats.org/drawingml/2006/picture">
                  <pic:nvPicPr>
                    <pic:cNvPr id="395" name="Picture box 395"/>
                    <pic:cNvPicPr/>
                  </pic:nvPicPr>
                  <pic:blipFill>
                    <a:blip r:embed="rId163"/>
                    <a:stretch/>
                  </pic:blipFill>
                  <pic:spPr>
                    <a:xfrm>
                      <a:ext cx="9314815" cy="326390"/>
                    </a:xfrm>
                    <a:prstGeom prst="rect"/>
                  </pic:spPr>
                </pic:pic>
              </a:graphicData>
            </a:graphic>
          </wp:anchor>
        </w:drawing>
      </w:r>
      <w:r>
        <w:drawing>
          <wp:anchor distT="146050" distB="0" distL="0" distR="0" simplePos="0" relativeHeight="62914771" behindDoc="1" locked="0" layoutInCell="1" allowOverlap="1">
            <wp:simplePos x="0" y="0"/>
            <wp:positionH relativeFrom="page">
              <wp:posOffset>638810</wp:posOffset>
            </wp:positionH>
            <wp:positionV relativeFrom="margin">
              <wp:posOffset>459740</wp:posOffset>
            </wp:positionV>
            <wp:extent cx="9311640" cy="5562600"/>
            <wp:wrapNone/>
            <wp:docPr id="396" name="Shape 396"/>
            <a:graphic xmlns:a="http://schemas.openxmlformats.org/drawingml/2006/main">
              <a:graphicData uri="http://schemas.openxmlformats.org/drawingml/2006/picture">
                <pic:pic xmlns:pic="http://schemas.openxmlformats.org/drawingml/2006/picture">
                  <pic:nvPicPr>
                    <pic:cNvPr id="397" name="Picture box 397"/>
                    <pic:cNvPicPr/>
                  </pic:nvPicPr>
                  <pic:blipFill>
                    <a:blip r:embed="rId165"/>
                    <a:stretch/>
                  </pic:blipFill>
                  <pic:spPr>
                    <a:xfrm>
                      <a:ext cx="9311640" cy="556260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84" w:line="1" w:lineRule="exact"/>
      </w:pPr>
    </w:p>
    <w:p>
      <w:pPr>
        <w:widowControl w:val="0"/>
        <w:spacing w:line="1" w:lineRule="exact"/>
        <w:sectPr>
          <w:footnotePr>
            <w:pos w:val="pageBottom"/>
            <w:numFmt w:val="decimal"/>
            <w:numRestart w:val="continuous"/>
          </w:footnotePr>
          <w:pgSz w:w="16834" w:h="11909" w:orient="landscape"/>
          <w:pgMar w:top="1115" w:left="1001" w:right="1164" w:bottom="551" w:header="687" w:footer="3" w:gutter="0"/>
          <w:cols w:space="720"/>
          <w:noEndnote/>
          <w:rtlGutter w:val="0"/>
          <w:docGrid w:linePitch="360"/>
        </w:sectPr>
      </w:pPr>
    </w:p>
    <w:p>
      <w:pPr>
        <w:pStyle w:val="Style17"/>
        <w:keepNext w:val="0"/>
        <w:keepLines w:val="0"/>
        <w:framePr w:w="336" w:h="274" w:wrap="none" w:hAnchor="page" w:x="1832" w:y="116"/>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Kód</w:t>
      </w:r>
    </w:p>
    <w:p>
      <w:pPr>
        <w:pStyle w:val="Style17"/>
        <w:keepNext w:val="0"/>
        <w:keepLines w:val="0"/>
        <w:framePr w:w="446" w:h="274" w:wrap="none" w:hAnchor="page" w:x="7799" w:y="116"/>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Popis</w:t>
      </w:r>
    </w:p>
    <w:p>
      <w:pPr>
        <w:pStyle w:val="Style17"/>
        <w:keepNext w:val="0"/>
        <w:keepLines w:val="0"/>
        <w:framePr w:w="259" w:h="274" w:wrap="none" w:hAnchor="page" w:x="13458" w:y="116"/>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MJ</w:t>
      </w:r>
    </w:p>
    <w:p>
      <w:pPr>
        <w:pStyle w:val="Style17"/>
        <w:keepNext w:val="0"/>
        <w:keepLines w:val="0"/>
        <w:framePr w:w="595" w:h="274" w:wrap="none" w:hAnchor="page" w:x="14576" w:y="116"/>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Výměra</w:t>
      </w:r>
    </w:p>
    <w:p>
      <w:pPr>
        <w:pStyle w:val="Style17"/>
        <w:keepNext w:val="0"/>
        <w:keepLines w:val="0"/>
        <w:framePr w:w="14611" w:h="230" w:wrap="none" w:hAnchor="page" w:x="1031" w:y="495"/>
        <w:widowControl w:val="0"/>
        <w:shd w:val="clear" w:color="auto" w:fill="auto"/>
        <w:tabs>
          <w:tab w:pos="1930" w:val="left"/>
          <w:tab w:pos="14203" w:val="left"/>
        </w:tabs>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B14</w:t>
        <w:tab/>
        <w:t>14*0.5 "D.1 TZ, D.2 Podrobná situace - navrácení stávajícího dna na ZÚ z kamene prolitého betonem, odvoz na deponii 85 zpět; plocha dle CAD x tloušťk</w:t>
        <w:tab/>
        <w:t>7,000</w:t>
      </w:r>
    </w:p>
    <w:tbl>
      <w:tblPr>
        <w:tblOverlap w:val="never"/>
        <w:jc w:val="left"/>
        <w:tblLayout w:type="fixed"/>
      </w:tblPr>
      <w:tblGrid>
        <w:gridCol w:w="1138"/>
        <w:gridCol w:w="11486"/>
        <w:gridCol w:w="1997"/>
      </w:tblGrid>
      <w:tr>
        <w:trPr>
          <w:trHeight w:val="254" w:hRule="exact"/>
        </w:trPr>
        <w:tc>
          <w:tcPr>
            <w:tcBorders>
              <w:top w:val="single" w:sz="4"/>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B15</w:t>
            </w:r>
          </w:p>
        </w:tc>
        <w:tc>
          <w:tcPr>
            <w:tcBorders>
              <w:top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B15</w:t>
            </w:r>
          </w:p>
        </w:tc>
        <w:tc>
          <w:tcPr>
            <w:tcBorders>
              <w:top w:val="single" w:sz="4"/>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460" w:right="0" w:firstLine="0"/>
              <w:jc w:val="both"/>
              <w:rPr>
                <w:sz w:val="16"/>
                <w:szCs w:val="16"/>
              </w:rPr>
            </w:pPr>
            <w:r>
              <w:rPr>
                <w:b/>
                <w:bCs/>
                <w:i w:val="0"/>
                <w:iCs w:val="0"/>
                <w:color w:val="000000"/>
                <w:spacing w:val="0"/>
                <w:w w:val="100"/>
                <w:position w:val="0"/>
                <w:sz w:val="16"/>
                <w:szCs w:val="16"/>
                <w:shd w:val="clear" w:color="auto" w:fill="auto"/>
                <w:lang w:val="cs-CZ" w:eastAsia="cs-CZ" w:bidi="cs-CZ"/>
              </w:rPr>
              <w:t>80,236</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B15</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"80.236</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460" w:right="0" w:firstLine="0"/>
              <w:jc w:val="both"/>
              <w:rPr>
                <w:sz w:val="14"/>
                <w:szCs w:val="14"/>
              </w:rPr>
            </w:pPr>
            <w:r>
              <w:rPr>
                <w:i w:val="0"/>
                <w:iCs w:val="0"/>
                <w:color w:val="000000"/>
                <w:spacing w:val="0"/>
                <w:w w:val="100"/>
                <w:position w:val="0"/>
                <w:sz w:val="14"/>
                <w:szCs w:val="14"/>
                <w:shd w:val="clear" w:color="auto" w:fill="auto"/>
                <w:lang w:val="cs-CZ" w:eastAsia="cs-CZ" w:bidi="cs-CZ"/>
              </w:rPr>
              <w:t>80,236</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B16</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B16</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460" w:right="0" w:firstLine="0"/>
              <w:jc w:val="both"/>
              <w:rPr>
                <w:sz w:val="16"/>
                <w:szCs w:val="16"/>
              </w:rPr>
            </w:pPr>
            <w:r>
              <w:rPr>
                <w:b/>
                <w:bCs/>
                <w:i w:val="0"/>
                <w:iCs w:val="0"/>
                <w:color w:val="000000"/>
                <w:spacing w:val="0"/>
                <w:w w:val="100"/>
                <w:position w:val="0"/>
                <w:sz w:val="16"/>
                <w:szCs w:val="16"/>
                <w:shd w:val="clear" w:color="auto" w:fill="auto"/>
                <w:lang w:val="cs-CZ" w:eastAsia="cs-CZ" w:bidi="cs-CZ"/>
              </w:rPr>
              <w:t>82,740</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B16</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"82.74</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460" w:right="0" w:firstLine="0"/>
              <w:jc w:val="both"/>
              <w:rPr>
                <w:sz w:val="14"/>
                <w:szCs w:val="14"/>
              </w:rPr>
            </w:pPr>
            <w:r>
              <w:rPr>
                <w:i w:val="0"/>
                <w:iCs w:val="0"/>
                <w:color w:val="000000"/>
                <w:spacing w:val="0"/>
                <w:w w:val="100"/>
                <w:position w:val="0"/>
                <w:sz w:val="14"/>
                <w:szCs w:val="14"/>
                <w:shd w:val="clear" w:color="auto" w:fill="auto"/>
                <w:lang w:val="cs-CZ" w:eastAsia="cs-CZ" w:bidi="cs-CZ"/>
              </w:rPr>
              <w:t>82,740</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B17</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B17</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560" w:right="0" w:firstLine="0"/>
              <w:jc w:val="both"/>
              <w:rPr>
                <w:sz w:val="16"/>
                <w:szCs w:val="16"/>
              </w:rPr>
            </w:pPr>
            <w:r>
              <w:rPr>
                <w:b/>
                <w:bCs/>
                <w:i w:val="0"/>
                <w:iCs w:val="0"/>
                <w:color w:val="000000"/>
                <w:spacing w:val="0"/>
                <w:w w:val="100"/>
                <w:position w:val="0"/>
                <w:sz w:val="16"/>
                <w:szCs w:val="16"/>
                <w:shd w:val="clear" w:color="auto" w:fill="auto"/>
                <w:lang w:val="cs-CZ" w:eastAsia="cs-CZ" w:bidi="cs-CZ"/>
              </w:rPr>
              <w:t>7,000</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B17</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14*0.5 "D.1 TZ, D.2 Podrobná situace - navrácení stávajícího dna na ZÚ z kamene prolitého betonem, nakládání na deponii; plocha dle CAD x tloušťka</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right"/>
              <w:rPr>
                <w:sz w:val="14"/>
                <w:szCs w:val="14"/>
              </w:rPr>
            </w:pPr>
            <w:r>
              <w:rPr>
                <w:i w:val="0"/>
                <w:iCs w:val="0"/>
                <w:color w:val="000000"/>
                <w:spacing w:val="0"/>
                <w:w w:val="100"/>
                <w:position w:val="0"/>
                <w:sz w:val="14"/>
                <w:szCs w:val="14"/>
                <w:shd w:val="clear" w:color="auto" w:fill="auto"/>
                <w:lang w:val="cs-CZ" w:eastAsia="cs-CZ" w:bidi="cs-CZ"/>
              </w:rPr>
              <w:t>7,000</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B18</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B18</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460" w:right="0" w:firstLine="0"/>
              <w:jc w:val="both"/>
              <w:rPr>
                <w:sz w:val="16"/>
                <w:szCs w:val="16"/>
              </w:rPr>
            </w:pPr>
            <w:r>
              <w:rPr>
                <w:b/>
                <w:bCs/>
                <w:i w:val="0"/>
                <w:iCs w:val="0"/>
                <w:color w:val="000000"/>
                <w:spacing w:val="0"/>
                <w:w w:val="100"/>
                <w:position w:val="0"/>
                <w:sz w:val="16"/>
                <w:szCs w:val="16"/>
                <w:shd w:val="clear" w:color="auto" w:fill="auto"/>
                <w:lang w:val="cs-CZ" w:eastAsia="cs-CZ" w:bidi="cs-CZ"/>
              </w:rPr>
              <w:t>82,740</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B18</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"82.74</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460" w:right="0" w:firstLine="0"/>
              <w:jc w:val="both"/>
              <w:rPr>
                <w:sz w:val="14"/>
                <w:szCs w:val="14"/>
              </w:rPr>
            </w:pPr>
            <w:r>
              <w:rPr>
                <w:i w:val="0"/>
                <w:iCs w:val="0"/>
                <w:color w:val="000000"/>
                <w:spacing w:val="0"/>
                <w:w w:val="100"/>
                <w:position w:val="0"/>
                <w:sz w:val="14"/>
                <w:szCs w:val="14"/>
                <w:shd w:val="clear" w:color="auto" w:fill="auto"/>
                <w:lang w:val="cs-CZ" w:eastAsia="cs-CZ" w:bidi="cs-CZ"/>
              </w:rPr>
              <w:t>82,740</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B19</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B19</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460" w:right="0" w:firstLine="0"/>
              <w:jc w:val="both"/>
              <w:rPr>
                <w:sz w:val="16"/>
                <w:szCs w:val="16"/>
              </w:rPr>
            </w:pPr>
            <w:r>
              <w:rPr>
                <w:b/>
                <w:bCs/>
                <w:i w:val="0"/>
                <w:iCs w:val="0"/>
                <w:color w:val="000000"/>
                <w:spacing w:val="0"/>
                <w:w w:val="100"/>
                <w:position w:val="0"/>
                <w:sz w:val="16"/>
                <w:szCs w:val="16"/>
                <w:shd w:val="clear" w:color="auto" w:fill="auto"/>
                <w:lang w:val="cs-CZ" w:eastAsia="cs-CZ" w:bidi="cs-CZ"/>
              </w:rPr>
              <w:t>27,648</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B19</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"27.648</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460" w:right="0" w:firstLine="0"/>
              <w:jc w:val="both"/>
              <w:rPr>
                <w:sz w:val="14"/>
                <w:szCs w:val="14"/>
              </w:rPr>
            </w:pPr>
            <w:r>
              <w:rPr>
                <w:i w:val="0"/>
                <w:iCs w:val="0"/>
                <w:color w:val="000000"/>
                <w:spacing w:val="0"/>
                <w:w w:val="100"/>
                <w:position w:val="0"/>
                <w:sz w:val="14"/>
                <w:szCs w:val="14"/>
                <w:shd w:val="clear" w:color="auto" w:fill="auto"/>
                <w:lang w:val="cs-CZ" w:eastAsia="cs-CZ" w:bidi="cs-CZ"/>
              </w:rPr>
              <w:t>27,648</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B2</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B2</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400" w:right="0" w:firstLine="0"/>
              <w:jc w:val="both"/>
              <w:rPr>
                <w:sz w:val="16"/>
                <w:szCs w:val="16"/>
              </w:rPr>
            </w:pPr>
            <w:r>
              <w:rPr>
                <w:b/>
                <w:bCs/>
                <w:i w:val="0"/>
                <w:iCs w:val="0"/>
                <w:color w:val="000000"/>
                <w:spacing w:val="0"/>
                <w:w w:val="100"/>
                <w:position w:val="0"/>
                <w:sz w:val="16"/>
                <w:szCs w:val="16"/>
                <w:shd w:val="clear" w:color="auto" w:fill="auto"/>
                <w:lang w:val="cs-CZ" w:eastAsia="cs-CZ" w:bidi="cs-CZ"/>
              </w:rPr>
              <w:t>684,000</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B2</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"684</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460" w:right="0" w:firstLine="0"/>
              <w:jc w:val="both"/>
              <w:rPr>
                <w:sz w:val="14"/>
                <w:szCs w:val="14"/>
              </w:rPr>
            </w:pPr>
            <w:r>
              <w:rPr>
                <w:i w:val="0"/>
                <w:iCs w:val="0"/>
                <w:color w:val="000000"/>
                <w:spacing w:val="0"/>
                <w:w w:val="100"/>
                <w:position w:val="0"/>
                <w:sz w:val="14"/>
                <w:szCs w:val="14"/>
                <w:shd w:val="clear" w:color="auto" w:fill="auto"/>
                <w:lang w:val="cs-CZ" w:eastAsia="cs-CZ" w:bidi="cs-CZ"/>
              </w:rPr>
              <w:t>684,000</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B20</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B20</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460" w:right="0" w:firstLine="0"/>
              <w:jc w:val="both"/>
              <w:rPr>
                <w:sz w:val="16"/>
                <w:szCs w:val="16"/>
              </w:rPr>
            </w:pPr>
            <w:r>
              <w:rPr>
                <w:b/>
                <w:bCs/>
                <w:i w:val="0"/>
                <w:iCs w:val="0"/>
                <w:color w:val="000000"/>
                <w:spacing w:val="0"/>
                <w:w w:val="100"/>
                <w:position w:val="0"/>
                <w:sz w:val="16"/>
                <w:szCs w:val="16"/>
                <w:shd w:val="clear" w:color="auto" w:fill="auto"/>
                <w:lang w:val="cs-CZ" w:eastAsia="cs-CZ" w:bidi="cs-CZ"/>
              </w:rPr>
              <w:t>49,766</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B20</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"49.766</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460" w:right="0" w:firstLine="0"/>
              <w:jc w:val="both"/>
              <w:rPr>
                <w:sz w:val="14"/>
                <w:szCs w:val="14"/>
              </w:rPr>
            </w:pPr>
            <w:r>
              <w:rPr>
                <w:i w:val="0"/>
                <w:iCs w:val="0"/>
                <w:color w:val="000000"/>
                <w:spacing w:val="0"/>
                <w:w w:val="100"/>
                <w:position w:val="0"/>
                <w:sz w:val="14"/>
                <w:szCs w:val="14"/>
                <w:shd w:val="clear" w:color="auto" w:fill="auto"/>
                <w:lang w:val="cs-CZ" w:eastAsia="cs-CZ" w:bidi="cs-CZ"/>
              </w:rPr>
              <w:t>49,766</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B21</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B21</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400" w:right="0" w:firstLine="0"/>
              <w:jc w:val="both"/>
              <w:rPr>
                <w:sz w:val="16"/>
                <w:szCs w:val="16"/>
              </w:rPr>
            </w:pPr>
            <w:r>
              <w:rPr>
                <w:b/>
                <w:bCs/>
                <w:i w:val="0"/>
                <w:iCs w:val="0"/>
                <w:color w:val="000000"/>
                <w:spacing w:val="0"/>
                <w:w w:val="100"/>
                <w:position w:val="0"/>
                <w:sz w:val="16"/>
                <w:szCs w:val="16"/>
                <w:shd w:val="clear" w:color="auto" w:fill="auto"/>
                <w:lang w:val="cs-CZ" w:eastAsia="cs-CZ" w:bidi="cs-CZ"/>
              </w:rPr>
              <w:t>684,000</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B21</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171*4 "C.5 Dopravní situace - rozhrnutí ornice pod provizorní přístupovou štěrkovou komunikace; délka x šířka</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460" w:right="0" w:firstLine="0"/>
              <w:jc w:val="both"/>
              <w:rPr>
                <w:sz w:val="14"/>
                <w:szCs w:val="14"/>
              </w:rPr>
            </w:pPr>
            <w:r>
              <w:rPr>
                <w:i w:val="0"/>
                <w:iCs w:val="0"/>
                <w:color w:val="000000"/>
                <w:spacing w:val="0"/>
                <w:w w:val="100"/>
                <w:position w:val="0"/>
                <w:sz w:val="14"/>
                <w:szCs w:val="14"/>
                <w:shd w:val="clear" w:color="auto" w:fill="auto"/>
                <w:lang w:val="cs-CZ" w:eastAsia="cs-CZ" w:bidi="cs-CZ"/>
              </w:rPr>
              <w:t>684,000</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B22</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B22</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400" w:right="0" w:firstLine="0"/>
              <w:jc w:val="both"/>
              <w:rPr>
                <w:sz w:val="16"/>
                <w:szCs w:val="16"/>
              </w:rPr>
            </w:pPr>
            <w:r>
              <w:rPr>
                <w:b/>
                <w:bCs/>
                <w:i w:val="0"/>
                <w:iCs w:val="0"/>
                <w:color w:val="000000"/>
                <w:spacing w:val="0"/>
                <w:w w:val="100"/>
                <w:position w:val="0"/>
                <w:sz w:val="16"/>
                <w:szCs w:val="16"/>
                <w:shd w:val="clear" w:color="auto" w:fill="auto"/>
                <w:lang w:val="cs-CZ" w:eastAsia="cs-CZ" w:bidi="cs-CZ"/>
              </w:rPr>
              <w:t>437,100</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B22</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"437.1</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460" w:right="0" w:firstLine="0"/>
              <w:jc w:val="both"/>
              <w:rPr>
                <w:sz w:val="14"/>
                <w:szCs w:val="14"/>
              </w:rPr>
            </w:pPr>
            <w:r>
              <w:rPr>
                <w:i w:val="0"/>
                <w:iCs w:val="0"/>
                <w:color w:val="000000"/>
                <w:spacing w:val="0"/>
                <w:w w:val="100"/>
                <w:position w:val="0"/>
                <w:sz w:val="14"/>
                <w:szCs w:val="14"/>
                <w:shd w:val="clear" w:color="auto" w:fill="auto"/>
                <w:lang w:val="cs-CZ" w:eastAsia="cs-CZ" w:bidi="cs-CZ"/>
              </w:rPr>
              <w:t>437,100</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B23</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B23</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400" w:right="0" w:firstLine="0"/>
              <w:jc w:val="both"/>
              <w:rPr>
                <w:sz w:val="16"/>
                <w:szCs w:val="16"/>
              </w:rPr>
            </w:pPr>
            <w:r>
              <w:rPr>
                <w:b/>
                <w:bCs/>
                <w:i w:val="0"/>
                <w:iCs w:val="0"/>
                <w:color w:val="000000"/>
                <w:spacing w:val="0"/>
                <w:w w:val="100"/>
                <w:position w:val="0"/>
                <w:sz w:val="16"/>
                <w:szCs w:val="16"/>
                <w:shd w:val="clear" w:color="auto" w:fill="auto"/>
                <w:lang w:val="cs-CZ" w:eastAsia="cs-CZ" w:bidi="cs-CZ"/>
              </w:rPr>
              <w:t>437,100</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B23</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"437.1</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460" w:right="0" w:firstLine="0"/>
              <w:jc w:val="both"/>
              <w:rPr>
                <w:sz w:val="14"/>
                <w:szCs w:val="14"/>
              </w:rPr>
            </w:pPr>
            <w:r>
              <w:rPr>
                <w:i w:val="0"/>
                <w:iCs w:val="0"/>
                <w:color w:val="000000"/>
                <w:spacing w:val="0"/>
                <w:w w:val="100"/>
                <w:position w:val="0"/>
                <w:sz w:val="14"/>
                <w:szCs w:val="14"/>
                <w:shd w:val="clear" w:color="auto" w:fill="auto"/>
                <w:lang w:val="cs-CZ" w:eastAsia="cs-CZ" w:bidi="cs-CZ"/>
              </w:rPr>
              <w:t>437,100</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B24</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B24</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560" w:right="0" w:firstLine="0"/>
              <w:jc w:val="both"/>
              <w:rPr>
                <w:sz w:val="16"/>
                <w:szCs w:val="16"/>
              </w:rPr>
            </w:pPr>
            <w:r>
              <w:rPr>
                <w:b/>
                <w:bCs/>
                <w:i w:val="0"/>
                <w:iCs w:val="0"/>
                <w:color w:val="000000"/>
                <w:spacing w:val="0"/>
                <w:w w:val="100"/>
                <w:position w:val="0"/>
                <w:sz w:val="16"/>
                <w:szCs w:val="16"/>
                <w:shd w:val="clear" w:color="auto" w:fill="auto"/>
                <w:lang w:val="cs-CZ" w:eastAsia="cs-CZ" w:bidi="cs-CZ"/>
              </w:rPr>
              <w:t>6,557</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B24</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"6.557</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right"/>
              <w:rPr>
                <w:sz w:val="14"/>
                <w:szCs w:val="14"/>
              </w:rPr>
            </w:pPr>
            <w:r>
              <w:rPr>
                <w:i w:val="0"/>
                <w:iCs w:val="0"/>
                <w:color w:val="000000"/>
                <w:spacing w:val="0"/>
                <w:w w:val="100"/>
                <w:position w:val="0"/>
                <w:sz w:val="14"/>
                <w:szCs w:val="14"/>
                <w:shd w:val="clear" w:color="auto" w:fill="auto"/>
                <w:lang w:val="cs-CZ" w:eastAsia="cs-CZ" w:bidi="cs-CZ"/>
              </w:rPr>
              <w:t>6,557</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B25</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B25</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400" w:right="0" w:firstLine="0"/>
              <w:jc w:val="both"/>
              <w:rPr>
                <w:sz w:val="16"/>
                <w:szCs w:val="16"/>
              </w:rPr>
            </w:pPr>
            <w:r>
              <w:rPr>
                <w:b/>
                <w:bCs/>
                <w:i w:val="0"/>
                <w:iCs w:val="0"/>
                <w:color w:val="000000"/>
                <w:spacing w:val="0"/>
                <w:w w:val="100"/>
                <w:position w:val="0"/>
                <w:sz w:val="16"/>
                <w:szCs w:val="16"/>
                <w:shd w:val="clear" w:color="auto" w:fill="auto"/>
                <w:lang w:val="cs-CZ" w:eastAsia="cs-CZ" w:bidi="cs-CZ"/>
              </w:rPr>
              <w:t>-82,740</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B25</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-82.74 "F.4 tab vv - Zpětný zásyp zeminou z výkopu</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460" w:right="0" w:firstLine="0"/>
              <w:jc w:val="both"/>
              <w:rPr>
                <w:sz w:val="14"/>
                <w:szCs w:val="14"/>
              </w:rPr>
            </w:pPr>
            <w:r>
              <w:rPr>
                <w:i w:val="0"/>
                <w:iCs w:val="0"/>
                <w:color w:val="000000"/>
                <w:spacing w:val="0"/>
                <w:w w:val="100"/>
                <w:position w:val="0"/>
                <w:sz w:val="14"/>
                <w:szCs w:val="14"/>
                <w:shd w:val="clear" w:color="auto" w:fill="auto"/>
                <w:lang w:val="cs-CZ" w:eastAsia="cs-CZ" w:bidi="cs-CZ"/>
              </w:rPr>
              <w:t>-82,740</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B26</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B26</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400" w:right="0" w:firstLine="0"/>
              <w:jc w:val="both"/>
              <w:rPr>
                <w:sz w:val="16"/>
                <w:szCs w:val="16"/>
              </w:rPr>
            </w:pPr>
            <w:r>
              <w:rPr>
                <w:b/>
                <w:bCs/>
                <w:i w:val="0"/>
                <w:iCs w:val="0"/>
                <w:color w:val="000000"/>
                <w:spacing w:val="0"/>
                <w:w w:val="100"/>
                <w:position w:val="0"/>
                <w:sz w:val="16"/>
                <w:szCs w:val="16"/>
                <w:shd w:val="clear" w:color="auto" w:fill="auto"/>
                <w:lang w:val="cs-CZ" w:eastAsia="cs-CZ" w:bidi="cs-CZ"/>
              </w:rPr>
              <w:t>252,000</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B26</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"252</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460" w:right="0" w:firstLine="0"/>
              <w:jc w:val="both"/>
              <w:rPr>
                <w:sz w:val="14"/>
                <w:szCs w:val="14"/>
              </w:rPr>
            </w:pPr>
            <w:r>
              <w:rPr>
                <w:i w:val="0"/>
                <w:iCs w:val="0"/>
                <w:color w:val="000000"/>
                <w:spacing w:val="0"/>
                <w:w w:val="100"/>
                <w:position w:val="0"/>
                <w:sz w:val="14"/>
                <w:szCs w:val="14"/>
                <w:shd w:val="clear" w:color="auto" w:fill="auto"/>
                <w:lang w:val="cs-CZ" w:eastAsia="cs-CZ" w:bidi="cs-CZ"/>
              </w:rPr>
              <w:t>252,000</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B27</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B27</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460" w:right="0" w:firstLine="0"/>
              <w:jc w:val="both"/>
              <w:rPr>
                <w:sz w:val="16"/>
                <w:szCs w:val="16"/>
              </w:rPr>
            </w:pPr>
            <w:r>
              <w:rPr>
                <w:b/>
                <w:bCs/>
                <w:i w:val="0"/>
                <w:iCs w:val="0"/>
                <w:color w:val="000000"/>
                <w:spacing w:val="0"/>
                <w:w w:val="100"/>
                <w:position w:val="0"/>
                <w:sz w:val="16"/>
                <w:szCs w:val="16"/>
                <w:shd w:val="clear" w:color="auto" w:fill="auto"/>
                <w:lang w:val="cs-CZ" w:eastAsia="cs-CZ" w:bidi="cs-CZ"/>
              </w:rPr>
              <w:t>56,000</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B27</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"56</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460" w:right="0" w:firstLine="0"/>
              <w:jc w:val="both"/>
              <w:rPr>
                <w:sz w:val="14"/>
                <w:szCs w:val="14"/>
              </w:rPr>
            </w:pPr>
            <w:r>
              <w:rPr>
                <w:i w:val="0"/>
                <w:iCs w:val="0"/>
                <w:color w:val="000000"/>
                <w:spacing w:val="0"/>
                <w:w w:val="100"/>
                <w:position w:val="0"/>
                <w:sz w:val="14"/>
                <w:szCs w:val="14"/>
                <w:shd w:val="clear" w:color="auto" w:fill="auto"/>
                <w:lang w:val="cs-CZ" w:eastAsia="cs-CZ" w:bidi="cs-CZ"/>
              </w:rPr>
              <w:t>56,000</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B28</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B28</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400" w:right="0" w:firstLine="0"/>
              <w:jc w:val="both"/>
              <w:rPr>
                <w:sz w:val="16"/>
                <w:szCs w:val="16"/>
              </w:rPr>
            </w:pPr>
            <w:r>
              <w:rPr>
                <w:b/>
                <w:bCs/>
                <w:i w:val="0"/>
                <w:iCs w:val="0"/>
                <w:color w:val="000000"/>
                <w:spacing w:val="0"/>
                <w:w w:val="100"/>
                <w:position w:val="0"/>
                <w:sz w:val="16"/>
                <w:szCs w:val="16"/>
                <w:shd w:val="clear" w:color="auto" w:fill="auto"/>
                <w:lang w:val="cs-CZ" w:eastAsia="cs-CZ" w:bidi="cs-CZ"/>
              </w:rPr>
              <w:t>520,390</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B28</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"520.39</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460" w:right="0" w:firstLine="0"/>
              <w:jc w:val="both"/>
              <w:rPr>
                <w:sz w:val="14"/>
                <w:szCs w:val="14"/>
              </w:rPr>
            </w:pPr>
            <w:r>
              <w:rPr>
                <w:i w:val="0"/>
                <w:iCs w:val="0"/>
                <w:color w:val="000000"/>
                <w:spacing w:val="0"/>
                <w:w w:val="100"/>
                <w:position w:val="0"/>
                <w:sz w:val="14"/>
                <w:szCs w:val="14"/>
                <w:shd w:val="clear" w:color="auto" w:fill="auto"/>
                <w:lang w:val="cs-CZ" w:eastAsia="cs-CZ" w:bidi="cs-CZ"/>
              </w:rPr>
              <w:t>520,390</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B3</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B3</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400" w:right="0" w:firstLine="0"/>
              <w:jc w:val="both"/>
              <w:rPr>
                <w:sz w:val="16"/>
                <w:szCs w:val="16"/>
              </w:rPr>
            </w:pPr>
            <w:r>
              <w:rPr>
                <w:b/>
                <w:bCs/>
                <w:i w:val="0"/>
                <w:iCs w:val="0"/>
                <w:color w:val="000000"/>
                <w:spacing w:val="0"/>
                <w:w w:val="100"/>
                <w:position w:val="0"/>
                <w:sz w:val="16"/>
                <w:szCs w:val="16"/>
                <w:shd w:val="clear" w:color="auto" w:fill="auto"/>
                <w:lang w:val="cs-CZ" w:eastAsia="cs-CZ" w:bidi="cs-CZ"/>
              </w:rPr>
              <w:t>252,000</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B3</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"252</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460" w:right="0" w:firstLine="0"/>
              <w:jc w:val="both"/>
              <w:rPr>
                <w:sz w:val="14"/>
                <w:szCs w:val="14"/>
              </w:rPr>
            </w:pPr>
            <w:r>
              <w:rPr>
                <w:i w:val="0"/>
                <w:iCs w:val="0"/>
                <w:color w:val="000000"/>
                <w:spacing w:val="0"/>
                <w:w w:val="100"/>
                <w:position w:val="0"/>
                <w:sz w:val="14"/>
                <w:szCs w:val="14"/>
                <w:shd w:val="clear" w:color="auto" w:fill="auto"/>
                <w:lang w:val="cs-CZ" w:eastAsia="cs-CZ" w:bidi="cs-CZ"/>
              </w:rPr>
              <w:t>252,000</w:t>
            </w:r>
          </w:p>
        </w:tc>
      </w:tr>
      <w:tr>
        <w:trPr>
          <w:trHeight w:val="312" w:hRule="exact"/>
        </w:trPr>
        <w:tc>
          <w:tcPr>
            <w:tcBorders>
              <w:left w:val="single" w:sz="4"/>
              <w:bottom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B30</w:t>
            </w:r>
          </w:p>
        </w:tc>
        <w:tc>
          <w:tcPr>
            <w:tcBorders>
              <w:bottom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B30</w:t>
            </w:r>
          </w:p>
        </w:tc>
        <w:tc>
          <w:tcPr>
            <w:tcBorders>
              <w:bottom w:val="single" w:sz="4"/>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560" w:right="0" w:firstLine="0"/>
              <w:jc w:val="both"/>
              <w:rPr>
                <w:sz w:val="16"/>
                <w:szCs w:val="16"/>
              </w:rPr>
            </w:pPr>
            <w:r>
              <w:rPr>
                <w:b/>
                <w:bCs/>
                <w:i w:val="0"/>
                <w:iCs w:val="0"/>
                <w:color w:val="000000"/>
                <w:spacing w:val="0"/>
                <w:w w:val="100"/>
                <w:position w:val="0"/>
                <w:sz w:val="16"/>
                <w:szCs w:val="16"/>
                <w:shd w:val="clear" w:color="auto" w:fill="auto"/>
                <w:lang w:val="cs-CZ" w:eastAsia="cs-CZ" w:bidi="cs-CZ"/>
              </w:rPr>
              <w:t>6,930</w:t>
            </w:r>
          </w:p>
        </w:tc>
      </w:tr>
    </w:tbl>
    <w:p>
      <w:pPr>
        <w:framePr w:w="14621" w:h="8741" w:wrap="none" w:hAnchor="page" w:x="1031" w:y="735"/>
        <w:widowControl w:val="0"/>
        <w:spacing w:line="1" w:lineRule="exact"/>
      </w:pPr>
    </w:p>
    <w:p>
      <w:pPr>
        <w:widowControl w:val="0"/>
        <w:spacing w:line="360" w:lineRule="exact"/>
      </w:pPr>
      <w:r>
        <w:drawing>
          <wp:anchor distT="0" distB="0" distL="0" distR="0" simplePos="0" relativeHeight="62914772" behindDoc="1" locked="0" layoutInCell="1" allowOverlap="1">
            <wp:simplePos x="0" y="0"/>
            <wp:positionH relativeFrom="page">
              <wp:posOffset>635635</wp:posOffset>
            </wp:positionH>
            <wp:positionV relativeFrom="margin">
              <wp:posOffset>0</wp:posOffset>
            </wp:positionV>
            <wp:extent cx="9314815" cy="326390"/>
            <wp:wrapNone/>
            <wp:docPr id="398" name="Shape 398"/>
            <a:graphic xmlns:a="http://schemas.openxmlformats.org/drawingml/2006/main">
              <a:graphicData uri="http://schemas.openxmlformats.org/drawingml/2006/picture">
                <pic:pic xmlns:pic="http://schemas.openxmlformats.org/drawingml/2006/picture">
                  <pic:nvPicPr>
                    <pic:cNvPr id="399" name="Picture box 399"/>
                    <pic:cNvPicPr/>
                  </pic:nvPicPr>
                  <pic:blipFill>
                    <a:blip r:embed="rId167"/>
                    <a:stretch/>
                  </pic:blipFill>
                  <pic:spPr>
                    <a:xfrm>
                      <a:ext cx="9314815" cy="326390"/>
                    </a:xfrm>
                    <a:prstGeom prst="rect"/>
                  </pic:spPr>
                </pic:pic>
              </a:graphicData>
            </a:graphic>
          </wp:anchor>
        </w:drawing>
      </w:r>
      <w:r>
        <w:drawing>
          <wp:anchor distT="146050" distB="0" distL="0" distR="0" simplePos="0" relativeHeight="62914773" behindDoc="1" locked="0" layoutInCell="1" allowOverlap="1">
            <wp:simplePos x="0" y="0"/>
            <wp:positionH relativeFrom="page">
              <wp:posOffset>638810</wp:posOffset>
            </wp:positionH>
            <wp:positionV relativeFrom="margin">
              <wp:posOffset>459740</wp:posOffset>
            </wp:positionV>
            <wp:extent cx="9311640" cy="5562600"/>
            <wp:wrapNone/>
            <wp:docPr id="400" name="Shape 400"/>
            <a:graphic xmlns:a="http://schemas.openxmlformats.org/drawingml/2006/main">
              <a:graphicData uri="http://schemas.openxmlformats.org/drawingml/2006/picture">
                <pic:pic xmlns:pic="http://schemas.openxmlformats.org/drawingml/2006/picture">
                  <pic:nvPicPr>
                    <pic:cNvPr id="401" name="Picture box 401"/>
                    <pic:cNvPicPr/>
                  </pic:nvPicPr>
                  <pic:blipFill>
                    <a:blip r:embed="rId169"/>
                    <a:stretch/>
                  </pic:blipFill>
                  <pic:spPr>
                    <a:xfrm>
                      <a:ext cx="9311640" cy="556260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84" w:line="1" w:lineRule="exact"/>
      </w:pPr>
    </w:p>
    <w:p>
      <w:pPr>
        <w:widowControl w:val="0"/>
        <w:spacing w:line="1" w:lineRule="exact"/>
        <w:sectPr>
          <w:footnotePr>
            <w:pos w:val="pageBottom"/>
            <w:numFmt w:val="decimal"/>
            <w:numRestart w:val="continuous"/>
          </w:footnotePr>
          <w:pgSz w:w="16834" w:h="11909" w:orient="landscape"/>
          <w:pgMar w:top="1115" w:left="1001" w:right="1164" w:bottom="551" w:header="687" w:footer="3" w:gutter="0"/>
          <w:cols w:space="720"/>
          <w:noEndnote/>
          <w:rtlGutter w:val="0"/>
          <w:docGrid w:linePitch="360"/>
        </w:sectPr>
      </w:pPr>
    </w:p>
    <w:p>
      <w:pPr>
        <w:pStyle w:val="Style17"/>
        <w:keepNext w:val="0"/>
        <w:keepLines w:val="0"/>
        <w:framePr w:w="336" w:h="274" w:wrap="none" w:hAnchor="page" w:x="1832" w:y="116"/>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Kód</w:t>
      </w:r>
    </w:p>
    <w:p>
      <w:pPr>
        <w:pStyle w:val="Style17"/>
        <w:keepNext w:val="0"/>
        <w:keepLines w:val="0"/>
        <w:framePr w:w="446" w:h="274" w:wrap="none" w:hAnchor="page" w:x="7799" w:y="116"/>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Popis</w:t>
      </w:r>
    </w:p>
    <w:p>
      <w:pPr>
        <w:pStyle w:val="Style17"/>
        <w:keepNext w:val="0"/>
        <w:keepLines w:val="0"/>
        <w:framePr w:w="259" w:h="274" w:wrap="none" w:hAnchor="page" w:x="13458" w:y="116"/>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MJ</w:t>
      </w:r>
    </w:p>
    <w:p>
      <w:pPr>
        <w:pStyle w:val="Style17"/>
        <w:keepNext w:val="0"/>
        <w:keepLines w:val="0"/>
        <w:framePr w:w="595" w:h="274" w:wrap="none" w:hAnchor="page" w:x="14576" w:y="116"/>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Výměra</w:t>
      </w:r>
    </w:p>
    <w:p>
      <w:pPr>
        <w:pStyle w:val="Style17"/>
        <w:keepNext w:val="0"/>
        <w:keepLines w:val="0"/>
        <w:framePr w:w="14616" w:h="230" w:wrap="none" w:hAnchor="page" w:x="1031" w:y="495"/>
        <w:widowControl w:val="0"/>
        <w:shd w:val="clear" w:color="auto" w:fill="auto"/>
        <w:tabs>
          <w:tab w:pos="1930" w:val="left"/>
          <w:tab w:pos="14208" w:val="left"/>
        </w:tabs>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B30</w:t>
        <w:tab/>
        <w:t>"Celkem: "6.93</w:t>
        <w:tab/>
        <w:t>6,930</w:t>
      </w:r>
    </w:p>
    <w:tbl>
      <w:tblPr>
        <w:tblOverlap w:val="never"/>
        <w:jc w:val="left"/>
        <w:tblLayout w:type="fixed"/>
      </w:tblPr>
      <w:tblGrid>
        <w:gridCol w:w="1138"/>
        <w:gridCol w:w="11251"/>
        <w:gridCol w:w="2232"/>
      </w:tblGrid>
      <w:tr>
        <w:trPr>
          <w:trHeight w:val="254" w:hRule="exact"/>
        </w:trPr>
        <w:tc>
          <w:tcPr>
            <w:tcBorders>
              <w:top w:val="single" w:sz="4"/>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B31</w:t>
            </w:r>
          </w:p>
        </w:tc>
        <w:tc>
          <w:tcPr>
            <w:tcBorders>
              <w:top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B31</w:t>
            </w:r>
          </w:p>
        </w:tc>
        <w:tc>
          <w:tcPr>
            <w:tcBorders>
              <w:top w:val="single" w:sz="4"/>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620" w:right="0" w:firstLine="0"/>
              <w:jc w:val="both"/>
              <w:rPr>
                <w:sz w:val="16"/>
                <w:szCs w:val="16"/>
              </w:rPr>
            </w:pPr>
            <w:r>
              <w:rPr>
                <w:b/>
                <w:bCs/>
                <w:i w:val="0"/>
                <w:iCs w:val="0"/>
                <w:color w:val="000000"/>
                <w:spacing w:val="0"/>
                <w:w w:val="100"/>
                <w:position w:val="0"/>
                <w:sz w:val="16"/>
                <w:szCs w:val="16"/>
                <w:shd w:val="clear" w:color="auto" w:fill="auto"/>
                <w:lang w:val="cs-CZ" w:eastAsia="cs-CZ" w:bidi="cs-CZ"/>
              </w:rPr>
              <w:t>296,240</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B31</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"296.24</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680" w:right="0" w:firstLine="0"/>
              <w:jc w:val="both"/>
              <w:rPr>
                <w:sz w:val="14"/>
                <w:szCs w:val="14"/>
              </w:rPr>
            </w:pPr>
            <w:r>
              <w:rPr>
                <w:i w:val="0"/>
                <w:iCs w:val="0"/>
                <w:color w:val="000000"/>
                <w:spacing w:val="0"/>
                <w:w w:val="100"/>
                <w:position w:val="0"/>
                <w:sz w:val="14"/>
                <w:szCs w:val="14"/>
                <w:shd w:val="clear" w:color="auto" w:fill="auto"/>
                <w:lang w:val="cs-CZ" w:eastAsia="cs-CZ" w:bidi="cs-CZ"/>
              </w:rPr>
              <w:t>296,240</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B32</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B32</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760" w:right="0" w:firstLine="0"/>
              <w:jc w:val="both"/>
              <w:rPr>
                <w:sz w:val="16"/>
                <w:szCs w:val="16"/>
              </w:rPr>
            </w:pPr>
            <w:r>
              <w:rPr>
                <w:b/>
                <w:bCs/>
                <w:i w:val="0"/>
                <w:iCs w:val="0"/>
                <w:color w:val="000000"/>
                <w:spacing w:val="0"/>
                <w:w w:val="100"/>
                <w:position w:val="0"/>
                <w:sz w:val="16"/>
                <w:szCs w:val="16"/>
                <w:shd w:val="clear" w:color="auto" w:fill="auto"/>
                <w:lang w:val="cs-CZ" w:eastAsia="cs-CZ" w:bidi="cs-CZ"/>
              </w:rPr>
              <w:t>2,352</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B32</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2*(1.4*1.2*0.7) "D.2 podrobná situace, D.4 Vzorové příčné řezy - křídla vstupního prahu; počet x šířka x výška x tloušťka</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760" w:right="0" w:firstLine="0"/>
              <w:jc w:val="both"/>
              <w:rPr>
                <w:sz w:val="14"/>
                <w:szCs w:val="14"/>
              </w:rPr>
            </w:pPr>
            <w:r>
              <w:rPr>
                <w:i w:val="0"/>
                <w:iCs w:val="0"/>
                <w:color w:val="000000"/>
                <w:spacing w:val="0"/>
                <w:w w:val="100"/>
                <w:position w:val="0"/>
                <w:sz w:val="14"/>
                <w:szCs w:val="14"/>
                <w:shd w:val="clear" w:color="auto" w:fill="auto"/>
                <w:lang w:val="cs-CZ" w:eastAsia="cs-CZ" w:bidi="cs-CZ"/>
              </w:rPr>
              <w:t>2,352</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B33</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B33</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760" w:right="0" w:firstLine="0"/>
              <w:jc w:val="both"/>
              <w:rPr>
                <w:sz w:val="16"/>
                <w:szCs w:val="16"/>
              </w:rPr>
            </w:pPr>
            <w:r>
              <w:rPr>
                <w:b/>
                <w:bCs/>
                <w:i w:val="0"/>
                <w:iCs w:val="0"/>
                <w:color w:val="000000"/>
                <w:spacing w:val="0"/>
                <w:w w:val="100"/>
                <w:position w:val="0"/>
                <w:sz w:val="16"/>
                <w:szCs w:val="16"/>
                <w:shd w:val="clear" w:color="auto" w:fill="auto"/>
                <w:lang w:val="cs-CZ" w:eastAsia="cs-CZ" w:bidi="cs-CZ"/>
              </w:rPr>
              <w:t>4,860</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B33</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5.4*0.9 "D.2 Podrobná situace, D.5 Příčné řezy - výplňový beton v napojení na stávající zeď, bednění čela; délka x tloušťka</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760" w:right="0" w:firstLine="0"/>
              <w:jc w:val="both"/>
              <w:rPr>
                <w:sz w:val="14"/>
                <w:szCs w:val="14"/>
              </w:rPr>
            </w:pPr>
            <w:r>
              <w:rPr>
                <w:i w:val="0"/>
                <w:iCs w:val="0"/>
                <w:color w:val="000000"/>
                <w:spacing w:val="0"/>
                <w:w w:val="100"/>
                <w:position w:val="0"/>
                <w:sz w:val="14"/>
                <w:szCs w:val="14"/>
                <w:shd w:val="clear" w:color="auto" w:fill="auto"/>
                <w:lang w:val="cs-CZ" w:eastAsia="cs-CZ" w:bidi="cs-CZ"/>
              </w:rPr>
              <w:t>4,860</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B35</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both"/>
              <w:rPr>
                <w:sz w:val="16"/>
                <w:szCs w:val="16"/>
              </w:rPr>
            </w:pPr>
            <w:r>
              <w:rPr>
                <w:b/>
                <w:bCs/>
                <w:i w:val="0"/>
                <w:iCs w:val="0"/>
                <w:color w:val="000000"/>
                <w:spacing w:val="0"/>
                <w:w w:val="100"/>
                <w:position w:val="0"/>
                <w:sz w:val="16"/>
                <w:szCs w:val="16"/>
                <w:shd w:val="clear" w:color="auto" w:fill="auto"/>
                <w:lang w:val="cs-CZ" w:eastAsia="cs-CZ" w:bidi="cs-CZ"/>
              </w:rPr>
              <w:t>B35</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760" w:right="0" w:firstLine="0"/>
              <w:jc w:val="both"/>
              <w:rPr>
                <w:sz w:val="16"/>
                <w:szCs w:val="16"/>
              </w:rPr>
            </w:pPr>
            <w:r>
              <w:rPr>
                <w:b/>
                <w:bCs/>
                <w:i w:val="0"/>
                <w:iCs w:val="0"/>
                <w:color w:val="000000"/>
                <w:spacing w:val="0"/>
                <w:w w:val="100"/>
                <w:position w:val="0"/>
                <w:sz w:val="16"/>
                <w:szCs w:val="16"/>
                <w:shd w:val="clear" w:color="auto" w:fill="auto"/>
                <w:lang w:val="cs-CZ" w:eastAsia="cs-CZ" w:bidi="cs-CZ"/>
              </w:rPr>
              <w:t>0,206</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B35</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0.206 "D.8 Schéma výztuže - výztuž vstupního prahu</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760" w:right="0" w:firstLine="0"/>
              <w:jc w:val="both"/>
              <w:rPr>
                <w:sz w:val="14"/>
                <w:szCs w:val="14"/>
              </w:rPr>
            </w:pPr>
            <w:r>
              <w:rPr>
                <w:i w:val="0"/>
                <w:iCs w:val="0"/>
                <w:color w:val="000000"/>
                <w:spacing w:val="0"/>
                <w:w w:val="100"/>
                <w:position w:val="0"/>
                <w:sz w:val="14"/>
                <w:szCs w:val="14"/>
                <w:shd w:val="clear" w:color="auto" w:fill="auto"/>
                <w:lang w:val="cs-CZ" w:eastAsia="cs-CZ" w:bidi="cs-CZ"/>
              </w:rPr>
              <w:t>0,206</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B36</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B36</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620" w:right="0" w:firstLine="0"/>
              <w:jc w:val="both"/>
              <w:rPr>
                <w:sz w:val="16"/>
                <w:szCs w:val="16"/>
              </w:rPr>
            </w:pPr>
            <w:r>
              <w:rPr>
                <w:b/>
                <w:bCs/>
                <w:i w:val="0"/>
                <w:iCs w:val="0"/>
                <w:color w:val="000000"/>
                <w:spacing w:val="0"/>
                <w:w w:val="100"/>
                <w:position w:val="0"/>
                <w:sz w:val="16"/>
                <w:szCs w:val="16"/>
                <w:shd w:val="clear" w:color="auto" w:fill="auto"/>
                <w:lang w:val="cs-CZ" w:eastAsia="cs-CZ" w:bidi="cs-CZ"/>
              </w:rPr>
              <w:t>296,590</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B36</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"296.59</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680" w:right="0" w:firstLine="0"/>
              <w:jc w:val="both"/>
              <w:rPr>
                <w:sz w:val="14"/>
                <w:szCs w:val="14"/>
              </w:rPr>
            </w:pPr>
            <w:r>
              <w:rPr>
                <w:i w:val="0"/>
                <w:iCs w:val="0"/>
                <w:color w:val="000000"/>
                <w:spacing w:val="0"/>
                <w:w w:val="100"/>
                <w:position w:val="0"/>
                <w:sz w:val="14"/>
                <w:szCs w:val="14"/>
                <w:shd w:val="clear" w:color="auto" w:fill="auto"/>
                <w:lang w:val="cs-CZ" w:eastAsia="cs-CZ" w:bidi="cs-CZ"/>
              </w:rPr>
              <w:t>296,590</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B37</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B37</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680" w:right="0" w:firstLine="0"/>
              <w:jc w:val="both"/>
              <w:rPr>
                <w:sz w:val="16"/>
                <w:szCs w:val="16"/>
              </w:rPr>
            </w:pPr>
            <w:r>
              <w:rPr>
                <w:b/>
                <w:bCs/>
                <w:i w:val="0"/>
                <w:iCs w:val="0"/>
                <w:color w:val="000000"/>
                <w:spacing w:val="0"/>
                <w:w w:val="100"/>
                <w:position w:val="0"/>
                <w:sz w:val="16"/>
                <w:szCs w:val="16"/>
                <w:shd w:val="clear" w:color="auto" w:fill="auto"/>
                <w:lang w:val="cs-CZ" w:eastAsia="cs-CZ" w:bidi="cs-CZ"/>
              </w:rPr>
              <w:t>27,211</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B37</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"27.211</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760" w:right="0" w:firstLine="0"/>
              <w:jc w:val="both"/>
              <w:rPr>
                <w:sz w:val="14"/>
                <w:szCs w:val="14"/>
              </w:rPr>
            </w:pPr>
            <w:r>
              <w:rPr>
                <w:i w:val="0"/>
                <w:iCs w:val="0"/>
                <w:color w:val="000000"/>
                <w:spacing w:val="0"/>
                <w:w w:val="100"/>
                <w:position w:val="0"/>
                <w:sz w:val="14"/>
                <w:szCs w:val="14"/>
                <w:shd w:val="clear" w:color="auto" w:fill="auto"/>
                <w:lang w:val="cs-CZ" w:eastAsia="cs-CZ" w:bidi="cs-CZ"/>
              </w:rPr>
              <w:t>27,211</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B38</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B38</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760" w:right="0" w:firstLine="0"/>
              <w:jc w:val="both"/>
              <w:rPr>
                <w:sz w:val="16"/>
                <w:szCs w:val="16"/>
              </w:rPr>
            </w:pPr>
            <w:r>
              <w:rPr>
                <w:b/>
                <w:bCs/>
                <w:i w:val="0"/>
                <w:iCs w:val="0"/>
                <w:color w:val="000000"/>
                <w:spacing w:val="0"/>
                <w:w w:val="100"/>
                <w:position w:val="0"/>
                <w:sz w:val="16"/>
                <w:szCs w:val="16"/>
                <w:shd w:val="clear" w:color="auto" w:fill="auto"/>
                <w:lang w:val="cs-CZ" w:eastAsia="cs-CZ" w:bidi="cs-CZ"/>
              </w:rPr>
              <w:t>5,970</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B38</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"5.97</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760" w:right="0" w:firstLine="0"/>
              <w:jc w:val="both"/>
              <w:rPr>
                <w:sz w:val="14"/>
                <w:szCs w:val="14"/>
              </w:rPr>
            </w:pPr>
            <w:r>
              <w:rPr>
                <w:i w:val="0"/>
                <w:iCs w:val="0"/>
                <w:color w:val="000000"/>
                <w:spacing w:val="0"/>
                <w:w w:val="100"/>
                <w:position w:val="0"/>
                <w:sz w:val="14"/>
                <w:szCs w:val="14"/>
                <w:shd w:val="clear" w:color="auto" w:fill="auto"/>
                <w:lang w:val="cs-CZ" w:eastAsia="cs-CZ" w:bidi="cs-CZ"/>
              </w:rPr>
              <w:t>5,970</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B39</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B39</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760" w:right="0" w:firstLine="0"/>
              <w:jc w:val="both"/>
              <w:rPr>
                <w:sz w:val="16"/>
                <w:szCs w:val="16"/>
              </w:rPr>
            </w:pPr>
            <w:r>
              <w:rPr>
                <w:b/>
                <w:bCs/>
                <w:i w:val="0"/>
                <w:iCs w:val="0"/>
                <w:color w:val="000000"/>
                <w:spacing w:val="0"/>
                <w:w w:val="100"/>
                <w:position w:val="0"/>
                <w:sz w:val="16"/>
                <w:szCs w:val="16"/>
                <w:shd w:val="clear" w:color="auto" w:fill="auto"/>
                <w:lang w:val="cs-CZ" w:eastAsia="cs-CZ" w:bidi="cs-CZ"/>
              </w:rPr>
              <w:t>2,970</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B39</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"2.97</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760" w:right="0" w:firstLine="0"/>
              <w:jc w:val="both"/>
              <w:rPr>
                <w:sz w:val="14"/>
                <w:szCs w:val="14"/>
              </w:rPr>
            </w:pPr>
            <w:r>
              <w:rPr>
                <w:i w:val="0"/>
                <w:iCs w:val="0"/>
                <w:color w:val="000000"/>
                <w:spacing w:val="0"/>
                <w:w w:val="100"/>
                <w:position w:val="0"/>
                <w:sz w:val="14"/>
                <w:szCs w:val="14"/>
                <w:shd w:val="clear" w:color="auto" w:fill="auto"/>
                <w:lang w:val="cs-CZ" w:eastAsia="cs-CZ" w:bidi="cs-CZ"/>
              </w:rPr>
              <w:t>2,970</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B4</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B4</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620" w:right="0" w:firstLine="0"/>
              <w:jc w:val="both"/>
              <w:rPr>
                <w:sz w:val="16"/>
                <w:szCs w:val="16"/>
              </w:rPr>
            </w:pPr>
            <w:r>
              <w:rPr>
                <w:b/>
                <w:bCs/>
                <w:i w:val="0"/>
                <w:iCs w:val="0"/>
                <w:color w:val="000000"/>
                <w:spacing w:val="0"/>
                <w:w w:val="100"/>
                <w:position w:val="0"/>
                <w:sz w:val="16"/>
                <w:szCs w:val="16"/>
                <w:shd w:val="clear" w:color="auto" w:fill="auto"/>
                <w:lang w:val="cs-CZ" w:eastAsia="cs-CZ" w:bidi="cs-CZ"/>
              </w:rPr>
              <w:t>684,000</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B4</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"684</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680" w:right="0" w:firstLine="0"/>
              <w:jc w:val="both"/>
              <w:rPr>
                <w:sz w:val="14"/>
                <w:szCs w:val="14"/>
              </w:rPr>
            </w:pPr>
            <w:r>
              <w:rPr>
                <w:i w:val="0"/>
                <w:iCs w:val="0"/>
                <w:color w:val="000000"/>
                <w:spacing w:val="0"/>
                <w:w w:val="100"/>
                <w:position w:val="0"/>
                <w:sz w:val="14"/>
                <w:szCs w:val="14"/>
                <w:shd w:val="clear" w:color="auto" w:fill="auto"/>
                <w:lang w:val="cs-CZ" w:eastAsia="cs-CZ" w:bidi="cs-CZ"/>
              </w:rPr>
              <w:t>684,000</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B40</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B40</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680" w:right="0" w:firstLine="0"/>
              <w:jc w:val="both"/>
              <w:rPr>
                <w:sz w:val="16"/>
                <w:szCs w:val="16"/>
              </w:rPr>
            </w:pPr>
            <w:r>
              <w:rPr>
                <w:b/>
                <w:bCs/>
                <w:i w:val="0"/>
                <w:iCs w:val="0"/>
                <w:color w:val="000000"/>
                <w:spacing w:val="0"/>
                <w:w w:val="100"/>
                <w:position w:val="0"/>
                <w:sz w:val="16"/>
                <w:szCs w:val="16"/>
                <w:shd w:val="clear" w:color="auto" w:fill="auto"/>
                <w:lang w:val="cs-CZ" w:eastAsia="cs-CZ" w:bidi="cs-CZ"/>
              </w:rPr>
              <w:t>14,000</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B40</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14 "D.1 TZ, D.2 Podrobná situace - navrácení stávajícího dna na ZÚ z kamene prolitého betonem; plocha dle CAD x tloušťka</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760" w:right="0" w:firstLine="0"/>
              <w:jc w:val="both"/>
              <w:rPr>
                <w:sz w:val="14"/>
                <w:szCs w:val="14"/>
              </w:rPr>
            </w:pPr>
            <w:r>
              <w:rPr>
                <w:i w:val="0"/>
                <w:iCs w:val="0"/>
                <w:color w:val="000000"/>
                <w:spacing w:val="0"/>
                <w:w w:val="100"/>
                <w:position w:val="0"/>
                <w:sz w:val="14"/>
                <w:szCs w:val="14"/>
                <w:shd w:val="clear" w:color="auto" w:fill="auto"/>
                <w:lang w:val="cs-CZ" w:eastAsia="cs-CZ" w:bidi="cs-CZ"/>
              </w:rPr>
              <w:t>14,000</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B41</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B41</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680" w:right="0" w:firstLine="0"/>
              <w:jc w:val="both"/>
              <w:rPr>
                <w:sz w:val="16"/>
                <w:szCs w:val="16"/>
              </w:rPr>
            </w:pPr>
            <w:r>
              <w:rPr>
                <w:b/>
                <w:bCs/>
                <w:i w:val="0"/>
                <w:iCs w:val="0"/>
                <w:color w:val="000000"/>
                <w:spacing w:val="0"/>
                <w:w w:val="100"/>
                <w:position w:val="0"/>
                <w:sz w:val="16"/>
                <w:szCs w:val="16"/>
                <w:shd w:val="clear" w:color="auto" w:fill="auto"/>
                <w:lang w:val="cs-CZ" w:eastAsia="cs-CZ" w:bidi="cs-CZ"/>
              </w:rPr>
              <w:t>59,710</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B41</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"59.71</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760" w:right="0" w:firstLine="0"/>
              <w:jc w:val="both"/>
              <w:rPr>
                <w:sz w:val="14"/>
                <w:szCs w:val="14"/>
              </w:rPr>
            </w:pPr>
            <w:r>
              <w:rPr>
                <w:i w:val="0"/>
                <w:iCs w:val="0"/>
                <w:color w:val="000000"/>
                <w:spacing w:val="0"/>
                <w:w w:val="100"/>
                <w:position w:val="0"/>
                <w:sz w:val="14"/>
                <w:szCs w:val="14"/>
                <w:shd w:val="clear" w:color="auto" w:fill="auto"/>
                <w:lang w:val="cs-CZ" w:eastAsia="cs-CZ" w:bidi="cs-CZ"/>
              </w:rPr>
              <w:t>59,710</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B42</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B42</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760" w:right="0" w:firstLine="0"/>
              <w:jc w:val="both"/>
              <w:rPr>
                <w:sz w:val="16"/>
                <w:szCs w:val="16"/>
              </w:rPr>
            </w:pPr>
            <w:r>
              <w:rPr>
                <w:b/>
                <w:bCs/>
                <w:i w:val="0"/>
                <w:iCs w:val="0"/>
                <w:color w:val="000000"/>
                <w:spacing w:val="0"/>
                <w:w w:val="100"/>
                <w:position w:val="0"/>
                <w:sz w:val="16"/>
                <w:szCs w:val="16"/>
                <w:shd w:val="clear" w:color="auto" w:fill="auto"/>
                <w:lang w:val="cs-CZ" w:eastAsia="cs-CZ" w:bidi="cs-CZ"/>
              </w:rPr>
              <w:t>7,000</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B42</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14*0.5 "D.1 TZ, D.2 Podrobná situace - navrácení stávajícího dna na ZÚ z kamene prolitého betonem; plocha dle CAD x tloušťka</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760" w:right="0" w:firstLine="0"/>
              <w:jc w:val="both"/>
              <w:rPr>
                <w:sz w:val="14"/>
                <w:szCs w:val="14"/>
              </w:rPr>
            </w:pPr>
            <w:r>
              <w:rPr>
                <w:i w:val="0"/>
                <w:iCs w:val="0"/>
                <w:color w:val="000000"/>
                <w:spacing w:val="0"/>
                <w:w w:val="100"/>
                <w:position w:val="0"/>
                <w:sz w:val="14"/>
                <w:szCs w:val="14"/>
                <w:shd w:val="clear" w:color="auto" w:fill="auto"/>
                <w:lang w:val="cs-CZ" w:eastAsia="cs-CZ" w:bidi="cs-CZ"/>
              </w:rPr>
              <w:t>7,000</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B43</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B43</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680" w:right="0" w:firstLine="0"/>
              <w:jc w:val="both"/>
              <w:rPr>
                <w:sz w:val="16"/>
                <w:szCs w:val="16"/>
              </w:rPr>
            </w:pPr>
            <w:r>
              <w:rPr>
                <w:b/>
                <w:bCs/>
                <w:i w:val="0"/>
                <w:iCs w:val="0"/>
                <w:color w:val="000000"/>
                <w:spacing w:val="0"/>
                <w:w w:val="100"/>
                <w:position w:val="0"/>
                <w:sz w:val="16"/>
                <w:szCs w:val="16"/>
                <w:shd w:val="clear" w:color="auto" w:fill="auto"/>
                <w:lang w:val="cs-CZ" w:eastAsia="cs-CZ" w:bidi="cs-CZ"/>
              </w:rPr>
              <w:t>82,080</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B43</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(2*0.95)*(18*2.4) "D.4 vzorové příčné řezy, D.2 Podélný profil - příčná řada balvanů v bocích mezilehlých tůní; plocha v řezu x počet tůní x délka</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760" w:right="0" w:firstLine="0"/>
              <w:jc w:val="both"/>
              <w:rPr>
                <w:sz w:val="14"/>
                <w:szCs w:val="14"/>
              </w:rPr>
            </w:pPr>
            <w:r>
              <w:rPr>
                <w:i w:val="0"/>
                <w:iCs w:val="0"/>
                <w:color w:val="000000"/>
                <w:spacing w:val="0"/>
                <w:w w:val="100"/>
                <w:position w:val="0"/>
                <w:sz w:val="14"/>
                <w:szCs w:val="14"/>
                <w:shd w:val="clear" w:color="auto" w:fill="auto"/>
                <w:lang w:val="cs-CZ" w:eastAsia="cs-CZ" w:bidi="cs-CZ"/>
              </w:rPr>
              <w:t>82,080</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B44</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B44</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680" w:right="0" w:firstLine="0"/>
              <w:jc w:val="both"/>
              <w:rPr>
                <w:sz w:val="16"/>
                <w:szCs w:val="16"/>
              </w:rPr>
            </w:pPr>
            <w:r>
              <w:rPr>
                <w:b/>
                <w:bCs/>
                <w:i w:val="0"/>
                <w:iCs w:val="0"/>
                <w:color w:val="000000"/>
                <w:spacing w:val="0"/>
                <w:w w:val="100"/>
                <w:position w:val="0"/>
                <w:sz w:val="16"/>
                <w:szCs w:val="16"/>
                <w:shd w:val="clear" w:color="auto" w:fill="auto"/>
                <w:lang w:val="cs-CZ" w:eastAsia="cs-CZ" w:bidi="cs-CZ"/>
              </w:rPr>
              <w:t>58,900</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B44</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"58.9</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760" w:right="0" w:firstLine="0"/>
              <w:jc w:val="both"/>
              <w:rPr>
                <w:sz w:val="14"/>
                <w:szCs w:val="14"/>
              </w:rPr>
            </w:pPr>
            <w:r>
              <w:rPr>
                <w:i w:val="0"/>
                <w:iCs w:val="0"/>
                <w:color w:val="000000"/>
                <w:spacing w:val="0"/>
                <w:w w:val="100"/>
                <w:position w:val="0"/>
                <w:sz w:val="14"/>
                <w:szCs w:val="14"/>
                <w:shd w:val="clear" w:color="auto" w:fill="auto"/>
                <w:lang w:val="cs-CZ" w:eastAsia="cs-CZ" w:bidi="cs-CZ"/>
              </w:rPr>
              <w:t>58,900</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B45</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B45</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680" w:right="0" w:firstLine="0"/>
              <w:jc w:val="both"/>
              <w:rPr>
                <w:sz w:val="16"/>
                <w:szCs w:val="16"/>
              </w:rPr>
            </w:pPr>
            <w:r>
              <w:rPr>
                <w:b/>
                <w:bCs/>
                <w:i w:val="0"/>
                <w:iCs w:val="0"/>
                <w:color w:val="000000"/>
                <w:spacing w:val="0"/>
                <w:w w:val="100"/>
                <w:position w:val="0"/>
                <w:sz w:val="16"/>
                <w:szCs w:val="16"/>
                <w:shd w:val="clear" w:color="auto" w:fill="auto"/>
                <w:lang w:val="cs-CZ" w:eastAsia="cs-CZ" w:bidi="cs-CZ"/>
              </w:rPr>
              <w:t>48,375</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B45</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"48.375</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760" w:right="0" w:firstLine="0"/>
              <w:jc w:val="both"/>
              <w:rPr>
                <w:sz w:val="14"/>
                <w:szCs w:val="14"/>
              </w:rPr>
            </w:pPr>
            <w:r>
              <w:rPr>
                <w:i w:val="0"/>
                <w:iCs w:val="0"/>
                <w:color w:val="000000"/>
                <w:spacing w:val="0"/>
                <w:w w:val="100"/>
                <w:position w:val="0"/>
                <w:sz w:val="14"/>
                <w:szCs w:val="14"/>
                <w:shd w:val="clear" w:color="auto" w:fill="auto"/>
                <w:lang w:val="cs-CZ" w:eastAsia="cs-CZ" w:bidi="cs-CZ"/>
              </w:rPr>
              <w:t>48,375</w:t>
            </w:r>
          </w:p>
        </w:tc>
      </w:tr>
      <w:tr>
        <w:trPr>
          <w:trHeight w:val="27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B46</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B46</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680" w:right="0" w:firstLine="0"/>
              <w:jc w:val="both"/>
              <w:rPr>
                <w:sz w:val="16"/>
                <w:szCs w:val="16"/>
              </w:rPr>
            </w:pPr>
            <w:r>
              <w:rPr>
                <w:b/>
                <w:bCs/>
                <w:i w:val="0"/>
                <w:iCs w:val="0"/>
                <w:color w:val="000000"/>
                <w:spacing w:val="0"/>
                <w:w w:val="100"/>
                <w:position w:val="0"/>
                <w:sz w:val="16"/>
                <w:szCs w:val="16"/>
                <w:shd w:val="clear" w:color="auto" w:fill="auto"/>
                <w:lang w:val="cs-CZ" w:eastAsia="cs-CZ" w:bidi="cs-CZ"/>
              </w:rPr>
              <w:t>41,600</w:t>
            </w:r>
          </w:p>
        </w:tc>
      </w:tr>
      <w:tr>
        <w:trPr>
          <w:trHeight w:val="254" w:hRule="exact"/>
        </w:trPr>
        <w:tc>
          <w:tcPr>
            <w:tcBorders>
              <w:lef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B46</w:t>
            </w:r>
          </w:p>
        </w:tc>
        <w:tc>
          <w:tcPr>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"41.6</w:t>
            </w:r>
          </w:p>
        </w:tc>
        <w:tc>
          <w:tcPr>
            <w:tcBorders>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760" w:right="0" w:firstLine="0"/>
              <w:jc w:val="both"/>
              <w:rPr>
                <w:sz w:val="14"/>
                <w:szCs w:val="14"/>
              </w:rPr>
            </w:pPr>
            <w:r>
              <w:rPr>
                <w:i w:val="0"/>
                <w:iCs w:val="0"/>
                <w:color w:val="000000"/>
                <w:spacing w:val="0"/>
                <w:w w:val="100"/>
                <w:position w:val="0"/>
                <w:sz w:val="14"/>
                <w:szCs w:val="14"/>
                <w:shd w:val="clear" w:color="auto" w:fill="auto"/>
                <w:lang w:val="cs-CZ" w:eastAsia="cs-CZ" w:bidi="cs-CZ"/>
              </w:rPr>
              <w:t>41,600</w:t>
            </w:r>
          </w:p>
        </w:tc>
      </w:tr>
      <w:tr>
        <w:trPr>
          <w:trHeight w:val="312" w:hRule="exact"/>
        </w:trPr>
        <w:tc>
          <w:tcPr>
            <w:tcBorders>
              <w:left w:val="single" w:sz="4"/>
              <w:bottom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B47</w:t>
            </w:r>
          </w:p>
        </w:tc>
        <w:tc>
          <w:tcPr>
            <w:tcBorders>
              <w:bottom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B47</w:t>
            </w:r>
          </w:p>
        </w:tc>
        <w:tc>
          <w:tcPr>
            <w:tcBorders>
              <w:bottom w:val="single" w:sz="4"/>
              <w:right w:val="single" w:sz="4"/>
            </w:tcBorders>
            <w:shd w:val="clear" w:color="auto" w:fill="FFFFFF"/>
            <w:vAlign w:val="bottom"/>
          </w:tcPr>
          <w:p>
            <w:pPr>
              <w:pStyle w:val="Style2"/>
              <w:keepNext w:val="0"/>
              <w:keepLines w:val="0"/>
              <w:framePr w:w="14621" w:h="8741" w:wrap="none" w:hAnchor="page" w:x="1031" w:y="735"/>
              <w:widowControl w:val="0"/>
              <w:shd w:val="clear" w:color="auto" w:fill="auto"/>
              <w:bidi w:val="0"/>
              <w:spacing w:before="0" w:after="0" w:line="240" w:lineRule="auto"/>
              <w:ind w:left="1680" w:right="0" w:firstLine="0"/>
              <w:jc w:val="both"/>
              <w:rPr>
                <w:sz w:val="16"/>
                <w:szCs w:val="16"/>
              </w:rPr>
            </w:pPr>
            <w:r>
              <w:rPr>
                <w:b/>
                <w:bCs/>
                <w:i w:val="0"/>
                <w:iCs w:val="0"/>
                <w:color w:val="000000"/>
                <w:spacing w:val="0"/>
                <w:w w:val="100"/>
                <w:position w:val="0"/>
                <w:sz w:val="16"/>
                <w:szCs w:val="16"/>
                <w:shd w:val="clear" w:color="auto" w:fill="auto"/>
                <w:lang w:val="cs-CZ" w:eastAsia="cs-CZ" w:bidi="cs-CZ"/>
              </w:rPr>
              <w:t>24,960</w:t>
            </w:r>
          </w:p>
        </w:tc>
      </w:tr>
    </w:tbl>
    <w:p>
      <w:pPr>
        <w:framePr w:w="14621" w:h="8741" w:wrap="none" w:hAnchor="page" w:x="1031" w:y="735"/>
        <w:widowControl w:val="0"/>
        <w:spacing w:line="1" w:lineRule="exact"/>
      </w:pPr>
    </w:p>
    <w:p>
      <w:pPr>
        <w:widowControl w:val="0"/>
        <w:spacing w:line="360" w:lineRule="exact"/>
      </w:pPr>
      <w:r>
        <w:drawing>
          <wp:anchor distT="0" distB="0" distL="0" distR="0" simplePos="0" relativeHeight="62914774" behindDoc="1" locked="0" layoutInCell="1" allowOverlap="1">
            <wp:simplePos x="0" y="0"/>
            <wp:positionH relativeFrom="page">
              <wp:posOffset>635635</wp:posOffset>
            </wp:positionH>
            <wp:positionV relativeFrom="margin">
              <wp:posOffset>0</wp:posOffset>
            </wp:positionV>
            <wp:extent cx="9314815" cy="326390"/>
            <wp:wrapNone/>
            <wp:docPr id="402" name="Shape 402"/>
            <a:graphic xmlns:a="http://schemas.openxmlformats.org/drawingml/2006/main">
              <a:graphicData uri="http://schemas.openxmlformats.org/drawingml/2006/picture">
                <pic:pic xmlns:pic="http://schemas.openxmlformats.org/drawingml/2006/picture">
                  <pic:nvPicPr>
                    <pic:cNvPr id="403" name="Picture box 403"/>
                    <pic:cNvPicPr/>
                  </pic:nvPicPr>
                  <pic:blipFill>
                    <a:blip r:embed="rId171"/>
                    <a:stretch/>
                  </pic:blipFill>
                  <pic:spPr>
                    <a:xfrm>
                      <a:ext cx="9314815" cy="326390"/>
                    </a:xfrm>
                    <a:prstGeom prst="rect"/>
                  </pic:spPr>
                </pic:pic>
              </a:graphicData>
            </a:graphic>
          </wp:anchor>
        </w:drawing>
      </w:r>
      <w:r>
        <w:drawing>
          <wp:anchor distT="146050" distB="0" distL="0" distR="0" simplePos="0" relativeHeight="62914775" behindDoc="1" locked="0" layoutInCell="1" allowOverlap="1">
            <wp:simplePos x="0" y="0"/>
            <wp:positionH relativeFrom="page">
              <wp:posOffset>638810</wp:posOffset>
            </wp:positionH>
            <wp:positionV relativeFrom="margin">
              <wp:posOffset>459740</wp:posOffset>
            </wp:positionV>
            <wp:extent cx="9311640" cy="5562600"/>
            <wp:wrapNone/>
            <wp:docPr id="404" name="Shape 404"/>
            <a:graphic xmlns:a="http://schemas.openxmlformats.org/drawingml/2006/main">
              <a:graphicData uri="http://schemas.openxmlformats.org/drawingml/2006/picture">
                <pic:pic xmlns:pic="http://schemas.openxmlformats.org/drawingml/2006/picture">
                  <pic:nvPicPr>
                    <pic:cNvPr id="405" name="Picture box 405"/>
                    <pic:cNvPicPr/>
                  </pic:nvPicPr>
                  <pic:blipFill>
                    <a:blip r:embed="rId173"/>
                    <a:stretch/>
                  </pic:blipFill>
                  <pic:spPr>
                    <a:xfrm>
                      <a:ext cx="9311640" cy="556260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84" w:line="1" w:lineRule="exact"/>
      </w:pPr>
    </w:p>
    <w:p>
      <w:pPr>
        <w:widowControl w:val="0"/>
        <w:spacing w:line="1" w:lineRule="exact"/>
        <w:sectPr>
          <w:footnotePr>
            <w:pos w:val="pageBottom"/>
            <w:numFmt w:val="decimal"/>
            <w:numRestart w:val="continuous"/>
          </w:footnotePr>
          <w:pgSz w:w="16834" w:h="11909" w:orient="landscape"/>
          <w:pgMar w:top="1115" w:left="1001" w:right="1164" w:bottom="551" w:header="687" w:footer="3" w:gutter="0"/>
          <w:cols w:space="720"/>
          <w:noEndnote/>
          <w:rtlGutter w:val="0"/>
          <w:docGrid w:linePitch="360"/>
        </w:sectPr>
      </w:pPr>
    </w:p>
    <w:p>
      <w:pPr>
        <w:pStyle w:val="Style17"/>
        <w:keepNext w:val="0"/>
        <w:keepLines w:val="0"/>
        <w:framePr w:w="336" w:h="274" w:wrap="none" w:hAnchor="page" w:x="1833" w:y="116"/>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Kód</w:t>
      </w:r>
    </w:p>
    <w:p>
      <w:pPr>
        <w:pStyle w:val="Style17"/>
        <w:keepNext w:val="0"/>
        <w:keepLines w:val="0"/>
        <w:framePr w:w="446" w:h="274" w:wrap="none" w:hAnchor="page" w:x="7799" w:y="116"/>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Popis</w:t>
      </w:r>
    </w:p>
    <w:p>
      <w:pPr>
        <w:pStyle w:val="Style17"/>
        <w:keepNext w:val="0"/>
        <w:keepLines w:val="0"/>
        <w:framePr w:w="259" w:h="274" w:wrap="none" w:hAnchor="page" w:x="13458" w:y="116"/>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MJ</w:t>
      </w:r>
    </w:p>
    <w:p>
      <w:pPr>
        <w:pStyle w:val="Style17"/>
        <w:keepNext w:val="0"/>
        <w:keepLines w:val="0"/>
        <w:framePr w:w="595" w:h="274" w:wrap="none" w:hAnchor="page" w:x="14577" w:y="116"/>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Výměra</w:t>
      </w:r>
    </w:p>
    <w:tbl>
      <w:tblPr>
        <w:tblOverlap w:val="never"/>
        <w:jc w:val="left"/>
        <w:tblLayout w:type="fixed"/>
      </w:tblPr>
      <w:tblGrid>
        <w:gridCol w:w="1166"/>
        <w:gridCol w:w="11400"/>
        <w:gridCol w:w="2102"/>
      </w:tblGrid>
      <w:tr>
        <w:trPr>
          <w:trHeight w:val="226" w:hRule="exact"/>
        </w:trPr>
        <w:tc>
          <w:tcPr>
            <w:tcBorders>
              <w:top w:val="single" w:sz="4"/>
            </w:tcBorders>
            <w:shd w:val="clear" w:color="auto" w:fill="FFFFFF"/>
            <w:vAlign w:val="top"/>
          </w:tcPr>
          <w:p>
            <w:pPr>
              <w:pStyle w:val="Style2"/>
              <w:keepNext w:val="0"/>
              <w:keepLines w:val="0"/>
              <w:framePr w:w="14669" w:h="8966"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B47</w:t>
            </w:r>
          </w:p>
        </w:tc>
        <w:tc>
          <w:tcPr>
            <w:tcBorders>
              <w:top w:val="single" w:sz="4"/>
            </w:tcBorders>
            <w:shd w:val="clear" w:color="auto" w:fill="FFFFFF"/>
            <w:vAlign w:val="top"/>
          </w:tcPr>
          <w:p>
            <w:pPr>
              <w:pStyle w:val="Style2"/>
              <w:keepNext w:val="0"/>
              <w:keepLines w:val="0"/>
              <w:framePr w:w="14669" w:h="8966" w:wrap="none" w:hAnchor="page" w:x="1002" w:y="50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"24.96</w:t>
            </w:r>
          </w:p>
        </w:tc>
        <w:tc>
          <w:tcPr>
            <w:tcBorders>
              <w:top w:val="single" w:sz="4"/>
            </w:tcBorders>
            <w:shd w:val="clear" w:color="auto" w:fill="FFFFFF"/>
            <w:vAlign w:val="top"/>
          </w:tcPr>
          <w:p>
            <w:pPr>
              <w:pStyle w:val="Style2"/>
              <w:keepNext w:val="0"/>
              <w:keepLines w:val="0"/>
              <w:framePr w:w="14669" w:h="8966" w:wrap="none" w:hAnchor="page" w:x="1002" w:y="505"/>
              <w:widowControl w:val="0"/>
              <w:shd w:val="clear" w:color="auto" w:fill="auto"/>
              <w:bidi w:val="0"/>
              <w:spacing w:before="0" w:after="0" w:line="240" w:lineRule="auto"/>
              <w:ind w:left="1560" w:right="0" w:firstLine="0"/>
              <w:jc w:val="both"/>
              <w:rPr>
                <w:sz w:val="14"/>
                <w:szCs w:val="14"/>
              </w:rPr>
            </w:pPr>
            <w:r>
              <w:rPr>
                <w:i w:val="0"/>
                <w:iCs w:val="0"/>
                <w:color w:val="000000"/>
                <w:spacing w:val="0"/>
                <w:w w:val="100"/>
                <w:position w:val="0"/>
                <w:sz w:val="14"/>
                <w:szCs w:val="14"/>
                <w:shd w:val="clear" w:color="auto" w:fill="auto"/>
                <w:lang w:val="cs-CZ" w:eastAsia="cs-CZ" w:bidi="cs-CZ"/>
              </w:rPr>
              <w:t>24,960</w:t>
            </w:r>
          </w:p>
        </w:tc>
      </w:tr>
      <w:tr>
        <w:trPr>
          <w:trHeight w:val="259" w:hRule="exact"/>
        </w:trPr>
        <w:tc>
          <w:tcPr>
            <w:tcBorders>
              <w:top w:val="single" w:sz="4"/>
              <w:lef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B48</w:t>
            </w:r>
          </w:p>
        </w:tc>
        <w:tc>
          <w:tcPr>
            <w:tcBorders>
              <w:top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B48</w:t>
            </w:r>
          </w:p>
        </w:tc>
        <w:tc>
          <w:tcPr>
            <w:tcBorders>
              <w:top w:val="single" w:sz="4"/>
              <w:righ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1540" w:right="0" w:firstLine="0"/>
              <w:jc w:val="both"/>
              <w:rPr>
                <w:sz w:val="16"/>
                <w:szCs w:val="16"/>
              </w:rPr>
            </w:pPr>
            <w:r>
              <w:rPr>
                <w:b/>
                <w:bCs/>
                <w:i w:val="0"/>
                <w:iCs w:val="0"/>
                <w:color w:val="000000"/>
                <w:spacing w:val="0"/>
                <w:w w:val="100"/>
                <w:position w:val="0"/>
                <w:sz w:val="16"/>
                <w:szCs w:val="16"/>
                <w:shd w:val="clear" w:color="auto" w:fill="auto"/>
                <w:lang w:val="cs-CZ" w:eastAsia="cs-CZ" w:bidi="cs-CZ"/>
              </w:rPr>
              <w:t>29,025</w:t>
            </w:r>
          </w:p>
        </w:tc>
      </w:tr>
      <w:tr>
        <w:trPr>
          <w:trHeight w:val="254" w:hRule="exact"/>
        </w:trPr>
        <w:tc>
          <w:tcPr>
            <w:tcBorders>
              <w:lef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B48</w:t>
            </w:r>
          </w:p>
        </w:tc>
        <w:tc>
          <w:tcPr>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"29.025</w:t>
            </w:r>
          </w:p>
        </w:tc>
        <w:tc>
          <w:tcPr>
            <w:tcBorders>
              <w:righ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1560" w:right="0" w:firstLine="0"/>
              <w:jc w:val="both"/>
              <w:rPr>
                <w:sz w:val="14"/>
                <w:szCs w:val="14"/>
              </w:rPr>
            </w:pPr>
            <w:r>
              <w:rPr>
                <w:i w:val="0"/>
                <w:iCs w:val="0"/>
                <w:color w:val="000000"/>
                <w:spacing w:val="0"/>
                <w:w w:val="100"/>
                <w:position w:val="0"/>
                <w:sz w:val="14"/>
                <w:szCs w:val="14"/>
                <w:shd w:val="clear" w:color="auto" w:fill="auto"/>
                <w:lang w:val="cs-CZ" w:eastAsia="cs-CZ" w:bidi="cs-CZ"/>
              </w:rPr>
              <w:t>29,025</w:t>
            </w:r>
          </w:p>
        </w:tc>
      </w:tr>
      <w:tr>
        <w:trPr>
          <w:trHeight w:val="274" w:hRule="exact"/>
        </w:trPr>
        <w:tc>
          <w:tcPr>
            <w:tcBorders>
              <w:lef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B49</w:t>
            </w:r>
          </w:p>
        </w:tc>
        <w:tc>
          <w:tcPr>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B49</w:t>
            </w:r>
          </w:p>
        </w:tc>
        <w:tc>
          <w:tcPr>
            <w:tcBorders>
              <w:righ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1480" w:right="0" w:firstLine="0"/>
              <w:jc w:val="both"/>
              <w:rPr>
                <w:sz w:val="16"/>
                <w:szCs w:val="16"/>
              </w:rPr>
            </w:pPr>
            <w:r>
              <w:rPr>
                <w:b/>
                <w:bCs/>
                <w:i w:val="0"/>
                <w:iCs w:val="0"/>
                <w:color w:val="000000"/>
                <w:spacing w:val="0"/>
                <w:w w:val="100"/>
                <w:position w:val="0"/>
                <w:sz w:val="16"/>
                <w:szCs w:val="16"/>
                <w:shd w:val="clear" w:color="auto" w:fill="auto"/>
                <w:lang w:val="cs-CZ" w:eastAsia="cs-CZ" w:bidi="cs-CZ"/>
              </w:rPr>
              <w:t>336,000</w:t>
            </w:r>
          </w:p>
        </w:tc>
      </w:tr>
      <w:tr>
        <w:trPr>
          <w:trHeight w:val="254" w:hRule="exact"/>
        </w:trPr>
        <w:tc>
          <w:tcPr>
            <w:tcBorders>
              <w:lef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B49</w:t>
            </w:r>
          </w:p>
        </w:tc>
        <w:tc>
          <w:tcPr>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84*4 "C.5 Dopravní situace - podklad provizorní přístupové panelové komunikace ŠD fr. 32-63 tl. 100 mm; délka x šířka</w:t>
            </w:r>
          </w:p>
        </w:tc>
        <w:tc>
          <w:tcPr>
            <w:tcBorders>
              <w:righ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1540" w:right="0" w:firstLine="0"/>
              <w:jc w:val="both"/>
              <w:rPr>
                <w:sz w:val="14"/>
                <w:szCs w:val="14"/>
              </w:rPr>
            </w:pPr>
            <w:r>
              <w:rPr>
                <w:i w:val="0"/>
                <w:iCs w:val="0"/>
                <w:color w:val="000000"/>
                <w:spacing w:val="0"/>
                <w:w w:val="100"/>
                <w:position w:val="0"/>
                <w:sz w:val="14"/>
                <w:szCs w:val="14"/>
                <w:shd w:val="clear" w:color="auto" w:fill="auto"/>
                <w:lang w:val="cs-CZ" w:eastAsia="cs-CZ" w:bidi="cs-CZ"/>
              </w:rPr>
              <w:t>336,000</w:t>
            </w:r>
          </w:p>
        </w:tc>
      </w:tr>
      <w:tr>
        <w:trPr>
          <w:trHeight w:val="274" w:hRule="exact"/>
        </w:trPr>
        <w:tc>
          <w:tcPr>
            <w:tcBorders>
              <w:lef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B5</w:t>
            </w:r>
          </w:p>
        </w:tc>
        <w:tc>
          <w:tcPr>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B5</w:t>
            </w:r>
          </w:p>
        </w:tc>
        <w:tc>
          <w:tcPr>
            <w:tcBorders>
              <w:righ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1480" w:right="0" w:firstLine="0"/>
              <w:jc w:val="both"/>
              <w:rPr>
                <w:sz w:val="16"/>
                <w:szCs w:val="16"/>
              </w:rPr>
            </w:pPr>
            <w:r>
              <w:rPr>
                <w:b/>
                <w:bCs/>
                <w:i w:val="0"/>
                <w:iCs w:val="0"/>
                <w:color w:val="000000"/>
                <w:spacing w:val="0"/>
                <w:w w:val="100"/>
                <w:position w:val="0"/>
                <w:sz w:val="16"/>
                <w:szCs w:val="16"/>
                <w:shd w:val="clear" w:color="auto" w:fill="auto"/>
                <w:lang w:val="cs-CZ" w:eastAsia="cs-CZ" w:bidi="cs-CZ"/>
              </w:rPr>
              <w:t>684,000</w:t>
            </w:r>
          </w:p>
        </w:tc>
      </w:tr>
      <w:tr>
        <w:trPr>
          <w:trHeight w:val="254" w:hRule="exact"/>
        </w:trPr>
        <w:tc>
          <w:tcPr>
            <w:tcBorders>
              <w:lef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B5</w:t>
            </w:r>
          </w:p>
        </w:tc>
        <w:tc>
          <w:tcPr>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171*4 "C.5 Dopravní situace - geotextilie pod provizorní přístupovou štěrkovou komunikací; délka x šířka</w:t>
            </w:r>
          </w:p>
        </w:tc>
        <w:tc>
          <w:tcPr>
            <w:tcBorders>
              <w:righ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1540" w:right="0" w:firstLine="0"/>
              <w:jc w:val="both"/>
              <w:rPr>
                <w:sz w:val="14"/>
                <w:szCs w:val="14"/>
              </w:rPr>
            </w:pPr>
            <w:r>
              <w:rPr>
                <w:i w:val="0"/>
                <w:iCs w:val="0"/>
                <w:color w:val="000000"/>
                <w:spacing w:val="0"/>
                <w:w w:val="100"/>
                <w:position w:val="0"/>
                <w:sz w:val="14"/>
                <w:szCs w:val="14"/>
                <w:shd w:val="clear" w:color="auto" w:fill="auto"/>
                <w:lang w:val="cs-CZ" w:eastAsia="cs-CZ" w:bidi="cs-CZ"/>
              </w:rPr>
              <w:t>684,000</w:t>
            </w:r>
          </w:p>
        </w:tc>
      </w:tr>
      <w:tr>
        <w:trPr>
          <w:trHeight w:val="274" w:hRule="exact"/>
        </w:trPr>
        <w:tc>
          <w:tcPr>
            <w:tcBorders>
              <w:lef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B50</w:t>
            </w:r>
          </w:p>
        </w:tc>
        <w:tc>
          <w:tcPr>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B50</w:t>
            </w:r>
          </w:p>
        </w:tc>
        <w:tc>
          <w:tcPr>
            <w:tcBorders>
              <w:righ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1480" w:right="0" w:firstLine="0"/>
              <w:jc w:val="both"/>
              <w:rPr>
                <w:sz w:val="16"/>
                <w:szCs w:val="16"/>
              </w:rPr>
            </w:pPr>
            <w:r>
              <w:rPr>
                <w:b/>
                <w:bCs/>
                <w:i w:val="0"/>
                <w:iCs w:val="0"/>
                <w:color w:val="000000"/>
                <w:spacing w:val="0"/>
                <w:w w:val="100"/>
                <w:position w:val="0"/>
                <w:sz w:val="16"/>
                <w:szCs w:val="16"/>
                <w:shd w:val="clear" w:color="auto" w:fill="auto"/>
                <w:lang w:val="cs-CZ" w:eastAsia="cs-CZ" w:bidi="cs-CZ"/>
              </w:rPr>
              <w:t>684,000</w:t>
            </w:r>
          </w:p>
        </w:tc>
      </w:tr>
      <w:tr>
        <w:trPr>
          <w:trHeight w:val="254" w:hRule="exact"/>
        </w:trPr>
        <w:tc>
          <w:tcPr>
            <w:tcBorders>
              <w:lef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B50</w:t>
            </w:r>
          </w:p>
        </w:tc>
        <w:tc>
          <w:tcPr>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"684</w:t>
            </w:r>
          </w:p>
        </w:tc>
        <w:tc>
          <w:tcPr>
            <w:tcBorders>
              <w:righ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1540" w:right="0" w:firstLine="0"/>
              <w:jc w:val="both"/>
              <w:rPr>
                <w:sz w:val="14"/>
                <w:szCs w:val="14"/>
              </w:rPr>
            </w:pPr>
            <w:r>
              <w:rPr>
                <w:i w:val="0"/>
                <w:iCs w:val="0"/>
                <w:color w:val="000000"/>
                <w:spacing w:val="0"/>
                <w:w w:val="100"/>
                <w:position w:val="0"/>
                <w:sz w:val="14"/>
                <w:szCs w:val="14"/>
                <w:shd w:val="clear" w:color="auto" w:fill="auto"/>
                <w:lang w:val="cs-CZ" w:eastAsia="cs-CZ" w:bidi="cs-CZ"/>
              </w:rPr>
              <w:t>684,000</w:t>
            </w:r>
          </w:p>
        </w:tc>
      </w:tr>
      <w:tr>
        <w:trPr>
          <w:trHeight w:val="274" w:hRule="exact"/>
        </w:trPr>
        <w:tc>
          <w:tcPr>
            <w:tcBorders>
              <w:lef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B51</w:t>
            </w:r>
          </w:p>
        </w:tc>
        <w:tc>
          <w:tcPr>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B51</w:t>
            </w:r>
          </w:p>
        </w:tc>
        <w:tc>
          <w:tcPr>
            <w:tcBorders>
              <w:righ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1480" w:right="0" w:firstLine="0"/>
              <w:jc w:val="both"/>
              <w:rPr>
                <w:sz w:val="16"/>
                <w:szCs w:val="16"/>
              </w:rPr>
            </w:pPr>
            <w:r>
              <w:rPr>
                <w:b/>
                <w:bCs/>
                <w:i w:val="0"/>
                <w:iCs w:val="0"/>
                <w:color w:val="000000"/>
                <w:spacing w:val="0"/>
                <w:w w:val="100"/>
                <w:position w:val="0"/>
                <w:sz w:val="16"/>
                <w:szCs w:val="16"/>
                <w:shd w:val="clear" w:color="auto" w:fill="auto"/>
                <w:lang w:val="cs-CZ" w:eastAsia="cs-CZ" w:bidi="cs-CZ"/>
              </w:rPr>
              <w:t>684,000</w:t>
            </w:r>
          </w:p>
        </w:tc>
      </w:tr>
      <w:tr>
        <w:trPr>
          <w:trHeight w:val="254" w:hRule="exact"/>
        </w:trPr>
        <w:tc>
          <w:tcPr>
            <w:tcBorders>
              <w:lef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B51</w:t>
            </w:r>
          </w:p>
        </w:tc>
        <w:tc>
          <w:tcPr>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"684</w:t>
            </w:r>
          </w:p>
        </w:tc>
        <w:tc>
          <w:tcPr>
            <w:tcBorders>
              <w:righ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1540" w:right="0" w:firstLine="0"/>
              <w:jc w:val="both"/>
              <w:rPr>
                <w:sz w:val="14"/>
                <w:szCs w:val="14"/>
              </w:rPr>
            </w:pPr>
            <w:r>
              <w:rPr>
                <w:i w:val="0"/>
                <w:iCs w:val="0"/>
                <w:color w:val="000000"/>
                <w:spacing w:val="0"/>
                <w:w w:val="100"/>
                <w:position w:val="0"/>
                <w:sz w:val="14"/>
                <w:szCs w:val="14"/>
                <w:shd w:val="clear" w:color="auto" w:fill="auto"/>
                <w:lang w:val="cs-CZ" w:eastAsia="cs-CZ" w:bidi="cs-CZ"/>
              </w:rPr>
              <w:t>684,000</w:t>
            </w:r>
          </w:p>
        </w:tc>
      </w:tr>
      <w:tr>
        <w:trPr>
          <w:trHeight w:val="274" w:hRule="exact"/>
        </w:trPr>
        <w:tc>
          <w:tcPr>
            <w:tcBorders>
              <w:lef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B52</w:t>
            </w:r>
          </w:p>
        </w:tc>
        <w:tc>
          <w:tcPr>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B52</w:t>
            </w:r>
          </w:p>
        </w:tc>
        <w:tc>
          <w:tcPr>
            <w:tcBorders>
              <w:righ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1480" w:right="0" w:firstLine="0"/>
              <w:jc w:val="both"/>
              <w:rPr>
                <w:sz w:val="16"/>
                <w:szCs w:val="16"/>
              </w:rPr>
            </w:pPr>
            <w:r>
              <w:rPr>
                <w:b/>
                <w:bCs/>
                <w:i w:val="0"/>
                <w:iCs w:val="0"/>
                <w:color w:val="000000"/>
                <w:spacing w:val="0"/>
                <w:w w:val="100"/>
                <w:position w:val="0"/>
                <w:sz w:val="16"/>
                <w:szCs w:val="16"/>
                <w:shd w:val="clear" w:color="auto" w:fill="auto"/>
                <w:lang w:val="cs-CZ" w:eastAsia="cs-CZ" w:bidi="cs-CZ"/>
              </w:rPr>
              <w:t>684,000</w:t>
            </w:r>
          </w:p>
        </w:tc>
      </w:tr>
      <w:tr>
        <w:trPr>
          <w:trHeight w:val="254" w:hRule="exact"/>
        </w:trPr>
        <w:tc>
          <w:tcPr>
            <w:tcBorders>
              <w:lef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B52</w:t>
            </w:r>
          </w:p>
        </w:tc>
        <w:tc>
          <w:tcPr>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171*4 "C.5 Dopravní situace - geotextilie pod provizorní přístupovou štěrkovou komunikací; délka x šířka</w:t>
            </w:r>
          </w:p>
        </w:tc>
        <w:tc>
          <w:tcPr>
            <w:tcBorders>
              <w:righ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1560" w:right="0" w:firstLine="0"/>
              <w:jc w:val="both"/>
              <w:rPr>
                <w:sz w:val="14"/>
                <w:szCs w:val="14"/>
              </w:rPr>
            </w:pPr>
            <w:r>
              <w:rPr>
                <w:i w:val="0"/>
                <w:iCs w:val="0"/>
                <w:color w:val="000000"/>
                <w:spacing w:val="0"/>
                <w:w w:val="100"/>
                <w:position w:val="0"/>
                <w:sz w:val="14"/>
                <w:szCs w:val="14"/>
                <w:shd w:val="clear" w:color="auto" w:fill="auto"/>
                <w:lang w:val="cs-CZ" w:eastAsia="cs-CZ" w:bidi="cs-CZ"/>
              </w:rPr>
              <w:t>684,000</w:t>
            </w:r>
          </w:p>
        </w:tc>
      </w:tr>
      <w:tr>
        <w:trPr>
          <w:trHeight w:val="274" w:hRule="exact"/>
        </w:trPr>
        <w:tc>
          <w:tcPr>
            <w:tcBorders>
              <w:lef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B53</w:t>
            </w:r>
          </w:p>
        </w:tc>
        <w:tc>
          <w:tcPr>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B53</w:t>
            </w:r>
          </w:p>
        </w:tc>
        <w:tc>
          <w:tcPr>
            <w:tcBorders>
              <w:righ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1560" w:right="0" w:firstLine="0"/>
              <w:jc w:val="both"/>
              <w:rPr>
                <w:sz w:val="16"/>
                <w:szCs w:val="16"/>
              </w:rPr>
            </w:pPr>
            <w:r>
              <w:rPr>
                <w:b/>
                <w:bCs/>
                <w:i w:val="0"/>
                <w:iCs w:val="0"/>
                <w:color w:val="000000"/>
                <w:spacing w:val="0"/>
                <w:w w:val="100"/>
                <w:position w:val="0"/>
                <w:sz w:val="16"/>
                <w:szCs w:val="16"/>
                <w:shd w:val="clear" w:color="auto" w:fill="auto"/>
                <w:lang w:val="cs-CZ" w:eastAsia="cs-CZ" w:bidi="cs-CZ"/>
              </w:rPr>
              <w:t>1,645</w:t>
            </w:r>
          </w:p>
        </w:tc>
      </w:tr>
      <w:tr>
        <w:trPr>
          <w:trHeight w:val="254" w:hRule="exact"/>
        </w:trPr>
        <w:tc>
          <w:tcPr>
            <w:tcBorders>
              <w:lef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B53</w:t>
            </w:r>
          </w:p>
        </w:tc>
        <w:tc>
          <w:tcPr>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"1.645</w:t>
            </w:r>
          </w:p>
        </w:tc>
        <w:tc>
          <w:tcPr>
            <w:tcBorders>
              <w:righ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1700" w:right="0" w:firstLine="0"/>
              <w:jc w:val="both"/>
              <w:rPr>
                <w:sz w:val="14"/>
                <w:szCs w:val="14"/>
              </w:rPr>
            </w:pPr>
            <w:r>
              <w:rPr>
                <w:i w:val="0"/>
                <w:iCs w:val="0"/>
                <w:color w:val="000000"/>
                <w:spacing w:val="0"/>
                <w:w w:val="100"/>
                <w:position w:val="0"/>
                <w:sz w:val="14"/>
                <w:szCs w:val="14"/>
                <w:shd w:val="clear" w:color="auto" w:fill="auto"/>
                <w:lang w:val="cs-CZ" w:eastAsia="cs-CZ" w:bidi="cs-CZ"/>
              </w:rPr>
              <w:t>1,645</w:t>
            </w:r>
          </w:p>
        </w:tc>
      </w:tr>
      <w:tr>
        <w:trPr>
          <w:trHeight w:val="274" w:hRule="exact"/>
        </w:trPr>
        <w:tc>
          <w:tcPr>
            <w:tcBorders>
              <w:lef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B54</w:t>
            </w:r>
          </w:p>
        </w:tc>
        <w:tc>
          <w:tcPr>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B54</w:t>
            </w:r>
          </w:p>
        </w:tc>
        <w:tc>
          <w:tcPr>
            <w:tcBorders>
              <w:righ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1560" w:right="0" w:firstLine="0"/>
              <w:jc w:val="both"/>
              <w:rPr>
                <w:sz w:val="16"/>
                <w:szCs w:val="16"/>
              </w:rPr>
            </w:pPr>
            <w:r>
              <w:rPr>
                <w:b/>
                <w:bCs/>
                <w:i w:val="0"/>
                <w:iCs w:val="0"/>
                <w:color w:val="000000"/>
                <w:spacing w:val="0"/>
                <w:w w:val="100"/>
                <w:position w:val="0"/>
                <w:sz w:val="16"/>
                <w:szCs w:val="16"/>
                <w:shd w:val="clear" w:color="auto" w:fill="auto"/>
                <w:lang w:val="cs-CZ" w:eastAsia="cs-CZ" w:bidi="cs-CZ"/>
              </w:rPr>
              <w:t>2,000</w:t>
            </w:r>
          </w:p>
        </w:tc>
      </w:tr>
      <w:tr>
        <w:trPr>
          <w:trHeight w:val="254" w:hRule="exact"/>
        </w:trPr>
        <w:tc>
          <w:tcPr>
            <w:tcBorders>
              <w:lef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B54</w:t>
            </w:r>
          </w:p>
        </w:tc>
        <w:tc>
          <w:tcPr>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2*1 "D.2 Podrobná situace, D.3 Podélný profil - hrazení do drážek provizorního hrazení na konci úseku; výška x šířka</w:t>
            </w:r>
          </w:p>
        </w:tc>
        <w:tc>
          <w:tcPr>
            <w:tcBorders>
              <w:righ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1700" w:right="0" w:firstLine="0"/>
              <w:jc w:val="both"/>
              <w:rPr>
                <w:sz w:val="14"/>
                <w:szCs w:val="14"/>
              </w:rPr>
            </w:pPr>
            <w:r>
              <w:rPr>
                <w:i w:val="0"/>
                <w:iCs w:val="0"/>
                <w:color w:val="000000"/>
                <w:spacing w:val="0"/>
                <w:w w:val="100"/>
                <w:position w:val="0"/>
                <w:sz w:val="14"/>
                <w:szCs w:val="14"/>
                <w:shd w:val="clear" w:color="auto" w:fill="auto"/>
                <w:lang w:val="cs-CZ" w:eastAsia="cs-CZ" w:bidi="cs-CZ"/>
              </w:rPr>
              <w:t>2,000</w:t>
            </w:r>
          </w:p>
        </w:tc>
      </w:tr>
      <w:tr>
        <w:trPr>
          <w:trHeight w:val="274" w:hRule="exact"/>
        </w:trPr>
        <w:tc>
          <w:tcPr>
            <w:tcBorders>
              <w:lef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B55</w:t>
            </w:r>
          </w:p>
        </w:tc>
        <w:tc>
          <w:tcPr>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B55</w:t>
            </w:r>
          </w:p>
        </w:tc>
        <w:tc>
          <w:tcPr>
            <w:tcBorders>
              <w:righ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1480" w:right="0" w:firstLine="0"/>
              <w:jc w:val="both"/>
              <w:rPr>
                <w:sz w:val="16"/>
                <w:szCs w:val="16"/>
              </w:rPr>
            </w:pPr>
            <w:r>
              <w:rPr>
                <w:b/>
                <w:bCs/>
                <w:i w:val="0"/>
                <w:iCs w:val="0"/>
                <w:color w:val="000000"/>
                <w:spacing w:val="0"/>
                <w:w w:val="100"/>
                <w:position w:val="0"/>
                <w:sz w:val="16"/>
                <w:szCs w:val="16"/>
                <w:shd w:val="clear" w:color="auto" w:fill="auto"/>
                <w:lang w:val="cs-CZ" w:eastAsia="cs-CZ" w:bidi="cs-CZ"/>
              </w:rPr>
              <w:t>108,600</w:t>
            </w:r>
          </w:p>
        </w:tc>
      </w:tr>
      <w:tr>
        <w:trPr>
          <w:trHeight w:val="254" w:hRule="exact"/>
        </w:trPr>
        <w:tc>
          <w:tcPr>
            <w:tcBorders>
              <w:lef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B55</w:t>
            </w:r>
          </w:p>
        </w:tc>
        <w:tc>
          <w:tcPr>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2*54.3 "D.4 Vzorové příčné řezy, D.3 Podélný profil - bentonitový těsnící pás ve zlomu dna 2.33 stěny přechodu; počet x délka</w:t>
            </w:r>
          </w:p>
        </w:tc>
        <w:tc>
          <w:tcPr>
            <w:tcBorders>
              <w:righ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1560" w:right="0" w:firstLine="0"/>
              <w:jc w:val="both"/>
              <w:rPr>
                <w:sz w:val="14"/>
                <w:szCs w:val="14"/>
              </w:rPr>
            </w:pPr>
            <w:r>
              <w:rPr>
                <w:i w:val="0"/>
                <w:iCs w:val="0"/>
                <w:color w:val="000000"/>
                <w:spacing w:val="0"/>
                <w:w w:val="100"/>
                <w:position w:val="0"/>
                <w:sz w:val="14"/>
                <w:szCs w:val="14"/>
                <w:shd w:val="clear" w:color="auto" w:fill="auto"/>
                <w:lang w:val="cs-CZ" w:eastAsia="cs-CZ" w:bidi="cs-CZ"/>
              </w:rPr>
              <w:t>108,600</w:t>
            </w:r>
          </w:p>
        </w:tc>
      </w:tr>
      <w:tr>
        <w:trPr>
          <w:trHeight w:val="274" w:hRule="exact"/>
        </w:trPr>
        <w:tc>
          <w:tcPr>
            <w:tcBorders>
              <w:lef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B56</w:t>
            </w:r>
          </w:p>
        </w:tc>
        <w:tc>
          <w:tcPr>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B56</w:t>
            </w:r>
          </w:p>
        </w:tc>
        <w:tc>
          <w:tcPr>
            <w:tcBorders>
              <w:righ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1560" w:right="0" w:firstLine="0"/>
              <w:jc w:val="both"/>
              <w:rPr>
                <w:sz w:val="16"/>
                <w:szCs w:val="16"/>
              </w:rPr>
            </w:pPr>
            <w:r>
              <w:rPr>
                <w:b/>
                <w:bCs/>
                <w:i w:val="0"/>
                <w:iCs w:val="0"/>
                <w:color w:val="000000"/>
                <w:spacing w:val="0"/>
                <w:w w:val="100"/>
                <w:position w:val="0"/>
                <w:sz w:val="16"/>
                <w:szCs w:val="16"/>
                <w:shd w:val="clear" w:color="auto" w:fill="auto"/>
                <w:lang w:val="cs-CZ" w:eastAsia="cs-CZ" w:bidi="cs-CZ"/>
              </w:rPr>
              <w:t>2,000</w:t>
            </w:r>
          </w:p>
        </w:tc>
      </w:tr>
      <w:tr>
        <w:trPr>
          <w:trHeight w:val="254" w:hRule="exact"/>
        </w:trPr>
        <w:tc>
          <w:tcPr>
            <w:tcBorders>
              <w:lef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B56</w:t>
            </w:r>
          </w:p>
        </w:tc>
        <w:tc>
          <w:tcPr>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2 "D.2 Podrobná situace, D.3 Podélný profil - svislé drážky provizorního hrazení na konci úseku</w:t>
            </w:r>
          </w:p>
        </w:tc>
        <w:tc>
          <w:tcPr>
            <w:tcBorders>
              <w:righ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1700" w:right="0" w:firstLine="0"/>
              <w:jc w:val="both"/>
              <w:rPr>
                <w:sz w:val="14"/>
                <w:szCs w:val="14"/>
              </w:rPr>
            </w:pPr>
            <w:r>
              <w:rPr>
                <w:i w:val="0"/>
                <w:iCs w:val="0"/>
                <w:color w:val="000000"/>
                <w:spacing w:val="0"/>
                <w:w w:val="100"/>
                <w:position w:val="0"/>
                <w:sz w:val="14"/>
                <w:szCs w:val="14"/>
                <w:shd w:val="clear" w:color="auto" w:fill="auto"/>
                <w:lang w:val="cs-CZ" w:eastAsia="cs-CZ" w:bidi="cs-CZ"/>
              </w:rPr>
              <w:t>2,000</w:t>
            </w:r>
          </w:p>
        </w:tc>
      </w:tr>
      <w:tr>
        <w:trPr>
          <w:trHeight w:val="274" w:hRule="exact"/>
        </w:trPr>
        <w:tc>
          <w:tcPr>
            <w:tcBorders>
              <w:lef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B58</w:t>
            </w:r>
          </w:p>
        </w:tc>
        <w:tc>
          <w:tcPr>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B58</w:t>
            </w:r>
          </w:p>
        </w:tc>
        <w:tc>
          <w:tcPr>
            <w:tcBorders>
              <w:righ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1560" w:right="0" w:firstLine="0"/>
              <w:jc w:val="both"/>
              <w:rPr>
                <w:sz w:val="16"/>
                <w:szCs w:val="16"/>
              </w:rPr>
            </w:pPr>
            <w:r>
              <w:rPr>
                <w:b/>
                <w:bCs/>
                <w:i w:val="0"/>
                <w:iCs w:val="0"/>
                <w:color w:val="000000"/>
                <w:spacing w:val="0"/>
                <w:w w:val="100"/>
                <w:position w:val="0"/>
                <w:sz w:val="16"/>
                <w:szCs w:val="16"/>
                <w:shd w:val="clear" w:color="auto" w:fill="auto"/>
                <w:lang w:val="cs-CZ" w:eastAsia="cs-CZ" w:bidi="cs-CZ"/>
              </w:rPr>
              <w:t>1,000</w:t>
            </w:r>
          </w:p>
        </w:tc>
      </w:tr>
      <w:tr>
        <w:trPr>
          <w:trHeight w:val="254" w:hRule="exact"/>
        </w:trPr>
        <w:tc>
          <w:tcPr>
            <w:tcBorders>
              <w:lef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B58</w:t>
            </w:r>
          </w:p>
        </w:tc>
        <w:tc>
          <w:tcPr>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1 "D.2 Podrobná situace, D.3 Podélný profil - vodorovná drážka provizorního hrazení na konci úseku</w:t>
            </w:r>
          </w:p>
        </w:tc>
        <w:tc>
          <w:tcPr>
            <w:tcBorders>
              <w:righ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1700" w:right="0" w:firstLine="0"/>
              <w:jc w:val="both"/>
              <w:rPr>
                <w:sz w:val="14"/>
                <w:szCs w:val="14"/>
              </w:rPr>
            </w:pPr>
            <w:r>
              <w:rPr>
                <w:i w:val="0"/>
                <w:iCs w:val="0"/>
                <w:color w:val="000000"/>
                <w:spacing w:val="0"/>
                <w:w w:val="100"/>
                <w:position w:val="0"/>
                <w:sz w:val="14"/>
                <w:szCs w:val="14"/>
                <w:shd w:val="clear" w:color="auto" w:fill="auto"/>
                <w:lang w:val="cs-CZ" w:eastAsia="cs-CZ" w:bidi="cs-CZ"/>
              </w:rPr>
              <w:t>1,000</w:t>
            </w:r>
          </w:p>
        </w:tc>
      </w:tr>
      <w:tr>
        <w:trPr>
          <w:trHeight w:val="274" w:hRule="exact"/>
        </w:trPr>
        <w:tc>
          <w:tcPr>
            <w:tcBorders>
              <w:lef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B6</w:t>
            </w:r>
          </w:p>
        </w:tc>
        <w:tc>
          <w:tcPr>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B6</w:t>
            </w:r>
          </w:p>
        </w:tc>
        <w:tc>
          <w:tcPr>
            <w:tcBorders>
              <w:righ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1560" w:right="0" w:firstLine="0"/>
              <w:jc w:val="both"/>
              <w:rPr>
                <w:sz w:val="16"/>
                <w:szCs w:val="16"/>
              </w:rPr>
            </w:pPr>
            <w:r>
              <w:rPr>
                <w:b/>
                <w:bCs/>
                <w:i w:val="0"/>
                <w:iCs w:val="0"/>
                <w:color w:val="000000"/>
                <w:spacing w:val="0"/>
                <w:w w:val="100"/>
                <w:position w:val="0"/>
                <w:sz w:val="16"/>
                <w:szCs w:val="16"/>
                <w:shd w:val="clear" w:color="auto" w:fill="auto"/>
                <w:lang w:val="cs-CZ" w:eastAsia="cs-CZ" w:bidi="cs-CZ"/>
              </w:rPr>
              <w:t>7,000</w:t>
            </w:r>
          </w:p>
        </w:tc>
      </w:tr>
      <w:tr>
        <w:trPr>
          <w:trHeight w:val="254" w:hRule="exact"/>
        </w:trPr>
        <w:tc>
          <w:tcPr>
            <w:tcBorders>
              <w:lef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B6</w:t>
            </w:r>
          </w:p>
        </w:tc>
        <w:tc>
          <w:tcPr>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"7</w:t>
            </w:r>
          </w:p>
        </w:tc>
        <w:tc>
          <w:tcPr>
            <w:tcBorders>
              <w:righ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1700" w:right="0" w:firstLine="0"/>
              <w:jc w:val="both"/>
              <w:rPr>
                <w:sz w:val="14"/>
                <w:szCs w:val="14"/>
              </w:rPr>
            </w:pPr>
            <w:r>
              <w:rPr>
                <w:i w:val="0"/>
                <w:iCs w:val="0"/>
                <w:color w:val="000000"/>
                <w:spacing w:val="0"/>
                <w:w w:val="100"/>
                <w:position w:val="0"/>
                <w:sz w:val="14"/>
                <w:szCs w:val="14"/>
                <w:shd w:val="clear" w:color="auto" w:fill="auto"/>
                <w:lang w:val="cs-CZ" w:eastAsia="cs-CZ" w:bidi="cs-CZ"/>
              </w:rPr>
              <w:t>7,000</w:t>
            </w:r>
          </w:p>
        </w:tc>
      </w:tr>
      <w:tr>
        <w:trPr>
          <w:trHeight w:val="274" w:hRule="exact"/>
        </w:trPr>
        <w:tc>
          <w:tcPr>
            <w:tcBorders>
              <w:lef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B60</w:t>
            </w:r>
          </w:p>
        </w:tc>
        <w:tc>
          <w:tcPr>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B60</w:t>
            </w:r>
          </w:p>
        </w:tc>
        <w:tc>
          <w:tcPr>
            <w:tcBorders>
              <w:righ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1560" w:right="0" w:firstLine="0"/>
              <w:jc w:val="both"/>
              <w:rPr>
                <w:sz w:val="16"/>
                <w:szCs w:val="16"/>
              </w:rPr>
            </w:pPr>
            <w:r>
              <w:rPr>
                <w:b/>
                <w:bCs/>
                <w:i w:val="0"/>
                <w:iCs w:val="0"/>
                <w:color w:val="000000"/>
                <w:spacing w:val="0"/>
                <w:w w:val="100"/>
                <w:position w:val="0"/>
                <w:sz w:val="16"/>
                <w:szCs w:val="16"/>
                <w:shd w:val="clear" w:color="auto" w:fill="auto"/>
                <w:lang w:val="cs-CZ" w:eastAsia="cs-CZ" w:bidi="cs-CZ"/>
              </w:rPr>
              <w:t>4,840</w:t>
            </w:r>
          </w:p>
        </w:tc>
      </w:tr>
      <w:tr>
        <w:trPr>
          <w:trHeight w:val="254" w:hRule="exact"/>
        </w:trPr>
        <w:tc>
          <w:tcPr>
            <w:tcBorders>
              <w:lef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B60</w:t>
            </w:r>
          </w:p>
        </w:tc>
        <w:tc>
          <w:tcPr>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"4.84</w:t>
            </w:r>
          </w:p>
        </w:tc>
        <w:tc>
          <w:tcPr>
            <w:tcBorders>
              <w:righ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1700" w:right="0" w:firstLine="0"/>
              <w:jc w:val="both"/>
              <w:rPr>
                <w:sz w:val="14"/>
                <w:szCs w:val="14"/>
              </w:rPr>
            </w:pPr>
            <w:r>
              <w:rPr>
                <w:i w:val="0"/>
                <w:iCs w:val="0"/>
                <w:color w:val="000000"/>
                <w:spacing w:val="0"/>
                <w:w w:val="100"/>
                <w:position w:val="0"/>
                <w:sz w:val="14"/>
                <w:szCs w:val="14"/>
                <w:shd w:val="clear" w:color="auto" w:fill="auto"/>
                <w:lang w:val="cs-CZ" w:eastAsia="cs-CZ" w:bidi="cs-CZ"/>
              </w:rPr>
              <w:t>4,840</w:t>
            </w:r>
          </w:p>
        </w:tc>
      </w:tr>
      <w:tr>
        <w:trPr>
          <w:trHeight w:val="274" w:hRule="exact"/>
        </w:trPr>
        <w:tc>
          <w:tcPr>
            <w:tcBorders>
              <w:lef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B61</w:t>
            </w:r>
          </w:p>
        </w:tc>
        <w:tc>
          <w:tcPr>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B61</w:t>
            </w:r>
          </w:p>
        </w:tc>
        <w:tc>
          <w:tcPr>
            <w:tcBorders>
              <w:righ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1540" w:right="0" w:firstLine="0"/>
              <w:jc w:val="both"/>
              <w:rPr>
                <w:sz w:val="16"/>
                <w:szCs w:val="16"/>
              </w:rPr>
            </w:pPr>
            <w:r>
              <w:rPr>
                <w:b/>
                <w:bCs/>
                <w:i w:val="0"/>
                <w:iCs w:val="0"/>
                <w:color w:val="000000"/>
                <w:spacing w:val="0"/>
                <w:w w:val="100"/>
                <w:position w:val="0"/>
                <w:sz w:val="16"/>
                <w:szCs w:val="16"/>
                <w:shd w:val="clear" w:color="auto" w:fill="auto"/>
                <w:lang w:val="cs-CZ" w:eastAsia="cs-CZ" w:bidi="cs-CZ"/>
              </w:rPr>
              <w:t>18,000</w:t>
            </w:r>
          </w:p>
        </w:tc>
      </w:tr>
      <w:tr>
        <w:trPr>
          <w:trHeight w:val="254" w:hRule="exact"/>
        </w:trPr>
        <w:tc>
          <w:tcPr>
            <w:tcBorders>
              <w:lef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B61</w:t>
            </w:r>
          </w:p>
        </w:tc>
        <w:tc>
          <w:tcPr>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"18</w:t>
            </w:r>
          </w:p>
        </w:tc>
        <w:tc>
          <w:tcPr>
            <w:tcBorders>
              <w:righ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1560" w:right="0" w:firstLine="0"/>
              <w:jc w:val="both"/>
              <w:rPr>
                <w:sz w:val="14"/>
                <w:szCs w:val="14"/>
              </w:rPr>
            </w:pPr>
            <w:r>
              <w:rPr>
                <w:i w:val="0"/>
                <w:iCs w:val="0"/>
                <w:color w:val="000000"/>
                <w:spacing w:val="0"/>
                <w:w w:val="100"/>
                <w:position w:val="0"/>
                <w:sz w:val="14"/>
                <w:szCs w:val="14"/>
                <w:shd w:val="clear" w:color="auto" w:fill="auto"/>
                <w:lang w:val="cs-CZ" w:eastAsia="cs-CZ" w:bidi="cs-CZ"/>
              </w:rPr>
              <w:t>18,000</w:t>
            </w:r>
          </w:p>
        </w:tc>
      </w:tr>
      <w:tr>
        <w:trPr>
          <w:trHeight w:val="274" w:hRule="exact"/>
        </w:trPr>
        <w:tc>
          <w:tcPr>
            <w:tcBorders>
              <w:lef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B64</w:t>
            </w:r>
          </w:p>
        </w:tc>
        <w:tc>
          <w:tcPr>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B64</w:t>
            </w:r>
          </w:p>
        </w:tc>
        <w:tc>
          <w:tcPr>
            <w:tcBorders>
              <w:righ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1540" w:right="0" w:firstLine="0"/>
              <w:jc w:val="both"/>
              <w:rPr>
                <w:sz w:val="16"/>
                <w:szCs w:val="16"/>
              </w:rPr>
            </w:pPr>
            <w:r>
              <w:rPr>
                <w:b/>
                <w:bCs/>
                <w:i w:val="0"/>
                <w:iCs w:val="0"/>
                <w:color w:val="000000"/>
                <w:spacing w:val="0"/>
                <w:w w:val="100"/>
                <w:position w:val="0"/>
                <w:sz w:val="16"/>
                <w:szCs w:val="16"/>
                <w:shd w:val="clear" w:color="auto" w:fill="auto"/>
                <w:lang w:val="cs-CZ" w:eastAsia="cs-CZ" w:bidi="cs-CZ"/>
              </w:rPr>
              <w:t>80,190</w:t>
            </w:r>
          </w:p>
        </w:tc>
      </w:tr>
      <w:tr>
        <w:trPr>
          <w:trHeight w:val="254" w:hRule="exact"/>
        </w:trPr>
        <w:tc>
          <w:tcPr>
            <w:tcBorders>
              <w:lef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B64</w:t>
            </w:r>
          </w:p>
        </w:tc>
        <w:tc>
          <w:tcPr>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2.5*(4.4*8.1*0.9) "D.2 Podrobná situace, D.5 Příčné řezy - odbourání stávající žb zdi pod jezem, podél toku;hmotnost x výška x délka x prům. tloušťk</w:t>
            </w:r>
          </w:p>
        </w:tc>
        <w:tc>
          <w:tcPr>
            <w:tcBorders>
              <w:righ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1560" w:right="0" w:firstLine="0"/>
              <w:jc w:val="both"/>
              <w:rPr>
                <w:sz w:val="14"/>
                <w:szCs w:val="14"/>
              </w:rPr>
            </w:pPr>
            <w:r>
              <w:rPr>
                <w:i w:val="0"/>
                <w:iCs w:val="0"/>
                <w:color w:val="000000"/>
                <w:spacing w:val="0"/>
                <w:w w:val="100"/>
                <w:position w:val="0"/>
                <w:sz w:val="14"/>
                <w:szCs w:val="14"/>
                <w:shd w:val="clear" w:color="auto" w:fill="auto"/>
                <w:lang w:val="cs-CZ" w:eastAsia="cs-CZ" w:bidi="cs-CZ"/>
              </w:rPr>
              <w:t>80,190</w:t>
            </w:r>
          </w:p>
        </w:tc>
      </w:tr>
      <w:tr>
        <w:trPr>
          <w:trHeight w:val="274" w:hRule="exact"/>
        </w:trPr>
        <w:tc>
          <w:tcPr>
            <w:tcBorders>
              <w:lef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B65</w:t>
            </w:r>
          </w:p>
        </w:tc>
        <w:tc>
          <w:tcPr>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B65</w:t>
            </w:r>
          </w:p>
        </w:tc>
        <w:tc>
          <w:tcPr>
            <w:tcBorders>
              <w:righ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1560" w:right="0" w:firstLine="0"/>
              <w:jc w:val="both"/>
              <w:rPr>
                <w:sz w:val="16"/>
                <w:szCs w:val="16"/>
              </w:rPr>
            </w:pPr>
            <w:r>
              <w:rPr>
                <w:b/>
                <w:bCs/>
                <w:i w:val="0"/>
                <w:iCs w:val="0"/>
                <w:color w:val="000000"/>
                <w:spacing w:val="0"/>
                <w:w w:val="100"/>
                <w:position w:val="0"/>
                <w:sz w:val="16"/>
                <w:szCs w:val="16"/>
                <w:shd w:val="clear" w:color="auto" w:fill="auto"/>
                <w:lang w:val="cs-CZ" w:eastAsia="cs-CZ" w:bidi="cs-CZ"/>
              </w:rPr>
              <w:t>0,816</w:t>
            </w:r>
          </w:p>
        </w:tc>
      </w:tr>
      <w:tr>
        <w:trPr>
          <w:trHeight w:val="254" w:hRule="exact"/>
        </w:trPr>
        <w:tc>
          <w:tcPr>
            <w:tcBorders>
              <w:lef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B65</w:t>
            </w:r>
          </w:p>
        </w:tc>
        <w:tc>
          <w:tcPr>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0.816 "C.5 Dopravní situace - geotextilie pod provizorními přístupovými komunikacemi, hmotnost dle TOV pol. 113311121, sloupec Suť celkem</w:t>
            </w:r>
          </w:p>
        </w:tc>
        <w:tc>
          <w:tcPr>
            <w:tcBorders>
              <w:righ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1700" w:right="0" w:firstLine="0"/>
              <w:jc w:val="both"/>
              <w:rPr>
                <w:sz w:val="14"/>
                <w:szCs w:val="14"/>
              </w:rPr>
            </w:pPr>
            <w:r>
              <w:rPr>
                <w:i w:val="0"/>
                <w:iCs w:val="0"/>
                <w:color w:val="000000"/>
                <w:spacing w:val="0"/>
                <w:w w:val="100"/>
                <w:position w:val="0"/>
                <w:sz w:val="14"/>
                <w:szCs w:val="14"/>
                <w:shd w:val="clear" w:color="auto" w:fill="auto"/>
                <w:lang w:val="cs-CZ" w:eastAsia="cs-CZ" w:bidi="cs-CZ"/>
              </w:rPr>
              <w:t>0,816</w:t>
            </w:r>
          </w:p>
        </w:tc>
      </w:tr>
      <w:tr>
        <w:trPr>
          <w:trHeight w:val="307" w:hRule="exact"/>
        </w:trPr>
        <w:tc>
          <w:tcPr>
            <w:tcBorders>
              <w:left w:val="single" w:sz="4"/>
              <w:bottom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B7</w:t>
            </w:r>
          </w:p>
        </w:tc>
        <w:tc>
          <w:tcPr>
            <w:tcBorders>
              <w:bottom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B7</w:t>
            </w:r>
          </w:p>
        </w:tc>
        <w:tc>
          <w:tcPr>
            <w:tcBorders>
              <w:bottom w:val="single" w:sz="4"/>
              <w:right w:val="single" w:sz="4"/>
            </w:tcBorders>
            <w:shd w:val="clear" w:color="auto" w:fill="FFFFFF"/>
            <w:vAlign w:val="bottom"/>
          </w:tcPr>
          <w:p>
            <w:pPr>
              <w:pStyle w:val="Style2"/>
              <w:keepNext w:val="0"/>
              <w:keepLines w:val="0"/>
              <w:framePr w:w="14669" w:h="8966" w:wrap="none" w:hAnchor="page" w:x="1002" w:y="505"/>
              <w:widowControl w:val="0"/>
              <w:shd w:val="clear" w:color="auto" w:fill="auto"/>
              <w:bidi w:val="0"/>
              <w:spacing w:before="0" w:after="0" w:line="240" w:lineRule="auto"/>
              <w:ind w:left="1560" w:right="0" w:firstLine="0"/>
              <w:jc w:val="both"/>
              <w:rPr>
                <w:sz w:val="16"/>
                <w:szCs w:val="16"/>
              </w:rPr>
            </w:pPr>
            <w:r>
              <w:rPr>
                <w:b/>
                <w:bCs/>
                <w:i w:val="0"/>
                <w:iCs w:val="0"/>
                <w:color w:val="000000"/>
                <w:spacing w:val="0"/>
                <w:w w:val="100"/>
                <w:position w:val="0"/>
                <w:sz w:val="16"/>
                <w:szCs w:val="16"/>
                <w:shd w:val="clear" w:color="auto" w:fill="auto"/>
                <w:lang w:val="cs-CZ" w:eastAsia="cs-CZ" w:bidi="cs-CZ"/>
              </w:rPr>
              <w:t>7,000</w:t>
            </w:r>
          </w:p>
        </w:tc>
      </w:tr>
    </w:tbl>
    <w:p>
      <w:pPr>
        <w:framePr w:w="14669" w:h="8966" w:wrap="none" w:hAnchor="page" w:x="1002" w:y="505"/>
        <w:widowControl w:val="0"/>
        <w:spacing w:line="1" w:lineRule="exact"/>
      </w:pPr>
    </w:p>
    <w:p>
      <w:pPr>
        <w:widowControl w:val="0"/>
        <w:spacing w:line="360" w:lineRule="exact"/>
      </w:pPr>
      <w:r>
        <w:drawing>
          <wp:anchor distT="0" distB="0" distL="0" distR="0" simplePos="0" relativeHeight="62914776" behindDoc="1" locked="0" layoutInCell="1" allowOverlap="1">
            <wp:simplePos x="0" y="0"/>
            <wp:positionH relativeFrom="page">
              <wp:posOffset>638810</wp:posOffset>
            </wp:positionH>
            <wp:positionV relativeFrom="margin">
              <wp:posOffset>0</wp:posOffset>
            </wp:positionV>
            <wp:extent cx="9311640" cy="323215"/>
            <wp:wrapNone/>
            <wp:docPr id="406" name="Shape 406"/>
            <a:graphic xmlns:a="http://schemas.openxmlformats.org/drawingml/2006/main">
              <a:graphicData uri="http://schemas.openxmlformats.org/drawingml/2006/picture">
                <pic:pic xmlns:pic="http://schemas.openxmlformats.org/drawingml/2006/picture">
                  <pic:nvPicPr>
                    <pic:cNvPr id="407" name="Picture box 407"/>
                    <pic:cNvPicPr/>
                  </pic:nvPicPr>
                  <pic:blipFill>
                    <a:blip r:embed="rId175"/>
                    <a:stretch/>
                  </pic:blipFill>
                  <pic:spPr>
                    <a:xfrm>
                      <a:ext cx="9311640" cy="323215"/>
                    </a:xfrm>
                    <a:prstGeom prst="rect"/>
                  </pic:spPr>
                </pic:pic>
              </a:graphicData>
            </a:graphic>
          </wp:anchor>
        </w:drawing>
      </w:r>
      <w:r>
        <w:drawing>
          <wp:anchor distT="0" distB="0" distL="0" distR="0" simplePos="0" relativeHeight="62914777" behindDoc="1" locked="0" layoutInCell="1" allowOverlap="1">
            <wp:simplePos x="0" y="0"/>
            <wp:positionH relativeFrom="page">
              <wp:posOffset>638810</wp:posOffset>
            </wp:positionH>
            <wp:positionV relativeFrom="margin">
              <wp:posOffset>460375</wp:posOffset>
            </wp:positionV>
            <wp:extent cx="9311640" cy="5562600"/>
            <wp:wrapNone/>
            <wp:docPr id="408" name="Shape 408"/>
            <a:graphic xmlns:a="http://schemas.openxmlformats.org/drawingml/2006/main">
              <a:graphicData uri="http://schemas.openxmlformats.org/drawingml/2006/picture">
                <pic:pic xmlns:pic="http://schemas.openxmlformats.org/drawingml/2006/picture">
                  <pic:nvPicPr>
                    <pic:cNvPr id="409" name="Picture box 409"/>
                    <pic:cNvPicPr/>
                  </pic:nvPicPr>
                  <pic:blipFill>
                    <a:blip r:embed="rId177"/>
                    <a:stretch/>
                  </pic:blipFill>
                  <pic:spPr>
                    <a:xfrm>
                      <a:ext cx="9311640" cy="556260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84" w:line="1" w:lineRule="exact"/>
      </w:pPr>
    </w:p>
    <w:p>
      <w:pPr>
        <w:widowControl w:val="0"/>
        <w:spacing w:line="1" w:lineRule="exact"/>
        <w:sectPr>
          <w:footnotePr>
            <w:pos w:val="pageBottom"/>
            <w:numFmt w:val="decimal"/>
            <w:numRestart w:val="continuous"/>
          </w:footnotePr>
          <w:pgSz w:w="16834" w:h="11909" w:orient="landscape"/>
          <w:pgMar w:top="1115" w:left="1001" w:right="1164" w:bottom="551" w:header="687" w:footer="3" w:gutter="0"/>
          <w:cols w:space="720"/>
          <w:noEndnote/>
          <w:rtlGutter w:val="0"/>
          <w:docGrid w:linePitch="360"/>
        </w:sectPr>
      </w:pPr>
    </w:p>
    <w:p>
      <w:pPr>
        <w:pStyle w:val="Style17"/>
        <w:keepNext w:val="0"/>
        <w:keepLines w:val="0"/>
        <w:framePr w:w="336" w:h="274" w:wrap="none" w:hAnchor="page" w:x="1832" w:y="116"/>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Kód</w:t>
      </w:r>
    </w:p>
    <w:p>
      <w:pPr>
        <w:pStyle w:val="Style17"/>
        <w:keepNext w:val="0"/>
        <w:keepLines w:val="0"/>
        <w:framePr w:w="446" w:h="274" w:wrap="none" w:hAnchor="page" w:x="7799" w:y="116"/>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Popis</w:t>
      </w:r>
    </w:p>
    <w:p>
      <w:pPr>
        <w:pStyle w:val="Style17"/>
        <w:keepNext w:val="0"/>
        <w:keepLines w:val="0"/>
        <w:framePr w:w="259" w:h="274" w:wrap="none" w:hAnchor="page" w:x="13458" w:y="116"/>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MJ</w:t>
      </w:r>
    </w:p>
    <w:p>
      <w:pPr>
        <w:pStyle w:val="Style17"/>
        <w:keepNext w:val="0"/>
        <w:keepLines w:val="0"/>
        <w:framePr w:w="595" w:h="274" w:wrap="none" w:hAnchor="page" w:x="14576" w:y="116"/>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Výměra</w:t>
      </w:r>
    </w:p>
    <w:p>
      <w:pPr>
        <w:pStyle w:val="Style17"/>
        <w:keepNext w:val="0"/>
        <w:keepLines w:val="0"/>
        <w:framePr w:w="14616" w:h="230" w:wrap="none" w:hAnchor="page" w:x="1031" w:y="495"/>
        <w:widowControl w:val="0"/>
        <w:shd w:val="clear" w:color="auto" w:fill="auto"/>
        <w:tabs>
          <w:tab w:pos="1925" w:val="left"/>
          <w:tab w:pos="14208" w:val="left"/>
        </w:tabs>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B7</w:t>
        <w:tab/>
        <w:t>"Celkem: "7</w:t>
        <w:tab/>
        <w:t>7,000</w:t>
      </w:r>
    </w:p>
    <w:tbl>
      <w:tblPr>
        <w:tblOverlap w:val="never"/>
        <w:jc w:val="left"/>
        <w:tblLayout w:type="fixed"/>
      </w:tblPr>
      <w:tblGrid>
        <w:gridCol w:w="1133"/>
        <w:gridCol w:w="10752"/>
        <w:gridCol w:w="2736"/>
      </w:tblGrid>
      <w:tr>
        <w:trPr>
          <w:trHeight w:val="254" w:hRule="exact"/>
        </w:trPr>
        <w:tc>
          <w:tcPr>
            <w:tcBorders>
              <w:top w:val="single" w:sz="4"/>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B8</w:t>
            </w:r>
          </w:p>
        </w:tc>
        <w:tc>
          <w:tcPr>
            <w:tcBorders>
              <w:top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B8</w:t>
            </w:r>
          </w:p>
        </w:tc>
        <w:tc>
          <w:tcPr>
            <w:tcBorders>
              <w:top w:val="single" w:sz="4"/>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2200" w:right="0" w:firstLine="0"/>
              <w:jc w:val="both"/>
              <w:rPr>
                <w:sz w:val="16"/>
                <w:szCs w:val="16"/>
              </w:rPr>
            </w:pPr>
            <w:r>
              <w:rPr>
                <w:b/>
                <w:bCs/>
                <w:i w:val="0"/>
                <w:iCs w:val="0"/>
                <w:color w:val="000000"/>
                <w:spacing w:val="0"/>
                <w:w w:val="100"/>
                <w:position w:val="0"/>
                <w:sz w:val="16"/>
                <w:szCs w:val="16"/>
                <w:shd w:val="clear" w:color="auto" w:fill="auto"/>
                <w:lang w:val="cs-CZ" w:eastAsia="cs-CZ" w:bidi="cs-CZ"/>
              </w:rPr>
              <w:t>80,236</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B8</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"80.236</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2200" w:right="0" w:firstLine="0"/>
              <w:jc w:val="both"/>
              <w:rPr>
                <w:sz w:val="14"/>
                <w:szCs w:val="14"/>
              </w:rPr>
            </w:pPr>
            <w:r>
              <w:rPr>
                <w:i w:val="0"/>
                <w:iCs w:val="0"/>
                <w:color w:val="000000"/>
                <w:spacing w:val="0"/>
                <w:w w:val="100"/>
                <w:position w:val="0"/>
                <w:sz w:val="14"/>
                <w:szCs w:val="14"/>
                <w:shd w:val="clear" w:color="auto" w:fill="auto"/>
                <w:lang w:val="cs-CZ" w:eastAsia="cs-CZ" w:bidi="cs-CZ"/>
              </w:rPr>
              <w:t>80,236</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B9</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B9</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2080" w:right="0" w:firstLine="0"/>
              <w:jc w:val="both"/>
              <w:rPr>
                <w:sz w:val="16"/>
                <w:szCs w:val="16"/>
              </w:rPr>
            </w:pPr>
            <w:r>
              <w:rPr>
                <w:b/>
                <w:bCs/>
                <w:i w:val="0"/>
                <w:iCs w:val="0"/>
                <w:color w:val="000000"/>
                <w:spacing w:val="0"/>
                <w:w w:val="100"/>
                <w:position w:val="0"/>
                <w:sz w:val="16"/>
                <w:szCs w:val="16"/>
                <w:shd w:val="clear" w:color="auto" w:fill="auto"/>
                <w:lang w:val="cs-CZ" w:eastAsia="cs-CZ" w:bidi="cs-CZ"/>
              </w:rPr>
              <w:t>684,000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B9</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171*4 "C.5 Dopravní situace - sejmutí ornice pod provizorní přístupovou štěrkovou komunikace; délka x šířka</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2200" w:right="0" w:firstLine="0"/>
              <w:jc w:val="both"/>
              <w:rPr>
                <w:sz w:val="14"/>
                <w:szCs w:val="14"/>
              </w:rPr>
            </w:pPr>
            <w:r>
              <w:rPr>
                <w:i w:val="0"/>
                <w:iCs w:val="0"/>
                <w:color w:val="000000"/>
                <w:spacing w:val="0"/>
                <w:w w:val="100"/>
                <w:position w:val="0"/>
                <w:sz w:val="14"/>
                <w:szCs w:val="14"/>
                <w:shd w:val="clear" w:color="auto" w:fill="auto"/>
                <w:lang w:val="cs-CZ" w:eastAsia="cs-CZ" w:bidi="cs-CZ"/>
              </w:rPr>
              <w:t>684,000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C10</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C10</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2000" w:right="0" w:firstLine="0"/>
              <w:jc w:val="both"/>
              <w:rPr>
                <w:sz w:val="16"/>
                <w:szCs w:val="16"/>
              </w:rPr>
            </w:pPr>
            <w:r>
              <w:rPr>
                <w:b/>
                <w:bCs/>
                <w:i w:val="0"/>
                <w:iCs w:val="0"/>
                <w:color w:val="000000"/>
                <w:spacing w:val="0"/>
                <w:w w:val="100"/>
                <w:position w:val="0"/>
                <w:sz w:val="16"/>
                <w:szCs w:val="16"/>
                <w:shd w:val="clear" w:color="auto" w:fill="auto"/>
                <w:lang w:val="cs-CZ" w:eastAsia="cs-CZ" w:bidi="cs-CZ"/>
              </w:rPr>
              <w:t>1 990,340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C10</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"1947.84+42.5</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2080" w:right="0" w:firstLine="0"/>
              <w:jc w:val="both"/>
              <w:rPr>
                <w:sz w:val="14"/>
                <w:szCs w:val="14"/>
              </w:rPr>
            </w:pPr>
            <w:r>
              <w:rPr>
                <w:i w:val="0"/>
                <w:iCs w:val="0"/>
                <w:color w:val="000000"/>
                <w:spacing w:val="0"/>
                <w:w w:val="100"/>
                <w:position w:val="0"/>
                <w:sz w:val="14"/>
                <w:szCs w:val="14"/>
                <w:shd w:val="clear" w:color="auto" w:fill="auto"/>
                <w:lang w:val="cs-CZ" w:eastAsia="cs-CZ" w:bidi="cs-CZ"/>
              </w:rPr>
              <w:t>1 990,340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C11</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C11</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2200" w:right="0" w:firstLine="0"/>
              <w:jc w:val="both"/>
              <w:rPr>
                <w:sz w:val="16"/>
                <w:szCs w:val="16"/>
              </w:rPr>
            </w:pPr>
            <w:r>
              <w:rPr>
                <w:b/>
                <w:bCs/>
                <w:i w:val="0"/>
                <w:iCs w:val="0"/>
                <w:color w:val="000000"/>
                <w:spacing w:val="0"/>
                <w:w w:val="100"/>
                <w:position w:val="0"/>
                <w:sz w:val="16"/>
                <w:szCs w:val="16"/>
                <w:shd w:val="clear" w:color="auto" w:fill="auto"/>
                <w:lang w:val="cs-CZ" w:eastAsia="cs-CZ" w:bidi="cs-CZ"/>
              </w:rPr>
              <w:t>45,936</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C11</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"13.86+32.076</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2200" w:right="0" w:firstLine="0"/>
              <w:jc w:val="both"/>
              <w:rPr>
                <w:sz w:val="14"/>
                <w:szCs w:val="14"/>
              </w:rPr>
            </w:pPr>
            <w:r>
              <w:rPr>
                <w:i w:val="0"/>
                <w:iCs w:val="0"/>
                <w:color w:val="000000"/>
                <w:spacing w:val="0"/>
                <w:w w:val="100"/>
                <w:position w:val="0"/>
                <w:sz w:val="14"/>
                <w:szCs w:val="14"/>
                <w:shd w:val="clear" w:color="auto" w:fill="auto"/>
                <w:lang w:val="cs-CZ" w:eastAsia="cs-CZ" w:bidi="cs-CZ"/>
              </w:rPr>
              <w:t>45,936</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C14</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C14</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2200" w:right="0" w:firstLine="0"/>
              <w:jc w:val="both"/>
              <w:rPr>
                <w:sz w:val="16"/>
                <w:szCs w:val="16"/>
              </w:rPr>
            </w:pPr>
            <w:r>
              <w:rPr>
                <w:b/>
                <w:bCs/>
                <w:i w:val="0"/>
                <w:iCs w:val="0"/>
                <w:color w:val="000000"/>
                <w:spacing w:val="0"/>
                <w:w w:val="100"/>
                <w:position w:val="0"/>
                <w:sz w:val="16"/>
                <w:szCs w:val="16"/>
                <w:shd w:val="clear" w:color="auto" w:fill="auto"/>
                <w:lang w:val="cs-CZ" w:eastAsia="cs-CZ" w:bidi="cs-CZ"/>
              </w:rPr>
              <w:t>92,000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C14</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"85+7</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2200" w:right="0" w:firstLine="0"/>
              <w:jc w:val="both"/>
              <w:rPr>
                <w:sz w:val="14"/>
                <w:szCs w:val="14"/>
              </w:rPr>
            </w:pPr>
            <w:r>
              <w:rPr>
                <w:i w:val="0"/>
                <w:iCs w:val="0"/>
                <w:color w:val="000000"/>
                <w:spacing w:val="0"/>
                <w:w w:val="100"/>
                <w:position w:val="0"/>
                <w:sz w:val="14"/>
                <w:szCs w:val="14"/>
                <w:shd w:val="clear" w:color="auto" w:fill="auto"/>
                <w:lang w:val="cs-CZ" w:eastAsia="cs-CZ" w:bidi="cs-CZ"/>
              </w:rPr>
              <w:t>92,000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C17</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C17</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2200" w:right="0" w:firstLine="0"/>
              <w:jc w:val="both"/>
              <w:rPr>
                <w:sz w:val="16"/>
                <w:szCs w:val="16"/>
              </w:rPr>
            </w:pPr>
            <w:r>
              <w:rPr>
                <w:b/>
                <w:bCs/>
                <w:i w:val="0"/>
                <w:iCs w:val="0"/>
                <w:color w:val="000000"/>
                <w:spacing w:val="0"/>
                <w:w w:val="100"/>
                <w:position w:val="0"/>
                <w:sz w:val="16"/>
                <w:szCs w:val="16"/>
                <w:shd w:val="clear" w:color="auto" w:fill="auto"/>
                <w:lang w:val="cs-CZ" w:eastAsia="cs-CZ" w:bidi="cs-CZ"/>
              </w:rPr>
              <w:t>49,500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C17</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"42.5+7</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2200" w:right="0" w:firstLine="0"/>
              <w:jc w:val="both"/>
              <w:rPr>
                <w:sz w:val="14"/>
                <w:szCs w:val="14"/>
              </w:rPr>
            </w:pPr>
            <w:r>
              <w:rPr>
                <w:i w:val="0"/>
                <w:iCs w:val="0"/>
                <w:color w:val="000000"/>
                <w:spacing w:val="0"/>
                <w:w w:val="100"/>
                <w:position w:val="0"/>
                <w:sz w:val="14"/>
                <w:szCs w:val="14"/>
                <w:shd w:val="clear" w:color="auto" w:fill="auto"/>
                <w:lang w:val="cs-CZ" w:eastAsia="cs-CZ" w:bidi="cs-CZ"/>
              </w:rPr>
              <w:t>49,500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C21</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C21</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2000" w:right="0" w:firstLine="0"/>
              <w:jc w:val="both"/>
              <w:rPr>
                <w:sz w:val="16"/>
                <w:szCs w:val="16"/>
              </w:rPr>
            </w:pPr>
            <w:r>
              <w:rPr>
                <w:b/>
                <w:bCs/>
                <w:i w:val="0"/>
                <w:iCs w:val="0"/>
                <w:color w:val="000000"/>
                <w:spacing w:val="0"/>
                <w:w w:val="100"/>
                <w:position w:val="0"/>
                <w:sz w:val="16"/>
                <w:szCs w:val="16"/>
                <w:shd w:val="clear" w:color="auto" w:fill="auto"/>
                <w:lang w:val="cs-CZ" w:eastAsia="cs-CZ" w:bidi="cs-CZ"/>
              </w:rPr>
              <w:t>1 020,000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C21</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"336+684</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2080" w:right="0" w:firstLine="0"/>
              <w:jc w:val="both"/>
              <w:rPr>
                <w:sz w:val="14"/>
                <w:szCs w:val="14"/>
              </w:rPr>
            </w:pPr>
            <w:r>
              <w:rPr>
                <w:i w:val="0"/>
                <w:iCs w:val="0"/>
                <w:color w:val="000000"/>
                <w:spacing w:val="0"/>
                <w:w w:val="100"/>
                <w:position w:val="0"/>
                <w:sz w:val="14"/>
                <w:szCs w:val="14"/>
                <w:shd w:val="clear" w:color="auto" w:fill="auto"/>
                <w:lang w:val="cs-CZ" w:eastAsia="cs-CZ" w:bidi="cs-CZ"/>
              </w:rPr>
              <w:t>1 020,000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C25</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C25</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2000" w:right="0" w:firstLine="0"/>
              <w:jc w:val="both"/>
              <w:rPr>
                <w:sz w:val="16"/>
                <w:szCs w:val="16"/>
              </w:rPr>
            </w:pPr>
            <w:r>
              <w:rPr>
                <w:b/>
                <w:bCs/>
                <w:i w:val="0"/>
                <w:iCs w:val="0"/>
                <w:color w:val="000000"/>
                <w:spacing w:val="0"/>
                <w:w w:val="100"/>
                <w:position w:val="0"/>
                <w:sz w:val="16"/>
                <w:szCs w:val="16"/>
                <w:shd w:val="clear" w:color="auto" w:fill="auto"/>
                <w:lang w:val="cs-CZ" w:eastAsia="cs-CZ" w:bidi="cs-CZ"/>
              </w:rPr>
              <w:t>1 865,100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C25</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"Mezisoučet: "1947.84+-82.74</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2080" w:right="0" w:firstLine="0"/>
              <w:jc w:val="both"/>
              <w:rPr>
                <w:sz w:val="14"/>
                <w:szCs w:val="14"/>
              </w:rPr>
            </w:pPr>
            <w:r>
              <w:rPr>
                <w:i w:val="0"/>
                <w:iCs w:val="0"/>
                <w:color w:val="000000"/>
                <w:spacing w:val="0"/>
                <w:w w:val="100"/>
                <w:position w:val="0"/>
                <w:sz w:val="14"/>
                <w:szCs w:val="14"/>
                <w:shd w:val="clear" w:color="auto" w:fill="auto"/>
                <w:lang w:val="cs-CZ" w:eastAsia="cs-CZ" w:bidi="cs-CZ"/>
              </w:rPr>
              <w:t>1 865,100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C32</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C32</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2300" w:right="0" w:firstLine="0"/>
              <w:jc w:val="both"/>
              <w:rPr>
                <w:sz w:val="16"/>
                <w:szCs w:val="16"/>
              </w:rPr>
            </w:pPr>
            <w:r>
              <w:rPr>
                <w:b/>
                <w:bCs/>
                <w:i w:val="0"/>
                <w:iCs w:val="0"/>
                <w:color w:val="000000"/>
                <w:spacing w:val="0"/>
                <w:w w:val="100"/>
                <w:position w:val="0"/>
                <w:sz w:val="16"/>
                <w:szCs w:val="16"/>
                <w:shd w:val="clear" w:color="auto" w:fill="auto"/>
                <w:lang w:val="cs-CZ" w:eastAsia="cs-CZ" w:bidi="cs-CZ"/>
              </w:rPr>
              <w:t>6,818</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C32</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"Mezisoučet: "4.466+2.352</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2300" w:right="0" w:firstLine="0"/>
              <w:jc w:val="both"/>
              <w:rPr>
                <w:sz w:val="14"/>
                <w:szCs w:val="14"/>
              </w:rPr>
            </w:pPr>
            <w:r>
              <w:rPr>
                <w:i w:val="0"/>
                <w:iCs w:val="0"/>
                <w:color w:val="000000"/>
                <w:spacing w:val="0"/>
                <w:w w:val="100"/>
                <w:position w:val="0"/>
                <w:sz w:val="14"/>
                <w:szCs w:val="14"/>
                <w:shd w:val="clear" w:color="auto" w:fill="auto"/>
                <w:lang w:val="cs-CZ" w:eastAsia="cs-CZ" w:bidi="cs-CZ"/>
              </w:rPr>
              <w:t>6,818</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C33</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C33</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2200" w:right="0" w:firstLine="0"/>
              <w:jc w:val="both"/>
              <w:rPr>
                <w:sz w:val="16"/>
                <w:szCs w:val="16"/>
              </w:rPr>
            </w:pPr>
            <w:r>
              <w:rPr>
                <w:b/>
                <w:bCs/>
                <w:i w:val="0"/>
                <w:iCs w:val="0"/>
                <w:color w:val="000000"/>
                <w:spacing w:val="0"/>
                <w:w w:val="100"/>
                <w:position w:val="0"/>
                <w:sz w:val="16"/>
                <w:szCs w:val="16"/>
                <w:shd w:val="clear" w:color="auto" w:fill="auto"/>
                <w:lang w:val="cs-CZ" w:eastAsia="cs-CZ" w:bidi="cs-CZ"/>
              </w:rPr>
              <w:t>17,460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C33</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"Mezisoučet: "12.6+4.86</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2200" w:right="0" w:firstLine="0"/>
              <w:jc w:val="both"/>
              <w:rPr>
                <w:sz w:val="14"/>
                <w:szCs w:val="14"/>
              </w:rPr>
            </w:pPr>
            <w:r>
              <w:rPr>
                <w:i w:val="0"/>
                <w:iCs w:val="0"/>
                <w:color w:val="000000"/>
                <w:spacing w:val="0"/>
                <w:w w:val="100"/>
                <w:position w:val="0"/>
                <w:sz w:val="14"/>
                <w:szCs w:val="14"/>
                <w:shd w:val="clear" w:color="auto" w:fill="auto"/>
                <w:lang w:val="cs-CZ" w:eastAsia="cs-CZ" w:bidi="cs-CZ"/>
              </w:rPr>
              <w:t>17,460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C35</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C35</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2300" w:right="0" w:firstLine="0"/>
              <w:jc w:val="both"/>
              <w:rPr>
                <w:sz w:val="16"/>
                <w:szCs w:val="16"/>
              </w:rPr>
            </w:pPr>
            <w:r>
              <w:rPr>
                <w:b/>
                <w:bCs/>
                <w:i w:val="0"/>
                <w:iCs w:val="0"/>
                <w:color w:val="000000"/>
                <w:spacing w:val="0"/>
                <w:w w:val="100"/>
                <w:position w:val="0"/>
                <w:sz w:val="16"/>
                <w:szCs w:val="16"/>
                <w:shd w:val="clear" w:color="auto" w:fill="auto"/>
                <w:lang w:val="cs-CZ" w:eastAsia="cs-CZ" w:bidi="cs-CZ"/>
              </w:rPr>
              <w:t>0,206</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C35</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0.206 "D.8 Schéma výztuže - výztuž výstupního prahu</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2300" w:right="0" w:firstLine="0"/>
              <w:jc w:val="both"/>
              <w:rPr>
                <w:sz w:val="14"/>
                <w:szCs w:val="14"/>
              </w:rPr>
            </w:pPr>
            <w:r>
              <w:rPr>
                <w:i w:val="0"/>
                <w:iCs w:val="0"/>
                <w:color w:val="000000"/>
                <w:spacing w:val="0"/>
                <w:w w:val="100"/>
                <w:position w:val="0"/>
                <w:sz w:val="14"/>
                <w:szCs w:val="14"/>
                <w:shd w:val="clear" w:color="auto" w:fill="auto"/>
                <w:lang w:val="cs-CZ" w:eastAsia="cs-CZ" w:bidi="cs-CZ"/>
              </w:rPr>
              <w:t>0,206</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C40</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C40</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2200" w:right="0" w:firstLine="0"/>
              <w:jc w:val="both"/>
              <w:rPr>
                <w:sz w:val="16"/>
                <w:szCs w:val="16"/>
              </w:rPr>
            </w:pPr>
            <w:r>
              <w:rPr>
                <w:b/>
                <w:bCs/>
                <w:i w:val="0"/>
                <w:iCs w:val="0"/>
                <w:color w:val="000000"/>
                <w:spacing w:val="0"/>
                <w:w w:val="100"/>
                <w:position w:val="0"/>
                <w:sz w:val="16"/>
                <w:szCs w:val="16"/>
                <w:shd w:val="clear" w:color="auto" w:fill="auto"/>
                <w:lang w:val="cs-CZ" w:eastAsia="cs-CZ" w:bidi="cs-CZ"/>
              </w:rPr>
              <w:t>99,000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C40</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"85+14</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2200" w:right="0" w:firstLine="0"/>
              <w:jc w:val="both"/>
              <w:rPr>
                <w:sz w:val="14"/>
                <w:szCs w:val="14"/>
              </w:rPr>
            </w:pPr>
            <w:r>
              <w:rPr>
                <w:i w:val="0"/>
                <w:iCs w:val="0"/>
                <w:color w:val="000000"/>
                <w:spacing w:val="0"/>
                <w:w w:val="100"/>
                <w:position w:val="0"/>
                <w:sz w:val="14"/>
                <w:szCs w:val="14"/>
                <w:shd w:val="clear" w:color="auto" w:fill="auto"/>
                <w:lang w:val="cs-CZ" w:eastAsia="cs-CZ" w:bidi="cs-CZ"/>
              </w:rPr>
              <w:t>99,000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C42</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C42</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2200" w:right="0" w:firstLine="0"/>
              <w:jc w:val="both"/>
              <w:rPr>
                <w:sz w:val="16"/>
                <w:szCs w:val="16"/>
              </w:rPr>
            </w:pPr>
            <w:r>
              <w:rPr>
                <w:b/>
                <w:bCs/>
                <w:i w:val="0"/>
                <w:iCs w:val="0"/>
                <w:color w:val="000000"/>
                <w:spacing w:val="0"/>
                <w:w w:val="100"/>
                <w:position w:val="0"/>
                <w:sz w:val="16"/>
                <w:szCs w:val="16"/>
                <w:shd w:val="clear" w:color="auto" w:fill="auto"/>
                <w:lang w:val="cs-CZ" w:eastAsia="cs-CZ" w:bidi="cs-CZ"/>
              </w:rPr>
              <w:t>49,500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C42</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"42.5+7</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2200" w:right="0" w:firstLine="0"/>
              <w:jc w:val="both"/>
              <w:rPr>
                <w:sz w:val="14"/>
                <w:szCs w:val="14"/>
              </w:rPr>
            </w:pPr>
            <w:r>
              <w:rPr>
                <w:i w:val="0"/>
                <w:iCs w:val="0"/>
                <w:color w:val="000000"/>
                <w:spacing w:val="0"/>
                <w:w w:val="100"/>
                <w:position w:val="0"/>
                <w:sz w:val="14"/>
                <w:szCs w:val="14"/>
                <w:shd w:val="clear" w:color="auto" w:fill="auto"/>
                <w:lang w:val="cs-CZ" w:eastAsia="cs-CZ" w:bidi="cs-CZ"/>
              </w:rPr>
              <w:t>49,500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C43</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C43</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2200" w:right="0" w:firstLine="0"/>
              <w:jc w:val="both"/>
              <w:rPr>
                <w:sz w:val="16"/>
                <w:szCs w:val="16"/>
              </w:rPr>
            </w:pPr>
            <w:r>
              <w:rPr>
                <w:b/>
                <w:bCs/>
                <w:i w:val="0"/>
                <w:iCs w:val="0"/>
                <w:color w:val="000000"/>
                <w:spacing w:val="0"/>
                <w:w w:val="100"/>
                <w:position w:val="0"/>
                <w:sz w:val="16"/>
                <w:szCs w:val="16"/>
                <w:shd w:val="clear" w:color="auto" w:fill="auto"/>
                <w:lang w:val="cs-CZ" w:eastAsia="cs-CZ" w:bidi="cs-CZ"/>
              </w:rPr>
              <w:t>14,850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C43</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0.5*29.7 "D.2 Podrobná situace, D.4 Vzorové příčné řezy - obnova opevnění břehu rovnanina tl. 0,5 m; tloušťka x plocha dle CAD</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2200" w:right="0" w:firstLine="0"/>
              <w:jc w:val="both"/>
              <w:rPr>
                <w:sz w:val="14"/>
                <w:szCs w:val="14"/>
              </w:rPr>
            </w:pPr>
            <w:r>
              <w:rPr>
                <w:i w:val="0"/>
                <w:iCs w:val="0"/>
                <w:color w:val="000000"/>
                <w:spacing w:val="0"/>
                <w:w w:val="100"/>
                <w:position w:val="0"/>
                <w:sz w:val="14"/>
                <w:szCs w:val="14"/>
                <w:shd w:val="clear" w:color="auto" w:fill="auto"/>
                <w:lang w:val="cs-CZ" w:eastAsia="cs-CZ" w:bidi="cs-CZ"/>
              </w:rPr>
              <w:t>14,850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C49</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C49</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2080" w:right="0" w:firstLine="0"/>
              <w:jc w:val="both"/>
              <w:rPr>
                <w:sz w:val="16"/>
                <w:szCs w:val="16"/>
              </w:rPr>
            </w:pPr>
            <w:r>
              <w:rPr>
                <w:b/>
                <w:bCs/>
                <w:i w:val="0"/>
                <w:iCs w:val="0"/>
                <w:color w:val="000000"/>
                <w:spacing w:val="0"/>
                <w:w w:val="100"/>
                <w:position w:val="0"/>
                <w:sz w:val="16"/>
                <w:szCs w:val="16"/>
                <w:shd w:val="clear" w:color="auto" w:fill="auto"/>
                <w:lang w:val="cs-CZ" w:eastAsia="cs-CZ" w:bidi="cs-CZ"/>
              </w:rPr>
              <w:t>900,300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C49</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"564.3+336</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2200" w:right="0" w:firstLine="0"/>
              <w:jc w:val="both"/>
              <w:rPr>
                <w:sz w:val="14"/>
                <w:szCs w:val="14"/>
              </w:rPr>
            </w:pPr>
            <w:r>
              <w:rPr>
                <w:i w:val="0"/>
                <w:iCs w:val="0"/>
                <w:color w:val="000000"/>
                <w:spacing w:val="0"/>
                <w:w w:val="100"/>
                <w:position w:val="0"/>
                <w:sz w:val="14"/>
                <w:szCs w:val="14"/>
                <w:shd w:val="clear" w:color="auto" w:fill="auto"/>
                <w:lang w:val="cs-CZ" w:eastAsia="cs-CZ" w:bidi="cs-CZ"/>
              </w:rPr>
              <w:t>900,300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C5</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C5</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2000" w:right="0" w:firstLine="0"/>
              <w:jc w:val="both"/>
              <w:rPr>
                <w:sz w:val="16"/>
                <w:szCs w:val="16"/>
              </w:rPr>
            </w:pPr>
            <w:r>
              <w:rPr>
                <w:b/>
                <w:bCs/>
                <w:i w:val="0"/>
                <w:iCs w:val="0"/>
                <w:color w:val="000000"/>
                <w:spacing w:val="0"/>
                <w:w w:val="100"/>
                <w:position w:val="0"/>
                <w:sz w:val="16"/>
                <w:szCs w:val="16"/>
                <w:shd w:val="clear" w:color="auto" w:fill="auto"/>
                <w:lang w:val="cs-CZ" w:eastAsia="cs-CZ" w:bidi="cs-CZ"/>
              </w:rPr>
              <w:t>1 020,000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C5</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"336+684</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2080" w:right="0" w:firstLine="0"/>
              <w:jc w:val="both"/>
              <w:rPr>
                <w:sz w:val="14"/>
                <w:szCs w:val="14"/>
              </w:rPr>
            </w:pPr>
            <w:r>
              <w:rPr>
                <w:i w:val="0"/>
                <w:iCs w:val="0"/>
                <w:color w:val="000000"/>
                <w:spacing w:val="0"/>
                <w:w w:val="100"/>
                <w:position w:val="0"/>
                <w:sz w:val="14"/>
                <w:szCs w:val="14"/>
                <w:shd w:val="clear" w:color="auto" w:fill="auto"/>
                <w:lang w:val="cs-CZ" w:eastAsia="cs-CZ" w:bidi="cs-CZ"/>
              </w:rPr>
              <w:t>1 020,000</w:t>
            </w:r>
          </w:p>
        </w:tc>
      </w:tr>
      <w:tr>
        <w:trPr>
          <w:trHeight w:val="307" w:hRule="exact"/>
        </w:trPr>
        <w:tc>
          <w:tcPr>
            <w:tcBorders>
              <w:left w:val="single" w:sz="4"/>
              <w:bottom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C52</w:t>
            </w:r>
          </w:p>
        </w:tc>
        <w:tc>
          <w:tcPr>
            <w:tcBorders>
              <w:bottom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C52</w:t>
            </w:r>
          </w:p>
        </w:tc>
        <w:tc>
          <w:tcPr>
            <w:tcBorders>
              <w:bottom w:val="single" w:sz="4"/>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2000" w:right="0" w:firstLine="0"/>
              <w:jc w:val="both"/>
              <w:rPr>
                <w:sz w:val="16"/>
                <w:szCs w:val="16"/>
              </w:rPr>
            </w:pPr>
            <w:r>
              <w:rPr>
                <w:b/>
                <w:bCs/>
                <w:i w:val="0"/>
                <w:iCs w:val="0"/>
                <w:color w:val="000000"/>
                <w:spacing w:val="0"/>
                <w:w w:val="100"/>
                <w:position w:val="0"/>
                <w:sz w:val="16"/>
                <w:szCs w:val="16"/>
                <w:shd w:val="clear" w:color="auto" w:fill="auto"/>
                <w:lang w:val="cs-CZ" w:eastAsia="cs-CZ" w:bidi="cs-CZ"/>
              </w:rPr>
              <w:t>1 020,000</w:t>
            </w:r>
          </w:p>
        </w:tc>
      </w:tr>
    </w:tbl>
    <w:p>
      <w:pPr>
        <w:framePr w:w="14621" w:h="8736" w:wrap="none" w:hAnchor="page" w:x="1031" w:y="735"/>
        <w:widowControl w:val="0"/>
        <w:spacing w:line="1" w:lineRule="exact"/>
      </w:pPr>
    </w:p>
    <w:p>
      <w:pPr>
        <w:widowControl w:val="0"/>
        <w:spacing w:line="360" w:lineRule="exact"/>
      </w:pPr>
      <w:r>
        <w:drawing>
          <wp:anchor distT="0" distB="0" distL="0" distR="0" simplePos="0" relativeHeight="62914778" behindDoc="1" locked="0" layoutInCell="1" allowOverlap="1">
            <wp:simplePos x="0" y="0"/>
            <wp:positionH relativeFrom="page">
              <wp:posOffset>635635</wp:posOffset>
            </wp:positionH>
            <wp:positionV relativeFrom="margin">
              <wp:posOffset>0</wp:posOffset>
            </wp:positionV>
            <wp:extent cx="9314815" cy="326390"/>
            <wp:wrapNone/>
            <wp:docPr id="410" name="Shape 410"/>
            <a:graphic xmlns:a="http://schemas.openxmlformats.org/drawingml/2006/main">
              <a:graphicData uri="http://schemas.openxmlformats.org/drawingml/2006/picture">
                <pic:pic xmlns:pic="http://schemas.openxmlformats.org/drawingml/2006/picture">
                  <pic:nvPicPr>
                    <pic:cNvPr id="411" name="Picture box 411"/>
                    <pic:cNvPicPr/>
                  </pic:nvPicPr>
                  <pic:blipFill>
                    <a:blip r:embed="rId179"/>
                    <a:stretch/>
                  </pic:blipFill>
                  <pic:spPr>
                    <a:xfrm>
                      <a:ext cx="9314815" cy="326390"/>
                    </a:xfrm>
                    <a:prstGeom prst="rect"/>
                  </pic:spPr>
                </pic:pic>
              </a:graphicData>
            </a:graphic>
          </wp:anchor>
        </w:drawing>
      </w:r>
      <w:r>
        <w:drawing>
          <wp:anchor distT="146050" distB="0" distL="0" distR="0" simplePos="0" relativeHeight="62914779" behindDoc="1" locked="0" layoutInCell="1" allowOverlap="1">
            <wp:simplePos x="0" y="0"/>
            <wp:positionH relativeFrom="page">
              <wp:posOffset>638810</wp:posOffset>
            </wp:positionH>
            <wp:positionV relativeFrom="margin">
              <wp:posOffset>459740</wp:posOffset>
            </wp:positionV>
            <wp:extent cx="9311640" cy="5562600"/>
            <wp:wrapNone/>
            <wp:docPr id="412" name="Shape 412"/>
            <a:graphic xmlns:a="http://schemas.openxmlformats.org/drawingml/2006/main">
              <a:graphicData uri="http://schemas.openxmlformats.org/drawingml/2006/picture">
                <pic:pic xmlns:pic="http://schemas.openxmlformats.org/drawingml/2006/picture">
                  <pic:nvPicPr>
                    <pic:cNvPr id="413" name="Picture box 413"/>
                    <pic:cNvPicPr/>
                  </pic:nvPicPr>
                  <pic:blipFill>
                    <a:blip r:embed="rId181"/>
                    <a:stretch/>
                  </pic:blipFill>
                  <pic:spPr>
                    <a:xfrm>
                      <a:ext cx="9311640" cy="556260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84" w:line="1" w:lineRule="exact"/>
      </w:pPr>
    </w:p>
    <w:p>
      <w:pPr>
        <w:widowControl w:val="0"/>
        <w:spacing w:line="1" w:lineRule="exact"/>
        <w:sectPr>
          <w:footnotePr>
            <w:pos w:val="pageBottom"/>
            <w:numFmt w:val="decimal"/>
            <w:numRestart w:val="continuous"/>
          </w:footnotePr>
          <w:pgSz w:w="16834" w:h="11909" w:orient="landscape"/>
          <w:pgMar w:top="1115" w:left="1001" w:right="1164" w:bottom="551" w:header="687" w:footer="3" w:gutter="0"/>
          <w:cols w:space="720"/>
          <w:noEndnote/>
          <w:rtlGutter w:val="0"/>
          <w:docGrid w:linePitch="360"/>
        </w:sectPr>
      </w:pPr>
    </w:p>
    <w:p>
      <w:pPr>
        <w:pStyle w:val="Style17"/>
        <w:keepNext w:val="0"/>
        <w:keepLines w:val="0"/>
        <w:framePr w:w="336" w:h="274" w:wrap="none" w:hAnchor="page" w:x="1832" w:y="116"/>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Kód</w:t>
      </w:r>
    </w:p>
    <w:p>
      <w:pPr>
        <w:pStyle w:val="Style17"/>
        <w:keepNext w:val="0"/>
        <w:keepLines w:val="0"/>
        <w:framePr w:w="446" w:h="274" w:wrap="none" w:hAnchor="page" w:x="7799" w:y="116"/>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Popis</w:t>
      </w:r>
    </w:p>
    <w:p>
      <w:pPr>
        <w:pStyle w:val="Style17"/>
        <w:keepNext w:val="0"/>
        <w:keepLines w:val="0"/>
        <w:framePr w:w="259" w:h="274" w:wrap="none" w:hAnchor="page" w:x="13458" w:y="116"/>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MJ</w:t>
      </w:r>
    </w:p>
    <w:p>
      <w:pPr>
        <w:pStyle w:val="Style17"/>
        <w:keepNext w:val="0"/>
        <w:keepLines w:val="0"/>
        <w:framePr w:w="595" w:h="274" w:wrap="none" w:hAnchor="page" w:x="14576" w:y="116"/>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Výměra</w:t>
      </w:r>
    </w:p>
    <w:p>
      <w:pPr>
        <w:pStyle w:val="Style17"/>
        <w:keepNext w:val="0"/>
        <w:keepLines w:val="0"/>
        <w:framePr w:w="14616" w:h="230" w:wrap="none" w:hAnchor="page" w:x="1031" w:y="495"/>
        <w:widowControl w:val="0"/>
        <w:shd w:val="clear" w:color="auto" w:fill="auto"/>
        <w:tabs>
          <w:tab w:pos="1930" w:val="left"/>
          <w:tab w:pos="13939" w:val="left"/>
        </w:tabs>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C52</w:t>
        <w:tab/>
        <w:t>"Celkem: "336+684</w:t>
        <w:tab/>
        <w:t>1 020,000</w:t>
      </w:r>
    </w:p>
    <w:tbl>
      <w:tblPr>
        <w:tblOverlap w:val="never"/>
        <w:jc w:val="left"/>
        <w:tblLayout w:type="fixed"/>
      </w:tblPr>
      <w:tblGrid>
        <w:gridCol w:w="1133"/>
        <w:gridCol w:w="11491"/>
        <w:gridCol w:w="1997"/>
      </w:tblGrid>
      <w:tr>
        <w:trPr>
          <w:trHeight w:val="254" w:hRule="exact"/>
        </w:trPr>
        <w:tc>
          <w:tcPr>
            <w:tcBorders>
              <w:top w:val="single" w:sz="4"/>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C54</w:t>
            </w:r>
          </w:p>
        </w:tc>
        <w:tc>
          <w:tcPr>
            <w:tcBorders>
              <w:top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C54</w:t>
            </w:r>
          </w:p>
        </w:tc>
        <w:tc>
          <w:tcPr>
            <w:tcBorders>
              <w:top w:val="single" w:sz="4"/>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560" w:right="0" w:firstLine="0"/>
              <w:jc w:val="both"/>
              <w:rPr>
                <w:sz w:val="16"/>
                <w:szCs w:val="16"/>
              </w:rPr>
            </w:pPr>
            <w:r>
              <w:rPr>
                <w:b/>
                <w:bCs/>
                <w:i w:val="0"/>
                <w:iCs w:val="0"/>
                <w:color w:val="000000"/>
                <w:spacing w:val="0"/>
                <w:w w:val="100"/>
                <w:position w:val="0"/>
                <w:sz w:val="16"/>
                <w:szCs w:val="16"/>
                <w:shd w:val="clear" w:color="auto" w:fill="auto"/>
                <w:lang w:val="cs-CZ" w:eastAsia="cs-CZ" w:bidi="cs-CZ"/>
              </w:rPr>
              <w:t>4,000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C54</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"2+2</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560" w:right="0" w:firstLine="0"/>
              <w:jc w:val="both"/>
              <w:rPr>
                <w:sz w:val="14"/>
                <w:szCs w:val="14"/>
              </w:rPr>
            </w:pPr>
            <w:r>
              <w:rPr>
                <w:i w:val="0"/>
                <w:iCs w:val="0"/>
                <w:color w:val="000000"/>
                <w:spacing w:val="0"/>
                <w:w w:val="100"/>
                <w:position w:val="0"/>
                <w:sz w:val="14"/>
                <w:szCs w:val="14"/>
                <w:shd w:val="clear" w:color="auto" w:fill="auto"/>
                <w:lang w:val="cs-CZ" w:eastAsia="cs-CZ" w:bidi="cs-CZ"/>
              </w:rPr>
              <w:t>4,000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C55</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C55</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560" w:right="0" w:firstLine="0"/>
              <w:jc w:val="both"/>
              <w:rPr>
                <w:sz w:val="16"/>
                <w:szCs w:val="16"/>
              </w:rPr>
            </w:pPr>
            <w:r>
              <w:rPr>
                <w:b/>
                <w:bCs/>
                <w:i w:val="0"/>
                <w:iCs w:val="0"/>
                <w:color w:val="000000"/>
                <w:spacing w:val="0"/>
                <w:w w:val="100"/>
                <w:position w:val="0"/>
                <w:sz w:val="16"/>
                <w:szCs w:val="16"/>
                <w:shd w:val="clear" w:color="auto" w:fill="auto"/>
                <w:lang w:val="cs-CZ" w:eastAsia="cs-CZ" w:bidi="cs-CZ"/>
              </w:rPr>
              <w:t>5,600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C55</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2*(2*2*0.7) "D.4 Vzorové příčné řezy, D.3 Podélný profil - bentonitový těsnící pás ve vstupním 2.33 výstupním prahu; počet x tl. prahu</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560" w:right="0" w:firstLine="0"/>
              <w:jc w:val="both"/>
              <w:rPr>
                <w:sz w:val="14"/>
                <w:szCs w:val="14"/>
              </w:rPr>
            </w:pPr>
            <w:r>
              <w:rPr>
                <w:i w:val="0"/>
                <w:iCs w:val="0"/>
                <w:color w:val="000000"/>
                <w:spacing w:val="0"/>
                <w:w w:val="100"/>
                <w:position w:val="0"/>
                <w:sz w:val="14"/>
                <w:szCs w:val="14"/>
                <w:shd w:val="clear" w:color="auto" w:fill="auto"/>
                <w:lang w:val="cs-CZ" w:eastAsia="cs-CZ" w:bidi="cs-CZ"/>
              </w:rPr>
              <w:t>5,600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C56</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C56</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560" w:right="0" w:firstLine="0"/>
              <w:jc w:val="both"/>
              <w:rPr>
                <w:sz w:val="16"/>
                <w:szCs w:val="16"/>
              </w:rPr>
            </w:pPr>
            <w:r>
              <w:rPr>
                <w:b/>
                <w:bCs/>
                <w:i w:val="0"/>
                <w:iCs w:val="0"/>
                <w:color w:val="000000"/>
                <w:spacing w:val="0"/>
                <w:w w:val="100"/>
                <w:position w:val="0"/>
                <w:sz w:val="16"/>
                <w:szCs w:val="16"/>
                <w:shd w:val="clear" w:color="auto" w:fill="auto"/>
                <w:lang w:val="cs-CZ" w:eastAsia="cs-CZ" w:bidi="cs-CZ"/>
              </w:rPr>
              <w:t>4,000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C56</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"2+2</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560" w:right="0" w:firstLine="0"/>
              <w:jc w:val="both"/>
              <w:rPr>
                <w:sz w:val="14"/>
                <w:szCs w:val="14"/>
              </w:rPr>
            </w:pPr>
            <w:r>
              <w:rPr>
                <w:i w:val="0"/>
                <w:iCs w:val="0"/>
                <w:color w:val="000000"/>
                <w:spacing w:val="0"/>
                <w:w w:val="100"/>
                <w:position w:val="0"/>
                <w:sz w:val="14"/>
                <w:szCs w:val="14"/>
                <w:shd w:val="clear" w:color="auto" w:fill="auto"/>
                <w:lang w:val="cs-CZ" w:eastAsia="cs-CZ" w:bidi="cs-CZ"/>
              </w:rPr>
              <w:t>4,000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C58</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C58</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560" w:right="0" w:firstLine="0"/>
              <w:jc w:val="both"/>
              <w:rPr>
                <w:sz w:val="16"/>
                <w:szCs w:val="16"/>
              </w:rPr>
            </w:pPr>
            <w:r>
              <w:rPr>
                <w:b/>
                <w:bCs/>
                <w:i w:val="0"/>
                <w:iCs w:val="0"/>
                <w:color w:val="000000"/>
                <w:spacing w:val="0"/>
                <w:w w:val="100"/>
                <w:position w:val="0"/>
                <w:sz w:val="16"/>
                <w:szCs w:val="16"/>
                <w:shd w:val="clear" w:color="auto" w:fill="auto"/>
                <w:lang w:val="cs-CZ" w:eastAsia="cs-CZ" w:bidi="cs-CZ"/>
              </w:rPr>
              <w:t>2,000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C58</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"1+1</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560" w:right="0" w:firstLine="0"/>
              <w:jc w:val="both"/>
              <w:rPr>
                <w:sz w:val="14"/>
                <w:szCs w:val="14"/>
              </w:rPr>
            </w:pPr>
            <w:r>
              <w:rPr>
                <w:i w:val="0"/>
                <w:iCs w:val="0"/>
                <w:color w:val="000000"/>
                <w:spacing w:val="0"/>
                <w:w w:val="100"/>
                <w:position w:val="0"/>
                <w:sz w:val="14"/>
                <w:szCs w:val="14"/>
                <w:shd w:val="clear" w:color="auto" w:fill="auto"/>
                <w:lang w:val="cs-CZ" w:eastAsia="cs-CZ" w:bidi="cs-CZ"/>
              </w:rPr>
              <w:t>2,000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C64</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C64</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340" w:right="0" w:firstLine="0"/>
              <w:jc w:val="both"/>
              <w:rPr>
                <w:sz w:val="16"/>
                <w:szCs w:val="16"/>
              </w:rPr>
            </w:pPr>
            <w:r>
              <w:rPr>
                <w:b/>
                <w:bCs/>
                <w:i w:val="0"/>
                <w:iCs w:val="0"/>
                <w:color w:val="000000"/>
                <w:spacing w:val="0"/>
                <w:w w:val="100"/>
                <w:position w:val="0"/>
                <w:sz w:val="16"/>
                <w:szCs w:val="16"/>
                <w:shd w:val="clear" w:color="auto" w:fill="auto"/>
                <w:lang w:val="cs-CZ" w:eastAsia="cs-CZ" w:bidi="cs-CZ"/>
              </w:rPr>
              <w:t>114,840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C64</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"34.65+80.19</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440" w:right="0" w:firstLine="0"/>
              <w:jc w:val="both"/>
              <w:rPr>
                <w:sz w:val="14"/>
                <w:szCs w:val="14"/>
              </w:rPr>
            </w:pPr>
            <w:r>
              <w:rPr>
                <w:i w:val="0"/>
                <w:iCs w:val="0"/>
                <w:color w:val="000000"/>
                <w:spacing w:val="0"/>
                <w:w w:val="100"/>
                <w:position w:val="0"/>
                <w:sz w:val="14"/>
                <w:szCs w:val="14"/>
                <w:shd w:val="clear" w:color="auto" w:fill="auto"/>
                <w:lang w:val="cs-CZ" w:eastAsia="cs-CZ" w:bidi="cs-CZ"/>
              </w:rPr>
              <w:t>114,840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C65</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C65</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560" w:right="0" w:firstLine="0"/>
              <w:jc w:val="both"/>
              <w:rPr>
                <w:sz w:val="16"/>
                <w:szCs w:val="16"/>
              </w:rPr>
            </w:pPr>
            <w:r>
              <w:rPr>
                <w:b/>
                <w:bCs/>
                <w:i w:val="0"/>
                <w:iCs w:val="0"/>
                <w:color w:val="000000"/>
                <w:spacing w:val="0"/>
                <w:w w:val="100"/>
                <w:position w:val="0"/>
                <w:sz w:val="16"/>
                <w:szCs w:val="16"/>
                <w:shd w:val="clear" w:color="auto" w:fill="auto"/>
                <w:lang w:val="cs-CZ" w:eastAsia="cs-CZ" w:bidi="cs-CZ"/>
              </w:rPr>
              <w:t>1,158</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C65</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"0.342+0.816</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560" w:right="0" w:firstLine="0"/>
              <w:jc w:val="both"/>
              <w:rPr>
                <w:sz w:val="14"/>
                <w:szCs w:val="14"/>
              </w:rPr>
            </w:pPr>
            <w:r>
              <w:rPr>
                <w:i w:val="0"/>
                <w:iCs w:val="0"/>
                <w:color w:val="000000"/>
                <w:spacing w:val="0"/>
                <w:w w:val="100"/>
                <w:position w:val="0"/>
                <w:sz w:val="14"/>
                <w:szCs w:val="14"/>
                <w:shd w:val="clear" w:color="auto" w:fill="auto"/>
                <w:lang w:val="cs-CZ" w:eastAsia="cs-CZ" w:bidi="cs-CZ"/>
              </w:rPr>
              <w:t>1,158</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C9</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C9</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right"/>
              <w:rPr>
                <w:sz w:val="16"/>
                <w:szCs w:val="16"/>
              </w:rPr>
            </w:pPr>
            <w:r>
              <w:rPr>
                <w:b/>
                <w:bCs/>
                <w:i w:val="0"/>
                <w:iCs w:val="0"/>
                <w:color w:val="000000"/>
                <w:spacing w:val="0"/>
                <w:w w:val="100"/>
                <w:position w:val="0"/>
                <w:sz w:val="16"/>
                <w:szCs w:val="16"/>
                <w:shd w:val="clear" w:color="auto" w:fill="auto"/>
                <w:lang w:val="cs-CZ" w:eastAsia="cs-CZ" w:bidi="cs-CZ"/>
              </w:rPr>
              <w:t>1 020,000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C9</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"336+684</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right"/>
              <w:rPr>
                <w:sz w:val="14"/>
                <w:szCs w:val="14"/>
              </w:rPr>
            </w:pPr>
            <w:r>
              <w:rPr>
                <w:i w:val="0"/>
                <w:iCs w:val="0"/>
                <w:color w:val="000000"/>
                <w:spacing w:val="0"/>
                <w:w w:val="100"/>
                <w:position w:val="0"/>
                <w:sz w:val="14"/>
                <w:szCs w:val="14"/>
                <w:shd w:val="clear" w:color="auto" w:fill="auto"/>
                <w:lang w:val="cs-CZ" w:eastAsia="cs-CZ" w:bidi="cs-CZ"/>
              </w:rPr>
              <w:t>1 020,000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D25</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D25</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440" w:right="0" w:firstLine="0"/>
              <w:jc w:val="both"/>
              <w:rPr>
                <w:sz w:val="16"/>
                <w:szCs w:val="16"/>
              </w:rPr>
            </w:pPr>
            <w:r>
              <w:rPr>
                <w:b/>
                <w:bCs/>
                <w:i w:val="0"/>
                <w:iCs w:val="0"/>
                <w:color w:val="000000"/>
                <w:spacing w:val="0"/>
                <w:w w:val="100"/>
                <w:position w:val="0"/>
                <w:sz w:val="16"/>
                <w:szCs w:val="16"/>
                <w:shd w:val="clear" w:color="auto" w:fill="auto"/>
                <w:lang w:val="cs-CZ" w:eastAsia="cs-CZ" w:bidi="cs-CZ"/>
              </w:rPr>
              <w:t>50,400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D25</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84*4*0.15 "1865.1.5 Dopravní situace - podklad provizorní přístupové panelové komunikace ŠD fr. 32-63 tl. 150 mm; délka x šířka x tloušťka</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520" w:right="0" w:firstLine="0"/>
              <w:jc w:val="both"/>
              <w:rPr>
                <w:sz w:val="14"/>
                <w:szCs w:val="14"/>
              </w:rPr>
            </w:pPr>
            <w:r>
              <w:rPr>
                <w:i w:val="0"/>
                <w:iCs w:val="0"/>
                <w:color w:val="000000"/>
                <w:spacing w:val="0"/>
                <w:w w:val="100"/>
                <w:position w:val="0"/>
                <w:sz w:val="14"/>
                <w:szCs w:val="14"/>
                <w:shd w:val="clear" w:color="auto" w:fill="auto"/>
                <w:lang w:val="cs-CZ" w:eastAsia="cs-CZ" w:bidi="cs-CZ"/>
              </w:rPr>
              <w:t>50,400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D32</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D32</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560" w:right="0" w:firstLine="0"/>
              <w:jc w:val="both"/>
              <w:rPr>
                <w:sz w:val="16"/>
                <w:szCs w:val="16"/>
              </w:rPr>
            </w:pPr>
            <w:r>
              <w:rPr>
                <w:b/>
                <w:bCs/>
                <w:i w:val="0"/>
                <w:iCs w:val="0"/>
                <w:color w:val="000000"/>
                <w:spacing w:val="0"/>
                <w:w w:val="100"/>
                <w:position w:val="0"/>
                <w:sz w:val="16"/>
                <w:szCs w:val="16"/>
                <w:shd w:val="clear" w:color="auto" w:fill="auto"/>
                <w:lang w:val="cs-CZ" w:eastAsia="cs-CZ" w:bidi="cs-CZ"/>
              </w:rPr>
              <w:t>4,466</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D32</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5.8*1.1*0.7 "4.466.2 podrobná situace, 4.466.4 Vzorové příčné řezy - základ výstupního prahu; šířka x výška x tloušťka</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560" w:right="0" w:firstLine="0"/>
              <w:jc w:val="both"/>
              <w:rPr>
                <w:sz w:val="14"/>
                <w:szCs w:val="14"/>
              </w:rPr>
            </w:pPr>
            <w:r>
              <w:rPr>
                <w:i w:val="0"/>
                <w:iCs w:val="0"/>
                <w:color w:val="000000"/>
                <w:spacing w:val="0"/>
                <w:w w:val="100"/>
                <w:position w:val="0"/>
                <w:sz w:val="14"/>
                <w:szCs w:val="14"/>
                <w:shd w:val="clear" w:color="auto" w:fill="auto"/>
                <w:lang w:val="cs-CZ" w:eastAsia="cs-CZ" w:bidi="cs-CZ"/>
              </w:rPr>
              <w:t>4,466</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D33</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D33</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440" w:right="0" w:firstLine="0"/>
              <w:jc w:val="both"/>
              <w:rPr>
                <w:sz w:val="16"/>
                <w:szCs w:val="16"/>
              </w:rPr>
            </w:pPr>
            <w:r>
              <w:rPr>
                <w:b/>
                <w:bCs/>
                <w:i w:val="0"/>
                <w:iCs w:val="0"/>
                <w:color w:val="000000"/>
                <w:spacing w:val="0"/>
                <w:w w:val="100"/>
                <w:position w:val="0"/>
                <w:sz w:val="16"/>
                <w:szCs w:val="16"/>
                <w:shd w:val="clear" w:color="auto" w:fill="auto"/>
                <w:lang w:val="cs-CZ" w:eastAsia="cs-CZ" w:bidi="cs-CZ"/>
              </w:rPr>
              <w:t>14,300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D33</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2*(5.8*1.1+0.7*1.1) "14.3.2 podrobná situace, 14.3.4 Vzorové příčné řezy - základ vstupního prahu; obě strany x (šířka x výška + tloušťka x výška)</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520" w:right="0" w:firstLine="0"/>
              <w:jc w:val="both"/>
              <w:rPr>
                <w:sz w:val="14"/>
                <w:szCs w:val="14"/>
              </w:rPr>
            </w:pPr>
            <w:r>
              <w:rPr>
                <w:i w:val="0"/>
                <w:iCs w:val="0"/>
                <w:color w:val="000000"/>
                <w:spacing w:val="0"/>
                <w:w w:val="100"/>
                <w:position w:val="0"/>
                <w:sz w:val="14"/>
                <w:szCs w:val="14"/>
                <w:shd w:val="clear" w:color="auto" w:fill="auto"/>
                <w:lang w:val="cs-CZ" w:eastAsia="cs-CZ" w:bidi="cs-CZ"/>
              </w:rPr>
              <w:t>14,300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D35</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D35</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560" w:right="0" w:firstLine="0"/>
              <w:jc w:val="both"/>
              <w:rPr>
                <w:sz w:val="16"/>
                <w:szCs w:val="16"/>
              </w:rPr>
            </w:pPr>
            <w:r>
              <w:rPr>
                <w:b/>
                <w:bCs/>
                <w:i w:val="0"/>
                <w:iCs w:val="0"/>
                <w:color w:val="000000"/>
                <w:spacing w:val="0"/>
                <w:w w:val="100"/>
                <w:position w:val="0"/>
                <w:sz w:val="16"/>
                <w:szCs w:val="16"/>
                <w:shd w:val="clear" w:color="auto" w:fill="auto"/>
                <w:lang w:val="cs-CZ" w:eastAsia="cs-CZ" w:bidi="cs-CZ"/>
              </w:rPr>
              <w:t>0,562</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D35</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"0.15+0.206+0.206</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560" w:right="0" w:firstLine="0"/>
              <w:jc w:val="both"/>
              <w:rPr>
                <w:sz w:val="14"/>
                <w:szCs w:val="14"/>
              </w:rPr>
            </w:pPr>
            <w:r>
              <w:rPr>
                <w:i w:val="0"/>
                <w:iCs w:val="0"/>
                <w:color w:val="000000"/>
                <w:spacing w:val="0"/>
                <w:w w:val="100"/>
                <w:position w:val="0"/>
                <w:sz w:val="14"/>
                <w:szCs w:val="14"/>
                <w:shd w:val="clear" w:color="auto" w:fill="auto"/>
                <w:lang w:val="cs-CZ" w:eastAsia="cs-CZ" w:bidi="cs-CZ"/>
              </w:rPr>
              <w:t>0,562</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D43</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D43</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340" w:right="0" w:firstLine="0"/>
              <w:jc w:val="both"/>
              <w:rPr>
                <w:sz w:val="16"/>
                <w:szCs w:val="16"/>
              </w:rPr>
            </w:pPr>
            <w:r>
              <w:rPr>
                <w:b/>
                <w:bCs/>
                <w:i w:val="0"/>
                <w:iCs w:val="0"/>
                <w:color w:val="000000"/>
                <w:spacing w:val="0"/>
                <w:w w:val="100"/>
                <w:position w:val="0"/>
                <w:sz w:val="16"/>
                <w:szCs w:val="16"/>
                <w:shd w:val="clear" w:color="auto" w:fill="auto"/>
                <w:lang w:val="cs-CZ" w:eastAsia="cs-CZ" w:bidi="cs-CZ"/>
              </w:rPr>
              <w:t>153,090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D43</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"56.16+82.08+14.85</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440" w:right="0" w:firstLine="0"/>
              <w:jc w:val="both"/>
              <w:rPr>
                <w:sz w:val="14"/>
                <w:szCs w:val="14"/>
              </w:rPr>
            </w:pPr>
            <w:r>
              <w:rPr>
                <w:i w:val="0"/>
                <w:iCs w:val="0"/>
                <w:color w:val="000000"/>
                <w:spacing w:val="0"/>
                <w:w w:val="100"/>
                <w:position w:val="0"/>
                <w:sz w:val="14"/>
                <w:szCs w:val="14"/>
                <w:shd w:val="clear" w:color="auto" w:fill="auto"/>
                <w:lang w:val="cs-CZ" w:eastAsia="cs-CZ" w:bidi="cs-CZ"/>
              </w:rPr>
              <w:t>153,090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D55</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D55</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340" w:right="0" w:firstLine="0"/>
              <w:jc w:val="both"/>
              <w:rPr>
                <w:sz w:val="16"/>
                <w:szCs w:val="16"/>
              </w:rPr>
            </w:pPr>
            <w:r>
              <w:rPr>
                <w:b/>
                <w:bCs/>
                <w:i w:val="0"/>
                <w:iCs w:val="0"/>
                <w:color w:val="000000"/>
                <w:spacing w:val="0"/>
                <w:w w:val="100"/>
                <w:position w:val="0"/>
                <w:sz w:val="16"/>
                <w:szCs w:val="16"/>
                <w:shd w:val="clear" w:color="auto" w:fill="auto"/>
                <w:lang w:val="cs-CZ" w:eastAsia="cs-CZ" w:bidi="cs-CZ"/>
              </w:rPr>
              <w:t>116,530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D55</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"Celkem: "2.33+108.6+5.6</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440" w:right="0" w:firstLine="0"/>
              <w:jc w:val="both"/>
              <w:rPr>
                <w:sz w:val="14"/>
                <w:szCs w:val="14"/>
              </w:rPr>
            </w:pPr>
            <w:r>
              <w:rPr>
                <w:i w:val="0"/>
                <w:iCs w:val="0"/>
                <w:color w:val="000000"/>
                <w:spacing w:val="0"/>
                <w:w w:val="100"/>
                <w:position w:val="0"/>
                <w:sz w:val="14"/>
                <w:szCs w:val="14"/>
                <w:shd w:val="clear" w:color="auto" w:fill="auto"/>
                <w:lang w:val="cs-CZ" w:eastAsia="cs-CZ" w:bidi="cs-CZ"/>
              </w:rPr>
              <w:t>116,530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E25</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E25</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340" w:right="0" w:firstLine="0"/>
              <w:jc w:val="both"/>
              <w:rPr>
                <w:sz w:val="16"/>
                <w:szCs w:val="16"/>
              </w:rPr>
            </w:pPr>
            <w:r>
              <w:rPr>
                <w:b/>
                <w:bCs/>
                <w:i w:val="0"/>
                <w:iCs w:val="0"/>
                <w:color w:val="000000"/>
                <w:spacing w:val="0"/>
                <w:w w:val="100"/>
                <w:position w:val="0"/>
                <w:sz w:val="16"/>
                <w:szCs w:val="16"/>
                <w:shd w:val="clear" w:color="auto" w:fill="auto"/>
                <w:lang w:val="cs-CZ" w:eastAsia="cs-CZ" w:bidi="cs-CZ"/>
              </w:rPr>
              <w:t>205,200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E25</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171*4*0.3 "1865.1.5 Dopravní situace - podklad provizorní přístupové štěrkové komunikace ŠD fr. 32-63 tl. 200 mm + ŠD 0-32 tl. 100 mm; délka x šířka x</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440" w:right="0" w:firstLine="0"/>
              <w:jc w:val="both"/>
              <w:rPr>
                <w:sz w:val="14"/>
                <w:szCs w:val="14"/>
              </w:rPr>
            </w:pPr>
            <w:r>
              <w:rPr>
                <w:i w:val="0"/>
                <w:iCs w:val="0"/>
                <w:color w:val="000000"/>
                <w:spacing w:val="0"/>
                <w:w w:val="100"/>
                <w:position w:val="0"/>
                <w:sz w:val="14"/>
                <w:szCs w:val="14"/>
                <w:shd w:val="clear" w:color="auto" w:fill="auto"/>
                <w:lang w:val="cs-CZ" w:eastAsia="cs-CZ" w:bidi="cs-CZ"/>
              </w:rPr>
              <w:t>205,200</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E32</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E32</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560" w:right="0" w:firstLine="0"/>
              <w:jc w:val="both"/>
              <w:rPr>
                <w:sz w:val="16"/>
                <w:szCs w:val="16"/>
              </w:rPr>
            </w:pPr>
            <w:r>
              <w:rPr>
                <w:b/>
                <w:bCs/>
                <w:i w:val="0"/>
                <w:iCs w:val="0"/>
                <w:color w:val="000000"/>
                <w:spacing w:val="0"/>
                <w:w w:val="100"/>
                <w:position w:val="0"/>
                <w:sz w:val="16"/>
                <w:szCs w:val="16"/>
                <w:shd w:val="clear" w:color="auto" w:fill="auto"/>
                <w:lang w:val="cs-CZ" w:eastAsia="cs-CZ" w:bidi="cs-CZ"/>
              </w:rPr>
              <w:t>2,352</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E32</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2*(1.4*1.2*0.7) "4.466.2 podrobná situace, 4.466.4 Vzorové příčné řezy - křídla výstupního prahu; počet x šířka x výška x tloušťka</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560" w:right="0" w:firstLine="0"/>
              <w:jc w:val="both"/>
              <w:rPr>
                <w:sz w:val="14"/>
                <w:szCs w:val="14"/>
              </w:rPr>
            </w:pPr>
            <w:r>
              <w:rPr>
                <w:i w:val="0"/>
                <w:iCs w:val="0"/>
                <w:color w:val="000000"/>
                <w:spacing w:val="0"/>
                <w:w w:val="100"/>
                <w:position w:val="0"/>
                <w:sz w:val="14"/>
                <w:szCs w:val="14"/>
                <w:shd w:val="clear" w:color="auto" w:fill="auto"/>
                <w:lang w:val="cs-CZ" w:eastAsia="cs-CZ" w:bidi="cs-CZ"/>
              </w:rPr>
              <w:t>2,352</w:t>
            </w:r>
          </w:p>
        </w:tc>
      </w:tr>
      <w:tr>
        <w:trPr>
          <w:trHeight w:val="27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E33</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6"/>
                <w:szCs w:val="16"/>
              </w:rPr>
            </w:pPr>
            <w:r>
              <w:rPr>
                <w:b/>
                <w:bCs/>
                <w:i w:val="0"/>
                <w:iCs w:val="0"/>
                <w:color w:val="000000"/>
                <w:spacing w:val="0"/>
                <w:w w:val="100"/>
                <w:position w:val="0"/>
                <w:sz w:val="16"/>
                <w:szCs w:val="16"/>
                <w:shd w:val="clear" w:color="auto" w:fill="auto"/>
                <w:lang w:val="cs-CZ" w:eastAsia="cs-CZ" w:bidi="cs-CZ"/>
              </w:rPr>
              <w:t>E33</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440" w:right="0" w:firstLine="0"/>
              <w:jc w:val="both"/>
              <w:rPr>
                <w:sz w:val="16"/>
                <w:szCs w:val="16"/>
              </w:rPr>
            </w:pPr>
            <w:r>
              <w:rPr>
                <w:b/>
                <w:bCs/>
                <w:i w:val="0"/>
                <w:iCs w:val="0"/>
                <w:color w:val="000000"/>
                <w:spacing w:val="0"/>
                <w:w w:val="100"/>
                <w:position w:val="0"/>
                <w:sz w:val="16"/>
                <w:szCs w:val="16"/>
                <w:shd w:val="clear" w:color="auto" w:fill="auto"/>
                <w:lang w:val="cs-CZ" w:eastAsia="cs-CZ" w:bidi="cs-CZ"/>
              </w:rPr>
              <w:t>10,080</w:t>
            </w:r>
          </w:p>
        </w:tc>
      </w:tr>
      <w:tr>
        <w:trPr>
          <w:trHeight w:val="254" w:hRule="exact"/>
        </w:trPr>
        <w:tc>
          <w:tcPr>
            <w:tcBorders>
              <w:lef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E33</w:t>
            </w:r>
          </w:p>
        </w:tc>
        <w:tc>
          <w:tcPr>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left"/>
              <w:rPr>
                <w:sz w:val="14"/>
                <w:szCs w:val="14"/>
              </w:rPr>
            </w:pPr>
            <w:r>
              <w:rPr>
                <w:i w:val="0"/>
                <w:iCs w:val="0"/>
                <w:color w:val="000000"/>
                <w:spacing w:val="0"/>
                <w:w w:val="100"/>
                <w:position w:val="0"/>
                <w:sz w:val="14"/>
                <w:szCs w:val="14"/>
                <w:shd w:val="clear" w:color="auto" w:fill="auto"/>
                <w:lang w:val="cs-CZ" w:eastAsia="cs-CZ" w:bidi="cs-CZ"/>
              </w:rPr>
              <w:t>4*(1.4*1.2+1.2*0.7) "14.3.2 podrobná situace, 14.3.4 Vzorové příčné řezy - křídla vstupního prahu; počet x (šířka x výška + výška x tloušťka)</w:t>
            </w:r>
          </w:p>
        </w:tc>
        <w:tc>
          <w:tcPr>
            <w:tcBorders>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1520" w:right="0" w:firstLine="0"/>
              <w:jc w:val="both"/>
              <w:rPr>
                <w:sz w:val="14"/>
                <w:szCs w:val="14"/>
              </w:rPr>
            </w:pPr>
            <w:r>
              <w:rPr>
                <w:i w:val="0"/>
                <w:iCs w:val="0"/>
                <w:color w:val="000000"/>
                <w:spacing w:val="0"/>
                <w:w w:val="100"/>
                <w:position w:val="0"/>
                <w:sz w:val="14"/>
                <w:szCs w:val="14"/>
                <w:shd w:val="clear" w:color="auto" w:fill="auto"/>
                <w:lang w:val="cs-CZ" w:eastAsia="cs-CZ" w:bidi="cs-CZ"/>
              </w:rPr>
              <w:t>10,080</w:t>
            </w:r>
          </w:p>
        </w:tc>
      </w:tr>
      <w:tr>
        <w:trPr>
          <w:trHeight w:val="307" w:hRule="exact"/>
        </w:trPr>
        <w:tc>
          <w:tcPr>
            <w:tcBorders>
              <w:left w:val="single" w:sz="4"/>
              <w:bottom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F25</w:t>
            </w:r>
          </w:p>
        </w:tc>
        <w:tc>
          <w:tcPr>
            <w:tcBorders>
              <w:bottom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820"/>
              <w:jc w:val="both"/>
              <w:rPr>
                <w:sz w:val="16"/>
                <w:szCs w:val="16"/>
              </w:rPr>
            </w:pPr>
            <w:r>
              <w:rPr>
                <w:b/>
                <w:bCs/>
                <w:i w:val="0"/>
                <w:iCs w:val="0"/>
                <w:color w:val="000000"/>
                <w:spacing w:val="0"/>
                <w:w w:val="100"/>
                <w:position w:val="0"/>
                <w:sz w:val="16"/>
                <w:szCs w:val="16"/>
                <w:shd w:val="clear" w:color="auto" w:fill="auto"/>
                <w:lang w:val="cs-CZ" w:eastAsia="cs-CZ" w:bidi="cs-CZ"/>
              </w:rPr>
              <w:t>F25</w:t>
            </w:r>
          </w:p>
        </w:tc>
        <w:tc>
          <w:tcPr>
            <w:tcBorders>
              <w:bottom w:val="single" w:sz="4"/>
              <w:right w:val="single" w:sz="4"/>
            </w:tcBorders>
            <w:shd w:val="clear" w:color="auto" w:fill="FFFFFF"/>
            <w:vAlign w:val="bottom"/>
          </w:tcPr>
          <w:p>
            <w:pPr>
              <w:pStyle w:val="Style2"/>
              <w:keepNext w:val="0"/>
              <w:keepLines w:val="0"/>
              <w:framePr w:w="14621" w:h="8736" w:wrap="none" w:hAnchor="page" w:x="1031" w:y="735"/>
              <w:widowControl w:val="0"/>
              <w:shd w:val="clear" w:color="auto" w:fill="auto"/>
              <w:bidi w:val="0"/>
              <w:spacing w:before="0" w:after="0" w:line="240" w:lineRule="auto"/>
              <w:ind w:left="0" w:right="0" w:firstLine="0"/>
              <w:jc w:val="right"/>
              <w:rPr>
                <w:sz w:val="16"/>
                <w:szCs w:val="16"/>
              </w:rPr>
            </w:pPr>
            <w:r>
              <w:rPr>
                <w:b/>
                <w:bCs/>
                <w:i w:val="0"/>
                <w:iCs w:val="0"/>
                <w:color w:val="000000"/>
                <w:spacing w:val="0"/>
                <w:w w:val="100"/>
                <w:position w:val="0"/>
                <w:sz w:val="16"/>
                <w:szCs w:val="16"/>
                <w:shd w:val="clear" w:color="auto" w:fill="auto"/>
                <w:lang w:val="cs-CZ" w:eastAsia="cs-CZ" w:bidi="cs-CZ"/>
              </w:rPr>
              <w:t>2 120,700</w:t>
            </w:r>
          </w:p>
        </w:tc>
      </w:tr>
    </w:tbl>
    <w:p>
      <w:pPr>
        <w:framePr w:w="14621" w:h="8736" w:wrap="none" w:hAnchor="page" w:x="1031" w:y="735"/>
        <w:widowControl w:val="0"/>
        <w:spacing w:line="1" w:lineRule="exact"/>
      </w:pPr>
    </w:p>
    <w:p>
      <w:pPr>
        <w:widowControl w:val="0"/>
        <w:spacing w:line="360" w:lineRule="exact"/>
      </w:pPr>
      <w:r>
        <w:drawing>
          <wp:anchor distT="0" distB="0" distL="0" distR="0" simplePos="0" relativeHeight="62914780" behindDoc="1" locked="0" layoutInCell="1" allowOverlap="1">
            <wp:simplePos x="0" y="0"/>
            <wp:positionH relativeFrom="page">
              <wp:posOffset>635635</wp:posOffset>
            </wp:positionH>
            <wp:positionV relativeFrom="margin">
              <wp:posOffset>0</wp:posOffset>
            </wp:positionV>
            <wp:extent cx="9314815" cy="326390"/>
            <wp:wrapNone/>
            <wp:docPr id="414" name="Shape 414"/>
            <a:graphic xmlns:a="http://schemas.openxmlformats.org/drawingml/2006/main">
              <a:graphicData uri="http://schemas.openxmlformats.org/drawingml/2006/picture">
                <pic:pic xmlns:pic="http://schemas.openxmlformats.org/drawingml/2006/picture">
                  <pic:nvPicPr>
                    <pic:cNvPr id="415" name="Picture box 415"/>
                    <pic:cNvPicPr/>
                  </pic:nvPicPr>
                  <pic:blipFill>
                    <a:blip r:embed="rId183"/>
                    <a:stretch/>
                  </pic:blipFill>
                  <pic:spPr>
                    <a:xfrm>
                      <a:ext cx="9314815" cy="326390"/>
                    </a:xfrm>
                    <a:prstGeom prst="rect"/>
                  </pic:spPr>
                </pic:pic>
              </a:graphicData>
            </a:graphic>
          </wp:anchor>
        </w:drawing>
      </w:r>
      <w:r>
        <w:drawing>
          <wp:anchor distT="146050" distB="0" distL="0" distR="0" simplePos="0" relativeHeight="62914781" behindDoc="1" locked="0" layoutInCell="1" allowOverlap="1">
            <wp:simplePos x="0" y="0"/>
            <wp:positionH relativeFrom="page">
              <wp:posOffset>638810</wp:posOffset>
            </wp:positionH>
            <wp:positionV relativeFrom="margin">
              <wp:posOffset>459740</wp:posOffset>
            </wp:positionV>
            <wp:extent cx="9311640" cy="5562600"/>
            <wp:wrapNone/>
            <wp:docPr id="416" name="Shape 416"/>
            <a:graphic xmlns:a="http://schemas.openxmlformats.org/drawingml/2006/main">
              <a:graphicData uri="http://schemas.openxmlformats.org/drawingml/2006/picture">
                <pic:pic xmlns:pic="http://schemas.openxmlformats.org/drawingml/2006/picture">
                  <pic:nvPicPr>
                    <pic:cNvPr id="417" name="Picture box 417"/>
                    <pic:cNvPicPr/>
                  </pic:nvPicPr>
                  <pic:blipFill>
                    <a:blip r:embed="rId185"/>
                    <a:stretch/>
                  </pic:blipFill>
                  <pic:spPr>
                    <a:xfrm>
                      <a:ext cx="9311640" cy="556260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84" w:line="1" w:lineRule="exact"/>
      </w:pPr>
    </w:p>
    <w:p>
      <w:pPr>
        <w:widowControl w:val="0"/>
        <w:spacing w:line="1" w:lineRule="exact"/>
        <w:sectPr>
          <w:footnotePr>
            <w:pos w:val="pageBottom"/>
            <w:numFmt w:val="decimal"/>
            <w:numRestart w:val="continuous"/>
          </w:footnotePr>
          <w:pgSz w:w="16834" w:h="11909" w:orient="landscape"/>
          <w:pgMar w:top="1115" w:left="1001" w:right="1164" w:bottom="551" w:header="687" w:footer="3" w:gutter="0"/>
          <w:cols w:space="720"/>
          <w:noEndnote/>
          <w:rtlGutter w:val="0"/>
          <w:docGrid w:linePitch="360"/>
        </w:sectPr>
      </w:pPr>
    </w:p>
    <w:p>
      <w:pPr>
        <w:pStyle w:val="Style17"/>
        <w:keepNext w:val="0"/>
        <w:keepLines w:val="0"/>
        <w:framePr w:w="336" w:h="274" w:wrap="none" w:hAnchor="page" w:x="1833" w:y="116"/>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Kód</w:t>
      </w:r>
    </w:p>
    <w:p>
      <w:pPr>
        <w:pStyle w:val="Style17"/>
        <w:keepNext w:val="0"/>
        <w:keepLines w:val="0"/>
        <w:framePr w:w="446" w:h="274" w:wrap="none" w:hAnchor="page" w:x="7799" w:y="116"/>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Popis</w:t>
      </w:r>
    </w:p>
    <w:p>
      <w:pPr>
        <w:pStyle w:val="Style17"/>
        <w:keepNext w:val="0"/>
        <w:keepLines w:val="0"/>
        <w:framePr w:w="259" w:h="274" w:wrap="none" w:hAnchor="page" w:x="13458" w:y="116"/>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MJ</w:t>
      </w:r>
    </w:p>
    <w:p>
      <w:pPr>
        <w:pStyle w:val="Style17"/>
        <w:keepNext w:val="0"/>
        <w:keepLines w:val="0"/>
        <w:framePr w:w="595" w:h="274" w:wrap="none" w:hAnchor="page" w:x="14577" w:y="116"/>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Výměra</w:t>
      </w:r>
    </w:p>
    <w:tbl>
      <w:tblPr>
        <w:tblOverlap w:val="never"/>
        <w:jc w:val="left"/>
        <w:tblLayout w:type="fixed"/>
      </w:tblPr>
      <w:tblGrid>
        <w:gridCol w:w="1339"/>
        <w:gridCol w:w="11160"/>
        <w:gridCol w:w="2227"/>
      </w:tblGrid>
      <w:tr>
        <w:trPr>
          <w:trHeight w:val="211" w:hRule="exact"/>
        </w:trPr>
        <w:tc>
          <w:tcPr>
            <w:tcBorders>
              <w:top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F25</w:t>
            </w:r>
          </w:p>
        </w:tc>
        <w:tc>
          <w:tcPr>
            <w:tcBorders>
              <w:top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660"/>
              <w:jc w:val="left"/>
              <w:rPr>
                <w:sz w:val="14"/>
                <w:szCs w:val="14"/>
              </w:rPr>
            </w:pPr>
            <w:r>
              <w:rPr>
                <w:i w:val="0"/>
                <w:iCs w:val="0"/>
                <w:color w:val="000000"/>
                <w:spacing w:val="0"/>
                <w:w w:val="100"/>
                <w:position w:val="0"/>
                <w:sz w:val="14"/>
                <w:szCs w:val="14"/>
                <w:shd w:val="clear" w:color="auto" w:fill="auto"/>
                <w:lang w:val="cs-CZ" w:eastAsia="cs-CZ" w:bidi="cs-CZ"/>
              </w:rPr>
              <w:t>"Celkem: "1947.84+-82.74+50.4+205.2</w:t>
            </w:r>
          </w:p>
        </w:tc>
        <w:tc>
          <w:tcPr>
            <w:tcBorders>
              <w:top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0"/>
              <w:jc w:val="right"/>
              <w:rPr>
                <w:sz w:val="14"/>
                <w:szCs w:val="14"/>
              </w:rPr>
            </w:pPr>
            <w:r>
              <w:rPr>
                <w:i w:val="0"/>
                <w:iCs w:val="0"/>
                <w:color w:val="000000"/>
                <w:spacing w:val="0"/>
                <w:w w:val="100"/>
                <w:position w:val="0"/>
                <w:sz w:val="14"/>
                <w:szCs w:val="14"/>
                <w:shd w:val="clear" w:color="auto" w:fill="auto"/>
                <w:lang w:val="cs-CZ" w:eastAsia="cs-CZ" w:bidi="cs-CZ"/>
              </w:rPr>
              <w:t>2 120,700</w:t>
            </w:r>
          </w:p>
        </w:tc>
      </w:tr>
      <w:tr>
        <w:trPr>
          <w:trHeight w:val="274" w:hRule="exact"/>
        </w:trPr>
        <w:tc>
          <w:tcPr>
            <w:tcBorders>
              <w:top w:val="single" w:sz="4"/>
              <w:lef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F32</w:t>
            </w:r>
          </w:p>
        </w:tc>
        <w:tc>
          <w:tcPr>
            <w:tcBorders>
              <w:top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660"/>
              <w:jc w:val="both"/>
              <w:rPr>
                <w:sz w:val="16"/>
                <w:szCs w:val="16"/>
              </w:rPr>
            </w:pPr>
            <w:r>
              <w:rPr>
                <w:b/>
                <w:bCs/>
                <w:i w:val="0"/>
                <w:iCs w:val="0"/>
                <w:color w:val="000000"/>
                <w:spacing w:val="0"/>
                <w:w w:val="100"/>
                <w:position w:val="0"/>
                <w:sz w:val="16"/>
                <w:szCs w:val="16"/>
                <w:shd w:val="clear" w:color="auto" w:fill="auto"/>
                <w:lang w:val="cs-CZ" w:eastAsia="cs-CZ" w:bidi="cs-CZ"/>
              </w:rPr>
              <w:t>F32</w:t>
            </w:r>
          </w:p>
        </w:tc>
        <w:tc>
          <w:tcPr>
            <w:tcBorders>
              <w:top w:val="single" w:sz="4"/>
              <w:righ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1640" w:right="0" w:firstLine="0"/>
              <w:jc w:val="both"/>
              <w:rPr>
                <w:sz w:val="16"/>
                <w:szCs w:val="16"/>
              </w:rPr>
            </w:pPr>
            <w:r>
              <w:rPr>
                <w:b/>
                <w:bCs/>
                <w:i w:val="0"/>
                <w:iCs w:val="0"/>
                <w:color w:val="000000"/>
                <w:spacing w:val="0"/>
                <w:w w:val="100"/>
                <w:position w:val="0"/>
                <w:sz w:val="16"/>
                <w:szCs w:val="16"/>
                <w:shd w:val="clear" w:color="auto" w:fill="auto"/>
                <w:lang w:val="cs-CZ" w:eastAsia="cs-CZ" w:bidi="cs-CZ"/>
              </w:rPr>
              <w:t>13,636</w:t>
            </w:r>
          </w:p>
        </w:tc>
      </w:tr>
      <w:tr>
        <w:trPr>
          <w:trHeight w:val="254" w:hRule="exact"/>
        </w:trPr>
        <w:tc>
          <w:tcPr>
            <w:tcBorders>
              <w:lef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F32</w:t>
            </w:r>
          </w:p>
        </w:tc>
        <w:tc>
          <w:tcPr>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660"/>
              <w:jc w:val="left"/>
              <w:rPr>
                <w:sz w:val="14"/>
                <w:szCs w:val="14"/>
              </w:rPr>
            </w:pPr>
            <w:r>
              <w:rPr>
                <w:i w:val="0"/>
                <w:iCs w:val="0"/>
                <w:color w:val="000000"/>
                <w:spacing w:val="0"/>
                <w:w w:val="100"/>
                <w:position w:val="0"/>
                <w:sz w:val="14"/>
                <w:szCs w:val="14"/>
                <w:shd w:val="clear" w:color="auto" w:fill="auto"/>
                <w:lang w:val="cs-CZ" w:eastAsia="cs-CZ" w:bidi="cs-CZ"/>
              </w:rPr>
              <w:t>"Celkem: "4.466+2.352+4.466+2.352</w:t>
            </w:r>
          </w:p>
        </w:tc>
        <w:tc>
          <w:tcPr>
            <w:tcBorders>
              <w:righ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1700" w:right="0" w:firstLine="0"/>
              <w:jc w:val="both"/>
              <w:rPr>
                <w:sz w:val="14"/>
                <w:szCs w:val="14"/>
              </w:rPr>
            </w:pPr>
            <w:r>
              <w:rPr>
                <w:i w:val="0"/>
                <w:iCs w:val="0"/>
                <w:color w:val="000000"/>
                <w:spacing w:val="0"/>
                <w:w w:val="100"/>
                <w:position w:val="0"/>
                <w:sz w:val="14"/>
                <w:szCs w:val="14"/>
                <w:shd w:val="clear" w:color="auto" w:fill="auto"/>
                <w:lang w:val="cs-CZ" w:eastAsia="cs-CZ" w:bidi="cs-CZ"/>
              </w:rPr>
              <w:t>13,636</w:t>
            </w:r>
          </w:p>
        </w:tc>
      </w:tr>
      <w:tr>
        <w:trPr>
          <w:trHeight w:val="274" w:hRule="exact"/>
        </w:trPr>
        <w:tc>
          <w:tcPr>
            <w:tcBorders>
              <w:lef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F33</w:t>
            </w:r>
          </w:p>
        </w:tc>
        <w:tc>
          <w:tcPr>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660"/>
              <w:jc w:val="left"/>
              <w:rPr>
                <w:sz w:val="16"/>
                <w:szCs w:val="16"/>
              </w:rPr>
            </w:pPr>
            <w:r>
              <w:rPr>
                <w:b/>
                <w:bCs/>
                <w:i w:val="0"/>
                <w:iCs w:val="0"/>
                <w:color w:val="000000"/>
                <w:spacing w:val="0"/>
                <w:w w:val="100"/>
                <w:position w:val="0"/>
                <w:sz w:val="16"/>
                <w:szCs w:val="16"/>
                <w:shd w:val="clear" w:color="auto" w:fill="auto"/>
                <w:lang w:val="cs-CZ" w:eastAsia="cs-CZ" w:bidi="cs-CZ"/>
              </w:rPr>
              <w:t>F33</w:t>
            </w:r>
          </w:p>
        </w:tc>
        <w:tc>
          <w:tcPr>
            <w:tcBorders>
              <w:righ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1640" w:right="0" w:firstLine="0"/>
              <w:jc w:val="both"/>
              <w:rPr>
                <w:sz w:val="16"/>
                <w:szCs w:val="16"/>
              </w:rPr>
            </w:pPr>
            <w:r>
              <w:rPr>
                <w:b/>
                <w:bCs/>
                <w:i w:val="0"/>
                <w:iCs w:val="0"/>
                <w:color w:val="000000"/>
                <w:spacing w:val="0"/>
                <w:w w:val="100"/>
                <w:position w:val="0"/>
                <w:sz w:val="16"/>
                <w:szCs w:val="16"/>
                <w:shd w:val="clear" w:color="auto" w:fill="auto"/>
                <w:lang w:val="cs-CZ" w:eastAsia="cs-CZ" w:bidi="cs-CZ"/>
              </w:rPr>
              <w:t>24,380</w:t>
            </w:r>
          </w:p>
        </w:tc>
      </w:tr>
      <w:tr>
        <w:trPr>
          <w:trHeight w:val="254" w:hRule="exact"/>
        </w:trPr>
        <w:tc>
          <w:tcPr>
            <w:tcBorders>
              <w:lef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F33</w:t>
            </w:r>
          </w:p>
        </w:tc>
        <w:tc>
          <w:tcPr>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660"/>
              <w:jc w:val="left"/>
              <w:rPr>
                <w:sz w:val="14"/>
                <w:szCs w:val="14"/>
              </w:rPr>
            </w:pPr>
            <w:r>
              <w:rPr>
                <w:i w:val="0"/>
                <w:iCs w:val="0"/>
                <w:color w:val="000000"/>
                <w:spacing w:val="0"/>
                <w:w w:val="100"/>
                <w:position w:val="0"/>
                <w:sz w:val="14"/>
                <w:szCs w:val="14"/>
                <w:shd w:val="clear" w:color="auto" w:fill="auto"/>
                <w:lang w:val="cs-CZ" w:eastAsia="cs-CZ" w:bidi="cs-CZ"/>
              </w:rPr>
              <w:t>"Mezisoučet: "14.3+10.08</w:t>
            </w:r>
          </w:p>
        </w:tc>
        <w:tc>
          <w:tcPr>
            <w:tcBorders>
              <w:righ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1700" w:right="0" w:firstLine="0"/>
              <w:jc w:val="both"/>
              <w:rPr>
                <w:sz w:val="14"/>
                <w:szCs w:val="14"/>
              </w:rPr>
            </w:pPr>
            <w:r>
              <w:rPr>
                <w:i w:val="0"/>
                <w:iCs w:val="0"/>
                <w:color w:val="000000"/>
                <w:spacing w:val="0"/>
                <w:w w:val="100"/>
                <w:position w:val="0"/>
                <w:sz w:val="14"/>
                <w:szCs w:val="14"/>
                <w:shd w:val="clear" w:color="auto" w:fill="auto"/>
                <w:lang w:val="cs-CZ" w:eastAsia="cs-CZ" w:bidi="cs-CZ"/>
              </w:rPr>
              <w:t>24,380</w:t>
            </w:r>
          </w:p>
        </w:tc>
      </w:tr>
      <w:tr>
        <w:trPr>
          <w:trHeight w:val="274" w:hRule="exact"/>
        </w:trPr>
        <w:tc>
          <w:tcPr>
            <w:tcBorders>
              <w:lef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G33</w:t>
            </w:r>
          </w:p>
        </w:tc>
        <w:tc>
          <w:tcPr>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660"/>
              <w:jc w:val="both"/>
              <w:rPr>
                <w:sz w:val="16"/>
                <w:szCs w:val="16"/>
              </w:rPr>
            </w:pPr>
            <w:r>
              <w:rPr>
                <w:b/>
                <w:bCs/>
                <w:i w:val="0"/>
                <w:iCs w:val="0"/>
                <w:color w:val="000000"/>
                <w:spacing w:val="0"/>
                <w:w w:val="100"/>
                <w:position w:val="0"/>
                <w:sz w:val="16"/>
                <w:szCs w:val="16"/>
                <w:shd w:val="clear" w:color="auto" w:fill="auto"/>
                <w:lang w:val="cs-CZ" w:eastAsia="cs-CZ" w:bidi="cs-CZ"/>
              </w:rPr>
              <w:t>G33</w:t>
            </w:r>
          </w:p>
        </w:tc>
        <w:tc>
          <w:tcPr>
            <w:tcBorders>
              <w:righ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1640" w:right="0" w:firstLine="0"/>
              <w:jc w:val="both"/>
              <w:rPr>
                <w:sz w:val="16"/>
                <w:szCs w:val="16"/>
              </w:rPr>
            </w:pPr>
            <w:r>
              <w:rPr>
                <w:b/>
                <w:bCs/>
                <w:i w:val="0"/>
                <w:iCs w:val="0"/>
                <w:color w:val="000000"/>
                <w:spacing w:val="0"/>
                <w:w w:val="100"/>
                <w:position w:val="0"/>
                <w:sz w:val="16"/>
                <w:szCs w:val="16"/>
                <w:shd w:val="clear" w:color="auto" w:fill="auto"/>
                <w:lang w:val="cs-CZ" w:eastAsia="cs-CZ" w:bidi="cs-CZ"/>
              </w:rPr>
              <w:t>14,300</w:t>
            </w:r>
          </w:p>
        </w:tc>
      </w:tr>
      <w:tr>
        <w:trPr>
          <w:trHeight w:val="254" w:hRule="exact"/>
        </w:trPr>
        <w:tc>
          <w:tcPr>
            <w:tcBorders>
              <w:lef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G33</w:t>
            </w:r>
          </w:p>
        </w:tc>
        <w:tc>
          <w:tcPr>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660"/>
              <w:jc w:val="left"/>
              <w:rPr>
                <w:sz w:val="14"/>
                <w:szCs w:val="14"/>
              </w:rPr>
            </w:pPr>
            <w:r>
              <w:rPr>
                <w:i w:val="0"/>
                <w:iCs w:val="0"/>
                <w:color w:val="000000"/>
                <w:spacing w:val="0"/>
                <w:w w:val="100"/>
                <w:position w:val="0"/>
                <w:sz w:val="14"/>
                <w:szCs w:val="14"/>
                <w:shd w:val="clear" w:color="auto" w:fill="auto"/>
                <w:lang w:val="cs-CZ" w:eastAsia="cs-CZ" w:bidi="cs-CZ"/>
              </w:rPr>
              <w:t>2*(5.8*1.1+0.7*1.1) "14.3.2 podrobná situace, 14.3.4 Vzorové příčné řezy - základ vstupního prahu; obě strany x (šířka x výška + tloušťka x výška)</w:t>
            </w:r>
          </w:p>
        </w:tc>
        <w:tc>
          <w:tcPr>
            <w:tcBorders>
              <w:righ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1700" w:right="0" w:firstLine="0"/>
              <w:jc w:val="both"/>
              <w:rPr>
                <w:sz w:val="14"/>
                <w:szCs w:val="14"/>
              </w:rPr>
            </w:pPr>
            <w:r>
              <w:rPr>
                <w:i w:val="0"/>
                <w:iCs w:val="0"/>
                <w:color w:val="000000"/>
                <w:spacing w:val="0"/>
                <w:w w:val="100"/>
                <w:position w:val="0"/>
                <w:sz w:val="14"/>
                <w:szCs w:val="14"/>
                <w:shd w:val="clear" w:color="auto" w:fill="auto"/>
                <w:lang w:val="cs-CZ" w:eastAsia="cs-CZ" w:bidi="cs-CZ"/>
              </w:rPr>
              <w:t>14,300</w:t>
            </w:r>
          </w:p>
        </w:tc>
      </w:tr>
      <w:tr>
        <w:trPr>
          <w:trHeight w:val="274" w:hRule="exact"/>
        </w:trPr>
        <w:tc>
          <w:tcPr>
            <w:tcBorders>
              <w:lef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H33</w:t>
            </w:r>
          </w:p>
        </w:tc>
        <w:tc>
          <w:tcPr>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660"/>
              <w:jc w:val="left"/>
              <w:rPr>
                <w:sz w:val="16"/>
                <w:szCs w:val="16"/>
              </w:rPr>
            </w:pPr>
            <w:r>
              <w:rPr>
                <w:b/>
                <w:bCs/>
                <w:i w:val="0"/>
                <w:iCs w:val="0"/>
                <w:color w:val="000000"/>
                <w:spacing w:val="0"/>
                <w:w w:val="100"/>
                <w:position w:val="0"/>
                <w:sz w:val="16"/>
                <w:szCs w:val="16"/>
                <w:shd w:val="clear" w:color="auto" w:fill="auto"/>
                <w:lang w:val="cs-CZ" w:eastAsia="cs-CZ" w:bidi="cs-CZ"/>
              </w:rPr>
              <w:t>H33</w:t>
            </w:r>
          </w:p>
        </w:tc>
        <w:tc>
          <w:tcPr>
            <w:tcBorders>
              <w:righ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1640" w:right="0" w:firstLine="0"/>
              <w:jc w:val="both"/>
              <w:rPr>
                <w:sz w:val="16"/>
                <w:szCs w:val="16"/>
              </w:rPr>
            </w:pPr>
            <w:r>
              <w:rPr>
                <w:b/>
                <w:bCs/>
                <w:i w:val="0"/>
                <w:iCs w:val="0"/>
                <w:color w:val="000000"/>
                <w:spacing w:val="0"/>
                <w:w w:val="100"/>
                <w:position w:val="0"/>
                <w:sz w:val="16"/>
                <w:szCs w:val="16"/>
                <w:shd w:val="clear" w:color="auto" w:fill="auto"/>
                <w:lang w:val="cs-CZ" w:eastAsia="cs-CZ" w:bidi="cs-CZ"/>
              </w:rPr>
              <w:t>10,080</w:t>
            </w:r>
          </w:p>
        </w:tc>
      </w:tr>
      <w:tr>
        <w:trPr>
          <w:trHeight w:val="254" w:hRule="exact"/>
        </w:trPr>
        <w:tc>
          <w:tcPr>
            <w:tcBorders>
              <w:lef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H33</w:t>
            </w:r>
          </w:p>
        </w:tc>
        <w:tc>
          <w:tcPr>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660"/>
              <w:jc w:val="left"/>
              <w:rPr>
                <w:sz w:val="14"/>
                <w:szCs w:val="14"/>
              </w:rPr>
            </w:pPr>
            <w:r>
              <w:rPr>
                <w:i w:val="0"/>
                <w:iCs w:val="0"/>
                <w:color w:val="000000"/>
                <w:spacing w:val="0"/>
                <w:w w:val="100"/>
                <w:position w:val="0"/>
                <w:sz w:val="14"/>
                <w:szCs w:val="14"/>
                <w:shd w:val="clear" w:color="auto" w:fill="auto"/>
                <w:lang w:val="cs-CZ" w:eastAsia="cs-CZ" w:bidi="cs-CZ"/>
              </w:rPr>
              <w:t>4*(1.4*1.2+1.2*0.7) "14.3.2 podrobná situace, 14.3.4 Vzorové příčné řezy - křídla vstupního prahu; počet x (šířka x výška + výška x tloušťka)</w:t>
            </w:r>
          </w:p>
        </w:tc>
        <w:tc>
          <w:tcPr>
            <w:tcBorders>
              <w:righ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1700" w:right="0" w:firstLine="0"/>
              <w:jc w:val="both"/>
              <w:rPr>
                <w:sz w:val="14"/>
                <w:szCs w:val="14"/>
              </w:rPr>
            </w:pPr>
            <w:r>
              <w:rPr>
                <w:i w:val="0"/>
                <w:iCs w:val="0"/>
                <w:color w:val="000000"/>
                <w:spacing w:val="0"/>
                <w:w w:val="100"/>
                <w:position w:val="0"/>
                <w:sz w:val="14"/>
                <w:szCs w:val="14"/>
                <w:shd w:val="clear" w:color="auto" w:fill="auto"/>
                <w:lang w:val="cs-CZ" w:eastAsia="cs-CZ" w:bidi="cs-CZ"/>
              </w:rPr>
              <w:t>10,080</w:t>
            </w:r>
          </w:p>
        </w:tc>
      </w:tr>
      <w:tr>
        <w:trPr>
          <w:trHeight w:val="274" w:hRule="exact"/>
        </w:trPr>
        <w:tc>
          <w:tcPr>
            <w:tcBorders>
              <w:lef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I33</w:t>
            </w:r>
          </w:p>
        </w:tc>
        <w:tc>
          <w:tcPr>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660"/>
              <w:jc w:val="both"/>
              <w:rPr>
                <w:sz w:val="16"/>
                <w:szCs w:val="16"/>
              </w:rPr>
            </w:pPr>
            <w:r>
              <w:rPr>
                <w:b/>
                <w:bCs/>
                <w:i w:val="0"/>
                <w:iCs w:val="0"/>
                <w:color w:val="000000"/>
                <w:spacing w:val="0"/>
                <w:w w:val="100"/>
                <w:position w:val="0"/>
                <w:sz w:val="16"/>
                <w:szCs w:val="16"/>
                <w:shd w:val="clear" w:color="auto" w:fill="auto"/>
                <w:lang w:val="cs-CZ" w:eastAsia="cs-CZ" w:bidi="cs-CZ"/>
              </w:rPr>
              <w:t>I33</w:t>
            </w:r>
          </w:p>
        </w:tc>
        <w:tc>
          <w:tcPr>
            <w:tcBorders>
              <w:righ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1640" w:right="0" w:firstLine="0"/>
              <w:jc w:val="both"/>
              <w:rPr>
                <w:sz w:val="16"/>
                <w:szCs w:val="16"/>
              </w:rPr>
            </w:pPr>
            <w:r>
              <w:rPr>
                <w:b/>
                <w:bCs/>
                <w:i w:val="0"/>
                <w:iCs w:val="0"/>
                <w:color w:val="000000"/>
                <w:spacing w:val="0"/>
                <w:w w:val="100"/>
                <w:position w:val="0"/>
                <w:sz w:val="16"/>
                <w:szCs w:val="16"/>
                <w:shd w:val="clear" w:color="auto" w:fill="auto"/>
                <w:lang w:val="cs-CZ" w:eastAsia="cs-CZ" w:bidi="cs-CZ"/>
              </w:rPr>
              <w:t>66,220</w:t>
            </w:r>
          </w:p>
        </w:tc>
      </w:tr>
      <w:tr>
        <w:trPr>
          <w:trHeight w:val="278" w:hRule="exact"/>
        </w:trPr>
        <w:tc>
          <w:tcPr>
            <w:tcBorders>
              <w:lef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I33</w:t>
            </w:r>
          </w:p>
        </w:tc>
        <w:tc>
          <w:tcPr>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660"/>
              <w:jc w:val="left"/>
              <w:rPr>
                <w:sz w:val="14"/>
                <w:szCs w:val="14"/>
              </w:rPr>
            </w:pPr>
            <w:r>
              <w:rPr>
                <w:i w:val="0"/>
                <w:iCs w:val="0"/>
                <w:color w:val="000000"/>
                <w:spacing w:val="0"/>
                <w:w w:val="100"/>
                <w:position w:val="0"/>
                <w:sz w:val="14"/>
                <w:szCs w:val="14"/>
                <w:shd w:val="clear" w:color="auto" w:fill="auto"/>
                <w:lang w:val="cs-CZ" w:eastAsia="cs-CZ" w:bidi="cs-CZ"/>
              </w:rPr>
              <w:t>"Celkem: "12.6+4.86+14.3+10.08+14.3+10.08</w:t>
            </w:r>
          </w:p>
        </w:tc>
        <w:tc>
          <w:tcPr>
            <w:tcBorders>
              <w:righ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1700" w:right="0" w:firstLine="0"/>
              <w:jc w:val="both"/>
              <w:rPr>
                <w:sz w:val="14"/>
                <w:szCs w:val="14"/>
              </w:rPr>
            </w:pPr>
            <w:r>
              <w:rPr>
                <w:i w:val="0"/>
                <w:iCs w:val="0"/>
                <w:color w:val="000000"/>
                <w:spacing w:val="0"/>
                <w:w w:val="100"/>
                <w:position w:val="0"/>
                <w:sz w:val="14"/>
                <w:szCs w:val="14"/>
                <w:shd w:val="clear" w:color="auto" w:fill="auto"/>
                <w:lang w:val="cs-CZ" w:eastAsia="cs-CZ" w:bidi="cs-CZ"/>
              </w:rPr>
              <w:t>66,220</w:t>
            </w:r>
          </w:p>
        </w:tc>
      </w:tr>
      <w:tr>
        <w:trPr>
          <w:trHeight w:val="365" w:hRule="exact"/>
        </w:trPr>
        <w:tc>
          <w:tcPr>
            <w:tcBorders>
              <w:lef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0"/>
              <w:jc w:val="both"/>
              <w:rPr>
                <w:sz w:val="20"/>
                <w:szCs w:val="20"/>
              </w:rPr>
            </w:pPr>
            <w:r>
              <w:rPr>
                <w:b/>
                <w:bCs/>
                <w:i w:val="0"/>
                <w:iCs w:val="0"/>
                <w:color w:val="000000"/>
                <w:spacing w:val="0"/>
                <w:w w:val="100"/>
                <w:position w:val="0"/>
                <w:sz w:val="20"/>
                <w:szCs w:val="20"/>
                <w:shd w:val="clear" w:color="auto" w:fill="auto"/>
                <w:lang w:val="cs-CZ" w:eastAsia="cs-CZ" w:bidi="cs-CZ"/>
              </w:rPr>
              <w:t>SO 02</w:t>
            </w:r>
          </w:p>
        </w:tc>
        <w:tc>
          <w:tcPr>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660"/>
              <w:jc w:val="left"/>
              <w:rPr>
                <w:sz w:val="20"/>
                <w:szCs w:val="20"/>
              </w:rPr>
            </w:pPr>
            <w:r>
              <w:rPr>
                <w:b/>
                <w:bCs/>
                <w:i w:val="0"/>
                <w:iCs w:val="0"/>
                <w:color w:val="000000"/>
                <w:spacing w:val="0"/>
                <w:w w:val="100"/>
                <w:position w:val="0"/>
                <w:sz w:val="20"/>
                <w:szCs w:val="20"/>
                <w:shd w:val="clear" w:color="auto" w:fill="auto"/>
                <w:lang w:val="cs-CZ" w:eastAsia="cs-CZ" w:bidi="cs-CZ"/>
              </w:rPr>
              <w:t>Stavební jímka</w:t>
            </w:r>
          </w:p>
        </w:tc>
        <w:tc>
          <w:tcPr>
            <w:tcBorders>
              <w:right w:val="single" w:sz="4"/>
            </w:tcBorders>
            <w:shd w:val="clear" w:color="auto" w:fill="FFFFFF"/>
            <w:vAlign w:val="top"/>
          </w:tcPr>
          <w:p>
            <w:pPr>
              <w:framePr w:w="14726" w:h="9101" w:wrap="none" w:hAnchor="page" w:x="973" w:y="505"/>
              <w:widowControl w:val="0"/>
              <w:rPr>
                <w:sz w:val="10"/>
                <w:szCs w:val="10"/>
              </w:rPr>
            </w:pPr>
          </w:p>
        </w:tc>
      </w:tr>
      <w:tr>
        <w:trPr>
          <w:trHeight w:val="298" w:hRule="exact"/>
        </w:trPr>
        <w:tc>
          <w:tcPr>
            <w:tcBorders>
              <w:lef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A1</w:t>
            </w:r>
          </w:p>
        </w:tc>
        <w:tc>
          <w:tcPr>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660"/>
              <w:jc w:val="left"/>
              <w:rPr>
                <w:sz w:val="16"/>
                <w:szCs w:val="16"/>
              </w:rPr>
            </w:pPr>
            <w:r>
              <w:rPr>
                <w:b/>
                <w:bCs/>
                <w:i w:val="0"/>
                <w:iCs w:val="0"/>
                <w:color w:val="000000"/>
                <w:spacing w:val="0"/>
                <w:w w:val="100"/>
                <w:position w:val="0"/>
                <w:sz w:val="16"/>
                <w:szCs w:val="16"/>
                <w:shd w:val="clear" w:color="auto" w:fill="auto"/>
                <w:lang w:val="cs-CZ" w:eastAsia="cs-CZ" w:bidi="cs-CZ"/>
              </w:rPr>
              <w:t>A1</w:t>
            </w:r>
          </w:p>
        </w:tc>
        <w:tc>
          <w:tcPr>
            <w:tcBorders>
              <w:righ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1580" w:right="0" w:firstLine="0"/>
              <w:jc w:val="both"/>
              <w:rPr>
                <w:sz w:val="16"/>
                <w:szCs w:val="16"/>
              </w:rPr>
            </w:pPr>
            <w:r>
              <w:rPr>
                <w:b/>
                <w:bCs/>
                <w:i w:val="0"/>
                <w:iCs w:val="0"/>
                <w:color w:val="000000"/>
                <w:spacing w:val="0"/>
                <w:w w:val="100"/>
                <w:position w:val="0"/>
                <w:sz w:val="16"/>
                <w:szCs w:val="16"/>
                <w:shd w:val="clear" w:color="auto" w:fill="auto"/>
                <w:lang w:val="cs-CZ" w:eastAsia="cs-CZ" w:bidi="cs-CZ"/>
              </w:rPr>
              <w:t>102,350</w:t>
            </w:r>
          </w:p>
        </w:tc>
      </w:tr>
      <w:tr>
        <w:trPr>
          <w:trHeight w:val="259" w:hRule="exact"/>
        </w:trPr>
        <w:tc>
          <w:tcPr>
            <w:tcBorders>
              <w:lef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A1</w:t>
            </w:r>
          </w:p>
        </w:tc>
        <w:tc>
          <w:tcPr>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660"/>
              <w:jc w:val="left"/>
              <w:rPr>
                <w:sz w:val="14"/>
                <w:szCs w:val="14"/>
              </w:rPr>
            </w:pPr>
            <w:r>
              <w:rPr>
                <w:i w:val="0"/>
                <w:iCs w:val="0"/>
                <w:color w:val="000000"/>
                <w:spacing w:val="0"/>
                <w:w w:val="100"/>
                <w:position w:val="0"/>
                <w:sz w:val="14"/>
                <w:szCs w:val="14"/>
                <w:shd w:val="clear" w:color="auto" w:fill="auto"/>
                <w:lang w:val="cs-CZ" w:eastAsia="cs-CZ" w:bidi="cs-CZ"/>
              </w:rPr>
              <w:t>44.5*2.3 "D.2 Podrobná situace - návodní líc sypané dočasné hrázky z vhodné nepropustné zeminy; délka x plocha v řezu</w:t>
            </w:r>
          </w:p>
        </w:tc>
        <w:tc>
          <w:tcPr>
            <w:tcBorders>
              <w:righ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1640" w:right="0" w:firstLine="0"/>
              <w:jc w:val="both"/>
              <w:rPr>
                <w:sz w:val="14"/>
                <w:szCs w:val="14"/>
              </w:rPr>
            </w:pPr>
            <w:r>
              <w:rPr>
                <w:i w:val="0"/>
                <w:iCs w:val="0"/>
                <w:color w:val="000000"/>
                <w:spacing w:val="0"/>
                <w:w w:val="100"/>
                <w:position w:val="0"/>
                <w:sz w:val="14"/>
                <w:szCs w:val="14"/>
                <w:shd w:val="clear" w:color="auto" w:fill="auto"/>
                <w:lang w:val="cs-CZ" w:eastAsia="cs-CZ" w:bidi="cs-CZ"/>
              </w:rPr>
              <w:t>102,350</w:t>
            </w:r>
          </w:p>
        </w:tc>
      </w:tr>
      <w:tr>
        <w:trPr>
          <w:trHeight w:val="269" w:hRule="exact"/>
        </w:trPr>
        <w:tc>
          <w:tcPr>
            <w:tcBorders>
              <w:lef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A10</w:t>
            </w:r>
          </w:p>
        </w:tc>
        <w:tc>
          <w:tcPr>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660"/>
              <w:jc w:val="both"/>
              <w:rPr>
                <w:sz w:val="16"/>
                <w:szCs w:val="16"/>
              </w:rPr>
            </w:pPr>
            <w:r>
              <w:rPr>
                <w:b/>
                <w:bCs/>
                <w:i w:val="0"/>
                <w:iCs w:val="0"/>
                <w:color w:val="000000"/>
                <w:spacing w:val="0"/>
                <w:w w:val="100"/>
                <w:position w:val="0"/>
                <w:sz w:val="16"/>
                <w:szCs w:val="16"/>
                <w:shd w:val="clear" w:color="auto" w:fill="auto"/>
                <w:lang w:val="cs-CZ" w:eastAsia="cs-CZ" w:bidi="cs-CZ"/>
              </w:rPr>
              <w:t>A10</w:t>
            </w:r>
          </w:p>
        </w:tc>
        <w:tc>
          <w:tcPr>
            <w:tcBorders>
              <w:righ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1580" w:right="0" w:firstLine="0"/>
              <w:jc w:val="both"/>
              <w:rPr>
                <w:sz w:val="16"/>
                <w:szCs w:val="16"/>
              </w:rPr>
            </w:pPr>
            <w:r>
              <w:rPr>
                <w:b/>
                <w:bCs/>
                <w:i w:val="0"/>
                <w:iCs w:val="0"/>
                <w:color w:val="000000"/>
                <w:spacing w:val="0"/>
                <w:w w:val="100"/>
                <w:position w:val="0"/>
                <w:sz w:val="16"/>
                <w:szCs w:val="16"/>
                <w:shd w:val="clear" w:color="auto" w:fill="auto"/>
                <w:lang w:val="cs-CZ" w:eastAsia="cs-CZ" w:bidi="cs-CZ"/>
              </w:rPr>
              <w:t>102,350</w:t>
            </w:r>
          </w:p>
        </w:tc>
      </w:tr>
      <w:tr>
        <w:trPr>
          <w:trHeight w:val="259" w:hRule="exact"/>
        </w:trPr>
        <w:tc>
          <w:tcPr>
            <w:tcBorders>
              <w:lef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A10</w:t>
            </w:r>
          </w:p>
        </w:tc>
        <w:tc>
          <w:tcPr>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660"/>
              <w:jc w:val="both"/>
              <w:rPr>
                <w:sz w:val="14"/>
                <w:szCs w:val="14"/>
              </w:rPr>
            </w:pPr>
            <w:r>
              <w:rPr>
                <w:i w:val="0"/>
                <w:iCs w:val="0"/>
                <w:color w:val="000000"/>
                <w:spacing w:val="0"/>
                <w:w w:val="100"/>
                <w:position w:val="0"/>
                <w:sz w:val="14"/>
                <w:szCs w:val="14"/>
                <w:shd w:val="clear" w:color="auto" w:fill="auto"/>
                <w:lang w:val="cs-CZ" w:eastAsia="cs-CZ" w:bidi="cs-CZ"/>
              </w:rPr>
              <w:t>44.5*2.3 "D.2 Podrobná situace - návodní líc sypané dočasné hrázky, nakládání na deponii; délka x plocha v řezu</w:t>
            </w:r>
          </w:p>
        </w:tc>
        <w:tc>
          <w:tcPr>
            <w:tcBorders>
              <w:righ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1640" w:right="0" w:firstLine="0"/>
              <w:jc w:val="both"/>
              <w:rPr>
                <w:sz w:val="14"/>
                <w:szCs w:val="14"/>
              </w:rPr>
            </w:pPr>
            <w:r>
              <w:rPr>
                <w:i w:val="0"/>
                <w:iCs w:val="0"/>
                <w:color w:val="000000"/>
                <w:spacing w:val="0"/>
                <w:w w:val="100"/>
                <w:position w:val="0"/>
                <w:sz w:val="14"/>
                <w:szCs w:val="14"/>
                <w:shd w:val="clear" w:color="auto" w:fill="auto"/>
                <w:lang w:val="cs-CZ" w:eastAsia="cs-CZ" w:bidi="cs-CZ"/>
              </w:rPr>
              <w:t>102,350</w:t>
            </w:r>
          </w:p>
        </w:tc>
      </w:tr>
      <w:tr>
        <w:trPr>
          <w:trHeight w:val="269" w:hRule="exact"/>
        </w:trPr>
        <w:tc>
          <w:tcPr>
            <w:tcBorders>
              <w:lef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A11</w:t>
            </w:r>
          </w:p>
        </w:tc>
        <w:tc>
          <w:tcPr>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660"/>
              <w:jc w:val="both"/>
              <w:rPr>
                <w:sz w:val="16"/>
                <w:szCs w:val="16"/>
              </w:rPr>
            </w:pPr>
            <w:r>
              <w:rPr>
                <w:b/>
                <w:bCs/>
                <w:i w:val="0"/>
                <w:iCs w:val="0"/>
                <w:color w:val="000000"/>
                <w:spacing w:val="0"/>
                <w:w w:val="100"/>
                <w:position w:val="0"/>
                <w:sz w:val="16"/>
                <w:szCs w:val="16"/>
                <w:shd w:val="clear" w:color="auto" w:fill="auto"/>
                <w:lang w:val="cs-CZ" w:eastAsia="cs-CZ" w:bidi="cs-CZ"/>
              </w:rPr>
              <w:t>A11</w:t>
            </w:r>
          </w:p>
        </w:tc>
        <w:tc>
          <w:tcPr>
            <w:tcBorders>
              <w:righ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1580" w:right="0" w:firstLine="0"/>
              <w:jc w:val="both"/>
              <w:rPr>
                <w:sz w:val="16"/>
                <w:szCs w:val="16"/>
              </w:rPr>
            </w:pPr>
            <w:r>
              <w:rPr>
                <w:b/>
                <w:bCs/>
                <w:i w:val="0"/>
                <w:iCs w:val="0"/>
                <w:color w:val="000000"/>
                <w:spacing w:val="0"/>
                <w:w w:val="100"/>
                <w:position w:val="0"/>
                <w:sz w:val="16"/>
                <w:szCs w:val="16"/>
                <w:shd w:val="clear" w:color="auto" w:fill="auto"/>
                <w:lang w:val="cs-CZ" w:eastAsia="cs-CZ" w:bidi="cs-CZ"/>
              </w:rPr>
              <w:t>295,925</w:t>
            </w:r>
          </w:p>
        </w:tc>
      </w:tr>
      <w:tr>
        <w:trPr>
          <w:trHeight w:val="259" w:hRule="exact"/>
        </w:trPr>
        <w:tc>
          <w:tcPr>
            <w:tcBorders>
              <w:lef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A11</w:t>
            </w:r>
          </w:p>
        </w:tc>
        <w:tc>
          <w:tcPr>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660"/>
              <w:jc w:val="both"/>
              <w:rPr>
                <w:sz w:val="14"/>
                <w:szCs w:val="14"/>
              </w:rPr>
            </w:pPr>
            <w:r>
              <w:rPr>
                <w:i w:val="0"/>
                <w:iCs w:val="0"/>
                <w:color w:val="000000"/>
                <w:spacing w:val="0"/>
                <w:w w:val="100"/>
                <w:position w:val="0"/>
                <w:sz w:val="14"/>
                <w:szCs w:val="14"/>
                <w:shd w:val="clear" w:color="auto" w:fill="auto"/>
                <w:lang w:val="cs-CZ" w:eastAsia="cs-CZ" w:bidi="cs-CZ"/>
              </w:rPr>
              <w:t>44.5*6.65 "D.2 Podrobná situace - sypaná dočasná hrázka z vhodné nepropustné zeminy; délka x plocha v řezu</w:t>
            </w:r>
          </w:p>
        </w:tc>
        <w:tc>
          <w:tcPr>
            <w:tcBorders>
              <w:righ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1640" w:right="0" w:firstLine="0"/>
              <w:jc w:val="both"/>
              <w:rPr>
                <w:sz w:val="14"/>
                <w:szCs w:val="14"/>
              </w:rPr>
            </w:pPr>
            <w:r>
              <w:rPr>
                <w:i w:val="0"/>
                <w:iCs w:val="0"/>
                <w:color w:val="000000"/>
                <w:spacing w:val="0"/>
                <w:w w:val="100"/>
                <w:position w:val="0"/>
                <w:sz w:val="14"/>
                <w:szCs w:val="14"/>
                <w:shd w:val="clear" w:color="auto" w:fill="auto"/>
                <w:lang w:val="cs-CZ" w:eastAsia="cs-CZ" w:bidi="cs-CZ"/>
              </w:rPr>
              <w:t>295,925</w:t>
            </w:r>
          </w:p>
        </w:tc>
      </w:tr>
      <w:tr>
        <w:trPr>
          <w:trHeight w:val="269" w:hRule="exact"/>
        </w:trPr>
        <w:tc>
          <w:tcPr>
            <w:tcBorders>
              <w:lef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A12</w:t>
            </w:r>
          </w:p>
        </w:tc>
        <w:tc>
          <w:tcPr>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660"/>
              <w:jc w:val="both"/>
              <w:rPr>
                <w:sz w:val="16"/>
                <w:szCs w:val="16"/>
              </w:rPr>
            </w:pPr>
            <w:r>
              <w:rPr>
                <w:b/>
                <w:bCs/>
                <w:i w:val="0"/>
                <w:iCs w:val="0"/>
                <w:color w:val="000000"/>
                <w:spacing w:val="0"/>
                <w:w w:val="100"/>
                <w:position w:val="0"/>
                <w:sz w:val="16"/>
                <w:szCs w:val="16"/>
                <w:shd w:val="clear" w:color="auto" w:fill="auto"/>
                <w:lang w:val="cs-CZ" w:eastAsia="cs-CZ" w:bidi="cs-CZ"/>
              </w:rPr>
              <w:t>A12</w:t>
            </w:r>
          </w:p>
        </w:tc>
        <w:tc>
          <w:tcPr>
            <w:tcBorders>
              <w:righ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1580" w:right="0" w:firstLine="0"/>
              <w:jc w:val="both"/>
              <w:rPr>
                <w:sz w:val="16"/>
                <w:szCs w:val="16"/>
              </w:rPr>
            </w:pPr>
            <w:r>
              <w:rPr>
                <w:b/>
                <w:bCs/>
                <w:i w:val="0"/>
                <w:iCs w:val="0"/>
                <w:color w:val="000000"/>
                <w:spacing w:val="0"/>
                <w:w w:val="100"/>
                <w:position w:val="0"/>
                <w:sz w:val="16"/>
                <w:szCs w:val="16"/>
                <w:shd w:val="clear" w:color="auto" w:fill="auto"/>
                <w:lang w:val="cs-CZ" w:eastAsia="cs-CZ" w:bidi="cs-CZ"/>
              </w:rPr>
              <w:t>532,665</w:t>
            </w:r>
          </w:p>
        </w:tc>
      </w:tr>
      <w:tr>
        <w:trPr>
          <w:trHeight w:val="259" w:hRule="exact"/>
        </w:trPr>
        <w:tc>
          <w:tcPr>
            <w:tcBorders>
              <w:lef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A12</w:t>
            </w:r>
          </w:p>
        </w:tc>
        <w:tc>
          <w:tcPr>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660"/>
              <w:jc w:val="left"/>
              <w:rPr>
                <w:sz w:val="14"/>
                <w:szCs w:val="14"/>
              </w:rPr>
            </w:pPr>
            <w:r>
              <w:rPr>
                <w:i w:val="0"/>
                <w:iCs w:val="0"/>
                <w:color w:val="000000"/>
                <w:spacing w:val="0"/>
                <w:w w:val="100"/>
                <w:position w:val="0"/>
                <w:sz w:val="14"/>
                <w:szCs w:val="14"/>
                <w:shd w:val="clear" w:color="auto" w:fill="auto"/>
                <w:lang w:val="cs-CZ" w:eastAsia="cs-CZ" w:bidi="cs-CZ"/>
              </w:rPr>
              <w:t>295.925*1.8 "Přepočtené koeficientem množství</w:t>
            </w:r>
          </w:p>
        </w:tc>
        <w:tc>
          <w:tcPr>
            <w:tcBorders>
              <w:righ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1640" w:right="0" w:firstLine="0"/>
              <w:jc w:val="both"/>
              <w:rPr>
                <w:sz w:val="14"/>
                <w:szCs w:val="14"/>
              </w:rPr>
            </w:pPr>
            <w:r>
              <w:rPr>
                <w:i w:val="0"/>
                <w:iCs w:val="0"/>
                <w:color w:val="000000"/>
                <w:spacing w:val="0"/>
                <w:w w:val="100"/>
                <w:position w:val="0"/>
                <w:sz w:val="14"/>
                <w:szCs w:val="14"/>
                <w:shd w:val="clear" w:color="auto" w:fill="auto"/>
                <w:lang w:val="cs-CZ" w:eastAsia="cs-CZ" w:bidi="cs-CZ"/>
              </w:rPr>
              <w:t>532,665</w:t>
            </w:r>
          </w:p>
        </w:tc>
      </w:tr>
      <w:tr>
        <w:trPr>
          <w:trHeight w:val="269" w:hRule="exact"/>
        </w:trPr>
        <w:tc>
          <w:tcPr>
            <w:tcBorders>
              <w:lef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A13</w:t>
            </w:r>
          </w:p>
        </w:tc>
        <w:tc>
          <w:tcPr>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660"/>
              <w:jc w:val="left"/>
              <w:rPr>
                <w:sz w:val="16"/>
                <w:szCs w:val="16"/>
              </w:rPr>
            </w:pPr>
            <w:r>
              <w:rPr>
                <w:b/>
                <w:bCs/>
                <w:i w:val="0"/>
                <w:iCs w:val="0"/>
                <w:color w:val="000000"/>
                <w:spacing w:val="0"/>
                <w:w w:val="100"/>
                <w:position w:val="0"/>
                <w:sz w:val="16"/>
                <w:szCs w:val="16"/>
                <w:shd w:val="clear" w:color="auto" w:fill="auto"/>
                <w:lang w:val="cs-CZ" w:eastAsia="cs-CZ" w:bidi="cs-CZ"/>
              </w:rPr>
              <w:t>A13</w:t>
            </w:r>
          </w:p>
        </w:tc>
        <w:tc>
          <w:tcPr>
            <w:tcBorders>
              <w:righ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1580" w:right="0" w:firstLine="0"/>
              <w:jc w:val="both"/>
              <w:rPr>
                <w:sz w:val="16"/>
                <w:szCs w:val="16"/>
              </w:rPr>
            </w:pPr>
            <w:r>
              <w:rPr>
                <w:b/>
                <w:bCs/>
                <w:i w:val="0"/>
                <w:iCs w:val="0"/>
                <w:color w:val="000000"/>
                <w:spacing w:val="0"/>
                <w:w w:val="100"/>
                <w:position w:val="0"/>
                <w:sz w:val="16"/>
                <w:szCs w:val="16"/>
                <w:shd w:val="clear" w:color="auto" w:fill="auto"/>
                <w:lang w:val="cs-CZ" w:eastAsia="cs-CZ" w:bidi="cs-CZ"/>
              </w:rPr>
              <w:t>295,925</w:t>
            </w:r>
          </w:p>
        </w:tc>
      </w:tr>
      <w:tr>
        <w:trPr>
          <w:trHeight w:val="259" w:hRule="exact"/>
        </w:trPr>
        <w:tc>
          <w:tcPr>
            <w:tcBorders>
              <w:lef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A13</w:t>
            </w:r>
          </w:p>
        </w:tc>
        <w:tc>
          <w:tcPr>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660"/>
              <w:jc w:val="left"/>
              <w:rPr>
                <w:sz w:val="14"/>
                <w:szCs w:val="14"/>
              </w:rPr>
            </w:pPr>
            <w:r>
              <w:rPr>
                <w:i w:val="0"/>
                <w:iCs w:val="0"/>
                <w:color w:val="000000"/>
                <w:spacing w:val="0"/>
                <w:w w:val="100"/>
                <w:position w:val="0"/>
                <w:sz w:val="14"/>
                <w:szCs w:val="14"/>
                <w:shd w:val="clear" w:color="auto" w:fill="auto"/>
                <w:lang w:val="cs-CZ" w:eastAsia="cs-CZ" w:bidi="cs-CZ"/>
              </w:rPr>
              <w:t>44.5*6.65 "D.2 Podrobná situace - sypaná dočasná hrázka z vhodné nepropustné zeminy; délka x plocha v řezu</w:t>
            </w:r>
          </w:p>
        </w:tc>
        <w:tc>
          <w:tcPr>
            <w:tcBorders>
              <w:righ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1640" w:right="0" w:firstLine="0"/>
              <w:jc w:val="both"/>
              <w:rPr>
                <w:sz w:val="14"/>
                <w:szCs w:val="14"/>
              </w:rPr>
            </w:pPr>
            <w:r>
              <w:rPr>
                <w:i w:val="0"/>
                <w:iCs w:val="0"/>
                <w:color w:val="000000"/>
                <w:spacing w:val="0"/>
                <w:w w:val="100"/>
                <w:position w:val="0"/>
                <w:sz w:val="14"/>
                <w:szCs w:val="14"/>
                <w:shd w:val="clear" w:color="auto" w:fill="auto"/>
                <w:lang w:val="cs-CZ" w:eastAsia="cs-CZ" w:bidi="cs-CZ"/>
              </w:rPr>
              <w:t>295,925</w:t>
            </w:r>
          </w:p>
        </w:tc>
      </w:tr>
      <w:tr>
        <w:trPr>
          <w:trHeight w:val="269" w:hRule="exact"/>
        </w:trPr>
        <w:tc>
          <w:tcPr>
            <w:tcBorders>
              <w:lef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A14</w:t>
            </w:r>
          </w:p>
        </w:tc>
        <w:tc>
          <w:tcPr>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660"/>
              <w:jc w:val="left"/>
              <w:rPr>
                <w:sz w:val="16"/>
                <w:szCs w:val="16"/>
              </w:rPr>
            </w:pPr>
            <w:r>
              <w:rPr>
                <w:b/>
                <w:bCs/>
                <w:i w:val="0"/>
                <w:iCs w:val="0"/>
                <w:color w:val="000000"/>
                <w:spacing w:val="0"/>
                <w:w w:val="100"/>
                <w:position w:val="0"/>
                <w:sz w:val="16"/>
                <w:szCs w:val="16"/>
                <w:shd w:val="clear" w:color="auto" w:fill="auto"/>
                <w:lang w:val="cs-CZ" w:eastAsia="cs-CZ" w:bidi="cs-CZ"/>
              </w:rPr>
              <w:t>A14</w:t>
            </w:r>
          </w:p>
        </w:tc>
        <w:tc>
          <w:tcPr>
            <w:tcBorders>
              <w:righ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1580" w:right="0" w:firstLine="0"/>
              <w:jc w:val="both"/>
              <w:rPr>
                <w:sz w:val="16"/>
                <w:szCs w:val="16"/>
              </w:rPr>
            </w:pPr>
            <w:r>
              <w:rPr>
                <w:b/>
                <w:bCs/>
                <w:i w:val="0"/>
                <w:iCs w:val="0"/>
                <w:color w:val="000000"/>
                <w:spacing w:val="0"/>
                <w:w w:val="100"/>
                <w:position w:val="0"/>
                <w:sz w:val="16"/>
                <w:szCs w:val="16"/>
                <w:shd w:val="clear" w:color="auto" w:fill="auto"/>
                <w:lang w:val="cs-CZ" w:eastAsia="cs-CZ" w:bidi="cs-CZ"/>
              </w:rPr>
              <w:t>102,350</w:t>
            </w:r>
          </w:p>
        </w:tc>
      </w:tr>
      <w:tr>
        <w:trPr>
          <w:trHeight w:val="259" w:hRule="exact"/>
        </w:trPr>
        <w:tc>
          <w:tcPr>
            <w:tcBorders>
              <w:lef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A14</w:t>
            </w:r>
          </w:p>
        </w:tc>
        <w:tc>
          <w:tcPr>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660"/>
              <w:jc w:val="left"/>
              <w:rPr>
                <w:sz w:val="14"/>
                <w:szCs w:val="14"/>
              </w:rPr>
            </w:pPr>
            <w:r>
              <w:rPr>
                <w:i w:val="0"/>
                <w:iCs w:val="0"/>
                <w:color w:val="000000"/>
                <w:spacing w:val="0"/>
                <w:w w:val="100"/>
                <w:position w:val="0"/>
                <w:sz w:val="14"/>
                <w:szCs w:val="14"/>
                <w:shd w:val="clear" w:color="auto" w:fill="auto"/>
                <w:lang w:val="cs-CZ" w:eastAsia="cs-CZ" w:bidi="cs-CZ"/>
              </w:rPr>
              <w:t>44.5*2.3 "D.2 Podrobná situace - návodní líc sypané dočasné hrázky; délka x plocha v řezu</w:t>
            </w:r>
          </w:p>
        </w:tc>
        <w:tc>
          <w:tcPr>
            <w:tcBorders>
              <w:righ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1640" w:right="0" w:firstLine="0"/>
              <w:jc w:val="both"/>
              <w:rPr>
                <w:sz w:val="14"/>
                <w:szCs w:val="14"/>
              </w:rPr>
            </w:pPr>
            <w:r>
              <w:rPr>
                <w:i w:val="0"/>
                <w:iCs w:val="0"/>
                <w:color w:val="000000"/>
                <w:spacing w:val="0"/>
                <w:w w:val="100"/>
                <w:position w:val="0"/>
                <w:sz w:val="14"/>
                <w:szCs w:val="14"/>
                <w:shd w:val="clear" w:color="auto" w:fill="auto"/>
                <w:lang w:val="cs-CZ" w:eastAsia="cs-CZ" w:bidi="cs-CZ"/>
              </w:rPr>
              <w:t>102,350</w:t>
            </w:r>
          </w:p>
        </w:tc>
      </w:tr>
      <w:tr>
        <w:trPr>
          <w:trHeight w:val="269" w:hRule="exact"/>
        </w:trPr>
        <w:tc>
          <w:tcPr>
            <w:tcBorders>
              <w:lef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A3</w:t>
            </w:r>
          </w:p>
        </w:tc>
        <w:tc>
          <w:tcPr>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660"/>
              <w:jc w:val="left"/>
              <w:rPr>
                <w:sz w:val="16"/>
                <w:szCs w:val="16"/>
              </w:rPr>
            </w:pPr>
            <w:r>
              <w:rPr>
                <w:b/>
                <w:bCs/>
                <w:i w:val="0"/>
                <w:iCs w:val="0"/>
                <w:color w:val="000000"/>
                <w:spacing w:val="0"/>
                <w:w w:val="100"/>
                <w:position w:val="0"/>
                <w:sz w:val="16"/>
                <w:szCs w:val="16"/>
                <w:shd w:val="clear" w:color="auto" w:fill="auto"/>
                <w:lang w:val="cs-CZ" w:eastAsia="cs-CZ" w:bidi="cs-CZ"/>
              </w:rPr>
              <w:t>A3</w:t>
            </w:r>
          </w:p>
        </w:tc>
        <w:tc>
          <w:tcPr>
            <w:tcBorders>
              <w:righ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1580" w:right="0" w:firstLine="0"/>
              <w:jc w:val="both"/>
              <w:rPr>
                <w:sz w:val="16"/>
                <w:szCs w:val="16"/>
              </w:rPr>
            </w:pPr>
            <w:r>
              <w:rPr>
                <w:b/>
                <w:bCs/>
                <w:i w:val="0"/>
                <w:iCs w:val="0"/>
                <w:color w:val="000000"/>
                <w:spacing w:val="0"/>
                <w:w w:val="100"/>
                <w:position w:val="0"/>
                <w:sz w:val="16"/>
                <w:szCs w:val="16"/>
                <w:shd w:val="clear" w:color="auto" w:fill="auto"/>
                <w:lang w:val="cs-CZ" w:eastAsia="cs-CZ" w:bidi="cs-CZ"/>
              </w:rPr>
              <w:t>102,350</w:t>
            </w:r>
          </w:p>
        </w:tc>
      </w:tr>
      <w:tr>
        <w:trPr>
          <w:trHeight w:val="259" w:hRule="exact"/>
        </w:trPr>
        <w:tc>
          <w:tcPr>
            <w:tcBorders>
              <w:lef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A3</w:t>
            </w:r>
          </w:p>
        </w:tc>
        <w:tc>
          <w:tcPr>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660"/>
              <w:jc w:val="left"/>
              <w:rPr>
                <w:sz w:val="14"/>
                <w:szCs w:val="14"/>
              </w:rPr>
            </w:pPr>
            <w:r>
              <w:rPr>
                <w:i w:val="0"/>
                <w:iCs w:val="0"/>
                <w:color w:val="000000"/>
                <w:spacing w:val="0"/>
                <w:w w:val="100"/>
                <w:position w:val="0"/>
                <w:sz w:val="14"/>
                <w:szCs w:val="14"/>
                <w:shd w:val="clear" w:color="auto" w:fill="auto"/>
                <w:lang w:val="cs-CZ" w:eastAsia="cs-CZ" w:bidi="cs-CZ"/>
              </w:rPr>
              <w:t>44.5*2.3 "D.2 Podrobná situace - návodní líc sypané dočasné hrázky z vhodné nepropustné zeminy; délka x plocha v řezu</w:t>
            </w:r>
          </w:p>
        </w:tc>
        <w:tc>
          <w:tcPr>
            <w:tcBorders>
              <w:righ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1640" w:right="0" w:firstLine="0"/>
              <w:jc w:val="both"/>
              <w:rPr>
                <w:sz w:val="14"/>
                <w:szCs w:val="14"/>
              </w:rPr>
            </w:pPr>
            <w:r>
              <w:rPr>
                <w:i w:val="0"/>
                <w:iCs w:val="0"/>
                <w:color w:val="000000"/>
                <w:spacing w:val="0"/>
                <w:w w:val="100"/>
                <w:position w:val="0"/>
                <w:sz w:val="14"/>
                <w:szCs w:val="14"/>
                <w:shd w:val="clear" w:color="auto" w:fill="auto"/>
                <w:lang w:val="cs-CZ" w:eastAsia="cs-CZ" w:bidi="cs-CZ"/>
              </w:rPr>
              <w:t>102,350</w:t>
            </w:r>
          </w:p>
        </w:tc>
      </w:tr>
      <w:tr>
        <w:trPr>
          <w:trHeight w:val="269" w:hRule="exact"/>
        </w:trPr>
        <w:tc>
          <w:tcPr>
            <w:tcBorders>
              <w:lef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A4</w:t>
            </w:r>
          </w:p>
        </w:tc>
        <w:tc>
          <w:tcPr>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660"/>
              <w:jc w:val="left"/>
              <w:rPr>
                <w:sz w:val="16"/>
                <w:szCs w:val="16"/>
              </w:rPr>
            </w:pPr>
            <w:r>
              <w:rPr>
                <w:b/>
                <w:bCs/>
                <w:i w:val="0"/>
                <w:iCs w:val="0"/>
                <w:color w:val="000000"/>
                <w:spacing w:val="0"/>
                <w:w w:val="100"/>
                <w:position w:val="0"/>
                <w:sz w:val="16"/>
                <w:szCs w:val="16"/>
                <w:shd w:val="clear" w:color="auto" w:fill="auto"/>
                <w:lang w:val="cs-CZ" w:eastAsia="cs-CZ" w:bidi="cs-CZ"/>
              </w:rPr>
              <w:t>A4</w:t>
            </w:r>
          </w:p>
        </w:tc>
        <w:tc>
          <w:tcPr>
            <w:tcBorders>
              <w:righ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1580" w:right="0" w:firstLine="0"/>
              <w:jc w:val="both"/>
              <w:rPr>
                <w:sz w:val="16"/>
                <w:szCs w:val="16"/>
              </w:rPr>
            </w:pPr>
            <w:r>
              <w:rPr>
                <w:b/>
                <w:bCs/>
                <w:i w:val="0"/>
                <w:iCs w:val="0"/>
                <w:color w:val="000000"/>
                <w:spacing w:val="0"/>
                <w:w w:val="100"/>
                <w:position w:val="0"/>
                <w:sz w:val="16"/>
                <w:szCs w:val="16"/>
                <w:shd w:val="clear" w:color="auto" w:fill="auto"/>
                <w:lang w:val="cs-CZ" w:eastAsia="cs-CZ" w:bidi="cs-CZ"/>
              </w:rPr>
              <w:t>295,925</w:t>
            </w:r>
          </w:p>
        </w:tc>
      </w:tr>
      <w:tr>
        <w:trPr>
          <w:trHeight w:val="259" w:hRule="exact"/>
        </w:trPr>
        <w:tc>
          <w:tcPr>
            <w:tcBorders>
              <w:lef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A4</w:t>
            </w:r>
          </w:p>
        </w:tc>
        <w:tc>
          <w:tcPr>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660"/>
              <w:jc w:val="both"/>
              <w:rPr>
                <w:sz w:val="14"/>
                <w:szCs w:val="14"/>
              </w:rPr>
            </w:pPr>
            <w:r>
              <w:rPr>
                <w:i w:val="0"/>
                <w:iCs w:val="0"/>
                <w:color w:val="000000"/>
                <w:spacing w:val="0"/>
                <w:w w:val="100"/>
                <w:position w:val="0"/>
                <w:sz w:val="14"/>
                <w:szCs w:val="14"/>
                <w:shd w:val="clear" w:color="auto" w:fill="auto"/>
                <w:lang w:val="cs-CZ" w:eastAsia="cs-CZ" w:bidi="cs-CZ"/>
              </w:rPr>
              <w:t>44.5*6.65 "D.2 Podrobná situace - sypaná dočasná hrázka z vhodné nepropustné zeminy; délka x plocha v řezu</w:t>
            </w:r>
          </w:p>
        </w:tc>
        <w:tc>
          <w:tcPr>
            <w:tcBorders>
              <w:righ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1640" w:right="0" w:firstLine="0"/>
              <w:jc w:val="both"/>
              <w:rPr>
                <w:sz w:val="14"/>
                <w:szCs w:val="14"/>
              </w:rPr>
            </w:pPr>
            <w:r>
              <w:rPr>
                <w:i w:val="0"/>
                <w:iCs w:val="0"/>
                <w:color w:val="000000"/>
                <w:spacing w:val="0"/>
                <w:w w:val="100"/>
                <w:position w:val="0"/>
                <w:sz w:val="14"/>
                <w:szCs w:val="14"/>
                <w:shd w:val="clear" w:color="auto" w:fill="auto"/>
                <w:lang w:val="cs-CZ" w:eastAsia="cs-CZ" w:bidi="cs-CZ"/>
              </w:rPr>
              <w:t>295,925</w:t>
            </w:r>
          </w:p>
        </w:tc>
      </w:tr>
      <w:tr>
        <w:trPr>
          <w:trHeight w:val="269" w:hRule="exact"/>
        </w:trPr>
        <w:tc>
          <w:tcPr>
            <w:tcBorders>
              <w:lef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A5</w:t>
            </w:r>
          </w:p>
        </w:tc>
        <w:tc>
          <w:tcPr>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660"/>
              <w:jc w:val="left"/>
              <w:rPr>
                <w:sz w:val="16"/>
                <w:szCs w:val="16"/>
              </w:rPr>
            </w:pPr>
            <w:r>
              <w:rPr>
                <w:b/>
                <w:bCs/>
                <w:i w:val="0"/>
                <w:iCs w:val="0"/>
                <w:color w:val="000000"/>
                <w:spacing w:val="0"/>
                <w:w w:val="100"/>
                <w:position w:val="0"/>
                <w:sz w:val="16"/>
                <w:szCs w:val="16"/>
                <w:shd w:val="clear" w:color="auto" w:fill="auto"/>
                <w:lang w:val="cs-CZ" w:eastAsia="cs-CZ" w:bidi="cs-CZ"/>
              </w:rPr>
              <w:t>A5</w:t>
            </w:r>
          </w:p>
        </w:tc>
        <w:tc>
          <w:tcPr>
            <w:tcBorders>
              <w:righ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1580" w:right="0" w:firstLine="0"/>
              <w:jc w:val="both"/>
              <w:rPr>
                <w:sz w:val="16"/>
                <w:szCs w:val="16"/>
              </w:rPr>
            </w:pPr>
            <w:r>
              <w:rPr>
                <w:b/>
                <w:bCs/>
                <w:i w:val="0"/>
                <w:iCs w:val="0"/>
                <w:color w:val="000000"/>
                <w:spacing w:val="0"/>
                <w:w w:val="100"/>
                <w:position w:val="0"/>
                <w:sz w:val="16"/>
                <w:szCs w:val="16"/>
                <w:shd w:val="clear" w:color="auto" w:fill="auto"/>
                <w:lang w:val="cs-CZ" w:eastAsia="cs-CZ" w:bidi="cs-CZ"/>
              </w:rPr>
              <w:t>190,800</w:t>
            </w:r>
          </w:p>
        </w:tc>
      </w:tr>
      <w:tr>
        <w:trPr>
          <w:trHeight w:val="259" w:hRule="exact"/>
        </w:trPr>
        <w:tc>
          <w:tcPr>
            <w:tcBorders>
              <w:lef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A5</w:t>
            </w:r>
          </w:p>
        </w:tc>
        <w:tc>
          <w:tcPr>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660"/>
              <w:jc w:val="left"/>
              <w:rPr>
                <w:sz w:val="14"/>
                <w:szCs w:val="14"/>
              </w:rPr>
            </w:pPr>
            <w:r>
              <w:rPr>
                <w:i w:val="0"/>
                <w:iCs w:val="0"/>
                <w:color w:val="000000"/>
                <w:spacing w:val="0"/>
                <w:w w:val="100"/>
                <w:position w:val="0"/>
                <w:sz w:val="14"/>
                <w:szCs w:val="14"/>
                <w:shd w:val="clear" w:color="auto" w:fill="auto"/>
                <w:lang w:val="cs-CZ" w:eastAsia="cs-CZ" w:bidi="cs-CZ"/>
              </w:rPr>
              <w:t>6*(7+18.5+6.3) "D.2 Podrobná situace - provizorní štětovnicová stěna na konci úseku; výška x délka</w:t>
            </w:r>
          </w:p>
        </w:tc>
        <w:tc>
          <w:tcPr>
            <w:tcBorders>
              <w:righ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1640" w:right="0" w:firstLine="0"/>
              <w:jc w:val="both"/>
              <w:rPr>
                <w:sz w:val="14"/>
                <w:szCs w:val="14"/>
              </w:rPr>
            </w:pPr>
            <w:r>
              <w:rPr>
                <w:i w:val="0"/>
                <w:iCs w:val="0"/>
                <w:color w:val="000000"/>
                <w:spacing w:val="0"/>
                <w:w w:val="100"/>
                <w:position w:val="0"/>
                <w:sz w:val="14"/>
                <w:szCs w:val="14"/>
                <w:shd w:val="clear" w:color="auto" w:fill="auto"/>
                <w:lang w:val="cs-CZ" w:eastAsia="cs-CZ" w:bidi="cs-CZ"/>
              </w:rPr>
              <w:t>190,800</w:t>
            </w:r>
          </w:p>
        </w:tc>
      </w:tr>
      <w:tr>
        <w:trPr>
          <w:trHeight w:val="269" w:hRule="exact"/>
        </w:trPr>
        <w:tc>
          <w:tcPr>
            <w:tcBorders>
              <w:lef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A6</w:t>
            </w:r>
          </w:p>
        </w:tc>
        <w:tc>
          <w:tcPr>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660"/>
              <w:jc w:val="left"/>
              <w:rPr>
                <w:sz w:val="16"/>
                <w:szCs w:val="16"/>
              </w:rPr>
            </w:pPr>
            <w:r>
              <w:rPr>
                <w:b/>
                <w:bCs/>
                <w:i w:val="0"/>
                <w:iCs w:val="0"/>
                <w:color w:val="000000"/>
                <w:spacing w:val="0"/>
                <w:w w:val="100"/>
                <w:position w:val="0"/>
                <w:sz w:val="16"/>
                <w:szCs w:val="16"/>
                <w:shd w:val="clear" w:color="auto" w:fill="auto"/>
                <w:lang w:val="cs-CZ" w:eastAsia="cs-CZ" w:bidi="cs-CZ"/>
              </w:rPr>
              <w:t>A6</w:t>
            </w:r>
          </w:p>
        </w:tc>
        <w:tc>
          <w:tcPr>
            <w:tcBorders>
              <w:righ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1580" w:right="0" w:firstLine="0"/>
              <w:jc w:val="both"/>
              <w:rPr>
                <w:sz w:val="16"/>
                <w:szCs w:val="16"/>
              </w:rPr>
            </w:pPr>
            <w:r>
              <w:rPr>
                <w:b/>
                <w:bCs/>
                <w:i w:val="0"/>
                <w:iCs w:val="0"/>
                <w:color w:val="000000"/>
                <w:spacing w:val="0"/>
                <w:w w:val="100"/>
                <w:position w:val="0"/>
                <w:sz w:val="16"/>
                <w:szCs w:val="16"/>
                <w:shd w:val="clear" w:color="auto" w:fill="auto"/>
                <w:lang w:val="cs-CZ" w:eastAsia="cs-CZ" w:bidi="cs-CZ"/>
              </w:rPr>
              <w:t>190,800</w:t>
            </w:r>
          </w:p>
        </w:tc>
      </w:tr>
      <w:tr>
        <w:trPr>
          <w:trHeight w:val="259" w:hRule="exact"/>
        </w:trPr>
        <w:tc>
          <w:tcPr>
            <w:tcBorders>
              <w:lef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A6</w:t>
            </w:r>
          </w:p>
        </w:tc>
        <w:tc>
          <w:tcPr>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660"/>
              <w:jc w:val="left"/>
              <w:rPr>
                <w:sz w:val="14"/>
                <w:szCs w:val="14"/>
              </w:rPr>
            </w:pPr>
            <w:r>
              <w:rPr>
                <w:i w:val="0"/>
                <w:iCs w:val="0"/>
                <w:color w:val="000000"/>
                <w:spacing w:val="0"/>
                <w:w w:val="100"/>
                <w:position w:val="0"/>
                <w:sz w:val="14"/>
                <w:szCs w:val="14"/>
                <w:shd w:val="clear" w:color="auto" w:fill="auto"/>
                <w:lang w:val="cs-CZ" w:eastAsia="cs-CZ" w:bidi="cs-CZ"/>
              </w:rPr>
              <w:t>6*(7+18.5+6.3) "D.2 Podrobná situace - provizorní štětovnicová stěna na konci úseku; výška x délka</w:t>
            </w:r>
          </w:p>
        </w:tc>
        <w:tc>
          <w:tcPr>
            <w:tcBorders>
              <w:righ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1640" w:right="0" w:firstLine="0"/>
              <w:jc w:val="both"/>
              <w:rPr>
                <w:sz w:val="14"/>
                <w:szCs w:val="14"/>
              </w:rPr>
            </w:pPr>
            <w:r>
              <w:rPr>
                <w:i w:val="0"/>
                <w:iCs w:val="0"/>
                <w:color w:val="000000"/>
                <w:spacing w:val="0"/>
                <w:w w:val="100"/>
                <w:position w:val="0"/>
                <w:sz w:val="14"/>
                <w:szCs w:val="14"/>
                <w:shd w:val="clear" w:color="auto" w:fill="auto"/>
                <w:lang w:val="cs-CZ" w:eastAsia="cs-CZ" w:bidi="cs-CZ"/>
              </w:rPr>
              <w:t>190,800</w:t>
            </w:r>
          </w:p>
        </w:tc>
      </w:tr>
      <w:tr>
        <w:trPr>
          <w:trHeight w:val="269" w:hRule="exact"/>
        </w:trPr>
        <w:tc>
          <w:tcPr>
            <w:tcBorders>
              <w:lef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0"/>
              <w:jc w:val="both"/>
              <w:rPr>
                <w:sz w:val="16"/>
                <w:szCs w:val="16"/>
              </w:rPr>
            </w:pPr>
            <w:r>
              <w:rPr>
                <w:b/>
                <w:bCs/>
                <w:i w:val="0"/>
                <w:iCs w:val="0"/>
                <w:color w:val="000000"/>
                <w:spacing w:val="0"/>
                <w:w w:val="100"/>
                <w:position w:val="0"/>
                <w:sz w:val="16"/>
                <w:szCs w:val="16"/>
                <w:shd w:val="clear" w:color="auto" w:fill="auto"/>
                <w:lang w:val="cs-CZ" w:eastAsia="cs-CZ" w:bidi="cs-CZ"/>
              </w:rPr>
              <w:t>A8</w:t>
            </w:r>
          </w:p>
        </w:tc>
        <w:tc>
          <w:tcPr>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660"/>
              <w:jc w:val="left"/>
              <w:rPr>
                <w:sz w:val="16"/>
                <w:szCs w:val="16"/>
              </w:rPr>
            </w:pPr>
            <w:r>
              <w:rPr>
                <w:b/>
                <w:bCs/>
                <w:i w:val="0"/>
                <w:iCs w:val="0"/>
                <w:color w:val="000000"/>
                <w:spacing w:val="0"/>
                <w:w w:val="100"/>
                <w:position w:val="0"/>
                <w:sz w:val="16"/>
                <w:szCs w:val="16"/>
                <w:shd w:val="clear" w:color="auto" w:fill="auto"/>
                <w:lang w:val="cs-CZ" w:eastAsia="cs-CZ" w:bidi="cs-CZ"/>
              </w:rPr>
              <w:t>A8</w:t>
            </w:r>
          </w:p>
        </w:tc>
        <w:tc>
          <w:tcPr>
            <w:tcBorders>
              <w:right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1640" w:right="0" w:firstLine="0"/>
              <w:jc w:val="both"/>
              <w:rPr>
                <w:sz w:val="16"/>
                <w:szCs w:val="16"/>
              </w:rPr>
            </w:pPr>
            <w:r>
              <w:rPr>
                <w:b/>
                <w:bCs/>
                <w:i w:val="0"/>
                <w:iCs w:val="0"/>
                <w:color w:val="000000"/>
                <w:spacing w:val="0"/>
                <w:w w:val="100"/>
                <w:position w:val="0"/>
                <w:sz w:val="16"/>
                <w:szCs w:val="16"/>
                <w:shd w:val="clear" w:color="auto" w:fill="auto"/>
                <w:lang w:val="cs-CZ" w:eastAsia="cs-CZ" w:bidi="cs-CZ"/>
              </w:rPr>
              <w:t>29,669</w:t>
            </w:r>
          </w:p>
        </w:tc>
      </w:tr>
      <w:tr>
        <w:trPr>
          <w:trHeight w:val="283" w:hRule="exact"/>
        </w:trPr>
        <w:tc>
          <w:tcPr>
            <w:tcBorders>
              <w:top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0"/>
              <w:jc w:val="both"/>
              <w:rPr>
                <w:sz w:val="14"/>
                <w:szCs w:val="14"/>
              </w:rPr>
            </w:pPr>
            <w:r>
              <w:rPr>
                <w:i w:val="0"/>
                <w:iCs w:val="0"/>
                <w:color w:val="000000"/>
                <w:spacing w:val="0"/>
                <w:w w:val="100"/>
                <w:position w:val="0"/>
                <w:sz w:val="14"/>
                <w:szCs w:val="14"/>
                <w:shd w:val="clear" w:color="auto" w:fill="auto"/>
                <w:lang w:val="cs-CZ" w:eastAsia="cs-CZ" w:bidi="cs-CZ"/>
              </w:rPr>
              <w:t>A8</w:t>
            </w:r>
          </w:p>
        </w:tc>
        <w:tc>
          <w:tcPr>
            <w:tcBorders>
              <w:top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0" w:right="0" w:firstLine="660"/>
              <w:jc w:val="left"/>
              <w:rPr>
                <w:sz w:val="14"/>
                <w:szCs w:val="14"/>
              </w:rPr>
            </w:pPr>
            <w:r>
              <w:rPr>
                <w:i w:val="0"/>
                <w:iCs w:val="0"/>
                <w:color w:val="000000"/>
                <w:spacing w:val="0"/>
                <w:w w:val="100"/>
                <w:position w:val="0"/>
                <w:sz w:val="14"/>
                <w:szCs w:val="14"/>
                <w:shd w:val="clear" w:color="auto" w:fill="auto"/>
                <w:lang w:val="cs-CZ" w:eastAsia="cs-CZ" w:bidi="cs-CZ"/>
              </w:rPr>
              <w:t>6*(7+18.5+6.3)*(155.5/1000) "D.2 Podrobná situace - provizorní štětovnicová stěna na konci úseku; výška x délka x hmotnost</w:t>
            </w:r>
          </w:p>
        </w:tc>
        <w:tc>
          <w:tcPr>
            <w:tcBorders>
              <w:top w:val="single" w:sz="4"/>
            </w:tcBorders>
            <w:shd w:val="clear" w:color="auto" w:fill="FFFFFF"/>
            <w:vAlign w:val="bottom"/>
          </w:tcPr>
          <w:p>
            <w:pPr>
              <w:pStyle w:val="Style2"/>
              <w:keepNext w:val="0"/>
              <w:keepLines w:val="0"/>
              <w:framePr w:w="14726" w:h="9101" w:wrap="none" w:hAnchor="page" w:x="973" w:y="505"/>
              <w:widowControl w:val="0"/>
              <w:shd w:val="clear" w:color="auto" w:fill="auto"/>
              <w:bidi w:val="0"/>
              <w:spacing w:before="0" w:after="0" w:line="240" w:lineRule="auto"/>
              <w:ind w:left="1700" w:right="0" w:firstLine="0"/>
              <w:jc w:val="both"/>
              <w:rPr>
                <w:sz w:val="14"/>
                <w:szCs w:val="14"/>
              </w:rPr>
            </w:pPr>
            <w:r>
              <w:rPr>
                <w:i w:val="0"/>
                <w:iCs w:val="0"/>
                <w:color w:val="000000"/>
                <w:spacing w:val="0"/>
                <w:w w:val="100"/>
                <w:position w:val="0"/>
                <w:sz w:val="14"/>
                <w:szCs w:val="14"/>
                <w:shd w:val="clear" w:color="auto" w:fill="auto"/>
                <w:lang w:val="cs-CZ" w:eastAsia="cs-CZ" w:bidi="cs-CZ"/>
              </w:rPr>
              <w:t>29,669</w:t>
            </w:r>
          </w:p>
        </w:tc>
      </w:tr>
    </w:tbl>
    <w:p>
      <w:pPr>
        <w:framePr w:w="14726" w:h="9101" w:wrap="none" w:hAnchor="page" w:x="973" w:y="505"/>
        <w:widowControl w:val="0"/>
        <w:spacing w:line="1" w:lineRule="exact"/>
      </w:pPr>
    </w:p>
    <w:p>
      <w:pPr>
        <w:widowControl w:val="0"/>
        <w:spacing w:line="360" w:lineRule="exact"/>
      </w:pPr>
      <w:r>
        <w:drawing>
          <wp:anchor distT="0" distB="0" distL="0" distR="0" simplePos="0" relativeHeight="62914782" behindDoc="1" locked="0" layoutInCell="1" allowOverlap="1">
            <wp:simplePos x="0" y="0"/>
            <wp:positionH relativeFrom="page">
              <wp:posOffset>638810</wp:posOffset>
            </wp:positionH>
            <wp:positionV relativeFrom="margin">
              <wp:posOffset>0</wp:posOffset>
            </wp:positionV>
            <wp:extent cx="9311640" cy="323215"/>
            <wp:wrapNone/>
            <wp:docPr id="418" name="Shape 418"/>
            <a:graphic xmlns:a="http://schemas.openxmlformats.org/drawingml/2006/main">
              <a:graphicData uri="http://schemas.openxmlformats.org/drawingml/2006/picture">
                <pic:pic xmlns:pic="http://schemas.openxmlformats.org/drawingml/2006/picture">
                  <pic:nvPicPr>
                    <pic:cNvPr id="419" name="Picture box 419"/>
                    <pic:cNvPicPr/>
                  </pic:nvPicPr>
                  <pic:blipFill>
                    <a:blip r:embed="rId187"/>
                    <a:stretch/>
                  </pic:blipFill>
                  <pic:spPr>
                    <a:xfrm>
                      <a:ext cx="9311640" cy="323215"/>
                    </a:xfrm>
                    <a:prstGeom prst="rect"/>
                  </pic:spPr>
                </pic:pic>
              </a:graphicData>
            </a:graphic>
          </wp:anchor>
        </w:drawing>
      </w:r>
      <w:r>
        <w:drawing>
          <wp:anchor distT="0" distB="0" distL="0" distR="0" simplePos="0" relativeHeight="62914783" behindDoc="1" locked="0" layoutInCell="1" allowOverlap="1">
            <wp:simplePos x="0" y="0"/>
            <wp:positionH relativeFrom="page">
              <wp:posOffset>638810</wp:posOffset>
            </wp:positionH>
            <wp:positionV relativeFrom="margin">
              <wp:posOffset>460375</wp:posOffset>
            </wp:positionV>
            <wp:extent cx="9311640" cy="5492750"/>
            <wp:wrapNone/>
            <wp:docPr id="420" name="Shape 420"/>
            <a:graphic xmlns:a="http://schemas.openxmlformats.org/drawingml/2006/main">
              <a:graphicData uri="http://schemas.openxmlformats.org/drawingml/2006/picture">
                <pic:pic xmlns:pic="http://schemas.openxmlformats.org/drawingml/2006/picture">
                  <pic:nvPicPr>
                    <pic:cNvPr id="421" name="Picture box 421"/>
                    <pic:cNvPicPr/>
                  </pic:nvPicPr>
                  <pic:blipFill>
                    <a:blip r:embed="rId189"/>
                    <a:stretch/>
                  </pic:blipFill>
                  <pic:spPr>
                    <a:xfrm>
                      <a:ext cx="9311640" cy="549275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04" w:line="1" w:lineRule="exact"/>
      </w:pPr>
    </w:p>
    <w:p>
      <w:pPr>
        <w:widowControl w:val="0"/>
        <w:spacing w:line="1" w:lineRule="exact"/>
        <w:sectPr>
          <w:footnotePr>
            <w:pos w:val="pageBottom"/>
            <w:numFmt w:val="decimal"/>
            <w:numRestart w:val="continuous"/>
          </w:footnotePr>
          <w:pgSz w:w="16834" w:h="11909" w:orient="landscape"/>
          <w:pgMar w:top="1115" w:left="972" w:right="1135" w:bottom="551" w:header="687" w:footer="3" w:gutter="0"/>
          <w:cols w:space="720"/>
          <w:noEndnote/>
          <w:rtlGutter w:val="0"/>
          <w:docGrid w:linePitch="360"/>
        </w:sectPr>
      </w:pPr>
    </w:p>
    <w:tbl>
      <w:tblPr>
        <w:tblOverlap w:val="never"/>
        <w:jc w:val="left"/>
        <w:tblLayout w:type="fixed"/>
      </w:tblPr>
      <w:tblGrid>
        <w:gridCol w:w="1517"/>
        <w:gridCol w:w="9494"/>
        <w:gridCol w:w="2102"/>
        <w:gridCol w:w="1507"/>
      </w:tblGrid>
      <w:tr>
        <w:trPr>
          <w:trHeight w:val="288" w:hRule="exact"/>
        </w:trPr>
        <w:tc>
          <w:tcPr>
            <w:tcBorders>
              <w:left w:val="single" w:sz="4"/>
            </w:tcBorders>
            <w:shd w:val="clear" w:color="auto" w:fill="FFFFFF"/>
            <w:vAlign w:val="top"/>
          </w:tcPr>
          <w:p>
            <w:pPr>
              <w:pStyle w:val="Style2"/>
              <w:keepNext w:val="0"/>
              <w:keepLines w:val="0"/>
              <w:framePr w:w="14621" w:h="9509" w:wrap="none" w:hAnchor="page" w:x="1031" w:y="116"/>
              <w:widowControl w:val="0"/>
              <w:shd w:val="clear" w:color="auto" w:fill="auto"/>
              <w:bidi w:val="0"/>
              <w:spacing w:before="0" w:after="0" w:line="240" w:lineRule="auto"/>
              <w:ind w:left="0" w:right="0" w:firstLine="820"/>
              <w:jc w:val="left"/>
              <w:rPr>
                <w:sz w:val="16"/>
                <w:szCs w:val="16"/>
              </w:rPr>
            </w:pPr>
            <w:r>
              <w:rPr>
                <w:i w:val="0"/>
                <w:iCs w:val="0"/>
                <w:color w:val="000000"/>
                <w:spacing w:val="0"/>
                <w:w w:val="100"/>
                <w:position w:val="0"/>
                <w:sz w:val="16"/>
                <w:szCs w:val="16"/>
                <w:shd w:val="clear" w:color="auto" w:fill="auto"/>
                <w:lang w:val="cs-CZ" w:eastAsia="cs-CZ" w:bidi="cs-CZ"/>
              </w:rPr>
              <w:t>Kód</w:t>
            </w:r>
          </w:p>
        </w:tc>
        <w:tc>
          <w:tcPr>
            <w:tcBorders/>
            <w:shd w:val="clear" w:color="auto" w:fill="FFFFFF"/>
            <w:vAlign w:val="top"/>
          </w:tcPr>
          <w:p>
            <w:pPr>
              <w:pStyle w:val="Style2"/>
              <w:keepNext w:val="0"/>
              <w:keepLines w:val="0"/>
              <w:framePr w:w="14621" w:h="9509" w:wrap="none" w:hAnchor="page" w:x="1031" w:y="116"/>
              <w:widowControl w:val="0"/>
              <w:shd w:val="clear" w:color="auto" w:fill="auto"/>
              <w:bidi w:val="0"/>
              <w:spacing w:before="0" w:after="0" w:line="240" w:lineRule="auto"/>
              <w:ind w:left="5280" w:right="0" w:firstLine="0"/>
              <w:jc w:val="left"/>
              <w:rPr>
                <w:sz w:val="16"/>
                <w:szCs w:val="16"/>
              </w:rPr>
            </w:pPr>
            <w:r>
              <w:rPr>
                <w:i w:val="0"/>
                <w:iCs w:val="0"/>
                <w:color w:val="000000"/>
                <w:spacing w:val="0"/>
                <w:w w:val="100"/>
                <w:position w:val="0"/>
                <w:sz w:val="16"/>
                <w:szCs w:val="16"/>
                <w:shd w:val="clear" w:color="auto" w:fill="auto"/>
                <w:lang w:val="cs-CZ" w:eastAsia="cs-CZ" w:bidi="cs-CZ"/>
              </w:rPr>
              <w:t>Popis</w:t>
            </w:r>
          </w:p>
        </w:tc>
        <w:tc>
          <w:tcPr>
            <w:tcBorders/>
            <w:shd w:val="clear" w:color="auto" w:fill="FFFFFF"/>
            <w:vAlign w:val="top"/>
          </w:tcPr>
          <w:p>
            <w:pPr>
              <w:pStyle w:val="Style2"/>
              <w:keepNext w:val="0"/>
              <w:keepLines w:val="0"/>
              <w:framePr w:w="14621" w:h="9509" w:wrap="none" w:hAnchor="page" w:x="1031" w:y="116"/>
              <w:widowControl w:val="0"/>
              <w:shd w:val="clear" w:color="auto" w:fill="auto"/>
              <w:bidi w:val="0"/>
              <w:spacing w:before="0" w:after="0" w:line="240" w:lineRule="auto"/>
              <w:ind w:left="1440" w:right="0" w:firstLine="0"/>
              <w:jc w:val="left"/>
              <w:rPr>
                <w:sz w:val="16"/>
                <w:szCs w:val="16"/>
              </w:rPr>
            </w:pPr>
            <w:r>
              <w:rPr>
                <w:i w:val="0"/>
                <w:iCs w:val="0"/>
                <w:color w:val="000000"/>
                <w:spacing w:val="0"/>
                <w:w w:val="100"/>
                <w:position w:val="0"/>
                <w:sz w:val="16"/>
                <w:szCs w:val="16"/>
                <w:shd w:val="clear" w:color="auto" w:fill="auto"/>
                <w:lang w:val="cs-CZ" w:eastAsia="cs-CZ" w:bidi="cs-CZ"/>
              </w:rPr>
              <w:t>MJ</w:t>
            </w:r>
          </w:p>
        </w:tc>
        <w:tc>
          <w:tcPr>
            <w:tcBorders>
              <w:right w:val="single" w:sz="4"/>
            </w:tcBorders>
            <w:shd w:val="clear" w:color="auto" w:fill="FFFFFF"/>
            <w:vAlign w:val="top"/>
          </w:tcPr>
          <w:p>
            <w:pPr>
              <w:pStyle w:val="Style2"/>
              <w:keepNext w:val="0"/>
              <w:keepLines w:val="0"/>
              <w:framePr w:w="14621" w:h="9509" w:wrap="none" w:hAnchor="page" w:x="1031" w:y="116"/>
              <w:widowControl w:val="0"/>
              <w:shd w:val="clear" w:color="auto" w:fill="auto"/>
              <w:bidi w:val="0"/>
              <w:spacing w:before="0" w:after="0" w:line="240" w:lineRule="auto"/>
              <w:ind w:left="0" w:right="500" w:firstLine="0"/>
              <w:jc w:val="right"/>
              <w:rPr>
                <w:sz w:val="16"/>
                <w:szCs w:val="16"/>
              </w:rPr>
            </w:pPr>
            <w:r>
              <w:rPr>
                <w:i w:val="0"/>
                <w:iCs w:val="0"/>
                <w:color w:val="000000"/>
                <w:spacing w:val="0"/>
                <w:w w:val="100"/>
                <w:position w:val="0"/>
                <w:sz w:val="16"/>
                <w:szCs w:val="16"/>
                <w:shd w:val="clear" w:color="auto" w:fill="auto"/>
                <w:lang w:val="cs-CZ" w:eastAsia="cs-CZ" w:bidi="cs-CZ"/>
              </w:rPr>
              <w:t>Výměra</w:t>
            </w:r>
          </w:p>
        </w:tc>
      </w:tr>
      <w:tr>
        <w:trPr>
          <w:trHeight w:val="322" w:hRule="exact"/>
        </w:trPr>
        <w:tc>
          <w:tcPr>
            <w:tcBorders>
              <w:lef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A9</w:t>
            </w:r>
          </w:p>
        </w:tc>
        <w:tc>
          <w:tcPr>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440"/>
              <w:jc w:val="left"/>
              <w:rPr>
                <w:sz w:val="16"/>
                <w:szCs w:val="16"/>
              </w:rPr>
            </w:pPr>
            <w:r>
              <w:rPr>
                <w:b/>
                <w:bCs/>
                <w:i w:val="0"/>
                <w:iCs w:val="0"/>
                <w:color w:val="000000"/>
                <w:spacing w:val="0"/>
                <w:w w:val="100"/>
                <w:position w:val="0"/>
                <w:sz w:val="16"/>
                <w:szCs w:val="16"/>
                <w:shd w:val="clear" w:color="auto" w:fill="auto"/>
                <w:lang w:val="cs-CZ" w:eastAsia="cs-CZ" w:bidi="cs-CZ"/>
              </w:rPr>
              <w:t>A9</w:t>
            </w:r>
          </w:p>
        </w:tc>
        <w:tc>
          <w:tcPr>
            <w:tcBorders/>
            <w:shd w:val="clear" w:color="auto" w:fill="FFFFFF"/>
            <w:vAlign w:val="top"/>
          </w:tcPr>
          <w:p>
            <w:pPr>
              <w:framePr w:w="14621" w:h="9509" w:wrap="none" w:hAnchor="page" w:x="1031" w:y="116"/>
              <w:widowControl w:val="0"/>
              <w:rPr>
                <w:sz w:val="10"/>
                <w:szCs w:val="10"/>
              </w:rPr>
            </w:pPr>
          </w:p>
        </w:tc>
        <w:tc>
          <w:tcPr>
            <w:tcBorders>
              <w:righ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900"/>
              <w:jc w:val="both"/>
              <w:rPr>
                <w:sz w:val="16"/>
                <w:szCs w:val="16"/>
              </w:rPr>
            </w:pPr>
            <w:r>
              <w:rPr>
                <w:b/>
                <w:bCs/>
                <w:i w:val="0"/>
                <w:iCs w:val="0"/>
                <w:color w:val="000000"/>
                <w:spacing w:val="0"/>
                <w:w w:val="100"/>
                <w:position w:val="0"/>
                <w:sz w:val="16"/>
                <w:szCs w:val="16"/>
                <w:shd w:val="clear" w:color="auto" w:fill="auto"/>
                <w:lang w:val="cs-CZ" w:eastAsia="cs-CZ" w:bidi="cs-CZ"/>
              </w:rPr>
              <w:t>204,700</w:t>
            </w:r>
          </w:p>
        </w:tc>
      </w:tr>
      <w:tr>
        <w:trPr>
          <w:trHeight w:val="254" w:hRule="exact"/>
        </w:trPr>
        <w:tc>
          <w:tcPr>
            <w:tcBorders>
              <w:lef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A9</w:t>
            </w:r>
          </w:p>
        </w:tc>
        <w:tc>
          <w:tcPr>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440"/>
              <w:jc w:val="left"/>
              <w:rPr>
                <w:sz w:val="14"/>
                <w:szCs w:val="14"/>
              </w:rPr>
            </w:pPr>
            <w:r>
              <w:rPr>
                <w:i w:val="0"/>
                <w:iCs w:val="0"/>
                <w:color w:val="000000"/>
                <w:spacing w:val="0"/>
                <w:w w:val="100"/>
                <w:position w:val="0"/>
                <w:sz w:val="14"/>
                <w:szCs w:val="14"/>
                <w:shd w:val="clear" w:color="auto" w:fill="auto"/>
                <w:lang w:val="cs-CZ" w:eastAsia="cs-CZ" w:bidi="cs-CZ"/>
              </w:rPr>
              <w:t>2*(44.5*2.3) "D.2 Podrobná situace - návodní líc sypané dočasné hrázky, odvoz na deponii 204.7 zpět; délka x plocha v řezu</w:t>
            </w:r>
          </w:p>
        </w:tc>
        <w:tc>
          <w:tcPr>
            <w:tcBorders/>
            <w:shd w:val="clear" w:color="auto" w:fill="FFFFFF"/>
            <w:vAlign w:val="top"/>
          </w:tcPr>
          <w:p>
            <w:pPr>
              <w:framePr w:w="14621" w:h="9509" w:wrap="none" w:hAnchor="page" w:x="1031" w:y="116"/>
              <w:widowControl w:val="0"/>
              <w:rPr>
                <w:sz w:val="10"/>
                <w:szCs w:val="10"/>
              </w:rPr>
            </w:pPr>
          </w:p>
        </w:tc>
        <w:tc>
          <w:tcPr>
            <w:tcBorders>
              <w:righ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960"/>
              <w:jc w:val="both"/>
              <w:rPr>
                <w:sz w:val="14"/>
                <w:szCs w:val="14"/>
              </w:rPr>
            </w:pPr>
            <w:r>
              <w:rPr>
                <w:i w:val="0"/>
                <w:iCs w:val="0"/>
                <w:color w:val="000000"/>
                <w:spacing w:val="0"/>
                <w:w w:val="100"/>
                <w:position w:val="0"/>
                <w:sz w:val="14"/>
                <w:szCs w:val="14"/>
                <w:shd w:val="clear" w:color="auto" w:fill="auto"/>
                <w:lang w:val="cs-CZ" w:eastAsia="cs-CZ" w:bidi="cs-CZ"/>
              </w:rPr>
              <w:t>204,700</w:t>
            </w:r>
          </w:p>
        </w:tc>
      </w:tr>
      <w:tr>
        <w:trPr>
          <w:trHeight w:val="274" w:hRule="exact"/>
        </w:trPr>
        <w:tc>
          <w:tcPr>
            <w:tcBorders>
              <w:lef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B1</w:t>
            </w:r>
          </w:p>
        </w:tc>
        <w:tc>
          <w:tcPr>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440"/>
              <w:jc w:val="left"/>
              <w:rPr>
                <w:sz w:val="16"/>
                <w:szCs w:val="16"/>
              </w:rPr>
            </w:pPr>
            <w:r>
              <w:rPr>
                <w:b/>
                <w:bCs/>
                <w:i w:val="0"/>
                <w:iCs w:val="0"/>
                <w:color w:val="000000"/>
                <w:spacing w:val="0"/>
                <w:w w:val="100"/>
                <w:position w:val="0"/>
                <w:sz w:val="16"/>
                <w:szCs w:val="16"/>
                <w:shd w:val="clear" w:color="auto" w:fill="auto"/>
                <w:lang w:val="cs-CZ" w:eastAsia="cs-CZ" w:bidi="cs-CZ"/>
              </w:rPr>
              <w:t>B1</w:t>
            </w:r>
          </w:p>
        </w:tc>
        <w:tc>
          <w:tcPr>
            <w:tcBorders/>
            <w:shd w:val="clear" w:color="auto" w:fill="FFFFFF"/>
            <w:vAlign w:val="top"/>
          </w:tcPr>
          <w:p>
            <w:pPr>
              <w:framePr w:w="14621" w:h="9509" w:wrap="none" w:hAnchor="page" w:x="1031" w:y="116"/>
              <w:widowControl w:val="0"/>
              <w:rPr>
                <w:sz w:val="10"/>
                <w:szCs w:val="10"/>
              </w:rPr>
            </w:pPr>
          </w:p>
        </w:tc>
        <w:tc>
          <w:tcPr>
            <w:tcBorders>
              <w:righ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900"/>
              <w:jc w:val="both"/>
              <w:rPr>
                <w:sz w:val="16"/>
                <w:szCs w:val="16"/>
              </w:rPr>
            </w:pPr>
            <w:r>
              <w:rPr>
                <w:b/>
                <w:bCs/>
                <w:i w:val="0"/>
                <w:iCs w:val="0"/>
                <w:color w:val="000000"/>
                <w:spacing w:val="0"/>
                <w:w w:val="100"/>
                <w:position w:val="0"/>
                <w:sz w:val="16"/>
                <w:szCs w:val="16"/>
                <w:shd w:val="clear" w:color="auto" w:fill="auto"/>
                <w:lang w:val="cs-CZ" w:eastAsia="cs-CZ" w:bidi="cs-CZ"/>
              </w:rPr>
              <w:t>102,350</w:t>
            </w:r>
          </w:p>
        </w:tc>
      </w:tr>
      <w:tr>
        <w:trPr>
          <w:trHeight w:val="254" w:hRule="exact"/>
        </w:trPr>
        <w:tc>
          <w:tcPr>
            <w:tcBorders>
              <w:lef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B1</w:t>
            </w:r>
          </w:p>
        </w:tc>
        <w:tc>
          <w:tcPr>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440"/>
              <w:jc w:val="left"/>
              <w:rPr>
                <w:sz w:val="14"/>
                <w:szCs w:val="14"/>
              </w:rPr>
            </w:pPr>
            <w:r>
              <w:rPr>
                <w:i w:val="0"/>
                <w:iCs w:val="0"/>
                <w:color w:val="000000"/>
                <w:spacing w:val="0"/>
                <w:w w:val="100"/>
                <w:position w:val="0"/>
                <w:sz w:val="14"/>
                <w:szCs w:val="14"/>
                <w:shd w:val="clear" w:color="auto" w:fill="auto"/>
                <w:lang w:val="cs-CZ" w:eastAsia="cs-CZ" w:bidi="cs-CZ"/>
              </w:rPr>
              <w:t>"Celkem: "102.35</w:t>
            </w:r>
          </w:p>
        </w:tc>
        <w:tc>
          <w:tcPr>
            <w:tcBorders/>
            <w:shd w:val="clear" w:color="auto" w:fill="FFFFFF"/>
            <w:vAlign w:val="top"/>
          </w:tcPr>
          <w:p>
            <w:pPr>
              <w:framePr w:w="14621" w:h="9509" w:wrap="none" w:hAnchor="page" w:x="1031" w:y="116"/>
              <w:widowControl w:val="0"/>
              <w:rPr>
                <w:sz w:val="10"/>
                <w:szCs w:val="10"/>
              </w:rPr>
            </w:pPr>
          </w:p>
        </w:tc>
        <w:tc>
          <w:tcPr>
            <w:tcBorders>
              <w:righ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960"/>
              <w:jc w:val="both"/>
              <w:rPr>
                <w:sz w:val="14"/>
                <w:szCs w:val="14"/>
              </w:rPr>
            </w:pPr>
            <w:r>
              <w:rPr>
                <w:i w:val="0"/>
                <w:iCs w:val="0"/>
                <w:color w:val="000000"/>
                <w:spacing w:val="0"/>
                <w:w w:val="100"/>
                <w:position w:val="0"/>
                <w:sz w:val="14"/>
                <w:szCs w:val="14"/>
                <w:shd w:val="clear" w:color="auto" w:fill="auto"/>
                <w:lang w:val="cs-CZ" w:eastAsia="cs-CZ" w:bidi="cs-CZ"/>
              </w:rPr>
              <w:t>102,350</w:t>
            </w:r>
          </w:p>
        </w:tc>
      </w:tr>
      <w:tr>
        <w:trPr>
          <w:trHeight w:val="274" w:hRule="exact"/>
        </w:trPr>
        <w:tc>
          <w:tcPr>
            <w:tcBorders>
              <w:lef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B10</w:t>
            </w:r>
          </w:p>
        </w:tc>
        <w:tc>
          <w:tcPr>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440"/>
              <w:jc w:val="left"/>
              <w:rPr>
                <w:sz w:val="16"/>
                <w:szCs w:val="16"/>
              </w:rPr>
            </w:pPr>
            <w:r>
              <w:rPr>
                <w:b/>
                <w:bCs/>
                <w:i w:val="0"/>
                <w:iCs w:val="0"/>
                <w:color w:val="000000"/>
                <w:spacing w:val="0"/>
                <w:w w:val="100"/>
                <w:position w:val="0"/>
                <w:sz w:val="16"/>
                <w:szCs w:val="16"/>
                <w:shd w:val="clear" w:color="auto" w:fill="auto"/>
                <w:lang w:val="cs-CZ" w:eastAsia="cs-CZ" w:bidi="cs-CZ"/>
              </w:rPr>
              <w:t>B10</w:t>
            </w:r>
          </w:p>
        </w:tc>
        <w:tc>
          <w:tcPr>
            <w:tcBorders/>
            <w:shd w:val="clear" w:color="auto" w:fill="FFFFFF"/>
            <w:vAlign w:val="top"/>
          </w:tcPr>
          <w:p>
            <w:pPr>
              <w:framePr w:w="14621" w:h="9509" w:wrap="none" w:hAnchor="page" w:x="1031" w:y="116"/>
              <w:widowControl w:val="0"/>
              <w:rPr>
                <w:sz w:val="10"/>
                <w:szCs w:val="10"/>
              </w:rPr>
            </w:pPr>
          </w:p>
        </w:tc>
        <w:tc>
          <w:tcPr>
            <w:tcBorders>
              <w:righ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900"/>
              <w:jc w:val="both"/>
              <w:rPr>
                <w:sz w:val="16"/>
                <w:szCs w:val="16"/>
              </w:rPr>
            </w:pPr>
            <w:r>
              <w:rPr>
                <w:b/>
                <w:bCs/>
                <w:i w:val="0"/>
                <w:iCs w:val="0"/>
                <w:color w:val="000000"/>
                <w:spacing w:val="0"/>
                <w:w w:val="100"/>
                <w:position w:val="0"/>
                <w:sz w:val="16"/>
                <w:szCs w:val="16"/>
                <w:shd w:val="clear" w:color="auto" w:fill="auto"/>
                <w:lang w:val="cs-CZ" w:eastAsia="cs-CZ" w:bidi="cs-CZ"/>
              </w:rPr>
              <w:t>102,350</w:t>
            </w:r>
          </w:p>
        </w:tc>
      </w:tr>
      <w:tr>
        <w:trPr>
          <w:trHeight w:val="254" w:hRule="exact"/>
        </w:trPr>
        <w:tc>
          <w:tcPr>
            <w:tcBorders>
              <w:lef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B10</w:t>
            </w:r>
          </w:p>
        </w:tc>
        <w:tc>
          <w:tcPr>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440"/>
              <w:jc w:val="left"/>
              <w:rPr>
                <w:sz w:val="14"/>
                <w:szCs w:val="14"/>
              </w:rPr>
            </w:pPr>
            <w:r>
              <w:rPr>
                <w:i w:val="0"/>
                <w:iCs w:val="0"/>
                <w:color w:val="000000"/>
                <w:spacing w:val="0"/>
                <w:w w:val="100"/>
                <w:position w:val="0"/>
                <w:sz w:val="14"/>
                <w:szCs w:val="14"/>
                <w:shd w:val="clear" w:color="auto" w:fill="auto"/>
                <w:lang w:val="cs-CZ" w:eastAsia="cs-CZ" w:bidi="cs-CZ"/>
              </w:rPr>
              <w:t>"Celkem: "102.35</w:t>
            </w:r>
          </w:p>
        </w:tc>
        <w:tc>
          <w:tcPr>
            <w:tcBorders/>
            <w:shd w:val="clear" w:color="auto" w:fill="FFFFFF"/>
            <w:vAlign w:val="top"/>
          </w:tcPr>
          <w:p>
            <w:pPr>
              <w:framePr w:w="14621" w:h="9509" w:wrap="none" w:hAnchor="page" w:x="1031" w:y="116"/>
              <w:widowControl w:val="0"/>
              <w:rPr>
                <w:sz w:val="10"/>
                <w:szCs w:val="10"/>
              </w:rPr>
            </w:pPr>
          </w:p>
        </w:tc>
        <w:tc>
          <w:tcPr>
            <w:tcBorders>
              <w:righ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960"/>
              <w:jc w:val="both"/>
              <w:rPr>
                <w:sz w:val="14"/>
                <w:szCs w:val="14"/>
              </w:rPr>
            </w:pPr>
            <w:r>
              <w:rPr>
                <w:i w:val="0"/>
                <w:iCs w:val="0"/>
                <w:color w:val="000000"/>
                <w:spacing w:val="0"/>
                <w:w w:val="100"/>
                <w:position w:val="0"/>
                <w:sz w:val="14"/>
                <w:szCs w:val="14"/>
                <w:shd w:val="clear" w:color="auto" w:fill="auto"/>
                <w:lang w:val="cs-CZ" w:eastAsia="cs-CZ" w:bidi="cs-CZ"/>
              </w:rPr>
              <w:t>102,350</w:t>
            </w:r>
          </w:p>
        </w:tc>
      </w:tr>
      <w:tr>
        <w:trPr>
          <w:trHeight w:val="274" w:hRule="exact"/>
        </w:trPr>
        <w:tc>
          <w:tcPr>
            <w:tcBorders>
              <w:lef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B11</w:t>
            </w:r>
          </w:p>
        </w:tc>
        <w:tc>
          <w:tcPr>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440"/>
              <w:jc w:val="left"/>
              <w:rPr>
                <w:sz w:val="16"/>
                <w:szCs w:val="16"/>
              </w:rPr>
            </w:pPr>
            <w:r>
              <w:rPr>
                <w:b/>
                <w:bCs/>
                <w:i w:val="0"/>
                <w:iCs w:val="0"/>
                <w:color w:val="000000"/>
                <w:spacing w:val="0"/>
                <w:w w:val="100"/>
                <w:position w:val="0"/>
                <w:sz w:val="16"/>
                <w:szCs w:val="16"/>
                <w:shd w:val="clear" w:color="auto" w:fill="auto"/>
                <w:lang w:val="cs-CZ" w:eastAsia="cs-CZ" w:bidi="cs-CZ"/>
              </w:rPr>
              <w:t>B11</w:t>
            </w:r>
          </w:p>
        </w:tc>
        <w:tc>
          <w:tcPr>
            <w:tcBorders/>
            <w:shd w:val="clear" w:color="auto" w:fill="FFFFFF"/>
            <w:vAlign w:val="top"/>
          </w:tcPr>
          <w:p>
            <w:pPr>
              <w:framePr w:w="14621" w:h="9509" w:wrap="none" w:hAnchor="page" w:x="1031" w:y="116"/>
              <w:widowControl w:val="0"/>
              <w:rPr>
                <w:sz w:val="10"/>
                <w:szCs w:val="10"/>
              </w:rPr>
            </w:pPr>
          </w:p>
        </w:tc>
        <w:tc>
          <w:tcPr>
            <w:tcBorders>
              <w:righ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900"/>
              <w:jc w:val="both"/>
              <w:rPr>
                <w:sz w:val="16"/>
                <w:szCs w:val="16"/>
              </w:rPr>
            </w:pPr>
            <w:r>
              <w:rPr>
                <w:b/>
                <w:bCs/>
                <w:i w:val="0"/>
                <w:iCs w:val="0"/>
                <w:color w:val="000000"/>
                <w:spacing w:val="0"/>
                <w:w w:val="100"/>
                <w:position w:val="0"/>
                <w:sz w:val="16"/>
                <w:szCs w:val="16"/>
                <w:shd w:val="clear" w:color="auto" w:fill="auto"/>
                <w:lang w:val="cs-CZ" w:eastAsia="cs-CZ" w:bidi="cs-CZ"/>
              </w:rPr>
              <w:t>295,925</w:t>
            </w:r>
          </w:p>
        </w:tc>
      </w:tr>
      <w:tr>
        <w:trPr>
          <w:trHeight w:val="254" w:hRule="exact"/>
        </w:trPr>
        <w:tc>
          <w:tcPr>
            <w:tcBorders>
              <w:lef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B11</w:t>
            </w:r>
          </w:p>
        </w:tc>
        <w:tc>
          <w:tcPr>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440"/>
              <w:jc w:val="left"/>
              <w:rPr>
                <w:sz w:val="14"/>
                <w:szCs w:val="14"/>
              </w:rPr>
            </w:pPr>
            <w:r>
              <w:rPr>
                <w:i w:val="0"/>
                <w:iCs w:val="0"/>
                <w:color w:val="000000"/>
                <w:spacing w:val="0"/>
                <w:w w:val="100"/>
                <w:position w:val="0"/>
                <w:sz w:val="14"/>
                <w:szCs w:val="14"/>
                <w:shd w:val="clear" w:color="auto" w:fill="auto"/>
                <w:lang w:val="cs-CZ" w:eastAsia="cs-CZ" w:bidi="cs-CZ"/>
              </w:rPr>
              <w:t>"Celkem: "295.925</w:t>
            </w:r>
          </w:p>
        </w:tc>
        <w:tc>
          <w:tcPr>
            <w:tcBorders/>
            <w:shd w:val="clear" w:color="auto" w:fill="FFFFFF"/>
            <w:vAlign w:val="top"/>
          </w:tcPr>
          <w:p>
            <w:pPr>
              <w:framePr w:w="14621" w:h="9509" w:wrap="none" w:hAnchor="page" w:x="1031" w:y="116"/>
              <w:widowControl w:val="0"/>
              <w:rPr>
                <w:sz w:val="10"/>
                <w:szCs w:val="10"/>
              </w:rPr>
            </w:pPr>
          </w:p>
        </w:tc>
        <w:tc>
          <w:tcPr>
            <w:tcBorders>
              <w:righ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960"/>
              <w:jc w:val="both"/>
              <w:rPr>
                <w:sz w:val="14"/>
                <w:szCs w:val="14"/>
              </w:rPr>
            </w:pPr>
            <w:r>
              <w:rPr>
                <w:i w:val="0"/>
                <w:iCs w:val="0"/>
                <w:color w:val="000000"/>
                <w:spacing w:val="0"/>
                <w:w w:val="100"/>
                <w:position w:val="0"/>
                <w:sz w:val="14"/>
                <w:szCs w:val="14"/>
                <w:shd w:val="clear" w:color="auto" w:fill="auto"/>
                <w:lang w:val="cs-CZ" w:eastAsia="cs-CZ" w:bidi="cs-CZ"/>
              </w:rPr>
              <w:t>295,925</w:t>
            </w:r>
          </w:p>
        </w:tc>
      </w:tr>
      <w:tr>
        <w:trPr>
          <w:trHeight w:val="274" w:hRule="exact"/>
        </w:trPr>
        <w:tc>
          <w:tcPr>
            <w:tcBorders>
              <w:lef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B12</w:t>
            </w:r>
          </w:p>
        </w:tc>
        <w:tc>
          <w:tcPr>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440"/>
              <w:jc w:val="left"/>
              <w:rPr>
                <w:sz w:val="16"/>
                <w:szCs w:val="16"/>
              </w:rPr>
            </w:pPr>
            <w:r>
              <w:rPr>
                <w:b/>
                <w:bCs/>
                <w:i w:val="0"/>
                <w:iCs w:val="0"/>
                <w:color w:val="000000"/>
                <w:spacing w:val="0"/>
                <w:w w:val="100"/>
                <w:position w:val="0"/>
                <w:sz w:val="16"/>
                <w:szCs w:val="16"/>
                <w:shd w:val="clear" w:color="auto" w:fill="auto"/>
                <w:lang w:val="cs-CZ" w:eastAsia="cs-CZ" w:bidi="cs-CZ"/>
              </w:rPr>
              <w:t>B12</w:t>
            </w:r>
          </w:p>
        </w:tc>
        <w:tc>
          <w:tcPr>
            <w:tcBorders/>
            <w:shd w:val="clear" w:color="auto" w:fill="FFFFFF"/>
            <w:vAlign w:val="top"/>
          </w:tcPr>
          <w:p>
            <w:pPr>
              <w:framePr w:w="14621" w:h="9509" w:wrap="none" w:hAnchor="page" w:x="1031" w:y="116"/>
              <w:widowControl w:val="0"/>
              <w:rPr>
                <w:sz w:val="10"/>
                <w:szCs w:val="10"/>
              </w:rPr>
            </w:pPr>
          </w:p>
        </w:tc>
        <w:tc>
          <w:tcPr>
            <w:tcBorders>
              <w:righ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900"/>
              <w:jc w:val="both"/>
              <w:rPr>
                <w:sz w:val="16"/>
                <w:szCs w:val="16"/>
              </w:rPr>
            </w:pPr>
            <w:r>
              <w:rPr>
                <w:b/>
                <w:bCs/>
                <w:i w:val="0"/>
                <w:iCs w:val="0"/>
                <w:color w:val="000000"/>
                <w:spacing w:val="0"/>
                <w:w w:val="100"/>
                <w:position w:val="0"/>
                <w:sz w:val="16"/>
                <w:szCs w:val="16"/>
                <w:shd w:val="clear" w:color="auto" w:fill="auto"/>
                <w:lang w:val="cs-CZ" w:eastAsia="cs-CZ" w:bidi="cs-CZ"/>
              </w:rPr>
              <w:t>532,665</w:t>
            </w:r>
          </w:p>
        </w:tc>
      </w:tr>
      <w:tr>
        <w:trPr>
          <w:trHeight w:val="254" w:hRule="exact"/>
        </w:trPr>
        <w:tc>
          <w:tcPr>
            <w:tcBorders>
              <w:lef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B12</w:t>
            </w:r>
          </w:p>
        </w:tc>
        <w:tc>
          <w:tcPr>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440"/>
              <w:jc w:val="left"/>
              <w:rPr>
                <w:sz w:val="14"/>
                <w:szCs w:val="14"/>
              </w:rPr>
            </w:pPr>
            <w:r>
              <w:rPr>
                <w:i w:val="0"/>
                <w:iCs w:val="0"/>
                <w:color w:val="000000"/>
                <w:spacing w:val="0"/>
                <w:w w:val="100"/>
                <w:position w:val="0"/>
                <w:sz w:val="14"/>
                <w:szCs w:val="14"/>
                <w:shd w:val="clear" w:color="auto" w:fill="auto"/>
                <w:lang w:val="cs-CZ" w:eastAsia="cs-CZ" w:bidi="cs-CZ"/>
              </w:rPr>
              <w:t>"Celkem: "532.665</w:t>
            </w:r>
          </w:p>
        </w:tc>
        <w:tc>
          <w:tcPr>
            <w:tcBorders/>
            <w:shd w:val="clear" w:color="auto" w:fill="FFFFFF"/>
            <w:vAlign w:val="top"/>
          </w:tcPr>
          <w:p>
            <w:pPr>
              <w:framePr w:w="14621" w:h="9509" w:wrap="none" w:hAnchor="page" w:x="1031" w:y="116"/>
              <w:widowControl w:val="0"/>
              <w:rPr>
                <w:sz w:val="10"/>
                <w:szCs w:val="10"/>
              </w:rPr>
            </w:pPr>
          </w:p>
        </w:tc>
        <w:tc>
          <w:tcPr>
            <w:tcBorders>
              <w:righ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960"/>
              <w:jc w:val="both"/>
              <w:rPr>
                <w:sz w:val="14"/>
                <w:szCs w:val="14"/>
              </w:rPr>
            </w:pPr>
            <w:r>
              <w:rPr>
                <w:i w:val="0"/>
                <w:iCs w:val="0"/>
                <w:color w:val="000000"/>
                <w:spacing w:val="0"/>
                <w:w w:val="100"/>
                <w:position w:val="0"/>
                <w:sz w:val="14"/>
                <w:szCs w:val="14"/>
                <w:shd w:val="clear" w:color="auto" w:fill="auto"/>
                <w:lang w:val="cs-CZ" w:eastAsia="cs-CZ" w:bidi="cs-CZ"/>
              </w:rPr>
              <w:t>532,665</w:t>
            </w:r>
          </w:p>
        </w:tc>
      </w:tr>
      <w:tr>
        <w:trPr>
          <w:trHeight w:val="274" w:hRule="exact"/>
        </w:trPr>
        <w:tc>
          <w:tcPr>
            <w:tcBorders>
              <w:lef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B13</w:t>
            </w:r>
          </w:p>
        </w:tc>
        <w:tc>
          <w:tcPr>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440"/>
              <w:jc w:val="left"/>
              <w:rPr>
                <w:sz w:val="16"/>
                <w:szCs w:val="16"/>
              </w:rPr>
            </w:pPr>
            <w:r>
              <w:rPr>
                <w:b/>
                <w:bCs/>
                <w:i w:val="0"/>
                <w:iCs w:val="0"/>
                <w:color w:val="000000"/>
                <w:spacing w:val="0"/>
                <w:w w:val="100"/>
                <w:position w:val="0"/>
                <w:sz w:val="16"/>
                <w:szCs w:val="16"/>
                <w:shd w:val="clear" w:color="auto" w:fill="auto"/>
                <w:lang w:val="cs-CZ" w:eastAsia="cs-CZ" w:bidi="cs-CZ"/>
              </w:rPr>
              <w:t>B13</w:t>
            </w:r>
          </w:p>
        </w:tc>
        <w:tc>
          <w:tcPr>
            <w:tcBorders/>
            <w:shd w:val="clear" w:color="auto" w:fill="FFFFFF"/>
            <w:vAlign w:val="top"/>
          </w:tcPr>
          <w:p>
            <w:pPr>
              <w:framePr w:w="14621" w:h="9509" w:wrap="none" w:hAnchor="page" w:x="1031" w:y="116"/>
              <w:widowControl w:val="0"/>
              <w:rPr>
                <w:sz w:val="10"/>
                <w:szCs w:val="10"/>
              </w:rPr>
            </w:pPr>
          </w:p>
        </w:tc>
        <w:tc>
          <w:tcPr>
            <w:tcBorders>
              <w:righ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900"/>
              <w:jc w:val="both"/>
              <w:rPr>
                <w:sz w:val="16"/>
                <w:szCs w:val="16"/>
              </w:rPr>
            </w:pPr>
            <w:r>
              <w:rPr>
                <w:b/>
                <w:bCs/>
                <w:i w:val="0"/>
                <w:iCs w:val="0"/>
                <w:color w:val="000000"/>
                <w:spacing w:val="0"/>
                <w:w w:val="100"/>
                <w:position w:val="0"/>
                <w:sz w:val="16"/>
                <w:szCs w:val="16"/>
                <w:shd w:val="clear" w:color="auto" w:fill="auto"/>
                <w:lang w:val="cs-CZ" w:eastAsia="cs-CZ" w:bidi="cs-CZ"/>
              </w:rPr>
              <w:t>295,925</w:t>
            </w:r>
          </w:p>
        </w:tc>
      </w:tr>
      <w:tr>
        <w:trPr>
          <w:trHeight w:val="254" w:hRule="exact"/>
        </w:trPr>
        <w:tc>
          <w:tcPr>
            <w:tcBorders>
              <w:lef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B13</w:t>
            </w:r>
          </w:p>
        </w:tc>
        <w:tc>
          <w:tcPr>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440"/>
              <w:jc w:val="left"/>
              <w:rPr>
                <w:sz w:val="14"/>
                <w:szCs w:val="14"/>
              </w:rPr>
            </w:pPr>
            <w:r>
              <w:rPr>
                <w:i w:val="0"/>
                <w:iCs w:val="0"/>
                <w:color w:val="000000"/>
                <w:spacing w:val="0"/>
                <w:w w:val="100"/>
                <w:position w:val="0"/>
                <w:sz w:val="14"/>
                <w:szCs w:val="14"/>
                <w:shd w:val="clear" w:color="auto" w:fill="auto"/>
                <w:lang w:val="cs-CZ" w:eastAsia="cs-CZ" w:bidi="cs-CZ"/>
              </w:rPr>
              <w:t>"Celkem: "295.925</w:t>
            </w:r>
          </w:p>
        </w:tc>
        <w:tc>
          <w:tcPr>
            <w:tcBorders/>
            <w:shd w:val="clear" w:color="auto" w:fill="FFFFFF"/>
            <w:vAlign w:val="top"/>
          </w:tcPr>
          <w:p>
            <w:pPr>
              <w:framePr w:w="14621" w:h="9509" w:wrap="none" w:hAnchor="page" w:x="1031" w:y="116"/>
              <w:widowControl w:val="0"/>
              <w:rPr>
                <w:sz w:val="10"/>
                <w:szCs w:val="10"/>
              </w:rPr>
            </w:pPr>
          </w:p>
        </w:tc>
        <w:tc>
          <w:tcPr>
            <w:tcBorders>
              <w:righ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960"/>
              <w:jc w:val="both"/>
              <w:rPr>
                <w:sz w:val="14"/>
                <w:szCs w:val="14"/>
              </w:rPr>
            </w:pPr>
            <w:r>
              <w:rPr>
                <w:i w:val="0"/>
                <w:iCs w:val="0"/>
                <w:color w:val="000000"/>
                <w:spacing w:val="0"/>
                <w:w w:val="100"/>
                <w:position w:val="0"/>
                <w:sz w:val="14"/>
                <w:szCs w:val="14"/>
                <w:shd w:val="clear" w:color="auto" w:fill="auto"/>
                <w:lang w:val="cs-CZ" w:eastAsia="cs-CZ" w:bidi="cs-CZ"/>
              </w:rPr>
              <w:t>295,925</w:t>
            </w:r>
          </w:p>
        </w:tc>
      </w:tr>
      <w:tr>
        <w:trPr>
          <w:trHeight w:val="274" w:hRule="exact"/>
        </w:trPr>
        <w:tc>
          <w:tcPr>
            <w:tcBorders>
              <w:lef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B14</w:t>
            </w:r>
          </w:p>
        </w:tc>
        <w:tc>
          <w:tcPr>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440"/>
              <w:jc w:val="left"/>
              <w:rPr>
                <w:sz w:val="16"/>
                <w:szCs w:val="16"/>
              </w:rPr>
            </w:pPr>
            <w:r>
              <w:rPr>
                <w:b/>
                <w:bCs/>
                <w:i w:val="0"/>
                <w:iCs w:val="0"/>
                <w:color w:val="000000"/>
                <w:spacing w:val="0"/>
                <w:w w:val="100"/>
                <w:position w:val="0"/>
                <w:sz w:val="16"/>
                <w:szCs w:val="16"/>
                <w:shd w:val="clear" w:color="auto" w:fill="auto"/>
                <w:lang w:val="cs-CZ" w:eastAsia="cs-CZ" w:bidi="cs-CZ"/>
              </w:rPr>
              <w:t>B14</w:t>
            </w:r>
          </w:p>
        </w:tc>
        <w:tc>
          <w:tcPr>
            <w:tcBorders/>
            <w:shd w:val="clear" w:color="auto" w:fill="FFFFFF"/>
            <w:vAlign w:val="top"/>
          </w:tcPr>
          <w:p>
            <w:pPr>
              <w:framePr w:w="14621" w:h="9509" w:wrap="none" w:hAnchor="page" w:x="1031" w:y="116"/>
              <w:widowControl w:val="0"/>
              <w:rPr>
                <w:sz w:val="10"/>
                <w:szCs w:val="10"/>
              </w:rPr>
            </w:pPr>
          </w:p>
        </w:tc>
        <w:tc>
          <w:tcPr>
            <w:tcBorders>
              <w:righ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900"/>
              <w:jc w:val="both"/>
              <w:rPr>
                <w:sz w:val="16"/>
                <w:szCs w:val="16"/>
              </w:rPr>
            </w:pPr>
            <w:r>
              <w:rPr>
                <w:b/>
                <w:bCs/>
                <w:i w:val="0"/>
                <w:iCs w:val="0"/>
                <w:color w:val="000000"/>
                <w:spacing w:val="0"/>
                <w:w w:val="100"/>
                <w:position w:val="0"/>
                <w:sz w:val="16"/>
                <w:szCs w:val="16"/>
                <w:shd w:val="clear" w:color="auto" w:fill="auto"/>
                <w:lang w:val="cs-CZ" w:eastAsia="cs-CZ" w:bidi="cs-CZ"/>
              </w:rPr>
              <w:t>102,350</w:t>
            </w:r>
          </w:p>
        </w:tc>
      </w:tr>
      <w:tr>
        <w:trPr>
          <w:trHeight w:val="259" w:hRule="exact"/>
        </w:trPr>
        <w:tc>
          <w:tcPr>
            <w:tcBorders>
              <w:lef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B14</w:t>
            </w:r>
          </w:p>
        </w:tc>
        <w:tc>
          <w:tcPr>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440"/>
              <w:jc w:val="left"/>
              <w:rPr>
                <w:sz w:val="14"/>
                <w:szCs w:val="14"/>
              </w:rPr>
            </w:pPr>
            <w:r>
              <w:rPr>
                <w:i w:val="0"/>
                <w:iCs w:val="0"/>
                <w:color w:val="000000"/>
                <w:spacing w:val="0"/>
                <w:w w:val="100"/>
                <w:position w:val="0"/>
                <w:sz w:val="14"/>
                <w:szCs w:val="14"/>
                <w:shd w:val="clear" w:color="auto" w:fill="auto"/>
                <w:lang w:val="cs-CZ" w:eastAsia="cs-CZ" w:bidi="cs-CZ"/>
              </w:rPr>
              <w:t>"Celkem: "102.35</w:t>
            </w:r>
          </w:p>
        </w:tc>
        <w:tc>
          <w:tcPr>
            <w:tcBorders/>
            <w:shd w:val="clear" w:color="auto" w:fill="FFFFFF"/>
            <w:vAlign w:val="top"/>
          </w:tcPr>
          <w:p>
            <w:pPr>
              <w:framePr w:w="14621" w:h="9509" w:wrap="none" w:hAnchor="page" w:x="1031" w:y="116"/>
              <w:widowControl w:val="0"/>
              <w:rPr>
                <w:sz w:val="10"/>
                <w:szCs w:val="10"/>
              </w:rPr>
            </w:pPr>
          </w:p>
        </w:tc>
        <w:tc>
          <w:tcPr>
            <w:tcBorders>
              <w:righ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960"/>
              <w:jc w:val="both"/>
              <w:rPr>
                <w:sz w:val="14"/>
                <w:szCs w:val="14"/>
              </w:rPr>
            </w:pPr>
            <w:r>
              <w:rPr>
                <w:i w:val="0"/>
                <w:iCs w:val="0"/>
                <w:color w:val="000000"/>
                <w:spacing w:val="0"/>
                <w:w w:val="100"/>
                <w:position w:val="0"/>
                <w:sz w:val="14"/>
                <w:szCs w:val="14"/>
                <w:shd w:val="clear" w:color="auto" w:fill="auto"/>
                <w:lang w:val="cs-CZ" w:eastAsia="cs-CZ" w:bidi="cs-CZ"/>
              </w:rPr>
              <w:t>102,350</w:t>
            </w:r>
          </w:p>
        </w:tc>
      </w:tr>
      <w:tr>
        <w:trPr>
          <w:trHeight w:val="269" w:hRule="exact"/>
        </w:trPr>
        <w:tc>
          <w:tcPr>
            <w:tcBorders>
              <w:lef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B3</w:t>
            </w:r>
          </w:p>
        </w:tc>
        <w:tc>
          <w:tcPr>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440"/>
              <w:jc w:val="left"/>
              <w:rPr>
                <w:sz w:val="16"/>
                <w:szCs w:val="16"/>
              </w:rPr>
            </w:pPr>
            <w:r>
              <w:rPr>
                <w:b/>
                <w:bCs/>
                <w:i w:val="0"/>
                <w:iCs w:val="0"/>
                <w:color w:val="000000"/>
                <w:spacing w:val="0"/>
                <w:w w:val="100"/>
                <w:position w:val="0"/>
                <w:sz w:val="16"/>
                <w:szCs w:val="16"/>
                <w:shd w:val="clear" w:color="auto" w:fill="auto"/>
                <w:lang w:val="cs-CZ" w:eastAsia="cs-CZ" w:bidi="cs-CZ"/>
              </w:rPr>
              <w:t>B3</w:t>
            </w:r>
          </w:p>
        </w:tc>
        <w:tc>
          <w:tcPr>
            <w:tcBorders/>
            <w:shd w:val="clear" w:color="auto" w:fill="FFFFFF"/>
            <w:vAlign w:val="top"/>
          </w:tcPr>
          <w:p>
            <w:pPr>
              <w:framePr w:w="14621" w:h="9509" w:wrap="none" w:hAnchor="page" w:x="1031" w:y="116"/>
              <w:widowControl w:val="0"/>
              <w:rPr>
                <w:sz w:val="10"/>
                <w:szCs w:val="10"/>
              </w:rPr>
            </w:pPr>
          </w:p>
        </w:tc>
        <w:tc>
          <w:tcPr>
            <w:tcBorders>
              <w:righ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900"/>
              <w:jc w:val="both"/>
              <w:rPr>
                <w:sz w:val="16"/>
                <w:szCs w:val="16"/>
              </w:rPr>
            </w:pPr>
            <w:r>
              <w:rPr>
                <w:b/>
                <w:bCs/>
                <w:i w:val="0"/>
                <w:iCs w:val="0"/>
                <w:color w:val="000000"/>
                <w:spacing w:val="0"/>
                <w:w w:val="100"/>
                <w:position w:val="0"/>
                <w:sz w:val="16"/>
                <w:szCs w:val="16"/>
                <w:shd w:val="clear" w:color="auto" w:fill="auto"/>
                <w:lang w:val="cs-CZ" w:eastAsia="cs-CZ" w:bidi="cs-CZ"/>
              </w:rPr>
              <w:t>102,350</w:t>
            </w:r>
          </w:p>
        </w:tc>
      </w:tr>
      <w:tr>
        <w:trPr>
          <w:trHeight w:val="259" w:hRule="exact"/>
        </w:trPr>
        <w:tc>
          <w:tcPr>
            <w:tcBorders>
              <w:lef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B3</w:t>
            </w:r>
          </w:p>
        </w:tc>
        <w:tc>
          <w:tcPr>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440"/>
              <w:jc w:val="left"/>
              <w:rPr>
                <w:sz w:val="14"/>
                <w:szCs w:val="14"/>
              </w:rPr>
            </w:pPr>
            <w:r>
              <w:rPr>
                <w:i w:val="0"/>
                <w:iCs w:val="0"/>
                <w:color w:val="000000"/>
                <w:spacing w:val="0"/>
                <w:w w:val="100"/>
                <w:position w:val="0"/>
                <w:sz w:val="14"/>
                <w:szCs w:val="14"/>
                <w:shd w:val="clear" w:color="auto" w:fill="auto"/>
                <w:lang w:val="cs-CZ" w:eastAsia="cs-CZ" w:bidi="cs-CZ"/>
              </w:rPr>
              <w:t>"Celkem: "102.35</w:t>
            </w:r>
          </w:p>
        </w:tc>
        <w:tc>
          <w:tcPr>
            <w:tcBorders/>
            <w:shd w:val="clear" w:color="auto" w:fill="FFFFFF"/>
            <w:vAlign w:val="top"/>
          </w:tcPr>
          <w:p>
            <w:pPr>
              <w:framePr w:w="14621" w:h="9509" w:wrap="none" w:hAnchor="page" w:x="1031" w:y="116"/>
              <w:widowControl w:val="0"/>
              <w:rPr>
                <w:sz w:val="10"/>
                <w:szCs w:val="10"/>
              </w:rPr>
            </w:pPr>
          </w:p>
        </w:tc>
        <w:tc>
          <w:tcPr>
            <w:tcBorders>
              <w:righ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960"/>
              <w:jc w:val="both"/>
              <w:rPr>
                <w:sz w:val="14"/>
                <w:szCs w:val="14"/>
              </w:rPr>
            </w:pPr>
            <w:r>
              <w:rPr>
                <w:i w:val="0"/>
                <w:iCs w:val="0"/>
                <w:color w:val="000000"/>
                <w:spacing w:val="0"/>
                <w:w w:val="100"/>
                <w:position w:val="0"/>
                <w:sz w:val="14"/>
                <w:szCs w:val="14"/>
                <w:shd w:val="clear" w:color="auto" w:fill="auto"/>
                <w:lang w:val="cs-CZ" w:eastAsia="cs-CZ" w:bidi="cs-CZ"/>
              </w:rPr>
              <w:t>102,350</w:t>
            </w:r>
          </w:p>
        </w:tc>
      </w:tr>
      <w:tr>
        <w:trPr>
          <w:trHeight w:val="269" w:hRule="exact"/>
        </w:trPr>
        <w:tc>
          <w:tcPr>
            <w:tcBorders>
              <w:lef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B4</w:t>
            </w:r>
          </w:p>
        </w:tc>
        <w:tc>
          <w:tcPr>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440"/>
              <w:jc w:val="left"/>
              <w:rPr>
                <w:sz w:val="16"/>
                <w:szCs w:val="16"/>
              </w:rPr>
            </w:pPr>
            <w:r>
              <w:rPr>
                <w:b/>
                <w:bCs/>
                <w:i w:val="0"/>
                <w:iCs w:val="0"/>
                <w:color w:val="000000"/>
                <w:spacing w:val="0"/>
                <w:w w:val="100"/>
                <w:position w:val="0"/>
                <w:sz w:val="16"/>
                <w:szCs w:val="16"/>
                <w:shd w:val="clear" w:color="auto" w:fill="auto"/>
                <w:lang w:val="cs-CZ" w:eastAsia="cs-CZ" w:bidi="cs-CZ"/>
              </w:rPr>
              <w:t>B4</w:t>
            </w:r>
          </w:p>
        </w:tc>
        <w:tc>
          <w:tcPr>
            <w:tcBorders/>
            <w:shd w:val="clear" w:color="auto" w:fill="FFFFFF"/>
            <w:vAlign w:val="top"/>
          </w:tcPr>
          <w:p>
            <w:pPr>
              <w:framePr w:w="14621" w:h="9509" w:wrap="none" w:hAnchor="page" w:x="1031" w:y="116"/>
              <w:widowControl w:val="0"/>
              <w:rPr>
                <w:sz w:val="10"/>
                <w:szCs w:val="10"/>
              </w:rPr>
            </w:pPr>
          </w:p>
        </w:tc>
        <w:tc>
          <w:tcPr>
            <w:tcBorders>
              <w:righ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900"/>
              <w:jc w:val="both"/>
              <w:rPr>
                <w:sz w:val="16"/>
                <w:szCs w:val="16"/>
              </w:rPr>
            </w:pPr>
            <w:r>
              <w:rPr>
                <w:b/>
                <w:bCs/>
                <w:i w:val="0"/>
                <w:iCs w:val="0"/>
                <w:color w:val="000000"/>
                <w:spacing w:val="0"/>
                <w:w w:val="100"/>
                <w:position w:val="0"/>
                <w:sz w:val="16"/>
                <w:szCs w:val="16"/>
                <w:shd w:val="clear" w:color="auto" w:fill="auto"/>
                <w:lang w:val="cs-CZ" w:eastAsia="cs-CZ" w:bidi="cs-CZ"/>
              </w:rPr>
              <w:t>295,925</w:t>
            </w:r>
          </w:p>
        </w:tc>
      </w:tr>
      <w:tr>
        <w:trPr>
          <w:trHeight w:val="259" w:hRule="exact"/>
        </w:trPr>
        <w:tc>
          <w:tcPr>
            <w:tcBorders>
              <w:lef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B4</w:t>
            </w:r>
          </w:p>
        </w:tc>
        <w:tc>
          <w:tcPr>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440"/>
              <w:jc w:val="left"/>
              <w:rPr>
                <w:sz w:val="14"/>
                <w:szCs w:val="14"/>
              </w:rPr>
            </w:pPr>
            <w:r>
              <w:rPr>
                <w:i w:val="0"/>
                <w:iCs w:val="0"/>
                <w:color w:val="000000"/>
                <w:spacing w:val="0"/>
                <w:w w:val="100"/>
                <w:position w:val="0"/>
                <w:sz w:val="14"/>
                <w:szCs w:val="14"/>
                <w:shd w:val="clear" w:color="auto" w:fill="auto"/>
                <w:lang w:val="cs-CZ" w:eastAsia="cs-CZ" w:bidi="cs-CZ"/>
              </w:rPr>
              <w:t>"Celkem: "295.925</w:t>
            </w:r>
          </w:p>
        </w:tc>
        <w:tc>
          <w:tcPr>
            <w:tcBorders/>
            <w:shd w:val="clear" w:color="auto" w:fill="FFFFFF"/>
            <w:vAlign w:val="top"/>
          </w:tcPr>
          <w:p>
            <w:pPr>
              <w:framePr w:w="14621" w:h="9509" w:wrap="none" w:hAnchor="page" w:x="1031" w:y="116"/>
              <w:widowControl w:val="0"/>
              <w:rPr>
                <w:sz w:val="10"/>
                <w:szCs w:val="10"/>
              </w:rPr>
            </w:pPr>
          </w:p>
        </w:tc>
        <w:tc>
          <w:tcPr>
            <w:tcBorders>
              <w:righ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960"/>
              <w:jc w:val="both"/>
              <w:rPr>
                <w:sz w:val="14"/>
                <w:szCs w:val="14"/>
              </w:rPr>
            </w:pPr>
            <w:r>
              <w:rPr>
                <w:i w:val="0"/>
                <w:iCs w:val="0"/>
                <w:color w:val="000000"/>
                <w:spacing w:val="0"/>
                <w:w w:val="100"/>
                <w:position w:val="0"/>
                <w:sz w:val="14"/>
                <w:szCs w:val="14"/>
                <w:shd w:val="clear" w:color="auto" w:fill="auto"/>
                <w:lang w:val="cs-CZ" w:eastAsia="cs-CZ" w:bidi="cs-CZ"/>
              </w:rPr>
              <w:t>295,925</w:t>
            </w:r>
          </w:p>
        </w:tc>
      </w:tr>
      <w:tr>
        <w:trPr>
          <w:trHeight w:val="269" w:hRule="exact"/>
        </w:trPr>
        <w:tc>
          <w:tcPr>
            <w:tcBorders>
              <w:lef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B5</w:t>
            </w:r>
          </w:p>
        </w:tc>
        <w:tc>
          <w:tcPr>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440"/>
              <w:jc w:val="left"/>
              <w:rPr>
                <w:sz w:val="16"/>
                <w:szCs w:val="16"/>
              </w:rPr>
            </w:pPr>
            <w:r>
              <w:rPr>
                <w:b/>
                <w:bCs/>
                <w:i w:val="0"/>
                <w:iCs w:val="0"/>
                <w:color w:val="000000"/>
                <w:spacing w:val="0"/>
                <w:w w:val="100"/>
                <w:position w:val="0"/>
                <w:sz w:val="16"/>
                <w:szCs w:val="16"/>
                <w:shd w:val="clear" w:color="auto" w:fill="auto"/>
                <w:lang w:val="cs-CZ" w:eastAsia="cs-CZ" w:bidi="cs-CZ"/>
              </w:rPr>
              <w:t>B5</w:t>
            </w:r>
          </w:p>
        </w:tc>
        <w:tc>
          <w:tcPr>
            <w:tcBorders/>
            <w:shd w:val="clear" w:color="auto" w:fill="FFFFFF"/>
            <w:vAlign w:val="top"/>
          </w:tcPr>
          <w:p>
            <w:pPr>
              <w:framePr w:w="14621" w:h="9509" w:wrap="none" w:hAnchor="page" w:x="1031" w:y="116"/>
              <w:widowControl w:val="0"/>
              <w:rPr>
                <w:sz w:val="10"/>
                <w:szCs w:val="10"/>
              </w:rPr>
            </w:pPr>
          </w:p>
        </w:tc>
        <w:tc>
          <w:tcPr>
            <w:tcBorders>
              <w:righ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900"/>
              <w:jc w:val="both"/>
              <w:rPr>
                <w:sz w:val="16"/>
                <w:szCs w:val="16"/>
              </w:rPr>
            </w:pPr>
            <w:r>
              <w:rPr>
                <w:b/>
                <w:bCs/>
                <w:i w:val="0"/>
                <w:iCs w:val="0"/>
                <w:color w:val="000000"/>
                <w:spacing w:val="0"/>
                <w:w w:val="100"/>
                <w:position w:val="0"/>
                <w:sz w:val="16"/>
                <w:szCs w:val="16"/>
                <w:shd w:val="clear" w:color="auto" w:fill="auto"/>
                <w:lang w:val="cs-CZ" w:eastAsia="cs-CZ" w:bidi="cs-CZ"/>
              </w:rPr>
              <w:t>190,800</w:t>
            </w:r>
          </w:p>
        </w:tc>
      </w:tr>
      <w:tr>
        <w:trPr>
          <w:trHeight w:val="259" w:hRule="exact"/>
        </w:trPr>
        <w:tc>
          <w:tcPr>
            <w:tcBorders>
              <w:lef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B5</w:t>
            </w:r>
          </w:p>
        </w:tc>
        <w:tc>
          <w:tcPr>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440"/>
              <w:jc w:val="left"/>
              <w:rPr>
                <w:sz w:val="14"/>
                <w:szCs w:val="14"/>
              </w:rPr>
            </w:pPr>
            <w:r>
              <w:rPr>
                <w:i w:val="0"/>
                <w:iCs w:val="0"/>
                <w:color w:val="000000"/>
                <w:spacing w:val="0"/>
                <w:w w:val="100"/>
                <w:position w:val="0"/>
                <w:sz w:val="14"/>
                <w:szCs w:val="14"/>
                <w:shd w:val="clear" w:color="auto" w:fill="auto"/>
                <w:lang w:val="cs-CZ" w:eastAsia="cs-CZ" w:bidi="cs-CZ"/>
              </w:rPr>
              <w:t>"Celkem: "190.8</w:t>
            </w:r>
          </w:p>
        </w:tc>
        <w:tc>
          <w:tcPr>
            <w:tcBorders/>
            <w:shd w:val="clear" w:color="auto" w:fill="FFFFFF"/>
            <w:vAlign w:val="top"/>
          </w:tcPr>
          <w:p>
            <w:pPr>
              <w:framePr w:w="14621" w:h="9509" w:wrap="none" w:hAnchor="page" w:x="1031" w:y="116"/>
              <w:widowControl w:val="0"/>
              <w:rPr>
                <w:sz w:val="10"/>
                <w:szCs w:val="10"/>
              </w:rPr>
            </w:pPr>
          </w:p>
        </w:tc>
        <w:tc>
          <w:tcPr>
            <w:tcBorders>
              <w:righ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960"/>
              <w:jc w:val="both"/>
              <w:rPr>
                <w:sz w:val="14"/>
                <w:szCs w:val="14"/>
              </w:rPr>
            </w:pPr>
            <w:r>
              <w:rPr>
                <w:i w:val="0"/>
                <w:iCs w:val="0"/>
                <w:color w:val="000000"/>
                <w:spacing w:val="0"/>
                <w:w w:val="100"/>
                <w:position w:val="0"/>
                <w:sz w:val="14"/>
                <w:szCs w:val="14"/>
                <w:shd w:val="clear" w:color="auto" w:fill="auto"/>
                <w:lang w:val="cs-CZ" w:eastAsia="cs-CZ" w:bidi="cs-CZ"/>
              </w:rPr>
              <w:t>190,800</w:t>
            </w:r>
          </w:p>
        </w:tc>
      </w:tr>
      <w:tr>
        <w:trPr>
          <w:trHeight w:val="269" w:hRule="exact"/>
        </w:trPr>
        <w:tc>
          <w:tcPr>
            <w:tcBorders>
              <w:lef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B6</w:t>
            </w:r>
          </w:p>
        </w:tc>
        <w:tc>
          <w:tcPr>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440"/>
              <w:jc w:val="left"/>
              <w:rPr>
                <w:sz w:val="16"/>
                <w:szCs w:val="16"/>
              </w:rPr>
            </w:pPr>
            <w:r>
              <w:rPr>
                <w:b/>
                <w:bCs/>
                <w:i w:val="0"/>
                <w:iCs w:val="0"/>
                <w:color w:val="000000"/>
                <w:spacing w:val="0"/>
                <w:w w:val="100"/>
                <w:position w:val="0"/>
                <w:sz w:val="16"/>
                <w:szCs w:val="16"/>
                <w:shd w:val="clear" w:color="auto" w:fill="auto"/>
                <w:lang w:val="cs-CZ" w:eastAsia="cs-CZ" w:bidi="cs-CZ"/>
              </w:rPr>
              <w:t>B6</w:t>
            </w:r>
          </w:p>
        </w:tc>
        <w:tc>
          <w:tcPr>
            <w:tcBorders/>
            <w:shd w:val="clear" w:color="auto" w:fill="FFFFFF"/>
            <w:vAlign w:val="top"/>
          </w:tcPr>
          <w:p>
            <w:pPr>
              <w:framePr w:w="14621" w:h="9509" w:wrap="none" w:hAnchor="page" w:x="1031" w:y="116"/>
              <w:widowControl w:val="0"/>
              <w:rPr>
                <w:sz w:val="10"/>
                <w:szCs w:val="10"/>
              </w:rPr>
            </w:pPr>
          </w:p>
        </w:tc>
        <w:tc>
          <w:tcPr>
            <w:tcBorders>
              <w:righ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900"/>
              <w:jc w:val="both"/>
              <w:rPr>
                <w:sz w:val="16"/>
                <w:szCs w:val="16"/>
              </w:rPr>
            </w:pPr>
            <w:r>
              <w:rPr>
                <w:b/>
                <w:bCs/>
                <w:i w:val="0"/>
                <w:iCs w:val="0"/>
                <w:color w:val="000000"/>
                <w:spacing w:val="0"/>
                <w:w w:val="100"/>
                <w:position w:val="0"/>
                <w:sz w:val="16"/>
                <w:szCs w:val="16"/>
                <w:shd w:val="clear" w:color="auto" w:fill="auto"/>
                <w:lang w:val="cs-CZ" w:eastAsia="cs-CZ" w:bidi="cs-CZ"/>
              </w:rPr>
              <w:t>190,800</w:t>
            </w:r>
          </w:p>
        </w:tc>
      </w:tr>
      <w:tr>
        <w:trPr>
          <w:trHeight w:val="259" w:hRule="exact"/>
        </w:trPr>
        <w:tc>
          <w:tcPr>
            <w:tcBorders>
              <w:lef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B6</w:t>
            </w:r>
          </w:p>
        </w:tc>
        <w:tc>
          <w:tcPr>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440"/>
              <w:jc w:val="left"/>
              <w:rPr>
                <w:sz w:val="14"/>
                <w:szCs w:val="14"/>
              </w:rPr>
            </w:pPr>
            <w:r>
              <w:rPr>
                <w:i w:val="0"/>
                <w:iCs w:val="0"/>
                <w:color w:val="000000"/>
                <w:spacing w:val="0"/>
                <w:w w:val="100"/>
                <w:position w:val="0"/>
                <w:sz w:val="14"/>
                <w:szCs w:val="14"/>
                <w:shd w:val="clear" w:color="auto" w:fill="auto"/>
                <w:lang w:val="cs-CZ" w:eastAsia="cs-CZ" w:bidi="cs-CZ"/>
              </w:rPr>
              <w:t>"Celkem: "190.8</w:t>
            </w:r>
          </w:p>
        </w:tc>
        <w:tc>
          <w:tcPr>
            <w:tcBorders/>
            <w:shd w:val="clear" w:color="auto" w:fill="FFFFFF"/>
            <w:vAlign w:val="top"/>
          </w:tcPr>
          <w:p>
            <w:pPr>
              <w:framePr w:w="14621" w:h="9509" w:wrap="none" w:hAnchor="page" w:x="1031" w:y="116"/>
              <w:widowControl w:val="0"/>
              <w:rPr>
                <w:sz w:val="10"/>
                <w:szCs w:val="10"/>
              </w:rPr>
            </w:pPr>
          </w:p>
        </w:tc>
        <w:tc>
          <w:tcPr>
            <w:tcBorders>
              <w:righ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960"/>
              <w:jc w:val="both"/>
              <w:rPr>
                <w:sz w:val="14"/>
                <w:szCs w:val="14"/>
              </w:rPr>
            </w:pPr>
            <w:r>
              <w:rPr>
                <w:i w:val="0"/>
                <w:iCs w:val="0"/>
                <w:color w:val="000000"/>
                <w:spacing w:val="0"/>
                <w:w w:val="100"/>
                <w:position w:val="0"/>
                <w:sz w:val="14"/>
                <w:szCs w:val="14"/>
                <w:shd w:val="clear" w:color="auto" w:fill="auto"/>
                <w:lang w:val="cs-CZ" w:eastAsia="cs-CZ" w:bidi="cs-CZ"/>
              </w:rPr>
              <w:t>190,800</w:t>
            </w:r>
          </w:p>
        </w:tc>
      </w:tr>
      <w:tr>
        <w:trPr>
          <w:trHeight w:val="269" w:hRule="exact"/>
        </w:trPr>
        <w:tc>
          <w:tcPr>
            <w:tcBorders>
              <w:lef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B8</w:t>
            </w:r>
          </w:p>
        </w:tc>
        <w:tc>
          <w:tcPr>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440"/>
              <w:jc w:val="left"/>
              <w:rPr>
                <w:sz w:val="16"/>
                <w:szCs w:val="16"/>
              </w:rPr>
            </w:pPr>
            <w:r>
              <w:rPr>
                <w:b/>
                <w:bCs/>
                <w:i w:val="0"/>
                <w:iCs w:val="0"/>
                <w:color w:val="000000"/>
                <w:spacing w:val="0"/>
                <w:w w:val="100"/>
                <w:position w:val="0"/>
                <w:sz w:val="16"/>
                <w:szCs w:val="16"/>
                <w:shd w:val="clear" w:color="auto" w:fill="auto"/>
                <w:lang w:val="cs-CZ" w:eastAsia="cs-CZ" w:bidi="cs-CZ"/>
              </w:rPr>
              <w:t>B8</w:t>
            </w:r>
          </w:p>
        </w:tc>
        <w:tc>
          <w:tcPr>
            <w:tcBorders/>
            <w:shd w:val="clear" w:color="auto" w:fill="FFFFFF"/>
            <w:vAlign w:val="top"/>
          </w:tcPr>
          <w:p>
            <w:pPr>
              <w:framePr w:w="14621" w:h="9509" w:wrap="none" w:hAnchor="page" w:x="1031" w:y="116"/>
              <w:widowControl w:val="0"/>
              <w:rPr>
                <w:sz w:val="10"/>
                <w:szCs w:val="10"/>
              </w:rPr>
            </w:pPr>
          </w:p>
        </w:tc>
        <w:tc>
          <w:tcPr>
            <w:tcBorders>
              <w:righ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960"/>
              <w:jc w:val="both"/>
              <w:rPr>
                <w:sz w:val="16"/>
                <w:szCs w:val="16"/>
              </w:rPr>
            </w:pPr>
            <w:r>
              <w:rPr>
                <w:b/>
                <w:bCs/>
                <w:i w:val="0"/>
                <w:iCs w:val="0"/>
                <w:color w:val="000000"/>
                <w:spacing w:val="0"/>
                <w:w w:val="100"/>
                <w:position w:val="0"/>
                <w:sz w:val="16"/>
                <w:szCs w:val="16"/>
                <w:shd w:val="clear" w:color="auto" w:fill="auto"/>
                <w:lang w:val="cs-CZ" w:eastAsia="cs-CZ" w:bidi="cs-CZ"/>
              </w:rPr>
              <w:t>29,669</w:t>
            </w:r>
          </w:p>
        </w:tc>
      </w:tr>
      <w:tr>
        <w:trPr>
          <w:trHeight w:val="254" w:hRule="exact"/>
        </w:trPr>
        <w:tc>
          <w:tcPr>
            <w:tcBorders>
              <w:lef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B8</w:t>
            </w:r>
          </w:p>
        </w:tc>
        <w:tc>
          <w:tcPr>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440"/>
              <w:jc w:val="left"/>
              <w:rPr>
                <w:sz w:val="14"/>
                <w:szCs w:val="14"/>
              </w:rPr>
            </w:pPr>
            <w:r>
              <w:rPr>
                <w:i w:val="0"/>
                <w:iCs w:val="0"/>
                <w:color w:val="000000"/>
                <w:spacing w:val="0"/>
                <w:w w:val="100"/>
                <w:position w:val="0"/>
                <w:sz w:val="14"/>
                <w:szCs w:val="14"/>
                <w:shd w:val="clear" w:color="auto" w:fill="auto"/>
                <w:lang w:val="cs-CZ" w:eastAsia="cs-CZ" w:bidi="cs-CZ"/>
              </w:rPr>
              <w:t>"Celkem: "29.669</w:t>
            </w:r>
          </w:p>
        </w:tc>
        <w:tc>
          <w:tcPr>
            <w:tcBorders/>
            <w:shd w:val="clear" w:color="auto" w:fill="FFFFFF"/>
            <w:vAlign w:val="top"/>
          </w:tcPr>
          <w:p>
            <w:pPr>
              <w:framePr w:w="14621" w:h="9509" w:wrap="none" w:hAnchor="page" w:x="1031" w:y="116"/>
              <w:widowControl w:val="0"/>
              <w:rPr>
                <w:sz w:val="10"/>
                <w:szCs w:val="10"/>
              </w:rPr>
            </w:pPr>
          </w:p>
        </w:tc>
        <w:tc>
          <w:tcPr>
            <w:tcBorders>
              <w:righ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0"/>
              <w:jc w:val="right"/>
              <w:rPr>
                <w:sz w:val="14"/>
                <w:szCs w:val="14"/>
              </w:rPr>
            </w:pPr>
            <w:r>
              <w:rPr>
                <w:i w:val="0"/>
                <w:iCs w:val="0"/>
                <w:color w:val="000000"/>
                <w:spacing w:val="0"/>
                <w:w w:val="100"/>
                <w:position w:val="0"/>
                <w:sz w:val="14"/>
                <w:szCs w:val="14"/>
                <w:shd w:val="clear" w:color="auto" w:fill="auto"/>
                <w:lang w:val="cs-CZ" w:eastAsia="cs-CZ" w:bidi="cs-CZ"/>
              </w:rPr>
              <w:t>29,669</w:t>
            </w:r>
          </w:p>
        </w:tc>
      </w:tr>
      <w:tr>
        <w:trPr>
          <w:trHeight w:val="274" w:hRule="exact"/>
        </w:trPr>
        <w:tc>
          <w:tcPr>
            <w:tcBorders>
              <w:lef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B9</w:t>
            </w:r>
          </w:p>
        </w:tc>
        <w:tc>
          <w:tcPr>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440"/>
              <w:jc w:val="left"/>
              <w:rPr>
                <w:sz w:val="16"/>
                <w:szCs w:val="16"/>
              </w:rPr>
            </w:pPr>
            <w:r>
              <w:rPr>
                <w:b/>
                <w:bCs/>
                <w:i w:val="0"/>
                <w:iCs w:val="0"/>
                <w:color w:val="000000"/>
                <w:spacing w:val="0"/>
                <w:w w:val="100"/>
                <w:position w:val="0"/>
                <w:sz w:val="16"/>
                <w:szCs w:val="16"/>
                <w:shd w:val="clear" w:color="auto" w:fill="auto"/>
                <w:lang w:val="cs-CZ" w:eastAsia="cs-CZ" w:bidi="cs-CZ"/>
              </w:rPr>
              <w:t>B9</w:t>
            </w:r>
          </w:p>
        </w:tc>
        <w:tc>
          <w:tcPr>
            <w:tcBorders/>
            <w:shd w:val="clear" w:color="auto" w:fill="FFFFFF"/>
            <w:vAlign w:val="top"/>
          </w:tcPr>
          <w:p>
            <w:pPr>
              <w:framePr w:w="14621" w:h="9509" w:wrap="none" w:hAnchor="page" w:x="1031" w:y="116"/>
              <w:widowControl w:val="0"/>
              <w:rPr>
                <w:sz w:val="10"/>
                <w:szCs w:val="10"/>
              </w:rPr>
            </w:pPr>
          </w:p>
        </w:tc>
        <w:tc>
          <w:tcPr>
            <w:tcBorders>
              <w:righ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900"/>
              <w:jc w:val="both"/>
              <w:rPr>
                <w:sz w:val="16"/>
                <w:szCs w:val="16"/>
              </w:rPr>
            </w:pPr>
            <w:r>
              <w:rPr>
                <w:b/>
                <w:bCs/>
                <w:i w:val="0"/>
                <w:iCs w:val="0"/>
                <w:color w:val="000000"/>
                <w:spacing w:val="0"/>
                <w:w w:val="100"/>
                <w:position w:val="0"/>
                <w:sz w:val="16"/>
                <w:szCs w:val="16"/>
                <w:shd w:val="clear" w:color="auto" w:fill="auto"/>
                <w:lang w:val="cs-CZ" w:eastAsia="cs-CZ" w:bidi="cs-CZ"/>
              </w:rPr>
              <w:t>204,700</w:t>
            </w:r>
          </w:p>
        </w:tc>
      </w:tr>
      <w:tr>
        <w:trPr>
          <w:trHeight w:val="278" w:hRule="exact"/>
        </w:trPr>
        <w:tc>
          <w:tcPr>
            <w:tcBorders>
              <w:lef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B9</w:t>
            </w:r>
          </w:p>
        </w:tc>
        <w:tc>
          <w:tcPr>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440"/>
              <w:jc w:val="left"/>
              <w:rPr>
                <w:sz w:val="14"/>
                <w:szCs w:val="14"/>
              </w:rPr>
            </w:pPr>
            <w:r>
              <w:rPr>
                <w:i w:val="0"/>
                <w:iCs w:val="0"/>
                <w:color w:val="000000"/>
                <w:spacing w:val="0"/>
                <w:w w:val="100"/>
                <w:position w:val="0"/>
                <w:sz w:val="14"/>
                <w:szCs w:val="14"/>
                <w:shd w:val="clear" w:color="auto" w:fill="auto"/>
                <w:lang w:val="cs-CZ" w:eastAsia="cs-CZ" w:bidi="cs-CZ"/>
              </w:rPr>
              <w:t>"Celkem: "204.7</w:t>
            </w:r>
          </w:p>
        </w:tc>
        <w:tc>
          <w:tcPr>
            <w:tcBorders/>
            <w:shd w:val="clear" w:color="auto" w:fill="FFFFFF"/>
            <w:vAlign w:val="top"/>
          </w:tcPr>
          <w:p>
            <w:pPr>
              <w:framePr w:w="14621" w:h="9509" w:wrap="none" w:hAnchor="page" w:x="1031" w:y="116"/>
              <w:widowControl w:val="0"/>
              <w:rPr>
                <w:sz w:val="10"/>
                <w:szCs w:val="10"/>
              </w:rPr>
            </w:pPr>
          </w:p>
        </w:tc>
        <w:tc>
          <w:tcPr>
            <w:tcBorders>
              <w:righ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960"/>
              <w:jc w:val="both"/>
              <w:rPr>
                <w:sz w:val="14"/>
                <w:szCs w:val="14"/>
              </w:rPr>
            </w:pPr>
            <w:r>
              <w:rPr>
                <w:i w:val="0"/>
                <w:iCs w:val="0"/>
                <w:color w:val="000000"/>
                <w:spacing w:val="0"/>
                <w:w w:val="100"/>
                <w:position w:val="0"/>
                <w:sz w:val="14"/>
                <w:szCs w:val="14"/>
                <w:shd w:val="clear" w:color="auto" w:fill="auto"/>
                <w:lang w:val="cs-CZ" w:eastAsia="cs-CZ" w:bidi="cs-CZ"/>
              </w:rPr>
              <w:t>204,700</w:t>
            </w:r>
          </w:p>
        </w:tc>
      </w:tr>
      <w:tr>
        <w:trPr>
          <w:trHeight w:val="365" w:hRule="exact"/>
        </w:trPr>
        <w:tc>
          <w:tcPr>
            <w:tcBorders>
              <w:lef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0"/>
              <w:jc w:val="left"/>
              <w:rPr>
                <w:sz w:val="20"/>
                <w:szCs w:val="20"/>
              </w:rPr>
            </w:pPr>
            <w:r>
              <w:rPr>
                <w:b/>
                <w:bCs/>
                <w:i w:val="0"/>
                <w:iCs w:val="0"/>
                <w:color w:val="000000"/>
                <w:spacing w:val="0"/>
                <w:w w:val="100"/>
                <w:position w:val="0"/>
                <w:sz w:val="20"/>
                <w:szCs w:val="20"/>
                <w:shd w:val="clear" w:color="auto" w:fill="auto"/>
                <w:lang w:val="cs-CZ" w:eastAsia="cs-CZ" w:bidi="cs-CZ"/>
              </w:rPr>
              <w:t>SO 03</w:t>
            </w:r>
          </w:p>
        </w:tc>
        <w:tc>
          <w:tcPr>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440"/>
              <w:jc w:val="left"/>
              <w:rPr>
                <w:sz w:val="20"/>
                <w:szCs w:val="20"/>
              </w:rPr>
            </w:pPr>
            <w:r>
              <w:rPr>
                <w:b/>
                <w:bCs/>
                <w:i w:val="0"/>
                <w:iCs w:val="0"/>
                <w:color w:val="000000"/>
                <w:spacing w:val="0"/>
                <w:w w:val="100"/>
                <w:position w:val="0"/>
                <w:sz w:val="20"/>
                <w:szCs w:val="20"/>
                <w:shd w:val="clear" w:color="auto" w:fill="auto"/>
                <w:lang w:val="cs-CZ" w:eastAsia="cs-CZ" w:bidi="cs-CZ"/>
              </w:rPr>
              <w:t>Kácení</w:t>
            </w:r>
          </w:p>
        </w:tc>
        <w:tc>
          <w:tcPr>
            <w:tcBorders/>
            <w:shd w:val="clear" w:color="auto" w:fill="FFFFFF"/>
            <w:vAlign w:val="top"/>
          </w:tcPr>
          <w:p>
            <w:pPr>
              <w:framePr w:w="14621" w:h="9509" w:wrap="none" w:hAnchor="page" w:x="1031" w:y="116"/>
              <w:widowControl w:val="0"/>
              <w:rPr>
                <w:sz w:val="10"/>
                <w:szCs w:val="10"/>
              </w:rPr>
            </w:pPr>
          </w:p>
        </w:tc>
        <w:tc>
          <w:tcPr>
            <w:tcBorders>
              <w:right w:val="single" w:sz="4"/>
            </w:tcBorders>
            <w:shd w:val="clear" w:color="auto" w:fill="FFFFFF"/>
            <w:vAlign w:val="top"/>
          </w:tcPr>
          <w:p>
            <w:pPr>
              <w:framePr w:w="14621" w:h="9509" w:wrap="none" w:hAnchor="page" w:x="1031" w:y="116"/>
              <w:widowControl w:val="0"/>
              <w:rPr>
                <w:sz w:val="10"/>
                <w:szCs w:val="10"/>
              </w:rPr>
            </w:pPr>
          </w:p>
        </w:tc>
      </w:tr>
      <w:tr>
        <w:trPr>
          <w:trHeight w:val="298" w:hRule="exact"/>
        </w:trPr>
        <w:tc>
          <w:tcPr>
            <w:tcBorders>
              <w:lef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A1</w:t>
            </w:r>
          </w:p>
        </w:tc>
        <w:tc>
          <w:tcPr>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440"/>
              <w:jc w:val="left"/>
              <w:rPr>
                <w:sz w:val="16"/>
                <w:szCs w:val="16"/>
              </w:rPr>
            </w:pPr>
            <w:r>
              <w:rPr>
                <w:b/>
                <w:bCs/>
                <w:i w:val="0"/>
                <w:iCs w:val="0"/>
                <w:color w:val="000000"/>
                <w:spacing w:val="0"/>
                <w:w w:val="100"/>
                <w:position w:val="0"/>
                <w:sz w:val="16"/>
                <w:szCs w:val="16"/>
                <w:shd w:val="clear" w:color="auto" w:fill="auto"/>
                <w:lang w:val="cs-CZ" w:eastAsia="cs-CZ" w:bidi="cs-CZ"/>
              </w:rPr>
              <w:t>A1</w:t>
            </w:r>
          </w:p>
        </w:tc>
        <w:tc>
          <w:tcPr>
            <w:tcBorders/>
            <w:shd w:val="clear" w:color="auto" w:fill="FFFFFF"/>
            <w:vAlign w:val="top"/>
          </w:tcPr>
          <w:p>
            <w:pPr>
              <w:framePr w:w="14621" w:h="9509" w:wrap="none" w:hAnchor="page" w:x="1031" w:y="116"/>
              <w:widowControl w:val="0"/>
              <w:rPr>
                <w:sz w:val="10"/>
                <w:szCs w:val="10"/>
              </w:rPr>
            </w:pPr>
          </w:p>
        </w:tc>
        <w:tc>
          <w:tcPr>
            <w:tcBorders>
              <w:righ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0"/>
              <w:jc w:val="right"/>
              <w:rPr>
                <w:sz w:val="16"/>
                <w:szCs w:val="16"/>
              </w:rPr>
            </w:pPr>
            <w:r>
              <w:rPr>
                <w:b/>
                <w:bCs/>
                <w:i w:val="0"/>
                <w:iCs w:val="0"/>
                <w:color w:val="000000"/>
                <w:spacing w:val="0"/>
                <w:w w:val="100"/>
                <w:position w:val="0"/>
                <w:sz w:val="16"/>
                <w:szCs w:val="16"/>
                <w:shd w:val="clear" w:color="auto" w:fill="auto"/>
                <w:lang w:val="cs-CZ" w:eastAsia="cs-CZ" w:bidi="cs-CZ"/>
              </w:rPr>
              <w:t>1,000</w:t>
            </w:r>
          </w:p>
        </w:tc>
      </w:tr>
      <w:tr>
        <w:trPr>
          <w:trHeight w:val="259" w:hRule="exact"/>
        </w:trPr>
        <w:tc>
          <w:tcPr>
            <w:tcBorders>
              <w:lef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A1</w:t>
            </w:r>
          </w:p>
        </w:tc>
        <w:tc>
          <w:tcPr>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440"/>
              <w:jc w:val="left"/>
              <w:rPr>
                <w:sz w:val="14"/>
                <w:szCs w:val="14"/>
              </w:rPr>
            </w:pPr>
            <w:r>
              <w:rPr>
                <w:i w:val="0"/>
                <w:iCs w:val="0"/>
                <w:color w:val="000000"/>
                <w:spacing w:val="0"/>
                <w:w w:val="100"/>
                <w:position w:val="0"/>
                <w:sz w:val="14"/>
                <w:szCs w:val="14"/>
                <w:shd w:val="clear" w:color="auto" w:fill="auto"/>
                <w:lang w:val="cs-CZ" w:eastAsia="cs-CZ" w:bidi="cs-CZ"/>
              </w:rPr>
              <w:t>1 "D.2 Podrobná situace - kácení mezi řezy 1 1 2</w:t>
            </w:r>
          </w:p>
        </w:tc>
        <w:tc>
          <w:tcPr>
            <w:tcBorders/>
            <w:shd w:val="clear" w:color="auto" w:fill="FFFFFF"/>
            <w:vAlign w:val="top"/>
          </w:tcPr>
          <w:p>
            <w:pPr>
              <w:framePr w:w="14621" w:h="9509" w:wrap="none" w:hAnchor="page" w:x="1031" w:y="116"/>
              <w:widowControl w:val="0"/>
              <w:rPr>
                <w:sz w:val="10"/>
                <w:szCs w:val="10"/>
              </w:rPr>
            </w:pPr>
          </w:p>
        </w:tc>
        <w:tc>
          <w:tcPr>
            <w:tcBorders>
              <w:righ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1120" w:right="0" w:firstLine="0"/>
              <w:jc w:val="both"/>
              <w:rPr>
                <w:sz w:val="14"/>
                <w:szCs w:val="14"/>
              </w:rPr>
            </w:pPr>
            <w:r>
              <w:rPr>
                <w:i w:val="0"/>
                <w:iCs w:val="0"/>
                <w:color w:val="000000"/>
                <w:spacing w:val="0"/>
                <w:w w:val="100"/>
                <w:position w:val="0"/>
                <w:sz w:val="14"/>
                <w:szCs w:val="14"/>
                <w:shd w:val="clear" w:color="auto" w:fill="auto"/>
                <w:lang w:val="cs-CZ" w:eastAsia="cs-CZ" w:bidi="cs-CZ"/>
              </w:rPr>
              <w:t>1,000</w:t>
            </w:r>
          </w:p>
        </w:tc>
      </w:tr>
      <w:tr>
        <w:trPr>
          <w:trHeight w:val="269" w:hRule="exact"/>
        </w:trPr>
        <w:tc>
          <w:tcPr>
            <w:tcBorders>
              <w:lef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A2</w:t>
            </w:r>
          </w:p>
        </w:tc>
        <w:tc>
          <w:tcPr>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440"/>
              <w:jc w:val="left"/>
              <w:rPr>
                <w:sz w:val="16"/>
                <w:szCs w:val="16"/>
              </w:rPr>
            </w:pPr>
            <w:r>
              <w:rPr>
                <w:b/>
                <w:bCs/>
                <w:i w:val="0"/>
                <w:iCs w:val="0"/>
                <w:color w:val="000000"/>
                <w:spacing w:val="0"/>
                <w:w w:val="100"/>
                <w:position w:val="0"/>
                <w:sz w:val="16"/>
                <w:szCs w:val="16"/>
                <w:shd w:val="clear" w:color="auto" w:fill="auto"/>
                <w:lang w:val="cs-CZ" w:eastAsia="cs-CZ" w:bidi="cs-CZ"/>
              </w:rPr>
              <w:t>A2</w:t>
            </w:r>
          </w:p>
        </w:tc>
        <w:tc>
          <w:tcPr>
            <w:tcBorders/>
            <w:shd w:val="clear" w:color="auto" w:fill="FFFFFF"/>
            <w:vAlign w:val="top"/>
          </w:tcPr>
          <w:p>
            <w:pPr>
              <w:framePr w:w="14621" w:h="9509" w:wrap="none" w:hAnchor="page" w:x="1031" w:y="116"/>
              <w:widowControl w:val="0"/>
              <w:rPr>
                <w:sz w:val="10"/>
                <w:szCs w:val="10"/>
              </w:rPr>
            </w:pPr>
          </w:p>
        </w:tc>
        <w:tc>
          <w:tcPr>
            <w:tcBorders>
              <w:righ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0"/>
              <w:jc w:val="right"/>
              <w:rPr>
                <w:sz w:val="16"/>
                <w:szCs w:val="16"/>
              </w:rPr>
            </w:pPr>
            <w:r>
              <w:rPr>
                <w:b/>
                <w:bCs/>
                <w:i w:val="0"/>
                <w:iCs w:val="0"/>
                <w:color w:val="000000"/>
                <w:spacing w:val="0"/>
                <w:w w:val="100"/>
                <w:position w:val="0"/>
                <w:sz w:val="16"/>
                <w:szCs w:val="16"/>
                <w:shd w:val="clear" w:color="auto" w:fill="auto"/>
                <w:lang w:val="cs-CZ" w:eastAsia="cs-CZ" w:bidi="cs-CZ"/>
              </w:rPr>
              <w:t>4,000</w:t>
            </w:r>
          </w:p>
        </w:tc>
      </w:tr>
      <w:tr>
        <w:trPr>
          <w:trHeight w:val="259" w:hRule="exact"/>
        </w:trPr>
        <w:tc>
          <w:tcPr>
            <w:tcBorders>
              <w:lef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A2</w:t>
            </w:r>
          </w:p>
        </w:tc>
        <w:tc>
          <w:tcPr>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440"/>
              <w:jc w:val="left"/>
              <w:rPr>
                <w:sz w:val="14"/>
                <w:szCs w:val="14"/>
              </w:rPr>
            </w:pPr>
            <w:r>
              <w:rPr>
                <w:i w:val="0"/>
                <w:iCs w:val="0"/>
                <w:color w:val="000000"/>
                <w:spacing w:val="0"/>
                <w:w w:val="100"/>
                <w:position w:val="0"/>
                <w:sz w:val="14"/>
                <w:szCs w:val="14"/>
                <w:shd w:val="clear" w:color="auto" w:fill="auto"/>
                <w:lang w:val="cs-CZ" w:eastAsia="cs-CZ" w:bidi="cs-CZ"/>
              </w:rPr>
              <w:t>4 "D.2 Podrobná situace - kácení na začátku úseku</w:t>
            </w:r>
          </w:p>
        </w:tc>
        <w:tc>
          <w:tcPr>
            <w:tcBorders/>
            <w:shd w:val="clear" w:color="auto" w:fill="FFFFFF"/>
            <w:vAlign w:val="top"/>
          </w:tcPr>
          <w:p>
            <w:pPr>
              <w:framePr w:w="14621" w:h="9509" w:wrap="none" w:hAnchor="page" w:x="1031" w:y="116"/>
              <w:widowControl w:val="0"/>
              <w:rPr>
                <w:sz w:val="10"/>
                <w:szCs w:val="10"/>
              </w:rPr>
            </w:pPr>
          </w:p>
        </w:tc>
        <w:tc>
          <w:tcPr>
            <w:tcBorders>
              <w:righ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1120" w:right="0" w:firstLine="0"/>
              <w:jc w:val="both"/>
              <w:rPr>
                <w:sz w:val="14"/>
                <w:szCs w:val="14"/>
              </w:rPr>
            </w:pPr>
            <w:r>
              <w:rPr>
                <w:i w:val="0"/>
                <w:iCs w:val="0"/>
                <w:color w:val="000000"/>
                <w:spacing w:val="0"/>
                <w:w w:val="100"/>
                <w:position w:val="0"/>
                <w:sz w:val="14"/>
                <w:szCs w:val="14"/>
                <w:shd w:val="clear" w:color="auto" w:fill="auto"/>
                <w:lang w:val="cs-CZ" w:eastAsia="cs-CZ" w:bidi="cs-CZ"/>
              </w:rPr>
              <w:t>4,000</w:t>
            </w:r>
          </w:p>
        </w:tc>
      </w:tr>
      <w:tr>
        <w:trPr>
          <w:trHeight w:val="269" w:hRule="exact"/>
        </w:trPr>
        <w:tc>
          <w:tcPr>
            <w:tcBorders>
              <w:lef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A3</w:t>
            </w:r>
          </w:p>
        </w:tc>
        <w:tc>
          <w:tcPr>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440"/>
              <w:jc w:val="left"/>
              <w:rPr>
                <w:sz w:val="16"/>
                <w:szCs w:val="16"/>
              </w:rPr>
            </w:pPr>
            <w:r>
              <w:rPr>
                <w:b/>
                <w:bCs/>
                <w:i w:val="0"/>
                <w:iCs w:val="0"/>
                <w:color w:val="000000"/>
                <w:spacing w:val="0"/>
                <w:w w:val="100"/>
                <w:position w:val="0"/>
                <w:sz w:val="16"/>
                <w:szCs w:val="16"/>
                <w:shd w:val="clear" w:color="auto" w:fill="auto"/>
                <w:lang w:val="cs-CZ" w:eastAsia="cs-CZ" w:bidi="cs-CZ"/>
              </w:rPr>
              <w:t>A3</w:t>
            </w:r>
          </w:p>
        </w:tc>
        <w:tc>
          <w:tcPr>
            <w:tcBorders/>
            <w:shd w:val="clear" w:color="auto" w:fill="FFFFFF"/>
            <w:vAlign w:val="top"/>
          </w:tcPr>
          <w:p>
            <w:pPr>
              <w:framePr w:w="14621" w:h="9509" w:wrap="none" w:hAnchor="page" w:x="1031" w:y="116"/>
              <w:widowControl w:val="0"/>
              <w:rPr>
                <w:sz w:val="10"/>
                <w:szCs w:val="10"/>
              </w:rPr>
            </w:pPr>
          </w:p>
        </w:tc>
        <w:tc>
          <w:tcPr>
            <w:tcBorders>
              <w:righ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0"/>
              <w:jc w:val="right"/>
              <w:rPr>
                <w:sz w:val="16"/>
                <w:szCs w:val="16"/>
              </w:rPr>
            </w:pPr>
            <w:r>
              <w:rPr>
                <w:b/>
                <w:bCs/>
                <w:i w:val="0"/>
                <w:iCs w:val="0"/>
                <w:color w:val="000000"/>
                <w:spacing w:val="0"/>
                <w:w w:val="100"/>
                <w:position w:val="0"/>
                <w:sz w:val="16"/>
                <w:szCs w:val="16"/>
                <w:shd w:val="clear" w:color="auto" w:fill="auto"/>
                <w:lang w:val="cs-CZ" w:eastAsia="cs-CZ" w:bidi="cs-CZ"/>
              </w:rPr>
              <w:t>1,000</w:t>
            </w:r>
          </w:p>
        </w:tc>
      </w:tr>
      <w:tr>
        <w:trPr>
          <w:trHeight w:val="259" w:hRule="exact"/>
        </w:trPr>
        <w:tc>
          <w:tcPr>
            <w:tcBorders>
              <w:lef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A3</w:t>
            </w:r>
          </w:p>
        </w:tc>
        <w:tc>
          <w:tcPr>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440"/>
              <w:jc w:val="left"/>
              <w:rPr>
                <w:sz w:val="14"/>
                <w:szCs w:val="14"/>
              </w:rPr>
            </w:pPr>
            <w:r>
              <w:rPr>
                <w:i w:val="0"/>
                <w:iCs w:val="0"/>
                <w:color w:val="000000"/>
                <w:spacing w:val="0"/>
                <w:w w:val="100"/>
                <w:position w:val="0"/>
                <w:sz w:val="14"/>
                <w:szCs w:val="14"/>
                <w:shd w:val="clear" w:color="auto" w:fill="auto"/>
                <w:lang w:val="cs-CZ" w:eastAsia="cs-CZ" w:bidi="cs-CZ"/>
              </w:rPr>
              <w:t>1 "D.2 Podrobná situace - kácení v místě závěrného prahu</w:t>
            </w:r>
          </w:p>
        </w:tc>
        <w:tc>
          <w:tcPr>
            <w:tcBorders/>
            <w:shd w:val="clear" w:color="auto" w:fill="FFFFFF"/>
            <w:vAlign w:val="top"/>
          </w:tcPr>
          <w:p>
            <w:pPr>
              <w:framePr w:w="14621" w:h="9509" w:wrap="none" w:hAnchor="page" w:x="1031" w:y="116"/>
              <w:widowControl w:val="0"/>
              <w:rPr>
                <w:sz w:val="10"/>
                <w:szCs w:val="10"/>
              </w:rPr>
            </w:pPr>
          </w:p>
        </w:tc>
        <w:tc>
          <w:tcPr>
            <w:tcBorders>
              <w:righ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1120" w:right="0" w:firstLine="0"/>
              <w:jc w:val="both"/>
              <w:rPr>
                <w:sz w:val="14"/>
                <w:szCs w:val="14"/>
              </w:rPr>
            </w:pPr>
            <w:r>
              <w:rPr>
                <w:i w:val="0"/>
                <w:iCs w:val="0"/>
                <w:color w:val="000000"/>
                <w:spacing w:val="0"/>
                <w:w w:val="100"/>
                <w:position w:val="0"/>
                <w:sz w:val="14"/>
                <w:szCs w:val="14"/>
                <w:shd w:val="clear" w:color="auto" w:fill="auto"/>
                <w:lang w:val="cs-CZ" w:eastAsia="cs-CZ" w:bidi="cs-CZ"/>
              </w:rPr>
              <w:t>1,000</w:t>
            </w:r>
          </w:p>
        </w:tc>
      </w:tr>
      <w:tr>
        <w:trPr>
          <w:trHeight w:val="307" w:hRule="exact"/>
        </w:trPr>
        <w:tc>
          <w:tcPr>
            <w:tcBorders>
              <w:left w:val="single" w:sz="4"/>
              <w:bottom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A4</w:t>
            </w:r>
          </w:p>
        </w:tc>
        <w:tc>
          <w:tcPr>
            <w:tcBorders>
              <w:bottom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440"/>
              <w:jc w:val="left"/>
              <w:rPr>
                <w:sz w:val="16"/>
                <w:szCs w:val="16"/>
              </w:rPr>
            </w:pPr>
            <w:r>
              <w:rPr>
                <w:b/>
                <w:bCs/>
                <w:i w:val="0"/>
                <w:iCs w:val="0"/>
                <w:color w:val="000000"/>
                <w:spacing w:val="0"/>
                <w:w w:val="100"/>
                <w:position w:val="0"/>
                <w:sz w:val="16"/>
                <w:szCs w:val="16"/>
                <w:shd w:val="clear" w:color="auto" w:fill="auto"/>
                <w:lang w:val="cs-CZ" w:eastAsia="cs-CZ" w:bidi="cs-CZ"/>
              </w:rPr>
              <w:t>A4</w:t>
            </w:r>
          </w:p>
        </w:tc>
        <w:tc>
          <w:tcPr>
            <w:tcBorders>
              <w:bottom w:val="single" w:sz="4"/>
            </w:tcBorders>
            <w:shd w:val="clear" w:color="auto" w:fill="FFFFFF"/>
            <w:vAlign w:val="top"/>
          </w:tcPr>
          <w:p>
            <w:pPr>
              <w:framePr w:w="14621" w:h="9509" w:wrap="none" w:hAnchor="page" w:x="1031" w:y="116"/>
              <w:widowControl w:val="0"/>
              <w:rPr>
                <w:sz w:val="10"/>
                <w:szCs w:val="10"/>
              </w:rPr>
            </w:pPr>
          </w:p>
        </w:tc>
        <w:tc>
          <w:tcPr>
            <w:tcBorders>
              <w:bottom w:val="single" w:sz="4"/>
              <w:right w:val="single" w:sz="4"/>
            </w:tcBorders>
            <w:shd w:val="clear" w:color="auto" w:fill="FFFFFF"/>
            <w:vAlign w:val="bottom"/>
          </w:tcPr>
          <w:p>
            <w:pPr>
              <w:pStyle w:val="Style2"/>
              <w:keepNext w:val="0"/>
              <w:keepLines w:val="0"/>
              <w:framePr w:w="14621" w:h="9509" w:wrap="none" w:hAnchor="page" w:x="1031" w:y="116"/>
              <w:widowControl w:val="0"/>
              <w:shd w:val="clear" w:color="auto" w:fill="auto"/>
              <w:bidi w:val="0"/>
              <w:spacing w:before="0" w:after="0" w:line="240" w:lineRule="auto"/>
              <w:ind w:left="0" w:right="0" w:firstLine="0"/>
              <w:jc w:val="right"/>
              <w:rPr>
                <w:sz w:val="16"/>
                <w:szCs w:val="16"/>
              </w:rPr>
            </w:pPr>
            <w:r>
              <w:rPr>
                <w:b/>
                <w:bCs/>
                <w:i w:val="0"/>
                <w:iCs w:val="0"/>
                <w:color w:val="000000"/>
                <w:spacing w:val="0"/>
                <w:w w:val="100"/>
                <w:position w:val="0"/>
                <w:sz w:val="16"/>
                <w:szCs w:val="16"/>
                <w:shd w:val="clear" w:color="auto" w:fill="auto"/>
                <w:lang w:val="cs-CZ" w:eastAsia="cs-CZ" w:bidi="cs-CZ"/>
              </w:rPr>
              <w:t>1,000</w:t>
            </w:r>
          </w:p>
        </w:tc>
      </w:tr>
    </w:tbl>
    <w:p>
      <w:pPr>
        <w:framePr w:w="14621" w:h="9509" w:wrap="none" w:hAnchor="page" w:x="1031" w:y="116"/>
        <w:widowControl w:val="0"/>
        <w:spacing w:line="1" w:lineRule="exact"/>
      </w:pPr>
    </w:p>
    <w:p>
      <w:pPr>
        <w:widowControl w:val="0"/>
        <w:spacing w:line="360" w:lineRule="exact"/>
      </w:pPr>
      <w:r>
        <w:drawing>
          <wp:anchor distT="0" distB="0" distL="0" distR="0" simplePos="0" relativeHeight="62914784" behindDoc="1" locked="0" layoutInCell="1" allowOverlap="1">
            <wp:simplePos x="0" y="0"/>
            <wp:positionH relativeFrom="page">
              <wp:posOffset>638810</wp:posOffset>
            </wp:positionH>
            <wp:positionV relativeFrom="margin">
              <wp:posOffset>0</wp:posOffset>
            </wp:positionV>
            <wp:extent cx="9311640" cy="6117590"/>
            <wp:wrapNone/>
            <wp:docPr id="422" name="Shape 422"/>
            <a:graphic xmlns:a="http://schemas.openxmlformats.org/drawingml/2006/main">
              <a:graphicData uri="http://schemas.openxmlformats.org/drawingml/2006/picture">
                <pic:pic xmlns:pic="http://schemas.openxmlformats.org/drawingml/2006/picture">
                  <pic:nvPicPr>
                    <pic:cNvPr id="423" name="Picture box 423"/>
                    <pic:cNvPicPr/>
                  </pic:nvPicPr>
                  <pic:blipFill>
                    <a:blip r:embed="rId191"/>
                    <a:stretch/>
                  </pic:blipFill>
                  <pic:spPr>
                    <a:xfrm>
                      <a:ext cx="9311640" cy="61175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33" w:line="1" w:lineRule="exact"/>
      </w:pPr>
    </w:p>
    <w:p>
      <w:pPr>
        <w:widowControl w:val="0"/>
        <w:spacing w:line="1" w:lineRule="exact"/>
        <w:sectPr>
          <w:footnotePr>
            <w:pos w:val="pageBottom"/>
            <w:numFmt w:val="decimal"/>
            <w:numRestart w:val="continuous"/>
          </w:footnotePr>
          <w:pgSz w:w="16834" w:h="11909" w:orient="landscape"/>
          <w:pgMar w:top="1115" w:left="1006" w:right="1164" w:bottom="551" w:header="687" w:footer="3" w:gutter="0"/>
          <w:cols w:space="720"/>
          <w:noEndnote/>
          <w:rtlGutter w:val="0"/>
          <w:docGrid w:linePitch="360"/>
        </w:sectPr>
      </w:pPr>
    </w:p>
    <w:p>
      <w:pPr>
        <w:pStyle w:val="Style17"/>
        <w:keepNext w:val="0"/>
        <w:keepLines w:val="0"/>
        <w:framePr w:w="336" w:h="274" w:wrap="none" w:hAnchor="page" w:x="1833" w:y="116"/>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Kód</w:t>
      </w:r>
    </w:p>
    <w:p>
      <w:pPr>
        <w:pStyle w:val="Style17"/>
        <w:keepNext w:val="0"/>
        <w:keepLines w:val="0"/>
        <w:framePr w:w="446" w:h="274" w:wrap="none" w:hAnchor="page" w:x="7799" w:y="116"/>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Popis</w:t>
      </w:r>
    </w:p>
    <w:p>
      <w:pPr>
        <w:pStyle w:val="Style17"/>
        <w:keepNext w:val="0"/>
        <w:keepLines w:val="0"/>
        <w:framePr w:w="259" w:h="274" w:wrap="none" w:hAnchor="page" w:x="13458" w:y="116"/>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MJ</w:t>
      </w:r>
    </w:p>
    <w:p>
      <w:pPr>
        <w:pStyle w:val="Style17"/>
        <w:keepNext w:val="0"/>
        <w:keepLines w:val="0"/>
        <w:framePr w:w="595" w:h="274" w:wrap="none" w:hAnchor="page" w:x="14577" w:y="116"/>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Výměra</w:t>
      </w:r>
    </w:p>
    <w:tbl>
      <w:tblPr>
        <w:tblOverlap w:val="never"/>
        <w:jc w:val="left"/>
        <w:tblLayout w:type="fixed"/>
      </w:tblPr>
      <w:tblGrid>
        <w:gridCol w:w="1123"/>
        <w:gridCol w:w="9408"/>
        <w:gridCol w:w="4138"/>
      </w:tblGrid>
      <w:tr>
        <w:trPr>
          <w:trHeight w:val="226" w:hRule="exact"/>
        </w:trPr>
        <w:tc>
          <w:tcPr>
            <w:tcBorders>
              <w:top w:val="single" w:sz="4"/>
            </w:tcBorders>
            <w:shd w:val="clear" w:color="auto" w:fill="FFFFFF"/>
            <w:vAlign w:val="top"/>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A4</w:t>
            </w:r>
          </w:p>
        </w:tc>
        <w:tc>
          <w:tcPr>
            <w:tcBorders>
              <w:top w:val="single" w:sz="4"/>
            </w:tcBorders>
            <w:shd w:val="clear" w:color="auto" w:fill="FFFFFF"/>
            <w:vAlign w:val="top"/>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4"/>
                <w:szCs w:val="14"/>
              </w:rPr>
            </w:pPr>
            <w:r>
              <w:rPr>
                <w:i w:val="0"/>
                <w:iCs w:val="0"/>
                <w:color w:val="000000"/>
                <w:spacing w:val="0"/>
                <w:w w:val="100"/>
                <w:position w:val="0"/>
                <w:sz w:val="14"/>
                <w:szCs w:val="14"/>
                <w:shd w:val="clear" w:color="auto" w:fill="auto"/>
                <w:lang w:val="cs-CZ" w:eastAsia="cs-CZ" w:bidi="cs-CZ"/>
              </w:rPr>
              <w:t>1 "D.2 Podrobná situace - kácení mezi řezy 1 1 2</w:t>
            </w:r>
          </w:p>
        </w:tc>
        <w:tc>
          <w:tcPr>
            <w:tcBorders>
              <w:top w:val="single" w:sz="4"/>
            </w:tcBorders>
            <w:shd w:val="clear" w:color="auto" w:fill="FFFFFF"/>
            <w:vAlign w:val="top"/>
          </w:tcPr>
          <w:p>
            <w:pPr>
              <w:pStyle w:val="Style2"/>
              <w:keepNext w:val="0"/>
              <w:keepLines w:val="0"/>
              <w:framePr w:w="14669" w:h="8971" w:wrap="none" w:hAnchor="page" w:x="1002" w:y="505"/>
              <w:widowControl w:val="0"/>
              <w:shd w:val="clear" w:color="auto" w:fill="auto"/>
              <w:bidi w:val="0"/>
              <w:spacing w:before="0" w:after="0" w:line="240" w:lineRule="auto"/>
              <w:ind w:left="3680" w:right="0" w:firstLine="0"/>
              <w:jc w:val="both"/>
              <w:rPr>
                <w:sz w:val="14"/>
                <w:szCs w:val="14"/>
              </w:rPr>
            </w:pPr>
            <w:r>
              <w:rPr>
                <w:i w:val="0"/>
                <w:iCs w:val="0"/>
                <w:color w:val="000000"/>
                <w:spacing w:val="0"/>
                <w:w w:val="100"/>
                <w:position w:val="0"/>
                <w:sz w:val="14"/>
                <w:szCs w:val="14"/>
                <w:shd w:val="clear" w:color="auto" w:fill="auto"/>
                <w:lang w:val="cs-CZ" w:eastAsia="cs-CZ" w:bidi="cs-CZ"/>
              </w:rPr>
              <w:t>1,000</w:t>
            </w:r>
          </w:p>
        </w:tc>
      </w:tr>
      <w:tr>
        <w:trPr>
          <w:trHeight w:val="259" w:hRule="exact"/>
        </w:trPr>
        <w:tc>
          <w:tcPr>
            <w:tcBorders>
              <w:top w:val="single" w:sz="4"/>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A5</w:t>
            </w:r>
          </w:p>
        </w:tc>
        <w:tc>
          <w:tcPr>
            <w:tcBorders>
              <w:top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6"/>
                <w:szCs w:val="16"/>
              </w:rPr>
            </w:pPr>
            <w:r>
              <w:rPr>
                <w:b/>
                <w:bCs/>
                <w:i w:val="0"/>
                <w:iCs w:val="0"/>
                <w:color w:val="000000"/>
                <w:spacing w:val="0"/>
                <w:w w:val="100"/>
                <w:position w:val="0"/>
                <w:sz w:val="16"/>
                <w:szCs w:val="16"/>
                <w:shd w:val="clear" w:color="auto" w:fill="auto"/>
                <w:lang w:val="cs-CZ" w:eastAsia="cs-CZ" w:bidi="cs-CZ"/>
              </w:rPr>
              <w:t>A5</w:t>
            </w:r>
          </w:p>
        </w:tc>
        <w:tc>
          <w:tcPr>
            <w:tcBorders>
              <w:top w:val="single" w:sz="4"/>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680" w:right="0" w:firstLine="0"/>
              <w:jc w:val="both"/>
              <w:rPr>
                <w:sz w:val="16"/>
                <w:szCs w:val="16"/>
              </w:rPr>
            </w:pPr>
            <w:r>
              <w:rPr>
                <w:b/>
                <w:bCs/>
                <w:i w:val="0"/>
                <w:iCs w:val="0"/>
                <w:color w:val="000000"/>
                <w:spacing w:val="0"/>
                <w:w w:val="100"/>
                <w:position w:val="0"/>
                <w:sz w:val="16"/>
                <w:szCs w:val="16"/>
                <w:shd w:val="clear" w:color="auto" w:fill="auto"/>
                <w:lang w:val="cs-CZ" w:eastAsia="cs-CZ" w:bidi="cs-CZ"/>
              </w:rPr>
              <w:t>1,000</w:t>
            </w:r>
          </w:p>
        </w:tc>
      </w:tr>
      <w:tr>
        <w:trPr>
          <w:trHeight w:val="25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A5</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4"/>
                <w:szCs w:val="14"/>
              </w:rPr>
            </w:pPr>
            <w:r>
              <w:rPr>
                <w:i w:val="0"/>
                <w:iCs w:val="0"/>
                <w:color w:val="000000"/>
                <w:spacing w:val="0"/>
                <w:w w:val="100"/>
                <w:position w:val="0"/>
                <w:sz w:val="14"/>
                <w:szCs w:val="14"/>
                <w:shd w:val="clear" w:color="auto" w:fill="auto"/>
                <w:lang w:val="cs-CZ" w:eastAsia="cs-CZ" w:bidi="cs-CZ"/>
              </w:rPr>
              <w:t>1 "D.2 Podrobná situace - kácení na začátku úseku</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680" w:right="0" w:firstLine="0"/>
              <w:jc w:val="both"/>
              <w:rPr>
                <w:sz w:val="14"/>
                <w:szCs w:val="14"/>
              </w:rPr>
            </w:pPr>
            <w:r>
              <w:rPr>
                <w:i w:val="0"/>
                <w:iCs w:val="0"/>
                <w:color w:val="000000"/>
                <w:spacing w:val="0"/>
                <w:w w:val="100"/>
                <w:position w:val="0"/>
                <w:sz w:val="14"/>
                <w:szCs w:val="14"/>
                <w:shd w:val="clear" w:color="auto" w:fill="auto"/>
                <w:lang w:val="cs-CZ" w:eastAsia="cs-CZ" w:bidi="cs-CZ"/>
              </w:rPr>
              <w:t>1,000</w:t>
            </w:r>
          </w:p>
        </w:tc>
      </w:tr>
      <w:tr>
        <w:trPr>
          <w:trHeight w:val="27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A6</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6"/>
                <w:szCs w:val="16"/>
              </w:rPr>
            </w:pPr>
            <w:r>
              <w:rPr>
                <w:b/>
                <w:bCs/>
                <w:i w:val="0"/>
                <w:iCs w:val="0"/>
                <w:color w:val="000000"/>
                <w:spacing w:val="0"/>
                <w:w w:val="100"/>
                <w:position w:val="0"/>
                <w:sz w:val="16"/>
                <w:szCs w:val="16"/>
                <w:shd w:val="clear" w:color="auto" w:fill="auto"/>
                <w:lang w:val="cs-CZ" w:eastAsia="cs-CZ" w:bidi="cs-CZ"/>
              </w:rPr>
              <w:t>A6</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680" w:right="0" w:firstLine="0"/>
              <w:jc w:val="both"/>
              <w:rPr>
                <w:sz w:val="16"/>
                <w:szCs w:val="16"/>
              </w:rPr>
            </w:pPr>
            <w:r>
              <w:rPr>
                <w:b/>
                <w:bCs/>
                <w:i w:val="0"/>
                <w:iCs w:val="0"/>
                <w:color w:val="000000"/>
                <w:spacing w:val="0"/>
                <w:w w:val="100"/>
                <w:position w:val="0"/>
                <w:sz w:val="16"/>
                <w:szCs w:val="16"/>
                <w:shd w:val="clear" w:color="auto" w:fill="auto"/>
                <w:lang w:val="cs-CZ" w:eastAsia="cs-CZ" w:bidi="cs-CZ"/>
              </w:rPr>
              <w:t>1,000</w:t>
            </w:r>
          </w:p>
        </w:tc>
      </w:tr>
      <w:tr>
        <w:trPr>
          <w:trHeight w:val="25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A6</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4"/>
                <w:szCs w:val="14"/>
              </w:rPr>
            </w:pPr>
            <w:r>
              <w:rPr>
                <w:i w:val="0"/>
                <w:iCs w:val="0"/>
                <w:color w:val="000000"/>
                <w:spacing w:val="0"/>
                <w:w w:val="100"/>
                <w:position w:val="0"/>
                <w:sz w:val="14"/>
                <w:szCs w:val="14"/>
                <w:shd w:val="clear" w:color="auto" w:fill="auto"/>
                <w:lang w:val="cs-CZ" w:eastAsia="cs-CZ" w:bidi="cs-CZ"/>
              </w:rPr>
              <w:t>1 "D.2 Podrobná situace - kácení na začátku úseku, strom 4x30 cm</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680" w:right="0" w:firstLine="0"/>
              <w:jc w:val="both"/>
              <w:rPr>
                <w:sz w:val="14"/>
                <w:szCs w:val="14"/>
              </w:rPr>
            </w:pPr>
            <w:r>
              <w:rPr>
                <w:i w:val="0"/>
                <w:iCs w:val="0"/>
                <w:color w:val="000000"/>
                <w:spacing w:val="0"/>
                <w:w w:val="100"/>
                <w:position w:val="0"/>
                <w:sz w:val="14"/>
                <w:szCs w:val="14"/>
                <w:shd w:val="clear" w:color="auto" w:fill="auto"/>
                <w:lang w:val="cs-CZ" w:eastAsia="cs-CZ" w:bidi="cs-CZ"/>
              </w:rPr>
              <w:t>1,000</w:t>
            </w:r>
          </w:p>
        </w:tc>
      </w:tr>
      <w:tr>
        <w:trPr>
          <w:trHeight w:val="27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A7</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6"/>
                <w:szCs w:val="16"/>
              </w:rPr>
            </w:pPr>
            <w:r>
              <w:rPr>
                <w:b/>
                <w:bCs/>
                <w:i w:val="0"/>
                <w:iCs w:val="0"/>
                <w:color w:val="000000"/>
                <w:spacing w:val="0"/>
                <w:w w:val="100"/>
                <w:position w:val="0"/>
                <w:sz w:val="16"/>
                <w:szCs w:val="16"/>
                <w:shd w:val="clear" w:color="auto" w:fill="auto"/>
                <w:lang w:val="cs-CZ" w:eastAsia="cs-CZ" w:bidi="cs-CZ"/>
              </w:rPr>
              <w:t>A7</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680" w:right="0" w:firstLine="0"/>
              <w:jc w:val="both"/>
              <w:rPr>
                <w:sz w:val="16"/>
                <w:szCs w:val="16"/>
              </w:rPr>
            </w:pPr>
            <w:r>
              <w:rPr>
                <w:b/>
                <w:bCs/>
                <w:i w:val="0"/>
                <w:iCs w:val="0"/>
                <w:color w:val="000000"/>
                <w:spacing w:val="0"/>
                <w:w w:val="100"/>
                <w:position w:val="0"/>
                <w:sz w:val="16"/>
                <w:szCs w:val="16"/>
                <w:shd w:val="clear" w:color="auto" w:fill="auto"/>
                <w:lang w:val="cs-CZ" w:eastAsia="cs-CZ" w:bidi="cs-CZ"/>
              </w:rPr>
              <w:t>1,000</w:t>
            </w:r>
          </w:p>
        </w:tc>
      </w:tr>
      <w:tr>
        <w:trPr>
          <w:trHeight w:val="25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A7</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4"/>
                <w:szCs w:val="14"/>
              </w:rPr>
            </w:pPr>
            <w:r>
              <w:rPr>
                <w:i w:val="0"/>
                <w:iCs w:val="0"/>
                <w:color w:val="000000"/>
                <w:spacing w:val="0"/>
                <w:w w:val="100"/>
                <w:position w:val="0"/>
                <w:sz w:val="14"/>
                <w:szCs w:val="14"/>
                <w:shd w:val="clear" w:color="auto" w:fill="auto"/>
                <w:lang w:val="cs-CZ" w:eastAsia="cs-CZ" w:bidi="cs-CZ"/>
              </w:rPr>
              <w:t>1 "D.2 Podrobná situace - kácení mezi řezy 2 1 3, odvoz kmenů na ZS</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680" w:right="0" w:firstLine="0"/>
              <w:jc w:val="both"/>
              <w:rPr>
                <w:sz w:val="14"/>
                <w:szCs w:val="14"/>
              </w:rPr>
            </w:pPr>
            <w:r>
              <w:rPr>
                <w:i w:val="0"/>
                <w:iCs w:val="0"/>
                <w:color w:val="000000"/>
                <w:spacing w:val="0"/>
                <w:w w:val="100"/>
                <w:position w:val="0"/>
                <w:sz w:val="14"/>
                <w:szCs w:val="14"/>
                <w:shd w:val="clear" w:color="auto" w:fill="auto"/>
                <w:lang w:val="cs-CZ" w:eastAsia="cs-CZ" w:bidi="cs-CZ"/>
              </w:rPr>
              <w:t>1,000</w:t>
            </w:r>
          </w:p>
        </w:tc>
      </w:tr>
      <w:tr>
        <w:trPr>
          <w:trHeight w:val="27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A8</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6"/>
                <w:szCs w:val="16"/>
              </w:rPr>
            </w:pPr>
            <w:r>
              <w:rPr>
                <w:b/>
                <w:bCs/>
                <w:i w:val="0"/>
                <w:iCs w:val="0"/>
                <w:color w:val="000000"/>
                <w:spacing w:val="0"/>
                <w:w w:val="100"/>
                <w:position w:val="0"/>
                <w:sz w:val="16"/>
                <w:szCs w:val="16"/>
                <w:shd w:val="clear" w:color="auto" w:fill="auto"/>
                <w:lang w:val="cs-CZ" w:eastAsia="cs-CZ" w:bidi="cs-CZ"/>
              </w:rPr>
              <w:t>A8</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680" w:right="0" w:firstLine="0"/>
              <w:jc w:val="both"/>
              <w:rPr>
                <w:sz w:val="16"/>
                <w:szCs w:val="16"/>
              </w:rPr>
            </w:pPr>
            <w:r>
              <w:rPr>
                <w:b/>
                <w:bCs/>
                <w:i w:val="0"/>
                <w:iCs w:val="0"/>
                <w:color w:val="000000"/>
                <w:spacing w:val="0"/>
                <w:w w:val="100"/>
                <w:position w:val="0"/>
                <w:sz w:val="16"/>
                <w:szCs w:val="16"/>
                <w:shd w:val="clear" w:color="auto" w:fill="auto"/>
                <w:lang w:val="cs-CZ" w:eastAsia="cs-CZ" w:bidi="cs-CZ"/>
              </w:rPr>
              <w:t>1,000</w:t>
            </w:r>
          </w:p>
        </w:tc>
      </w:tr>
      <w:tr>
        <w:trPr>
          <w:trHeight w:val="259"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A8</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4"/>
                <w:szCs w:val="14"/>
              </w:rPr>
            </w:pPr>
            <w:r>
              <w:rPr>
                <w:i w:val="0"/>
                <w:iCs w:val="0"/>
                <w:color w:val="000000"/>
                <w:spacing w:val="0"/>
                <w:w w:val="100"/>
                <w:position w:val="0"/>
                <w:sz w:val="14"/>
                <w:szCs w:val="14"/>
                <w:shd w:val="clear" w:color="auto" w:fill="auto"/>
                <w:lang w:val="cs-CZ" w:eastAsia="cs-CZ" w:bidi="cs-CZ"/>
              </w:rPr>
              <w:t>1 "D.2 Podrobná situace - kácení v místě závěrného prahu, odvoz kmenů na ZS</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680" w:right="0" w:firstLine="0"/>
              <w:jc w:val="both"/>
              <w:rPr>
                <w:sz w:val="14"/>
                <w:szCs w:val="14"/>
              </w:rPr>
            </w:pPr>
            <w:r>
              <w:rPr>
                <w:i w:val="0"/>
                <w:iCs w:val="0"/>
                <w:color w:val="000000"/>
                <w:spacing w:val="0"/>
                <w:w w:val="100"/>
                <w:position w:val="0"/>
                <w:sz w:val="14"/>
                <w:szCs w:val="14"/>
                <w:shd w:val="clear" w:color="auto" w:fill="auto"/>
                <w:lang w:val="cs-CZ" w:eastAsia="cs-CZ" w:bidi="cs-CZ"/>
              </w:rPr>
              <w:t>1,000</w:t>
            </w:r>
          </w:p>
        </w:tc>
      </w:tr>
      <w:tr>
        <w:trPr>
          <w:trHeight w:val="269"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A9</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6"/>
                <w:szCs w:val="16"/>
              </w:rPr>
            </w:pPr>
            <w:r>
              <w:rPr>
                <w:b/>
                <w:bCs/>
                <w:i w:val="0"/>
                <w:iCs w:val="0"/>
                <w:color w:val="000000"/>
                <w:spacing w:val="0"/>
                <w:w w:val="100"/>
                <w:position w:val="0"/>
                <w:sz w:val="16"/>
                <w:szCs w:val="16"/>
                <w:shd w:val="clear" w:color="auto" w:fill="auto"/>
                <w:lang w:val="cs-CZ" w:eastAsia="cs-CZ" w:bidi="cs-CZ"/>
              </w:rPr>
              <w:t>A9</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right"/>
              <w:rPr>
                <w:sz w:val="16"/>
                <w:szCs w:val="16"/>
              </w:rPr>
            </w:pPr>
            <w:r>
              <w:rPr>
                <w:b/>
                <w:bCs/>
                <w:i w:val="0"/>
                <w:iCs w:val="0"/>
                <w:color w:val="000000"/>
                <w:spacing w:val="0"/>
                <w:w w:val="100"/>
                <w:position w:val="0"/>
                <w:sz w:val="16"/>
                <w:szCs w:val="16"/>
                <w:shd w:val="clear" w:color="auto" w:fill="auto"/>
                <w:lang w:val="cs-CZ" w:eastAsia="cs-CZ" w:bidi="cs-CZ"/>
              </w:rPr>
              <w:t>-9,000</w:t>
            </w:r>
          </w:p>
        </w:tc>
      </w:tr>
      <w:tr>
        <w:trPr>
          <w:trHeight w:val="25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A9</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4"/>
                <w:szCs w:val="14"/>
              </w:rPr>
            </w:pPr>
            <w:r>
              <w:rPr>
                <w:i w:val="0"/>
                <w:iCs w:val="0"/>
                <w:color w:val="000000"/>
                <w:spacing w:val="0"/>
                <w:w w:val="100"/>
                <w:position w:val="0"/>
                <w:sz w:val="14"/>
                <w:szCs w:val="14"/>
                <w:shd w:val="clear" w:color="auto" w:fill="auto"/>
                <w:lang w:val="cs-CZ" w:eastAsia="cs-CZ" w:bidi="cs-CZ"/>
              </w:rPr>
              <w:t>-9 "Dle provedené taxace dřevin</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680" w:right="0" w:firstLine="0"/>
              <w:jc w:val="both"/>
              <w:rPr>
                <w:sz w:val="14"/>
                <w:szCs w:val="14"/>
              </w:rPr>
            </w:pPr>
            <w:r>
              <w:rPr>
                <w:i w:val="0"/>
                <w:iCs w:val="0"/>
                <w:color w:val="000000"/>
                <w:spacing w:val="0"/>
                <w:w w:val="100"/>
                <w:position w:val="0"/>
                <w:sz w:val="14"/>
                <w:szCs w:val="14"/>
                <w:shd w:val="clear" w:color="auto" w:fill="auto"/>
                <w:lang w:val="cs-CZ" w:eastAsia="cs-CZ" w:bidi="cs-CZ"/>
              </w:rPr>
              <w:t>-9,000</w:t>
            </w:r>
          </w:p>
        </w:tc>
      </w:tr>
      <w:tr>
        <w:trPr>
          <w:trHeight w:val="27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B1</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6"/>
                <w:szCs w:val="16"/>
              </w:rPr>
            </w:pPr>
            <w:r>
              <w:rPr>
                <w:b/>
                <w:bCs/>
                <w:i w:val="0"/>
                <w:iCs w:val="0"/>
                <w:color w:val="000000"/>
                <w:spacing w:val="0"/>
                <w:w w:val="100"/>
                <w:position w:val="0"/>
                <w:sz w:val="16"/>
                <w:szCs w:val="16"/>
                <w:shd w:val="clear" w:color="auto" w:fill="auto"/>
                <w:lang w:val="cs-CZ" w:eastAsia="cs-CZ" w:bidi="cs-CZ"/>
              </w:rPr>
              <w:t>B1</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680" w:right="0" w:firstLine="0"/>
              <w:jc w:val="both"/>
              <w:rPr>
                <w:sz w:val="16"/>
                <w:szCs w:val="16"/>
              </w:rPr>
            </w:pPr>
            <w:r>
              <w:rPr>
                <w:b/>
                <w:bCs/>
                <w:i w:val="0"/>
                <w:iCs w:val="0"/>
                <w:color w:val="000000"/>
                <w:spacing w:val="0"/>
                <w:w w:val="100"/>
                <w:position w:val="0"/>
                <w:sz w:val="16"/>
                <w:szCs w:val="16"/>
                <w:shd w:val="clear" w:color="auto" w:fill="auto"/>
                <w:lang w:val="cs-CZ" w:eastAsia="cs-CZ" w:bidi="cs-CZ"/>
              </w:rPr>
              <w:t>1,000</w:t>
            </w:r>
          </w:p>
        </w:tc>
      </w:tr>
      <w:tr>
        <w:trPr>
          <w:trHeight w:val="25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B1</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4"/>
                <w:szCs w:val="14"/>
              </w:rPr>
            </w:pPr>
            <w:r>
              <w:rPr>
                <w:i w:val="0"/>
                <w:iCs w:val="0"/>
                <w:color w:val="000000"/>
                <w:spacing w:val="0"/>
                <w:w w:val="100"/>
                <w:position w:val="0"/>
                <w:sz w:val="14"/>
                <w:szCs w:val="14"/>
                <w:shd w:val="clear" w:color="auto" w:fill="auto"/>
                <w:lang w:val="cs-CZ" w:eastAsia="cs-CZ" w:bidi="cs-CZ"/>
              </w:rPr>
              <w:t>"Celkem: "1</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680" w:right="0" w:firstLine="0"/>
              <w:jc w:val="both"/>
              <w:rPr>
                <w:sz w:val="14"/>
                <w:szCs w:val="14"/>
              </w:rPr>
            </w:pPr>
            <w:r>
              <w:rPr>
                <w:i w:val="0"/>
                <w:iCs w:val="0"/>
                <w:color w:val="000000"/>
                <w:spacing w:val="0"/>
                <w:w w:val="100"/>
                <w:position w:val="0"/>
                <w:sz w:val="14"/>
                <w:szCs w:val="14"/>
                <w:shd w:val="clear" w:color="auto" w:fill="auto"/>
                <w:lang w:val="cs-CZ" w:eastAsia="cs-CZ" w:bidi="cs-CZ"/>
              </w:rPr>
              <w:t>1,000</w:t>
            </w:r>
          </w:p>
        </w:tc>
      </w:tr>
      <w:tr>
        <w:trPr>
          <w:trHeight w:val="27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B2</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6"/>
                <w:szCs w:val="16"/>
              </w:rPr>
            </w:pPr>
            <w:r>
              <w:rPr>
                <w:b/>
                <w:bCs/>
                <w:i w:val="0"/>
                <w:iCs w:val="0"/>
                <w:color w:val="000000"/>
                <w:spacing w:val="0"/>
                <w:w w:val="100"/>
                <w:position w:val="0"/>
                <w:sz w:val="16"/>
                <w:szCs w:val="16"/>
                <w:shd w:val="clear" w:color="auto" w:fill="auto"/>
                <w:lang w:val="cs-CZ" w:eastAsia="cs-CZ" w:bidi="cs-CZ"/>
              </w:rPr>
              <w:t>B2</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680" w:right="0" w:firstLine="0"/>
              <w:jc w:val="both"/>
              <w:rPr>
                <w:sz w:val="16"/>
                <w:szCs w:val="16"/>
              </w:rPr>
            </w:pPr>
            <w:r>
              <w:rPr>
                <w:b/>
                <w:bCs/>
                <w:i w:val="0"/>
                <w:iCs w:val="0"/>
                <w:color w:val="000000"/>
                <w:spacing w:val="0"/>
                <w:w w:val="100"/>
                <w:position w:val="0"/>
                <w:sz w:val="16"/>
                <w:szCs w:val="16"/>
                <w:shd w:val="clear" w:color="auto" w:fill="auto"/>
                <w:lang w:val="cs-CZ" w:eastAsia="cs-CZ" w:bidi="cs-CZ"/>
              </w:rPr>
              <w:t>1,000</w:t>
            </w:r>
          </w:p>
        </w:tc>
      </w:tr>
      <w:tr>
        <w:trPr>
          <w:trHeight w:val="25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B2</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4"/>
                <w:szCs w:val="14"/>
              </w:rPr>
            </w:pPr>
            <w:r>
              <w:rPr>
                <w:i w:val="0"/>
                <w:iCs w:val="0"/>
                <w:color w:val="000000"/>
                <w:spacing w:val="0"/>
                <w:w w:val="100"/>
                <w:position w:val="0"/>
                <w:sz w:val="14"/>
                <w:szCs w:val="14"/>
                <w:shd w:val="clear" w:color="auto" w:fill="auto"/>
                <w:lang w:val="cs-CZ" w:eastAsia="cs-CZ" w:bidi="cs-CZ"/>
              </w:rPr>
              <w:t>1 "D.2 Podrobná situace - kácení na začátku úseku</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680" w:right="0" w:firstLine="0"/>
              <w:jc w:val="both"/>
              <w:rPr>
                <w:sz w:val="14"/>
                <w:szCs w:val="14"/>
              </w:rPr>
            </w:pPr>
            <w:r>
              <w:rPr>
                <w:i w:val="0"/>
                <w:iCs w:val="0"/>
                <w:color w:val="000000"/>
                <w:spacing w:val="0"/>
                <w:w w:val="100"/>
                <w:position w:val="0"/>
                <w:sz w:val="14"/>
                <w:szCs w:val="14"/>
                <w:shd w:val="clear" w:color="auto" w:fill="auto"/>
                <w:lang w:val="cs-CZ" w:eastAsia="cs-CZ" w:bidi="cs-CZ"/>
              </w:rPr>
              <w:t>1,000</w:t>
            </w:r>
          </w:p>
        </w:tc>
      </w:tr>
      <w:tr>
        <w:trPr>
          <w:trHeight w:val="27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B3</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6"/>
                <w:szCs w:val="16"/>
              </w:rPr>
            </w:pPr>
            <w:r>
              <w:rPr>
                <w:b/>
                <w:bCs/>
                <w:i w:val="0"/>
                <w:iCs w:val="0"/>
                <w:color w:val="000000"/>
                <w:spacing w:val="0"/>
                <w:w w:val="100"/>
                <w:position w:val="0"/>
                <w:sz w:val="16"/>
                <w:szCs w:val="16"/>
                <w:shd w:val="clear" w:color="auto" w:fill="auto"/>
                <w:lang w:val="cs-CZ" w:eastAsia="cs-CZ" w:bidi="cs-CZ"/>
              </w:rPr>
              <w:t>B3</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680" w:right="0" w:firstLine="0"/>
              <w:jc w:val="both"/>
              <w:rPr>
                <w:sz w:val="16"/>
                <w:szCs w:val="16"/>
              </w:rPr>
            </w:pPr>
            <w:r>
              <w:rPr>
                <w:b/>
                <w:bCs/>
                <w:i w:val="0"/>
                <w:iCs w:val="0"/>
                <w:color w:val="000000"/>
                <w:spacing w:val="0"/>
                <w:w w:val="100"/>
                <w:position w:val="0"/>
                <w:sz w:val="16"/>
                <w:szCs w:val="16"/>
                <w:shd w:val="clear" w:color="auto" w:fill="auto"/>
                <w:lang w:val="cs-CZ" w:eastAsia="cs-CZ" w:bidi="cs-CZ"/>
              </w:rPr>
              <w:t>1,000</w:t>
            </w:r>
          </w:p>
        </w:tc>
      </w:tr>
      <w:tr>
        <w:trPr>
          <w:trHeight w:val="25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B3</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4"/>
                <w:szCs w:val="14"/>
              </w:rPr>
            </w:pPr>
            <w:r>
              <w:rPr>
                <w:i w:val="0"/>
                <w:iCs w:val="0"/>
                <w:color w:val="000000"/>
                <w:spacing w:val="0"/>
                <w:w w:val="100"/>
                <w:position w:val="0"/>
                <w:sz w:val="14"/>
                <w:szCs w:val="14"/>
                <w:shd w:val="clear" w:color="auto" w:fill="auto"/>
                <w:lang w:val="cs-CZ" w:eastAsia="cs-CZ" w:bidi="cs-CZ"/>
              </w:rPr>
              <w:t>1 "D.2 Podrobná situace - kácení mezi řezy 3 1 4</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680" w:right="0" w:firstLine="0"/>
              <w:jc w:val="both"/>
              <w:rPr>
                <w:sz w:val="14"/>
                <w:szCs w:val="14"/>
              </w:rPr>
            </w:pPr>
            <w:r>
              <w:rPr>
                <w:i w:val="0"/>
                <w:iCs w:val="0"/>
                <w:color w:val="000000"/>
                <w:spacing w:val="0"/>
                <w:w w:val="100"/>
                <w:position w:val="0"/>
                <w:sz w:val="14"/>
                <w:szCs w:val="14"/>
                <w:shd w:val="clear" w:color="auto" w:fill="auto"/>
                <w:lang w:val="cs-CZ" w:eastAsia="cs-CZ" w:bidi="cs-CZ"/>
              </w:rPr>
              <w:t>1,000</w:t>
            </w:r>
          </w:p>
        </w:tc>
      </w:tr>
      <w:tr>
        <w:trPr>
          <w:trHeight w:val="27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B4</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6"/>
                <w:szCs w:val="16"/>
              </w:rPr>
            </w:pPr>
            <w:r>
              <w:rPr>
                <w:b/>
                <w:bCs/>
                <w:i w:val="0"/>
                <w:iCs w:val="0"/>
                <w:color w:val="000000"/>
                <w:spacing w:val="0"/>
                <w:w w:val="100"/>
                <w:position w:val="0"/>
                <w:sz w:val="16"/>
                <w:szCs w:val="16"/>
                <w:shd w:val="clear" w:color="auto" w:fill="auto"/>
                <w:lang w:val="cs-CZ" w:eastAsia="cs-CZ" w:bidi="cs-CZ"/>
              </w:rPr>
              <w:t>B4</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680" w:right="0" w:firstLine="0"/>
              <w:jc w:val="both"/>
              <w:rPr>
                <w:sz w:val="16"/>
                <w:szCs w:val="16"/>
              </w:rPr>
            </w:pPr>
            <w:r>
              <w:rPr>
                <w:b/>
                <w:bCs/>
                <w:i w:val="0"/>
                <w:iCs w:val="0"/>
                <w:color w:val="000000"/>
                <w:spacing w:val="0"/>
                <w:w w:val="100"/>
                <w:position w:val="0"/>
                <w:sz w:val="16"/>
                <w:szCs w:val="16"/>
                <w:shd w:val="clear" w:color="auto" w:fill="auto"/>
                <w:lang w:val="cs-CZ" w:eastAsia="cs-CZ" w:bidi="cs-CZ"/>
              </w:rPr>
              <w:t>1,000</w:t>
            </w:r>
          </w:p>
        </w:tc>
      </w:tr>
      <w:tr>
        <w:trPr>
          <w:trHeight w:val="25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B4</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4"/>
                <w:szCs w:val="14"/>
              </w:rPr>
            </w:pPr>
            <w:r>
              <w:rPr>
                <w:i w:val="0"/>
                <w:iCs w:val="0"/>
                <w:color w:val="000000"/>
                <w:spacing w:val="0"/>
                <w:w w:val="100"/>
                <w:position w:val="0"/>
                <w:sz w:val="14"/>
                <w:szCs w:val="14"/>
                <w:shd w:val="clear" w:color="auto" w:fill="auto"/>
                <w:lang w:val="cs-CZ" w:eastAsia="cs-CZ" w:bidi="cs-CZ"/>
              </w:rPr>
              <w:t>"Celkem: "1</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680" w:right="0" w:firstLine="0"/>
              <w:jc w:val="both"/>
              <w:rPr>
                <w:sz w:val="14"/>
                <w:szCs w:val="14"/>
              </w:rPr>
            </w:pPr>
            <w:r>
              <w:rPr>
                <w:i w:val="0"/>
                <w:iCs w:val="0"/>
                <w:color w:val="000000"/>
                <w:spacing w:val="0"/>
                <w:w w:val="100"/>
                <w:position w:val="0"/>
                <w:sz w:val="14"/>
                <w:szCs w:val="14"/>
                <w:shd w:val="clear" w:color="auto" w:fill="auto"/>
                <w:lang w:val="cs-CZ" w:eastAsia="cs-CZ" w:bidi="cs-CZ"/>
              </w:rPr>
              <w:t>1,000</w:t>
            </w:r>
          </w:p>
        </w:tc>
      </w:tr>
      <w:tr>
        <w:trPr>
          <w:trHeight w:val="27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B5</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6"/>
                <w:szCs w:val="16"/>
              </w:rPr>
            </w:pPr>
            <w:r>
              <w:rPr>
                <w:b/>
                <w:bCs/>
                <w:i w:val="0"/>
                <w:iCs w:val="0"/>
                <w:color w:val="000000"/>
                <w:spacing w:val="0"/>
                <w:w w:val="100"/>
                <w:position w:val="0"/>
                <w:sz w:val="16"/>
                <w:szCs w:val="16"/>
                <w:shd w:val="clear" w:color="auto" w:fill="auto"/>
                <w:lang w:val="cs-CZ" w:eastAsia="cs-CZ" w:bidi="cs-CZ"/>
              </w:rPr>
              <w:t>B5</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680" w:right="0" w:firstLine="0"/>
              <w:jc w:val="both"/>
              <w:rPr>
                <w:sz w:val="16"/>
                <w:szCs w:val="16"/>
              </w:rPr>
            </w:pPr>
            <w:r>
              <w:rPr>
                <w:b/>
                <w:bCs/>
                <w:i w:val="0"/>
                <w:iCs w:val="0"/>
                <w:color w:val="000000"/>
                <w:spacing w:val="0"/>
                <w:w w:val="100"/>
                <w:position w:val="0"/>
                <w:sz w:val="16"/>
                <w:szCs w:val="16"/>
                <w:shd w:val="clear" w:color="auto" w:fill="auto"/>
                <w:lang w:val="cs-CZ" w:eastAsia="cs-CZ" w:bidi="cs-CZ"/>
              </w:rPr>
              <w:t>1,000</w:t>
            </w:r>
          </w:p>
        </w:tc>
      </w:tr>
      <w:tr>
        <w:trPr>
          <w:trHeight w:val="25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B5</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4"/>
                <w:szCs w:val="14"/>
              </w:rPr>
            </w:pPr>
            <w:r>
              <w:rPr>
                <w:i w:val="0"/>
                <w:iCs w:val="0"/>
                <w:color w:val="000000"/>
                <w:spacing w:val="0"/>
                <w:w w:val="100"/>
                <w:position w:val="0"/>
                <w:sz w:val="14"/>
                <w:szCs w:val="14"/>
                <w:shd w:val="clear" w:color="auto" w:fill="auto"/>
                <w:lang w:val="cs-CZ" w:eastAsia="cs-CZ" w:bidi="cs-CZ"/>
              </w:rPr>
              <w:t>1 "D.2 Podrobná situace - kácení mezi řezy 2 1 3</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680" w:right="0" w:firstLine="0"/>
              <w:jc w:val="both"/>
              <w:rPr>
                <w:sz w:val="14"/>
                <w:szCs w:val="14"/>
              </w:rPr>
            </w:pPr>
            <w:r>
              <w:rPr>
                <w:i w:val="0"/>
                <w:iCs w:val="0"/>
                <w:color w:val="000000"/>
                <w:spacing w:val="0"/>
                <w:w w:val="100"/>
                <w:position w:val="0"/>
                <w:sz w:val="14"/>
                <w:szCs w:val="14"/>
                <w:shd w:val="clear" w:color="auto" w:fill="auto"/>
                <w:lang w:val="cs-CZ" w:eastAsia="cs-CZ" w:bidi="cs-CZ"/>
              </w:rPr>
              <w:t>1,000</w:t>
            </w:r>
          </w:p>
        </w:tc>
      </w:tr>
      <w:tr>
        <w:trPr>
          <w:trHeight w:val="27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B6</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6"/>
                <w:szCs w:val="16"/>
              </w:rPr>
            </w:pPr>
            <w:r>
              <w:rPr>
                <w:b/>
                <w:bCs/>
                <w:i w:val="0"/>
                <w:iCs w:val="0"/>
                <w:color w:val="000000"/>
                <w:spacing w:val="0"/>
                <w:w w:val="100"/>
                <w:position w:val="0"/>
                <w:sz w:val="16"/>
                <w:szCs w:val="16"/>
                <w:shd w:val="clear" w:color="auto" w:fill="auto"/>
                <w:lang w:val="cs-CZ" w:eastAsia="cs-CZ" w:bidi="cs-CZ"/>
              </w:rPr>
              <w:t>B6</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680" w:right="0" w:firstLine="0"/>
              <w:jc w:val="both"/>
              <w:rPr>
                <w:sz w:val="16"/>
                <w:szCs w:val="16"/>
              </w:rPr>
            </w:pPr>
            <w:r>
              <w:rPr>
                <w:b/>
                <w:bCs/>
                <w:i w:val="0"/>
                <w:iCs w:val="0"/>
                <w:color w:val="000000"/>
                <w:spacing w:val="0"/>
                <w:w w:val="100"/>
                <w:position w:val="0"/>
                <w:sz w:val="16"/>
                <w:szCs w:val="16"/>
                <w:shd w:val="clear" w:color="auto" w:fill="auto"/>
                <w:lang w:val="cs-CZ" w:eastAsia="cs-CZ" w:bidi="cs-CZ"/>
              </w:rPr>
              <w:t>1,000</w:t>
            </w:r>
          </w:p>
        </w:tc>
      </w:tr>
      <w:tr>
        <w:trPr>
          <w:trHeight w:val="25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B6</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4"/>
                <w:szCs w:val="14"/>
              </w:rPr>
            </w:pPr>
            <w:r>
              <w:rPr>
                <w:i w:val="0"/>
                <w:iCs w:val="0"/>
                <w:color w:val="000000"/>
                <w:spacing w:val="0"/>
                <w:w w:val="100"/>
                <w:position w:val="0"/>
                <w:sz w:val="14"/>
                <w:szCs w:val="14"/>
                <w:shd w:val="clear" w:color="auto" w:fill="auto"/>
                <w:lang w:val="cs-CZ" w:eastAsia="cs-CZ" w:bidi="cs-CZ"/>
              </w:rPr>
              <w:t>1 "D.2 Podrobná situace - kácení v místě závěrného prahu</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680" w:right="0" w:firstLine="0"/>
              <w:jc w:val="both"/>
              <w:rPr>
                <w:sz w:val="14"/>
                <w:szCs w:val="14"/>
              </w:rPr>
            </w:pPr>
            <w:r>
              <w:rPr>
                <w:i w:val="0"/>
                <w:iCs w:val="0"/>
                <w:color w:val="000000"/>
                <w:spacing w:val="0"/>
                <w:w w:val="100"/>
                <w:position w:val="0"/>
                <w:sz w:val="14"/>
                <w:szCs w:val="14"/>
                <w:shd w:val="clear" w:color="auto" w:fill="auto"/>
                <w:lang w:val="cs-CZ" w:eastAsia="cs-CZ" w:bidi="cs-CZ"/>
              </w:rPr>
              <w:t>1,000</w:t>
            </w:r>
          </w:p>
        </w:tc>
      </w:tr>
      <w:tr>
        <w:trPr>
          <w:trHeight w:val="27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B7</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6"/>
                <w:szCs w:val="16"/>
              </w:rPr>
            </w:pPr>
            <w:r>
              <w:rPr>
                <w:b/>
                <w:bCs/>
                <w:i w:val="0"/>
                <w:iCs w:val="0"/>
                <w:color w:val="000000"/>
                <w:spacing w:val="0"/>
                <w:w w:val="100"/>
                <w:position w:val="0"/>
                <w:sz w:val="16"/>
                <w:szCs w:val="16"/>
                <w:shd w:val="clear" w:color="auto" w:fill="auto"/>
                <w:lang w:val="cs-CZ" w:eastAsia="cs-CZ" w:bidi="cs-CZ"/>
              </w:rPr>
              <w:t>B7</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680" w:right="0" w:firstLine="0"/>
              <w:jc w:val="both"/>
              <w:rPr>
                <w:sz w:val="16"/>
                <w:szCs w:val="16"/>
              </w:rPr>
            </w:pPr>
            <w:r>
              <w:rPr>
                <w:b/>
                <w:bCs/>
                <w:i w:val="0"/>
                <w:iCs w:val="0"/>
                <w:color w:val="000000"/>
                <w:spacing w:val="0"/>
                <w:w w:val="100"/>
                <w:position w:val="0"/>
                <w:sz w:val="16"/>
                <w:szCs w:val="16"/>
                <w:shd w:val="clear" w:color="auto" w:fill="auto"/>
                <w:lang w:val="cs-CZ" w:eastAsia="cs-CZ" w:bidi="cs-CZ"/>
              </w:rPr>
              <w:t>1,000</w:t>
            </w:r>
          </w:p>
        </w:tc>
      </w:tr>
      <w:tr>
        <w:trPr>
          <w:trHeight w:val="25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B7</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4"/>
                <w:szCs w:val="14"/>
              </w:rPr>
            </w:pPr>
            <w:r>
              <w:rPr>
                <w:i w:val="0"/>
                <w:iCs w:val="0"/>
                <w:color w:val="000000"/>
                <w:spacing w:val="0"/>
                <w:w w:val="100"/>
                <w:position w:val="0"/>
                <w:sz w:val="14"/>
                <w:szCs w:val="14"/>
                <w:shd w:val="clear" w:color="auto" w:fill="auto"/>
                <w:lang w:val="cs-CZ" w:eastAsia="cs-CZ" w:bidi="cs-CZ"/>
              </w:rPr>
              <w:t>1 "D.2 Podrobná situace - kácení mezi řezy 1 1 2, odvoz kmenů na ZS</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680" w:right="0" w:firstLine="0"/>
              <w:jc w:val="both"/>
              <w:rPr>
                <w:sz w:val="14"/>
                <w:szCs w:val="14"/>
              </w:rPr>
            </w:pPr>
            <w:r>
              <w:rPr>
                <w:i w:val="0"/>
                <w:iCs w:val="0"/>
                <w:color w:val="000000"/>
                <w:spacing w:val="0"/>
                <w:w w:val="100"/>
                <w:position w:val="0"/>
                <w:sz w:val="14"/>
                <w:szCs w:val="14"/>
                <w:shd w:val="clear" w:color="auto" w:fill="auto"/>
                <w:lang w:val="cs-CZ" w:eastAsia="cs-CZ" w:bidi="cs-CZ"/>
              </w:rPr>
              <w:t>1,000</w:t>
            </w:r>
          </w:p>
        </w:tc>
      </w:tr>
      <w:tr>
        <w:trPr>
          <w:trHeight w:val="27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B8</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6"/>
                <w:szCs w:val="16"/>
              </w:rPr>
            </w:pPr>
            <w:r>
              <w:rPr>
                <w:b/>
                <w:bCs/>
                <w:i w:val="0"/>
                <w:iCs w:val="0"/>
                <w:color w:val="000000"/>
                <w:spacing w:val="0"/>
                <w:w w:val="100"/>
                <w:position w:val="0"/>
                <w:sz w:val="16"/>
                <w:szCs w:val="16"/>
                <w:shd w:val="clear" w:color="auto" w:fill="auto"/>
                <w:lang w:val="cs-CZ" w:eastAsia="cs-CZ" w:bidi="cs-CZ"/>
              </w:rPr>
              <w:t>B8</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680" w:right="0" w:firstLine="0"/>
              <w:jc w:val="both"/>
              <w:rPr>
                <w:sz w:val="16"/>
                <w:szCs w:val="16"/>
              </w:rPr>
            </w:pPr>
            <w:r>
              <w:rPr>
                <w:b/>
                <w:bCs/>
                <w:i w:val="0"/>
                <w:iCs w:val="0"/>
                <w:color w:val="000000"/>
                <w:spacing w:val="0"/>
                <w:w w:val="100"/>
                <w:position w:val="0"/>
                <w:sz w:val="16"/>
                <w:szCs w:val="16"/>
                <w:shd w:val="clear" w:color="auto" w:fill="auto"/>
                <w:lang w:val="cs-CZ" w:eastAsia="cs-CZ" w:bidi="cs-CZ"/>
              </w:rPr>
              <w:t>1,000</w:t>
            </w:r>
          </w:p>
        </w:tc>
      </w:tr>
      <w:tr>
        <w:trPr>
          <w:trHeight w:val="259"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B8</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4"/>
                <w:szCs w:val="14"/>
              </w:rPr>
            </w:pPr>
            <w:r>
              <w:rPr>
                <w:i w:val="0"/>
                <w:iCs w:val="0"/>
                <w:color w:val="000000"/>
                <w:spacing w:val="0"/>
                <w:w w:val="100"/>
                <w:position w:val="0"/>
                <w:sz w:val="14"/>
                <w:szCs w:val="14"/>
                <w:shd w:val="clear" w:color="auto" w:fill="auto"/>
                <w:lang w:val="cs-CZ" w:eastAsia="cs-CZ" w:bidi="cs-CZ"/>
              </w:rPr>
              <w:t>1 "D.2 Podrobná situace - kácení mezi řezy 3 1 4, odvoz kmenů na ZS</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680" w:right="0" w:firstLine="0"/>
              <w:jc w:val="both"/>
              <w:rPr>
                <w:sz w:val="14"/>
                <w:szCs w:val="14"/>
              </w:rPr>
            </w:pPr>
            <w:r>
              <w:rPr>
                <w:i w:val="0"/>
                <w:iCs w:val="0"/>
                <w:color w:val="000000"/>
                <w:spacing w:val="0"/>
                <w:w w:val="100"/>
                <w:position w:val="0"/>
                <w:sz w:val="14"/>
                <w:szCs w:val="14"/>
                <w:shd w:val="clear" w:color="auto" w:fill="auto"/>
                <w:lang w:val="cs-CZ" w:eastAsia="cs-CZ" w:bidi="cs-CZ"/>
              </w:rPr>
              <w:t>1,000</w:t>
            </w:r>
          </w:p>
        </w:tc>
      </w:tr>
      <w:tr>
        <w:trPr>
          <w:trHeight w:val="269"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B9</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6"/>
                <w:szCs w:val="16"/>
              </w:rPr>
            </w:pPr>
            <w:r>
              <w:rPr>
                <w:b/>
                <w:bCs/>
                <w:i w:val="0"/>
                <w:iCs w:val="0"/>
                <w:color w:val="000000"/>
                <w:spacing w:val="0"/>
                <w:w w:val="100"/>
                <w:position w:val="0"/>
                <w:sz w:val="16"/>
                <w:szCs w:val="16"/>
                <w:shd w:val="clear" w:color="auto" w:fill="auto"/>
                <w:lang w:val="cs-CZ" w:eastAsia="cs-CZ" w:bidi="cs-CZ"/>
              </w:rPr>
              <w:t>B9</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right"/>
              <w:rPr>
                <w:sz w:val="16"/>
                <w:szCs w:val="16"/>
              </w:rPr>
            </w:pPr>
            <w:r>
              <w:rPr>
                <w:b/>
                <w:bCs/>
                <w:i w:val="0"/>
                <w:iCs w:val="0"/>
                <w:color w:val="000000"/>
                <w:spacing w:val="0"/>
                <w:w w:val="100"/>
                <w:position w:val="0"/>
                <w:sz w:val="16"/>
                <w:szCs w:val="16"/>
                <w:shd w:val="clear" w:color="auto" w:fill="auto"/>
                <w:lang w:val="cs-CZ" w:eastAsia="cs-CZ" w:bidi="cs-CZ"/>
              </w:rPr>
              <w:t>-9,000</w:t>
            </w:r>
          </w:p>
        </w:tc>
      </w:tr>
      <w:tr>
        <w:trPr>
          <w:trHeight w:val="25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B9</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4"/>
                <w:szCs w:val="14"/>
              </w:rPr>
            </w:pPr>
            <w:r>
              <w:rPr>
                <w:i w:val="0"/>
                <w:iCs w:val="0"/>
                <w:color w:val="000000"/>
                <w:spacing w:val="0"/>
                <w:w w:val="100"/>
                <w:position w:val="0"/>
                <w:sz w:val="14"/>
                <w:szCs w:val="14"/>
                <w:shd w:val="clear" w:color="auto" w:fill="auto"/>
                <w:lang w:val="cs-CZ" w:eastAsia="cs-CZ" w:bidi="cs-CZ"/>
              </w:rPr>
              <w:t>"Celkem: "-9</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680" w:right="0" w:firstLine="0"/>
              <w:jc w:val="both"/>
              <w:rPr>
                <w:sz w:val="14"/>
                <w:szCs w:val="14"/>
              </w:rPr>
            </w:pPr>
            <w:r>
              <w:rPr>
                <w:i w:val="0"/>
                <w:iCs w:val="0"/>
                <w:color w:val="000000"/>
                <w:spacing w:val="0"/>
                <w:w w:val="100"/>
                <w:position w:val="0"/>
                <w:sz w:val="14"/>
                <w:szCs w:val="14"/>
                <w:shd w:val="clear" w:color="auto" w:fill="auto"/>
                <w:lang w:val="cs-CZ" w:eastAsia="cs-CZ" w:bidi="cs-CZ"/>
              </w:rPr>
              <w:t>-9,000</w:t>
            </w:r>
          </w:p>
        </w:tc>
      </w:tr>
      <w:tr>
        <w:trPr>
          <w:trHeight w:val="27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C2</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6"/>
                <w:szCs w:val="16"/>
              </w:rPr>
            </w:pPr>
            <w:r>
              <w:rPr>
                <w:b/>
                <w:bCs/>
                <w:i w:val="0"/>
                <w:iCs w:val="0"/>
                <w:color w:val="000000"/>
                <w:spacing w:val="0"/>
                <w:w w:val="100"/>
                <w:position w:val="0"/>
                <w:sz w:val="16"/>
                <w:szCs w:val="16"/>
                <w:shd w:val="clear" w:color="auto" w:fill="auto"/>
                <w:lang w:val="cs-CZ" w:eastAsia="cs-CZ" w:bidi="cs-CZ"/>
              </w:rPr>
              <w:t>C2</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680" w:right="0" w:firstLine="0"/>
              <w:jc w:val="both"/>
              <w:rPr>
                <w:sz w:val="16"/>
                <w:szCs w:val="16"/>
              </w:rPr>
            </w:pPr>
            <w:r>
              <w:rPr>
                <w:b/>
                <w:bCs/>
                <w:i w:val="0"/>
                <w:iCs w:val="0"/>
                <w:color w:val="000000"/>
                <w:spacing w:val="0"/>
                <w:w w:val="100"/>
                <w:position w:val="0"/>
                <w:sz w:val="16"/>
                <w:szCs w:val="16"/>
                <w:shd w:val="clear" w:color="auto" w:fill="auto"/>
                <w:lang w:val="cs-CZ" w:eastAsia="cs-CZ" w:bidi="cs-CZ"/>
              </w:rPr>
              <w:t>1,000</w:t>
            </w:r>
          </w:p>
        </w:tc>
      </w:tr>
      <w:tr>
        <w:trPr>
          <w:trHeight w:val="25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C2</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4"/>
                <w:szCs w:val="14"/>
              </w:rPr>
            </w:pPr>
            <w:r>
              <w:rPr>
                <w:i w:val="0"/>
                <w:iCs w:val="0"/>
                <w:color w:val="000000"/>
                <w:spacing w:val="0"/>
                <w:w w:val="100"/>
                <w:position w:val="0"/>
                <w:sz w:val="14"/>
                <w:szCs w:val="14"/>
                <w:shd w:val="clear" w:color="auto" w:fill="auto"/>
                <w:lang w:val="cs-CZ" w:eastAsia="cs-CZ" w:bidi="cs-CZ"/>
              </w:rPr>
              <w:t>1 "D.2 Podrobná situace - kácení mezi řezy 2 4 3</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680" w:right="0" w:firstLine="0"/>
              <w:jc w:val="both"/>
              <w:rPr>
                <w:sz w:val="14"/>
                <w:szCs w:val="14"/>
              </w:rPr>
            </w:pPr>
            <w:r>
              <w:rPr>
                <w:i w:val="0"/>
                <w:iCs w:val="0"/>
                <w:color w:val="000000"/>
                <w:spacing w:val="0"/>
                <w:w w:val="100"/>
                <w:position w:val="0"/>
                <w:sz w:val="14"/>
                <w:szCs w:val="14"/>
                <w:shd w:val="clear" w:color="auto" w:fill="auto"/>
                <w:lang w:val="cs-CZ" w:eastAsia="cs-CZ" w:bidi="cs-CZ"/>
              </w:rPr>
              <w:t>1,000</w:t>
            </w:r>
          </w:p>
        </w:tc>
      </w:tr>
      <w:tr>
        <w:trPr>
          <w:trHeight w:val="27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C3</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6"/>
                <w:szCs w:val="16"/>
              </w:rPr>
            </w:pPr>
            <w:r>
              <w:rPr>
                <w:b/>
                <w:bCs/>
                <w:i w:val="0"/>
                <w:iCs w:val="0"/>
                <w:color w:val="000000"/>
                <w:spacing w:val="0"/>
                <w:w w:val="100"/>
                <w:position w:val="0"/>
                <w:sz w:val="16"/>
                <w:szCs w:val="16"/>
                <w:shd w:val="clear" w:color="auto" w:fill="auto"/>
                <w:lang w:val="cs-CZ" w:eastAsia="cs-CZ" w:bidi="cs-CZ"/>
              </w:rPr>
              <w:t>C3</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680" w:right="0" w:firstLine="0"/>
              <w:jc w:val="both"/>
              <w:rPr>
                <w:sz w:val="16"/>
                <w:szCs w:val="16"/>
              </w:rPr>
            </w:pPr>
            <w:r>
              <w:rPr>
                <w:b/>
                <w:bCs/>
                <w:i w:val="0"/>
                <w:iCs w:val="0"/>
                <w:color w:val="000000"/>
                <w:spacing w:val="0"/>
                <w:w w:val="100"/>
                <w:position w:val="0"/>
                <w:sz w:val="16"/>
                <w:szCs w:val="16"/>
                <w:shd w:val="clear" w:color="auto" w:fill="auto"/>
                <w:lang w:val="cs-CZ" w:eastAsia="cs-CZ" w:bidi="cs-CZ"/>
              </w:rPr>
              <w:t>2,000</w:t>
            </w:r>
          </w:p>
        </w:tc>
      </w:tr>
      <w:tr>
        <w:trPr>
          <w:trHeight w:val="25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C3</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4"/>
                <w:szCs w:val="14"/>
              </w:rPr>
            </w:pPr>
            <w:r>
              <w:rPr>
                <w:i w:val="0"/>
                <w:iCs w:val="0"/>
                <w:color w:val="000000"/>
                <w:spacing w:val="0"/>
                <w:w w:val="100"/>
                <w:position w:val="0"/>
                <w:sz w:val="14"/>
                <w:szCs w:val="14"/>
                <w:shd w:val="clear" w:color="auto" w:fill="auto"/>
                <w:lang w:val="cs-CZ" w:eastAsia="cs-CZ" w:bidi="cs-CZ"/>
              </w:rPr>
              <w:t>"Celkem: "1+1</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680" w:right="0" w:firstLine="0"/>
              <w:jc w:val="both"/>
              <w:rPr>
                <w:sz w:val="14"/>
                <w:szCs w:val="14"/>
              </w:rPr>
            </w:pPr>
            <w:r>
              <w:rPr>
                <w:i w:val="0"/>
                <w:iCs w:val="0"/>
                <w:color w:val="000000"/>
                <w:spacing w:val="0"/>
                <w:w w:val="100"/>
                <w:position w:val="0"/>
                <w:sz w:val="14"/>
                <w:szCs w:val="14"/>
                <w:shd w:val="clear" w:color="auto" w:fill="auto"/>
                <w:lang w:val="cs-CZ" w:eastAsia="cs-CZ" w:bidi="cs-CZ"/>
              </w:rPr>
              <w:t>2,000</w:t>
            </w:r>
          </w:p>
        </w:tc>
      </w:tr>
      <w:tr>
        <w:trPr>
          <w:trHeight w:val="312" w:hRule="exact"/>
        </w:trPr>
        <w:tc>
          <w:tcPr>
            <w:tcBorders>
              <w:left w:val="single" w:sz="4"/>
              <w:bottom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C5</w:t>
            </w:r>
          </w:p>
        </w:tc>
        <w:tc>
          <w:tcPr>
            <w:tcBorders>
              <w:bottom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6"/>
                <w:szCs w:val="16"/>
              </w:rPr>
            </w:pPr>
            <w:r>
              <w:rPr>
                <w:b/>
                <w:bCs/>
                <w:i w:val="0"/>
                <w:iCs w:val="0"/>
                <w:color w:val="000000"/>
                <w:spacing w:val="0"/>
                <w:w w:val="100"/>
                <w:position w:val="0"/>
                <w:sz w:val="16"/>
                <w:szCs w:val="16"/>
                <w:shd w:val="clear" w:color="auto" w:fill="auto"/>
                <w:lang w:val="cs-CZ" w:eastAsia="cs-CZ" w:bidi="cs-CZ"/>
              </w:rPr>
              <w:t>C5</w:t>
            </w:r>
          </w:p>
        </w:tc>
        <w:tc>
          <w:tcPr>
            <w:tcBorders>
              <w:bottom w:val="single" w:sz="4"/>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680" w:right="0" w:firstLine="0"/>
              <w:jc w:val="both"/>
              <w:rPr>
                <w:sz w:val="16"/>
                <w:szCs w:val="16"/>
              </w:rPr>
            </w:pPr>
            <w:r>
              <w:rPr>
                <w:b/>
                <w:bCs/>
                <w:i w:val="0"/>
                <w:iCs w:val="0"/>
                <w:color w:val="000000"/>
                <w:spacing w:val="0"/>
                <w:w w:val="100"/>
                <w:position w:val="0"/>
                <w:sz w:val="16"/>
                <w:szCs w:val="16"/>
                <w:shd w:val="clear" w:color="auto" w:fill="auto"/>
                <w:lang w:val="cs-CZ" w:eastAsia="cs-CZ" w:bidi="cs-CZ"/>
              </w:rPr>
              <w:t>1,000</w:t>
            </w:r>
          </w:p>
        </w:tc>
      </w:tr>
    </w:tbl>
    <w:p>
      <w:pPr>
        <w:framePr w:w="14669" w:h="8971" w:wrap="none" w:hAnchor="page" w:x="1002" w:y="505"/>
        <w:widowControl w:val="0"/>
        <w:spacing w:line="1" w:lineRule="exact"/>
      </w:pPr>
    </w:p>
    <w:p>
      <w:pPr>
        <w:widowControl w:val="0"/>
        <w:spacing w:line="360" w:lineRule="exact"/>
      </w:pPr>
      <w:r>
        <w:drawing>
          <wp:anchor distT="0" distB="0" distL="0" distR="0" simplePos="0" relativeHeight="62914785" behindDoc="1" locked="0" layoutInCell="1" allowOverlap="1">
            <wp:simplePos x="0" y="0"/>
            <wp:positionH relativeFrom="page">
              <wp:posOffset>638810</wp:posOffset>
            </wp:positionH>
            <wp:positionV relativeFrom="margin">
              <wp:posOffset>0</wp:posOffset>
            </wp:positionV>
            <wp:extent cx="9311640" cy="323215"/>
            <wp:wrapNone/>
            <wp:docPr id="424" name="Shape 424"/>
            <a:graphic xmlns:a="http://schemas.openxmlformats.org/drawingml/2006/main">
              <a:graphicData uri="http://schemas.openxmlformats.org/drawingml/2006/picture">
                <pic:pic xmlns:pic="http://schemas.openxmlformats.org/drawingml/2006/picture">
                  <pic:nvPicPr>
                    <pic:cNvPr id="425" name="Picture box 425"/>
                    <pic:cNvPicPr/>
                  </pic:nvPicPr>
                  <pic:blipFill>
                    <a:blip r:embed="rId193"/>
                    <a:stretch/>
                  </pic:blipFill>
                  <pic:spPr>
                    <a:xfrm>
                      <a:ext cx="9311640" cy="323215"/>
                    </a:xfrm>
                    <a:prstGeom prst="rect"/>
                  </pic:spPr>
                </pic:pic>
              </a:graphicData>
            </a:graphic>
          </wp:anchor>
        </w:drawing>
      </w:r>
      <w:r>
        <w:drawing>
          <wp:anchor distT="0" distB="0" distL="0" distR="0" simplePos="0" relativeHeight="62914786" behindDoc="1" locked="0" layoutInCell="1" allowOverlap="1">
            <wp:simplePos x="0" y="0"/>
            <wp:positionH relativeFrom="page">
              <wp:posOffset>638810</wp:posOffset>
            </wp:positionH>
            <wp:positionV relativeFrom="margin">
              <wp:posOffset>460375</wp:posOffset>
            </wp:positionV>
            <wp:extent cx="9311640" cy="5562600"/>
            <wp:wrapNone/>
            <wp:docPr id="426" name="Shape 426"/>
            <a:graphic xmlns:a="http://schemas.openxmlformats.org/drawingml/2006/main">
              <a:graphicData uri="http://schemas.openxmlformats.org/drawingml/2006/picture">
                <pic:pic xmlns:pic="http://schemas.openxmlformats.org/drawingml/2006/picture">
                  <pic:nvPicPr>
                    <pic:cNvPr id="427" name="Picture box 427"/>
                    <pic:cNvPicPr/>
                  </pic:nvPicPr>
                  <pic:blipFill>
                    <a:blip r:embed="rId195"/>
                    <a:stretch/>
                  </pic:blipFill>
                  <pic:spPr>
                    <a:xfrm>
                      <a:ext cx="9311640" cy="556260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84" w:line="1" w:lineRule="exact"/>
      </w:pPr>
    </w:p>
    <w:p>
      <w:pPr>
        <w:widowControl w:val="0"/>
        <w:spacing w:line="1" w:lineRule="exact"/>
        <w:sectPr>
          <w:footnotePr>
            <w:pos w:val="pageBottom"/>
            <w:numFmt w:val="decimal"/>
            <w:numRestart w:val="continuous"/>
          </w:footnotePr>
          <w:pgSz w:w="16834" w:h="11909" w:orient="landscape"/>
          <w:pgMar w:top="1115" w:left="1001" w:right="1164" w:bottom="551" w:header="687" w:footer="3" w:gutter="0"/>
          <w:cols w:space="720"/>
          <w:noEndnote/>
          <w:rtlGutter w:val="0"/>
          <w:docGrid w:linePitch="360"/>
        </w:sectPr>
      </w:pPr>
    </w:p>
    <w:p>
      <w:pPr>
        <w:pStyle w:val="Style17"/>
        <w:keepNext w:val="0"/>
        <w:keepLines w:val="0"/>
        <w:framePr w:w="336" w:h="274" w:wrap="none" w:hAnchor="page" w:x="1833" w:y="116"/>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Kód</w:t>
      </w:r>
    </w:p>
    <w:p>
      <w:pPr>
        <w:pStyle w:val="Style17"/>
        <w:keepNext w:val="0"/>
        <w:keepLines w:val="0"/>
        <w:framePr w:w="446" w:h="274" w:wrap="none" w:hAnchor="page" w:x="7799" w:y="116"/>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Popis</w:t>
      </w:r>
    </w:p>
    <w:p>
      <w:pPr>
        <w:pStyle w:val="Style17"/>
        <w:keepNext w:val="0"/>
        <w:keepLines w:val="0"/>
        <w:framePr w:w="259" w:h="274" w:wrap="none" w:hAnchor="page" w:x="13458" w:y="116"/>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MJ</w:t>
      </w:r>
    </w:p>
    <w:p>
      <w:pPr>
        <w:pStyle w:val="Style17"/>
        <w:keepNext w:val="0"/>
        <w:keepLines w:val="0"/>
        <w:framePr w:w="595" w:h="274" w:wrap="none" w:hAnchor="page" w:x="14577" w:y="116"/>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Výměra</w:t>
      </w:r>
    </w:p>
    <w:tbl>
      <w:tblPr>
        <w:tblOverlap w:val="never"/>
        <w:jc w:val="left"/>
        <w:tblLayout w:type="fixed"/>
      </w:tblPr>
      <w:tblGrid>
        <w:gridCol w:w="1123"/>
        <w:gridCol w:w="9163"/>
        <w:gridCol w:w="4382"/>
      </w:tblGrid>
      <w:tr>
        <w:trPr>
          <w:trHeight w:val="226" w:hRule="exact"/>
        </w:trPr>
        <w:tc>
          <w:tcPr>
            <w:tcBorders>
              <w:top w:val="single" w:sz="4"/>
            </w:tcBorders>
            <w:shd w:val="clear" w:color="auto" w:fill="FFFFFF"/>
            <w:vAlign w:val="top"/>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C5</w:t>
            </w:r>
          </w:p>
        </w:tc>
        <w:tc>
          <w:tcPr>
            <w:tcBorders>
              <w:top w:val="single" w:sz="4"/>
            </w:tcBorders>
            <w:shd w:val="clear" w:color="auto" w:fill="FFFFFF"/>
            <w:vAlign w:val="top"/>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4"/>
                <w:szCs w:val="14"/>
              </w:rPr>
            </w:pPr>
            <w:r>
              <w:rPr>
                <w:i w:val="0"/>
                <w:iCs w:val="0"/>
                <w:color w:val="000000"/>
                <w:spacing w:val="0"/>
                <w:w w:val="100"/>
                <w:position w:val="0"/>
                <w:sz w:val="14"/>
                <w:szCs w:val="14"/>
                <w:shd w:val="clear" w:color="auto" w:fill="auto"/>
                <w:lang w:val="cs-CZ" w:eastAsia="cs-CZ" w:bidi="cs-CZ"/>
              </w:rPr>
              <w:t>1 "D.2 Podrobná situace - kácení mezi řezy 2 1 3</w:t>
            </w:r>
          </w:p>
        </w:tc>
        <w:tc>
          <w:tcPr>
            <w:tcBorders>
              <w:top w:val="single" w:sz="4"/>
            </w:tcBorders>
            <w:shd w:val="clear" w:color="auto" w:fill="FFFFFF"/>
            <w:vAlign w:val="top"/>
          </w:tcPr>
          <w:p>
            <w:pPr>
              <w:pStyle w:val="Style2"/>
              <w:keepNext w:val="0"/>
              <w:keepLines w:val="0"/>
              <w:framePr w:w="14669" w:h="8971" w:wrap="none" w:hAnchor="page" w:x="1002" w:y="505"/>
              <w:widowControl w:val="0"/>
              <w:shd w:val="clear" w:color="auto" w:fill="auto"/>
              <w:bidi w:val="0"/>
              <w:spacing w:before="0" w:after="0" w:line="240" w:lineRule="auto"/>
              <w:ind w:left="3920" w:right="0" w:firstLine="0"/>
              <w:jc w:val="both"/>
              <w:rPr>
                <w:sz w:val="14"/>
                <w:szCs w:val="14"/>
              </w:rPr>
            </w:pPr>
            <w:r>
              <w:rPr>
                <w:i w:val="0"/>
                <w:iCs w:val="0"/>
                <w:color w:val="000000"/>
                <w:spacing w:val="0"/>
                <w:w w:val="100"/>
                <w:position w:val="0"/>
                <w:sz w:val="14"/>
                <w:szCs w:val="14"/>
                <w:shd w:val="clear" w:color="auto" w:fill="auto"/>
                <w:lang w:val="cs-CZ" w:eastAsia="cs-CZ" w:bidi="cs-CZ"/>
              </w:rPr>
              <w:t>1,000</w:t>
            </w:r>
          </w:p>
        </w:tc>
      </w:tr>
      <w:tr>
        <w:trPr>
          <w:trHeight w:val="259" w:hRule="exact"/>
        </w:trPr>
        <w:tc>
          <w:tcPr>
            <w:tcBorders>
              <w:top w:val="single" w:sz="4"/>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C6</w:t>
            </w:r>
          </w:p>
        </w:tc>
        <w:tc>
          <w:tcPr>
            <w:tcBorders>
              <w:top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both"/>
              <w:rPr>
                <w:sz w:val="16"/>
                <w:szCs w:val="16"/>
              </w:rPr>
            </w:pPr>
            <w:r>
              <w:rPr>
                <w:b/>
                <w:bCs/>
                <w:i w:val="0"/>
                <w:iCs w:val="0"/>
                <w:color w:val="000000"/>
                <w:spacing w:val="0"/>
                <w:w w:val="100"/>
                <w:position w:val="0"/>
                <w:sz w:val="16"/>
                <w:szCs w:val="16"/>
                <w:shd w:val="clear" w:color="auto" w:fill="auto"/>
                <w:lang w:val="cs-CZ" w:eastAsia="cs-CZ" w:bidi="cs-CZ"/>
              </w:rPr>
              <w:t>C6</w:t>
            </w:r>
          </w:p>
        </w:tc>
        <w:tc>
          <w:tcPr>
            <w:tcBorders>
              <w:top w:val="single" w:sz="4"/>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840" w:right="0" w:firstLine="0"/>
              <w:jc w:val="both"/>
              <w:rPr>
                <w:sz w:val="16"/>
                <w:szCs w:val="16"/>
              </w:rPr>
            </w:pPr>
            <w:r>
              <w:rPr>
                <w:b/>
                <w:bCs/>
                <w:i w:val="0"/>
                <w:iCs w:val="0"/>
                <w:color w:val="000000"/>
                <w:spacing w:val="0"/>
                <w:w w:val="100"/>
                <w:position w:val="0"/>
                <w:sz w:val="16"/>
                <w:szCs w:val="16"/>
                <w:shd w:val="clear" w:color="auto" w:fill="auto"/>
                <w:lang w:val="cs-CZ" w:eastAsia="cs-CZ" w:bidi="cs-CZ"/>
              </w:rPr>
              <w:t>1,000</w:t>
            </w:r>
          </w:p>
        </w:tc>
      </w:tr>
      <w:tr>
        <w:trPr>
          <w:trHeight w:val="25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C6</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4"/>
                <w:szCs w:val="14"/>
              </w:rPr>
            </w:pPr>
            <w:r>
              <w:rPr>
                <w:i w:val="0"/>
                <w:iCs w:val="0"/>
                <w:color w:val="000000"/>
                <w:spacing w:val="0"/>
                <w:w w:val="100"/>
                <w:position w:val="0"/>
                <w:sz w:val="14"/>
                <w:szCs w:val="14"/>
                <w:shd w:val="clear" w:color="auto" w:fill="auto"/>
                <w:lang w:val="cs-CZ" w:eastAsia="cs-CZ" w:bidi="cs-CZ"/>
              </w:rPr>
              <w:t>1 "D.2 Podrobná situace - kácení mezi řezy 2 1 3, strom 2x30 cm</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920" w:right="0" w:firstLine="0"/>
              <w:jc w:val="both"/>
              <w:rPr>
                <w:sz w:val="14"/>
                <w:szCs w:val="14"/>
              </w:rPr>
            </w:pPr>
            <w:r>
              <w:rPr>
                <w:i w:val="0"/>
                <w:iCs w:val="0"/>
                <w:color w:val="000000"/>
                <w:spacing w:val="0"/>
                <w:w w:val="100"/>
                <w:position w:val="0"/>
                <w:sz w:val="14"/>
                <w:szCs w:val="14"/>
                <w:shd w:val="clear" w:color="auto" w:fill="auto"/>
                <w:lang w:val="cs-CZ" w:eastAsia="cs-CZ" w:bidi="cs-CZ"/>
              </w:rPr>
              <w:t>1,000</w:t>
            </w:r>
          </w:p>
        </w:tc>
      </w:tr>
      <w:tr>
        <w:trPr>
          <w:trHeight w:val="27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C7</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both"/>
              <w:rPr>
                <w:sz w:val="16"/>
                <w:szCs w:val="16"/>
              </w:rPr>
            </w:pPr>
            <w:r>
              <w:rPr>
                <w:b/>
                <w:bCs/>
                <w:i w:val="0"/>
                <w:iCs w:val="0"/>
                <w:color w:val="000000"/>
                <w:spacing w:val="0"/>
                <w:w w:val="100"/>
                <w:position w:val="0"/>
                <w:sz w:val="16"/>
                <w:szCs w:val="16"/>
                <w:shd w:val="clear" w:color="auto" w:fill="auto"/>
                <w:lang w:val="cs-CZ" w:eastAsia="cs-CZ" w:bidi="cs-CZ"/>
              </w:rPr>
              <w:t>C7</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840" w:right="0" w:firstLine="0"/>
              <w:jc w:val="both"/>
              <w:rPr>
                <w:sz w:val="16"/>
                <w:szCs w:val="16"/>
              </w:rPr>
            </w:pPr>
            <w:r>
              <w:rPr>
                <w:b/>
                <w:bCs/>
                <w:i w:val="0"/>
                <w:iCs w:val="0"/>
                <w:color w:val="000000"/>
                <w:spacing w:val="0"/>
                <w:w w:val="100"/>
                <w:position w:val="0"/>
                <w:sz w:val="16"/>
                <w:szCs w:val="16"/>
                <w:shd w:val="clear" w:color="auto" w:fill="auto"/>
                <w:lang w:val="cs-CZ" w:eastAsia="cs-CZ" w:bidi="cs-CZ"/>
              </w:rPr>
              <w:t>2,000</w:t>
            </w:r>
          </w:p>
        </w:tc>
      </w:tr>
      <w:tr>
        <w:trPr>
          <w:trHeight w:val="25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C7</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4"/>
                <w:szCs w:val="14"/>
              </w:rPr>
            </w:pPr>
            <w:r>
              <w:rPr>
                <w:i w:val="0"/>
                <w:iCs w:val="0"/>
                <w:color w:val="000000"/>
                <w:spacing w:val="0"/>
                <w:w w:val="100"/>
                <w:position w:val="0"/>
                <w:sz w:val="14"/>
                <w:szCs w:val="14"/>
                <w:shd w:val="clear" w:color="auto" w:fill="auto"/>
                <w:lang w:val="cs-CZ" w:eastAsia="cs-CZ" w:bidi="cs-CZ"/>
              </w:rPr>
              <w:t>"Mezisoučet: "1+1</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920" w:right="0" w:firstLine="0"/>
              <w:jc w:val="both"/>
              <w:rPr>
                <w:sz w:val="14"/>
                <w:szCs w:val="14"/>
              </w:rPr>
            </w:pPr>
            <w:r>
              <w:rPr>
                <w:i w:val="0"/>
                <w:iCs w:val="0"/>
                <w:color w:val="000000"/>
                <w:spacing w:val="0"/>
                <w:w w:val="100"/>
                <w:position w:val="0"/>
                <w:sz w:val="14"/>
                <w:szCs w:val="14"/>
                <w:shd w:val="clear" w:color="auto" w:fill="auto"/>
                <w:lang w:val="cs-CZ" w:eastAsia="cs-CZ" w:bidi="cs-CZ"/>
              </w:rPr>
              <w:t>2,000</w:t>
            </w:r>
          </w:p>
        </w:tc>
      </w:tr>
      <w:tr>
        <w:trPr>
          <w:trHeight w:val="27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C8</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both"/>
              <w:rPr>
                <w:sz w:val="16"/>
                <w:szCs w:val="16"/>
              </w:rPr>
            </w:pPr>
            <w:r>
              <w:rPr>
                <w:b/>
                <w:bCs/>
                <w:i w:val="0"/>
                <w:iCs w:val="0"/>
                <w:color w:val="000000"/>
                <w:spacing w:val="0"/>
                <w:w w:val="100"/>
                <w:position w:val="0"/>
                <w:sz w:val="16"/>
                <w:szCs w:val="16"/>
                <w:shd w:val="clear" w:color="auto" w:fill="auto"/>
                <w:lang w:val="cs-CZ" w:eastAsia="cs-CZ" w:bidi="cs-CZ"/>
              </w:rPr>
              <w:t>C8</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840" w:right="0" w:firstLine="0"/>
              <w:jc w:val="both"/>
              <w:rPr>
                <w:sz w:val="16"/>
                <w:szCs w:val="16"/>
              </w:rPr>
            </w:pPr>
            <w:r>
              <w:rPr>
                <w:b/>
                <w:bCs/>
                <w:i w:val="0"/>
                <w:iCs w:val="0"/>
                <w:color w:val="000000"/>
                <w:spacing w:val="0"/>
                <w:w w:val="100"/>
                <w:position w:val="0"/>
                <w:sz w:val="16"/>
                <w:szCs w:val="16"/>
                <w:shd w:val="clear" w:color="auto" w:fill="auto"/>
                <w:lang w:val="cs-CZ" w:eastAsia="cs-CZ" w:bidi="cs-CZ"/>
              </w:rPr>
              <w:t>2,000</w:t>
            </w:r>
          </w:p>
        </w:tc>
      </w:tr>
      <w:tr>
        <w:trPr>
          <w:trHeight w:val="25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C8</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4"/>
                <w:szCs w:val="14"/>
              </w:rPr>
            </w:pPr>
            <w:r>
              <w:rPr>
                <w:i w:val="0"/>
                <w:iCs w:val="0"/>
                <w:color w:val="000000"/>
                <w:spacing w:val="0"/>
                <w:w w:val="100"/>
                <w:position w:val="0"/>
                <w:sz w:val="14"/>
                <w:szCs w:val="14"/>
                <w:shd w:val="clear" w:color="auto" w:fill="auto"/>
                <w:lang w:val="cs-CZ" w:eastAsia="cs-CZ" w:bidi="cs-CZ"/>
              </w:rPr>
              <w:t>"Celkem: "1+1</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920" w:right="0" w:firstLine="0"/>
              <w:jc w:val="both"/>
              <w:rPr>
                <w:sz w:val="14"/>
                <w:szCs w:val="14"/>
              </w:rPr>
            </w:pPr>
            <w:r>
              <w:rPr>
                <w:i w:val="0"/>
                <w:iCs w:val="0"/>
                <w:color w:val="000000"/>
                <w:spacing w:val="0"/>
                <w:w w:val="100"/>
                <w:position w:val="0"/>
                <w:sz w:val="14"/>
                <w:szCs w:val="14"/>
                <w:shd w:val="clear" w:color="auto" w:fill="auto"/>
                <w:lang w:val="cs-CZ" w:eastAsia="cs-CZ" w:bidi="cs-CZ"/>
              </w:rPr>
              <w:t>2,000</w:t>
            </w:r>
          </w:p>
        </w:tc>
      </w:tr>
      <w:tr>
        <w:trPr>
          <w:trHeight w:val="27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D2</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6"/>
                <w:szCs w:val="16"/>
              </w:rPr>
            </w:pPr>
            <w:r>
              <w:rPr>
                <w:b/>
                <w:bCs/>
                <w:i w:val="0"/>
                <w:iCs w:val="0"/>
                <w:color w:val="000000"/>
                <w:spacing w:val="0"/>
                <w:w w:val="100"/>
                <w:position w:val="0"/>
                <w:sz w:val="16"/>
                <w:szCs w:val="16"/>
                <w:shd w:val="clear" w:color="auto" w:fill="auto"/>
                <w:lang w:val="cs-CZ" w:eastAsia="cs-CZ" w:bidi="cs-CZ"/>
              </w:rPr>
              <w:t>D2</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840" w:right="0" w:firstLine="0"/>
              <w:jc w:val="both"/>
              <w:rPr>
                <w:sz w:val="16"/>
                <w:szCs w:val="16"/>
              </w:rPr>
            </w:pPr>
            <w:r>
              <w:rPr>
                <w:b/>
                <w:bCs/>
                <w:i w:val="0"/>
                <w:iCs w:val="0"/>
                <w:color w:val="000000"/>
                <w:spacing w:val="0"/>
                <w:w w:val="100"/>
                <w:position w:val="0"/>
                <w:sz w:val="16"/>
                <w:szCs w:val="16"/>
                <w:shd w:val="clear" w:color="auto" w:fill="auto"/>
                <w:lang w:val="cs-CZ" w:eastAsia="cs-CZ" w:bidi="cs-CZ"/>
              </w:rPr>
              <w:t>1,000</w:t>
            </w:r>
          </w:p>
        </w:tc>
      </w:tr>
      <w:tr>
        <w:trPr>
          <w:trHeight w:val="25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D2</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4"/>
                <w:szCs w:val="14"/>
              </w:rPr>
            </w:pPr>
            <w:r>
              <w:rPr>
                <w:i w:val="0"/>
                <w:iCs w:val="0"/>
                <w:color w:val="000000"/>
                <w:spacing w:val="0"/>
                <w:w w:val="100"/>
                <w:position w:val="0"/>
                <w:sz w:val="14"/>
                <w:szCs w:val="14"/>
                <w:shd w:val="clear" w:color="auto" w:fill="auto"/>
                <w:lang w:val="cs-CZ" w:eastAsia="cs-CZ" w:bidi="cs-CZ"/>
              </w:rPr>
              <w:t>1 "1.2 Podrobná situace - kácení mezi řezy 2 4 3</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920" w:right="0" w:firstLine="0"/>
              <w:jc w:val="both"/>
              <w:rPr>
                <w:sz w:val="14"/>
                <w:szCs w:val="14"/>
              </w:rPr>
            </w:pPr>
            <w:r>
              <w:rPr>
                <w:i w:val="0"/>
                <w:iCs w:val="0"/>
                <w:color w:val="000000"/>
                <w:spacing w:val="0"/>
                <w:w w:val="100"/>
                <w:position w:val="0"/>
                <w:sz w:val="14"/>
                <w:szCs w:val="14"/>
                <w:shd w:val="clear" w:color="auto" w:fill="auto"/>
                <w:lang w:val="cs-CZ" w:eastAsia="cs-CZ" w:bidi="cs-CZ"/>
              </w:rPr>
              <w:t>1,000</w:t>
            </w:r>
          </w:p>
        </w:tc>
      </w:tr>
      <w:tr>
        <w:trPr>
          <w:trHeight w:val="27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D5</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both"/>
              <w:rPr>
                <w:sz w:val="16"/>
                <w:szCs w:val="16"/>
              </w:rPr>
            </w:pPr>
            <w:r>
              <w:rPr>
                <w:b/>
                <w:bCs/>
                <w:i w:val="0"/>
                <w:iCs w:val="0"/>
                <w:color w:val="000000"/>
                <w:spacing w:val="0"/>
                <w:w w:val="100"/>
                <w:position w:val="0"/>
                <w:sz w:val="16"/>
                <w:szCs w:val="16"/>
                <w:shd w:val="clear" w:color="auto" w:fill="auto"/>
                <w:lang w:val="cs-CZ" w:eastAsia="cs-CZ" w:bidi="cs-CZ"/>
              </w:rPr>
              <w:t>D5</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840" w:right="0" w:firstLine="0"/>
              <w:jc w:val="both"/>
              <w:rPr>
                <w:sz w:val="16"/>
                <w:szCs w:val="16"/>
              </w:rPr>
            </w:pPr>
            <w:r>
              <w:rPr>
                <w:b/>
                <w:bCs/>
                <w:i w:val="0"/>
                <w:iCs w:val="0"/>
                <w:color w:val="000000"/>
                <w:spacing w:val="0"/>
                <w:w w:val="100"/>
                <w:position w:val="0"/>
                <w:sz w:val="16"/>
                <w:szCs w:val="16"/>
                <w:shd w:val="clear" w:color="auto" w:fill="auto"/>
                <w:lang w:val="cs-CZ" w:eastAsia="cs-CZ" w:bidi="cs-CZ"/>
              </w:rPr>
              <w:t>3,000</w:t>
            </w:r>
          </w:p>
        </w:tc>
      </w:tr>
      <w:tr>
        <w:trPr>
          <w:trHeight w:val="25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D5</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4"/>
                <w:szCs w:val="14"/>
              </w:rPr>
            </w:pPr>
            <w:r>
              <w:rPr>
                <w:i w:val="0"/>
                <w:iCs w:val="0"/>
                <w:color w:val="000000"/>
                <w:spacing w:val="0"/>
                <w:w w:val="100"/>
                <w:position w:val="0"/>
                <w:sz w:val="14"/>
                <w:szCs w:val="14"/>
                <w:shd w:val="clear" w:color="auto" w:fill="auto"/>
                <w:lang w:val="cs-CZ" w:eastAsia="cs-CZ" w:bidi="cs-CZ"/>
              </w:rPr>
              <w:t>"Celkem: "1+1+1</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920" w:right="0" w:firstLine="0"/>
              <w:jc w:val="both"/>
              <w:rPr>
                <w:sz w:val="14"/>
                <w:szCs w:val="14"/>
              </w:rPr>
            </w:pPr>
            <w:r>
              <w:rPr>
                <w:i w:val="0"/>
                <w:iCs w:val="0"/>
                <w:color w:val="000000"/>
                <w:spacing w:val="0"/>
                <w:w w:val="100"/>
                <w:position w:val="0"/>
                <w:sz w:val="14"/>
                <w:szCs w:val="14"/>
                <w:shd w:val="clear" w:color="auto" w:fill="auto"/>
                <w:lang w:val="cs-CZ" w:eastAsia="cs-CZ" w:bidi="cs-CZ"/>
              </w:rPr>
              <w:t>3,000</w:t>
            </w:r>
          </w:p>
        </w:tc>
      </w:tr>
      <w:tr>
        <w:trPr>
          <w:trHeight w:val="27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D6</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6"/>
                <w:szCs w:val="16"/>
              </w:rPr>
            </w:pPr>
            <w:r>
              <w:rPr>
                <w:b/>
                <w:bCs/>
                <w:i w:val="0"/>
                <w:iCs w:val="0"/>
                <w:color w:val="000000"/>
                <w:spacing w:val="0"/>
                <w:w w:val="100"/>
                <w:position w:val="0"/>
                <w:sz w:val="16"/>
                <w:szCs w:val="16"/>
                <w:shd w:val="clear" w:color="auto" w:fill="auto"/>
                <w:lang w:val="cs-CZ" w:eastAsia="cs-CZ" w:bidi="cs-CZ"/>
              </w:rPr>
              <w:t>D6</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840" w:right="0" w:firstLine="0"/>
              <w:jc w:val="both"/>
              <w:rPr>
                <w:sz w:val="16"/>
                <w:szCs w:val="16"/>
              </w:rPr>
            </w:pPr>
            <w:r>
              <w:rPr>
                <w:b/>
                <w:bCs/>
                <w:i w:val="0"/>
                <w:iCs w:val="0"/>
                <w:color w:val="000000"/>
                <w:spacing w:val="0"/>
                <w:w w:val="100"/>
                <w:position w:val="0"/>
                <w:sz w:val="16"/>
                <w:szCs w:val="16"/>
                <w:shd w:val="clear" w:color="auto" w:fill="auto"/>
                <w:lang w:val="cs-CZ" w:eastAsia="cs-CZ" w:bidi="cs-CZ"/>
              </w:rPr>
              <w:t>1,000</w:t>
            </w:r>
          </w:p>
        </w:tc>
      </w:tr>
      <w:tr>
        <w:trPr>
          <w:trHeight w:val="25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D6</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4"/>
                <w:szCs w:val="14"/>
              </w:rPr>
            </w:pPr>
            <w:r>
              <w:rPr>
                <w:i w:val="0"/>
                <w:iCs w:val="0"/>
                <w:color w:val="000000"/>
                <w:spacing w:val="0"/>
                <w:w w:val="100"/>
                <w:position w:val="0"/>
                <w:sz w:val="14"/>
                <w:szCs w:val="14"/>
                <w:shd w:val="clear" w:color="auto" w:fill="auto"/>
                <w:lang w:val="cs-CZ" w:eastAsia="cs-CZ" w:bidi="cs-CZ"/>
              </w:rPr>
              <w:t>1 "1.2 Podrobná situace - kácení mezi řezy 3 1 4</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920" w:right="0" w:firstLine="0"/>
              <w:jc w:val="both"/>
              <w:rPr>
                <w:sz w:val="14"/>
                <w:szCs w:val="14"/>
              </w:rPr>
            </w:pPr>
            <w:r>
              <w:rPr>
                <w:i w:val="0"/>
                <w:iCs w:val="0"/>
                <w:color w:val="000000"/>
                <w:spacing w:val="0"/>
                <w:w w:val="100"/>
                <w:position w:val="0"/>
                <w:sz w:val="14"/>
                <w:szCs w:val="14"/>
                <w:shd w:val="clear" w:color="auto" w:fill="auto"/>
                <w:lang w:val="cs-CZ" w:eastAsia="cs-CZ" w:bidi="cs-CZ"/>
              </w:rPr>
              <w:t>1,000</w:t>
            </w:r>
          </w:p>
        </w:tc>
      </w:tr>
      <w:tr>
        <w:trPr>
          <w:trHeight w:val="27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D7</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both"/>
              <w:rPr>
                <w:sz w:val="16"/>
                <w:szCs w:val="16"/>
              </w:rPr>
            </w:pPr>
            <w:r>
              <w:rPr>
                <w:b/>
                <w:bCs/>
                <w:i w:val="0"/>
                <w:iCs w:val="0"/>
                <w:color w:val="000000"/>
                <w:spacing w:val="0"/>
                <w:w w:val="100"/>
                <w:position w:val="0"/>
                <w:sz w:val="16"/>
                <w:szCs w:val="16"/>
                <w:shd w:val="clear" w:color="auto" w:fill="auto"/>
                <w:lang w:val="cs-CZ" w:eastAsia="cs-CZ" w:bidi="cs-CZ"/>
              </w:rPr>
              <w:t>D7</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840" w:right="0" w:firstLine="0"/>
              <w:jc w:val="both"/>
              <w:rPr>
                <w:sz w:val="16"/>
                <w:szCs w:val="16"/>
              </w:rPr>
            </w:pPr>
            <w:r>
              <w:rPr>
                <w:b/>
                <w:bCs/>
                <w:i w:val="0"/>
                <w:iCs w:val="0"/>
                <w:color w:val="000000"/>
                <w:spacing w:val="0"/>
                <w:w w:val="100"/>
                <w:position w:val="0"/>
                <w:sz w:val="16"/>
                <w:szCs w:val="16"/>
                <w:shd w:val="clear" w:color="auto" w:fill="auto"/>
                <w:lang w:val="cs-CZ" w:eastAsia="cs-CZ" w:bidi="cs-CZ"/>
              </w:rPr>
              <w:t>4,000</w:t>
            </w:r>
          </w:p>
        </w:tc>
      </w:tr>
      <w:tr>
        <w:trPr>
          <w:trHeight w:val="25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D7</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4"/>
                <w:szCs w:val="14"/>
              </w:rPr>
            </w:pPr>
            <w:r>
              <w:rPr>
                <w:i w:val="0"/>
                <w:iCs w:val="0"/>
                <w:color w:val="000000"/>
                <w:spacing w:val="0"/>
                <w:w w:val="100"/>
                <w:position w:val="0"/>
                <w:sz w:val="14"/>
                <w:szCs w:val="14"/>
                <w:shd w:val="clear" w:color="auto" w:fill="auto"/>
                <w:lang w:val="cs-CZ" w:eastAsia="cs-CZ" w:bidi="cs-CZ"/>
              </w:rPr>
              <w:t>4 "4.2 Podrobná situace - kácení na začátku úseku, odvoz kmenů na ZS</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920" w:right="0" w:firstLine="0"/>
              <w:jc w:val="both"/>
              <w:rPr>
                <w:sz w:val="14"/>
                <w:szCs w:val="14"/>
              </w:rPr>
            </w:pPr>
            <w:r>
              <w:rPr>
                <w:i w:val="0"/>
                <w:iCs w:val="0"/>
                <w:color w:val="000000"/>
                <w:spacing w:val="0"/>
                <w:w w:val="100"/>
                <w:position w:val="0"/>
                <w:sz w:val="14"/>
                <w:szCs w:val="14"/>
                <w:shd w:val="clear" w:color="auto" w:fill="auto"/>
                <w:lang w:val="cs-CZ" w:eastAsia="cs-CZ" w:bidi="cs-CZ"/>
              </w:rPr>
              <w:t>4,000</w:t>
            </w:r>
          </w:p>
        </w:tc>
      </w:tr>
      <w:tr>
        <w:trPr>
          <w:trHeight w:val="27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E2</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6"/>
                <w:szCs w:val="16"/>
              </w:rPr>
            </w:pPr>
            <w:r>
              <w:rPr>
                <w:b/>
                <w:bCs/>
                <w:i w:val="0"/>
                <w:iCs w:val="0"/>
                <w:color w:val="000000"/>
                <w:spacing w:val="0"/>
                <w:w w:val="100"/>
                <w:position w:val="0"/>
                <w:sz w:val="16"/>
                <w:szCs w:val="16"/>
                <w:shd w:val="clear" w:color="auto" w:fill="auto"/>
                <w:lang w:val="cs-CZ" w:eastAsia="cs-CZ" w:bidi="cs-CZ"/>
              </w:rPr>
              <w:t>E2</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840" w:right="0" w:firstLine="0"/>
              <w:jc w:val="both"/>
              <w:rPr>
                <w:sz w:val="16"/>
                <w:szCs w:val="16"/>
              </w:rPr>
            </w:pPr>
            <w:r>
              <w:rPr>
                <w:b/>
                <w:bCs/>
                <w:i w:val="0"/>
                <w:iCs w:val="0"/>
                <w:color w:val="000000"/>
                <w:spacing w:val="0"/>
                <w:w w:val="100"/>
                <w:position w:val="0"/>
                <w:sz w:val="16"/>
                <w:szCs w:val="16"/>
                <w:shd w:val="clear" w:color="auto" w:fill="auto"/>
                <w:lang w:val="cs-CZ" w:eastAsia="cs-CZ" w:bidi="cs-CZ"/>
              </w:rPr>
              <w:t>2,000</w:t>
            </w:r>
          </w:p>
        </w:tc>
      </w:tr>
      <w:tr>
        <w:trPr>
          <w:trHeight w:val="25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E2</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4"/>
                <w:szCs w:val="14"/>
              </w:rPr>
            </w:pPr>
            <w:r>
              <w:rPr>
                <w:i w:val="0"/>
                <w:iCs w:val="0"/>
                <w:color w:val="000000"/>
                <w:spacing w:val="0"/>
                <w:w w:val="100"/>
                <w:position w:val="0"/>
                <w:sz w:val="14"/>
                <w:szCs w:val="14"/>
                <w:shd w:val="clear" w:color="auto" w:fill="auto"/>
                <w:lang w:val="cs-CZ" w:eastAsia="cs-CZ" w:bidi="cs-CZ"/>
              </w:rPr>
              <w:t>2 "1.2 Podrobná situace - kácení mezi řezy 2 4 3</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920" w:right="0" w:firstLine="0"/>
              <w:jc w:val="both"/>
              <w:rPr>
                <w:sz w:val="14"/>
                <w:szCs w:val="14"/>
              </w:rPr>
            </w:pPr>
            <w:r>
              <w:rPr>
                <w:i w:val="0"/>
                <w:iCs w:val="0"/>
                <w:color w:val="000000"/>
                <w:spacing w:val="0"/>
                <w:w w:val="100"/>
                <w:position w:val="0"/>
                <w:sz w:val="14"/>
                <w:szCs w:val="14"/>
                <w:shd w:val="clear" w:color="auto" w:fill="auto"/>
                <w:lang w:val="cs-CZ" w:eastAsia="cs-CZ" w:bidi="cs-CZ"/>
              </w:rPr>
              <w:t>2,000</w:t>
            </w:r>
          </w:p>
        </w:tc>
      </w:tr>
      <w:tr>
        <w:trPr>
          <w:trHeight w:val="27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E6</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both"/>
              <w:rPr>
                <w:sz w:val="16"/>
                <w:szCs w:val="16"/>
              </w:rPr>
            </w:pPr>
            <w:r>
              <w:rPr>
                <w:b/>
                <w:bCs/>
                <w:i w:val="0"/>
                <w:iCs w:val="0"/>
                <w:color w:val="000000"/>
                <w:spacing w:val="0"/>
                <w:w w:val="100"/>
                <w:position w:val="0"/>
                <w:sz w:val="16"/>
                <w:szCs w:val="16"/>
                <w:shd w:val="clear" w:color="auto" w:fill="auto"/>
                <w:lang w:val="cs-CZ" w:eastAsia="cs-CZ" w:bidi="cs-CZ"/>
              </w:rPr>
              <w:t>E6</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840" w:right="0" w:firstLine="0"/>
              <w:jc w:val="both"/>
              <w:rPr>
                <w:sz w:val="16"/>
                <w:szCs w:val="16"/>
              </w:rPr>
            </w:pPr>
            <w:r>
              <w:rPr>
                <w:b/>
                <w:bCs/>
                <w:i w:val="0"/>
                <w:iCs w:val="0"/>
                <w:color w:val="000000"/>
                <w:spacing w:val="0"/>
                <w:w w:val="100"/>
                <w:position w:val="0"/>
                <w:sz w:val="16"/>
                <w:szCs w:val="16"/>
                <w:shd w:val="clear" w:color="auto" w:fill="auto"/>
                <w:lang w:val="cs-CZ" w:eastAsia="cs-CZ" w:bidi="cs-CZ"/>
              </w:rPr>
              <w:t>1,000</w:t>
            </w:r>
          </w:p>
        </w:tc>
      </w:tr>
      <w:tr>
        <w:trPr>
          <w:trHeight w:val="25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E6</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4"/>
                <w:szCs w:val="14"/>
              </w:rPr>
            </w:pPr>
            <w:r>
              <w:rPr>
                <w:i w:val="0"/>
                <w:iCs w:val="0"/>
                <w:color w:val="000000"/>
                <w:spacing w:val="0"/>
                <w:w w:val="100"/>
                <w:position w:val="0"/>
                <w:sz w:val="14"/>
                <w:szCs w:val="14"/>
                <w:shd w:val="clear" w:color="auto" w:fill="auto"/>
                <w:lang w:val="cs-CZ" w:eastAsia="cs-CZ" w:bidi="cs-CZ"/>
              </w:rPr>
              <w:t>1 "1.2 Podrobná situace - kácení mezi řezy 3 1 4, strom 3x30 cm</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920" w:right="0" w:firstLine="0"/>
              <w:jc w:val="both"/>
              <w:rPr>
                <w:sz w:val="14"/>
                <w:szCs w:val="14"/>
              </w:rPr>
            </w:pPr>
            <w:r>
              <w:rPr>
                <w:i w:val="0"/>
                <w:iCs w:val="0"/>
                <w:color w:val="000000"/>
                <w:spacing w:val="0"/>
                <w:w w:val="100"/>
                <w:position w:val="0"/>
                <w:sz w:val="14"/>
                <w:szCs w:val="14"/>
                <w:shd w:val="clear" w:color="auto" w:fill="auto"/>
                <w:lang w:val="cs-CZ" w:eastAsia="cs-CZ" w:bidi="cs-CZ"/>
              </w:rPr>
              <w:t>1,000</w:t>
            </w:r>
          </w:p>
        </w:tc>
      </w:tr>
      <w:tr>
        <w:trPr>
          <w:trHeight w:val="27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E7</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both"/>
              <w:rPr>
                <w:sz w:val="16"/>
                <w:szCs w:val="16"/>
              </w:rPr>
            </w:pPr>
            <w:r>
              <w:rPr>
                <w:b/>
                <w:bCs/>
                <w:i w:val="0"/>
                <w:iCs w:val="0"/>
                <w:color w:val="000000"/>
                <w:spacing w:val="0"/>
                <w:w w:val="100"/>
                <w:position w:val="0"/>
                <w:sz w:val="16"/>
                <w:szCs w:val="16"/>
                <w:shd w:val="clear" w:color="auto" w:fill="auto"/>
                <w:lang w:val="cs-CZ" w:eastAsia="cs-CZ" w:bidi="cs-CZ"/>
              </w:rPr>
              <w:t>E7</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840" w:right="0" w:firstLine="0"/>
              <w:jc w:val="both"/>
              <w:rPr>
                <w:sz w:val="16"/>
                <w:szCs w:val="16"/>
              </w:rPr>
            </w:pPr>
            <w:r>
              <w:rPr>
                <w:b/>
                <w:bCs/>
                <w:i w:val="0"/>
                <w:iCs w:val="0"/>
                <w:color w:val="000000"/>
                <w:spacing w:val="0"/>
                <w:w w:val="100"/>
                <w:position w:val="0"/>
                <w:sz w:val="16"/>
                <w:szCs w:val="16"/>
                <w:shd w:val="clear" w:color="auto" w:fill="auto"/>
                <w:lang w:val="cs-CZ" w:eastAsia="cs-CZ" w:bidi="cs-CZ"/>
              </w:rPr>
              <w:t>1,000</w:t>
            </w:r>
          </w:p>
        </w:tc>
      </w:tr>
      <w:tr>
        <w:trPr>
          <w:trHeight w:val="259"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E7</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4"/>
                <w:szCs w:val="14"/>
              </w:rPr>
            </w:pPr>
            <w:r>
              <w:rPr>
                <w:i w:val="0"/>
                <w:iCs w:val="0"/>
                <w:color w:val="000000"/>
                <w:spacing w:val="0"/>
                <w:w w:val="100"/>
                <w:position w:val="0"/>
                <w:sz w:val="14"/>
                <w:szCs w:val="14"/>
                <w:shd w:val="clear" w:color="auto" w:fill="auto"/>
                <w:lang w:val="cs-CZ" w:eastAsia="cs-CZ" w:bidi="cs-CZ"/>
              </w:rPr>
              <w:t>1 "4.2 Podrobná situace - kácení na začátku úseku, odvoz kmenů na ZS</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920" w:right="0" w:firstLine="0"/>
              <w:jc w:val="both"/>
              <w:rPr>
                <w:sz w:val="14"/>
                <w:szCs w:val="14"/>
              </w:rPr>
            </w:pPr>
            <w:r>
              <w:rPr>
                <w:i w:val="0"/>
                <w:iCs w:val="0"/>
                <w:color w:val="000000"/>
                <w:spacing w:val="0"/>
                <w:w w:val="100"/>
                <w:position w:val="0"/>
                <w:sz w:val="14"/>
                <w:szCs w:val="14"/>
                <w:shd w:val="clear" w:color="auto" w:fill="auto"/>
                <w:lang w:val="cs-CZ" w:eastAsia="cs-CZ" w:bidi="cs-CZ"/>
              </w:rPr>
              <w:t>1,000</w:t>
            </w:r>
          </w:p>
        </w:tc>
      </w:tr>
      <w:tr>
        <w:trPr>
          <w:trHeight w:val="269"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F2</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6"/>
                <w:szCs w:val="16"/>
              </w:rPr>
            </w:pPr>
            <w:r>
              <w:rPr>
                <w:b/>
                <w:bCs/>
                <w:i w:val="0"/>
                <w:iCs w:val="0"/>
                <w:color w:val="000000"/>
                <w:spacing w:val="0"/>
                <w:w w:val="100"/>
                <w:position w:val="0"/>
                <w:sz w:val="16"/>
                <w:szCs w:val="16"/>
                <w:shd w:val="clear" w:color="auto" w:fill="auto"/>
                <w:lang w:val="cs-CZ" w:eastAsia="cs-CZ" w:bidi="cs-CZ"/>
              </w:rPr>
              <w:t>F2</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840" w:right="0" w:firstLine="0"/>
              <w:jc w:val="both"/>
              <w:rPr>
                <w:sz w:val="16"/>
                <w:szCs w:val="16"/>
              </w:rPr>
            </w:pPr>
            <w:r>
              <w:rPr>
                <w:b/>
                <w:bCs/>
                <w:i w:val="0"/>
                <w:iCs w:val="0"/>
                <w:color w:val="000000"/>
                <w:spacing w:val="0"/>
                <w:w w:val="100"/>
                <w:position w:val="0"/>
                <w:sz w:val="16"/>
                <w:szCs w:val="16"/>
                <w:shd w:val="clear" w:color="auto" w:fill="auto"/>
                <w:lang w:val="cs-CZ" w:eastAsia="cs-CZ" w:bidi="cs-CZ"/>
              </w:rPr>
              <w:t>3,000</w:t>
            </w:r>
          </w:p>
        </w:tc>
      </w:tr>
      <w:tr>
        <w:trPr>
          <w:trHeight w:val="25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F2</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4"/>
                <w:szCs w:val="14"/>
              </w:rPr>
            </w:pPr>
            <w:r>
              <w:rPr>
                <w:i w:val="0"/>
                <w:iCs w:val="0"/>
                <w:color w:val="000000"/>
                <w:spacing w:val="0"/>
                <w:w w:val="100"/>
                <w:position w:val="0"/>
                <w:sz w:val="14"/>
                <w:szCs w:val="14"/>
                <w:shd w:val="clear" w:color="auto" w:fill="auto"/>
                <w:lang w:val="cs-CZ" w:eastAsia="cs-CZ" w:bidi="cs-CZ"/>
              </w:rPr>
              <w:t>3 "1.2 Podrobná situace - kácení mezi řezy 3 4 4</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920" w:right="0" w:firstLine="0"/>
              <w:jc w:val="both"/>
              <w:rPr>
                <w:sz w:val="14"/>
                <w:szCs w:val="14"/>
              </w:rPr>
            </w:pPr>
            <w:r>
              <w:rPr>
                <w:i w:val="0"/>
                <w:iCs w:val="0"/>
                <w:color w:val="000000"/>
                <w:spacing w:val="0"/>
                <w:w w:val="100"/>
                <w:position w:val="0"/>
                <w:sz w:val="14"/>
                <w:szCs w:val="14"/>
                <w:shd w:val="clear" w:color="auto" w:fill="auto"/>
                <w:lang w:val="cs-CZ" w:eastAsia="cs-CZ" w:bidi="cs-CZ"/>
              </w:rPr>
              <w:t>3,000</w:t>
            </w:r>
          </w:p>
        </w:tc>
      </w:tr>
      <w:tr>
        <w:trPr>
          <w:trHeight w:val="27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F6</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both"/>
              <w:rPr>
                <w:sz w:val="16"/>
                <w:szCs w:val="16"/>
              </w:rPr>
            </w:pPr>
            <w:r>
              <w:rPr>
                <w:b/>
                <w:bCs/>
                <w:i w:val="0"/>
                <w:iCs w:val="0"/>
                <w:color w:val="000000"/>
                <w:spacing w:val="0"/>
                <w:w w:val="100"/>
                <w:position w:val="0"/>
                <w:sz w:val="16"/>
                <w:szCs w:val="16"/>
                <w:shd w:val="clear" w:color="auto" w:fill="auto"/>
                <w:lang w:val="cs-CZ" w:eastAsia="cs-CZ" w:bidi="cs-CZ"/>
              </w:rPr>
              <w:t>F6</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840" w:right="0" w:firstLine="0"/>
              <w:jc w:val="both"/>
              <w:rPr>
                <w:sz w:val="16"/>
                <w:szCs w:val="16"/>
              </w:rPr>
            </w:pPr>
            <w:r>
              <w:rPr>
                <w:b/>
                <w:bCs/>
                <w:i w:val="0"/>
                <w:iCs w:val="0"/>
                <w:color w:val="000000"/>
                <w:spacing w:val="0"/>
                <w:w w:val="100"/>
                <w:position w:val="0"/>
                <w:sz w:val="16"/>
                <w:szCs w:val="16"/>
                <w:shd w:val="clear" w:color="auto" w:fill="auto"/>
                <w:lang w:val="cs-CZ" w:eastAsia="cs-CZ" w:bidi="cs-CZ"/>
              </w:rPr>
              <w:t>5,000</w:t>
            </w:r>
          </w:p>
        </w:tc>
      </w:tr>
      <w:tr>
        <w:trPr>
          <w:trHeight w:val="25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F6</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4"/>
                <w:szCs w:val="14"/>
              </w:rPr>
            </w:pPr>
            <w:r>
              <w:rPr>
                <w:i w:val="0"/>
                <w:iCs w:val="0"/>
                <w:color w:val="000000"/>
                <w:spacing w:val="0"/>
                <w:w w:val="100"/>
                <w:position w:val="0"/>
                <w:sz w:val="14"/>
                <w:szCs w:val="14"/>
                <w:shd w:val="clear" w:color="auto" w:fill="auto"/>
                <w:lang w:val="cs-CZ" w:eastAsia="cs-CZ" w:bidi="cs-CZ"/>
              </w:rPr>
              <w:t>"Celkem: "1+1+1+1+1</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920" w:right="0" w:firstLine="0"/>
              <w:jc w:val="both"/>
              <w:rPr>
                <w:sz w:val="14"/>
                <w:szCs w:val="14"/>
              </w:rPr>
            </w:pPr>
            <w:r>
              <w:rPr>
                <w:i w:val="0"/>
                <w:iCs w:val="0"/>
                <w:color w:val="000000"/>
                <w:spacing w:val="0"/>
                <w:w w:val="100"/>
                <w:position w:val="0"/>
                <w:sz w:val="14"/>
                <w:szCs w:val="14"/>
                <w:shd w:val="clear" w:color="auto" w:fill="auto"/>
                <w:lang w:val="cs-CZ" w:eastAsia="cs-CZ" w:bidi="cs-CZ"/>
              </w:rPr>
              <w:t>5,000</w:t>
            </w:r>
          </w:p>
        </w:tc>
      </w:tr>
      <w:tr>
        <w:trPr>
          <w:trHeight w:val="27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F7</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both"/>
              <w:rPr>
                <w:sz w:val="16"/>
                <w:szCs w:val="16"/>
              </w:rPr>
            </w:pPr>
            <w:r>
              <w:rPr>
                <w:b/>
                <w:bCs/>
                <w:i w:val="0"/>
                <w:iCs w:val="0"/>
                <w:color w:val="000000"/>
                <w:spacing w:val="0"/>
                <w:w w:val="100"/>
                <w:position w:val="0"/>
                <w:sz w:val="16"/>
                <w:szCs w:val="16"/>
                <w:shd w:val="clear" w:color="auto" w:fill="auto"/>
                <w:lang w:val="cs-CZ" w:eastAsia="cs-CZ" w:bidi="cs-CZ"/>
              </w:rPr>
              <w:t>F7</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840" w:right="0" w:firstLine="0"/>
              <w:jc w:val="both"/>
              <w:rPr>
                <w:sz w:val="16"/>
                <w:szCs w:val="16"/>
              </w:rPr>
            </w:pPr>
            <w:r>
              <w:rPr>
                <w:b/>
                <w:bCs/>
                <w:i w:val="0"/>
                <w:iCs w:val="0"/>
                <w:color w:val="000000"/>
                <w:spacing w:val="0"/>
                <w:w w:val="100"/>
                <w:position w:val="0"/>
                <w:sz w:val="16"/>
                <w:szCs w:val="16"/>
                <w:shd w:val="clear" w:color="auto" w:fill="auto"/>
                <w:lang w:val="cs-CZ" w:eastAsia="cs-CZ" w:bidi="cs-CZ"/>
              </w:rPr>
              <w:t>1,000</w:t>
            </w:r>
          </w:p>
        </w:tc>
      </w:tr>
      <w:tr>
        <w:trPr>
          <w:trHeight w:val="25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F7</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4"/>
                <w:szCs w:val="14"/>
              </w:rPr>
            </w:pPr>
            <w:r>
              <w:rPr>
                <w:i w:val="0"/>
                <w:iCs w:val="0"/>
                <w:color w:val="000000"/>
                <w:spacing w:val="0"/>
                <w:w w:val="100"/>
                <w:position w:val="0"/>
                <w:sz w:val="14"/>
                <w:szCs w:val="14"/>
                <w:shd w:val="clear" w:color="auto" w:fill="auto"/>
                <w:lang w:val="cs-CZ" w:eastAsia="cs-CZ" w:bidi="cs-CZ"/>
              </w:rPr>
              <w:t>1 "4.2 Podrobná situace - kácení mezi řezy 2 1 3, odvoz kmenů na ZS</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920" w:right="0" w:firstLine="0"/>
              <w:jc w:val="both"/>
              <w:rPr>
                <w:sz w:val="14"/>
                <w:szCs w:val="14"/>
              </w:rPr>
            </w:pPr>
            <w:r>
              <w:rPr>
                <w:i w:val="0"/>
                <w:iCs w:val="0"/>
                <w:color w:val="000000"/>
                <w:spacing w:val="0"/>
                <w:w w:val="100"/>
                <w:position w:val="0"/>
                <w:sz w:val="14"/>
                <w:szCs w:val="14"/>
                <w:shd w:val="clear" w:color="auto" w:fill="auto"/>
                <w:lang w:val="cs-CZ" w:eastAsia="cs-CZ" w:bidi="cs-CZ"/>
              </w:rPr>
              <w:t>1,000</w:t>
            </w:r>
          </w:p>
        </w:tc>
      </w:tr>
      <w:tr>
        <w:trPr>
          <w:trHeight w:val="27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G2</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both"/>
              <w:rPr>
                <w:sz w:val="16"/>
                <w:szCs w:val="16"/>
              </w:rPr>
            </w:pPr>
            <w:r>
              <w:rPr>
                <w:b/>
                <w:bCs/>
                <w:i w:val="0"/>
                <w:iCs w:val="0"/>
                <w:color w:val="000000"/>
                <w:spacing w:val="0"/>
                <w:w w:val="100"/>
                <w:position w:val="0"/>
                <w:sz w:val="16"/>
                <w:szCs w:val="16"/>
                <w:shd w:val="clear" w:color="auto" w:fill="auto"/>
                <w:lang w:val="cs-CZ" w:eastAsia="cs-CZ" w:bidi="cs-CZ"/>
              </w:rPr>
              <w:t>G2</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840" w:right="0" w:firstLine="0"/>
              <w:jc w:val="both"/>
              <w:rPr>
                <w:sz w:val="16"/>
                <w:szCs w:val="16"/>
              </w:rPr>
            </w:pPr>
            <w:r>
              <w:rPr>
                <w:b/>
                <w:bCs/>
                <w:i w:val="0"/>
                <w:iCs w:val="0"/>
                <w:color w:val="000000"/>
                <w:spacing w:val="0"/>
                <w:w w:val="100"/>
                <w:position w:val="0"/>
                <w:sz w:val="16"/>
                <w:szCs w:val="16"/>
                <w:shd w:val="clear" w:color="auto" w:fill="auto"/>
                <w:lang w:val="cs-CZ" w:eastAsia="cs-CZ" w:bidi="cs-CZ"/>
              </w:rPr>
              <w:t>12,000</w:t>
            </w:r>
          </w:p>
        </w:tc>
      </w:tr>
      <w:tr>
        <w:trPr>
          <w:trHeight w:val="25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G2</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4"/>
                <w:szCs w:val="14"/>
              </w:rPr>
            </w:pPr>
            <w:r>
              <w:rPr>
                <w:i w:val="0"/>
                <w:iCs w:val="0"/>
                <w:color w:val="000000"/>
                <w:spacing w:val="0"/>
                <w:w w:val="100"/>
                <w:position w:val="0"/>
                <w:sz w:val="14"/>
                <w:szCs w:val="14"/>
                <w:shd w:val="clear" w:color="auto" w:fill="auto"/>
                <w:lang w:val="cs-CZ" w:eastAsia="cs-CZ" w:bidi="cs-CZ"/>
              </w:rPr>
              <w:t>"Celkem: "4+1+1+1+2+3</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840" w:right="0" w:firstLine="0"/>
              <w:jc w:val="both"/>
              <w:rPr>
                <w:sz w:val="14"/>
                <w:szCs w:val="14"/>
              </w:rPr>
            </w:pPr>
            <w:r>
              <w:rPr>
                <w:i w:val="0"/>
                <w:iCs w:val="0"/>
                <w:color w:val="000000"/>
                <w:spacing w:val="0"/>
                <w:w w:val="100"/>
                <w:position w:val="0"/>
                <w:sz w:val="14"/>
                <w:szCs w:val="14"/>
                <w:shd w:val="clear" w:color="auto" w:fill="auto"/>
                <w:lang w:val="cs-CZ" w:eastAsia="cs-CZ" w:bidi="cs-CZ"/>
              </w:rPr>
              <w:t>12,000</w:t>
            </w:r>
          </w:p>
        </w:tc>
      </w:tr>
      <w:tr>
        <w:trPr>
          <w:trHeight w:val="27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G7</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both"/>
              <w:rPr>
                <w:sz w:val="16"/>
                <w:szCs w:val="16"/>
              </w:rPr>
            </w:pPr>
            <w:r>
              <w:rPr>
                <w:b/>
                <w:bCs/>
                <w:i w:val="0"/>
                <w:iCs w:val="0"/>
                <w:color w:val="000000"/>
                <w:spacing w:val="0"/>
                <w:w w:val="100"/>
                <w:position w:val="0"/>
                <w:sz w:val="16"/>
                <w:szCs w:val="16"/>
                <w:shd w:val="clear" w:color="auto" w:fill="auto"/>
                <w:lang w:val="cs-CZ" w:eastAsia="cs-CZ" w:bidi="cs-CZ"/>
              </w:rPr>
              <w:t>G7</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840" w:right="0" w:firstLine="0"/>
              <w:jc w:val="both"/>
              <w:rPr>
                <w:sz w:val="16"/>
                <w:szCs w:val="16"/>
              </w:rPr>
            </w:pPr>
            <w:r>
              <w:rPr>
                <w:b/>
                <w:bCs/>
                <w:i w:val="0"/>
                <w:iCs w:val="0"/>
                <w:color w:val="000000"/>
                <w:spacing w:val="0"/>
                <w:w w:val="100"/>
                <w:position w:val="0"/>
                <w:sz w:val="16"/>
                <w:szCs w:val="16"/>
                <w:shd w:val="clear" w:color="auto" w:fill="auto"/>
                <w:lang w:val="cs-CZ" w:eastAsia="cs-CZ" w:bidi="cs-CZ"/>
              </w:rPr>
              <w:t>2,000</w:t>
            </w:r>
          </w:p>
        </w:tc>
      </w:tr>
      <w:tr>
        <w:trPr>
          <w:trHeight w:val="25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G7</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4"/>
                <w:szCs w:val="14"/>
              </w:rPr>
            </w:pPr>
            <w:r>
              <w:rPr>
                <w:i w:val="0"/>
                <w:iCs w:val="0"/>
                <w:color w:val="000000"/>
                <w:spacing w:val="0"/>
                <w:w w:val="100"/>
                <w:position w:val="0"/>
                <w:sz w:val="14"/>
                <w:szCs w:val="14"/>
                <w:shd w:val="clear" w:color="auto" w:fill="auto"/>
                <w:lang w:val="cs-CZ" w:eastAsia="cs-CZ" w:bidi="cs-CZ"/>
              </w:rPr>
              <w:t>2 "4.2 Podrobná situace - kácení mezi řezy 2 1 3, odvoz kmenů na ZS</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920" w:right="0" w:firstLine="0"/>
              <w:jc w:val="both"/>
              <w:rPr>
                <w:sz w:val="14"/>
                <w:szCs w:val="14"/>
              </w:rPr>
            </w:pPr>
            <w:r>
              <w:rPr>
                <w:i w:val="0"/>
                <w:iCs w:val="0"/>
                <w:color w:val="000000"/>
                <w:spacing w:val="0"/>
                <w:w w:val="100"/>
                <w:position w:val="0"/>
                <w:sz w:val="14"/>
                <w:szCs w:val="14"/>
                <w:shd w:val="clear" w:color="auto" w:fill="auto"/>
                <w:lang w:val="cs-CZ" w:eastAsia="cs-CZ" w:bidi="cs-CZ"/>
              </w:rPr>
              <w:t>2,000</w:t>
            </w:r>
          </w:p>
        </w:tc>
      </w:tr>
      <w:tr>
        <w:trPr>
          <w:trHeight w:val="27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H7</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both"/>
              <w:rPr>
                <w:sz w:val="16"/>
                <w:szCs w:val="16"/>
              </w:rPr>
            </w:pPr>
            <w:r>
              <w:rPr>
                <w:b/>
                <w:bCs/>
                <w:i w:val="0"/>
                <w:iCs w:val="0"/>
                <w:color w:val="000000"/>
                <w:spacing w:val="0"/>
                <w:w w:val="100"/>
                <w:position w:val="0"/>
                <w:sz w:val="16"/>
                <w:szCs w:val="16"/>
                <w:shd w:val="clear" w:color="auto" w:fill="auto"/>
                <w:lang w:val="cs-CZ" w:eastAsia="cs-CZ" w:bidi="cs-CZ"/>
              </w:rPr>
              <w:t>H7</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840" w:right="0" w:firstLine="0"/>
              <w:jc w:val="both"/>
              <w:rPr>
                <w:sz w:val="16"/>
                <w:szCs w:val="16"/>
              </w:rPr>
            </w:pPr>
            <w:r>
              <w:rPr>
                <w:b/>
                <w:bCs/>
                <w:i w:val="0"/>
                <w:iCs w:val="0"/>
                <w:color w:val="000000"/>
                <w:spacing w:val="0"/>
                <w:w w:val="100"/>
                <w:position w:val="0"/>
                <w:sz w:val="16"/>
                <w:szCs w:val="16"/>
                <w:shd w:val="clear" w:color="auto" w:fill="auto"/>
                <w:lang w:val="cs-CZ" w:eastAsia="cs-CZ" w:bidi="cs-CZ"/>
              </w:rPr>
              <w:t>3,000</w:t>
            </w:r>
          </w:p>
        </w:tc>
      </w:tr>
      <w:tr>
        <w:trPr>
          <w:trHeight w:val="254" w:hRule="exact"/>
        </w:trPr>
        <w:tc>
          <w:tcPr>
            <w:tcBorders>
              <w:lef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H7</w:t>
            </w:r>
          </w:p>
        </w:tc>
        <w:tc>
          <w:tcPr>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4"/>
                <w:szCs w:val="14"/>
              </w:rPr>
            </w:pPr>
            <w:r>
              <w:rPr>
                <w:i w:val="0"/>
                <w:iCs w:val="0"/>
                <w:color w:val="000000"/>
                <w:spacing w:val="0"/>
                <w:w w:val="100"/>
                <w:position w:val="0"/>
                <w:sz w:val="14"/>
                <w:szCs w:val="14"/>
                <w:shd w:val="clear" w:color="auto" w:fill="auto"/>
                <w:lang w:val="cs-CZ" w:eastAsia="cs-CZ" w:bidi="cs-CZ"/>
              </w:rPr>
              <w:t>3 "4.2 Podrobná situace - kácení mezi řezy 3 1 4, odvoz kmenů na ZS</w:t>
            </w:r>
          </w:p>
        </w:tc>
        <w:tc>
          <w:tcPr>
            <w:tcBorders>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920" w:right="0" w:firstLine="0"/>
              <w:jc w:val="both"/>
              <w:rPr>
                <w:sz w:val="14"/>
                <w:szCs w:val="14"/>
              </w:rPr>
            </w:pPr>
            <w:r>
              <w:rPr>
                <w:i w:val="0"/>
                <w:iCs w:val="0"/>
                <w:color w:val="000000"/>
                <w:spacing w:val="0"/>
                <w:w w:val="100"/>
                <w:position w:val="0"/>
                <w:sz w:val="14"/>
                <w:szCs w:val="14"/>
                <w:shd w:val="clear" w:color="auto" w:fill="auto"/>
                <w:lang w:val="cs-CZ" w:eastAsia="cs-CZ" w:bidi="cs-CZ"/>
              </w:rPr>
              <w:t>3,000</w:t>
            </w:r>
          </w:p>
        </w:tc>
      </w:tr>
      <w:tr>
        <w:trPr>
          <w:trHeight w:val="312" w:hRule="exact"/>
        </w:trPr>
        <w:tc>
          <w:tcPr>
            <w:tcBorders>
              <w:left w:val="single" w:sz="4"/>
              <w:bottom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I7</w:t>
            </w:r>
          </w:p>
        </w:tc>
        <w:tc>
          <w:tcPr>
            <w:tcBorders>
              <w:bottom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0" w:right="0" w:firstLine="860"/>
              <w:jc w:val="left"/>
              <w:rPr>
                <w:sz w:val="16"/>
                <w:szCs w:val="16"/>
              </w:rPr>
            </w:pPr>
            <w:r>
              <w:rPr>
                <w:b/>
                <w:bCs/>
                <w:i w:val="0"/>
                <w:iCs w:val="0"/>
                <w:color w:val="000000"/>
                <w:spacing w:val="0"/>
                <w:w w:val="100"/>
                <w:position w:val="0"/>
                <w:sz w:val="16"/>
                <w:szCs w:val="16"/>
                <w:shd w:val="clear" w:color="auto" w:fill="auto"/>
                <w:lang w:val="cs-CZ" w:eastAsia="cs-CZ" w:bidi="cs-CZ"/>
              </w:rPr>
              <w:t>I7</w:t>
            </w:r>
          </w:p>
        </w:tc>
        <w:tc>
          <w:tcPr>
            <w:tcBorders>
              <w:bottom w:val="single" w:sz="4"/>
              <w:right w:val="single" w:sz="4"/>
            </w:tcBorders>
            <w:shd w:val="clear" w:color="auto" w:fill="FFFFFF"/>
            <w:vAlign w:val="bottom"/>
          </w:tcPr>
          <w:p>
            <w:pPr>
              <w:pStyle w:val="Style2"/>
              <w:keepNext w:val="0"/>
              <w:keepLines w:val="0"/>
              <w:framePr w:w="14669" w:h="8971" w:wrap="none" w:hAnchor="page" w:x="1002" w:y="505"/>
              <w:widowControl w:val="0"/>
              <w:shd w:val="clear" w:color="auto" w:fill="auto"/>
              <w:bidi w:val="0"/>
              <w:spacing w:before="0" w:after="0" w:line="240" w:lineRule="auto"/>
              <w:ind w:left="3840" w:right="0" w:firstLine="0"/>
              <w:jc w:val="both"/>
              <w:rPr>
                <w:sz w:val="16"/>
                <w:szCs w:val="16"/>
              </w:rPr>
            </w:pPr>
            <w:r>
              <w:rPr>
                <w:b/>
                <w:bCs/>
                <w:i w:val="0"/>
                <w:iCs w:val="0"/>
                <w:color w:val="000000"/>
                <w:spacing w:val="0"/>
                <w:w w:val="100"/>
                <w:position w:val="0"/>
                <w:sz w:val="16"/>
                <w:szCs w:val="16"/>
                <w:shd w:val="clear" w:color="auto" w:fill="auto"/>
                <w:lang w:val="cs-CZ" w:eastAsia="cs-CZ" w:bidi="cs-CZ"/>
              </w:rPr>
              <w:t>13,000</w:t>
            </w:r>
          </w:p>
        </w:tc>
      </w:tr>
    </w:tbl>
    <w:p>
      <w:pPr>
        <w:framePr w:w="14669" w:h="8971" w:wrap="none" w:hAnchor="page" w:x="1002" w:y="505"/>
        <w:widowControl w:val="0"/>
        <w:spacing w:line="1" w:lineRule="exact"/>
      </w:pPr>
    </w:p>
    <w:p>
      <w:pPr>
        <w:widowControl w:val="0"/>
        <w:spacing w:line="360" w:lineRule="exact"/>
      </w:pPr>
      <w:r>
        <w:drawing>
          <wp:anchor distT="0" distB="0" distL="0" distR="0" simplePos="0" relativeHeight="62914787" behindDoc="1" locked="0" layoutInCell="1" allowOverlap="1">
            <wp:simplePos x="0" y="0"/>
            <wp:positionH relativeFrom="page">
              <wp:posOffset>638810</wp:posOffset>
            </wp:positionH>
            <wp:positionV relativeFrom="margin">
              <wp:posOffset>0</wp:posOffset>
            </wp:positionV>
            <wp:extent cx="9311640" cy="323215"/>
            <wp:wrapNone/>
            <wp:docPr id="428" name="Shape 428"/>
            <a:graphic xmlns:a="http://schemas.openxmlformats.org/drawingml/2006/main">
              <a:graphicData uri="http://schemas.openxmlformats.org/drawingml/2006/picture">
                <pic:pic xmlns:pic="http://schemas.openxmlformats.org/drawingml/2006/picture">
                  <pic:nvPicPr>
                    <pic:cNvPr id="429" name="Picture box 429"/>
                    <pic:cNvPicPr/>
                  </pic:nvPicPr>
                  <pic:blipFill>
                    <a:blip r:embed="rId197"/>
                    <a:stretch/>
                  </pic:blipFill>
                  <pic:spPr>
                    <a:xfrm>
                      <a:ext cx="9311640" cy="323215"/>
                    </a:xfrm>
                    <a:prstGeom prst="rect"/>
                  </pic:spPr>
                </pic:pic>
              </a:graphicData>
            </a:graphic>
          </wp:anchor>
        </w:drawing>
      </w:r>
      <w:r>
        <w:drawing>
          <wp:anchor distT="0" distB="0" distL="0" distR="0" simplePos="0" relativeHeight="62914788" behindDoc="1" locked="0" layoutInCell="1" allowOverlap="1">
            <wp:simplePos x="0" y="0"/>
            <wp:positionH relativeFrom="page">
              <wp:posOffset>638810</wp:posOffset>
            </wp:positionH>
            <wp:positionV relativeFrom="margin">
              <wp:posOffset>460375</wp:posOffset>
            </wp:positionV>
            <wp:extent cx="9311640" cy="5562600"/>
            <wp:wrapNone/>
            <wp:docPr id="430" name="Shape 430"/>
            <a:graphic xmlns:a="http://schemas.openxmlformats.org/drawingml/2006/main">
              <a:graphicData uri="http://schemas.openxmlformats.org/drawingml/2006/picture">
                <pic:pic xmlns:pic="http://schemas.openxmlformats.org/drawingml/2006/picture">
                  <pic:nvPicPr>
                    <pic:cNvPr id="431" name="Picture box 431"/>
                    <pic:cNvPicPr/>
                  </pic:nvPicPr>
                  <pic:blipFill>
                    <a:blip r:embed="rId199"/>
                    <a:stretch/>
                  </pic:blipFill>
                  <pic:spPr>
                    <a:xfrm>
                      <a:ext cx="9311640" cy="556260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84" w:line="1" w:lineRule="exact"/>
      </w:pPr>
    </w:p>
    <w:p>
      <w:pPr>
        <w:widowControl w:val="0"/>
        <w:spacing w:line="1" w:lineRule="exact"/>
        <w:sectPr>
          <w:footnotePr>
            <w:pos w:val="pageBottom"/>
            <w:numFmt w:val="decimal"/>
            <w:numRestart w:val="continuous"/>
          </w:footnotePr>
          <w:pgSz w:w="16834" w:h="11909" w:orient="landscape"/>
          <w:pgMar w:top="1115" w:left="1001" w:right="1164" w:bottom="551" w:header="687" w:footer="3" w:gutter="0"/>
          <w:cols w:space="720"/>
          <w:noEndnote/>
          <w:rtlGutter w:val="0"/>
          <w:docGrid w:linePitch="360"/>
        </w:sectPr>
      </w:pPr>
    </w:p>
    <w:p>
      <w:pPr>
        <w:framePr w:w="14669" w:h="514" w:vSpace="226" w:wrap="notBeside" w:vAnchor="text" w:hAnchor="text" w:y="1"/>
        <w:widowControl w:val="0"/>
        <w:rPr>
          <w:sz w:val="2"/>
          <w:szCs w:val="2"/>
        </w:rPr>
      </w:pPr>
      <w:r>
        <w:drawing>
          <wp:inline>
            <wp:extent cx="9314815" cy="326390"/>
            <wp:docPr id="432" name="Picutre 432"/>
            <a:graphic xmlns:a="http://schemas.openxmlformats.org/drawingml/2006/main">
              <a:graphicData uri="http://schemas.openxmlformats.org/drawingml/2006/picture">
                <pic:pic xmlns:pic="http://schemas.openxmlformats.org/drawingml/2006/picture">
                  <pic:nvPicPr>
                    <pic:cNvPr id="432" name="Picture 432"/>
                    <pic:cNvPicPr/>
                  </pic:nvPicPr>
                  <pic:blipFill>
                    <a:blip r:embed="rId201"/>
                    <a:stretch/>
                  </pic:blipFill>
                  <pic:spPr>
                    <a:xfrm>
                      <a:ext cx="9314815" cy="326390"/>
                    </a:xfrm>
                    <a:prstGeom prst="rect"/>
                  </pic:spPr>
                </pic:pic>
              </a:graphicData>
            </a:graphic>
          </wp:inline>
        </w:drawing>
      </w:r>
    </w:p>
    <w:p>
      <w:pPr>
        <w:widowControl w:val="0"/>
        <w:spacing w:line="1" w:lineRule="exact"/>
        <w:sectPr>
          <w:footnotePr>
            <w:pos w:val="pageBottom"/>
            <w:numFmt w:val="decimal"/>
            <w:numRestart w:val="continuous"/>
          </w:footnotePr>
          <w:pgSz w:w="16834" w:h="11909" w:orient="landscape"/>
          <w:pgMar w:top="1115" w:left="1001" w:right="1164" w:bottom="1115" w:header="687" w:footer="3" w:gutter="0"/>
          <w:cols w:space="720"/>
          <w:noEndnote/>
          <w:rtlGutter w:val="0"/>
          <w:docGrid w:linePitch="360"/>
        </w:sectPr>
      </w:pPr>
      <w:r>
        <mc:AlternateContent>
          <mc:Choice Requires="wps">
            <w:drawing>
              <wp:anchor distT="0" distB="0" distL="0" distR="33655" simplePos="0" relativeHeight="125829526" behindDoc="0" locked="0" layoutInCell="1" allowOverlap="1">
                <wp:simplePos x="0" y="0"/>
                <wp:positionH relativeFrom="column">
                  <wp:posOffset>18415</wp:posOffset>
                </wp:positionH>
                <wp:positionV relativeFrom="paragraph">
                  <wp:posOffset>313690</wp:posOffset>
                </wp:positionV>
                <wp:extent cx="9281160" cy="155575"/>
                <wp:wrapTopAndBottom/>
                <wp:docPr id="433" name="Shape 433"/>
                <a:graphic xmlns:a="http://schemas.openxmlformats.org/drawingml/2006/main">
                  <a:graphicData uri="http://schemas.microsoft.com/office/word/2010/wordprocessingShape">
                    <wps:wsp>
                      <wps:cNvSpPr txBox="1"/>
                      <wps:spPr>
                        <a:xfrm>
                          <a:ext cx="9281160" cy="155575"/>
                        </a:xfrm>
                        <a:prstGeom prst="rect"/>
                        <a:noFill/>
                      </wps:spPr>
                      <wps:txbx>
                        <w:txbxContent>
                          <w:p>
                            <w:pPr>
                              <w:pStyle w:val="Style17"/>
                              <w:keepNext w:val="0"/>
                              <w:keepLines w:val="0"/>
                              <w:widowControl w:val="0"/>
                              <w:shd w:val="clear" w:color="auto" w:fill="auto"/>
                              <w:tabs>
                                <w:tab w:pos="1930" w:val="left"/>
                                <w:tab w:pos="14131" w:val="left"/>
                              </w:tabs>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I7</w:t>
                              <w:tab/>
                              <w:t>"Celkem: "1+1+4+1+1+2+3</w:t>
                              <w:tab/>
                              <w:t>13,000</w:t>
                            </w:r>
                          </w:p>
                        </w:txbxContent>
                      </wps:txbx>
                      <wps:bodyPr lIns="0" tIns="0" rIns="0" bIns="0">
                        <a:noAutoFit/>
                      </wps:bodyPr>
                    </wps:wsp>
                  </a:graphicData>
                </a:graphic>
              </wp:anchor>
            </w:drawing>
          </mc:Choice>
          <mc:Fallback>
            <w:pict>
              <v:shape id="_x0000_s1459" type="#_x0000_t202" style="position:absolute;margin-left:1.45pt;margin-top:24.699999999999999pt;width:730.80000000000007pt;height:12.25pt;z-index:-125829227;mso-wrap-distance-left:0;mso-wrap-distance-right:2.6499999999999999pt" filled="f" stroked="f">
                <v:textbox inset="0,0,0,0">
                  <w:txbxContent>
                    <w:p>
                      <w:pPr>
                        <w:pStyle w:val="Style17"/>
                        <w:keepNext w:val="0"/>
                        <w:keepLines w:val="0"/>
                        <w:widowControl w:val="0"/>
                        <w:shd w:val="clear" w:color="auto" w:fill="auto"/>
                        <w:tabs>
                          <w:tab w:pos="1930" w:val="left"/>
                          <w:tab w:pos="14131" w:val="left"/>
                        </w:tabs>
                        <w:bidi w:val="0"/>
                        <w:spacing w:before="0" w:after="0" w:line="240" w:lineRule="auto"/>
                        <w:ind w:left="0" w:right="0" w:firstLine="0"/>
                        <w:jc w:val="left"/>
                        <w:rPr>
                          <w:sz w:val="14"/>
                          <w:szCs w:val="14"/>
                        </w:rPr>
                      </w:pPr>
                      <w:r>
                        <w:rPr>
                          <w:i w:val="0"/>
                          <w:iCs w:val="0"/>
                          <w:color w:val="000000"/>
                          <w:spacing w:val="0"/>
                          <w:w w:val="100"/>
                          <w:position w:val="0"/>
                          <w:sz w:val="14"/>
                          <w:szCs w:val="14"/>
                          <w:shd w:val="clear" w:color="auto" w:fill="auto"/>
                          <w:lang w:val="cs-CZ" w:eastAsia="cs-CZ" w:bidi="cs-CZ"/>
                        </w:rPr>
                        <w:t>I7</w:t>
                        <w:tab/>
                        <w:t>"Celkem: "1+1+4+1+1+2+3</w:t>
                        <w:tab/>
                        <w:t>13,000</w:t>
                      </w:r>
                    </w:p>
                  </w:txbxContent>
                </v:textbox>
                <w10:wrap type="topAndBottom"/>
              </v:shape>
            </w:pict>
          </mc:Fallback>
        </mc:AlternateContent>
      </w:r>
      <w:r>
        <mc:AlternateContent>
          <mc:Choice Requires="wps">
            <w:drawing>
              <wp:anchor distT="0" distB="0" distL="0" distR="9101455" simplePos="0" relativeHeight="125829528" behindDoc="0" locked="0" layoutInCell="1" allowOverlap="1">
                <wp:simplePos x="0" y="0"/>
                <wp:positionH relativeFrom="column">
                  <wp:posOffset>527050</wp:posOffset>
                </wp:positionH>
                <wp:positionV relativeFrom="paragraph">
                  <wp:posOffset>73025</wp:posOffset>
                </wp:positionV>
                <wp:extent cx="213360" cy="173990"/>
                <wp:wrapTopAndBottom/>
                <wp:docPr id="435" name="Shape 435"/>
                <a:graphic xmlns:a="http://schemas.openxmlformats.org/drawingml/2006/main">
                  <a:graphicData uri="http://schemas.microsoft.com/office/word/2010/wordprocessingShape">
                    <wps:wsp>
                      <wps:cNvSpPr txBox="1"/>
                      <wps:spPr>
                        <a:xfrm>
                          <a:ext cx="213360" cy="17399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Kód</w:t>
                            </w:r>
                          </w:p>
                        </w:txbxContent>
                      </wps:txbx>
                      <wps:bodyPr lIns="0" tIns="0" rIns="0" bIns="0">
                        <a:noAutoFit/>
                      </wps:bodyPr>
                    </wps:wsp>
                  </a:graphicData>
                </a:graphic>
              </wp:anchor>
            </w:drawing>
          </mc:Choice>
          <mc:Fallback>
            <w:pict>
              <v:shape id="_x0000_s1461" type="#_x0000_t202" style="position:absolute;margin-left:41.5pt;margin-top:5.75pt;width:16.800000000000001pt;height:13.700000000000001pt;z-index:-125829225;mso-wrap-distance-left:0;mso-wrap-distance-right:716.64999999999998pt"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Kód</w:t>
                      </w:r>
                    </w:p>
                  </w:txbxContent>
                </v:textbox>
                <w10:wrap type="topAndBottom"/>
              </v:shape>
            </w:pict>
          </mc:Fallback>
        </mc:AlternateContent>
      </w:r>
      <w:r>
        <mc:AlternateContent>
          <mc:Choice Requires="wps">
            <w:drawing>
              <wp:anchor distT="0" distB="0" distL="0" distR="9031605" simplePos="0" relativeHeight="125829530" behindDoc="0" locked="0" layoutInCell="1" allowOverlap="1">
                <wp:simplePos x="0" y="0"/>
                <wp:positionH relativeFrom="column">
                  <wp:posOffset>4316095</wp:posOffset>
                </wp:positionH>
                <wp:positionV relativeFrom="paragraph">
                  <wp:posOffset>73025</wp:posOffset>
                </wp:positionV>
                <wp:extent cx="283210" cy="173990"/>
                <wp:wrapTopAndBottom/>
                <wp:docPr id="437" name="Shape 437"/>
                <a:graphic xmlns:a="http://schemas.openxmlformats.org/drawingml/2006/main">
                  <a:graphicData uri="http://schemas.microsoft.com/office/word/2010/wordprocessingShape">
                    <wps:wsp>
                      <wps:cNvSpPr txBox="1"/>
                      <wps:spPr>
                        <a:xfrm>
                          <a:ext cx="283210" cy="17399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Popis</w:t>
                            </w:r>
                          </w:p>
                        </w:txbxContent>
                      </wps:txbx>
                      <wps:bodyPr lIns="0" tIns="0" rIns="0" bIns="0">
                        <a:noAutoFit/>
                      </wps:bodyPr>
                    </wps:wsp>
                  </a:graphicData>
                </a:graphic>
              </wp:anchor>
            </w:drawing>
          </mc:Choice>
          <mc:Fallback>
            <w:pict>
              <v:shape id="_x0000_s1463" type="#_x0000_t202" style="position:absolute;margin-left:339.85000000000002pt;margin-top:5.75pt;width:22.300000000000001pt;height:13.700000000000001pt;z-index:-125829223;mso-wrap-distance-left:0;mso-wrap-distance-right:711.14999999999998pt"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Popis</w:t>
                      </w:r>
                    </w:p>
                  </w:txbxContent>
                </v:textbox>
                <w10:wrap type="topAndBottom"/>
              </v:shape>
            </w:pict>
          </mc:Fallback>
        </mc:AlternateContent>
      </w:r>
      <w:r>
        <mc:AlternateContent>
          <mc:Choice Requires="wps">
            <w:drawing>
              <wp:anchor distT="0" distB="0" distL="0" distR="9150350" simplePos="0" relativeHeight="125829532" behindDoc="0" locked="0" layoutInCell="1" allowOverlap="1">
                <wp:simplePos x="0" y="0"/>
                <wp:positionH relativeFrom="column">
                  <wp:posOffset>7909560</wp:posOffset>
                </wp:positionH>
                <wp:positionV relativeFrom="paragraph">
                  <wp:posOffset>73025</wp:posOffset>
                </wp:positionV>
                <wp:extent cx="164465" cy="173990"/>
                <wp:wrapTopAndBottom/>
                <wp:docPr id="439" name="Shape 439"/>
                <a:graphic xmlns:a="http://schemas.openxmlformats.org/drawingml/2006/main">
                  <a:graphicData uri="http://schemas.microsoft.com/office/word/2010/wordprocessingShape">
                    <wps:wsp>
                      <wps:cNvSpPr txBox="1"/>
                      <wps:spPr>
                        <a:xfrm>
                          <a:ext cx="164465" cy="17399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MJ</w:t>
                            </w:r>
                          </w:p>
                        </w:txbxContent>
                      </wps:txbx>
                      <wps:bodyPr lIns="0" tIns="0" rIns="0" bIns="0">
                        <a:noAutoFit/>
                      </wps:bodyPr>
                    </wps:wsp>
                  </a:graphicData>
                </a:graphic>
              </wp:anchor>
            </w:drawing>
          </mc:Choice>
          <mc:Fallback>
            <w:pict>
              <v:shape id="_x0000_s1465" type="#_x0000_t202" style="position:absolute;margin-left:622.80000000000007pt;margin-top:5.75pt;width:12.950000000000001pt;height:13.700000000000001pt;z-index:-125829221;mso-wrap-distance-left:0;mso-wrap-distance-right:720.5pt" filled="f" stroked="f">
                <v:textbox inset="0,0,0,0">
                  <w:txbxContent>
                    <w:p>
                      <w:pPr>
                        <w:pStyle w:val="Style17"/>
                        <w:keepNext w:val="0"/>
                        <w:keepLines w:val="0"/>
                        <w:widowControl w:val="0"/>
                        <w:shd w:val="clear" w:color="auto" w:fill="auto"/>
                        <w:bidi w:val="0"/>
                        <w:spacing w:before="0" w:after="0" w:line="240" w:lineRule="auto"/>
                        <w:ind w:left="0" w:right="0" w:firstLine="0"/>
                        <w:jc w:val="right"/>
                        <w:rPr>
                          <w:sz w:val="16"/>
                          <w:szCs w:val="16"/>
                        </w:rPr>
                      </w:pPr>
                      <w:r>
                        <w:rPr>
                          <w:i w:val="0"/>
                          <w:iCs w:val="0"/>
                          <w:color w:val="000000"/>
                          <w:spacing w:val="0"/>
                          <w:w w:val="100"/>
                          <w:position w:val="0"/>
                          <w:sz w:val="16"/>
                          <w:szCs w:val="16"/>
                          <w:shd w:val="clear" w:color="auto" w:fill="auto"/>
                          <w:lang w:val="cs-CZ" w:eastAsia="cs-CZ" w:bidi="cs-CZ"/>
                        </w:rPr>
                        <w:t>MJ</w:t>
                      </w:r>
                    </w:p>
                  </w:txbxContent>
                </v:textbox>
                <w10:wrap type="topAndBottom"/>
              </v:shape>
            </w:pict>
          </mc:Fallback>
        </mc:AlternateContent>
      </w:r>
      <w:r>
        <mc:AlternateContent>
          <mc:Choice Requires="wps">
            <w:drawing>
              <wp:anchor distT="0" distB="0" distL="0" distR="8936990" simplePos="0" relativeHeight="125829534" behindDoc="0" locked="0" layoutInCell="1" allowOverlap="1">
                <wp:simplePos x="0" y="0"/>
                <wp:positionH relativeFrom="column">
                  <wp:posOffset>8619490</wp:posOffset>
                </wp:positionH>
                <wp:positionV relativeFrom="paragraph">
                  <wp:posOffset>73025</wp:posOffset>
                </wp:positionV>
                <wp:extent cx="377825" cy="173990"/>
                <wp:wrapTopAndBottom/>
                <wp:docPr id="441" name="Shape 441"/>
                <a:graphic xmlns:a="http://schemas.openxmlformats.org/drawingml/2006/main">
                  <a:graphicData uri="http://schemas.microsoft.com/office/word/2010/wordprocessingShape">
                    <wps:wsp>
                      <wps:cNvSpPr txBox="1"/>
                      <wps:spPr>
                        <a:xfrm>
                          <a:ext cx="377825" cy="17399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Výměra</w:t>
                            </w:r>
                          </w:p>
                        </w:txbxContent>
                      </wps:txbx>
                      <wps:bodyPr lIns="0" tIns="0" rIns="0" bIns="0">
                        <a:noAutoFit/>
                      </wps:bodyPr>
                    </wps:wsp>
                  </a:graphicData>
                </a:graphic>
              </wp:anchor>
            </w:drawing>
          </mc:Choice>
          <mc:Fallback>
            <w:pict>
              <v:shape id="_x0000_s1467" type="#_x0000_t202" style="position:absolute;margin-left:678.70000000000005pt;margin-top:5.75pt;width:29.75pt;height:13.700000000000001pt;z-index:-125829219;mso-wrap-distance-left:0;mso-wrap-distance-right:703.70000000000005pt"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16"/>
                          <w:szCs w:val="16"/>
                        </w:rPr>
                      </w:pPr>
                      <w:r>
                        <w:rPr>
                          <w:i w:val="0"/>
                          <w:iCs w:val="0"/>
                          <w:color w:val="000000"/>
                          <w:spacing w:val="0"/>
                          <w:w w:val="100"/>
                          <w:position w:val="0"/>
                          <w:sz w:val="16"/>
                          <w:szCs w:val="16"/>
                          <w:shd w:val="clear" w:color="auto" w:fill="auto"/>
                          <w:lang w:val="cs-CZ" w:eastAsia="cs-CZ" w:bidi="cs-CZ"/>
                        </w:rPr>
                        <w:t>Výměra</w:t>
                      </w:r>
                    </w:p>
                  </w:txbxContent>
                </v:textbox>
                <w10:wrap type="topAndBottom"/>
              </v:shape>
            </w:pict>
          </mc:Fallback>
        </mc:AlternateContent>
      </w:r>
    </w:p>
    <w:p>
      <w:pPr>
        <w:pStyle w:val="Style17"/>
        <w:keepNext w:val="0"/>
        <w:keepLines w:val="0"/>
        <w:framePr w:w="8726" w:h="3240" w:wrap="none" w:hAnchor="page" w:x="972" w:y="231"/>
        <w:widowControl w:val="0"/>
        <w:shd w:val="clear" w:color="auto" w:fill="auto"/>
        <w:bidi w:val="0"/>
        <w:spacing w:before="0" w:after="280" w:line="240" w:lineRule="auto"/>
        <w:ind w:left="1680" w:right="0" w:firstLine="0"/>
        <w:jc w:val="left"/>
        <w:rPr>
          <w:sz w:val="22"/>
          <w:szCs w:val="22"/>
        </w:rPr>
      </w:pPr>
      <w:r>
        <w:rPr>
          <w:b/>
          <w:bCs/>
          <w:i w:val="0"/>
          <w:iCs w:val="0"/>
          <w:color w:val="000000"/>
          <w:spacing w:val="0"/>
          <w:w w:val="100"/>
          <w:position w:val="0"/>
          <w:sz w:val="22"/>
          <w:szCs w:val="22"/>
          <w:shd w:val="clear" w:color="auto" w:fill="auto"/>
          <w:lang w:val="cs-CZ" w:eastAsia="cs-CZ" w:bidi="cs-CZ"/>
        </w:rPr>
        <w:t>Struktura údajů, formát souboru a metodika pro zpracování</w:t>
      </w:r>
    </w:p>
    <w:p>
      <w:pPr>
        <w:pStyle w:val="Style17"/>
        <w:keepNext w:val="0"/>
        <w:keepLines w:val="0"/>
        <w:framePr w:w="8726" w:h="3240" w:wrap="none" w:hAnchor="page" w:x="972" w:y="231"/>
        <w:widowControl w:val="0"/>
        <w:shd w:val="clear" w:color="auto" w:fill="auto"/>
        <w:bidi w:val="0"/>
        <w:spacing w:before="0" w:after="8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Struktura</w:t>
      </w:r>
    </w:p>
    <w:p>
      <w:pPr>
        <w:pStyle w:val="Style17"/>
        <w:keepNext w:val="0"/>
        <w:keepLines w:val="0"/>
        <w:framePr w:w="8726" w:h="3240" w:wrap="none" w:hAnchor="page" w:x="972" w:y="231"/>
        <w:widowControl w:val="0"/>
        <w:shd w:val="clear" w:color="auto" w:fill="auto"/>
        <w:bidi w:val="0"/>
        <w:spacing w:before="0" w:after="140" w:line="343"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Soubor je složen ze záložky Rekapitulace stavby a záložek s názvem soupisu prací pro jednotlivé objekty ve formátu XLSX. Každá ze záložek přitom obsahuje ještě samostatné sestavy vymezené orámovaním a nadpisem sestavy.</w:t>
      </w:r>
    </w:p>
    <w:p>
      <w:pPr>
        <w:pStyle w:val="Style17"/>
        <w:keepNext w:val="0"/>
        <w:keepLines w:val="0"/>
        <w:framePr w:w="8726" w:h="3240" w:wrap="none" w:hAnchor="page" w:x="972" w:y="231"/>
        <w:widowControl w:val="0"/>
        <w:shd w:val="clear" w:color="auto" w:fill="auto"/>
        <w:bidi w:val="0"/>
        <w:spacing w:before="0" w:after="0" w:line="343" w:lineRule="auto"/>
        <w:ind w:left="0" w:right="0" w:firstLine="0"/>
        <w:jc w:val="left"/>
        <w:rPr>
          <w:sz w:val="12"/>
          <w:szCs w:val="12"/>
        </w:rPr>
      </w:pPr>
      <w:r>
        <w:rPr>
          <w:color w:val="000000"/>
          <w:spacing w:val="0"/>
          <w:w w:val="100"/>
          <w:position w:val="0"/>
          <w:sz w:val="12"/>
          <w:szCs w:val="12"/>
          <w:shd w:val="clear" w:color="auto" w:fill="auto"/>
          <w:lang w:val="cs-CZ" w:eastAsia="cs-CZ" w:bidi="cs-CZ"/>
        </w:rPr>
        <w:t>Rekapitulace stavby</w:t>
      </w:r>
      <w:r>
        <w:rPr>
          <w:i w:val="0"/>
          <w:iCs w:val="0"/>
          <w:color w:val="000000"/>
          <w:spacing w:val="0"/>
          <w:w w:val="100"/>
          <w:position w:val="0"/>
          <w:sz w:val="12"/>
          <w:szCs w:val="12"/>
          <w:shd w:val="clear" w:color="auto" w:fill="auto"/>
          <w:lang w:val="cs-CZ" w:eastAsia="cs-CZ" w:bidi="cs-CZ"/>
        </w:rPr>
        <w:t xml:space="preserve"> obsahuje sestavu Rekapitulace stavby a Rekapitulace objektů stavby a soupisů prací.</w:t>
      </w:r>
    </w:p>
    <w:p>
      <w:pPr>
        <w:pStyle w:val="Style17"/>
        <w:keepNext w:val="0"/>
        <w:keepLines w:val="0"/>
        <w:framePr w:w="8726" w:h="3240" w:wrap="none" w:hAnchor="page" w:x="972" w:y="231"/>
        <w:widowControl w:val="0"/>
        <w:numPr>
          <w:ilvl w:val="0"/>
          <w:numId w:val="3"/>
        </w:numPr>
        <w:shd w:val="clear" w:color="auto" w:fill="auto"/>
        <w:tabs>
          <w:tab w:pos="455" w:val="left"/>
        </w:tabs>
        <w:bidi w:val="0"/>
        <w:spacing w:before="0" w:after="180" w:line="343" w:lineRule="auto"/>
        <w:ind w:left="340" w:right="0" w:firstLine="0"/>
        <w:jc w:val="left"/>
        <w:rPr>
          <w:sz w:val="12"/>
          <w:szCs w:val="12"/>
        </w:rPr>
      </w:pPr>
      <w:r>
        <w:rPr>
          <w:i w:val="0"/>
          <w:iCs w:val="0"/>
          <w:color w:val="000000"/>
          <w:spacing w:val="0"/>
          <w:w w:val="100"/>
          <w:position w:val="0"/>
          <w:sz w:val="12"/>
          <w:szCs w:val="12"/>
          <w:shd w:val="clear" w:color="auto" w:fill="auto"/>
          <w:lang w:val="cs-CZ" w:eastAsia="cs-CZ" w:bidi="cs-CZ"/>
        </w:rPr>
        <w:t xml:space="preserve">sestavě </w:t>
      </w:r>
      <w:r>
        <w:rPr>
          <w:b/>
          <w:bCs/>
          <w:i w:val="0"/>
          <w:iCs w:val="0"/>
          <w:color w:val="000000"/>
          <w:spacing w:val="0"/>
          <w:w w:val="100"/>
          <w:position w:val="0"/>
          <w:sz w:val="12"/>
          <w:szCs w:val="12"/>
          <w:shd w:val="clear" w:color="auto" w:fill="auto"/>
          <w:lang w:val="cs-CZ" w:eastAsia="cs-CZ" w:bidi="cs-CZ"/>
        </w:rPr>
        <w:t xml:space="preserve">Rekapitulace stavby </w:t>
      </w:r>
      <w:r>
        <w:rPr>
          <w:i w:val="0"/>
          <w:iCs w:val="0"/>
          <w:color w:val="000000"/>
          <w:spacing w:val="0"/>
          <w:w w:val="100"/>
          <w:position w:val="0"/>
          <w:sz w:val="12"/>
          <w:szCs w:val="12"/>
          <w:shd w:val="clear" w:color="auto" w:fill="auto"/>
          <w:lang w:val="cs-CZ" w:eastAsia="cs-CZ" w:bidi="cs-CZ"/>
        </w:rPr>
        <w:t>jsou uvedeny informace identifikující předmět veřejné zakázky na stavební práce, KSO, CC-CZ, CZ-CPV, CZ-CPA a rekapitulaci celkové nabídkové ceny uchazeče.</w:t>
      </w:r>
    </w:p>
    <w:p>
      <w:pPr>
        <w:pStyle w:val="Style17"/>
        <w:keepNext w:val="0"/>
        <w:keepLines w:val="0"/>
        <w:framePr w:w="8726" w:h="3240" w:wrap="none" w:hAnchor="page" w:x="972" w:y="231"/>
        <w:widowControl w:val="0"/>
        <w:shd w:val="clear" w:color="auto" w:fill="auto"/>
        <w:bidi w:val="0"/>
        <w:spacing w:before="0" w:after="140" w:line="343" w:lineRule="auto"/>
        <w:ind w:left="340" w:right="0" w:firstLine="0"/>
        <w:jc w:val="left"/>
        <w:rPr>
          <w:sz w:val="12"/>
          <w:szCs w:val="12"/>
        </w:rPr>
      </w:pPr>
      <w:r>
        <w:rPr>
          <w:i w:val="0"/>
          <w:iCs w:val="0"/>
          <w:color w:val="000000"/>
          <w:spacing w:val="0"/>
          <w:w w:val="100"/>
          <w:position w:val="0"/>
          <w:sz w:val="12"/>
          <w:szCs w:val="12"/>
          <w:shd w:val="clear" w:color="auto" w:fill="auto"/>
          <w:lang w:val="cs-CZ" w:eastAsia="cs-CZ" w:bidi="cs-CZ"/>
        </w:rPr>
        <w:t>Termínem "uchazeč" (resp. zhotovitel) se myslí "účastník zadávacího řízení" ve smyslu zákona o zadávání veřejných zakázek.</w:t>
      </w:r>
    </w:p>
    <w:p>
      <w:pPr>
        <w:pStyle w:val="Style17"/>
        <w:keepNext w:val="0"/>
        <w:keepLines w:val="0"/>
        <w:framePr w:w="8726" w:h="3240" w:wrap="none" w:hAnchor="page" w:x="972" w:y="231"/>
        <w:widowControl w:val="0"/>
        <w:numPr>
          <w:ilvl w:val="0"/>
          <w:numId w:val="3"/>
        </w:numPr>
        <w:shd w:val="clear" w:color="auto" w:fill="auto"/>
        <w:tabs>
          <w:tab w:pos="455" w:val="left"/>
        </w:tabs>
        <w:bidi w:val="0"/>
        <w:spacing w:before="0" w:after="160" w:line="343" w:lineRule="auto"/>
        <w:ind w:left="340" w:right="0" w:firstLine="0"/>
        <w:jc w:val="left"/>
        <w:rPr>
          <w:sz w:val="12"/>
          <w:szCs w:val="12"/>
        </w:rPr>
      </w:pPr>
      <w:r>
        <w:rPr>
          <w:i w:val="0"/>
          <w:iCs w:val="0"/>
          <w:color w:val="000000"/>
          <w:spacing w:val="0"/>
          <w:w w:val="100"/>
          <w:position w:val="0"/>
          <w:sz w:val="12"/>
          <w:szCs w:val="12"/>
          <w:shd w:val="clear" w:color="auto" w:fill="auto"/>
          <w:lang w:val="cs-CZ" w:eastAsia="cs-CZ" w:bidi="cs-CZ"/>
        </w:rPr>
        <w:t xml:space="preserve">sestavě </w:t>
      </w:r>
      <w:r>
        <w:rPr>
          <w:b/>
          <w:bCs/>
          <w:i w:val="0"/>
          <w:iCs w:val="0"/>
          <w:color w:val="000000"/>
          <w:spacing w:val="0"/>
          <w:w w:val="100"/>
          <w:position w:val="0"/>
          <w:sz w:val="12"/>
          <w:szCs w:val="12"/>
          <w:shd w:val="clear" w:color="auto" w:fill="auto"/>
          <w:lang w:val="cs-CZ" w:eastAsia="cs-CZ" w:bidi="cs-CZ"/>
        </w:rPr>
        <w:t xml:space="preserve">Rekapitulace objektů stavby a soupisů prací </w:t>
      </w:r>
      <w:r>
        <w:rPr>
          <w:i w:val="0"/>
          <w:iCs w:val="0"/>
          <w:color w:val="000000"/>
          <w:spacing w:val="0"/>
          <w:w w:val="100"/>
          <w:position w:val="0"/>
          <w:sz w:val="12"/>
          <w:szCs w:val="12"/>
          <w:shd w:val="clear" w:color="auto" w:fill="auto"/>
          <w:lang w:val="cs-CZ" w:eastAsia="cs-CZ" w:bidi="cs-CZ"/>
        </w:rPr>
        <w:t>je uvedena rekapitulace stavebních objektů, inženýrských objektů, provozních souborů, vedlejších a ostatních nákladů a ostatních nákladů s rekapitulací nabídkové ceny za jednotlivé soupisy prací. Na základě údaje Typ je možné identifikovat, zda se jedná o objekt nebo soupis prací pro daný objekt:</w:t>
      </w:r>
    </w:p>
    <w:p>
      <w:pPr>
        <w:pStyle w:val="Style17"/>
        <w:keepNext w:val="0"/>
        <w:keepLines w:val="0"/>
        <w:framePr w:w="8597" w:h="2170" w:wrap="none" w:hAnchor="page" w:x="972" w:y="4758"/>
        <w:widowControl w:val="0"/>
        <w:shd w:val="clear" w:color="auto" w:fill="auto"/>
        <w:bidi w:val="0"/>
        <w:spacing w:before="0" w:after="0" w:line="343" w:lineRule="auto"/>
        <w:ind w:left="0" w:right="0" w:firstLine="0"/>
        <w:jc w:val="left"/>
        <w:rPr>
          <w:sz w:val="12"/>
          <w:szCs w:val="12"/>
        </w:rPr>
      </w:pPr>
      <w:r>
        <w:rPr>
          <w:color w:val="000000"/>
          <w:spacing w:val="0"/>
          <w:w w:val="100"/>
          <w:position w:val="0"/>
          <w:sz w:val="12"/>
          <w:szCs w:val="12"/>
          <w:shd w:val="clear" w:color="auto" w:fill="auto"/>
          <w:lang w:val="cs-CZ" w:eastAsia="cs-CZ" w:bidi="cs-CZ"/>
        </w:rPr>
        <w:t>Soupis prací</w:t>
      </w:r>
      <w:r>
        <w:rPr>
          <w:i w:val="0"/>
          <w:iCs w:val="0"/>
          <w:color w:val="000000"/>
          <w:spacing w:val="0"/>
          <w:w w:val="100"/>
          <w:position w:val="0"/>
          <w:sz w:val="12"/>
          <w:szCs w:val="12"/>
          <w:shd w:val="clear" w:color="auto" w:fill="auto"/>
          <w:lang w:val="cs-CZ" w:eastAsia="cs-CZ" w:bidi="cs-CZ"/>
        </w:rPr>
        <w:t xml:space="preserve"> pro jednotlivé objekty obsahuje sestavy Krycí list soupisu prací, Rekapitulace členění soupisu prací, Soupis prací. Za soupis prací může být považován i objekt stavby v případě, že neobsahuje podřízenou zakázku.</w:t>
      </w:r>
    </w:p>
    <w:p>
      <w:pPr>
        <w:pStyle w:val="Style17"/>
        <w:keepNext w:val="0"/>
        <w:keepLines w:val="0"/>
        <w:framePr w:w="8597" w:h="2170" w:wrap="none" w:hAnchor="page" w:x="972" w:y="4758"/>
        <w:widowControl w:val="0"/>
        <w:shd w:val="clear" w:color="auto" w:fill="auto"/>
        <w:bidi w:val="0"/>
        <w:spacing w:before="0" w:after="140" w:line="343" w:lineRule="auto"/>
        <w:ind w:left="340" w:right="0" w:firstLine="0"/>
        <w:jc w:val="left"/>
        <w:rPr>
          <w:sz w:val="12"/>
          <w:szCs w:val="12"/>
        </w:rPr>
      </w:pPr>
      <w:r>
        <w:rPr>
          <w:b/>
          <w:bCs/>
          <w:i w:val="0"/>
          <w:iCs w:val="0"/>
          <w:color w:val="000000"/>
          <w:spacing w:val="0"/>
          <w:w w:val="100"/>
          <w:position w:val="0"/>
          <w:sz w:val="12"/>
          <w:szCs w:val="12"/>
          <w:shd w:val="clear" w:color="auto" w:fill="auto"/>
          <w:lang w:val="cs-CZ" w:eastAsia="cs-CZ" w:bidi="cs-CZ"/>
        </w:rPr>
        <w:t xml:space="preserve">Krycí list soupisu </w:t>
      </w:r>
      <w:r>
        <w:rPr>
          <w:i w:val="0"/>
          <w:iCs w:val="0"/>
          <w:color w:val="000000"/>
          <w:spacing w:val="0"/>
          <w:w w:val="100"/>
          <w:position w:val="0"/>
          <w:sz w:val="12"/>
          <w:szCs w:val="12"/>
          <w:shd w:val="clear" w:color="auto" w:fill="auto"/>
          <w:lang w:val="cs-CZ" w:eastAsia="cs-CZ" w:bidi="cs-CZ"/>
        </w:rPr>
        <w:t>obsahuje rekapitulaci informací o předmětu veřejné zakázky ze sestavy Rekapitulace stavby, informaci o zařazení objektu do KSO, CC-CZ, CZ-CPV, CZ-CPA a rekapitulaci celkové nabídkové ceny uchazeče za aktuální soupis prací.</w:t>
      </w:r>
    </w:p>
    <w:p>
      <w:pPr>
        <w:pStyle w:val="Style17"/>
        <w:keepNext w:val="0"/>
        <w:keepLines w:val="0"/>
        <w:framePr w:w="8597" w:h="2170" w:wrap="none" w:hAnchor="page" w:x="972" w:y="4758"/>
        <w:widowControl w:val="0"/>
        <w:shd w:val="clear" w:color="auto" w:fill="auto"/>
        <w:bidi w:val="0"/>
        <w:spacing w:before="0" w:after="140" w:line="343" w:lineRule="auto"/>
        <w:ind w:left="340" w:right="0" w:firstLine="0"/>
        <w:jc w:val="left"/>
        <w:rPr>
          <w:sz w:val="12"/>
          <w:szCs w:val="12"/>
        </w:rPr>
      </w:pPr>
      <w:r>
        <w:rPr>
          <w:b/>
          <w:bCs/>
          <w:i w:val="0"/>
          <w:iCs w:val="0"/>
          <w:color w:val="000000"/>
          <w:spacing w:val="0"/>
          <w:w w:val="100"/>
          <w:position w:val="0"/>
          <w:sz w:val="12"/>
          <w:szCs w:val="12"/>
          <w:shd w:val="clear" w:color="auto" w:fill="auto"/>
          <w:lang w:val="cs-CZ" w:eastAsia="cs-CZ" w:bidi="cs-CZ"/>
        </w:rPr>
        <w:t xml:space="preserve">Rekapitulace členění soupisu prací </w:t>
      </w:r>
      <w:r>
        <w:rPr>
          <w:i w:val="0"/>
          <w:iCs w:val="0"/>
          <w:color w:val="000000"/>
          <w:spacing w:val="0"/>
          <w:w w:val="100"/>
          <w:position w:val="0"/>
          <w:sz w:val="12"/>
          <w:szCs w:val="12"/>
          <w:shd w:val="clear" w:color="auto" w:fill="auto"/>
          <w:lang w:val="cs-CZ" w:eastAsia="cs-CZ" w:bidi="cs-CZ"/>
        </w:rPr>
        <w:t>obsahuje rekapitulaci soupisu prací ve všech úrovních členění soupisu tak, jak byla tato členění použita (např. stavební díly, funkční díly, případně jiné členění) s rekapitulací nabídkové ceny.</w:t>
      </w:r>
    </w:p>
    <w:p>
      <w:pPr>
        <w:pStyle w:val="Style17"/>
        <w:keepNext w:val="0"/>
        <w:keepLines w:val="0"/>
        <w:framePr w:w="8597" w:h="2170" w:wrap="none" w:hAnchor="page" w:x="972" w:y="4758"/>
        <w:widowControl w:val="0"/>
        <w:shd w:val="clear" w:color="auto" w:fill="auto"/>
        <w:bidi w:val="0"/>
        <w:spacing w:before="0" w:after="0" w:line="343" w:lineRule="auto"/>
        <w:ind w:left="340" w:right="0" w:firstLine="0"/>
        <w:jc w:val="left"/>
        <w:rPr>
          <w:sz w:val="12"/>
          <w:szCs w:val="12"/>
        </w:rPr>
      </w:pPr>
      <w:r>
        <w:rPr>
          <w:b/>
          <w:bCs/>
          <w:i w:val="0"/>
          <w:iCs w:val="0"/>
          <w:color w:val="000000"/>
          <w:spacing w:val="0"/>
          <w:w w:val="100"/>
          <w:position w:val="0"/>
          <w:sz w:val="12"/>
          <w:szCs w:val="12"/>
          <w:shd w:val="clear" w:color="auto" w:fill="auto"/>
          <w:lang w:val="cs-CZ" w:eastAsia="cs-CZ" w:bidi="cs-CZ"/>
        </w:rPr>
        <w:t xml:space="preserve">Soupis prací </w:t>
      </w:r>
      <w:r>
        <w:rPr>
          <w:i w:val="0"/>
          <w:iCs w:val="0"/>
          <w:color w:val="000000"/>
          <w:spacing w:val="0"/>
          <w:w w:val="100"/>
          <w:position w:val="0"/>
          <w:sz w:val="12"/>
          <w:szCs w:val="12"/>
          <w:shd w:val="clear" w:color="auto" w:fill="auto"/>
          <w:lang w:val="cs-CZ" w:eastAsia="cs-CZ" w:bidi="cs-CZ"/>
        </w:rPr>
        <w:t>obsahuje položky veškerých stavebních nebo montážních prací, dodávek materiálů a služeb nezbytných pro zhotovení stavebního objektu, inženýrského objektu, provozního souboru, vedlejších a ostatních nákladů.</w:t>
      </w:r>
    </w:p>
    <w:p>
      <w:pPr>
        <w:pStyle w:val="Style17"/>
        <w:keepNext w:val="0"/>
        <w:keepLines w:val="0"/>
        <w:framePr w:w="8597" w:h="2170" w:wrap="none" w:hAnchor="page" w:x="972" w:y="4758"/>
        <w:widowControl w:val="0"/>
        <w:shd w:val="clear" w:color="auto" w:fill="auto"/>
        <w:bidi w:val="0"/>
        <w:spacing w:before="0" w:after="140" w:line="343" w:lineRule="auto"/>
        <w:ind w:left="0" w:right="0" w:firstLine="340"/>
        <w:jc w:val="left"/>
        <w:rPr>
          <w:sz w:val="12"/>
          <w:szCs w:val="12"/>
        </w:rPr>
      </w:pPr>
      <w:r>
        <w:rPr>
          <w:i w:val="0"/>
          <w:iCs w:val="0"/>
          <w:color w:val="000000"/>
          <w:spacing w:val="0"/>
          <w:w w:val="100"/>
          <w:position w:val="0"/>
          <w:sz w:val="12"/>
          <w:szCs w:val="12"/>
          <w:shd w:val="clear" w:color="auto" w:fill="auto"/>
          <w:lang w:val="cs-CZ" w:eastAsia="cs-CZ" w:bidi="cs-CZ"/>
        </w:rPr>
        <w:t>Pro položky soupisu prací se zobrazují následující informace:</w:t>
      </w:r>
    </w:p>
    <w:p>
      <w:pPr>
        <w:pStyle w:val="Style17"/>
        <w:keepNext w:val="0"/>
        <w:keepLines w:val="0"/>
        <w:framePr w:w="8117" w:h="4738" w:wrap="none" w:hAnchor="page" w:x="972" w:y="9207"/>
        <w:widowControl w:val="0"/>
        <w:shd w:val="clear" w:color="auto" w:fill="auto"/>
        <w:bidi w:val="0"/>
        <w:spacing w:before="0" w:after="0" w:line="343" w:lineRule="auto"/>
        <w:ind w:left="0" w:right="0" w:firstLine="340"/>
        <w:jc w:val="both"/>
        <w:rPr>
          <w:sz w:val="12"/>
          <w:szCs w:val="12"/>
        </w:rPr>
      </w:pPr>
      <w:r>
        <w:rPr>
          <w:i w:val="0"/>
          <w:iCs w:val="0"/>
          <w:color w:val="000000"/>
          <w:spacing w:val="0"/>
          <w:w w:val="100"/>
          <w:position w:val="0"/>
          <w:sz w:val="12"/>
          <w:szCs w:val="12"/>
          <w:shd w:val="clear" w:color="auto" w:fill="auto"/>
          <w:lang w:val="cs-CZ" w:eastAsia="cs-CZ" w:bidi="cs-CZ"/>
        </w:rPr>
        <w:t>Ke každé položce soupisu prací se na samostatných řádcích může zobrazovat:</w:t>
      </w:r>
    </w:p>
    <w:p>
      <w:pPr>
        <w:pStyle w:val="Style17"/>
        <w:keepNext w:val="0"/>
        <w:keepLines w:val="0"/>
        <w:framePr w:w="8117" w:h="4738" w:wrap="none" w:hAnchor="page" w:x="972" w:y="9207"/>
        <w:widowControl w:val="0"/>
        <w:shd w:val="clear" w:color="auto" w:fill="auto"/>
        <w:bidi w:val="0"/>
        <w:spacing w:before="0" w:after="0" w:line="343" w:lineRule="auto"/>
        <w:ind w:left="0" w:right="0" w:firstLine="660"/>
        <w:jc w:val="left"/>
        <w:rPr>
          <w:sz w:val="12"/>
          <w:szCs w:val="12"/>
        </w:rPr>
      </w:pPr>
      <w:r>
        <w:rPr>
          <w:i w:val="0"/>
          <w:iCs w:val="0"/>
          <w:color w:val="000000"/>
          <w:spacing w:val="0"/>
          <w:w w:val="100"/>
          <w:position w:val="0"/>
          <w:sz w:val="12"/>
          <w:szCs w:val="12"/>
          <w:shd w:val="clear" w:color="auto" w:fill="auto"/>
          <w:lang w:val="cs-CZ" w:eastAsia="cs-CZ" w:bidi="cs-CZ"/>
        </w:rPr>
        <w:t>Plný popis položky</w:t>
      </w:r>
    </w:p>
    <w:p>
      <w:pPr>
        <w:pStyle w:val="Style17"/>
        <w:keepNext w:val="0"/>
        <w:keepLines w:val="0"/>
        <w:framePr w:w="8117" w:h="4738" w:wrap="none" w:hAnchor="page" w:x="972" w:y="9207"/>
        <w:widowControl w:val="0"/>
        <w:shd w:val="clear" w:color="auto" w:fill="auto"/>
        <w:bidi w:val="0"/>
        <w:spacing w:before="0" w:after="0" w:line="343" w:lineRule="auto"/>
        <w:ind w:left="0" w:right="0" w:firstLine="660"/>
        <w:jc w:val="left"/>
        <w:rPr>
          <w:sz w:val="12"/>
          <w:szCs w:val="12"/>
        </w:rPr>
      </w:pPr>
      <w:r>
        <w:rPr>
          <w:i w:val="0"/>
          <w:iCs w:val="0"/>
          <w:color w:val="000000"/>
          <w:spacing w:val="0"/>
          <w:w w:val="100"/>
          <w:position w:val="0"/>
          <w:sz w:val="12"/>
          <w:szCs w:val="12"/>
          <w:shd w:val="clear" w:color="auto" w:fill="auto"/>
          <w:lang w:val="cs-CZ" w:eastAsia="cs-CZ" w:bidi="cs-CZ"/>
        </w:rPr>
        <w:t>Poznámka k souboru cen a poznámka zadavatele</w:t>
      </w:r>
    </w:p>
    <w:p>
      <w:pPr>
        <w:pStyle w:val="Style17"/>
        <w:keepNext w:val="0"/>
        <w:keepLines w:val="0"/>
        <w:framePr w:w="8117" w:h="4738" w:wrap="none" w:hAnchor="page" w:x="972" w:y="9207"/>
        <w:widowControl w:val="0"/>
        <w:shd w:val="clear" w:color="auto" w:fill="auto"/>
        <w:bidi w:val="0"/>
        <w:spacing w:before="0" w:after="0" w:line="343" w:lineRule="auto"/>
        <w:ind w:left="0" w:right="0" w:firstLine="660"/>
        <w:jc w:val="left"/>
        <w:rPr>
          <w:sz w:val="12"/>
          <w:szCs w:val="12"/>
        </w:rPr>
      </w:pPr>
      <w:r>
        <w:rPr>
          <w:i w:val="0"/>
          <w:iCs w:val="0"/>
          <w:color w:val="000000"/>
          <w:spacing w:val="0"/>
          <w:w w:val="100"/>
          <w:position w:val="0"/>
          <w:sz w:val="12"/>
          <w:szCs w:val="12"/>
          <w:shd w:val="clear" w:color="auto" w:fill="auto"/>
          <w:lang w:val="cs-CZ" w:eastAsia="cs-CZ" w:bidi="cs-CZ"/>
        </w:rPr>
        <w:t>Výkaz výměr</w:t>
      </w:r>
    </w:p>
    <w:p>
      <w:pPr>
        <w:pStyle w:val="Style17"/>
        <w:keepNext w:val="0"/>
        <w:keepLines w:val="0"/>
        <w:framePr w:w="8117" w:h="4738" w:wrap="none" w:hAnchor="page" w:x="972" w:y="9207"/>
        <w:widowControl w:val="0"/>
        <w:shd w:val="clear" w:color="auto" w:fill="auto"/>
        <w:bidi w:val="0"/>
        <w:spacing w:before="0" w:after="80" w:line="343" w:lineRule="auto"/>
        <w:ind w:left="0" w:right="0" w:firstLine="340"/>
        <w:jc w:val="both"/>
        <w:rPr>
          <w:sz w:val="12"/>
          <w:szCs w:val="12"/>
        </w:rPr>
      </w:pPr>
      <w:r>
        <w:rPr>
          <w:i w:val="0"/>
          <w:iCs w:val="0"/>
          <w:color w:val="000000"/>
          <w:spacing w:val="0"/>
          <w:w w:val="100"/>
          <w:position w:val="0"/>
          <w:sz w:val="12"/>
          <w:szCs w:val="12"/>
          <w:shd w:val="clear" w:color="auto" w:fill="auto"/>
          <w:lang w:val="cs-CZ" w:eastAsia="cs-CZ" w:bidi="cs-CZ"/>
        </w:rPr>
        <w:t>Pokud je k řádku výkazu výměr evidovaný údaj ve sloupci Kód, jedná se o definovaný odkaz, na který se může odvolávat výkaz výměr z jiné položky.</w:t>
      </w:r>
    </w:p>
    <w:p>
      <w:pPr>
        <w:pStyle w:val="Style17"/>
        <w:keepNext w:val="0"/>
        <w:keepLines w:val="0"/>
        <w:framePr w:w="8117" w:h="4738" w:wrap="none" w:hAnchor="page" w:x="972" w:y="9207"/>
        <w:widowControl w:val="0"/>
        <w:shd w:val="clear" w:color="auto" w:fill="auto"/>
        <w:bidi w:val="0"/>
        <w:spacing w:before="0" w:after="8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Metodika pro zpracování</w:t>
      </w:r>
    </w:p>
    <w:p>
      <w:pPr>
        <w:pStyle w:val="Style17"/>
        <w:keepNext w:val="0"/>
        <w:keepLines w:val="0"/>
        <w:framePr w:w="8117" w:h="4738" w:wrap="none" w:hAnchor="page" w:x="972" w:y="9207"/>
        <w:widowControl w:val="0"/>
        <w:shd w:val="clear" w:color="auto" w:fill="auto"/>
        <w:bidi w:val="0"/>
        <w:spacing w:before="0" w:after="140" w:line="343"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Jednotlivé sestavy jsou v souboru provázány. Editovatelné pole jsou zvýrazněny žlutým podbarvením, ostatní pole neslouží k editaci a nesmí být jakkoliv modifikovány.</w:t>
      </w:r>
    </w:p>
    <w:p>
      <w:pPr>
        <w:pStyle w:val="Style17"/>
        <w:keepNext w:val="0"/>
        <w:keepLines w:val="0"/>
        <w:framePr w:w="8117" w:h="4738" w:wrap="none" w:hAnchor="page" w:x="972" w:y="9207"/>
        <w:widowControl w:val="0"/>
        <w:shd w:val="clear" w:color="auto" w:fill="auto"/>
        <w:bidi w:val="0"/>
        <w:spacing w:before="0" w:after="0" w:line="343"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Uchazeč je pro podání nabídky povinen vyplnit žlutě podbarvená pole:</w:t>
      </w:r>
    </w:p>
    <w:p>
      <w:pPr>
        <w:pStyle w:val="Style17"/>
        <w:keepNext w:val="0"/>
        <w:keepLines w:val="0"/>
        <w:framePr w:w="8117" w:h="4738" w:wrap="none" w:hAnchor="page" w:x="972" w:y="9207"/>
        <w:widowControl w:val="0"/>
        <w:shd w:val="clear" w:color="auto" w:fill="auto"/>
        <w:bidi w:val="0"/>
        <w:spacing w:before="0" w:after="0" w:line="343" w:lineRule="auto"/>
        <w:ind w:left="0" w:right="0" w:firstLine="340"/>
        <w:jc w:val="both"/>
        <w:rPr>
          <w:sz w:val="12"/>
          <w:szCs w:val="12"/>
        </w:rPr>
      </w:pPr>
      <w:r>
        <w:rPr>
          <w:i w:val="0"/>
          <w:iCs w:val="0"/>
          <w:color w:val="000000"/>
          <w:spacing w:val="0"/>
          <w:w w:val="100"/>
          <w:position w:val="0"/>
          <w:sz w:val="12"/>
          <w:szCs w:val="12"/>
          <w:shd w:val="clear" w:color="auto" w:fill="auto"/>
          <w:lang w:val="cs-CZ" w:eastAsia="cs-CZ" w:bidi="cs-CZ"/>
        </w:rPr>
        <w:t>Pole Uchazeč v sestavě Rekapitulace stavby - zde uchazeč vyplní svůj název (název subjektu)</w:t>
      </w:r>
    </w:p>
    <w:p>
      <w:pPr>
        <w:pStyle w:val="Style17"/>
        <w:keepNext w:val="0"/>
        <w:keepLines w:val="0"/>
        <w:framePr w:w="8117" w:h="4738" w:wrap="none" w:hAnchor="page" w:x="972" w:y="9207"/>
        <w:widowControl w:val="0"/>
        <w:shd w:val="clear" w:color="auto" w:fill="auto"/>
        <w:bidi w:val="0"/>
        <w:spacing w:before="0" w:after="0" w:line="343" w:lineRule="auto"/>
        <w:ind w:left="0" w:right="0" w:firstLine="340"/>
        <w:jc w:val="both"/>
        <w:rPr>
          <w:sz w:val="12"/>
          <w:szCs w:val="12"/>
        </w:rPr>
      </w:pPr>
      <w:r>
        <w:rPr>
          <w:i w:val="0"/>
          <w:iCs w:val="0"/>
          <w:color w:val="000000"/>
          <w:spacing w:val="0"/>
          <w:w w:val="100"/>
          <w:position w:val="0"/>
          <w:sz w:val="12"/>
          <w:szCs w:val="12"/>
          <w:shd w:val="clear" w:color="auto" w:fill="auto"/>
          <w:lang w:val="cs-CZ" w:eastAsia="cs-CZ" w:bidi="cs-CZ"/>
        </w:rPr>
        <w:t>Pole IČ a DIČ v sestavě Rekapitulace stavby - zde uchazeč vyplní svoje IČ a DIČ</w:t>
      </w:r>
    </w:p>
    <w:p>
      <w:pPr>
        <w:pStyle w:val="Style17"/>
        <w:keepNext w:val="0"/>
        <w:keepLines w:val="0"/>
        <w:framePr w:w="8117" w:h="4738" w:wrap="none" w:hAnchor="page" w:x="972" w:y="9207"/>
        <w:widowControl w:val="0"/>
        <w:shd w:val="clear" w:color="auto" w:fill="auto"/>
        <w:bidi w:val="0"/>
        <w:spacing w:before="0" w:after="0" w:line="343" w:lineRule="auto"/>
        <w:ind w:left="0" w:right="0" w:firstLine="340"/>
        <w:jc w:val="both"/>
        <w:rPr>
          <w:sz w:val="12"/>
          <w:szCs w:val="12"/>
        </w:rPr>
      </w:pPr>
      <w:r>
        <w:rPr>
          <w:i w:val="0"/>
          <w:iCs w:val="0"/>
          <w:color w:val="000000"/>
          <w:spacing w:val="0"/>
          <w:w w:val="100"/>
          <w:position w:val="0"/>
          <w:sz w:val="12"/>
          <w:szCs w:val="12"/>
          <w:shd w:val="clear" w:color="auto" w:fill="auto"/>
          <w:lang w:val="cs-CZ" w:eastAsia="cs-CZ" w:bidi="cs-CZ"/>
        </w:rPr>
        <w:t>Datum v sestavě Rekapitulace stavby - zde uchazeč vyplní datum vytvoření nabídky</w:t>
      </w:r>
    </w:p>
    <w:p>
      <w:pPr>
        <w:pStyle w:val="Style17"/>
        <w:keepNext w:val="0"/>
        <w:keepLines w:val="0"/>
        <w:framePr w:w="8117" w:h="4738" w:wrap="none" w:hAnchor="page" w:x="972" w:y="9207"/>
        <w:widowControl w:val="0"/>
        <w:shd w:val="clear" w:color="auto" w:fill="auto"/>
        <w:bidi w:val="0"/>
        <w:spacing w:before="0" w:after="0" w:line="343" w:lineRule="auto"/>
        <w:ind w:left="0" w:right="0" w:firstLine="340"/>
        <w:jc w:val="both"/>
        <w:rPr>
          <w:sz w:val="12"/>
          <w:szCs w:val="12"/>
        </w:rPr>
      </w:pPr>
      <w:r>
        <w:rPr>
          <w:i w:val="0"/>
          <w:iCs w:val="0"/>
          <w:color w:val="000000"/>
          <w:spacing w:val="0"/>
          <w:w w:val="100"/>
          <w:position w:val="0"/>
          <w:sz w:val="12"/>
          <w:szCs w:val="12"/>
          <w:shd w:val="clear" w:color="auto" w:fill="auto"/>
          <w:lang w:val="cs-CZ" w:eastAsia="cs-CZ" w:bidi="cs-CZ"/>
        </w:rPr>
        <w:t>J.cena = jednotková cena v sestavě Soupis prací o maximálním počtu desetinných míst uvedených v poli</w:t>
      </w:r>
    </w:p>
    <w:p>
      <w:pPr>
        <w:pStyle w:val="Style17"/>
        <w:keepNext w:val="0"/>
        <w:keepLines w:val="0"/>
        <w:framePr w:w="8117" w:h="4738" w:wrap="none" w:hAnchor="page" w:x="972" w:y="9207"/>
        <w:widowControl w:val="0"/>
        <w:numPr>
          <w:ilvl w:val="0"/>
          <w:numId w:val="5"/>
        </w:numPr>
        <w:shd w:val="clear" w:color="auto" w:fill="auto"/>
        <w:tabs>
          <w:tab w:pos="412" w:val="left"/>
        </w:tabs>
        <w:bidi w:val="0"/>
        <w:spacing w:before="0" w:after="0" w:line="343" w:lineRule="auto"/>
        <w:ind w:left="0" w:right="0" w:firstLine="340"/>
        <w:jc w:val="both"/>
        <w:rPr>
          <w:sz w:val="12"/>
          <w:szCs w:val="12"/>
        </w:rPr>
      </w:pPr>
      <w:r>
        <w:rPr>
          <w:i w:val="0"/>
          <w:iCs w:val="0"/>
          <w:color w:val="000000"/>
          <w:spacing w:val="0"/>
          <w:w w:val="100"/>
          <w:position w:val="0"/>
          <w:sz w:val="12"/>
          <w:szCs w:val="12"/>
          <w:shd w:val="clear" w:color="auto" w:fill="auto"/>
          <w:lang w:val="cs-CZ" w:eastAsia="cs-CZ" w:bidi="cs-CZ"/>
        </w:rPr>
        <w:t>pokud sestavy soupisů prací obsahují pole J.cena, měla by být všechna tato pole vyplněna nenulovými</w:t>
      </w:r>
    </w:p>
    <w:p>
      <w:pPr>
        <w:pStyle w:val="Style17"/>
        <w:keepNext w:val="0"/>
        <w:keepLines w:val="0"/>
        <w:framePr w:w="8117" w:h="4738" w:wrap="none" w:hAnchor="page" w:x="972" w:y="9207"/>
        <w:widowControl w:val="0"/>
        <w:shd w:val="clear" w:color="auto" w:fill="auto"/>
        <w:bidi w:val="0"/>
        <w:spacing w:before="0" w:after="140" w:line="343" w:lineRule="auto"/>
        <w:ind w:left="0" w:right="0" w:firstLine="340"/>
        <w:jc w:val="both"/>
        <w:rPr>
          <w:sz w:val="12"/>
          <w:szCs w:val="12"/>
        </w:rPr>
      </w:pPr>
      <w:r>
        <w:rPr>
          <w:i w:val="0"/>
          <w:iCs w:val="0"/>
          <w:color w:val="000000"/>
          <w:spacing w:val="0"/>
          <w:w w:val="100"/>
          <w:position w:val="0"/>
          <w:sz w:val="12"/>
          <w:szCs w:val="12"/>
          <w:shd w:val="clear" w:color="auto" w:fill="auto"/>
          <w:lang w:val="cs-CZ" w:eastAsia="cs-CZ" w:bidi="cs-CZ"/>
        </w:rPr>
        <w:t>Poznámka - nepovinný údaj pro položku soupisu</w:t>
      </w:r>
    </w:p>
    <w:p>
      <w:pPr>
        <w:pStyle w:val="Style17"/>
        <w:keepNext w:val="0"/>
        <w:keepLines w:val="0"/>
        <w:framePr w:w="8117" w:h="4738" w:wrap="none" w:hAnchor="page" w:x="972" w:y="9207"/>
        <w:widowControl w:val="0"/>
        <w:shd w:val="clear" w:color="auto" w:fill="auto"/>
        <w:bidi w:val="0"/>
        <w:spacing w:before="0" w:after="0" w:line="343" w:lineRule="auto"/>
        <w:ind w:left="0" w:right="0" w:firstLine="340"/>
        <w:jc w:val="both"/>
        <w:rPr>
          <w:sz w:val="12"/>
          <w:szCs w:val="12"/>
        </w:rPr>
      </w:pPr>
      <w:r>
        <w:rPr>
          <w:i w:val="0"/>
          <w:iCs w:val="0"/>
          <w:color w:val="000000"/>
          <w:spacing w:val="0"/>
          <w:w w:val="100"/>
          <w:position w:val="0"/>
          <w:sz w:val="12"/>
          <w:szCs w:val="12"/>
          <w:shd w:val="clear" w:color="auto" w:fill="auto"/>
          <w:lang w:val="cs-CZ" w:eastAsia="cs-CZ" w:bidi="cs-CZ"/>
        </w:rPr>
        <w:t>V případě, že sestavy soupisů prací neobsahují pole J.cena, potom ve všech soupisech prací obsahují pole:</w:t>
      </w:r>
    </w:p>
    <w:p>
      <w:pPr>
        <w:pStyle w:val="Style17"/>
        <w:keepNext w:val="0"/>
        <w:keepLines w:val="0"/>
        <w:framePr w:w="8117" w:h="4738" w:wrap="none" w:hAnchor="page" w:x="972" w:y="9207"/>
        <w:widowControl w:val="0"/>
        <w:numPr>
          <w:ilvl w:val="0"/>
          <w:numId w:val="5"/>
        </w:numPr>
        <w:shd w:val="clear" w:color="auto" w:fill="auto"/>
        <w:tabs>
          <w:tab w:pos="412" w:val="left"/>
        </w:tabs>
        <w:bidi w:val="0"/>
        <w:spacing w:before="0" w:after="0" w:line="343" w:lineRule="auto"/>
        <w:ind w:left="0" w:right="0" w:firstLine="340"/>
        <w:jc w:val="left"/>
        <w:rPr>
          <w:sz w:val="12"/>
          <w:szCs w:val="12"/>
        </w:rPr>
      </w:pPr>
      <w:r>
        <w:rPr>
          <w:i w:val="0"/>
          <w:iCs w:val="0"/>
          <w:color w:val="000000"/>
          <w:spacing w:val="0"/>
          <w:w w:val="100"/>
          <w:position w:val="0"/>
          <w:sz w:val="12"/>
          <w:szCs w:val="12"/>
          <w:shd w:val="clear" w:color="auto" w:fill="auto"/>
          <w:lang w:val="cs-CZ" w:eastAsia="cs-CZ" w:bidi="cs-CZ"/>
        </w:rPr>
        <w:t>J.materiál - jednotková cena materiálu</w:t>
      </w:r>
    </w:p>
    <w:p>
      <w:pPr>
        <w:pStyle w:val="Style17"/>
        <w:keepNext w:val="0"/>
        <w:keepLines w:val="0"/>
        <w:framePr w:w="8117" w:h="4738" w:wrap="none" w:hAnchor="page" w:x="972" w:y="9207"/>
        <w:widowControl w:val="0"/>
        <w:numPr>
          <w:ilvl w:val="0"/>
          <w:numId w:val="5"/>
        </w:numPr>
        <w:shd w:val="clear" w:color="auto" w:fill="auto"/>
        <w:tabs>
          <w:tab w:pos="412" w:val="left"/>
        </w:tabs>
        <w:bidi w:val="0"/>
        <w:spacing w:before="0" w:after="0" w:line="343" w:lineRule="auto"/>
        <w:ind w:left="0" w:right="0" w:firstLine="340"/>
        <w:jc w:val="left"/>
        <w:rPr>
          <w:sz w:val="12"/>
          <w:szCs w:val="12"/>
        </w:rPr>
      </w:pPr>
      <w:r>
        <w:rPr>
          <w:i w:val="0"/>
          <w:iCs w:val="0"/>
          <w:color w:val="000000"/>
          <w:spacing w:val="0"/>
          <w:w w:val="100"/>
          <w:position w:val="0"/>
          <w:sz w:val="12"/>
          <w:szCs w:val="12"/>
          <w:shd w:val="clear" w:color="auto" w:fill="auto"/>
          <w:lang w:val="cs-CZ" w:eastAsia="cs-CZ" w:bidi="cs-CZ"/>
        </w:rPr>
        <w:t>J.montáž - jednotková cena montáže</w:t>
      </w:r>
    </w:p>
    <w:p>
      <w:pPr>
        <w:pStyle w:val="Style17"/>
        <w:keepNext w:val="0"/>
        <w:keepLines w:val="0"/>
        <w:framePr w:w="8117" w:h="4738" w:wrap="none" w:hAnchor="page" w:x="972" w:y="9207"/>
        <w:widowControl w:val="0"/>
        <w:shd w:val="clear" w:color="auto" w:fill="auto"/>
        <w:bidi w:val="0"/>
        <w:spacing w:before="0" w:after="120" w:line="343" w:lineRule="auto"/>
        <w:ind w:left="340" w:right="0" w:firstLine="0"/>
        <w:jc w:val="left"/>
        <w:rPr>
          <w:sz w:val="12"/>
          <w:szCs w:val="12"/>
        </w:rPr>
      </w:pPr>
      <w:r>
        <w:rPr>
          <w:i w:val="0"/>
          <w:iCs w:val="0"/>
          <w:color w:val="000000"/>
          <w:spacing w:val="0"/>
          <w:w w:val="100"/>
          <w:position w:val="0"/>
          <w:sz w:val="12"/>
          <w:szCs w:val="12"/>
          <w:shd w:val="clear" w:color="auto" w:fill="auto"/>
          <w:lang w:val="cs-CZ" w:eastAsia="cs-CZ" w:bidi="cs-CZ"/>
        </w:rPr>
        <w:t>Uchazeč v tomto případě by měl vyplnit všechna pole J.materiál a pole J.montáž nenulovými kladnými číslicemi. V případech, kdy položka neobsahuje žádný materiál je přípustné, aby pole J.materiál bylo vyplněno nulou. V případech, kdy položka neobsahuje žádnou montáž je přípustné, aby pole J.montáž bylo vyplněno nulou. Obě pole - J.materiál, J.Montáž u jedné položky by však neměly být vyplněny nulou.</w:t>
      </w:r>
    </w:p>
    <w:tbl>
      <w:tblPr>
        <w:tblOverlap w:val="never"/>
        <w:jc w:val="left"/>
        <w:tblLayout w:type="fixed"/>
      </w:tblPr>
      <w:tblGrid>
        <w:gridCol w:w="576"/>
        <w:gridCol w:w="1987"/>
      </w:tblGrid>
      <w:tr>
        <w:trPr>
          <w:trHeight w:val="187" w:hRule="exact"/>
        </w:trPr>
        <w:tc>
          <w:tcPr>
            <w:tcBorders/>
            <w:shd w:val="clear" w:color="auto" w:fill="FFFFFF"/>
            <w:vAlign w:val="bottom"/>
          </w:tcPr>
          <w:p>
            <w:pPr>
              <w:pStyle w:val="Style2"/>
              <w:keepNext w:val="0"/>
              <w:keepLines w:val="0"/>
              <w:framePr w:w="2563" w:h="1210" w:wrap="none" w:hAnchor="page" w:x="1616" w:y="3409"/>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STA</w:t>
            </w:r>
          </w:p>
        </w:tc>
        <w:tc>
          <w:tcPr>
            <w:tcBorders/>
            <w:shd w:val="clear" w:color="auto" w:fill="FFFFFF"/>
            <w:vAlign w:val="bottom"/>
          </w:tcPr>
          <w:p>
            <w:pPr>
              <w:pStyle w:val="Style2"/>
              <w:keepNext w:val="0"/>
              <w:keepLines w:val="0"/>
              <w:framePr w:w="2563" w:h="1210" w:wrap="none" w:hAnchor="page" w:x="1616" w:y="3409"/>
              <w:widowControl w:val="0"/>
              <w:shd w:val="clear" w:color="auto" w:fill="auto"/>
              <w:bidi w:val="0"/>
              <w:spacing w:before="0" w:after="0" w:line="240" w:lineRule="auto"/>
              <w:ind w:left="0" w:right="0" w:firstLine="200"/>
              <w:jc w:val="left"/>
              <w:rPr>
                <w:sz w:val="12"/>
                <w:szCs w:val="12"/>
              </w:rPr>
            </w:pPr>
            <w:r>
              <w:rPr>
                <w:i w:val="0"/>
                <w:iCs w:val="0"/>
                <w:color w:val="000000"/>
                <w:spacing w:val="0"/>
                <w:w w:val="100"/>
                <w:position w:val="0"/>
                <w:sz w:val="12"/>
                <w:szCs w:val="12"/>
                <w:shd w:val="clear" w:color="auto" w:fill="auto"/>
                <w:lang w:val="cs-CZ" w:eastAsia="cs-CZ" w:bidi="cs-CZ"/>
              </w:rPr>
              <w:t>Stavební objekt pozemní</w:t>
            </w:r>
          </w:p>
        </w:tc>
      </w:tr>
      <w:tr>
        <w:trPr>
          <w:trHeight w:val="202" w:hRule="exact"/>
        </w:trPr>
        <w:tc>
          <w:tcPr>
            <w:tcBorders/>
            <w:shd w:val="clear" w:color="auto" w:fill="FFFFFF"/>
            <w:vAlign w:val="bottom"/>
          </w:tcPr>
          <w:p>
            <w:pPr>
              <w:pStyle w:val="Style2"/>
              <w:keepNext w:val="0"/>
              <w:keepLines w:val="0"/>
              <w:framePr w:w="2563" w:h="1210" w:wrap="none" w:hAnchor="page" w:x="1616" w:y="3409"/>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ING</w:t>
            </w:r>
          </w:p>
        </w:tc>
        <w:tc>
          <w:tcPr>
            <w:tcBorders/>
            <w:shd w:val="clear" w:color="auto" w:fill="FFFFFF"/>
            <w:vAlign w:val="bottom"/>
          </w:tcPr>
          <w:p>
            <w:pPr>
              <w:pStyle w:val="Style2"/>
              <w:keepNext w:val="0"/>
              <w:keepLines w:val="0"/>
              <w:framePr w:w="2563" w:h="1210" w:wrap="none" w:hAnchor="page" w:x="1616" w:y="3409"/>
              <w:widowControl w:val="0"/>
              <w:shd w:val="clear" w:color="auto" w:fill="auto"/>
              <w:bidi w:val="0"/>
              <w:spacing w:before="0" w:after="0" w:line="240" w:lineRule="auto"/>
              <w:ind w:left="0" w:right="0" w:firstLine="200"/>
              <w:jc w:val="left"/>
              <w:rPr>
                <w:sz w:val="12"/>
                <w:szCs w:val="12"/>
              </w:rPr>
            </w:pPr>
            <w:r>
              <w:rPr>
                <w:i w:val="0"/>
                <w:iCs w:val="0"/>
                <w:color w:val="000000"/>
                <w:spacing w:val="0"/>
                <w:w w:val="100"/>
                <w:position w:val="0"/>
                <w:sz w:val="12"/>
                <w:szCs w:val="12"/>
                <w:shd w:val="clear" w:color="auto" w:fill="auto"/>
                <w:lang w:val="cs-CZ" w:eastAsia="cs-CZ" w:bidi="cs-CZ"/>
              </w:rPr>
              <w:t>Stavební objekt inženýrský</w:t>
            </w:r>
          </w:p>
        </w:tc>
      </w:tr>
      <w:tr>
        <w:trPr>
          <w:trHeight w:val="192" w:hRule="exact"/>
        </w:trPr>
        <w:tc>
          <w:tcPr>
            <w:tcBorders/>
            <w:shd w:val="clear" w:color="auto" w:fill="FFFFFF"/>
            <w:vAlign w:val="bottom"/>
          </w:tcPr>
          <w:p>
            <w:pPr>
              <w:pStyle w:val="Style2"/>
              <w:keepNext w:val="0"/>
              <w:keepLines w:val="0"/>
              <w:framePr w:w="2563" w:h="1210" w:wrap="none" w:hAnchor="page" w:x="1616" w:y="3409"/>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PRO</w:t>
            </w:r>
          </w:p>
        </w:tc>
        <w:tc>
          <w:tcPr>
            <w:tcBorders/>
            <w:shd w:val="clear" w:color="auto" w:fill="FFFFFF"/>
            <w:vAlign w:val="bottom"/>
          </w:tcPr>
          <w:p>
            <w:pPr>
              <w:pStyle w:val="Style2"/>
              <w:keepNext w:val="0"/>
              <w:keepLines w:val="0"/>
              <w:framePr w:w="2563" w:h="1210" w:wrap="none" w:hAnchor="page" w:x="1616" w:y="3409"/>
              <w:widowControl w:val="0"/>
              <w:shd w:val="clear" w:color="auto" w:fill="auto"/>
              <w:bidi w:val="0"/>
              <w:spacing w:before="0" w:after="0" w:line="240" w:lineRule="auto"/>
              <w:ind w:left="0" w:right="0" w:firstLine="200"/>
              <w:jc w:val="left"/>
              <w:rPr>
                <w:sz w:val="12"/>
                <w:szCs w:val="12"/>
              </w:rPr>
            </w:pPr>
            <w:r>
              <w:rPr>
                <w:i w:val="0"/>
                <w:iCs w:val="0"/>
                <w:color w:val="000000"/>
                <w:spacing w:val="0"/>
                <w:w w:val="100"/>
                <w:position w:val="0"/>
                <w:sz w:val="12"/>
                <w:szCs w:val="12"/>
                <w:shd w:val="clear" w:color="auto" w:fill="auto"/>
                <w:lang w:val="cs-CZ" w:eastAsia="cs-CZ" w:bidi="cs-CZ"/>
              </w:rPr>
              <w:t>Provozní soubor</w:t>
            </w:r>
          </w:p>
        </w:tc>
      </w:tr>
      <w:tr>
        <w:trPr>
          <w:trHeight w:val="202" w:hRule="exact"/>
        </w:trPr>
        <w:tc>
          <w:tcPr>
            <w:tcBorders/>
            <w:shd w:val="clear" w:color="auto" w:fill="FFFFFF"/>
            <w:vAlign w:val="bottom"/>
          </w:tcPr>
          <w:p>
            <w:pPr>
              <w:pStyle w:val="Style2"/>
              <w:keepNext w:val="0"/>
              <w:keepLines w:val="0"/>
              <w:framePr w:w="2563" w:h="1210" w:wrap="none" w:hAnchor="page" w:x="1616" w:y="3409"/>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VON</w:t>
            </w:r>
          </w:p>
        </w:tc>
        <w:tc>
          <w:tcPr>
            <w:tcBorders/>
            <w:shd w:val="clear" w:color="auto" w:fill="FFFFFF"/>
            <w:vAlign w:val="bottom"/>
          </w:tcPr>
          <w:p>
            <w:pPr>
              <w:pStyle w:val="Style2"/>
              <w:keepNext w:val="0"/>
              <w:keepLines w:val="0"/>
              <w:framePr w:w="2563" w:h="1210" w:wrap="none" w:hAnchor="page" w:x="1616" w:y="3409"/>
              <w:widowControl w:val="0"/>
              <w:shd w:val="clear" w:color="auto" w:fill="auto"/>
              <w:bidi w:val="0"/>
              <w:spacing w:before="0" w:after="0" w:line="240" w:lineRule="auto"/>
              <w:ind w:left="0" w:right="0" w:firstLine="200"/>
              <w:jc w:val="left"/>
              <w:rPr>
                <w:sz w:val="12"/>
                <w:szCs w:val="12"/>
              </w:rPr>
            </w:pPr>
            <w:r>
              <w:rPr>
                <w:i w:val="0"/>
                <w:iCs w:val="0"/>
                <w:color w:val="000000"/>
                <w:spacing w:val="0"/>
                <w:w w:val="100"/>
                <w:position w:val="0"/>
                <w:sz w:val="12"/>
                <w:szCs w:val="12"/>
                <w:shd w:val="clear" w:color="auto" w:fill="auto"/>
                <w:lang w:val="cs-CZ" w:eastAsia="cs-CZ" w:bidi="cs-CZ"/>
              </w:rPr>
              <w:t>Vedlejší a ostatní náklady</w:t>
            </w:r>
          </w:p>
        </w:tc>
      </w:tr>
      <w:tr>
        <w:trPr>
          <w:trHeight w:val="192" w:hRule="exact"/>
        </w:trPr>
        <w:tc>
          <w:tcPr>
            <w:tcBorders/>
            <w:shd w:val="clear" w:color="auto" w:fill="FFFFFF"/>
            <w:vAlign w:val="bottom"/>
          </w:tcPr>
          <w:p>
            <w:pPr>
              <w:pStyle w:val="Style2"/>
              <w:keepNext w:val="0"/>
              <w:keepLines w:val="0"/>
              <w:framePr w:w="2563" w:h="1210" w:wrap="none" w:hAnchor="page" w:x="1616" w:y="3409"/>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OST</w:t>
            </w:r>
          </w:p>
        </w:tc>
        <w:tc>
          <w:tcPr>
            <w:tcBorders/>
            <w:shd w:val="clear" w:color="auto" w:fill="FFFFFF"/>
            <w:vAlign w:val="bottom"/>
          </w:tcPr>
          <w:p>
            <w:pPr>
              <w:pStyle w:val="Style2"/>
              <w:keepNext w:val="0"/>
              <w:keepLines w:val="0"/>
              <w:framePr w:w="2563" w:h="1210" w:wrap="none" w:hAnchor="page" w:x="1616" w:y="3409"/>
              <w:widowControl w:val="0"/>
              <w:shd w:val="clear" w:color="auto" w:fill="auto"/>
              <w:bidi w:val="0"/>
              <w:spacing w:before="0" w:after="0" w:line="240" w:lineRule="auto"/>
              <w:ind w:left="0" w:right="0" w:firstLine="200"/>
              <w:jc w:val="left"/>
              <w:rPr>
                <w:sz w:val="12"/>
                <w:szCs w:val="12"/>
              </w:rPr>
            </w:pPr>
            <w:r>
              <w:rPr>
                <w:i w:val="0"/>
                <w:iCs w:val="0"/>
                <w:color w:val="000000"/>
                <w:spacing w:val="0"/>
                <w:w w:val="100"/>
                <w:position w:val="0"/>
                <w:sz w:val="12"/>
                <w:szCs w:val="12"/>
                <w:shd w:val="clear" w:color="auto" w:fill="auto"/>
                <w:lang w:val="cs-CZ" w:eastAsia="cs-CZ" w:bidi="cs-CZ"/>
              </w:rPr>
              <w:t>Ostatní</w:t>
            </w:r>
          </w:p>
        </w:tc>
      </w:tr>
      <w:tr>
        <w:trPr>
          <w:trHeight w:val="235" w:hRule="exact"/>
        </w:trPr>
        <w:tc>
          <w:tcPr>
            <w:tcBorders/>
            <w:shd w:val="clear" w:color="auto" w:fill="FFFFFF"/>
            <w:vAlign w:val="bottom"/>
          </w:tcPr>
          <w:p>
            <w:pPr>
              <w:pStyle w:val="Style2"/>
              <w:keepNext w:val="0"/>
              <w:keepLines w:val="0"/>
              <w:framePr w:w="2563" w:h="1210" w:wrap="none" w:hAnchor="page" w:x="1616" w:y="3409"/>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Soupis</w:t>
            </w:r>
          </w:p>
        </w:tc>
        <w:tc>
          <w:tcPr>
            <w:tcBorders/>
            <w:shd w:val="clear" w:color="auto" w:fill="FFFFFF"/>
            <w:vAlign w:val="bottom"/>
          </w:tcPr>
          <w:p>
            <w:pPr>
              <w:pStyle w:val="Style2"/>
              <w:keepNext w:val="0"/>
              <w:keepLines w:val="0"/>
              <w:framePr w:w="2563" w:h="1210" w:wrap="none" w:hAnchor="page" w:x="1616" w:y="3409"/>
              <w:widowControl w:val="0"/>
              <w:shd w:val="clear" w:color="auto" w:fill="auto"/>
              <w:bidi w:val="0"/>
              <w:spacing w:before="0" w:after="0" w:line="240" w:lineRule="auto"/>
              <w:ind w:left="0" w:right="0" w:firstLine="200"/>
              <w:jc w:val="left"/>
              <w:rPr>
                <w:sz w:val="12"/>
                <w:szCs w:val="12"/>
              </w:rPr>
            </w:pPr>
            <w:r>
              <w:rPr>
                <w:i w:val="0"/>
                <w:iCs w:val="0"/>
                <w:color w:val="000000"/>
                <w:spacing w:val="0"/>
                <w:w w:val="100"/>
                <w:position w:val="0"/>
                <w:sz w:val="12"/>
                <w:szCs w:val="12"/>
                <w:shd w:val="clear" w:color="auto" w:fill="auto"/>
                <w:lang w:val="cs-CZ" w:eastAsia="cs-CZ" w:bidi="cs-CZ"/>
              </w:rPr>
              <w:t>Soupis prací pro daný typ objektu</w:t>
            </w:r>
          </w:p>
        </w:tc>
      </w:tr>
    </w:tbl>
    <w:p>
      <w:pPr>
        <w:framePr w:w="2563" w:h="1210" w:wrap="none" w:hAnchor="page" w:x="1616" w:y="3409"/>
        <w:widowControl w:val="0"/>
        <w:spacing w:line="1" w:lineRule="exact"/>
      </w:pPr>
    </w:p>
    <w:tbl>
      <w:tblPr>
        <w:tblOverlap w:val="never"/>
        <w:jc w:val="left"/>
        <w:tblLayout w:type="fixed"/>
      </w:tblPr>
      <w:tblGrid>
        <w:gridCol w:w="1147"/>
        <w:gridCol w:w="8035"/>
      </w:tblGrid>
      <w:tr>
        <w:trPr>
          <w:trHeight w:val="202" w:hRule="exact"/>
        </w:trPr>
        <w:tc>
          <w:tcPr>
            <w:tcBorders/>
            <w:shd w:val="clear" w:color="auto" w:fill="FFFFFF"/>
            <w:vAlign w:val="bottom"/>
          </w:tcPr>
          <w:p>
            <w:pPr>
              <w:pStyle w:val="Style2"/>
              <w:keepNext w:val="0"/>
              <w:keepLines w:val="0"/>
              <w:framePr w:w="9182" w:h="2213" w:wrap="none" w:hAnchor="page" w:x="1616" w:y="6865"/>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PČ</w:t>
            </w:r>
          </w:p>
        </w:tc>
        <w:tc>
          <w:tcPr>
            <w:tcBorders/>
            <w:shd w:val="clear" w:color="auto" w:fill="FFFFFF"/>
            <w:vAlign w:val="bottom"/>
          </w:tcPr>
          <w:p>
            <w:pPr>
              <w:pStyle w:val="Style2"/>
              <w:keepNext w:val="0"/>
              <w:keepLines w:val="0"/>
              <w:framePr w:w="9182" w:h="2213" w:wrap="none" w:hAnchor="page" w:x="1616" w:y="6865"/>
              <w:widowControl w:val="0"/>
              <w:shd w:val="clear" w:color="auto" w:fill="auto"/>
              <w:bidi w:val="0"/>
              <w:spacing w:before="0" w:after="0" w:line="240" w:lineRule="auto"/>
              <w:ind w:left="0" w:right="0" w:firstLine="220"/>
              <w:jc w:val="left"/>
              <w:rPr>
                <w:sz w:val="12"/>
                <w:szCs w:val="12"/>
              </w:rPr>
            </w:pPr>
            <w:r>
              <w:rPr>
                <w:i w:val="0"/>
                <w:iCs w:val="0"/>
                <w:color w:val="000000"/>
                <w:spacing w:val="0"/>
                <w:w w:val="100"/>
                <w:position w:val="0"/>
                <w:sz w:val="12"/>
                <w:szCs w:val="12"/>
                <w:shd w:val="clear" w:color="auto" w:fill="auto"/>
                <w:lang w:val="cs-CZ" w:eastAsia="cs-CZ" w:bidi="cs-CZ"/>
              </w:rPr>
              <w:t>Pořadové číslo položky v aktuálním soupisu</w:t>
            </w:r>
          </w:p>
        </w:tc>
      </w:tr>
      <w:tr>
        <w:trPr>
          <w:trHeight w:val="379" w:hRule="exact"/>
        </w:trPr>
        <w:tc>
          <w:tcPr>
            <w:tcBorders/>
            <w:shd w:val="clear" w:color="auto" w:fill="FFFFFF"/>
            <w:vAlign w:val="bottom"/>
          </w:tcPr>
          <w:p>
            <w:pPr>
              <w:pStyle w:val="Style2"/>
              <w:keepNext w:val="0"/>
              <w:keepLines w:val="0"/>
              <w:framePr w:w="9182" w:h="2213" w:wrap="none" w:hAnchor="page" w:x="1616" w:y="6865"/>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TYP</w:t>
            </w:r>
          </w:p>
        </w:tc>
        <w:tc>
          <w:tcPr>
            <w:tcBorders/>
            <w:shd w:val="clear" w:color="auto" w:fill="FFFFFF"/>
            <w:vAlign w:val="bottom"/>
          </w:tcPr>
          <w:p>
            <w:pPr>
              <w:pStyle w:val="Style2"/>
              <w:keepNext w:val="0"/>
              <w:keepLines w:val="0"/>
              <w:framePr w:w="9182" w:h="2213" w:wrap="none" w:hAnchor="page" w:x="1616" w:y="6865"/>
              <w:widowControl w:val="0"/>
              <w:shd w:val="clear" w:color="auto" w:fill="auto"/>
              <w:bidi w:val="0"/>
              <w:spacing w:before="0" w:after="0" w:line="259" w:lineRule="auto"/>
              <w:ind w:left="220" w:right="0" w:firstLine="0"/>
              <w:jc w:val="left"/>
              <w:rPr>
                <w:sz w:val="12"/>
                <w:szCs w:val="12"/>
              </w:rPr>
            </w:pPr>
            <w:r>
              <w:rPr>
                <w:i w:val="0"/>
                <w:iCs w:val="0"/>
                <w:color w:val="000000"/>
                <w:spacing w:val="0"/>
                <w:w w:val="100"/>
                <w:position w:val="0"/>
                <w:sz w:val="12"/>
                <w:szCs w:val="12"/>
                <w:shd w:val="clear" w:color="auto" w:fill="auto"/>
                <w:lang w:val="cs-CZ" w:eastAsia="cs-CZ" w:bidi="cs-CZ"/>
              </w:rPr>
              <w:t>Typ položky: K - konstrukce, M - materiál, PP - plný popis, PSC - poznámka k souboru cen, P - poznámka k položce, VV - výkaz výměr, FIG - rozpad figur</w:t>
            </w:r>
          </w:p>
        </w:tc>
      </w:tr>
      <w:tr>
        <w:trPr>
          <w:trHeight w:val="211" w:hRule="exact"/>
        </w:trPr>
        <w:tc>
          <w:tcPr>
            <w:tcBorders/>
            <w:shd w:val="clear" w:color="auto" w:fill="FFFFFF"/>
            <w:vAlign w:val="bottom"/>
          </w:tcPr>
          <w:p>
            <w:pPr>
              <w:pStyle w:val="Style2"/>
              <w:keepNext w:val="0"/>
              <w:keepLines w:val="0"/>
              <w:framePr w:w="9182" w:h="2213" w:wrap="none" w:hAnchor="page" w:x="1616" w:y="6865"/>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Kód</w:t>
            </w:r>
          </w:p>
        </w:tc>
        <w:tc>
          <w:tcPr>
            <w:tcBorders/>
            <w:shd w:val="clear" w:color="auto" w:fill="FFFFFF"/>
            <w:vAlign w:val="bottom"/>
          </w:tcPr>
          <w:p>
            <w:pPr>
              <w:pStyle w:val="Style2"/>
              <w:keepNext w:val="0"/>
              <w:keepLines w:val="0"/>
              <w:framePr w:w="9182" w:h="2213" w:wrap="none" w:hAnchor="page" w:x="1616" w:y="6865"/>
              <w:widowControl w:val="0"/>
              <w:shd w:val="clear" w:color="auto" w:fill="auto"/>
              <w:bidi w:val="0"/>
              <w:spacing w:before="0" w:after="0" w:line="240" w:lineRule="auto"/>
              <w:ind w:left="0" w:right="0" w:firstLine="220"/>
              <w:jc w:val="left"/>
              <w:rPr>
                <w:sz w:val="12"/>
                <w:szCs w:val="12"/>
              </w:rPr>
            </w:pPr>
            <w:r>
              <w:rPr>
                <w:i w:val="0"/>
                <w:iCs w:val="0"/>
                <w:color w:val="000000"/>
                <w:spacing w:val="0"/>
                <w:w w:val="100"/>
                <w:position w:val="0"/>
                <w:sz w:val="12"/>
                <w:szCs w:val="12"/>
                <w:shd w:val="clear" w:color="auto" w:fill="auto"/>
                <w:lang w:val="cs-CZ" w:eastAsia="cs-CZ" w:bidi="cs-CZ"/>
              </w:rPr>
              <w:t>Kód položky</w:t>
            </w:r>
          </w:p>
        </w:tc>
      </w:tr>
      <w:tr>
        <w:trPr>
          <w:trHeight w:val="192" w:hRule="exact"/>
        </w:trPr>
        <w:tc>
          <w:tcPr>
            <w:tcBorders/>
            <w:shd w:val="clear" w:color="auto" w:fill="FFFFFF"/>
            <w:vAlign w:val="bottom"/>
          </w:tcPr>
          <w:p>
            <w:pPr>
              <w:pStyle w:val="Style2"/>
              <w:keepNext w:val="0"/>
              <w:keepLines w:val="0"/>
              <w:framePr w:w="9182" w:h="2213" w:wrap="none" w:hAnchor="page" w:x="1616" w:y="6865"/>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Popis</w:t>
            </w:r>
          </w:p>
        </w:tc>
        <w:tc>
          <w:tcPr>
            <w:tcBorders/>
            <w:shd w:val="clear" w:color="auto" w:fill="FFFFFF"/>
            <w:vAlign w:val="bottom"/>
          </w:tcPr>
          <w:p>
            <w:pPr>
              <w:pStyle w:val="Style2"/>
              <w:keepNext w:val="0"/>
              <w:keepLines w:val="0"/>
              <w:framePr w:w="9182" w:h="2213" w:wrap="none" w:hAnchor="page" w:x="1616" w:y="6865"/>
              <w:widowControl w:val="0"/>
              <w:shd w:val="clear" w:color="auto" w:fill="auto"/>
              <w:bidi w:val="0"/>
              <w:spacing w:before="0" w:after="0" w:line="240" w:lineRule="auto"/>
              <w:ind w:left="0" w:right="0" w:firstLine="220"/>
              <w:jc w:val="left"/>
              <w:rPr>
                <w:sz w:val="12"/>
                <w:szCs w:val="12"/>
              </w:rPr>
            </w:pPr>
            <w:r>
              <w:rPr>
                <w:i w:val="0"/>
                <w:iCs w:val="0"/>
                <w:color w:val="000000"/>
                <w:spacing w:val="0"/>
                <w:w w:val="100"/>
                <w:position w:val="0"/>
                <w:sz w:val="12"/>
                <w:szCs w:val="12"/>
                <w:shd w:val="clear" w:color="auto" w:fill="auto"/>
                <w:lang w:val="cs-CZ" w:eastAsia="cs-CZ" w:bidi="cs-CZ"/>
              </w:rPr>
              <w:t>Zkrácený popis položky</w:t>
            </w:r>
          </w:p>
        </w:tc>
      </w:tr>
      <w:tr>
        <w:trPr>
          <w:trHeight w:val="202" w:hRule="exact"/>
        </w:trPr>
        <w:tc>
          <w:tcPr>
            <w:tcBorders/>
            <w:shd w:val="clear" w:color="auto" w:fill="FFFFFF"/>
            <w:vAlign w:val="bottom"/>
          </w:tcPr>
          <w:p>
            <w:pPr>
              <w:pStyle w:val="Style2"/>
              <w:keepNext w:val="0"/>
              <w:keepLines w:val="0"/>
              <w:framePr w:w="9182" w:h="2213" w:wrap="none" w:hAnchor="page" w:x="1616" w:y="6865"/>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MJ</w:t>
            </w:r>
          </w:p>
        </w:tc>
        <w:tc>
          <w:tcPr>
            <w:tcBorders/>
            <w:shd w:val="clear" w:color="auto" w:fill="FFFFFF"/>
            <w:vAlign w:val="bottom"/>
          </w:tcPr>
          <w:p>
            <w:pPr>
              <w:pStyle w:val="Style2"/>
              <w:keepNext w:val="0"/>
              <w:keepLines w:val="0"/>
              <w:framePr w:w="9182" w:h="2213" w:wrap="none" w:hAnchor="page" w:x="1616" w:y="6865"/>
              <w:widowControl w:val="0"/>
              <w:shd w:val="clear" w:color="auto" w:fill="auto"/>
              <w:bidi w:val="0"/>
              <w:spacing w:before="0" w:after="0" w:line="240" w:lineRule="auto"/>
              <w:ind w:left="0" w:right="0" w:firstLine="220"/>
              <w:jc w:val="left"/>
              <w:rPr>
                <w:sz w:val="12"/>
                <w:szCs w:val="12"/>
              </w:rPr>
            </w:pPr>
            <w:r>
              <w:rPr>
                <w:i w:val="0"/>
                <w:iCs w:val="0"/>
                <w:color w:val="000000"/>
                <w:spacing w:val="0"/>
                <w:w w:val="100"/>
                <w:position w:val="0"/>
                <w:sz w:val="12"/>
                <w:szCs w:val="12"/>
                <w:shd w:val="clear" w:color="auto" w:fill="auto"/>
                <w:lang w:val="cs-CZ" w:eastAsia="cs-CZ" w:bidi="cs-CZ"/>
              </w:rPr>
              <w:t>Měrná jednotka položky</w:t>
            </w:r>
          </w:p>
        </w:tc>
      </w:tr>
      <w:tr>
        <w:trPr>
          <w:trHeight w:val="192" w:hRule="exact"/>
        </w:trPr>
        <w:tc>
          <w:tcPr>
            <w:tcBorders/>
            <w:shd w:val="clear" w:color="auto" w:fill="FFFFFF"/>
            <w:vAlign w:val="bottom"/>
          </w:tcPr>
          <w:p>
            <w:pPr>
              <w:pStyle w:val="Style2"/>
              <w:keepNext w:val="0"/>
              <w:keepLines w:val="0"/>
              <w:framePr w:w="9182" w:h="2213" w:wrap="none" w:hAnchor="page" w:x="1616" w:y="6865"/>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Množství</w:t>
            </w:r>
          </w:p>
        </w:tc>
        <w:tc>
          <w:tcPr>
            <w:tcBorders/>
            <w:shd w:val="clear" w:color="auto" w:fill="FFFFFF"/>
            <w:vAlign w:val="bottom"/>
          </w:tcPr>
          <w:p>
            <w:pPr>
              <w:pStyle w:val="Style2"/>
              <w:keepNext w:val="0"/>
              <w:keepLines w:val="0"/>
              <w:framePr w:w="9182" w:h="2213" w:wrap="none" w:hAnchor="page" w:x="1616" w:y="6865"/>
              <w:widowControl w:val="0"/>
              <w:shd w:val="clear" w:color="auto" w:fill="auto"/>
              <w:bidi w:val="0"/>
              <w:spacing w:before="0" w:after="0" w:line="240" w:lineRule="auto"/>
              <w:ind w:left="0" w:right="0" w:firstLine="220"/>
              <w:jc w:val="left"/>
              <w:rPr>
                <w:sz w:val="12"/>
                <w:szCs w:val="12"/>
              </w:rPr>
            </w:pPr>
            <w:r>
              <w:rPr>
                <w:i w:val="0"/>
                <w:iCs w:val="0"/>
                <w:color w:val="000000"/>
                <w:spacing w:val="0"/>
                <w:w w:val="100"/>
                <w:position w:val="0"/>
                <w:sz w:val="12"/>
                <w:szCs w:val="12"/>
                <w:shd w:val="clear" w:color="auto" w:fill="auto"/>
                <w:lang w:val="cs-CZ" w:eastAsia="cs-CZ" w:bidi="cs-CZ"/>
              </w:rPr>
              <w:t>Množství v měrné jednotce</w:t>
            </w:r>
          </w:p>
        </w:tc>
      </w:tr>
      <w:tr>
        <w:trPr>
          <w:trHeight w:val="394" w:hRule="exact"/>
        </w:trPr>
        <w:tc>
          <w:tcPr>
            <w:tcBorders/>
            <w:shd w:val="clear" w:color="auto" w:fill="FFFFFF"/>
            <w:vAlign w:val="top"/>
          </w:tcPr>
          <w:p>
            <w:pPr>
              <w:pStyle w:val="Style2"/>
              <w:keepNext w:val="0"/>
              <w:keepLines w:val="0"/>
              <w:framePr w:w="9182" w:h="2213" w:wrap="none" w:hAnchor="page" w:x="1616" w:y="6865"/>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J.cena</w:t>
            </w:r>
          </w:p>
        </w:tc>
        <w:tc>
          <w:tcPr>
            <w:tcBorders/>
            <w:shd w:val="clear" w:color="auto" w:fill="FFFFFF"/>
            <w:vAlign w:val="bottom"/>
          </w:tcPr>
          <w:p>
            <w:pPr>
              <w:pStyle w:val="Style2"/>
              <w:keepNext w:val="0"/>
              <w:keepLines w:val="0"/>
              <w:framePr w:w="9182" w:h="2213" w:wrap="none" w:hAnchor="page" w:x="1616" w:y="6865"/>
              <w:widowControl w:val="0"/>
              <w:shd w:val="clear" w:color="auto" w:fill="auto"/>
              <w:bidi w:val="0"/>
              <w:spacing w:before="0" w:after="0" w:line="343" w:lineRule="auto"/>
              <w:ind w:left="220" w:right="0" w:firstLine="0"/>
              <w:jc w:val="left"/>
              <w:rPr>
                <w:sz w:val="12"/>
                <w:szCs w:val="12"/>
              </w:rPr>
            </w:pPr>
            <w:r>
              <w:rPr>
                <w:i w:val="0"/>
                <w:iCs w:val="0"/>
                <w:color w:val="000000"/>
                <w:spacing w:val="0"/>
                <w:w w:val="100"/>
                <w:position w:val="0"/>
                <w:sz w:val="12"/>
                <w:szCs w:val="12"/>
                <w:shd w:val="clear" w:color="auto" w:fill="auto"/>
                <w:lang w:val="cs-CZ" w:eastAsia="cs-CZ" w:bidi="cs-CZ"/>
              </w:rPr>
              <w:t>Jednotková cena položky. Zadaní může obsahovat namísto J.ceny sloupce J.materiál a J.montáž, jejichž součet definuje J.cenu položky.</w:t>
            </w:r>
          </w:p>
        </w:tc>
      </w:tr>
      <w:tr>
        <w:trPr>
          <w:trHeight w:val="202" w:hRule="exact"/>
        </w:trPr>
        <w:tc>
          <w:tcPr>
            <w:tcBorders/>
            <w:shd w:val="clear" w:color="auto" w:fill="FFFFFF"/>
            <w:vAlign w:val="bottom"/>
          </w:tcPr>
          <w:p>
            <w:pPr>
              <w:pStyle w:val="Style2"/>
              <w:keepNext w:val="0"/>
              <w:keepLines w:val="0"/>
              <w:framePr w:w="9182" w:h="2213" w:wrap="none" w:hAnchor="page" w:x="1616" w:y="6865"/>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Cena celkem</w:t>
            </w:r>
          </w:p>
        </w:tc>
        <w:tc>
          <w:tcPr>
            <w:tcBorders/>
            <w:shd w:val="clear" w:color="auto" w:fill="FFFFFF"/>
            <w:vAlign w:val="bottom"/>
          </w:tcPr>
          <w:p>
            <w:pPr>
              <w:pStyle w:val="Style2"/>
              <w:keepNext w:val="0"/>
              <w:keepLines w:val="0"/>
              <w:framePr w:w="9182" w:h="2213" w:wrap="none" w:hAnchor="page" w:x="1616" w:y="6865"/>
              <w:widowControl w:val="0"/>
              <w:shd w:val="clear" w:color="auto" w:fill="auto"/>
              <w:bidi w:val="0"/>
              <w:spacing w:before="0" w:after="0" w:line="240" w:lineRule="auto"/>
              <w:ind w:left="0" w:right="0" w:firstLine="220"/>
              <w:jc w:val="left"/>
              <w:rPr>
                <w:sz w:val="12"/>
                <w:szCs w:val="12"/>
              </w:rPr>
            </w:pPr>
            <w:r>
              <w:rPr>
                <w:i w:val="0"/>
                <w:iCs w:val="0"/>
                <w:color w:val="000000"/>
                <w:spacing w:val="0"/>
                <w:w w:val="100"/>
                <w:position w:val="0"/>
                <w:sz w:val="12"/>
                <w:szCs w:val="12"/>
                <w:shd w:val="clear" w:color="auto" w:fill="auto"/>
                <w:lang w:val="cs-CZ" w:eastAsia="cs-CZ" w:bidi="cs-CZ"/>
              </w:rPr>
              <w:t>Celková cena položky daná jako součin množství a j.ceny</w:t>
            </w:r>
          </w:p>
        </w:tc>
      </w:tr>
      <w:tr>
        <w:trPr>
          <w:trHeight w:val="240" w:hRule="exact"/>
        </w:trPr>
        <w:tc>
          <w:tcPr>
            <w:tcBorders/>
            <w:shd w:val="clear" w:color="auto" w:fill="FFFFFF"/>
            <w:vAlign w:val="bottom"/>
          </w:tcPr>
          <w:p>
            <w:pPr>
              <w:pStyle w:val="Style2"/>
              <w:keepNext w:val="0"/>
              <w:keepLines w:val="0"/>
              <w:framePr w:w="9182" w:h="2213" w:wrap="none" w:hAnchor="page" w:x="1616" w:y="6865"/>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Cenová soustava</w:t>
            </w:r>
          </w:p>
        </w:tc>
        <w:tc>
          <w:tcPr>
            <w:tcBorders/>
            <w:shd w:val="clear" w:color="auto" w:fill="FFFFFF"/>
            <w:vAlign w:val="bottom"/>
          </w:tcPr>
          <w:p>
            <w:pPr>
              <w:pStyle w:val="Style2"/>
              <w:keepNext w:val="0"/>
              <w:keepLines w:val="0"/>
              <w:framePr w:w="9182" w:h="2213" w:wrap="none" w:hAnchor="page" w:x="1616" w:y="6865"/>
              <w:widowControl w:val="0"/>
              <w:shd w:val="clear" w:color="auto" w:fill="auto"/>
              <w:bidi w:val="0"/>
              <w:spacing w:before="0" w:after="0" w:line="240" w:lineRule="auto"/>
              <w:ind w:left="0" w:right="0" w:firstLine="220"/>
              <w:jc w:val="left"/>
              <w:rPr>
                <w:sz w:val="12"/>
                <w:szCs w:val="12"/>
              </w:rPr>
            </w:pPr>
            <w:r>
              <w:rPr>
                <w:i w:val="0"/>
                <w:iCs w:val="0"/>
                <w:color w:val="000000"/>
                <w:spacing w:val="0"/>
                <w:w w:val="100"/>
                <w:position w:val="0"/>
                <w:sz w:val="12"/>
                <w:szCs w:val="12"/>
                <w:shd w:val="clear" w:color="auto" w:fill="auto"/>
                <w:lang w:val="cs-CZ" w:eastAsia="cs-CZ" w:bidi="cs-CZ"/>
              </w:rPr>
              <w:t>Příslušnost položky do cenové soustavy</w:t>
            </w:r>
          </w:p>
        </w:tc>
      </w:tr>
    </w:tbl>
    <w:p>
      <w:pPr>
        <w:framePr w:w="9182" w:h="2213" w:wrap="none" w:hAnchor="page" w:x="1616" w:y="6865"/>
        <w:widowControl w:val="0"/>
        <w:spacing w:line="1" w:lineRule="exact"/>
      </w:pPr>
    </w:p>
    <w:p>
      <w:pPr>
        <w:widowControl w:val="0"/>
        <w:spacing w:line="360" w:lineRule="exact"/>
      </w:pPr>
      <w:r>
        <w:drawing>
          <wp:anchor distT="0" distB="0" distL="0" distR="0" simplePos="0" relativeHeight="62914789" behindDoc="1" locked="0" layoutInCell="1" allowOverlap="1">
            <wp:simplePos x="0" y="0"/>
            <wp:positionH relativeFrom="page">
              <wp:posOffset>528320</wp:posOffset>
            </wp:positionH>
            <wp:positionV relativeFrom="margin">
              <wp:posOffset>0</wp:posOffset>
            </wp:positionV>
            <wp:extent cx="6498590" cy="8954770"/>
            <wp:wrapNone/>
            <wp:docPr id="443" name="Shape 443"/>
            <a:graphic xmlns:a="http://schemas.openxmlformats.org/drawingml/2006/main">
              <a:graphicData uri="http://schemas.openxmlformats.org/drawingml/2006/picture">
                <pic:pic xmlns:pic="http://schemas.openxmlformats.org/drawingml/2006/picture">
                  <pic:nvPicPr>
                    <pic:cNvPr id="444" name="Picture box 444"/>
                    <pic:cNvPicPr/>
                  </pic:nvPicPr>
                  <pic:blipFill>
                    <a:blip r:embed="rId203"/>
                    <a:stretch/>
                  </pic:blipFill>
                  <pic:spPr>
                    <a:xfrm>
                      <a:ext cx="6498590" cy="89547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21" w:line="1" w:lineRule="exact"/>
      </w:pPr>
    </w:p>
    <w:p>
      <w:pPr>
        <w:widowControl w:val="0"/>
        <w:spacing w:line="1" w:lineRule="exact"/>
        <w:sectPr>
          <w:footerReference w:type="default" r:id="rId205"/>
          <w:footnotePr>
            <w:pos w:val="pageBottom"/>
            <w:numFmt w:val="decimal"/>
            <w:numRestart w:val="continuous"/>
          </w:footnotePr>
          <w:pgSz w:w="11909" w:h="16834"/>
          <w:pgMar w:top="819" w:left="832" w:right="842" w:bottom="819" w:header="391" w:footer="391" w:gutter="0"/>
          <w:cols w:space="720"/>
          <w:noEndnote/>
          <w:rtlGutter w:val="0"/>
          <w:docGrid w:linePitch="360"/>
        </w:sectPr>
      </w:pPr>
    </w:p>
    <w:p>
      <w:pPr>
        <w:pStyle w:val="Style17"/>
        <w:keepNext w:val="0"/>
        <w:keepLines w:val="0"/>
        <w:framePr w:w="2251" w:h="360" w:wrap="none" w:hAnchor="page" w:x="4831" w:y="231"/>
        <w:widowControl w:val="0"/>
        <w:shd w:val="clear" w:color="auto" w:fill="auto"/>
        <w:bidi w:val="0"/>
        <w:spacing w:before="0" w:after="0" w:line="240" w:lineRule="auto"/>
        <w:ind w:left="0" w:right="0" w:firstLine="0"/>
        <w:jc w:val="left"/>
        <w:rPr>
          <w:sz w:val="22"/>
          <w:szCs w:val="22"/>
        </w:rPr>
      </w:pPr>
      <w:r>
        <w:rPr>
          <w:b/>
          <w:bCs/>
          <w:i w:val="0"/>
          <w:iCs w:val="0"/>
          <w:color w:val="000000"/>
          <w:spacing w:val="0"/>
          <w:w w:val="100"/>
          <w:position w:val="0"/>
          <w:sz w:val="22"/>
          <w:szCs w:val="22"/>
          <w:shd w:val="clear" w:color="auto" w:fill="auto"/>
          <w:lang w:val="cs-CZ" w:eastAsia="cs-CZ" w:bidi="cs-CZ"/>
        </w:rPr>
        <w:t>Rekapitulace stavby</w:t>
      </w:r>
    </w:p>
    <w:p>
      <w:pPr>
        <w:pStyle w:val="Style17"/>
        <w:keepNext w:val="0"/>
        <w:keepLines w:val="0"/>
        <w:framePr w:w="4882" w:h="355" w:wrap="none" w:hAnchor="page" w:x="3516" w:y="5881"/>
        <w:widowControl w:val="0"/>
        <w:shd w:val="clear" w:color="auto" w:fill="auto"/>
        <w:bidi w:val="0"/>
        <w:spacing w:before="0" w:after="0" w:line="240" w:lineRule="auto"/>
        <w:ind w:left="0" w:right="0" w:firstLine="0"/>
        <w:jc w:val="left"/>
        <w:rPr>
          <w:sz w:val="22"/>
          <w:szCs w:val="22"/>
        </w:rPr>
      </w:pPr>
      <w:r>
        <w:rPr>
          <w:b/>
          <w:bCs/>
          <w:i w:val="0"/>
          <w:iCs w:val="0"/>
          <w:color w:val="000000"/>
          <w:spacing w:val="0"/>
          <w:w w:val="100"/>
          <w:position w:val="0"/>
          <w:sz w:val="22"/>
          <w:szCs w:val="22"/>
          <w:shd w:val="clear" w:color="auto" w:fill="auto"/>
          <w:lang w:val="cs-CZ" w:eastAsia="cs-CZ" w:bidi="cs-CZ"/>
        </w:rPr>
        <w:t>Rekapitulace objektů stavby a soupisů prací</w:t>
      </w:r>
    </w:p>
    <w:tbl>
      <w:tblPr>
        <w:tblOverlap w:val="never"/>
        <w:jc w:val="left"/>
        <w:tblLayout w:type="fixed"/>
      </w:tblPr>
      <w:tblGrid>
        <w:gridCol w:w="1118"/>
        <w:gridCol w:w="1061"/>
        <w:gridCol w:w="4411"/>
        <w:gridCol w:w="1786"/>
        <w:gridCol w:w="1176"/>
      </w:tblGrid>
      <w:tr>
        <w:trPr>
          <w:trHeight w:val="221" w:hRule="exact"/>
        </w:trPr>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Název</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300"/>
              <w:jc w:val="left"/>
              <w:rPr>
                <w:sz w:val="16"/>
                <w:szCs w:val="16"/>
              </w:rPr>
            </w:pPr>
            <w:r>
              <w:rPr>
                <w:b/>
                <w:bCs/>
                <w:i w:val="0"/>
                <w:iCs w:val="0"/>
                <w:color w:val="000000"/>
                <w:spacing w:val="0"/>
                <w:w w:val="100"/>
                <w:position w:val="0"/>
                <w:sz w:val="16"/>
                <w:szCs w:val="16"/>
                <w:shd w:val="clear" w:color="auto" w:fill="auto"/>
                <w:lang w:val="cs-CZ" w:eastAsia="cs-CZ" w:bidi="cs-CZ"/>
              </w:rPr>
              <w:t>Povinný</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160"/>
              <w:jc w:val="left"/>
              <w:rPr>
                <w:sz w:val="16"/>
                <w:szCs w:val="16"/>
              </w:rPr>
            </w:pPr>
            <w:r>
              <w:rPr>
                <w:b/>
                <w:bCs/>
                <w:i w:val="0"/>
                <w:iCs w:val="0"/>
                <w:color w:val="000000"/>
                <w:spacing w:val="0"/>
                <w:w w:val="100"/>
                <w:position w:val="0"/>
                <w:sz w:val="16"/>
                <w:szCs w:val="16"/>
                <w:shd w:val="clear" w:color="auto" w:fill="auto"/>
                <w:lang w:val="cs-CZ" w:eastAsia="cs-CZ" w:bidi="cs-CZ"/>
              </w:rPr>
              <w:t>Popis</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800"/>
              <w:jc w:val="left"/>
              <w:rPr>
                <w:sz w:val="16"/>
                <w:szCs w:val="16"/>
              </w:rPr>
            </w:pPr>
            <w:r>
              <w:rPr>
                <w:b/>
                <w:bCs/>
                <w:i w:val="0"/>
                <w:iCs w:val="0"/>
                <w:color w:val="000000"/>
                <w:spacing w:val="0"/>
                <w:w w:val="100"/>
                <w:position w:val="0"/>
                <w:sz w:val="16"/>
                <w:szCs w:val="16"/>
                <w:shd w:val="clear" w:color="auto" w:fill="auto"/>
                <w:lang w:val="cs-CZ" w:eastAsia="cs-CZ" w:bidi="cs-CZ"/>
              </w:rPr>
              <w:t>Typ</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300"/>
              <w:jc w:val="left"/>
              <w:rPr>
                <w:sz w:val="16"/>
                <w:szCs w:val="16"/>
              </w:rPr>
            </w:pPr>
            <w:r>
              <w:rPr>
                <w:b/>
                <w:bCs/>
                <w:i w:val="0"/>
                <w:iCs w:val="0"/>
                <w:color w:val="000000"/>
                <w:spacing w:val="0"/>
                <w:w w:val="100"/>
                <w:position w:val="0"/>
                <w:sz w:val="16"/>
                <w:szCs w:val="16"/>
                <w:shd w:val="clear" w:color="auto" w:fill="auto"/>
                <w:lang w:val="cs-CZ" w:eastAsia="cs-CZ" w:bidi="cs-CZ"/>
              </w:rPr>
              <w:t>Max. počet</w:t>
            </w:r>
          </w:p>
        </w:tc>
      </w:tr>
      <w:tr>
        <w:trPr>
          <w:trHeight w:val="264" w:hRule="exact"/>
        </w:trPr>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atributu</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0"/>
              <w:jc w:val="center"/>
              <w:rPr>
                <w:sz w:val="16"/>
                <w:szCs w:val="16"/>
              </w:rPr>
            </w:pPr>
            <w:r>
              <w:rPr>
                <w:b/>
                <w:bCs/>
                <w:i w:val="0"/>
                <w:iCs w:val="0"/>
                <w:color w:val="000000"/>
                <w:spacing w:val="0"/>
                <w:w w:val="100"/>
                <w:position w:val="0"/>
                <w:sz w:val="16"/>
                <w:szCs w:val="16"/>
                <w:shd w:val="clear" w:color="auto" w:fill="auto"/>
                <w:lang w:val="cs-CZ" w:eastAsia="cs-CZ" w:bidi="cs-CZ"/>
              </w:rPr>
              <w:t>(A/N)</w:t>
            </w:r>
          </w:p>
        </w:tc>
        <w:tc>
          <w:tcPr>
            <w:tcBorders/>
            <w:shd w:val="clear" w:color="auto" w:fill="FFFFFF"/>
            <w:vAlign w:val="top"/>
          </w:tcPr>
          <w:p>
            <w:pPr>
              <w:framePr w:w="9552" w:h="4291" w:wrap="none" w:hAnchor="page" w:x="973" w:y="707"/>
              <w:widowControl w:val="0"/>
              <w:rPr>
                <w:sz w:val="10"/>
                <w:szCs w:val="10"/>
              </w:rPr>
            </w:pPr>
          </w:p>
        </w:tc>
        <w:tc>
          <w:tcPr>
            <w:tcBorders/>
            <w:shd w:val="clear" w:color="auto" w:fill="FFFFFF"/>
            <w:vAlign w:val="top"/>
          </w:tcPr>
          <w:p>
            <w:pPr>
              <w:framePr w:w="9552" w:h="4291" w:wrap="none" w:hAnchor="page" w:x="973" w:y="707"/>
              <w:widowControl w:val="0"/>
              <w:rPr>
                <w:sz w:val="10"/>
                <w:szCs w:val="10"/>
              </w:rPr>
            </w:pP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300"/>
              <w:jc w:val="left"/>
              <w:rPr>
                <w:sz w:val="16"/>
                <w:szCs w:val="16"/>
              </w:rPr>
            </w:pPr>
            <w:r>
              <w:rPr>
                <w:b/>
                <w:bCs/>
                <w:i w:val="0"/>
                <w:iCs w:val="0"/>
                <w:color w:val="000000"/>
                <w:spacing w:val="0"/>
                <w:w w:val="100"/>
                <w:position w:val="0"/>
                <w:sz w:val="16"/>
                <w:szCs w:val="16"/>
                <w:shd w:val="clear" w:color="auto" w:fill="auto"/>
                <w:lang w:val="cs-CZ" w:eastAsia="cs-CZ" w:bidi="cs-CZ"/>
              </w:rPr>
              <w:t>znaků</w:t>
            </w:r>
          </w:p>
        </w:tc>
      </w:tr>
      <w:tr>
        <w:trPr>
          <w:trHeight w:val="230" w:hRule="exact"/>
        </w:trPr>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Kód</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54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Kód stavby</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800"/>
              <w:jc w:val="left"/>
              <w:rPr>
                <w:sz w:val="12"/>
                <w:szCs w:val="12"/>
              </w:rPr>
            </w:pPr>
            <w:r>
              <w:rPr>
                <w:i w:val="0"/>
                <w:iCs w:val="0"/>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300"/>
              <w:jc w:val="left"/>
              <w:rPr>
                <w:sz w:val="12"/>
                <w:szCs w:val="12"/>
              </w:rPr>
            </w:pPr>
            <w:r>
              <w:rPr>
                <w:i w:val="0"/>
                <w:iCs w:val="0"/>
                <w:color w:val="000000"/>
                <w:spacing w:val="0"/>
                <w:w w:val="100"/>
                <w:position w:val="0"/>
                <w:sz w:val="12"/>
                <w:szCs w:val="12"/>
                <w:shd w:val="clear" w:color="auto" w:fill="auto"/>
                <w:lang w:val="cs-CZ" w:eastAsia="cs-CZ" w:bidi="cs-CZ"/>
              </w:rPr>
              <w:t>20</w:t>
            </w:r>
          </w:p>
        </w:tc>
      </w:tr>
      <w:tr>
        <w:trPr>
          <w:trHeight w:val="197" w:hRule="exact"/>
        </w:trPr>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Stavba</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54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Název stavby</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800"/>
              <w:jc w:val="left"/>
              <w:rPr>
                <w:sz w:val="12"/>
                <w:szCs w:val="12"/>
              </w:rPr>
            </w:pPr>
            <w:r>
              <w:rPr>
                <w:i w:val="0"/>
                <w:iCs w:val="0"/>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300"/>
              <w:jc w:val="left"/>
              <w:rPr>
                <w:sz w:val="12"/>
                <w:szCs w:val="12"/>
              </w:rPr>
            </w:pPr>
            <w:r>
              <w:rPr>
                <w:i w:val="0"/>
                <w:iCs w:val="0"/>
                <w:color w:val="000000"/>
                <w:spacing w:val="0"/>
                <w:w w:val="100"/>
                <w:position w:val="0"/>
                <w:sz w:val="12"/>
                <w:szCs w:val="12"/>
                <w:shd w:val="clear" w:color="auto" w:fill="auto"/>
                <w:lang w:val="cs-CZ" w:eastAsia="cs-CZ" w:bidi="cs-CZ"/>
              </w:rPr>
              <w:t>120</w:t>
            </w:r>
          </w:p>
        </w:tc>
      </w:tr>
      <w:tr>
        <w:trPr>
          <w:trHeight w:val="197" w:hRule="exact"/>
        </w:trPr>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Místo</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540"/>
              <w:jc w:val="left"/>
              <w:rPr>
                <w:sz w:val="12"/>
                <w:szCs w:val="12"/>
              </w:rPr>
            </w:pPr>
            <w:r>
              <w:rPr>
                <w:i w:val="0"/>
                <w:iCs w:val="0"/>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Místo stavby</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800"/>
              <w:jc w:val="left"/>
              <w:rPr>
                <w:sz w:val="12"/>
                <w:szCs w:val="12"/>
              </w:rPr>
            </w:pPr>
            <w:r>
              <w:rPr>
                <w:i w:val="0"/>
                <w:iCs w:val="0"/>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300"/>
              <w:jc w:val="left"/>
              <w:rPr>
                <w:sz w:val="12"/>
                <w:szCs w:val="12"/>
              </w:rPr>
            </w:pPr>
            <w:r>
              <w:rPr>
                <w:i w:val="0"/>
                <w:iCs w:val="0"/>
                <w:color w:val="000000"/>
                <w:spacing w:val="0"/>
                <w:w w:val="100"/>
                <w:position w:val="0"/>
                <w:sz w:val="12"/>
                <w:szCs w:val="12"/>
                <w:shd w:val="clear" w:color="auto" w:fill="auto"/>
                <w:lang w:val="cs-CZ" w:eastAsia="cs-CZ" w:bidi="cs-CZ"/>
              </w:rPr>
              <w:t>50</w:t>
            </w:r>
          </w:p>
        </w:tc>
      </w:tr>
      <w:tr>
        <w:trPr>
          <w:trHeight w:val="197" w:hRule="exact"/>
        </w:trPr>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Datum</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54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Datum vykonaného exportu</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800"/>
              <w:jc w:val="left"/>
              <w:rPr>
                <w:sz w:val="12"/>
                <w:szCs w:val="12"/>
              </w:rPr>
            </w:pPr>
            <w:r>
              <w:rPr>
                <w:i w:val="0"/>
                <w:iCs w:val="0"/>
                <w:color w:val="000000"/>
                <w:spacing w:val="0"/>
                <w:w w:val="100"/>
                <w:position w:val="0"/>
                <w:sz w:val="12"/>
                <w:szCs w:val="12"/>
                <w:shd w:val="clear" w:color="auto" w:fill="auto"/>
                <w:lang w:val="cs-CZ" w:eastAsia="cs-CZ" w:bidi="cs-CZ"/>
              </w:rPr>
              <w:t>Date</w:t>
            </w:r>
          </w:p>
        </w:tc>
        <w:tc>
          <w:tcPr>
            <w:tcBorders/>
            <w:shd w:val="clear" w:color="auto" w:fill="FFFFFF"/>
            <w:vAlign w:val="top"/>
          </w:tcPr>
          <w:p>
            <w:pPr>
              <w:framePr w:w="9552" w:h="4291" w:wrap="none" w:hAnchor="page" w:x="973" w:y="707"/>
              <w:widowControl w:val="0"/>
              <w:rPr>
                <w:sz w:val="10"/>
                <w:szCs w:val="10"/>
              </w:rPr>
            </w:pPr>
          </w:p>
        </w:tc>
      </w:tr>
      <w:tr>
        <w:trPr>
          <w:trHeight w:val="197" w:hRule="exact"/>
        </w:trPr>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KSO</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540"/>
              <w:jc w:val="left"/>
              <w:rPr>
                <w:sz w:val="12"/>
                <w:szCs w:val="12"/>
              </w:rPr>
            </w:pPr>
            <w:r>
              <w:rPr>
                <w:i w:val="0"/>
                <w:iCs w:val="0"/>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Klasifikace stavebního objektu</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800"/>
              <w:jc w:val="left"/>
              <w:rPr>
                <w:sz w:val="12"/>
                <w:szCs w:val="12"/>
              </w:rPr>
            </w:pPr>
            <w:r>
              <w:rPr>
                <w:i w:val="0"/>
                <w:iCs w:val="0"/>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300"/>
              <w:jc w:val="left"/>
              <w:rPr>
                <w:sz w:val="12"/>
                <w:szCs w:val="12"/>
              </w:rPr>
            </w:pPr>
            <w:r>
              <w:rPr>
                <w:i w:val="0"/>
                <w:iCs w:val="0"/>
                <w:color w:val="000000"/>
                <w:spacing w:val="0"/>
                <w:w w:val="100"/>
                <w:position w:val="0"/>
                <w:sz w:val="12"/>
                <w:szCs w:val="12"/>
                <w:shd w:val="clear" w:color="auto" w:fill="auto"/>
                <w:lang w:val="cs-CZ" w:eastAsia="cs-CZ" w:bidi="cs-CZ"/>
              </w:rPr>
              <w:t>15</w:t>
            </w:r>
          </w:p>
        </w:tc>
      </w:tr>
      <w:tr>
        <w:trPr>
          <w:trHeight w:val="197" w:hRule="exact"/>
        </w:trPr>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CC-CZ</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540"/>
              <w:jc w:val="left"/>
              <w:rPr>
                <w:sz w:val="12"/>
                <w:szCs w:val="12"/>
              </w:rPr>
            </w:pPr>
            <w:r>
              <w:rPr>
                <w:i w:val="0"/>
                <w:iCs w:val="0"/>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Klasifikace stavbeních děl</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800"/>
              <w:jc w:val="left"/>
              <w:rPr>
                <w:sz w:val="12"/>
                <w:szCs w:val="12"/>
              </w:rPr>
            </w:pPr>
            <w:r>
              <w:rPr>
                <w:i w:val="0"/>
                <w:iCs w:val="0"/>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300"/>
              <w:jc w:val="left"/>
              <w:rPr>
                <w:sz w:val="12"/>
                <w:szCs w:val="12"/>
              </w:rPr>
            </w:pPr>
            <w:r>
              <w:rPr>
                <w:i w:val="0"/>
                <w:iCs w:val="0"/>
                <w:color w:val="000000"/>
                <w:spacing w:val="0"/>
                <w:w w:val="100"/>
                <w:position w:val="0"/>
                <w:sz w:val="12"/>
                <w:szCs w:val="12"/>
                <w:shd w:val="clear" w:color="auto" w:fill="auto"/>
                <w:lang w:val="cs-CZ" w:eastAsia="cs-CZ" w:bidi="cs-CZ"/>
              </w:rPr>
              <w:t>15</w:t>
            </w:r>
          </w:p>
        </w:tc>
      </w:tr>
      <w:tr>
        <w:trPr>
          <w:trHeight w:val="197" w:hRule="exact"/>
        </w:trPr>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CZ-CPV</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540"/>
              <w:jc w:val="left"/>
              <w:rPr>
                <w:sz w:val="12"/>
                <w:szCs w:val="12"/>
              </w:rPr>
            </w:pPr>
            <w:r>
              <w:rPr>
                <w:i w:val="0"/>
                <w:iCs w:val="0"/>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Společný slovník pro veřejné zakázky</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800"/>
              <w:jc w:val="left"/>
              <w:rPr>
                <w:sz w:val="12"/>
                <w:szCs w:val="12"/>
              </w:rPr>
            </w:pPr>
            <w:r>
              <w:rPr>
                <w:i w:val="0"/>
                <w:iCs w:val="0"/>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300"/>
              <w:jc w:val="left"/>
              <w:rPr>
                <w:sz w:val="12"/>
                <w:szCs w:val="12"/>
              </w:rPr>
            </w:pPr>
            <w:r>
              <w:rPr>
                <w:i w:val="0"/>
                <w:iCs w:val="0"/>
                <w:color w:val="000000"/>
                <w:spacing w:val="0"/>
                <w:w w:val="100"/>
                <w:position w:val="0"/>
                <w:sz w:val="12"/>
                <w:szCs w:val="12"/>
                <w:shd w:val="clear" w:color="auto" w:fill="auto"/>
                <w:lang w:val="cs-CZ" w:eastAsia="cs-CZ" w:bidi="cs-CZ"/>
              </w:rPr>
              <w:t>20</w:t>
            </w:r>
          </w:p>
        </w:tc>
      </w:tr>
      <w:tr>
        <w:trPr>
          <w:trHeight w:val="197" w:hRule="exact"/>
        </w:trPr>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CZ-CPA</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540"/>
              <w:jc w:val="left"/>
              <w:rPr>
                <w:sz w:val="12"/>
                <w:szCs w:val="12"/>
              </w:rPr>
            </w:pPr>
            <w:r>
              <w:rPr>
                <w:i w:val="0"/>
                <w:iCs w:val="0"/>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Klasifikace produkce podle činností</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800"/>
              <w:jc w:val="left"/>
              <w:rPr>
                <w:sz w:val="12"/>
                <w:szCs w:val="12"/>
              </w:rPr>
            </w:pPr>
            <w:r>
              <w:rPr>
                <w:i w:val="0"/>
                <w:iCs w:val="0"/>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300"/>
              <w:jc w:val="left"/>
              <w:rPr>
                <w:sz w:val="12"/>
                <w:szCs w:val="12"/>
              </w:rPr>
            </w:pPr>
            <w:r>
              <w:rPr>
                <w:i w:val="0"/>
                <w:iCs w:val="0"/>
                <w:color w:val="000000"/>
                <w:spacing w:val="0"/>
                <w:w w:val="100"/>
                <w:position w:val="0"/>
                <w:sz w:val="12"/>
                <w:szCs w:val="12"/>
                <w:shd w:val="clear" w:color="auto" w:fill="auto"/>
                <w:lang w:val="cs-CZ" w:eastAsia="cs-CZ" w:bidi="cs-CZ"/>
              </w:rPr>
              <w:t>20</w:t>
            </w:r>
          </w:p>
        </w:tc>
      </w:tr>
      <w:tr>
        <w:trPr>
          <w:trHeight w:val="197" w:hRule="exact"/>
        </w:trPr>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Zadavatel</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540"/>
              <w:jc w:val="left"/>
              <w:rPr>
                <w:sz w:val="12"/>
                <w:szCs w:val="12"/>
              </w:rPr>
            </w:pPr>
            <w:r>
              <w:rPr>
                <w:i w:val="0"/>
                <w:iCs w:val="0"/>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Zadavatel zadaní</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800"/>
              <w:jc w:val="left"/>
              <w:rPr>
                <w:sz w:val="12"/>
                <w:szCs w:val="12"/>
              </w:rPr>
            </w:pPr>
            <w:r>
              <w:rPr>
                <w:i w:val="0"/>
                <w:iCs w:val="0"/>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300"/>
              <w:jc w:val="left"/>
              <w:rPr>
                <w:sz w:val="12"/>
                <w:szCs w:val="12"/>
              </w:rPr>
            </w:pPr>
            <w:r>
              <w:rPr>
                <w:i w:val="0"/>
                <w:iCs w:val="0"/>
                <w:color w:val="000000"/>
                <w:spacing w:val="0"/>
                <w:w w:val="100"/>
                <w:position w:val="0"/>
                <w:sz w:val="12"/>
                <w:szCs w:val="12"/>
                <w:shd w:val="clear" w:color="auto" w:fill="auto"/>
                <w:lang w:val="cs-CZ" w:eastAsia="cs-CZ" w:bidi="cs-CZ"/>
              </w:rPr>
              <w:t>50</w:t>
            </w:r>
          </w:p>
        </w:tc>
      </w:tr>
      <w:tr>
        <w:trPr>
          <w:trHeight w:val="197" w:hRule="exact"/>
        </w:trPr>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IČ</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540"/>
              <w:jc w:val="left"/>
              <w:rPr>
                <w:sz w:val="12"/>
                <w:szCs w:val="12"/>
              </w:rPr>
            </w:pPr>
            <w:r>
              <w:rPr>
                <w:i w:val="0"/>
                <w:iCs w:val="0"/>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IČ zadavatele zadaní</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800"/>
              <w:jc w:val="left"/>
              <w:rPr>
                <w:sz w:val="12"/>
                <w:szCs w:val="12"/>
              </w:rPr>
            </w:pPr>
            <w:r>
              <w:rPr>
                <w:i w:val="0"/>
                <w:iCs w:val="0"/>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300"/>
              <w:jc w:val="left"/>
              <w:rPr>
                <w:sz w:val="12"/>
                <w:szCs w:val="12"/>
              </w:rPr>
            </w:pPr>
            <w:r>
              <w:rPr>
                <w:i w:val="0"/>
                <w:iCs w:val="0"/>
                <w:color w:val="000000"/>
                <w:spacing w:val="0"/>
                <w:w w:val="100"/>
                <w:position w:val="0"/>
                <w:sz w:val="12"/>
                <w:szCs w:val="12"/>
                <w:shd w:val="clear" w:color="auto" w:fill="auto"/>
                <w:lang w:val="cs-CZ" w:eastAsia="cs-CZ" w:bidi="cs-CZ"/>
              </w:rPr>
              <w:t>20</w:t>
            </w:r>
          </w:p>
        </w:tc>
      </w:tr>
      <w:tr>
        <w:trPr>
          <w:trHeight w:val="197" w:hRule="exact"/>
        </w:trPr>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DIČ</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540"/>
              <w:jc w:val="left"/>
              <w:rPr>
                <w:sz w:val="12"/>
                <w:szCs w:val="12"/>
              </w:rPr>
            </w:pPr>
            <w:r>
              <w:rPr>
                <w:i w:val="0"/>
                <w:iCs w:val="0"/>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DIČ zadavatele zadaní</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800"/>
              <w:jc w:val="left"/>
              <w:rPr>
                <w:sz w:val="12"/>
                <w:szCs w:val="12"/>
              </w:rPr>
            </w:pPr>
            <w:r>
              <w:rPr>
                <w:i w:val="0"/>
                <w:iCs w:val="0"/>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300"/>
              <w:jc w:val="left"/>
              <w:rPr>
                <w:sz w:val="12"/>
                <w:szCs w:val="12"/>
              </w:rPr>
            </w:pPr>
            <w:r>
              <w:rPr>
                <w:i w:val="0"/>
                <w:iCs w:val="0"/>
                <w:color w:val="000000"/>
                <w:spacing w:val="0"/>
                <w:w w:val="100"/>
                <w:position w:val="0"/>
                <w:sz w:val="12"/>
                <w:szCs w:val="12"/>
                <w:shd w:val="clear" w:color="auto" w:fill="auto"/>
                <w:lang w:val="cs-CZ" w:eastAsia="cs-CZ" w:bidi="cs-CZ"/>
              </w:rPr>
              <w:t>20</w:t>
            </w:r>
          </w:p>
        </w:tc>
      </w:tr>
      <w:tr>
        <w:trPr>
          <w:trHeight w:val="197" w:hRule="exact"/>
        </w:trPr>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Uchazeč</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540"/>
              <w:jc w:val="left"/>
              <w:rPr>
                <w:sz w:val="12"/>
                <w:szCs w:val="12"/>
              </w:rPr>
            </w:pPr>
            <w:r>
              <w:rPr>
                <w:i w:val="0"/>
                <w:iCs w:val="0"/>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Uchazeč veřejné zakázky</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800"/>
              <w:jc w:val="left"/>
              <w:rPr>
                <w:sz w:val="12"/>
                <w:szCs w:val="12"/>
              </w:rPr>
            </w:pPr>
            <w:r>
              <w:rPr>
                <w:i w:val="0"/>
                <w:iCs w:val="0"/>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300"/>
              <w:jc w:val="left"/>
              <w:rPr>
                <w:sz w:val="12"/>
                <w:szCs w:val="12"/>
              </w:rPr>
            </w:pPr>
            <w:r>
              <w:rPr>
                <w:i w:val="0"/>
                <w:iCs w:val="0"/>
                <w:color w:val="000000"/>
                <w:spacing w:val="0"/>
                <w:w w:val="100"/>
                <w:position w:val="0"/>
                <w:sz w:val="12"/>
                <w:szCs w:val="12"/>
                <w:shd w:val="clear" w:color="auto" w:fill="auto"/>
                <w:lang w:val="cs-CZ" w:eastAsia="cs-CZ" w:bidi="cs-CZ"/>
              </w:rPr>
              <w:t>50</w:t>
            </w:r>
          </w:p>
        </w:tc>
      </w:tr>
      <w:tr>
        <w:trPr>
          <w:trHeight w:val="197" w:hRule="exact"/>
        </w:trPr>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Projektant</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540"/>
              <w:jc w:val="left"/>
              <w:rPr>
                <w:sz w:val="12"/>
                <w:szCs w:val="12"/>
              </w:rPr>
            </w:pPr>
            <w:r>
              <w:rPr>
                <w:i w:val="0"/>
                <w:iCs w:val="0"/>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Projektant</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800"/>
              <w:jc w:val="left"/>
              <w:rPr>
                <w:sz w:val="12"/>
                <w:szCs w:val="12"/>
              </w:rPr>
            </w:pPr>
            <w:r>
              <w:rPr>
                <w:i w:val="0"/>
                <w:iCs w:val="0"/>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300"/>
              <w:jc w:val="left"/>
              <w:rPr>
                <w:sz w:val="12"/>
                <w:szCs w:val="12"/>
              </w:rPr>
            </w:pPr>
            <w:r>
              <w:rPr>
                <w:i w:val="0"/>
                <w:iCs w:val="0"/>
                <w:color w:val="000000"/>
                <w:spacing w:val="0"/>
                <w:w w:val="100"/>
                <w:position w:val="0"/>
                <w:sz w:val="12"/>
                <w:szCs w:val="12"/>
                <w:shd w:val="clear" w:color="auto" w:fill="auto"/>
                <w:lang w:val="cs-CZ" w:eastAsia="cs-CZ" w:bidi="cs-CZ"/>
              </w:rPr>
              <w:t>50</w:t>
            </w:r>
          </w:p>
        </w:tc>
      </w:tr>
      <w:tr>
        <w:trPr>
          <w:trHeight w:val="197" w:hRule="exact"/>
        </w:trPr>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Poznámka</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540"/>
              <w:jc w:val="left"/>
              <w:rPr>
                <w:sz w:val="12"/>
                <w:szCs w:val="12"/>
              </w:rPr>
            </w:pPr>
            <w:r>
              <w:rPr>
                <w:i w:val="0"/>
                <w:iCs w:val="0"/>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Poznámka k zadání</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800"/>
              <w:jc w:val="left"/>
              <w:rPr>
                <w:sz w:val="12"/>
                <w:szCs w:val="12"/>
              </w:rPr>
            </w:pPr>
            <w:r>
              <w:rPr>
                <w:i w:val="0"/>
                <w:iCs w:val="0"/>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300"/>
              <w:jc w:val="left"/>
              <w:rPr>
                <w:sz w:val="12"/>
                <w:szCs w:val="12"/>
              </w:rPr>
            </w:pPr>
            <w:r>
              <w:rPr>
                <w:i w:val="0"/>
                <w:iCs w:val="0"/>
                <w:color w:val="000000"/>
                <w:spacing w:val="0"/>
                <w:w w:val="100"/>
                <w:position w:val="0"/>
                <w:sz w:val="12"/>
                <w:szCs w:val="12"/>
                <w:shd w:val="clear" w:color="auto" w:fill="auto"/>
                <w:lang w:val="cs-CZ" w:eastAsia="cs-CZ" w:bidi="cs-CZ"/>
              </w:rPr>
              <w:t>255</w:t>
            </w:r>
          </w:p>
        </w:tc>
      </w:tr>
      <w:tr>
        <w:trPr>
          <w:trHeight w:val="197" w:hRule="exact"/>
        </w:trPr>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Sazba DPH</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54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Rekapitulace sazeb DPH u položek soupisů</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800"/>
              <w:jc w:val="left"/>
              <w:rPr>
                <w:sz w:val="12"/>
                <w:szCs w:val="12"/>
              </w:rPr>
            </w:pPr>
            <w:r>
              <w:rPr>
                <w:i w:val="0"/>
                <w:iCs w:val="0"/>
                <w:color w:val="000000"/>
                <w:spacing w:val="0"/>
                <w:w w:val="100"/>
                <w:position w:val="0"/>
                <w:sz w:val="12"/>
                <w:szCs w:val="12"/>
                <w:shd w:val="clear" w:color="auto" w:fill="auto"/>
                <w:lang w:val="cs-CZ" w:eastAsia="cs-CZ" w:bidi="cs-CZ"/>
              </w:rPr>
              <w:t>eGSazbaDph</w:t>
            </w:r>
          </w:p>
        </w:tc>
        <w:tc>
          <w:tcPr>
            <w:tcBorders/>
            <w:shd w:val="clear" w:color="auto" w:fill="FFFFFF"/>
            <w:vAlign w:val="top"/>
          </w:tcPr>
          <w:p>
            <w:pPr>
              <w:framePr w:w="9552" w:h="4291" w:wrap="none" w:hAnchor="page" w:x="973" w:y="707"/>
              <w:widowControl w:val="0"/>
              <w:rPr>
                <w:sz w:val="10"/>
                <w:szCs w:val="10"/>
              </w:rPr>
            </w:pPr>
          </w:p>
        </w:tc>
      </w:tr>
      <w:tr>
        <w:trPr>
          <w:trHeight w:val="197" w:hRule="exact"/>
        </w:trPr>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Základna DPH</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54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Základna DPH určena součtem celkové ceny z položek soupisů</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800"/>
              <w:jc w:val="left"/>
              <w:rPr>
                <w:sz w:val="12"/>
                <w:szCs w:val="12"/>
              </w:rPr>
            </w:pPr>
            <w:r>
              <w:rPr>
                <w:i w:val="0"/>
                <w:iCs w:val="0"/>
                <w:color w:val="000000"/>
                <w:spacing w:val="0"/>
                <w:w w:val="100"/>
                <w:position w:val="0"/>
                <w:sz w:val="12"/>
                <w:szCs w:val="12"/>
                <w:shd w:val="clear" w:color="auto" w:fill="auto"/>
                <w:lang w:val="cs-CZ" w:eastAsia="cs-CZ" w:bidi="cs-CZ"/>
              </w:rPr>
              <w:t>Double</w:t>
            </w:r>
          </w:p>
        </w:tc>
        <w:tc>
          <w:tcPr>
            <w:tcBorders/>
            <w:shd w:val="clear" w:color="auto" w:fill="FFFFFF"/>
            <w:vAlign w:val="top"/>
          </w:tcPr>
          <w:p>
            <w:pPr>
              <w:framePr w:w="9552" w:h="4291" w:wrap="none" w:hAnchor="page" w:x="973" w:y="707"/>
              <w:widowControl w:val="0"/>
              <w:rPr>
                <w:sz w:val="10"/>
                <w:szCs w:val="10"/>
              </w:rPr>
            </w:pPr>
          </w:p>
        </w:tc>
      </w:tr>
      <w:tr>
        <w:trPr>
          <w:trHeight w:val="197" w:hRule="exact"/>
        </w:trPr>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Hodnota DPH</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54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Hodnota DPH</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800"/>
              <w:jc w:val="left"/>
              <w:rPr>
                <w:sz w:val="12"/>
                <w:szCs w:val="12"/>
              </w:rPr>
            </w:pPr>
            <w:r>
              <w:rPr>
                <w:i w:val="0"/>
                <w:iCs w:val="0"/>
                <w:color w:val="000000"/>
                <w:spacing w:val="0"/>
                <w:w w:val="100"/>
                <w:position w:val="0"/>
                <w:sz w:val="12"/>
                <w:szCs w:val="12"/>
                <w:shd w:val="clear" w:color="auto" w:fill="auto"/>
                <w:lang w:val="cs-CZ" w:eastAsia="cs-CZ" w:bidi="cs-CZ"/>
              </w:rPr>
              <w:t>Double</w:t>
            </w:r>
          </w:p>
        </w:tc>
        <w:tc>
          <w:tcPr>
            <w:tcBorders/>
            <w:shd w:val="clear" w:color="auto" w:fill="FFFFFF"/>
            <w:vAlign w:val="top"/>
          </w:tcPr>
          <w:p>
            <w:pPr>
              <w:framePr w:w="9552" w:h="4291" w:wrap="none" w:hAnchor="page" w:x="973" w:y="707"/>
              <w:widowControl w:val="0"/>
              <w:rPr>
                <w:sz w:val="10"/>
                <w:szCs w:val="10"/>
              </w:rPr>
            </w:pPr>
          </w:p>
        </w:tc>
      </w:tr>
      <w:tr>
        <w:trPr>
          <w:trHeight w:val="197" w:hRule="exact"/>
        </w:trPr>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Cena bez DPH</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54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Celková cena bez DPH za celou stavbu. Sčítává se ze všech listů.</w:t>
            </w:r>
          </w:p>
        </w:tc>
        <w:tc>
          <w:tcPr>
            <w:tcBorders/>
            <w:shd w:val="clear" w:color="auto" w:fill="FFFFFF"/>
            <w:vAlign w:val="bottom"/>
          </w:tcPr>
          <w:p>
            <w:pPr>
              <w:pStyle w:val="Style2"/>
              <w:keepNext w:val="0"/>
              <w:keepLines w:val="0"/>
              <w:framePr w:w="9552" w:h="4291" w:wrap="none" w:hAnchor="page" w:x="973" w:y="707"/>
              <w:widowControl w:val="0"/>
              <w:shd w:val="clear" w:color="auto" w:fill="auto"/>
              <w:bidi w:val="0"/>
              <w:spacing w:before="0" w:after="0" w:line="240" w:lineRule="auto"/>
              <w:ind w:left="0" w:right="0" w:firstLine="800"/>
              <w:jc w:val="left"/>
              <w:rPr>
                <w:sz w:val="12"/>
                <w:szCs w:val="12"/>
              </w:rPr>
            </w:pPr>
            <w:r>
              <w:rPr>
                <w:i w:val="0"/>
                <w:iCs w:val="0"/>
                <w:color w:val="000000"/>
                <w:spacing w:val="0"/>
                <w:w w:val="100"/>
                <w:position w:val="0"/>
                <w:sz w:val="12"/>
                <w:szCs w:val="12"/>
                <w:shd w:val="clear" w:color="auto" w:fill="auto"/>
                <w:lang w:val="cs-CZ" w:eastAsia="cs-CZ" w:bidi="cs-CZ"/>
              </w:rPr>
              <w:t>Double</w:t>
            </w:r>
          </w:p>
        </w:tc>
        <w:tc>
          <w:tcPr>
            <w:tcBorders/>
            <w:shd w:val="clear" w:color="auto" w:fill="FFFFFF"/>
            <w:vAlign w:val="top"/>
          </w:tcPr>
          <w:p>
            <w:pPr>
              <w:framePr w:w="9552" w:h="4291" w:wrap="none" w:hAnchor="page" w:x="973" w:y="707"/>
              <w:widowControl w:val="0"/>
              <w:rPr>
                <w:sz w:val="10"/>
                <w:szCs w:val="10"/>
              </w:rPr>
            </w:pPr>
          </w:p>
        </w:tc>
      </w:tr>
      <w:tr>
        <w:trPr>
          <w:trHeight w:val="230" w:hRule="exact"/>
        </w:trPr>
        <w:tc>
          <w:tcPr>
            <w:tcBorders/>
            <w:shd w:val="clear" w:color="auto" w:fill="FFFFFF"/>
            <w:vAlign w:val="top"/>
          </w:tcPr>
          <w:p>
            <w:pPr>
              <w:pStyle w:val="Style2"/>
              <w:keepNext w:val="0"/>
              <w:keepLines w:val="0"/>
              <w:framePr w:w="9552" w:h="4291"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Cena s DPH</w:t>
            </w:r>
          </w:p>
        </w:tc>
        <w:tc>
          <w:tcPr>
            <w:tcBorders/>
            <w:shd w:val="clear" w:color="auto" w:fill="FFFFFF"/>
            <w:vAlign w:val="top"/>
          </w:tcPr>
          <w:p>
            <w:pPr>
              <w:pStyle w:val="Style2"/>
              <w:keepNext w:val="0"/>
              <w:keepLines w:val="0"/>
              <w:framePr w:w="9552" w:h="4291" w:wrap="none" w:hAnchor="page" w:x="973" w:y="707"/>
              <w:widowControl w:val="0"/>
              <w:shd w:val="clear" w:color="auto" w:fill="auto"/>
              <w:bidi w:val="0"/>
              <w:spacing w:before="0" w:after="0" w:line="240" w:lineRule="auto"/>
              <w:ind w:left="0" w:right="0" w:firstLine="54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top"/>
          </w:tcPr>
          <w:p>
            <w:pPr>
              <w:pStyle w:val="Style2"/>
              <w:keepNext w:val="0"/>
              <w:keepLines w:val="0"/>
              <w:framePr w:w="9552" w:h="4291"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Celková cena s DPH za celou stavbu</w:t>
            </w:r>
          </w:p>
        </w:tc>
        <w:tc>
          <w:tcPr>
            <w:tcBorders/>
            <w:shd w:val="clear" w:color="auto" w:fill="FFFFFF"/>
            <w:vAlign w:val="top"/>
          </w:tcPr>
          <w:p>
            <w:pPr>
              <w:pStyle w:val="Style2"/>
              <w:keepNext w:val="0"/>
              <w:keepLines w:val="0"/>
              <w:framePr w:w="9552" w:h="4291" w:wrap="none" w:hAnchor="page" w:x="973" w:y="707"/>
              <w:widowControl w:val="0"/>
              <w:shd w:val="clear" w:color="auto" w:fill="auto"/>
              <w:bidi w:val="0"/>
              <w:spacing w:before="0" w:after="0" w:line="240" w:lineRule="auto"/>
              <w:ind w:left="0" w:right="0" w:firstLine="800"/>
              <w:jc w:val="left"/>
              <w:rPr>
                <w:sz w:val="12"/>
                <w:szCs w:val="12"/>
              </w:rPr>
            </w:pPr>
            <w:r>
              <w:rPr>
                <w:i w:val="0"/>
                <w:iCs w:val="0"/>
                <w:color w:val="000000"/>
                <w:spacing w:val="0"/>
                <w:w w:val="100"/>
                <w:position w:val="0"/>
                <w:sz w:val="12"/>
                <w:szCs w:val="12"/>
                <w:shd w:val="clear" w:color="auto" w:fill="auto"/>
                <w:lang w:val="cs-CZ" w:eastAsia="cs-CZ" w:bidi="cs-CZ"/>
              </w:rPr>
              <w:t>Double</w:t>
            </w:r>
          </w:p>
        </w:tc>
        <w:tc>
          <w:tcPr>
            <w:tcBorders/>
            <w:shd w:val="clear" w:color="auto" w:fill="FFFFFF"/>
            <w:vAlign w:val="top"/>
          </w:tcPr>
          <w:p>
            <w:pPr>
              <w:framePr w:w="9552" w:h="4291" w:wrap="none" w:hAnchor="page" w:x="973" w:y="707"/>
              <w:widowControl w:val="0"/>
              <w:rPr>
                <w:sz w:val="10"/>
                <w:szCs w:val="10"/>
              </w:rPr>
            </w:pPr>
          </w:p>
        </w:tc>
      </w:tr>
    </w:tbl>
    <w:p>
      <w:pPr>
        <w:framePr w:w="9552" w:h="4291" w:wrap="none" w:hAnchor="page" w:x="973" w:y="707"/>
        <w:widowControl w:val="0"/>
        <w:spacing w:line="1" w:lineRule="exact"/>
      </w:pPr>
    </w:p>
    <w:tbl>
      <w:tblPr>
        <w:tblOverlap w:val="never"/>
        <w:jc w:val="left"/>
        <w:tblLayout w:type="fixed"/>
      </w:tblPr>
      <w:tblGrid>
        <w:gridCol w:w="1286"/>
        <w:gridCol w:w="893"/>
        <w:gridCol w:w="3557"/>
        <w:gridCol w:w="2678"/>
        <w:gridCol w:w="1138"/>
      </w:tblGrid>
      <w:tr>
        <w:trPr>
          <w:trHeight w:val="480" w:hRule="exact"/>
        </w:trPr>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30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Název atributu</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0"/>
              <w:jc w:val="center"/>
              <w:rPr>
                <w:sz w:val="16"/>
                <w:szCs w:val="16"/>
              </w:rPr>
            </w:pPr>
            <w:r>
              <w:rPr>
                <w:b/>
                <w:bCs/>
                <w:i w:val="0"/>
                <w:iCs w:val="0"/>
                <w:color w:val="000000"/>
                <w:spacing w:val="0"/>
                <w:w w:val="100"/>
                <w:position w:val="0"/>
                <w:sz w:val="16"/>
                <w:szCs w:val="16"/>
                <w:shd w:val="clear" w:color="auto" w:fill="auto"/>
                <w:lang w:val="cs-CZ" w:eastAsia="cs-CZ" w:bidi="cs-CZ"/>
              </w:rPr>
              <w:t>Povinný</w:t>
            </w:r>
          </w:p>
          <w:p>
            <w:pPr>
              <w:pStyle w:val="Style2"/>
              <w:keepNext w:val="0"/>
              <w:keepLines w:val="0"/>
              <w:framePr w:w="9552" w:h="2909" w:wrap="none" w:hAnchor="page" w:x="973" w:y="6356"/>
              <w:widowControl w:val="0"/>
              <w:shd w:val="clear" w:color="auto" w:fill="auto"/>
              <w:bidi w:val="0"/>
              <w:spacing w:before="0" w:after="0" w:line="240" w:lineRule="auto"/>
              <w:ind w:left="0" w:right="0" w:firstLine="0"/>
              <w:jc w:val="center"/>
              <w:rPr>
                <w:sz w:val="16"/>
                <w:szCs w:val="16"/>
              </w:rPr>
            </w:pPr>
            <w:r>
              <w:rPr>
                <w:b/>
                <w:bCs/>
                <w:i w:val="0"/>
                <w:iCs w:val="0"/>
                <w:color w:val="000000"/>
                <w:spacing w:val="0"/>
                <w:w w:val="100"/>
                <w:position w:val="0"/>
                <w:sz w:val="16"/>
                <w:szCs w:val="16"/>
                <w:shd w:val="clear" w:color="auto" w:fill="auto"/>
                <w:lang w:val="cs-CZ" w:eastAsia="cs-CZ" w:bidi="cs-CZ"/>
              </w:rPr>
              <w:t>(A/N)</w:t>
            </w:r>
          </w:p>
        </w:tc>
        <w:tc>
          <w:tcPr>
            <w:tcBorders/>
            <w:shd w:val="clear" w:color="auto" w:fill="FFFFFF"/>
            <w:vAlign w:val="top"/>
          </w:tcPr>
          <w:p>
            <w:pPr>
              <w:pStyle w:val="Style2"/>
              <w:keepNext w:val="0"/>
              <w:keepLines w:val="0"/>
              <w:framePr w:w="9552" w:h="2909" w:wrap="none" w:hAnchor="page" w:x="973" w:y="6356"/>
              <w:widowControl w:val="0"/>
              <w:shd w:val="clear" w:color="auto" w:fill="auto"/>
              <w:bidi w:val="0"/>
              <w:spacing w:before="0" w:after="0" w:line="240" w:lineRule="auto"/>
              <w:ind w:left="0" w:right="0" w:firstLine="160"/>
              <w:jc w:val="left"/>
              <w:rPr>
                <w:sz w:val="16"/>
                <w:szCs w:val="16"/>
              </w:rPr>
            </w:pPr>
            <w:r>
              <w:rPr>
                <w:b/>
                <w:bCs/>
                <w:i w:val="0"/>
                <w:iCs w:val="0"/>
                <w:color w:val="000000"/>
                <w:spacing w:val="0"/>
                <w:w w:val="100"/>
                <w:position w:val="0"/>
                <w:sz w:val="16"/>
                <w:szCs w:val="16"/>
                <w:shd w:val="clear" w:color="auto" w:fill="auto"/>
                <w:lang w:val="cs-CZ" w:eastAsia="cs-CZ" w:bidi="cs-CZ"/>
              </w:rPr>
              <w:t>Popis</w:t>
            </w:r>
          </w:p>
        </w:tc>
        <w:tc>
          <w:tcPr>
            <w:tcBorders/>
            <w:shd w:val="clear" w:color="auto" w:fill="FFFFFF"/>
            <w:vAlign w:val="top"/>
          </w:tcPr>
          <w:p>
            <w:pPr>
              <w:pStyle w:val="Style2"/>
              <w:keepNext w:val="0"/>
              <w:keepLines w:val="0"/>
              <w:framePr w:w="9552" w:h="2909" w:wrap="none" w:hAnchor="page" w:x="973" w:y="6356"/>
              <w:widowControl w:val="0"/>
              <w:shd w:val="clear" w:color="auto" w:fill="auto"/>
              <w:bidi w:val="0"/>
              <w:spacing w:before="0" w:after="0" w:line="240" w:lineRule="auto"/>
              <w:ind w:left="1640" w:right="0" w:firstLine="0"/>
              <w:jc w:val="left"/>
              <w:rPr>
                <w:sz w:val="16"/>
                <w:szCs w:val="16"/>
              </w:rPr>
            </w:pPr>
            <w:r>
              <w:rPr>
                <w:b/>
                <w:bCs/>
                <w:i w:val="0"/>
                <w:iCs w:val="0"/>
                <w:color w:val="000000"/>
                <w:spacing w:val="0"/>
                <w:w w:val="100"/>
                <w:position w:val="0"/>
                <w:sz w:val="16"/>
                <w:szCs w:val="16"/>
                <w:shd w:val="clear" w:color="auto" w:fill="auto"/>
                <w:lang w:val="cs-CZ" w:eastAsia="cs-CZ" w:bidi="cs-CZ"/>
              </w:rPr>
              <w:t>Typ</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300" w:lineRule="auto"/>
              <w:ind w:left="260" w:right="0" w:firstLine="0"/>
              <w:jc w:val="left"/>
              <w:rPr>
                <w:sz w:val="16"/>
                <w:szCs w:val="16"/>
              </w:rPr>
            </w:pPr>
            <w:r>
              <w:rPr>
                <w:b/>
                <w:bCs/>
                <w:i w:val="0"/>
                <w:iCs w:val="0"/>
                <w:color w:val="000000"/>
                <w:spacing w:val="0"/>
                <w:w w:val="100"/>
                <w:position w:val="0"/>
                <w:sz w:val="16"/>
                <w:szCs w:val="16"/>
                <w:shd w:val="clear" w:color="auto" w:fill="auto"/>
                <w:lang w:val="cs-CZ" w:eastAsia="cs-CZ" w:bidi="cs-CZ"/>
              </w:rPr>
              <w:t>Max. počet znaků</w:t>
            </w:r>
          </w:p>
        </w:tc>
      </w:tr>
      <w:tr>
        <w:trPr>
          <w:trHeight w:val="230" w:hRule="exact"/>
        </w:trPr>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Kód</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36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Přebírá se z Rekapitulace stavby</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1640" w:right="0" w:firstLine="0"/>
              <w:jc w:val="left"/>
              <w:rPr>
                <w:sz w:val="12"/>
                <w:szCs w:val="12"/>
              </w:rPr>
            </w:pPr>
            <w:r>
              <w:rPr>
                <w:i w:val="0"/>
                <w:iCs w:val="0"/>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260"/>
              <w:jc w:val="left"/>
              <w:rPr>
                <w:sz w:val="12"/>
                <w:szCs w:val="12"/>
              </w:rPr>
            </w:pPr>
            <w:r>
              <w:rPr>
                <w:i w:val="0"/>
                <w:iCs w:val="0"/>
                <w:color w:val="000000"/>
                <w:spacing w:val="0"/>
                <w:w w:val="100"/>
                <w:position w:val="0"/>
                <w:sz w:val="12"/>
                <w:szCs w:val="12"/>
                <w:shd w:val="clear" w:color="auto" w:fill="auto"/>
                <w:lang w:val="cs-CZ" w:eastAsia="cs-CZ" w:bidi="cs-CZ"/>
              </w:rPr>
              <w:t>20</w:t>
            </w:r>
          </w:p>
        </w:tc>
      </w:tr>
      <w:tr>
        <w:trPr>
          <w:trHeight w:val="197" w:hRule="exact"/>
        </w:trPr>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Stavba</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36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Přebírá se z Rekapitulace stavby</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1640" w:right="0" w:firstLine="0"/>
              <w:jc w:val="left"/>
              <w:rPr>
                <w:sz w:val="12"/>
                <w:szCs w:val="12"/>
              </w:rPr>
            </w:pPr>
            <w:r>
              <w:rPr>
                <w:i w:val="0"/>
                <w:iCs w:val="0"/>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260"/>
              <w:jc w:val="left"/>
              <w:rPr>
                <w:sz w:val="12"/>
                <w:szCs w:val="12"/>
              </w:rPr>
            </w:pPr>
            <w:r>
              <w:rPr>
                <w:i w:val="0"/>
                <w:iCs w:val="0"/>
                <w:color w:val="000000"/>
                <w:spacing w:val="0"/>
                <w:w w:val="100"/>
                <w:position w:val="0"/>
                <w:sz w:val="12"/>
                <w:szCs w:val="12"/>
                <w:shd w:val="clear" w:color="auto" w:fill="auto"/>
                <w:lang w:val="cs-CZ" w:eastAsia="cs-CZ" w:bidi="cs-CZ"/>
              </w:rPr>
              <w:t>120</w:t>
            </w:r>
          </w:p>
        </w:tc>
      </w:tr>
      <w:tr>
        <w:trPr>
          <w:trHeight w:val="197" w:hRule="exact"/>
        </w:trPr>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Místo</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360"/>
              <w:jc w:val="left"/>
              <w:rPr>
                <w:sz w:val="12"/>
                <w:szCs w:val="12"/>
              </w:rPr>
            </w:pPr>
            <w:r>
              <w:rPr>
                <w:i w:val="0"/>
                <w:iCs w:val="0"/>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Přebírá se z Rekapitulace stavby</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1640" w:right="0" w:firstLine="0"/>
              <w:jc w:val="left"/>
              <w:rPr>
                <w:sz w:val="12"/>
                <w:szCs w:val="12"/>
              </w:rPr>
            </w:pPr>
            <w:r>
              <w:rPr>
                <w:i w:val="0"/>
                <w:iCs w:val="0"/>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260"/>
              <w:jc w:val="left"/>
              <w:rPr>
                <w:sz w:val="12"/>
                <w:szCs w:val="12"/>
              </w:rPr>
            </w:pPr>
            <w:r>
              <w:rPr>
                <w:i w:val="0"/>
                <w:iCs w:val="0"/>
                <w:color w:val="000000"/>
                <w:spacing w:val="0"/>
                <w:w w:val="100"/>
                <w:position w:val="0"/>
                <w:sz w:val="12"/>
                <w:szCs w:val="12"/>
                <w:shd w:val="clear" w:color="auto" w:fill="auto"/>
                <w:lang w:val="cs-CZ" w:eastAsia="cs-CZ" w:bidi="cs-CZ"/>
              </w:rPr>
              <w:t>50</w:t>
            </w:r>
          </w:p>
        </w:tc>
      </w:tr>
      <w:tr>
        <w:trPr>
          <w:trHeight w:val="197" w:hRule="exact"/>
        </w:trPr>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Datum</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36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Přebírá se z Rekapitulace stavby</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1640" w:right="0" w:firstLine="0"/>
              <w:jc w:val="left"/>
              <w:rPr>
                <w:sz w:val="12"/>
                <w:szCs w:val="12"/>
              </w:rPr>
            </w:pPr>
            <w:r>
              <w:rPr>
                <w:i w:val="0"/>
                <w:iCs w:val="0"/>
                <w:color w:val="000000"/>
                <w:spacing w:val="0"/>
                <w:w w:val="100"/>
                <w:position w:val="0"/>
                <w:sz w:val="12"/>
                <w:szCs w:val="12"/>
                <w:shd w:val="clear" w:color="auto" w:fill="auto"/>
                <w:lang w:val="cs-CZ" w:eastAsia="cs-CZ" w:bidi="cs-CZ"/>
              </w:rPr>
              <w:t>Date</w:t>
            </w:r>
          </w:p>
        </w:tc>
        <w:tc>
          <w:tcPr>
            <w:tcBorders/>
            <w:shd w:val="clear" w:color="auto" w:fill="FFFFFF"/>
            <w:vAlign w:val="top"/>
          </w:tcPr>
          <w:p>
            <w:pPr>
              <w:framePr w:w="9552" w:h="2909" w:wrap="none" w:hAnchor="page" w:x="973" w:y="6356"/>
              <w:widowControl w:val="0"/>
              <w:rPr>
                <w:sz w:val="10"/>
                <w:szCs w:val="10"/>
              </w:rPr>
            </w:pPr>
          </w:p>
        </w:tc>
      </w:tr>
      <w:tr>
        <w:trPr>
          <w:trHeight w:val="197" w:hRule="exact"/>
        </w:trPr>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Zadavatel</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360"/>
              <w:jc w:val="left"/>
              <w:rPr>
                <w:sz w:val="12"/>
                <w:szCs w:val="12"/>
              </w:rPr>
            </w:pPr>
            <w:r>
              <w:rPr>
                <w:i w:val="0"/>
                <w:iCs w:val="0"/>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Přebírá se z Rekapitulace stavby</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1640" w:right="0" w:firstLine="0"/>
              <w:jc w:val="left"/>
              <w:rPr>
                <w:sz w:val="12"/>
                <w:szCs w:val="12"/>
              </w:rPr>
            </w:pPr>
            <w:r>
              <w:rPr>
                <w:i w:val="0"/>
                <w:iCs w:val="0"/>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260"/>
              <w:jc w:val="left"/>
              <w:rPr>
                <w:sz w:val="12"/>
                <w:szCs w:val="12"/>
              </w:rPr>
            </w:pPr>
            <w:r>
              <w:rPr>
                <w:i w:val="0"/>
                <w:iCs w:val="0"/>
                <w:color w:val="000000"/>
                <w:spacing w:val="0"/>
                <w:w w:val="100"/>
                <w:position w:val="0"/>
                <w:sz w:val="12"/>
                <w:szCs w:val="12"/>
                <w:shd w:val="clear" w:color="auto" w:fill="auto"/>
                <w:lang w:val="cs-CZ" w:eastAsia="cs-CZ" w:bidi="cs-CZ"/>
              </w:rPr>
              <w:t>50</w:t>
            </w:r>
          </w:p>
        </w:tc>
      </w:tr>
      <w:tr>
        <w:trPr>
          <w:trHeight w:val="192" w:hRule="exact"/>
        </w:trPr>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Projektant</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360"/>
              <w:jc w:val="left"/>
              <w:rPr>
                <w:sz w:val="12"/>
                <w:szCs w:val="12"/>
              </w:rPr>
            </w:pPr>
            <w:r>
              <w:rPr>
                <w:i w:val="0"/>
                <w:iCs w:val="0"/>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Přebírá se z Rekapitulace stavby</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1640" w:right="0" w:firstLine="0"/>
              <w:jc w:val="left"/>
              <w:rPr>
                <w:sz w:val="12"/>
                <w:szCs w:val="12"/>
              </w:rPr>
            </w:pPr>
            <w:r>
              <w:rPr>
                <w:i w:val="0"/>
                <w:iCs w:val="0"/>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260"/>
              <w:jc w:val="left"/>
              <w:rPr>
                <w:sz w:val="12"/>
                <w:szCs w:val="12"/>
              </w:rPr>
            </w:pPr>
            <w:r>
              <w:rPr>
                <w:i w:val="0"/>
                <w:iCs w:val="0"/>
                <w:color w:val="000000"/>
                <w:spacing w:val="0"/>
                <w:w w:val="100"/>
                <w:position w:val="0"/>
                <w:sz w:val="12"/>
                <w:szCs w:val="12"/>
                <w:shd w:val="clear" w:color="auto" w:fill="auto"/>
                <w:lang w:val="cs-CZ" w:eastAsia="cs-CZ" w:bidi="cs-CZ"/>
              </w:rPr>
              <w:t>50</w:t>
            </w:r>
          </w:p>
        </w:tc>
      </w:tr>
      <w:tr>
        <w:trPr>
          <w:trHeight w:val="202" w:hRule="exact"/>
        </w:trPr>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Uchazeč</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360"/>
              <w:jc w:val="left"/>
              <w:rPr>
                <w:sz w:val="12"/>
                <w:szCs w:val="12"/>
              </w:rPr>
            </w:pPr>
            <w:r>
              <w:rPr>
                <w:i w:val="0"/>
                <w:iCs w:val="0"/>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Přebírá se z Rekapitulace stavby</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1640" w:right="0" w:firstLine="0"/>
              <w:jc w:val="left"/>
              <w:rPr>
                <w:sz w:val="12"/>
                <w:szCs w:val="12"/>
              </w:rPr>
            </w:pPr>
            <w:r>
              <w:rPr>
                <w:i w:val="0"/>
                <w:iCs w:val="0"/>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260"/>
              <w:jc w:val="left"/>
              <w:rPr>
                <w:sz w:val="12"/>
                <w:szCs w:val="12"/>
              </w:rPr>
            </w:pPr>
            <w:r>
              <w:rPr>
                <w:i w:val="0"/>
                <w:iCs w:val="0"/>
                <w:color w:val="000000"/>
                <w:spacing w:val="0"/>
                <w:w w:val="100"/>
                <w:position w:val="0"/>
                <w:sz w:val="12"/>
                <w:szCs w:val="12"/>
                <w:shd w:val="clear" w:color="auto" w:fill="auto"/>
                <w:lang w:val="cs-CZ" w:eastAsia="cs-CZ" w:bidi="cs-CZ"/>
              </w:rPr>
              <w:t>50</w:t>
            </w:r>
          </w:p>
        </w:tc>
      </w:tr>
      <w:tr>
        <w:trPr>
          <w:trHeight w:val="197" w:hRule="exact"/>
        </w:trPr>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Kód</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36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Kód objektu</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1640" w:right="0" w:firstLine="0"/>
              <w:jc w:val="left"/>
              <w:rPr>
                <w:sz w:val="12"/>
                <w:szCs w:val="12"/>
              </w:rPr>
            </w:pPr>
            <w:r>
              <w:rPr>
                <w:i w:val="0"/>
                <w:iCs w:val="0"/>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260"/>
              <w:jc w:val="left"/>
              <w:rPr>
                <w:sz w:val="12"/>
                <w:szCs w:val="12"/>
              </w:rPr>
            </w:pPr>
            <w:r>
              <w:rPr>
                <w:i w:val="0"/>
                <w:iCs w:val="0"/>
                <w:color w:val="000000"/>
                <w:spacing w:val="0"/>
                <w:w w:val="100"/>
                <w:position w:val="0"/>
                <w:sz w:val="12"/>
                <w:szCs w:val="12"/>
                <w:shd w:val="clear" w:color="auto" w:fill="auto"/>
                <w:lang w:val="cs-CZ" w:eastAsia="cs-CZ" w:bidi="cs-CZ"/>
              </w:rPr>
              <w:t>20</w:t>
            </w:r>
          </w:p>
        </w:tc>
      </w:tr>
      <w:tr>
        <w:trPr>
          <w:trHeight w:val="197" w:hRule="exact"/>
        </w:trPr>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Objektu, Soupis prací</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36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Název objektu</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1640" w:right="0" w:firstLine="0"/>
              <w:jc w:val="left"/>
              <w:rPr>
                <w:sz w:val="12"/>
                <w:szCs w:val="12"/>
              </w:rPr>
            </w:pPr>
            <w:r>
              <w:rPr>
                <w:i w:val="0"/>
                <w:iCs w:val="0"/>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260"/>
              <w:jc w:val="left"/>
              <w:rPr>
                <w:sz w:val="12"/>
                <w:szCs w:val="12"/>
              </w:rPr>
            </w:pPr>
            <w:r>
              <w:rPr>
                <w:i w:val="0"/>
                <w:iCs w:val="0"/>
                <w:color w:val="000000"/>
                <w:spacing w:val="0"/>
                <w:w w:val="100"/>
                <w:position w:val="0"/>
                <w:sz w:val="12"/>
                <w:szCs w:val="12"/>
                <w:shd w:val="clear" w:color="auto" w:fill="auto"/>
                <w:lang w:val="cs-CZ" w:eastAsia="cs-CZ" w:bidi="cs-CZ"/>
              </w:rPr>
              <w:t>120</w:t>
            </w:r>
          </w:p>
        </w:tc>
      </w:tr>
      <w:tr>
        <w:trPr>
          <w:trHeight w:val="197" w:hRule="exact"/>
        </w:trPr>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Cena bez DPH</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36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Cena bez DPH za daný objekt</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1640" w:right="0" w:firstLine="0"/>
              <w:jc w:val="left"/>
              <w:rPr>
                <w:sz w:val="12"/>
                <w:szCs w:val="12"/>
              </w:rPr>
            </w:pPr>
            <w:r>
              <w:rPr>
                <w:i w:val="0"/>
                <w:iCs w:val="0"/>
                <w:color w:val="000000"/>
                <w:spacing w:val="0"/>
                <w:w w:val="100"/>
                <w:position w:val="0"/>
                <w:sz w:val="12"/>
                <w:szCs w:val="12"/>
                <w:shd w:val="clear" w:color="auto" w:fill="auto"/>
                <w:lang w:val="cs-CZ" w:eastAsia="cs-CZ" w:bidi="cs-CZ"/>
              </w:rPr>
              <w:t>Double</w:t>
            </w:r>
          </w:p>
        </w:tc>
        <w:tc>
          <w:tcPr>
            <w:tcBorders/>
            <w:shd w:val="clear" w:color="auto" w:fill="FFFFFF"/>
            <w:vAlign w:val="top"/>
          </w:tcPr>
          <w:p>
            <w:pPr>
              <w:framePr w:w="9552" w:h="2909" w:wrap="none" w:hAnchor="page" w:x="973" w:y="6356"/>
              <w:widowControl w:val="0"/>
              <w:rPr>
                <w:sz w:val="10"/>
                <w:szCs w:val="10"/>
              </w:rPr>
            </w:pPr>
          </w:p>
        </w:tc>
      </w:tr>
      <w:tr>
        <w:trPr>
          <w:trHeight w:val="197" w:hRule="exact"/>
        </w:trPr>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Cena s DPH</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36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Cena spolu s DPH za daný objekt</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1640" w:right="0" w:firstLine="0"/>
              <w:jc w:val="left"/>
              <w:rPr>
                <w:sz w:val="12"/>
                <w:szCs w:val="12"/>
              </w:rPr>
            </w:pPr>
            <w:r>
              <w:rPr>
                <w:i w:val="0"/>
                <w:iCs w:val="0"/>
                <w:color w:val="000000"/>
                <w:spacing w:val="0"/>
                <w:w w:val="100"/>
                <w:position w:val="0"/>
                <w:sz w:val="12"/>
                <w:szCs w:val="12"/>
                <w:shd w:val="clear" w:color="auto" w:fill="auto"/>
                <w:lang w:val="cs-CZ" w:eastAsia="cs-CZ" w:bidi="cs-CZ"/>
              </w:rPr>
              <w:t>Double</w:t>
            </w:r>
          </w:p>
        </w:tc>
        <w:tc>
          <w:tcPr>
            <w:tcBorders/>
            <w:shd w:val="clear" w:color="auto" w:fill="FFFFFF"/>
            <w:vAlign w:val="top"/>
          </w:tcPr>
          <w:p>
            <w:pPr>
              <w:framePr w:w="9552" w:h="2909" w:wrap="none" w:hAnchor="page" w:x="973" w:y="6356"/>
              <w:widowControl w:val="0"/>
              <w:rPr>
                <w:sz w:val="10"/>
                <w:szCs w:val="10"/>
              </w:rPr>
            </w:pPr>
          </w:p>
        </w:tc>
      </w:tr>
      <w:tr>
        <w:trPr>
          <w:trHeight w:val="230" w:hRule="exact"/>
        </w:trPr>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Typ</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36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Typ zakázky</w:t>
            </w:r>
          </w:p>
        </w:tc>
        <w:tc>
          <w:tcPr>
            <w:tcBorders/>
            <w:shd w:val="clear" w:color="auto" w:fill="FFFFFF"/>
            <w:vAlign w:val="bottom"/>
          </w:tcPr>
          <w:p>
            <w:pPr>
              <w:pStyle w:val="Style2"/>
              <w:keepNext w:val="0"/>
              <w:keepLines w:val="0"/>
              <w:framePr w:w="9552" w:h="2909" w:wrap="none" w:hAnchor="page" w:x="973" w:y="6356"/>
              <w:widowControl w:val="0"/>
              <w:shd w:val="clear" w:color="auto" w:fill="auto"/>
              <w:bidi w:val="0"/>
              <w:spacing w:before="0" w:after="0" w:line="240" w:lineRule="auto"/>
              <w:ind w:left="1640" w:right="0" w:firstLine="0"/>
              <w:jc w:val="left"/>
              <w:rPr>
                <w:sz w:val="12"/>
                <w:szCs w:val="12"/>
              </w:rPr>
            </w:pPr>
            <w:r>
              <w:rPr>
                <w:i w:val="0"/>
                <w:iCs w:val="0"/>
                <w:color w:val="000000"/>
                <w:spacing w:val="0"/>
                <w:w w:val="100"/>
                <w:position w:val="0"/>
                <w:sz w:val="12"/>
                <w:szCs w:val="12"/>
                <w:shd w:val="clear" w:color="auto" w:fill="auto"/>
                <w:lang w:val="cs-CZ" w:eastAsia="cs-CZ" w:bidi="cs-CZ"/>
              </w:rPr>
              <w:t>eGTypZakazky</w:t>
            </w:r>
          </w:p>
        </w:tc>
        <w:tc>
          <w:tcPr>
            <w:tcBorders/>
            <w:shd w:val="clear" w:color="auto" w:fill="FFFFFF"/>
            <w:vAlign w:val="top"/>
          </w:tcPr>
          <w:p>
            <w:pPr>
              <w:framePr w:w="9552" w:h="2909" w:wrap="none" w:hAnchor="page" w:x="973" w:y="6356"/>
              <w:widowControl w:val="0"/>
              <w:rPr>
                <w:sz w:val="10"/>
                <w:szCs w:val="10"/>
              </w:rPr>
            </w:pPr>
          </w:p>
        </w:tc>
      </w:tr>
    </w:tbl>
    <w:p>
      <w:pPr>
        <w:framePr w:w="9552" w:h="2909" w:wrap="none" w:hAnchor="page" w:x="973" w:y="6356"/>
        <w:widowControl w:val="0"/>
        <w:spacing w:line="1" w:lineRule="exact"/>
      </w:pPr>
    </w:p>
    <w:p>
      <w:pPr>
        <w:widowControl w:val="0"/>
        <w:spacing w:line="360" w:lineRule="exact"/>
      </w:pPr>
      <w:r>
        <w:drawing>
          <wp:anchor distT="0" distB="0" distL="0" distR="0" simplePos="0" relativeHeight="62914790" behindDoc="1" locked="0" layoutInCell="1" allowOverlap="1">
            <wp:simplePos x="0" y="0"/>
            <wp:positionH relativeFrom="page">
              <wp:posOffset>528320</wp:posOffset>
            </wp:positionH>
            <wp:positionV relativeFrom="margin">
              <wp:posOffset>0</wp:posOffset>
            </wp:positionV>
            <wp:extent cx="6498590" cy="6019800"/>
            <wp:wrapNone/>
            <wp:docPr id="445" name="Shape 445"/>
            <a:graphic xmlns:a="http://schemas.openxmlformats.org/drawingml/2006/main">
              <a:graphicData uri="http://schemas.openxmlformats.org/drawingml/2006/picture">
                <pic:pic xmlns:pic="http://schemas.openxmlformats.org/drawingml/2006/picture">
                  <pic:nvPicPr>
                    <pic:cNvPr id="446" name="Picture box 446"/>
                    <pic:cNvPicPr/>
                  </pic:nvPicPr>
                  <pic:blipFill>
                    <a:blip r:embed="rId206"/>
                    <a:stretch/>
                  </pic:blipFill>
                  <pic:spPr>
                    <a:xfrm>
                      <a:ext cx="6498590" cy="601980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79" w:line="1" w:lineRule="exact"/>
      </w:pPr>
    </w:p>
    <w:p>
      <w:pPr>
        <w:widowControl w:val="0"/>
        <w:spacing w:line="1" w:lineRule="exact"/>
        <w:sectPr>
          <w:footnotePr>
            <w:pos w:val="pageBottom"/>
            <w:numFmt w:val="decimal"/>
            <w:numRestart w:val="continuous"/>
          </w:footnotePr>
          <w:pgSz w:w="11909" w:h="16834"/>
          <w:pgMar w:top="819" w:left="832" w:right="842" w:bottom="819" w:header="391" w:footer="391" w:gutter="0"/>
          <w:cols w:space="720"/>
          <w:noEndnote/>
          <w:rtlGutter w:val="0"/>
          <w:docGrid w:linePitch="360"/>
        </w:sectPr>
      </w:pPr>
    </w:p>
    <w:p>
      <w:pPr>
        <w:pStyle w:val="Style17"/>
        <w:keepNext w:val="0"/>
        <w:keepLines w:val="0"/>
        <w:framePr w:w="1915" w:h="360" w:wrap="none" w:hAnchor="page" w:x="4999" w:y="231"/>
        <w:widowControl w:val="0"/>
        <w:shd w:val="clear" w:color="auto" w:fill="auto"/>
        <w:bidi w:val="0"/>
        <w:spacing w:before="0" w:after="0" w:line="240" w:lineRule="auto"/>
        <w:ind w:left="0" w:right="0" w:firstLine="0"/>
        <w:jc w:val="left"/>
        <w:rPr>
          <w:sz w:val="22"/>
          <w:szCs w:val="22"/>
        </w:rPr>
      </w:pPr>
      <w:r>
        <w:rPr>
          <w:b/>
          <w:bCs/>
          <w:i w:val="0"/>
          <w:iCs w:val="0"/>
          <w:color w:val="000000"/>
          <w:spacing w:val="0"/>
          <w:w w:val="100"/>
          <w:position w:val="0"/>
          <w:sz w:val="22"/>
          <w:szCs w:val="22"/>
          <w:shd w:val="clear" w:color="auto" w:fill="auto"/>
          <w:lang w:val="cs-CZ" w:eastAsia="cs-CZ" w:bidi="cs-CZ"/>
        </w:rPr>
        <w:t>Krycí list soupisu</w:t>
      </w:r>
    </w:p>
    <w:p>
      <w:pPr>
        <w:pStyle w:val="Style17"/>
        <w:keepNext w:val="0"/>
        <w:keepLines w:val="0"/>
        <w:framePr w:w="3859" w:h="355" w:wrap="none" w:hAnchor="page" w:x="4025" w:y="5487"/>
        <w:widowControl w:val="0"/>
        <w:shd w:val="clear" w:color="auto" w:fill="auto"/>
        <w:bidi w:val="0"/>
        <w:spacing w:before="0" w:after="0" w:line="240" w:lineRule="auto"/>
        <w:ind w:left="0" w:right="0" w:firstLine="0"/>
        <w:jc w:val="left"/>
        <w:rPr>
          <w:sz w:val="22"/>
          <w:szCs w:val="22"/>
        </w:rPr>
      </w:pPr>
      <w:r>
        <w:rPr>
          <w:b/>
          <w:bCs/>
          <w:i w:val="0"/>
          <w:iCs w:val="0"/>
          <w:color w:val="000000"/>
          <w:spacing w:val="0"/>
          <w:w w:val="100"/>
          <w:position w:val="0"/>
          <w:sz w:val="22"/>
          <w:szCs w:val="22"/>
          <w:shd w:val="clear" w:color="auto" w:fill="auto"/>
          <w:lang w:val="cs-CZ" w:eastAsia="cs-CZ" w:bidi="cs-CZ"/>
        </w:rPr>
        <w:t>Rekapitulace členění soupisu prací</w:t>
      </w:r>
    </w:p>
    <w:p>
      <w:pPr>
        <w:pStyle w:val="Style17"/>
        <w:keepNext w:val="0"/>
        <w:keepLines w:val="0"/>
        <w:framePr w:w="893" w:h="2914" w:wrap="none" w:hAnchor="page" w:x="9631" w:y="707"/>
        <w:widowControl w:val="0"/>
        <w:shd w:val="clear" w:color="auto" w:fill="auto"/>
        <w:bidi w:val="0"/>
        <w:spacing w:before="0" w:after="0" w:line="30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Max. počet znaků</w:t>
      </w:r>
    </w:p>
    <w:p>
      <w:pPr>
        <w:pStyle w:val="Style17"/>
        <w:keepNext w:val="0"/>
        <w:keepLines w:val="0"/>
        <w:framePr w:w="893" w:h="2914" w:wrap="none" w:hAnchor="page" w:x="9631"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120</w:t>
      </w:r>
    </w:p>
    <w:p>
      <w:pPr>
        <w:pStyle w:val="Style17"/>
        <w:keepNext w:val="0"/>
        <w:keepLines w:val="0"/>
        <w:framePr w:w="893" w:h="2914" w:wrap="none" w:hAnchor="page" w:x="9631"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20 + 120</w:t>
      </w:r>
    </w:p>
    <w:p>
      <w:pPr>
        <w:pStyle w:val="Style17"/>
        <w:keepNext w:val="0"/>
        <w:keepLines w:val="0"/>
        <w:framePr w:w="893" w:h="2914" w:wrap="none" w:hAnchor="page" w:x="9631"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20 + 120</w:t>
      </w:r>
    </w:p>
    <w:p>
      <w:pPr>
        <w:pStyle w:val="Style17"/>
        <w:keepNext w:val="0"/>
        <w:keepLines w:val="0"/>
        <w:framePr w:w="893" w:h="2914" w:wrap="none" w:hAnchor="page" w:x="9631"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15</w:t>
      </w:r>
    </w:p>
    <w:p>
      <w:pPr>
        <w:pStyle w:val="Style17"/>
        <w:keepNext w:val="0"/>
        <w:keepLines w:val="0"/>
        <w:framePr w:w="893" w:h="2914" w:wrap="none" w:hAnchor="page" w:x="9631"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15</w:t>
      </w:r>
    </w:p>
    <w:p>
      <w:pPr>
        <w:pStyle w:val="Style17"/>
        <w:keepNext w:val="0"/>
        <w:keepLines w:val="0"/>
        <w:framePr w:w="893" w:h="2914" w:wrap="none" w:hAnchor="page" w:x="9631"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20</w:t>
      </w:r>
    </w:p>
    <w:p>
      <w:pPr>
        <w:pStyle w:val="Style17"/>
        <w:keepNext w:val="0"/>
        <w:keepLines w:val="0"/>
        <w:framePr w:w="893" w:h="2914" w:wrap="none" w:hAnchor="page" w:x="9631"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20</w:t>
      </w:r>
    </w:p>
    <w:p>
      <w:pPr>
        <w:pStyle w:val="Style17"/>
        <w:keepNext w:val="0"/>
        <w:keepLines w:val="0"/>
        <w:framePr w:w="893" w:h="2914" w:wrap="none" w:hAnchor="page" w:x="9631"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50</w:t>
      </w:r>
    </w:p>
    <w:p>
      <w:pPr>
        <w:pStyle w:val="Style17"/>
        <w:keepNext w:val="0"/>
        <w:keepLines w:val="0"/>
        <w:framePr w:w="893" w:h="2914" w:wrap="none" w:hAnchor="page" w:x="9631"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50</w:t>
      </w:r>
    </w:p>
    <w:p>
      <w:pPr>
        <w:pStyle w:val="Style17"/>
        <w:keepNext w:val="0"/>
        <w:keepLines w:val="0"/>
        <w:framePr w:w="893" w:h="2914" w:wrap="none" w:hAnchor="page" w:x="9631"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50</w:t>
      </w:r>
    </w:p>
    <w:p>
      <w:pPr>
        <w:pStyle w:val="Style17"/>
        <w:keepNext w:val="0"/>
        <w:keepLines w:val="0"/>
        <w:framePr w:w="893" w:h="2914" w:wrap="none" w:hAnchor="page" w:x="9631"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50</w:t>
      </w:r>
    </w:p>
    <w:p>
      <w:pPr>
        <w:pStyle w:val="Style17"/>
        <w:keepNext w:val="0"/>
        <w:keepLines w:val="0"/>
        <w:framePr w:w="893" w:h="2914" w:wrap="none" w:hAnchor="page" w:x="9631"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255</w:t>
      </w:r>
    </w:p>
    <w:tbl>
      <w:tblPr>
        <w:tblOverlap w:val="never"/>
        <w:jc w:val="left"/>
        <w:tblLayout w:type="fixed"/>
      </w:tblPr>
      <w:tblGrid>
        <w:gridCol w:w="1118"/>
        <w:gridCol w:w="1061"/>
        <w:gridCol w:w="4618"/>
        <w:gridCol w:w="1325"/>
      </w:tblGrid>
      <w:tr>
        <w:trPr>
          <w:trHeight w:val="221" w:hRule="exact"/>
        </w:trPr>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Název</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300"/>
              <w:jc w:val="left"/>
              <w:rPr>
                <w:sz w:val="16"/>
                <w:szCs w:val="16"/>
              </w:rPr>
            </w:pPr>
            <w:r>
              <w:rPr>
                <w:b/>
                <w:bCs/>
                <w:i w:val="0"/>
                <w:iCs w:val="0"/>
                <w:color w:val="000000"/>
                <w:spacing w:val="0"/>
                <w:w w:val="100"/>
                <w:position w:val="0"/>
                <w:sz w:val="16"/>
                <w:szCs w:val="16"/>
                <w:shd w:val="clear" w:color="auto" w:fill="auto"/>
                <w:lang w:val="cs-CZ" w:eastAsia="cs-CZ" w:bidi="cs-CZ"/>
              </w:rPr>
              <w:t>Povinný</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160"/>
              <w:jc w:val="left"/>
              <w:rPr>
                <w:sz w:val="16"/>
                <w:szCs w:val="16"/>
              </w:rPr>
            </w:pPr>
            <w:r>
              <w:rPr>
                <w:b/>
                <w:bCs/>
                <w:i w:val="0"/>
                <w:iCs w:val="0"/>
                <w:color w:val="000000"/>
                <w:spacing w:val="0"/>
                <w:w w:val="100"/>
                <w:position w:val="0"/>
                <w:sz w:val="16"/>
                <w:szCs w:val="16"/>
                <w:shd w:val="clear" w:color="auto" w:fill="auto"/>
                <w:lang w:val="cs-CZ" w:eastAsia="cs-CZ" w:bidi="cs-CZ"/>
              </w:rPr>
              <w:t>Popis</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580"/>
              <w:jc w:val="left"/>
              <w:rPr>
                <w:sz w:val="16"/>
                <w:szCs w:val="16"/>
              </w:rPr>
            </w:pPr>
            <w:r>
              <w:rPr>
                <w:b/>
                <w:bCs/>
                <w:i w:val="0"/>
                <w:iCs w:val="0"/>
                <w:color w:val="000000"/>
                <w:spacing w:val="0"/>
                <w:w w:val="100"/>
                <w:position w:val="0"/>
                <w:sz w:val="16"/>
                <w:szCs w:val="16"/>
                <w:shd w:val="clear" w:color="auto" w:fill="auto"/>
                <w:lang w:val="cs-CZ" w:eastAsia="cs-CZ" w:bidi="cs-CZ"/>
              </w:rPr>
              <w:t>Typ</w:t>
            </w:r>
          </w:p>
        </w:tc>
      </w:tr>
      <w:tr>
        <w:trPr>
          <w:trHeight w:val="264" w:hRule="exact"/>
        </w:trPr>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atributu</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0"/>
              <w:jc w:val="center"/>
              <w:rPr>
                <w:sz w:val="16"/>
                <w:szCs w:val="16"/>
              </w:rPr>
            </w:pPr>
            <w:r>
              <w:rPr>
                <w:b/>
                <w:bCs/>
                <w:i w:val="0"/>
                <w:iCs w:val="0"/>
                <w:color w:val="000000"/>
                <w:spacing w:val="0"/>
                <w:w w:val="100"/>
                <w:position w:val="0"/>
                <w:sz w:val="16"/>
                <w:szCs w:val="16"/>
                <w:shd w:val="clear" w:color="auto" w:fill="auto"/>
                <w:lang w:val="cs-CZ" w:eastAsia="cs-CZ" w:bidi="cs-CZ"/>
              </w:rPr>
              <w:t>(A/N)</w:t>
            </w:r>
          </w:p>
        </w:tc>
        <w:tc>
          <w:tcPr>
            <w:tcBorders/>
            <w:shd w:val="clear" w:color="auto" w:fill="FFFFFF"/>
            <w:vAlign w:val="top"/>
          </w:tcPr>
          <w:p>
            <w:pPr>
              <w:framePr w:w="8122" w:h="3898" w:wrap="none" w:hAnchor="page" w:x="973" w:y="707"/>
              <w:widowControl w:val="0"/>
              <w:rPr>
                <w:sz w:val="10"/>
                <w:szCs w:val="10"/>
              </w:rPr>
            </w:pPr>
          </w:p>
        </w:tc>
        <w:tc>
          <w:tcPr>
            <w:tcBorders/>
            <w:shd w:val="clear" w:color="auto" w:fill="FFFFFF"/>
            <w:vAlign w:val="top"/>
          </w:tcPr>
          <w:p>
            <w:pPr>
              <w:framePr w:w="8122" w:h="3898" w:wrap="none" w:hAnchor="page" w:x="973" w:y="707"/>
              <w:widowControl w:val="0"/>
              <w:rPr>
                <w:sz w:val="10"/>
                <w:szCs w:val="10"/>
              </w:rPr>
            </w:pPr>
          </w:p>
        </w:tc>
      </w:tr>
      <w:tr>
        <w:trPr>
          <w:trHeight w:val="230" w:hRule="exact"/>
        </w:trPr>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Stavba</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54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Přebírá se z Rekapitulace stavby</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580"/>
              <w:jc w:val="left"/>
              <w:rPr>
                <w:sz w:val="12"/>
                <w:szCs w:val="12"/>
              </w:rPr>
            </w:pPr>
            <w:r>
              <w:rPr>
                <w:i w:val="0"/>
                <w:iCs w:val="0"/>
                <w:color w:val="000000"/>
                <w:spacing w:val="0"/>
                <w:w w:val="100"/>
                <w:position w:val="0"/>
                <w:sz w:val="12"/>
                <w:szCs w:val="12"/>
                <w:shd w:val="clear" w:color="auto" w:fill="auto"/>
                <w:lang w:val="cs-CZ" w:eastAsia="cs-CZ" w:bidi="cs-CZ"/>
              </w:rPr>
              <w:t>String</w:t>
            </w:r>
          </w:p>
        </w:tc>
      </w:tr>
      <w:tr>
        <w:trPr>
          <w:trHeight w:val="197" w:hRule="exact"/>
        </w:trPr>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Objekt</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54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Kód a název objektu</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580"/>
              <w:jc w:val="left"/>
              <w:rPr>
                <w:sz w:val="12"/>
                <w:szCs w:val="12"/>
              </w:rPr>
            </w:pPr>
            <w:r>
              <w:rPr>
                <w:i w:val="0"/>
                <w:iCs w:val="0"/>
                <w:color w:val="000000"/>
                <w:spacing w:val="0"/>
                <w:w w:val="100"/>
                <w:position w:val="0"/>
                <w:sz w:val="12"/>
                <w:szCs w:val="12"/>
                <w:shd w:val="clear" w:color="auto" w:fill="auto"/>
                <w:lang w:val="cs-CZ" w:eastAsia="cs-CZ" w:bidi="cs-CZ"/>
              </w:rPr>
              <w:t>String</w:t>
            </w:r>
          </w:p>
        </w:tc>
      </w:tr>
      <w:tr>
        <w:trPr>
          <w:trHeight w:val="197" w:hRule="exact"/>
        </w:trPr>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Soupis</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54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Kód a název soupisu</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580"/>
              <w:jc w:val="left"/>
              <w:rPr>
                <w:sz w:val="12"/>
                <w:szCs w:val="12"/>
              </w:rPr>
            </w:pPr>
            <w:r>
              <w:rPr>
                <w:i w:val="0"/>
                <w:iCs w:val="0"/>
                <w:color w:val="000000"/>
                <w:spacing w:val="0"/>
                <w:w w:val="100"/>
                <w:position w:val="0"/>
                <w:sz w:val="12"/>
                <w:szCs w:val="12"/>
                <w:shd w:val="clear" w:color="auto" w:fill="auto"/>
                <w:lang w:val="cs-CZ" w:eastAsia="cs-CZ" w:bidi="cs-CZ"/>
              </w:rPr>
              <w:t>String</w:t>
            </w:r>
          </w:p>
        </w:tc>
      </w:tr>
      <w:tr>
        <w:trPr>
          <w:trHeight w:val="197" w:hRule="exact"/>
        </w:trPr>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KSO</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540"/>
              <w:jc w:val="left"/>
              <w:rPr>
                <w:sz w:val="12"/>
                <w:szCs w:val="12"/>
              </w:rPr>
            </w:pPr>
            <w:r>
              <w:rPr>
                <w:i w:val="0"/>
                <w:iCs w:val="0"/>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Klasifikace stavebního objektu</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580"/>
              <w:jc w:val="left"/>
              <w:rPr>
                <w:sz w:val="12"/>
                <w:szCs w:val="12"/>
              </w:rPr>
            </w:pPr>
            <w:r>
              <w:rPr>
                <w:i w:val="0"/>
                <w:iCs w:val="0"/>
                <w:color w:val="000000"/>
                <w:spacing w:val="0"/>
                <w:w w:val="100"/>
                <w:position w:val="0"/>
                <w:sz w:val="12"/>
                <w:szCs w:val="12"/>
                <w:shd w:val="clear" w:color="auto" w:fill="auto"/>
                <w:lang w:val="cs-CZ" w:eastAsia="cs-CZ" w:bidi="cs-CZ"/>
              </w:rPr>
              <w:t>String</w:t>
            </w:r>
          </w:p>
        </w:tc>
      </w:tr>
      <w:tr>
        <w:trPr>
          <w:trHeight w:val="197" w:hRule="exact"/>
        </w:trPr>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CC-CZ</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540"/>
              <w:jc w:val="left"/>
              <w:rPr>
                <w:sz w:val="12"/>
                <w:szCs w:val="12"/>
              </w:rPr>
            </w:pPr>
            <w:r>
              <w:rPr>
                <w:i w:val="0"/>
                <w:iCs w:val="0"/>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Klasifikace stavbeních děl</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580"/>
              <w:jc w:val="left"/>
              <w:rPr>
                <w:sz w:val="12"/>
                <w:szCs w:val="12"/>
              </w:rPr>
            </w:pPr>
            <w:r>
              <w:rPr>
                <w:i w:val="0"/>
                <w:iCs w:val="0"/>
                <w:color w:val="000000"/>
                <w:spacing w:val="0"/>
                <w:w w:val="100"/>
                <w:position w:val="0"/>
                <w:sz w:val="12"/>
                <w:szCs w:val="12"/>
                <w:shd w:val="clear" w:color="auto" w:fill="auto"/>
                <w:lang w:val="cs-CZ" w:eastAsia="cs-CZ" w:bidi="cs-CZ"/>
              </w:rPr>
              <w:t>String</w:t>
            </w:r>
          </w:p>
        </w:tc>
      </w:tr>
      <w:tr>
        <w:trPr>
          <w:trHeight w:val="197" w:hRule="exact"/>
        </w:trPr>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CZ-CPV</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540"/>
              <w:jc w:val="left"/>
              <w:rPr>
                <w:sz w:val="12"/>
                <w:szCs w:val="12"/>
              </w:rPr>
            </w:pPr>
            <w:r>
              <w:rPr>
                <w:i w:val="0"/>
                <w:iCs w:val="0"/>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Společný slovník pro veřejné zakázky</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580"/>
              <w:jc w:val="left"/>
              <w:rPr>
                <w:sz w:val="12"/>
                <w:szCs w:val="12"/>
              </w:rPr>
            </w:pPr>
            <w:r>
              <w:rPr>
                <w:i w:val="0"/>
                <w:iCs w:val="0"/>
                <w:color w:val="000000"/>
                <w:spacing w:val="0"/>
                <w:w w:val="100"/>
                <w:position w:val="0"/>
                <w:sz w:val="12"/>
                <w:szCs w:val="12"/>
                <w:shd w:val="clear" w:color="auto" w:fill="auto"/>
                <w:lang w:val="cs-CZ" w:eastAsia="cs-CZ" w:bidi="cs-CZ"/>
              </w:rPr>
              <w:t>String</w:t>
            </w:r>
          </w:p>
        </w:tc>
      </w:tr>
      <w:tr>
        <w:trPr>
          <w:trHeight w:val="197" w:hRule="exact"/>
        </w:trPr>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CZ-CPA</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540"/>
              <w:jc w:val="left"/>
              <w:rPr>
                <w:sz w:val="12"/>
                <w:szCs w:val="12"/>
              </w:rPr>
            </w:pPr>
            <w:r>
              <w:rPr>
                <w:i w:val="0"/>
                <w:iCs w:val="0"/>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Klasifikace produkce podle činností</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580"/>
              <w:jc w:val="left"/>
              <w:rPr>
                <w:sz w:val="12"/>
                <w:szCs w:val="12"/>
              </w:rPr>
            </w:pPr>
            <w:r>
              <w:rPr>
                <w:i w:val="0"/>
                <w:iCs w:val="0"/>
                <w:color w:val="000000"/>
                <w:spacing w:val="0"/>
                <w:w w:val="100"/>
                <w:position w:val="0"/>
                <w:sz w:val="12"/>
                <w:szCs w:val="12"/>
                <w:shd w:val="clear" w:color="auto" w:fill="auto"/>
                <w:lang w:val="cs-CZ" w:eastAsia="cs-CZ" w:bidi="cs-CZ"/>
              </w:rPr>
              <w:t>String</w:t>
            </w:r>
          </w:p>
        </w:tc>
      </w:tr>
      <w:tr>
        <w:trPr>
          <w:trHeight w:val="197" w:hRule="exact"/>
        </w:trPr>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Místo</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540"/>
              <w:jc w:val="left"/>
              <w:rPr>
                <w:sz w:val="12"/>
                <w:szCs w:val="12"/>
              </w:rPr>
            </w:pPr>
            <w:r>
              <w:rPr>
                <w:i w:val="0"/>
                <w:iCs w:val="0"/>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Přebírá se z Rekapitulace stavby</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580"/>
              <w:jc w:val="left"/>
              <w:rPr>
                <w:sz w:val="12"/>
                <w:szCs w:val="12"/>
              </w:rPr>
            </w:pPr>
            <w:r>
              <w:rPr>
                <w:i w:val="0"/>
                <w:iCs w:val="0"/>
                <w:color w:val="000000"/>
                <w:spacing w:val="0"/>
                <w:w w:val="100"/>
                <w:position w:val="0"/>
                <w:sz w:val="12"/>
                <w:szCs w:val="12"/>
                <w:shd w:val="clear" w:color="auto" w:fill="auto"/>
                <w:lang w:val="cs-CZ" w:eastAsia="cs-CZ" w:bidi="cs-CZ"/>
              </w:rPr>
              <w:t>String</w:t>
            </w:r>
          </w:p>
        </w:tc>
      </w:tr>
      <w:tr>
        <w:trPr>
          <w:trHeight w:val="197" w:hRule="exact"/>
        </w:trPr>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Zadavatel</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540"/>
              <w:jc w:val="left"/>
              <w:rPr>
                <w:sz w:val="12"/>
                <w:szCs w:val="12"/>
              </w:rPr>
            </w:pPr>
            <w:r>
              <w:rPr>
                <w:i w:val="0"/>
                <w:iCs w:val="0"/>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Přebírá se z Rekapitulace stavby</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580"/>
              <w:jc w:val="left"/>
              <w:rPr>
                <w:sz w:val="12"/>
                <w:szCs w:val="12"/>
              </w:rPr>
            </w:pPr>
            <w:r>
              <w:rPr>
                <w:i w:val="0"/>
                <w:iCs w:val="0"/>
                <w:color w:val="000000"/>
                <w:spacing w:val="0"/>
                <w:w w:val="100"/>
                <w:position w:val="0"/>
                <w:sz w:val="12"/>
                <w:szCs w:val="12"/>
                <w:shd w:val="clear" w:color="auto" w:fill="auto"/>
                <w:lang w:val="cs-CZ" w:eastAsia="cs-CZ" w:bidi="cs-CZ"/>
              </w:rPr>
              <w:t>String</w:t>
            </w:r>
          </w:p>
        </w:tc>
      </w:tr>
      <w:tr>
        <w:trPr>
          <w:trHeight w:val="197" w:hRule="exact"/>
        </w:trPr>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Uchazeč</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540"/>
              <w:jc w:val="left"/>
              <w:rPr>
                <w:sz w:val="12"/>
                <w:szCs w:val="12"/>
              </w:rPr>
            </w:pPr>
            <w:r>
              <w:rPr>
                <w:i w:val="0"/>
                <w:iCs w:val="0"/>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Přebírá se z Rekapitulace stavby</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580"/>
              <w:jc w:val="left"/>
              <w:rPr>
                <w:sz w:val="12"/>
                <w:szCs w:val="12"/>
              </w:rPr>
            </w:pPr>
            <w:r>
              <w:rPr>
                <w:i w:val="0"/>
                <w:iCs w:val="0"/>
                <w:color w:val="000000"/>
                <w:spacing w:val="0"/>
                <w:w w:val="100"/>
                <w:position w:val="0"/>
                <w:sz w:val="12"/>
                <w:szCs w:val="12"/>
                <w:shd w:val="clear" w:color="auto" w:fill="auto"/>
                <w:lang w:val="cs-CZ" w:eastAsia="cs-CZ" w:bidi="cs-CZ"/>
              </w:rPr>
              <w:t>String</w:t>
            </w:r>
          </w:p>
        </w:tc>
      </w:tr>
      <w:tr>
        <w:trPr>
          <w:trHeight w:val="197" w:hRule="exact"/>
        </w:trPr>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Projektant</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540"/>
              <w:jc w:val="left"/>
              <w:rPr>
                <w:sz w:val="12"/>
                <w:szCs w:val="12"/>
              </w:rPr>
            </w:pPr>
            <w:r>
              <w:rPr>
                <w:i w:val="0"/>
                <w:iCs w:val="0"/>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Přebírá se z Rekapitulace stavby</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580"/>
              <w:jc w:val="left"/>
              <w:rPr>
                <w:sz w:val="12"/>
                <w:szCs w:val="12"/>
              </w:rPr>
            </w:pPr>
            <w:r>
              <w:rPr>
                <w:i w:val="0"/>
                <w:iCs w:val="0"/>
                <w:color w:val="000000"/>
                <w:spacing w:val="0"/>
                <w:w w:val="100"/>
                <w:position w:val="0"/>
                <w:sz w:val="12"/>
                <w:szCs w:val="12"/>
                <w:shd w:val="clear" w:color="auto" w:fill="auto"/>
                <w:lang w:val="cs-CZ" w:eastAsia="cs-CZ" w:bidi="cs-CZ"/>
              </w:rPr>
              <w:t>String</w:t>
            </w:r>
          </w:p>
        </w:tc>
      </w:tr>
      <w:tr>
        <w:trPr>
          <w:trHeight w:val="197" w:hRule="exact"/>
        </w:trPr>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Poznámka</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540"/>
              <w:jc w:val="left"/>
              <w:rPr>
                <w:sz w:val="12"/>
                <w:szCs w:val="12"/>
              </w:rPr>
            </w:pPr>
            <w:r>
              <w:rPr>
                <w:i w:val="0"/>
                <w:iCs w:val="0"/>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Poznámka k soupisu prací</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580"/>
              <w:jc w:val="left"/>
              <w:rPr>
                <w:sz w:val="12"/>
                <w:szCs w:val="12"/>
              </w:rPr>
            </w:pPr>
            <w:r>
              <w:rPr>
                <w:i w:val="0"/>
                <w:iCs w:val="0"/>
                <w:color w:val="000000"/>
                <w:spacing w:val="0"/>
                <w:w w:val="100"/>
                <w:position w:val="0"/>
                <w:sz w:val="12"/>
                <w:szCs w:val="12"/>
                <w:shd w:val="clear" w:color="auto" w:fill="auto"/>
                <w:lang w:val="cs-CZ" w:eastAsia="cs-CZ" w:bidi="cs-CZ"/>
              </w:rPr>
              <w:t>String</w:t>
            </w:r>
          </w:p>
        </w:tc>
      </w:tr>
      <w:tr>
        <w:trPr>
          <w:trHeight w:val="197" w:hRule="exact"/>
        </w:trPr>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Sazba DPH</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54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Rekapitulace sazeb DPH na položkách aktuálního soupisu</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580"/>
              <w:jc w:val="left"/>
              <w:rPr>
                <w:sz w:val="12"/>
                <w:szCs w:val="12"/>
              </w:rPr>
            </w:pPr>
            <w:r>
              <w:rPr>
                <w:i w:val="0"/>
                <w:iCs w:val="0"/>
                <w:color w:val="000000"/>
                <w:spacing w:val="0"/>
                <w:w w:val="100"/>
                <w:position w:val="0"/>
                <w:sz w:val="12"/>
                <w:szCs w:val="12"/>
                <w:shd w:val="clear" w:color="auto" w:fill="auto"/>
                <w:lang w:val="cs-CZ" w:eastAsia="cs-CZ" w:bidi="cs-CZ"/>
              </w:rPr>
              <w:t>eGSazbaDph</w:t>
            </w:r>
          </w:p>
        </w:tc>
      </w:tr>
      <w:tr>
        <w:trPr>
          <w:trHeight w:val="192" w:hRule="exact"/>
        </w:trPr>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Základna DPH</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54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Základna DPH určena součtem celkové ceny z položek aktuálního soupisu</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580"/>
              <w:jc w:val="left"/>
              <w:rPr>
                <w:sz w:val="12"/>
                <w:szCs w:val="12"/>
              </w:rPr>
            </w:pPr>
            <w:r>
              <w:rPr>
                <w:i w:val="0"/>
                <w:iCs w:val="0"/>
                <w:color w:val="000000"/>
                <w:spacing w:val="0"/>
                <w:w w:val="100"/>
                <w:position w:val="0"/>
                <w:sz w:val="12"/>
                <w:szCs w:val="12"/>
                <w:shd w:val="clear" w:color="auto" w:fill="auto"/>
                <w:lang w:val="cs-CZ" w:eastAsia="cs-CZ" w:bidi="cs-CZ"/>
              </w:rPr>
              <w:t>Double</w:t>
            </w:r>
          </w:p>
        </w:tc>
      </w:tr>
      <w:tr>
        <w:trPr>
          <w:trHeight w:val="202" w:hRule="exact"/>
        </w:trPr>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Hodnota DPH</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54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Hodnota DPH</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580"/>
              <w:jc w:val="left"/>
              <w:rPr>
                <w:sz w:val="12"/>
                <w:szCs w:val="12"/>
              </w:rPr>
            </w:pPr>
            <w:r>
              <w:rPr>
                <w:i w:val="0"/>
                <w:iCs w:val="0"/>
                <w:color w:val="000000"/>
                <w:spacing w:val="0"/>
                <w:w w:val="100"/>
                <w:position w:val="0"/>
                <w:sz w:val="12"/>
                <w:szCs w:val="12"/>
                <w:shd w:val="clear" w:color="auto" w:fill="auto"/>
                <w:lang w:val="cs-CZ" w:eastAsia="cs-CZ" w:bidi="cs-CZ"/>
              </w:rPr>
              <w:t>Double</w:t>
            </w:r>
          </w:p>
        </w:tc>
      </w:tr>
      <w:tr>
        <w:trPr>
          <w:trHeight w:val="197" w:hRule="exact"/>
        </w:trPr>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Cena bez DPH</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54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Cena bez DPH za daný soupis</w:t>
            </w:r>
          </w:p>
        </w:tc>
        <w:tc>
          <w:tcPr>
            <w:tcBorders/>
            <w:shd w:val="clear" w:color="auto" w:fill="FFFFFF"/>
            <w:vAlign w:val="bottom"/>
          </w:tcPr>
          <w:p>
            <w:pPr>
              <w:pStyle w:val="Style2"/>
              <w:keepNext w:val="0"/>
              <w:keepLines w:val="0"/>
              <w:framePr w:w="8122" w:h="3898" w:wrap="none" w:hAnchor="page" w:x="973" w:y="707"/>
              <w:widowControl w:val="0"/>
              <w:shd w:val="clear" w:color="auto" w:fill="auto"/>
              <w:bidi w:val="0"/>
              <w:spacing w:before="0" w:after="0" w:line="240" w:lineRule="auto"/>
              <w:ind w:left="0" w:right="0" w:firstLine="580"/>
              <w:jc w:val="left"/>
              <w:rPr>
                <w:sz w:val="12"/>
                <w:szCs w:val="12"/>
              </w:rPr>
            </w:pPr>
            <w:r>
              <w:rPr>
                <w:i w:val="0"/>
                <w:iCs w:val="0"/>
                <w:color w:val="000000"/>
                <w:spacing w:val="0"/>
                <w:w w:val="100"/>
                <w:position w:val="0"/>
                <w:sz w:val="12"/>
                <w:szCs w:val="12"/>
                <w:shd w:val="clear" w:color="auto" w:fill="auto"/>
                <w:lang w:val="cs-CZ" w:eastAsia="cs-CZ" w:bidi="cs-CZ"/>
              </w:rPr>
              <w:t>Double</w:t>
            </w:r>
          </w:p>
        </w:tc>
      </w:tr>
      <w:tr>
        <w:trPr>
          <w:trHeight w:val="230" w:hRule="exact"/>
        </w:trPr>
        <w:tc>
          <w:tcPr>
            <w:tcBorders/>
            <w:shd w:val="clear" w:color="auto" w:fill="FFFFFF"/>
            <w:vAlign w:val="top"/>
          </w:tcPr>
          <w:p>
            <w:pPr>
              <w:pStyle w:val="Style2"/>
              <w:keepNext w:val="0"/>
              <w:keepLines w:val="0"/>
              <w:framePr w:w="8122" w:h="3898"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Cena s DPH</w:t>
            </w:r>
          </w:p>
        </w:tc>
        <w:tc>
          <w:tcPr>
            <w:tcBorders/>
            <w:shd w:val="clear" w:color="auto" w:fill="FFFFFF"/>
            <w:vAlign w:val="top"/>
          </w:tcPr>
          <w:p>
            <w:pPr>
              <w:pStyle w:val="Style2"/>
              <w:keepNext w:val="0"/>
              <w:keepLines w:val="0"/>
              <w:framePr w:w="8122" w:h="3898" w:wrap="none" w:hAnchor="page" w:x="973" w:y="707"/>
              <w:widowControl w:val="0"/>
              <w:shd w:val="clear" w:color="auto" w:fill="auto"/>
              <w:bidi w:val="0"/>
              <w:spacing w:before="0" w:after="0" w:line="240" w:lineRule="auto"/>
              <w:ind w:left="0" w:right="0" w:firstLine="54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top"/>
          </w:tcPr>
          <w:p>
            <w:pPr>
              <w:pStyle w:val="Style2"/>
              <w:keepNext w:val="0"/>
              <w:keepLines w:val="0"/>
              <w:framePr w:w="8122" w:h="3898"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Cena s DPH za daný soupis</w:t>
            </w:r>
          </w:p>
        </w:tc>
        <w:tc>
          <w:tcPr>
            <w:tcBorders/>
            <w:shd w:val="clear" w:color="auto" w:fill="FFFFFF"/>
            <w:vAlign w:val="top"/>
          </w:tcPr>
          <w:p>
            <w:pPr>
              <w:pStyle w:val="Style2"/>
              <w:keepNext w:val="0"/>
              <w:keepLines w:val="0"/>
              <w:framePr w:w="8122" w:h="3898" w:wrap="none" w:hAnchor="page" w:x="973" w:y="707"/>
              <w:widowControl w:val="0"/>
              <w:shd w:val="clear" w:color="auto" w:fill="auto"/>
              <w:bidi w:val="0"/>
              <w:spacing w:before="0" w:after="0" w:line="240" w:lineRule="auto"/>
              <w:ind w:left="0" w:right="0" w:firstLine="580"/>
              <w:jc w:val="left"/>
              <w:rPr>
                <w:sz w:val="12"/>
                <w:szCs w:val="12"/>
              </w:rPr>
            </w:pPr>
            <w:r>
              <w:rPr>
                <w:i w:val="0"/>
                <w:iCs w:val="0"/>
                <w:color w:val="000000"/>
                <w:spacing w:val="0"/>
                <w:w w:val="100"/>
                <w:position w:val="0"/>
                <w:sz w:val="12"/>
                <w:szCs w:val="12"/>
                <w:shd w:val="clear" w:color="auto" w:fill="auto"/>
                <w:lang w:val="cs-CZ" w:eastAsia="cs-CZ" w:bidi="cs-CZ"/>
              </w:rPr>
              <w:t>Double</w:t>
            </w:r>
          </w:p>
        </w:tc>
      </w:tr>
    </w:tbl>
    <w:p>
      <w:pPr>
        <w:framePr w:w="8122" w:h="3898" w:wrap="none" w:hAnchor="page" w:x="973" w:y="707"/>
        <w:widowControl w:val="0"/>
        <w:spacing w:line="1" w:lineRule="exact"/>
      </w:pPr>
    </w:p>
    <w:tbl>
      <w:tblPr>
        <w:tblOverlap w:val="never"/>
        <w:jc w:val="left"/>
        <w:tblLayout w:type="fixed"/>
      </w:tblPr>
      <w:tblGrid>
        <w:gridCol w:w="1138"/>
        <w:gridCol w:w="1042"/>
        <w:gridCol w:w="4114"/>
        <w:gridCol w:w="1915"/>
        <w:gridCol w:w="1344"/>
      </w:tblGrid>
      <w:tr>
        <w:trPr>
          <w:trHeight w:val="221" w:hRule="exact"/>
        </w:trPr>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Název</w:t>
            </w: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280"/>
              <w:jc w:val="left"/>
              <w:rPr>
                <w:sz w:val="16"/>
                <w:szCs w:val="16"/>
              </w:rPr>
            </w:pPr>
            <w:r>
              <w:rPr>
                <w:b/>
                <w:bCs/>
                <w:i w:val="0"/>
                <w:iCs w:val="0"/>
                <w:color w:val="000000"/>
                <w:spacing w:val="0"/>
                <w:w w:val="100"/>
                <w:position w:val="0"/>
                <w:sz w:val="16"/>
                <w:szCs w:val="16"/>
                <w:shd w:val="clear" w:color="auto" w:fill="auto"/>
                <w:lang w:val="cs-CZ" w:eastAsia="cs-CZ" w:bidi="cs-CZ"/>
              </w:rPr>
              <w:t>Povinný</w:t>
            </w: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160"/>
              <w:jc w:val="left"/>
              <w:rPr>
                <w:sz w:val="16"/>
                <w:szCs w:val="16"/>
              </w:rPr>
            </w:pPr>
            <w:r>
              <w:rPr>
                <w:b/>
                <w:bCs/>
                <w:i w:val="0"/>
                <w:iCs w:val="0"/>
                <w:color w:val="000000"/>
                <w:spacing w:val="0"/>
                <w:w w:val="100"/>
                <w:position w:val="0"/>
                <w:sz w:val="16"/>
                <w:szCs w:val="16"/>
                <w:shd w:val="clear" w:color="auto" w:fill="auto"/>
                <w:lang w:val="cs-CZ" w:eastAsia="cs-CZ" w:bidi="cs-CZ"/>
              </w:rPr>
              <w:t>Popis</w:t>
            </w: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1080" w:right="0" w:firstLine="0"/>
              <w:jc w:val="left"/>
              <w:rPr>
                <w:sz w:val="16"/>
                <w:szCs w:val="16"/>
              </w:rPr>
            </w:pPr>
            <w:r>
              <w:rPr>
                <w:b/>
                <w:bCs/>
                <w:i w:val="0"/>
                <w:iCs w:val="0"/>
                <w:color w:val="000000"/>
                <w:spacing w:val="0"/>
                <w:w w:val="100"/>
                <w:position w:val="0"/>
                <w:sz w:val="16"/>
                <w:szCs w:val="16"/>
                <w:shd w:val="clear" w:color="auto" w:fill="auto"/>
                <w:lang w:val="cs-CZ" w:eastAsia="cs-CZ" w:bidi="cs-CZ"/>
              </w:rPr>
              <w:t>Typ</w:t>
            </w: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480"/>
              <w:jc w:val="left"/>
              <w:rPr>
                <w:sz w:val="16"/>
                <w:szCs w:val="16"/>
              </w:rPr>
            </w:pPr>
            <w:r>
              <w:rPr>
                <w:b/>
                <w:bCs/>
                <w:i w:val="0"/>
                <w:iCs w:val="0"/>
                <w:color w:val="000000"/>
                <w:spacing w:val="0"/>
                <w:w w:val="100"/>
                <w:position w:val="0"/>
                <w:sz w:val="16"/>
                <w:szCs w:val="16"/>
                <w:shd w:val="clear" w:color="auto" w:fill="auto"/>
                <w:lang w:val="cs-CZ" w:eastAsia="cs-CZ" w:bidi="cs-CZ"/>
              </w:rPr>
              <w:t>Max. počet</w:t>
            </w:r>
          </w:p>
        </w:tc>
      </w:tr>
      <w:tr>
        <w:trPr>
          <w:trHeight w:val="254" w:hRule="exact"/>
        </w:trPr>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atributu</w:t>
            </w: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0"/>
              <w:jc w:val="center"/>
              <w:rPr>
                <w:sz w:val="16"/>
                <w:szCs w:val="16"/>
              </w:rPr>
            </w:pPr>
            <w:r>
              <w:rPr>
                <w:b/>
                <w:bCs/>
                <w:i w:val="0"/>
                <w:iCs w:val="0"/>
                <w:color w:val="000000"/>
                <w:spacing w:val="0"/>
                <w:w w:val="100"/>
                <w:position w:val="0"/>
                <w:sz w:val="16"/>
                <w:szCs w:val="16"/>
                <w:shd w:val="clear" w:color="auto" w:fill="auto"/>
                <w:lang w:val="cs-CZ" w:eastAsia="cs-CZ" w:bidi="cs-CZ"/>
              </w:rPr>
              <w:t>(A/N)</w:t>
            </w:r>
          </w:p>
        </w:tc>
        <w:tc>
          <w:tcPr>
            <w:tcBorders/>
            <w:shd w:val="clear" w:color="auto" w:fill="FFFFFF"/>
            <w:vAlign w:val="top"/>
          </w:tcPr>
          <w:p>
            <w:pPr>
              <w:framePr w:w="9552" w:h="2501" w:wrap="none" w:hAnchor="page" w:x="973" w:y="5958"/>
              <w:widowControl w:val="0"/>
              <w:rPr>
                <w:sz w:val="10"/>
                <w:szCs w:val="10"/>
              </w:rPr>
            </w:pPr>
          </w:p>
        </w:tc>
        <w:tc>
          <w:tcPr>
            <w:tcBorders/>
            <w:shd w:val="clear" w:color="auto" w:fill="FFFFFF"/>
            <w:vAlign w:val="top"/>
          </w:tcPr>
          <w:p>
            <w:pPr>
              <w:framePr w:w="9552" w:h="2501" w:wrap="none" w:hAnchor="page" w:x="973" w:y="5958"/>
              <w:widowControl w:val="0"/>
              <w:rPr>
                <w:sz w:val="10"/>
                <w:szCs w:val="10"/>
              </w:rPr>
            </w:pP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480"/>
              <w:jc w:val="left"/>
              <w:rPr>
                <w:sz w:val="16"/>
                <w:szCs w:val="16"/>
              </w:rPr>
            </w:pPr>
            <w:r>
              <w:rPr>
                <w:b/>
                <w:bCs/>
                <w:i w:val="0"/>
                <w:iCs w:val="0"/>
                <w:color w:val="000000"/>
                <w:spacing w:val="0"/>
                <w:w w:val="100"/>
                <w:position w:val="0"/>
                <w:sz w:val="16"/>
                <w:szCs w:val="16"/>
                <w:shd w:val="clear" w:color="auto" w:fill="auto"/>
                <w:lang w:val="cs-CZ" w:eastAsia="cs-CZ" w:bidi="cs-CZ"/>
              </w:rPr>
              <w:t>znaků</w:t>
            </w:r>
          </w:p>
        </w:tc>
      </w:tr>
      <w:tr>
        <w:trPr>
          <w:trHeight w:val="221" w:hRule="exact"/>
        </w:trPr>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Stavba</w:t>
            </w: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52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Přebírá se z Rekapitulace stavby</w:t>
            </w: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1080" w:right="0" w:firstLine="0"/>
              <w:jc w:val="left"/>
              <w:rPr>
                <w:sz w:val="12"/>
                <w:szCs w:val="12"/>
              </w:rPr>
            </w:pPr>
            <w:r>
              <w:rPr>
                <w:i w:val="0"/>
                <w:iCs w:val="0"/>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480"/>
              <w:jc w:val="left"/>
              <w:rPr>
                <w:sz w:val="12"/>
                <w:szCs w:val="12"/>
              </w:rPr>
            </w:pPr>
            <w:r>
              <w:rPr>
                <w:i w:val="0"/>
                <w:iCs w:val="0"/>
                <w:color w:val="000000"/>
                <w:spacing w:val="0"/>
                <w:w w:val="100"/>
                <w:position w:val="0"/>
                <w:sz w:val="12"/>
                <w:szCs w:val="12"/>
                <w:shd w:val="clear" w:color="auto" w:fill="auto"/>
                <w:lang w:val="cs-CZ" w:eastAsia="cs-CZ" w:bidi="cs-CZ"/>
              </w:rPr>
              <w:t>120</w:t>
            </w:r>
          </w:p>
        </w:tc>
      </w:tr>
      <w:tr>
        <w:trPr>
          <w:trHeight w:val="197" w:hRule="exact"/>
        </w:trPr>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Objekt</w:t>
            </w: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52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Kód a název objektu, přebírá se z Krycího listu soupisu</w:t>
            </w: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1080" w:right="0" w:firstLine="0"/>
              <w:jc w:val="left"/>
              <w:rPr>
                <w:sz w:val="12"/>
                <w:szCs w:val="12"/>
              </w:rPr>
            </w:pPr>
            <w:r>
              <w:rPr>
                <w:i w:val="0"/>
                <w:iCs w:val="0"/>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480"/>
              <w:jc w:val="left"/>
              <w:rPr>
                <w:sz w:val="12"/>
                <w:szCs w:val="12"/>
              </w:rPr>
            </w:pPr>
            <w:r>
              <w:rPr>
                <w:i w:val="0"/>
                <w:iCs w:val="0"/>
                <w:color w:val="000000"/>
                <w:spacing w:val="0"/>
                <w:w w:val="100"/>
                <w:position w:val="0"/>
                <w:sz w:val="12"/>
                <w:szCs w:val="12"/>
                <w:shd w:val="clear" w:color="auto" w:fill="auto"/>
                <w:lang w:val="cs-CZ" w:eastAsia="cs-CZ" w:bidi="cs-CZ"/>
              </w:rPr>
              <w:t>20 + 120</w:t>
            </w:r>
          </w:p>
        </w:tc>
      </w:tr>
      <w:tr>
        <w:trPr>
          <w:trHeight w:val="197" w:hRule="exact"/>
        </w:trPr>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Soupis</w:t>
            </w: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52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Kód a název objektu, přebírá se z Krycího listu soupisu</w:t>
            </w: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1080" w:right="0" w:firstLine="0"/>
              <w:jc w:val="left"/>
              <w:rPr>
                <w:sz w:val="12"/>
                <w:szCs w:val="12"/>
              </w:rPr>
            </w:pPr>
            <w:r>
              <w:rPr>
                <w:i w:val="0"/>
                <w:iCs w:val="0"/>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480"/>
              <w:jc w:val="left"/>
              <w:rPr>
                <w:sz w:val="12"/>
                <w:szCs w:val="12"/>
              </w:rPr>
            </w:pPr>
            <w:r>
              <w:rPr>
                <w:i w:val="0"/>
                <w:iCs w:val="0"/>
                <w:color w:val="000000"/>
                <w:spacing w:val="0"/>
                <w:w w:val="100"/>
                <w:position w:val="0"/>
                <w:sz w:val="12"/>
                <w:szCs w:val="12"/>
                <w:shd w:val="clear" w:color="auto" w:fill="auto"/>
                <w:lang w:val="cs-CZ" w:eastAsia="cs-CZ" w:bidi="cs-CZ"/>
              </w:rPr>
              <w:t>20 + 120</w:t>
            </w:r>
          </w:p>
        </w:tc>
      </w:tr>
      <w:tr>
        <w:trPr>
          <w:trHeight w:val="197" w:hRule="exact"/>
        </w:trPr>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Místo</w:t>
            </w: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520"/>
              <w:jc w:val="left"/>
              <w:rPr>
                <w:sz w:val="12"/>
                <w:szCs w:val="12"/>
              </w:rPr>
            </w:pPr>
            <w:r>
              <w:rPr>
                <w:i w:val="0"/>
                <w:iCs w:val="0"/>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Přebírá se z Rekapitulace stavby</w:t>
            </w: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1080" w:right="0" w:firstLine="0"/>
              <w:jc w:val="left"/>
              <w:rPr>
                <w:sz w:val="12"/>
                <w:szCs w:val="12"/>
              </w:rPr>
            </w:pPr>
            <w:r>
              <w:rPr>
                <w:i w:val="0"/>
                <w:iCs w:val="0"/>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480"/>
              <w:jc w:val="left"/>
              <w:rPr>
                <w:sz w:val="12"/>
                <w:szCs w:val="12"/>
              </w:rPr>
            </w:pPr>
            <w:r>
              <w:rPr>
                <w:i w:val="0"/>
                <w:iCs w:val="0"/>
                <w:color w:val="000000"/>
                <w:spacing w:val="0"/>
                <w:w w:val="100"/>
                <w:position w:val="0"/>
                <w:sz w:val="12"/>
                <w:szCs w:val="12"/>
                <w:shd w:val="clear" w:color="auto" w:fill="auto"/>
                <w:lang w:val="cs-CZ" w:eastAsia="cs-CZ" w:bidi="cs-CZ"/>
              </w:rPr>
              <w:t>50</w:t>
            </w:r>
          </w:p>
        </w:tc>
      </w:tr>
      <w:tr>
        <w:trPr>
          <w:trHeight w:val="197" w:hRule="exact"/>
        </w:trPr>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Datum</w:t>
            </w: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52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Přebírá se z Rekapitulace stavby</w:t>
            </w: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1080" w:right="0" w:firstLine="0"/>
              <w:jc w:val="left"/>
              <w:rPr>
                <w:sz w:val="12"/>
                <w:szCs w:val="12"/>
              </w:rPr>
            </w:pPr>
            <w:r>
              <w:rPr>
                <w:i w:val="0"/>
                <w:iCs w:val="0"/>
                <w:color w:val="000000"/>
                <w:spacing w:val="0"/>
                <w:w w:val="100"/>
                <w:position w:val="0"/>
                <w:sz w:val="12"/>
                <w:szCs w:val="12"/>
                <w:shd w:val="clear" w:color="auto" w:fill="auto"/>
                <w:lang w:val="cs-CZ" w:eastAsia="cs-CZ" w:bidi="cs-CZ"/>
              </w:rPr>
              <w:t>Date</w:t>
            </w:r>
          </w:p>
        </w:tc>
        <w:tc>
          <w:tcPr>
            <w:tcBorders/>
            <w:shd w:val="clear" w:color="auto" w:fill="FFFFFF"/>
            <w:vAlign w:val="top"/>
          </w:tcPr>
          <w:p>
            <w:pPr>
              <w:framePr w:w="9552" w:h="2501" w:wrap="none" w:hAnchor="page" w:x="973" w:y="5958"/>
              <w:widowControl w:val="0"/>
              <w:rPr>
                <w:sz w:val="10"/>
                <w:szCs w:val="10"/>
              </w:rPr>
            </w:pPr>
          </w:p>
        </w:tc>
      </w:tr>
      <w:tr>
        <w:trPr>
          <w:trHeight w:val="197" w:hRule="exact"/>
        </w:trPr>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Zadavatel</w:t>
            </w: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520"/>
              <w:jc w:val="left"/>
              <w:rPr>
                <w:sz w:val="12"/>
                <w:szCs w:val="12"/>
              </w:rPr>
            </w:pPr>
            <w:r>
              <w:rPr>
                <w:i w:val="0"/>
                <w:iCs w:val="0"/>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Přebírá se z Rekapitulace stavby</w:t>
            </w: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1080" w:right="0" w:firstLine="0"/>
              <w:jc w:val="left"/>
              <w:rPr>
                <w:sz w:val="12"/>
                <w:szCs w:val="12"/>
              </w:rPr>
            </w:pPr>
            <w:r>
              <w:rPr>
                <w:i w:val="0"/>
                <w:iCs w:val="0"/>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480"/>
              <w:jc w:val="left"/>
              <w:rPr>
                <w:sz w:val="12"/>
                <w:szCs w:val="12"/>
              </w:rPr>
            </w:pPr>
            <w:r>
              <w:rPr>
                <w:i w:val="0"/>
                <w:iCs w:val="0"/>
                <w:color w:val="000000"/>
                <w:spacing w:val="0"/>
                <w:w w:val="100"/>
                <w:position w:val="0"/>
                <w:sz w:val="12"/>
                <w:szCs w:val="12"/>
                <w:shd w:val="clear" w:color="auto" w:fill="auto"/>
                <w:lang w:val="cs-CZ" w:eastAsia="cs-CZ" w:bidi="cs-CZ"/>
              </w:rPr>
              <w:t>50</w:t>
            </w:r>
          </w:p>
        </w:tc>
      </w:tr>
      <w:tr>
        <w:trPr>
          <w:trHeight w:val="197" w:hRule="exact"/>
        </w:trPr>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Projektant</w:t>
            </w: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520"/>
              <w:jc w:val="left"/>
              <w:rPr>
                <w:sz w:val="12"/>
                <w:szCs w:val="12"/>
              </w:rPr>
            </w:pPr>
            <w:r>
              <w:rPr>
                <w:i w:val="0"/>
                <w:iCs w:val="0"/>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Přebírá se z Rekapitulace stavby</w:t>
            </w: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1080" w:right="0" w:firstLine="0"/>
              <w:jc w:val="left"/>
              <w:rPr>
                <w:sz w:val="12"/>
                <w:szCs w:val="12"/>
              </w:rPr>
            </w:pPr>
            <w:r>
              <w:rPr>
                <w:i w:val="0"/>
                <w:iCs w:val="0"/>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480"/>
              <w:jc w:val="left"/>
              <w:rPr>
                <w:sz w:val="12"/>
                <w:szCs w:val="12"/>
              </w:rPr>
            </w:pPr>
            <w:r>
              <w:rPr>
                <w:i w:val="0"/>
                <w:iCs w:val="0"/>
                <w:color w:val="000000"/>
                <w:spacing w:val="0"/>
                <w:w w:val="100"/>
                <w:position w:val="0"/>
                <w:sz w:val="12"/>
                <w:szCs w:val="12"/>
                <w:shd w:val="clear" w:color="auto" w:fill="auto"/>
                <w:lang w:val="cs-CZ" w:eastAsia="cs-CZ" w:bidi="cs-CZ"/>
              </w:rPr>
              <w:t>50</w:t>
            </w:r>
          </w:p>
        </w:tc>
      </w:tr>
      <w:tr>
        <w:trPr>
          <w:trHeight w:val="197" w:hRule="exact"/>
        </w:trPr>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Uchazeč</w:t>
            </w: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520"/>
              <w:jc w:val="left"/>
              <w:rPr>
                <w:sz w:val="12"/>
                <w:szCs w:val="12"/>
              </w:rPr>
            </w:pPr>
            <w:r>
              <w:rPr>
                <w:i w:val="0"/>
                <w:iCs w:val="0"/>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Přebírá se z Rekapitulace stavby</w:t>
            </w: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1080" w:right="0" w:firstLine="0"/>
              <w:jc w:val="left"/>
              <w:rPr>
                <w:sz w:val="12"/>
                <w:szCs w:val="12"/>
              </w:rPr>
            </w:pPr>
            <w:r>
              <w:rPr>
                <w:i w:val="0"/>
                <w:iCs w:val="0"/>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480"/>
              <w:jc w:val="left"/>
              <w:rPr>
                <w:sz w:val="12"/>
                <w:szCs w:val="12"/>
              </w:rPr>
            </w:pPr>
            <w:r>
              <w:rPr>
                <w:i w:val="0"/>
                <w:iCs w:val="0"/>
                <w:color w:val="000000"/>
                <w:spacing w:val="0"/>
                <w:w w:val="100"/>
                <w:position w:val="0"/>
                <w:sz w:val="12"/>
                <w:szCs w:val="12"/>
                <w:shd w:val="clear" w:color="auto" w:fill="auto"/>
                <w:lang w:val="cs-CZ" w:eastAsia="cs-CZ" w:bidi="cs-CZ"/>
              </w:rPr>
              <w:t>50</w:t>
            </w:r>
          </w:p>
        </w:tc>
      </w:tr>
      <w:tr>
        <w:trPr>
          <w:trHeight w:val="197" w:hRule="exact"/>
        </w:trPr>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Kód dílu - Popis</w:t>
            </w: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52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Kód a název dílu ze soupisu</w:t>
            </w: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1080" w:right="0" w:firstLine="0"/>
              <w:jc w:val="left"/>
              <w:rPr>
                <w:sz w:val="12"/>
                <w:szCs w:val="12"/>
              </w:rPr>
            </w:pPr>
            <w:r>
              <w:rPr>
                <w:i w:val="0"/>
                <w:iCs w:val="0"/>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480"/>
              <w:jc w:val="left"/>
              <w:rPr>
                <w:sz w:val="12"/>
                <w:szCs w:val="12"/>
              </w:rPr>
            </w:pPr>
            <w:r>
              <w:rPr>
                <w:i w:val="0"/>
                <w:iCs w:val="0"/>
                <w:color w:val="000000"/>
                <w:spacing w:val="0"/>
                <w:w w:val="100"/>
                <w:position w:val="0"/>
                <w:sz w:val="12"/>
                <w:szCs w:val="12"/>
                <w:shd w:val="clear" w:color="auto" w:fill="auto"/>
                <w:lang w:val="cs-CZ" w:eastAsia="cs-CZ" w:bidi="cs-CZ"/>
              </w:rPr>
              <w:t>20 + 100</w:t>
            </w:r>
          </w:p>
        </w:tc>
      </w:tr>
      <w:tr>
        <w:trPr>
          <w:trHeight w:val="230" w:hRule="exact"/>
        </w:trPr>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Cena celkem</w:t>
            </w: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52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Cena celkem za díl ze soupisu</w:t>
            </w:r>
          </w:p>
        </w:tc>
        <w:tc>
          <w:tcPr>
            <w:tcBorders/>
            <w:shd w:val="clear" w:color="auto" w:fill="FFFFFF"/>
            <w:vAlign w:val="bottom"/>
          </w:tcPr>
          <w:p>
            <w:pPr>
              <w:pStyle w:val="Style2"/>
              <w:keepNext w:val="0"/>
              <w:keepLines w:val="0"/>
              <w:framePr w:w="9552" w:h="2501" w:wrap="none" w:hAnchor="page" w:x="973" w:y="5958"/>
              <w:widowControl w:val="0"/>
              <w:shd w:val="clear" w:color="auto" w:fill="auto"/>
              <w:bidi w:val="0"/>
              <w:spacing w:before="0" w:after="0" w:line="240" w:lineRule="auto"/>
              <w:ind w:left="1080" w:right="0" w:firstLine="0"/>
              <w:jc w:val="left"/>
              <w:rPr>
                <w:sz w:val="12"/>
                <w:szCs w:val="12"/>
              </w:rPr>
            </w:pPr>
            <w:r>
              <w:rPr>
                <w:i w:val="0"/>
                <w:iCs w:val="0"/>
                <w:color w:val="000000"/>
                <w:spacing w:val="0"/>
                <w:w w:val="100"/>
                <w:position w:val="0"/>
                <w:sz w:val="12"/>
                <w:szCs w:val="12"/>
                <w:shd w:val="clear" w:color="auto" w:fill="auto"/>
                <w:lang w:val="cs-CZ" w:eastAsia="cs-CZ" w:bidi="cs-CZ"/>
              </w:rPr>
              <w:t>Double</w:t>
            </w:r>
          </w:p>
        </w:tc>
        <w:tc>
          <w:tcPr>
            <w:tcBorders/>
            <w:shd w:val="clear" w:color="auto" w:fill="FFFFFF"/>
            <w:vAlign w:val="top"/>
          </w:tcPr>
          <w:p>
            <w:pPr>
              <w:framePr w:w="9552" w:h="2501" w:wrap="none" w:hAnchor="page" w:x="973" w:y="5958"/>
              <w:widowControl w:val="0"/>
              <w:rPr>
                <w:sz w:val="10"/>
                <w:szCs w:val="10"/>
              </w:rPr>
            </w:pPr>
          </w:p>
        </w:tc>
      </w:tr>
    </w:tbl>
    <w:p>
      <w:pPr>
        <w:framePr w:w="9552" w:h="2501" w:wrap="none" w:hAnchor="page" w:x="973" w:y="5958"/>
        <w:widowControl w:val="0"/>
        <w:spacing w:line="1" w:lineRule="exact"/>
      </w:pPr>
    </w:p>
    <w:p>
      <w:pPr>
        <w:widowControl w:val="0"/>
        <w:spacing w:line="360" w:lineRule="exact"/>
      </w:pPr>
      <w:r>
        <w:drawing>
          <wp:anchor distT="0" distB="0" distL="0" distR="0" simplePos="0" relativeHeight="62914791" behindDoc="1" locked="0" layoutInCell="1" allowOverlap="1">
            <wp:simplePos x="0" y="0"/>
            <wp:positionH relativeFrom="page">
              <wp:posOffset>528320</wp:posOffset>
            </wp:positionH>
            <wp:positionV relativeFrom="margin">
              <wp:posOffset>0</wp:posOffset>
            </wp:positionV>
            <wp:extent cx="6498590" cy="5520055"/>
            <wp:wrapNone/>
            <wp:docPr id="447" name="Shape 447"/>
            <a:graphic xmlns:a="http://schemas.openxmlformats.org/drawingml/2006/main">
              <a:graphicData uri="http://schemas.openxmlformats.org/drawingml/2006/picture">
                <pic:pic xmlns:pic="http://schemas.openxmlformats.org/drawingml/2006/picture">
                  <pic:nvPicPr>
                    <pic:cNvPr id="448" name="Picture box 448"/>
                    <pic:cNvPicPr/>
                  </pic:nvPicPr>
                  <pic:blipFill>
                    <a:blip r:embed="rId208"/>
                    <a:stretch/>
                  </pic:blipFill>
                  <pic:spPr>
                    <a:xfrm>
                      <a:ext cx="6498590" cy="552005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12" w:line="1" w:lineRule="exact"/>
      </w:pPr>
    </w:p>
    <w:p>
      <w:pPr>
        <w:widowControl w:val="0"/>
        <w:spacing w:line="1" w:lineRule="exact"/>
        <w:sectPr>
          <w:footnotePr>
            <w:pos w:val="pageBottom"/>
            <w:numFmt w:val="decimal"/>
            <w:numRestart w:val="continuous"/>
          </w:footnotePr>
          <w:pgSz w:w="11909" w:h="16834"/>
          <w:pgMar w:top="819" w:left="832" w:right="842" w:bottom="819" w:header="391" w:footer="391" w:gutter="0"/>
          <w:cols w:space="720"/>
          <w:noEndnote/>
          <w:rtlGutter w:val="0"/>
          <w:docGrid w:linePitch="360"/>
        </w:sectPr>
      </w:pPr>
    </w:p>
    <w:p>
      <w:pPr>
        <w:pStyle w:val="Style17"/>
        <w:keepNext w:val="0"/>
        <w:keepLines w:val="0"/>
        <w:framePr w:w="1373" w:h="360" w:wrap="none" w:hAnchor="page" w:x="5263" w:y="231"/>
        <w:widowControl w:val="0"/>
        <w:shd w:val="clear" w:color="auto" w:fill="auto"/>
        <w:bidi w:val="0"/>
        <w:spacing w:before="0" w:after="0" w:line="240" w:lineRule="auto"/>
        <w:ind w:left="0" w:right="0" w:firstLine="0"/>
        <w:jc w:val="left"/>
        <w:rPr>
          <w:sz w:val="22"/>
          <w:szCs w:val="22"/>
        </w:rPr>
      </w:pPr>
      <w:r>
        <w:rPr>
          <w:b/>
          <w:bCs/>
          <w:i w:val="0"/>
          <w:iCs w:val="0"/>
          <w:color w:val="000000"/>
          <w:spacing w:val="0"/>
          <w:w w:val="100"/>
          <w:position w:val="0"/>
          <w:sz w:val="22"/>
          <w:szCs w:val="22"/>
          <w:shd w:val="clear" w:color="auto" w:fill="auto"/>
          <w:lang w:val="cs-CZ" w:eastAsia="cs-CZ" w:bidi="cs-CZ"/>
        </w:rPr>
        <w:t>Soupis prací</w:t>
      </w:r>
    </w:p>
    <w:p>
      <w:pPr>
        <w:pStyle w:val="Style17"/>
        <w:keepNext w:val="0"/>
        <w:keepLines w:val="0"/>
        <w:framePr w:w="1358" w:h="360" w:wrap="none" w:hAnchor="page" w:x="5273" w:y="7427"/>
        <w:widowControl w:val="0"/>
        <w:shd w:val="clear" w:color="auto" w:fill="auto"/>
        <w:bidi w:val="0"/>
        <w:spacing w:before="0" w:after="0" w:line="240" w:lineRule="auto"/>
        <w:ind w:left="0" w:right="0" w:firstLine="0"/>
        <w:jc w:val="left"/>
        <w:rPr>
          <w:sz w:val="22"/>
          <w:szCs w:val="22"/>
        </w:rPr>
      </w:pPr>
      <w:r>
        <w:rPr>
          <w:b/>
          <w:bCs/>
          <w:i w:val="0"/>
          <w:iCs w:val="0"/>
          <w:color w:val="000000"/>
          <w:spacing w:val="0"/>
          <w:w w:val="100"/>
          <w:position w:val="0"/>
          <w:sz w:val="22"/>
          <w:szCs w:val="22"/>
          <w:shd w:val="clear" w:color="auto" w:fill="auto"/>
          <w:lang w:val="cs-CZ" w:eastAsia="cs-CZ" w:bidi="cs-CZ"/>
        </w:rPr>
        <w:t>Datová věta</w:t>
      </w:r>
    </w:p>
    <w:tbl>
      <w:tblPr>
        <w:tblOverlap w:val="never"/>
        <w:jc w:val="left"/>
        <w:tblLayout w:type="fixed"/>
      </w:tblPr>
      <w:tblGrid>
        <w:gridCol w:w="1181"/>
        <w:gridCol w:w="994"/>
        <w:gridCol w:w="2664"/>
      </w:tblGrid>
      <w:tr>
        <w:trPr>
          <w:trHeight w:val="221" w:hRule="exact"/>
        </w:trPr>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Název</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0"/>
              <w:jc w:val="center"/>
              <w:rPr>
                <w:sz w:val="16"/>
                <w:szCs w:val="16"/>
              </w:rPr>
            </w:pPr>
            <w:r>
              <w:rPr>
                <w:b/>
                <w:bCs/>
                <w:i w:val="0"/>
                <w:iCs w:val="0"/>
                <w:color w:val="000000"/>
                <w:spacing w:val="0"/>
                <w:w w:val="100"/>
                <w:position w:val="0"/>
                <w:sz w:val="16"/>
                <w:szCs w:val="16"/>
                <w:shd w:val="clear" w:color="auto" w:fill="auto"/>
                <w:lang w:val="cs-CZ" w:eastAsia="cs-CZ" w:bidi="cs-CZ"/>
              </w:rPr>
              <w:t>Povinný</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160"/>
              <w:jc w:val="left"/>
              <w:rPr>
                <w:sz w:val="16"/>
                <w:szCs w:val="16"/>
              </w:rPr>
            </w:pPr>
            <w:r>
              <w:rPr>
                <w:b/>
                <w:bCs/>
                <w:i w:val="0"/>
                <w:iCs w:val="0"/>
                <w:color w:val="000000"/>
                <w:spacing w:val="0"/>
                <w:w w:val="100"/>
                <w:position w:val="0"/>
                <w:sz w:val="16"/>
                <w:szCs w:val="16"/>
                <w:shd w:val="clear" w:color="auto" w:fill="auto"/>
                <w:lang w:val="cs-CZ" w:eastAsia="cs-CZ" w:bidi="cs-CZ"/>
              </w:rPr>
              <w:t>Popis</w:t>
            </w:r>
          </w:p>
        </w:tc>
      </w:tr>
      <w:tr>
        <w:trPr>
          <w:trHeight w:val="264" w:hRule="exact"/>
        </w:trPr>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atributu</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0"/>
              <w:jc w:val="center"/>
              <w:rPr>
                <w:sz w:val="16"/>
                <w:szCs w:val="16"/>
              </w:rPr>
            </w:pPr>
            <w:r>
              <w:rPr>
                <w:b/>
                <w:bCs/>
                <w:i w:val="0"/>
                <w:iCs w:val="0"/>
                <w:color w:val="000000"/>
                <w:spacing w:val="0"/>
                <w:w w:val="100"/>
                <w:position w:val="0"/>
                <w:sz w:val="16"/>
                <w:szCs w:val="16"/>
                <w:shd w:val="clear" w:color="auto" w:fill="auto"/>
                <w:lang w:val="cs-CZ" w:eastAsia="cs-CZ" w:bidi="cs-CZ"/>
              </w:rPr>
              <w:t>(A/N)</w:t>
            </w:r>
          </w:p>
        </w:tc>
        <w:tc>
          <w:tcPr>
            <w:tcBorders/>
            <w:shd w:val="clear" w:color="auto" w:fill="FFFFFF"/>
            <w:vAlign w:val="top"/>
          </w:tcPr>
          <w:p>
            <w:pPr>
              <w:framePr w:w="4838" w:h="5669" w:wrap="none" w:hAnchor="page" w:x="973" w:y="707"/>
              <w:widowControl w:val="0"/>
              <w:rPr>
                <w:sz w:val="10"/>
                <w:szCs w:val="10"/>
              </w:rPr>
            </w:pPr>
          </w:p>
        </w:tc>
      </w:tr>
      <w:tr>
        <w:trPr>
          <w:trHeight w:val="230" w:hRule="exact"/>
        </w:trPr>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Stavba</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Přebírá se z Rekapitulace stavby</w:t>
            </w:r>
          </w:p>
        </w:tc>
      </w:tr>
      <w:tr>
        <w:trPr>
          <w:trHeight w:val="197" w:hRule="exact"/>
        </w:trPr>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Objekt</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Kód a název objektu</w:t>
            </w:r>
          </w:p>
        </w:tc>
      </w:tr>
      <w:tr>
        <w:trPr>
          <w:trHeight w:val="197" w:hRule="exact"/>
        </w:trPr>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Soupis</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Přebírá se z Krycího listu soupisu</w:t>
            </w:r>
          </w:p>
        </w:tc>
      </w:tr>
      <w:tr>
        <w:trPr>
          <w:trHeight w:val="192" w:hRule="exact"/>
        </w:trPr>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Místo</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i w:val="0"/>
                <w:iCs w:val="0"/>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Přebírá se z Krycího listu soupisu</w:t>
            </w:r>
          </w:p>
        </w:tc>
      </w:tr>
      <w:tr>
        <w:trPr>
          <w:trHeight w:val="197" w:hRule="exact"/>
        </w:trPr>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Datum</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Přebírá se z Krycího listu soupisu</w:t>
            </w:r>
          </w:p>
        </w:tc>
      </w:tr>
      <w:tr>
        <w:trPr>
          <w:trHeight w:val="197" w:hRule="exact"/>
        </w:trPr>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Zadavatel</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i w:val="0"/>
                <w:iCs w:val="0"/>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Přebírá se z Krycího listu soupisu</w:t>
            </w:r>
          </w:p>
        </w:tc>
      </w:tr>
      <w:tr>
        <w:trPr>
          <w:trHeight w:val="197" w:hRule="exact"/>
        </w:trPr>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Projektant</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i w:val="0"/>
                <w:iCs w:val="0"/>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Přebírá se z Krycího listu soupisu</w:t>
            </w:r>
          </w:p>
        </w:tc>
      </w:tr>
      <w:tr>
        <w:trPr>
          <w:trHeight w:val="197" w:hRule="exact"/>
        </w:trPr>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Uchazeč</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i w:val="0"/>
                <w:iCs w:val="0"/>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Přebírá se z Krycího listu soupisu</w:t>
            </w:r>
          </w:p>
        </w:tc>
      </w:tr>
      <w:tr>
        <w:trPr>
          <w:trHeight w:val="197" w:hRule="exact"/>
        </w:trPr>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PČ</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Pořadové číslo položky soupisu</w:t>
            </w:r>
          </w:p>
        </w:tc>
      </w:tr>
      <w:tr>
        <w:trPr>
          <w:trHeight w:val="197" w:hRule="exact"/>
        </w:trPr>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Typ</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Typ položky soupisu</w:t>
            </w:r>
          </w:p>
        </w:tc>
      </w:tr>
      <w:tr>
        <w:trPr>
          <w:trHeight w:val="202" w:hRule="exact"/>
        </w:trPr>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Kód</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Kód položky ze soupisu</w:t>
            </w:r>
          </w:p>
        </w:tc>
      </w:tr>
      <w:tr>
        <w:trPr>
          <w:trHeight w:val="197" w:hRule="exact"/>
        </w:trPr>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Popis</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Popis položky ze soupisu</w:t>
            </w:r>
          </w:p>
        </w:tc>
      </w:tr>
      <w:tr>
        <w:trPr>
          <w:trHeight w:val="197" w:hRule="exact"/>
        </w:trPr>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MJ</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Měrná jednotka položky</w:t>
            </w:r>
          </w:p>
        </w:tc>
      </w:tr>
      <w:tr>
        <w:trPr>
          <w:trHeight w:val="197" w:hRule="exact"/>
        </w:trPr>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Množství</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Množství položky soupisu</w:t>
            </w:r>
          </w:p>
        </w:tc>
      </w:tr>
      <w:tr>
        <w:trPr>
          <w:trHeight w:val="197" w:hRule="exact"/>
        </w:trPr>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J.Cena</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Jednotková cena položky</w:t>
            </w:r>
          </w:p>
        </w:tc>
      </w:tr>
      <w:tr>
        <w:trPr>
          <w:trHeight w:val="197" w:hRule="exact"/>
        </w:trPr>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Cena celkem</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Cena celkem vyčíslena jako J.Cena * Množství</w:t>
            </w:r>
          </w:p>
        </w:tc>
      </w:tr>
      <w:tr>
        <w:trPr>
          <w:trHeight w:val="197" w:hRule="exact"/>
        </w:trPr>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Cenová soustava</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i w:val="0"/>
                <w:iCs w:val="0"/>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Zařazení položky do cenové soustavy</w:t>
            </w:r>
          </w:p>
        </w:tc>
      </w:tr>
      <w:tr>
        <w:trPr>
          <w:trHeight w:val="197" w:hRule="exact"/>
        </w:trPr>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p</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i w:val="0"/>
                <w:iCs w:val="0"/>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Poznámka položky ze soupisu</w:t>
            </w:r>
          </w:p>
        </w:tc>
      </w:tr>
      <w:tr>
        <w:trPr>
          <w:trHeight w:val="192" w:hRule="exact"/>
        </w:trPr>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psc</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i w:val="0"/>
                <w:iCs w:val="0"/>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Poznámka k souboru cen ze soupisu</w:t>
            </w:r>
          </w:p>
        </w:tc>
      </w:tr>
      <w:tr>
        <w:trPr>
          <w:trHeight w:val="197" w:hRule="exact"/>
        </w:trPr>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pp</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i w:val="0"/>
                <w:iCs w:val="0"/>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Plný popis položky ze soupisu</w:t>
            </w:r>
          </w:p>
        </w:tc>
      </w:tr>
      <w:tr>
        <w:trPr>
          <w:trHeight w:val="197" w:hRule="exact"/>
        </w:trPr>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vv</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i w:val="0"/>
                <w:iCs w:val="0"/>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Výkaz výměr (figura, výraz, výměra) ze soupisu</w:t>
            </w:r>
          </w:p>
        </w:tc>
      </w:tr>
      <w:tr>
        <w:trPr>
          <w:trHeight w:val="197" w:hRule="exact"/>
        </w:trPr>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fig</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i w:val="0"/>
                <w:iCs w:val="0"/>
                <w:color w:val="000000"/>
                <w:spacing w:val="0"/>
                <w:w w:val="100"/>
                <w:position w:val="0"/>
                <w:sz w:val="12"/>
                <w:szCs w:val="12"/>
                <w:shd w:val="clear" w:color="auto" w:fill="auto"/>
                <w:lang w:val="cs-CZ" w:eastAsia="cs-CZ" w:bidi="cs-CZ"/>
              </w:rPr>
              <w:t>N</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Rozpad figur</w:t>
            </w:r>
          </w:p>
        </w:tc>
      </w:tr>
      <w:tr>
        <w:trPr>
          <w:trHeight w:val="202" w:hRule="exact"/>
        </w:trPr>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DPH</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Sazba DPH pro položku</w:t>
            </w:r>
          </w:p>
        </w:tc>
      </w:tr>
      <w:tr>
        <w:trPr>
          <w:trHeight w:val="192" w:hRule="exact"/>
        </w:trPr>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Hmotnost</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Hmotnost položky ze soupisu</w:t>
            </w:r>
          </w:p>
        </w:tc>
      </w:tr>
      <w:tr>
        <w:trPr>
          <w:trHeight w:val="202" w:hRule="exact"/>
        </w:trPr>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Suť</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i w:val="0"/>
                <w:iCs w:val="0"/>
                <w:color w:val="000000"/>
                <w:spacing w:val="0"/>
                <w:w w:val="100"/>
                <w:position w:val="0"/>
                <w:sz w:val="12"/>
                <w:szCs w:val="12"/>
                <w:shd w:val="clear" w:color="auto" w:fill="auto"/>
                <w:lang w:val="cs-CZ" w:eastAsia="cs-CZ" w:bidi="cs-CZ"/>
              </w:rPr>
              <w:t>A</w:t>
            </w:r>
          </w:p>
        </w:tc>
        <w:tc>
          <w:tcPr>
            <w:tcBorders/>
            <w:shd w:val="clear" w:color="auto" w:fill="FFFFFF"/>
            <w:vAlign w:val="bottom"/>
          </w:tcPr>
          <w:p>
            <w:pPr>
              <w:pStyle w:val="Style2"/>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Suť položky ze soupisu</w:t>
            </w:r>
          </w:p>
        </w:tc>
      </w:tr>
      <w:tr>
        <w:trPr>
          <w:trHeight w:val="230" w:hRule="exact"/>
        </w:trPr>
        <w:tc>
          <w:tcPr>
            <w:tcBorders/>
            <w:shd w:val="clear" w:color="auto" w:fill="FFFFFF"/>
            <w:vAlign w:val="top"/>
          </w:tcPr>
          <w:p>
            <w:pPr>
              <w:pStyle w:val="Style2"/>
              <w:keepNext w:val="0"/>
              <w:keepLines w:val="0"/>
              <w:framePr w:w="4838" w:h="5669" w:wrap="none" w:hAnchor="page" w:x="973"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Nh</w:t>
            </w:r>
          </w:p>
        </w:tc>
        <w:tc>
          <w:tcPr>
            <w:tcBorders/>
            <w:shd w:val="clear" w:color="auto" w:fill="FFFFFF"/>
            <w:vAlign w:val="top"/>
          </w:tcPr>
          <w:p>
            <w:pPr>
              <w:pStyle w:val="Style2"/>
              <w:keepNext w:val="0"/>
              <w:keepLines w:val="0"/>
              <w:framePr w:w="4838" w:h="5669" w:wrap="none" w:hAnchor="page" w:x="973" w:y="707"/>
              <w:widowControl w:val="0"/>
              <w:shd w:val="clear" w:color="auto" w:fill="auto"/>
              <w:bidi w:val="0"/>
              <w:spacing w:before="0" w:after="0" w:line="240" w:lineRule="auto"/>
              <w:ind w:left="0" w:right="0" w:firstLine="480"/>
              <w:jc w:val="left"/>
              <w:rPr>
                <w:sz w:val="12"/>
                <w:szCs w:val="12"/>
              </w:rPr>
            </w:pPr>
            <w:r>
              <w:rPr>
                <w:i w:val="0"/>
                <w:iCs w:val="0"/>
                <w:color w:val="000000"/>
                <w:spacing w:val="0"/>
                <w:w w:val="100"/>
                <w:position w:val="0"/>
                <w:sz w:val="12"/>
                <w:szCs w:val="12"/>
                <w:shd w:val="clear" w:color="auto" w:fill="auto"/>
                <w:lang w:val="cs-CZ" w:eastAsia="cs-CZ" w:bidi="cs-CZ"/>
              </w:rPr>
              <w:t>N</w:t>
            </w:r>
          </w:p>
        </w:tc>
        <w:tc>
          <w:tcPr>
            <w:tcBorders/>
            <w:shd w:val="clear" w:color="auto" w:fill="FFFFFF"/>
            <w:vAlign w:val="top"/>
          </w:tcPr>
          <w:p>
            <w:pPr>
              <w:pStyle w:val="Style2"/>
              <w:keepNext w:val="0"/>
              <w:keepLines w:val="0"/>
              <w:framePr w:w="4838" w:h="5669" w:wrap="none" w:hAnchor="page" w:x="973" w:y="707"/>
              <w:widowControl w:val="0"/>
              <w:shd w:val="clear" w:color="auto" w:fill="auto"/>
              <w:bidi w:val="0"/>
              <w:spacing w:before="0" w:after="0" w:line="240" w:lineRule="auto"/>
              <w:ind w:left="0" w:right="0" w:firstLine="160"/>
              <w:jc w:val="left"/>
              <w:rPr>
                <w:sz w:val="12"/>
                <w:szCs w:val="12"/>
              </w:rPr>
            </w:pPr>
            <w:r>
              <w:rPr>
                <w:i w:val="0"/>
                <w:iCs w:val="0"/>
                <w:color w:val="000000"/>
                <w:spacing w:val="0"/>
                <w:w w:val="100"/>
                <w:position w:val="0"/>
                <w:sz w:val="12"/>
                <w:szCs w:val="12"/>
                <w:shd w:val="clear" w:color="auto" w:fill="auto"/>
                <w:lang w:val="cs-CZ" w:eastAsia="cs-CZ" w:bidi="cs-CZ"/>
              </w:rPr>
              <w:t>Normohodiny položky ze soupisu</w:t>
            </w:r>
          </w:p>
        </w:tc>
      </w:tr>
    </w:tbl>
    <w:p>
      <w:pPr>
        <w:framePr w:w="4838" w:h="5669" w:wrap="none" w:hAnchor="page" w:x="973" w:y="707"/>
        <w:widowControl w:val="0"/>
        <w:spacing w:line="1" w:lineRule="exact"/>
      </w:pPr>
    </w:p>
    <w:tbl>
      <w:tblPr>
        <w:tblOverlap w:val="never"/>
        <w:jc w:val="left"/>
        <w:tblLayout w:type="fixed"/>
      </w:tblPr>
      <w:tblGrid>
        <w:gridCol w:w="1042"/>
        <w:gridCol w:w="1186"/>
        <w:gridCol w:w="1810"/>
      </w:tblGrid>
      <w:tr>
        <w:trPr>
          <w:trHeight w:val="1368" w:hRule="exact"/>
        </w:trPr>
        <w:tc>
          <w:tcPr>
            <w:tcBorders/>
            <w:shd w:val="clear" w:color="auto" w:fill="FFFFFF"/>
            <w:vAlign w:val="top"/>
          </w:tcPr>
          <w:p>
            <w:pPr>
              <w:pStyle w:val="Style2"/>
              <w:keepNext w:val="0"/>
              <w:keepLines w:val="0"/>
              <w:framePr w:w="4037" w:h="3466" w:wrap="none" w:hAnchor="page" w:x="973" w:y="7849"/>
              <w:widowControl w:val="0"/>
              <w:shd w:val="clear" w:color="auto" w:fill="auto"/>
              <w:bidi w:val="0"/>
              <w:spacing w:before="0" w:after="0" w:line="394" w:lineRule="auto"/>
              <w:ind w:left="0" w:right="0" w:firstLine="0"/>
              <w:jc w:val="left"/>
              <w:rPr>
                <w:sz w:val="12"/>
                <w:szCs w:val="12"/>
              </w:rPr>
            </w:pPr>
            <w:r>
              <w:rPr>
                <w:b/>
                <w:bCs/>
                <w:i w:val="0"/>
                <w:iCs w:val="0"/>
                <w:color w:val="000000"/>
                <w:spacing w:val="0"/>
                <w:w w:val="100"/>
                <w:position w:val="0"/>
                <w:sz w:val="16"/>
                <w:szCs w:val="16"/>
                <w:shd w:val="clear" w:color="auto" w:fill="auto"/>
                <w:lang w:val="cs-CZ" w:eastAsia="cs-CZ" w:bidi="cs-CZ"/>
              </w:rPr>
              <w:t xml:space="preserve">Typ věty </w:t>
            </w:r>
            <w:r>
              <w:rPr>
                <w:i w:val="0"/>
                <w:iCs w:val="0"/>
                <w:color w:val="000000"/>
                <w:spacing w:val="0"/>
                <w:w w:val="100"/>
                <w:position w:val="0"/>
                <w:sz w:val="12"/>
                <w:szCs w:val="12"/>
                <w:shd w:val="clear" w:color="auto" w:fill="auto"/>
                <w:lang w:val="cs-CZ" w:eastAsia="cs-CZ" w:bidi="cs-CZ"/>
              </w:rPr>
              <w:t>eGSazbaDPH</w:t>
            </w:r>
          </w:p>
        </w:tc>
        <w:tc>
          <w:tcPr>
            <w:tcBorders/>
            <w:shd w:val="clear" w:color="auto" w:fill="FFFFFF"/>
            <w:vAlign w:val="top"/>
          </w:tcPr>
          <w:p>
            <w:pPr>
              <w:pStyle w:val="Style2"/>
              <w:keepNext w:val="0"/>
              <w:keepLines w:val="0"/>
              <w:framePr w:w="4037" w:h="3466" w:wrap="none" w:hAnchor="page" w:x="973" w:y="7849"/>
              <w:widowControl w:val="0"/>
              <w:shd w:val="clear" w:color="auto" w:fill="auto"/>
              <w:bidi w:val="0"/>
              <w:spacing w:before="0" w:after="0" w:line="348" w:lineRule="auto"/>
              <w:ind w:left="240" w:right="0" w:firstLine="140"/>
              <w:jc w:val="left"/>
              <w:rPr>
                <w:sz w:val="12"/>
                <w:szCs w:val="12"/>
              </w:rPr>
            </w:pPr>
            <w:r>
              <w:rPr>
                <w:b/>
                <w:bCs/>
                <w:i w:val="0"/>
                <w:iCs w:val="0"/>
                <w:color w:val="000000"/>
                <w:spacing w:val="0"/>
                <w:w w:val="100"/>
                <w:position w:val="0"/>
                <w:sz w:val="16"/>
                <w:szCs w:val="16"/>
                <w:shd w:val="clear" w:color="auto" w:fill="auto"/>
                <w:lang w:val="cs-CZ" w:eastAsia="cs-CZ" w:bidi="cs-CZ"/>
              </w:rPr>
              <w:t xml:space="preserve">Hodnota </w:t>
            </w:r>
            <w:r>
              <w:rPr>
                <w:i w:val="0"/>
                <w:iCs w:val="0"/>
                <w:color w:val="000000"/>
                <w:spacing w:val="0"/>
                <w:w w:val="100"/>
                <w:position w:val="0"/>
                <w:sz w:val="12"/>
                <w:szCs w:val="12"/>
                <w:shd w:val="clear" w:color="auto" w:fill="auto"/>
                <w:lang w:val="cs-CZ" w:eastAsia="cs-CZ" w:bidi="cs-CZ"/>
              </w:rPr>
              <w:t>základní snížená nulová zákl. přenesená sníž. přenesená</w:t>
            </w:r>
          </w:p>
        </w:tc>
        <w:tc>
          <w:tcPr>
            <w:tcBorders/>
            <w:shd w:val="clear" w:color="auto" w:fill="FFFFFF"/>
            <w:vAlign w:val="top"/>
          </w:tcPr>
          <w:p>
            <w:pPr>
              <w:pStyle w:val="Style2"/>
              <w:keepNext w:val="0"/>
              <w:keepLines w:val="0"/>
              <w:framePr w:w="4037" w:h="3466" w:wrap="none" w:hAnchor="page" w:x="973" w:y="7849"/>
              <w:widowControl w:val="0"/>
              <w:shd w:val="clear" w:color="auto" w:fill="auto"/>
              <w:bidi w:val="0"/>
              <w:spacing w:before="0" w:after="8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Význam</w:t>
            </w:r>
          </w:p>
          <w:p>
            <w:pPr>
              <w:pStyle w:val="Style2"/>
              <w:keepNext w:val="0"/>
              <w:keepLines w:val="0"/>
              <w:framePr w:w="4037" w:h="3466" w:wrap="none" w:hAnchor="page" w:x="973" w:y="7849"/>
              <w:widowControl w:val="0"/>
              <w:shd w:val="clear" w:color="auto" w:fill="auto"/>
              <w:bidi w:val="0"/>
              <w:spacing w:before="0" w:after="0" w:line="343"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Základní sazba DPH Snížená sazba DPH</w:t>
            </w:r>
          </w:p>
          <w:p>
            <w:pPr>
              <w:pStyle w:val="Style2"/>
              <w:keepNext w:val="0"/>
              <w:keepLines w:val="0"/>
              <w:framePr w:w="4037" w:h="3466" w:wrap="none" w:hAnchor="page" w:x="973" w:y="7849"/>
              <w:widowControl w:val="0"/>
              <w:shd w:val="clear" w:color="auto" w:fill="auto"/>
              <w:bidi w:val="0"/>
              <w:spacing w:before="0" w:after="0" w:line="343"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Nulová sazba DPH</w:t>
            </w:r>
          </w:p>
          <w:p>
            <w:pPr>
              <w:pStyle w:val="Style2"/>
              <w:keepNext w:val="0"/>
              <w:keepLines w:val="0"/>
              <w:framePr w:w="4037" w:h="3466" w:wrap="none" w:hAnchor="page" w:x="973" w:y="7849"/>
              <w:widowControl w:val="0"/>
              <w:shd w:val="clear" w:color="auto" w:fill="auto"/>
              <w:bidi w:val="0"/>
              <w:spacing w:before="0" w:after="0" w:line="343"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Základní sazba DPH přenesená Snížená sazba DPH přenesená</w:t>
            </w:r>
          </w:p>
        </w:tc>
      </w:tr>
      <w:tr>
        <w:trPr>
          <w:trHeight w:val="293" w:hRule="exact"/>
        </w:trPr>
        <w:tc>
          <w:tcPr>
            <w:tcBorders/>
            <w:shd w:val="clear" w:color="auto" w:fill="FFFFFF"/>
            <w:vAlign w:val="bottom"/>
          </w:tcPr>
          <w:p>
            <w:pPr>
              <w:pStyle w:val="Style2"/>
              <w:keepNext w:val="0"/>
              <w:keepLines w:val="0"/>
              <w:framePr w:w="4037" w:h="3466" w:wrap="none" w:hAnchor="page" w:x="973" w:y="7849"/>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eGTypZakazky</w:t>
            </w:r>
          </w:p>
        </w:tc>
        <w:tc>
          <w:tcPr>
            <w:tcBorders/>
            <w:shd w:val="clear" w:color="auto" w:fill="FFFFFF"/>
            <w:vAlign w:val="bottom"/>
          </w:tcPr>
          <w:p>
            <w:pPr>
              <w:pStyle w:val="Style2"/>
              <w:keepNext w:val="0"/>
              <w:keepLines w:val="0"/>
              <w:framePr w:w="4037" w:h="3466" w:wrap="none" w:hAnchor="page" w:x="973" w:y="7849"/>
              <w:widowControl w:val="0"/>
              <w:shd w:val="clear" w:color="auto" w:fill="auto"/>
              <w:bidi w:val="0"/>
              <w:spacing w:before="0" w:after="0" w:line="240" w:lineRule="auto"/>
              <w:ind w:left="0" w:right="0" w:firstLine="540"/>
              <w:jc w:val="left"/>
              <w:rPr>
                <w:sz w:val="12"/>
                <w:szCs w:val="12"/>
              </w:rPr>
            </w:pPr>
            <w:r>
              <w:rPr>
                <w:i w:val="0"/>
                <w:iCs w:val="0"/>
                <w:color w:val="000000"/>
                <w:spacing w:val="0"/>
                <w:w w:val="100"/>
                <w:position w:val="0"/>
                <w:sz w:val="12"/>
                <w:szCs w:val="12"/>
                <w:shd w:val="clear" w:color="auto" w:fill="auto"/>
                <w:lang w:val="cs-CZ" w:eastAsia="cs-CZ" w:bidi="cs-CZ"/>
              </w:rPr>
              <w:t>STA</w:t>
            </w:r>
          </w:p>
        </w:tc>
        <w:tc>
          <w:tcPr>
            <w:tcBorders/>
            <w:shd w:val="clear" w:color="auto" w:fill="FFFFFF"/>
            <w:vAlign w:val="bottom"/>
          </w:tcPr>
          <w:p>
            <w:pPr>
              <w:pStyle w:val="Style2"/>
              <w:keepNext w:val="0"/>
              <w:keepLines w:val="0"/>
              <w:framePr w:w="4037" w:h="3466" w:wrap="none" w:hAnchor="page" w:x="973" w:y="7849"/>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Stavební objekt</w:t>
            </w:r>
          </w:p>
        </w:tc>
      </w:tr>
      <w:tr>
        <w:trPr>
          <w:trHeight w:val="192" w:hRule="exact"/>
        </w:trPr>
        <w:tc>
          <w:tcPr>
            <w:tcBorders/>
            <w:shd w:val="clear" w:color="auto" w:fill="FFFFFF"/>
            <w:vAlign w:val="top"/>
          </w:tcPr>
          <w:p>
            <w:pPr>
              <w:framePr w:w="4037" w:h="3466" w:wrap="none" w:hAnchor="page" w:x="973" w:y="7849"/>
              <w:widowControl w:val="0"/>
              <w:rPr>
                <w:sz w:val="10"/>
                <w:szCs w:val="10"/>
              </w:rPr>
            </w:pPr>
          </w:p>
        </w:tc>
        <w:tc>
          <w:tcPr>
            <w:tcBorders/>
            <w:shd w:val="clear" w:color="auto" w:fill="FFFFFF"/>
            <w:vAlign w:val="bottom"/>
          </w:tcPr>
          <w:p>
            <w:pPr>
              <w:pStyle w:val="Style2"/>
              <w:keepNext w:val="0"/>
              <w:keepLines w:val="0"/>
              <w:framePr w:w="4037" w:h="3466" w:wrap="none" w:hAnchor="page" w:x="973" w:y="7849"/>
              <w:widowControl w:val="0"/>
              <w:shd w:val="clear" w:color="auto" w:fill="auto"/>
              <w:bidi w:val="0"/>
              <w:spacing w:before="0" w:after="0" w:line="240" w:lineRule="auto"/>
              <w:ind w:left="0" w:right="0" w:firstLine="540"/>
              <w:jc w:val="left"/>
              <w:rPr>
                <w:sz w:val="12"/>
                <w:szCs w:val="12"/>
              </w:rPr>
            </w:pPr>
            <w:r>
              <w:rPr>
                <w:i w:val="0"/>
                <w:iCs w:val="0"/>
                <w:color w:val="000000"/>
                <w:spacing w:val="0"/>
                <w:w w:val="100"/>
                <w:position w:val="0"/>
                <w:sz w:val="12"/>
                <w:szCs w:val="12"/>
                <w:shd w:val="clear" w:color="auto" w:fill="auto"/>
                <w:lang w:val="cs-CZ" w:eastAsia="cs-CZ" w:bidi="cs-CZ"/>
              </w:rPr>
              <w:t>PRO</w:t>
            </w:r>
          </w:p>
        </w:tc>
        <w:tc>
          <w:tcPr>
            <w:tcBorders/>
            <w:shd w:val="clear" w:color="auto" w:fill="FFFFFF"/>
            <w:vAlign w:val="bottom"/>
          </w:tcPr>
          <w:p>
            <w:pPr>
              <w:pStyle w:val="Style2"/>
              <w:keepNext w:val="0"/>
              <w:keepLines w:val="0"/>
              <w:framePr w:w="4037" w:h="3466" w:wrap="none" w:hAnchor="page" w:x="973" w:y="7849"/>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Provozní soubor</w:t>
            </w:r>
          </w:p>
        </w:tc>
      </w:tr>
      <w:tr>
        <w:trPr>
          <w:trHeight w:val="192" w:hRule="exact"/>
        </w:trPr>
        <w:tc>
          <w:tcPr>
            <w:tcBorders/>
            <w:shd w:val="clear" w:color="auto" w:fill="FFFFFF"/>
            <w:vAlign w:val="top"/>
          </w:tcPr>
          <w:p>
            <w:pPr>
              <w:framePr w:w="4037" w:h="3466" w:wrap="none" w:hAnchor="page" w:x="973" w:y="7849"/>
              <w:widowControl w:val="0"/>
              <w:rPr>
                <w:sz w:val="10"/>
                <w:szCs w:val="10"/>
              </w:rPr>
            </w:pPr>
          </w:p>
        </w:tc>
        <w:tc>
          <w:tcPr>
            <w:tcBorders/>
            <w:shd w:val="clear" w:color="auto" w:fill="FFFFFF"/>
            <w:vAlign w:val="bottom"/>
          </w:tcPr>
          <w:p>
            <w:pPr>
              <w:pStyle w:val="Style2"/>
              <w:keepNext w:val="0"/>
              <w:keepLines w:val="0"/>
              <w:framePr w:w="4037" w:h="3466" w:wrap="none" w:hAnchor="page" w:x="973" w:y="7849"/>
              <w:widowControl w:val="0"/>
              <w:shd w:val="clear" w:color="auto" w:fill="auto"/>
              <w:bidi w:val="0"/>
              <w:spacing w:before="0" w:after="0" w:line="240" w:lineRule="auto"/>
              <w:ind w:left="0" w:right="0" w:firstLine="540"/>
              <w:jc w:val="left"/>
              <w:rPr>
                <w:sz w:val="12"/>
                <w:szCs w:val="12"/>
              </w:rPr>
            </w:pPr>
            <w:r>
              <w:rPr>
                <w:i w:val="0"/>
                <w:iCs w:val="0"/>
                <w:color w:val="000000"/>
                <w:spacing w:val="0"/>
                <w:w w:val="100"/>
                <w:position w:val="0"/>
                <w:sz w:val="12"/>
                <w:szCs w:val="12"/>
                <w:shd w:val="clear" w:color="auto" w:fill="auto"/>
                <w:lang w:val="cs-CZ" w:eastAsia="cs-CZ" w:bidi="cs-CZ"/>
              </w:rPr>
              <w:t>ING</w:t>
            </w:r>
          </w:p>
        </w:tc>
        <w:tc>
          <w:tcPr>
            <w:tcBorders/>
            <w:shd w:val="clear" w:color="auto" w:fill="FFFFFF"/>
            <w:vAlign w:val="bottom"/>
          </w:tcPr>
          <w:p>
            <w:pPr>
              <w:pStyle w:val="Style2"/>
              <w:keepNext w:val="0"/>
              <w:keepLines w:val="0"/>
              <w:framePr w:w="4037" w:h="3466" w:wrap="none" w:hAnchor="page" w:x="973" w:y="7849"/>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Inženýrský objekt</w:t>
            </w:r>
          </w:p>
        </w:tc>
      </w:tr>
      <w:tr>
        <w:trPr>
          <w:trHeight w:val="197" w:hRule="exact"/>
        </w:trPr>
        <w:tc>
          <w:tcPr>
            <w:tcBorders/>
            <w:shd w:val="clear" w:color="auto" w:fill="FFFFFF"/>
            <w:vAlign w:val="top"/>
          </w:tcPr>
          <w:p>
            <w:pPr>
              <w:framePr w:w="4037" w:h="3466" w:wrap="none" w:hAnchor="page" w:x="973" w:y="7849"/>
              <w:widowControl w:val="0"/>
              <w:rPr>
                <w:sz w:val="10"/>
                <w:szCs w:val="10"/>
              </w:rPr>
            </w:pPr>
          </w:p>
        </w:tc>
        <w:tc>
          <w:tcPr>
            <w:tcBorders/>
            <w:shd w:val="clear" w:color="auto" w:fill="FFFFFF"/>
            <w:vAlign w:val="bottom"/>
          </w:tcPr>
          <w:p>
            <w:pPr>
              <w:pStyle w:val="Style2"/>
              <w:keepNext w:val="0"/>
              <w:keepLines w:val="0"/>
              <w:framePr w:w="4037" w:h="3466" w:wrap="none" w:hAnchor="page" w:x="973" w:y="7849"/>
              <w:widowControl w:val="0"/>
              <w:shd w:val="clear" w:color="auto" w:fill="auto"/>
              <w:bidi w:val="0"/>
              <w:spacing w:before="0" w:after="0" w:line="240" w:lineRule="auto"/>
              <w:ind w:left="0" w:right="0" w:firstLine="540"/>
              <w:jc w:val="left"/>
              <w:rPr>
                <w:sz w:val="12"/>
                <w:szCs w:val="12"/>
              </w:rPr>
            </w:pPr>
            <w:r>
              <w:rPr>
                <w:i w:val="0"/>
                <w:iCs w:val="0"/>
                <w:color w:val="000000"/>
                <w:spacing w:val="0"/>
                <w:w w:val="100"/>
                <w:position w:val="0"/>
                <w:sz w:val="12"/>
                <w:szCs w:val="12"/>
                <w:shd w:val="clear" w:color="auto" w:fill="auto"/>
                <w:lang w:val="cs-CZ" w:eastAsia="cs-CZ" w:bidi="cs-CZ"/>
              </w:rPr>
              <w:t>VON</w:t>
            </w:r>
          </w:p>
        </w:tc>
        <w:tc>
          <w:tcPr>
            <w:tcBorders/>
            <w:shd w:val="clear" w:color="auto" w:fill="FFFFFF"/>
            <w:vAlign w:val="bottom"/>
          </w:tcPr>
          <w:p>
            <w:pPr>
              <w:pStyle w:val="Style2"/>
              <w:keepNext w:val="0"/>
              <w:keepLines w:val="0"/>
              <w:framePr w:w="4037" w:h="3466" w:wrap="none" w:hAnchor="page" w:x="973" w:y="7849"/>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Vedlejší a ostatní náklady</w:t>
            </w:r>
          </w:p>
        </w:tc>
      </w:tr>
      <w:tr>
        <w:trPr>
          <w:trHeight w:val="298" w:hRule="exact"/>
        </w:trPr>
        <w:tc>
          <w:tcPr>
            <w:tcBorders/>
            <w:shd w:val="clear" w:color="auto" w:fill="FFFFFF"/>
            <w:vAlign w:val="top"/>
          </w:tcPr>
          <w:p>
            <w:pPr>
              <w:framePr w:w="4037" w:h="3466" w:wrap="none" w:hAnchor="page" w:x="973" w:y="7849"/>
              <w:widowControl w:val="0"/>
              <w:rPr>
                <w:sz w:val="10"/>
                <w:szCs w:val="10"/>
              </w:rPr>
            </w:pPr>
          </w:p>
        </w:tc>
        <w:tc>
          <w:tcPr>
            <w:tcBorders/>
            <w:shd w:val="clear" w:color="auto" w:fill="FFFFFF"/>
            <w:vAlign w:val="top"/>
          </w:tcPr>
          <w:p>
            <w:pPr>
              <w:pStyle w:val="Style2"/>
              <w:keepNext w:val="0"/>
              <w:keepLines w:val="0"/>
              <w:framePr w:w="4037" w:h="3466" w:wrap="none" w:hAnchor="page" w:x="973" w:y="7849"/>
              <w:widowControl w:val="0"/>
              <w:shd w:val="clear" w:color="auto" w:fill="auto"/>
              <w:bidi w:val="0"/>
              <w:spacing w:before="0" w:after="0" w:line="240" w:lineRule="auto"/>
              <w:ind w:left="0" w:right="0" w:firstLine="540"/>
              <w:jc w:val="left"/>
              <w:rPr>
                <w:sz w:val="12"/>
                <w:szCs w:val="12"/>
              </w:rPr>
            </w:pPr>
            <w:r>
              <w:rPr>
                <w:i w:val="0"/>
                <w:iCs w:val="0"/>
                <w:color w:val="000000"/>
                <w:spacing w:val="0"/>
                <w:w w:val="100"/>
                <w:position w:val="0"/>
                <w:sz w:val="12"/>
                <w:szCs w:val="12"/>
                <w:shd w:val="clear" w:color="auto" w:fill="auto"/>
                <w:lang w:val="cs-CZ" w:eastAsia="cs-CZ" w:bidi="cs-CZ"/>
              </w:rPr>
              <w:t>OST</w:t>
            </w:r>
          </w:p>
        </w:tc>
        <w:tc>
          <w:tcPr>
            <w:tcBorders/>
            <w:shd w:val="clear" w:color="auto" w:fill="FFFFFF"/>
            <w:vAlign w:val="top"/>
          </w:tcPr>
          <w:p>
            <w:pPr>
              <w:pStyle w:val="Style2"/>
              <w:keepNext w:val="0"/>
              <w:keepLines w:val="0"/>
              <w:framePr w:w="4037" w:h="3466" w:wrap="none" w:hAnchor="page" w:x="973" w:y="7849"/>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Ostatní náklady</w:t>
            </w:r>
          </w:p>
        </w:tc>
      </w:tr>
      <w:tr>
        <w:trPr>
          <w:trHeight w:val="298" w:hRule="exact"/>
        </w:trPr>
        <w:tc>
          <w:tcPr>
            <w:tcBorders/>
            <w:shd w:val="clear" w:color="auto" w:fill="FFFFFF"/>
            <w:vAlign w:val="bottom"/>
          </w:tcPr>
          <w:p>
            <w:pPr>
              <w:pStyle w:val="Style2"/>
              <w:keepNext w:val="0"/>
              <w:keepLines w:val="0"/>
              <w:framePr w:w="4037" w:h="3466" w:wrap="none" w:hAnchor="page" w:x="973" w:y="7849"/>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eGTypPolozky</w:t>
            </w:r>
          </w:p>
        </w:tc>
        <w:tc>
          <w:tcPr>
            <w:tcBorders/>
            <w:shd w:val="clear" w:color="auto" w:fill="FFFFFF"/>
            <w:vAlign w:val="bottom"/>
          </w:tcPr>
          <w:p>
            <w:pPr>
              <w:pStyle w:val="Style2"/>
              <w:keepNext w:val="0"/>
              <w:keepLines w:val="0"/>
              <w:framePr w:w="4037" w:h="3466" w:wrap="none" w:hAnchor="page" w:x="973" w:y="7849"/>
              <w:widowControl w:val="0"/>
              <w:shd w:val="clear" w:color="auto" w:fill="auto"/>
              <w:bidi w:val="0"/>
              <w:spacing w:before="0" w:after="0" w:line="240" w:lineRule="auto"/>
              <w:ind w:left="0" w:right="0" w:firstLine="620"/>
              <w:jc w:val="left"/>
              <w:rPr>
                <w:sz w:val="12"/>
                <w:szCs w:val="12"/>
              </w:rPr>
            </w:pPr>
            <w:r>
              <w:rPr>
                <w:i w:val="0"/>
                <w:iCs w:val="0"/>
                <w:color w:val="000000"/>
                <w:spacing w:val="0"/>
                <w:w w:val="100"/>
                <w:position w:val="0"/>
                <w:sz w:val="12"/>
                <w:szCs w:val="12"/>
                <w:shd w:val="clear" w:color="auto" w:fill="auto"/>
                <w:lang w:val="cs-CZ" w:eastAsia="cs-CZ" w:bidi="cs-CZ"/>
              </w:rPr>
              <w:t>1</w:t>
            </w:r>
          </w:p>
        </w:tc>
        <w:tc>
          <w:tcPr>
            <w:tcBorders/>
            <w:shd w:val="clear" w:color="auto" w:fill="FFFFFF"/>
            <w:vAlign w:val="bottom"/>
          </w:tcPr>
          <w:p>
            <w:pPr>
              <w:pStyle w:val="Style2"/>
              <w:keepNext w:val="0"/>
              <w:keepLines w:val="0"/>
              <w:framePr w:w="4037" w:h="3466" w:wrap="none" w:hAnchor="page" w:x="973" w:y="7849"/>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Položka typu HSV</w:t>
            </w:r>
          </w:p>
        </w:tc>
      </w:tr>
      <w:tr>
        <w:trPr>
          <w:trHeight w:val="187" w:hRule="exact"/>
        </w:trPr>
        <w:tc>
          <w:tcPr>
            <w:tcBorders/>
            <w:shd w:val="clear" w:color="auto" w:fill="FFFFFF"/>
            <w:vAlign w:val="top"/>
          </w:tcPr>
          <w:p>
            <w:pPr>
              <w:framePr w:w="4037" w:h="3466" w:wrap="none" w:hAnchor="page" w:x="973" w:y="7849"/>
              <w:widowControl w:val="0"/>
              <w:rPr>
                <w:sz w:val="10"/>
                <w:szCs w:val="10"/>
              </w:rPr>
            </w:pPr>
          </w:p>
        </w:tc>
        <w:tc>
          <w:tcPr>
            <w:tcBorders/>
            <w:shd w:val="clear" w:color="auto" w:fill="FFFFFF"/>
            <w:vAlign w:val="bottom"/>
          </w:tcPr>
          <w:p>
            <w:pPr>
              <w:pStyle w:val="Style2"/>
              <w:keepNext w:val="0"/>
              <w:keepLines w:val="0"/>
              <w:framePr w:w="4037" w:h="3466" w:wrap="none" w:hAnchor="page" w:x="973" w:y="7849"/>
              <w:widowControl w:val="0"/>
              <w:shd w:val="clear" w:color="auto" w:fill="auto"/>
              <w:bidi w:val="0"/>
              <w:spacing w:before="0" w:after="0" w:line="240" w:lineRule="auto"/>
              <w:ind w:left="0" w:right="0" w:firstLine="620"/>
              <w:jc w:val="left"/>
              <w:rPr>
                <w:sz w:val="12"/>
                <w:szCs w:val="12"/>
              </w:rPr>
            </w:pPr>
            <w:r>
              <w:rPr>
                <w:i w:val="0"/>
                <w:iCs w:val="0"/>
                <w:color w:val="000000"/>
                <w:spacing w:val="0"/>
                <w:w w:val="100"/>
                <w:position w:val="0"/>
                <w:sz w:val="12"/>
                <w:szCs w:val="12"/>
                <w:shd w:val="clear" w:color="auto" w:fill="auto"/>
                <w:lang w:val="cs-CZ" w:eastAsia="cs-CZ" w:bidi="cs-CZ"/>
              </w:rPr>
              <w:t>2</w:t>
            </w:r>
          </w:p>
        </w:tc>
        <w:tc>
          <w:tcPr>
            <w:tcBorders/>
            <w:shd w:val="clear" w:color="auto" w:fill="FFFFFF"/>
            <w:vAlign w:val="bottom"/>
          </w:tcPr>
          <w:p>
            <w:pPr>
              <w:pStyle w:val="Style2"/>
              <w:keepNext w:val="0"/>
              <w:keepLines w:val="0"/>
              <w:framePr w:w="4037" w:h="3466" w:wrap="none" w:hAnchor="page" w:x="973" w:y="7849"/>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Položka typu PSV</w:t>
            </w:r>
          </w:p>
        </w:tc>
      </w:tr>
      <w:tr>
        <w:trPr>
          <w:trHeight w:val="197" w:hRule="exact"/>
        </w:trPr>
        <w:tc>
          <w:tcPr>
            <w:tcBorders/>
            <w:shd w:val="clear" w:color="auto" w:fill="FFFFFF"/>
            <w:vAlign w:val="top"/>
          </w:tcPr>
          <w:p>
            <w:pPr>
              <w:framePr w:w="4037" w:h="3466" w:wrap="none" w:hAnchor="page" w:x="973" w:y="7849"/>
              <w:widowControl w:val="0"/>
              <w:rPr>
                <w:sz w:val="10"/>
                <w:szCs w:val="10"/>
              </w:rPr>
            </w:pPr>
          </w:p>
        </w:tc>
        <w:tc>
          <w:tcPr>
            <w:tcBorders/>
            <w:shd w:val="clear" w:color="auto" w:fill="FFFFFF"/>
            <w:vAlign w:val="bottom"/>
          </w:tcPr>
          <w:p>
            <w:pPr>
              <w:pStyle w:val="Style2"/>
              <w:keepNext w:val="0"/>
              <w:keepLines w:val="0"/>
              <w:framePr w:w="4037" w:h="3466" w:wrap="none" w:hAnchor="page" w:x="973" w:y="7849"/>
              <w:widowControl w:val="0"/>
              <w:shd w:val="clear" w:color="auto" w:fill="auto"/>
              <w:bidi w:val="0"/>
              <w:spacing w:before="0" w:after="0" w:line="240" w:lineRule="auto"/>
              <w:ind w:left="0" w:right="0" w:firstLine="620"/>
              <w:jc w:val="left"/>
              <w:rPr>
                <w:sz w:val="12"/>
                <w:szCs w:val="12"/>
              </w:rPr>
            </w:pPr>
            <w:r>
              <w:rPr>
                <w:i w:val="0"/>
                <w:iCs w:val="0"/>
                <w:color w:val="000000"/>
                <w:spacing w:val="0"/>
                <w:w w:val="100"/>
                <w:position w:val="0"/>
                <w:sz w:val="12"/>
                <w:szCs w:val="12"/>
                <w:shd w:val="clear" w:color="auto" w:fill="auto"/>
                <w:lang w:val="cs-CZ" w:eastAsia="cs-CZ" w:bidi="cs-CZ"/>
              </w:rPr>
              <w:t>3</w:t>
            </w:r>
          </w:p>
        </w:tc>
        <w:tc>
          <w:tcPr>
            <w:tcBorders/>
            <w:shd w:val="clear" w:color="auto" w:fill="FFFFFF"/>
            <w:vAlign w:val="bottom"/>
          </w:tcPr>
          <w:p>
            <w:pPr>
              <w:pStyle w:val="Style2"/>
              <w:keepNext w:val="0"/>
              <w:keepLines w:val="0"/>
              <w:framePr w:w="4037" w:h="3466" w:wrap="none" w:hAnchor="page" w:x="973" w:y="7849"/>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Položka typu M</w:t>
            </w:r>
          </w:p>
        </w:tc>
      </w:tr>
      <w:tr>
        <w:trPr>
          <w:trHeight w:val="245" w:hRule="exact"/>
        </w:trPr>
        <w:tc>
          <w:tcPr>
            <w:tcBorders/>
            <w:shd w:val="clear" w:color="auto" w:fill="FFFFFF"/>
            <w:vAlign w:val="top"/>
          </w:tcPr>
          <w:p>
            <w:pPr>
              <w:framePr w:w="4037" w:h="3466" w:wrap="none" w:hAnchor="page" w:x="973" w:y="7849"/>
              <w:widowControl w:val="0"/>
              <w:rPr>
                <w:sz w:val="10"/>
                <w:szCs w:val="10"/>
              </w:rPr>
            </w:pPr>
          </w:p>
        </w:tc>
        <w:tc>
          <w:tcPr>
            <w:tcBorders/>
            <w:shd w:val="clear" w:color="auto" w:fill="FFFFFF"/>
            <w:vAlign w:val="bottom"/>
          </w:tcPr>
          <w:p>
            <w:pPr>
              <w:pStyle w:val="Style2"/>
              <w:keepNext w:val="0"/>
              <w:keepLines w:val="0"/>
              <w:framePr w:w="4037" w:h="3466" w:wrap="none" w:hAnchor="page" w:x="973" w:y="7849"/>
              <w:widowControl w:val="0"/>
              <w:shd w:val="clear" w:color="auto" w:fill="auto"/>
              <w:bidi w:val="0"/>
              <w:spacing w:before="0" w:after="0" w:line="240" w:lineRule="auto"/>
              <w:ind w:left="0" w:right="0" w:firstLine="620"/>
              <w:jc w:val="left"/>
              <w:rPr>
                <w:sz w:val="12"/>
                <w:szCs w:val="12"/>
              </w:rPr>
            </w:pPr>
            <w:r>
              <w:rPr>
                <w:i w:val="0"/>
                <w:iCs w:val="0"/>
                <w:color w:val="000000"/>
                <w:spacing w:val="0"/>
                <w:w w:val="100"/>
                <w:position w:val="0"/>
                <w:sz w:val="12"/>
                <w:szCs w:val="12"/>
                <w:shd w:val="clear" w:color="auto" w:fill="auto"/>
                <w:lang w:val="cs-CZ" w:eastAsia="cs-CZ" w:bidi="cs-CZ"/>
              </w:rPr>
              <w:t>4</w:t>
            </w:r>
          </w:p>
        </w:tc>
        <w:tc>
          <w:tcPr>
            <w:tcBorders/>
            <w:shd w:val="clear" w:color="auto" w:fill="FFFFFF"/>
            <w:vAlign w:val="bottom"/>
          </w:tcPr>
          <w:p>
            <w:pPr>
              <w:pStyle w:val="Style2"/>
              <w:keepNext w:val="0"/>
              <w:keepLines w:val="0"/>
              <w:framePr w:w="4037" w:h="3466" w:wrap="none" w:hAnchor="page" w:x="973" w:y="7849"/>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Položka typu OST</w:t>
            </w:r>
          </w:p>
        </w:tc>
      </w:tr>
    </w:tbl>
    <w:p>
      <w:pPr>
        <w:framePr w:w="4037" w:h="3466" w:wrap="none" w:hAnchor="page" w:x="973" w:y="7849"/>
        <w:widowControl w:val="0"/>
        <w:spacing w:line="1" w:lineRule="exact"/>
      </w:pPr>
    </w:p>
    <w:tbl>
      <w:tblPr>
        <w:tblOverlap w:val="never"/>
        <w:jc w:val="left"/>
        <w:tblLayout w:type="fixed"/>
      </w:tblPr>
      <w:tblGrid>
        <w:gridCol w:w="1104"/>
        <w:gridCol w:w="1085"/>
      </w:tblGrid>
      <w:tr>
        <w:trPr>
          <w:trHeight w:val="485" w:hRule="exact"/>
        </w:trPr>
        <w:tc>
          <w:tcPr>
            <w:tcBorders/>
            <w:shd w:val="clear" w:color="auto" w:fill="FFFFFF"/>
            <w:vAlign w:val="top"/>
          </w:tcPr>
          <w:p>
            <w:pPr>
              <w:pStyle w:val="Style2"/>
              <w:keepNext w:val="0"/>
              <w:keepLines w:val="0"/>
              <w:framePr w:w="2189" w:h="5664" w:wrap="none" w:hAnchor="page" w:x="8336" w:y="707"/>
              <w:widowControl w:val="0"/>
              <w:shd w:val="clear" w:color="auto" w:fill="auto"/>
              <w:bidi w:val="0"/>
              <w:spacing w:before="0" w:after="0" w:line="240" w:lineRule="auto"/>
              <w:ind w:left="0" w:right="0" w:firstLine="0"/>
              <w:jc w:val="left"/>
              <w:rPr>
                <w:sz w:val="16"/>
                <w:szCs w:val="16"/>
              </w:rPr>
            </w:pPr>
            <w:r>
              <w:rPr>
                <w:b/>
                <w:bCs/>
                <w:i w:val="0"/>
                <w:iCs w:val="0"/>
                <w:color w:val="000000"/>
                <w:spacing w:val="0"/>
                <w:w w:val="100"/>
                <w:position w:val="0"/>
                <w:sz w:val="16"/>
                <w:szCs w:val="16"/>
                <w:shd w:val="clear" w:color="auto" w:fill="auto"/>
                <w:lang w:val="cs-CZ" w:eastAsia="cs-CZ" w:bidi="cs-CZ"/>
              </w:rPr>
              <w:t>Typ</w:t>
            </w:r>
          </w:p>
        </w:tc>
        <w:tc>
          <w:tcPr>
            <w:tcBorders/>
            <w:shd w:val="clear" w:color="auto" w:fill="FFFFFF"/>
            <w:vAlign w:val="top"/>
          </w:tcPr>
          <w:p>
            <w:pPr>
              <w:pStyle w:val="Style2"/>
              <w:keepNext w:val="0"/>
              <w:keepLines w:val="0"/>
              <w:framePr w:w="2189" w:h="5664" w:wrap="none" w:hAnchor="page" w:x="8336" w:y="707"/>
              <w:widowControl w:val="0"/>
              <w:shd w:val="clear" w:color="auto" w:fill="auto"/>
              <w:bidi w:val="0"/>
              <w:spacing w:before="0" w:after="0" w:line="300" w:lineRule="auto"/>
              <w:ind w:left="220" w:right="0" w:firstLine="0"/>
              <w:jc w:val="left"/>
              <w:rPr>
                <w:sz w:val="16"/>
                <w:szCs w:val="16"/>
              </w:rPr>
            </w:pPr>
            <w:r>
              <w:rPr>
                <w:b/>
                <w:bCs/>
                <w:i w:val="0"/>
                <w:iCs w:val="0"/>
                <w:color w:val="000000"/>
                <w:spacing w:val="0"/>
                <w:w w:val="100"/>
                <w:position w:val="0"/>
                <w:sz w:val="16"/>
                <w:szCs w:val="16"/>
                <w:shd w:val="clear" w:color="auto" w:fill="auto"/>
                <w:lang w:val="cs-CZ" w:eastAsia="cs-CZ" w:bidi="cs-CZ"/>
              </w:rPr>
              <w:t>Max. počet znaků</w:t>
            </w:r>
          </w:p>
        </w:tc>
      </w:tr>
      <w:tr>
        <w:trPr>
          <w:trHeight w:val="230" w:hRule="exact"/>
        </w:trPr>
        <w:tc>
          <w:tcPr>
            <w:tcBorders/>
            <w:shd w:val="clear" w:color="auto" w:fill="FFFFFF"/>
            <w:vAlign w:val="bottom"/>
          </w:tcPr>
          <w:p>
            <w:pPr>
              <w:pStyle w:val="Style2"/>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2"/>
              <w:keepNext w:val="0"/>
              <w:keepLines w:val="0"/>
              <w:framePr w:w="2189" w:h="5664" w:wrap="none" w:hAnchor="page" w:x="8336" w:y="707"/>
              <w:widowControl w:val="0"/>
              <w:shd w:val="clear" w:color="auto" w:fill="auto"/>
              <w:bidi w:val="0"/>
              <w:spacing w:before="0" w:after="0" w:line="240" w:lineRule="auto"/>
              <w:ind w:left="0" w:right="0" w:firstLine="220"/>
              <w:jc w:val="left"/>
              <w:rPr>
                <w:sz w:val="12"/>
                <w:szCs w:val="12"/>
              </w:rPr>
            </w:pPr>
            <w:r>
              <w:rPr>
                <w:i w:val="0"/>
                <w:iCs w:val="0"/>
                <w:color w:val="000000"/>
                <w:spacing w:val="0"/>
                <w:w w:val="100"/>
                <w:position w:val="0"/>
                <w:sz w:val="12"/>
                <w:szCs w:val="12"/>
                <w:shd w:val="clear" w:color="auto" w:fill="auto"/>
                <w:lang w:val="cs-CZ" w:eastAsia="cs-CZ" w:bidi="cs-CZ"/>
              </w:rPr>
              <w:t>120</w:t>
            </w:r>
          </w:p>
        </w:tc>
      </w:tr>
      <w:tr>
        <w:trPr>
          <w:trHeight w:val="197" w:hRule="exact"/>
        </w:trPr>
        <w:tc>
          <w:tcPr>
            <w:tcBorders/>
            <w:shd w:val="clear" w:color="auto" w:fill="FFFFFF"/>
            <w:vAlign w:val="bottom"/>
          </w:tcPr>
          <w:p>
            <w:pPr>
              <w:pStyle w:val="Style2"/>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2"/>
              <w:keepNext w:val="0"/>
              <w:keepLines w:val="0"/>
              <w:framePr w:w="2189" w:h="5664" w:wrap="none" w:hAnchor="page" w:x="8336" w:y="707"/>
              <w:widowControl w:val="0"/>
              <w:shd w:val="clear" w:color="auto" w:fill="auto"/>
              <w:bidi w:val="0"/>
              <w:spacing w:before="0" w:after="0" w:line="240" w:lineRule="auto"/>
              <w:ind w:left="0" w:right="0" w:firstLine="220"/>
              <w:jc w:val="left"/>
              <w:rPr>
                <w:sz w:val="12"/>
                <w:szCs w:val="12"/>
              </w:rPr>
            </w:pPr>
            <w:r>
              <w:rPr>
                <w:i w:val="0"/>
                <w:iCs w:val="0"/>
                <w:color w:val="000000"/>
                <w:spacing w:val="0"/>
                <w:w w:val="100"/>
                <w:position w:val="0"/>
                <w:sz w:val="12"/>
                <w:szCs w:val="12"/>
                <w:shd w:val="clear" w:color="auto" w:fill="auto"/>
                <w:lang w:val="cs-CZ" w:eastAsia="cs-CZ" w:bidi="cs-CZ"/>
              </w:rPr>
              <w:t>20 + 120</w:t>
            </w:r>
          </w:p>
        </w:tc>
      </w:tr>
      <w:tr>
        <w:trPr>
          <w:trHeight w:val="197" w:hRule="exact"/>
        </w:trPr>
        <w:tc>
          <w:tcPr>
            <w:tcBorders/>
            <w:shd w:val="clear" w:color="auto" w:fill="FFFFFF"/>
            <w:vAlign w:val="bottom"/>
          </w:tcPr>
          <w:p>
            <w:pPr>
              <w:pStyle w:val="Style2"/>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2"/>
              <w:keepNext w:val="0"/>
              <w:keepLines w:val="0"/>
              <w:framePr w:w="2189" w:h="5664" w:wrap="none" w:hAnchor="page" w:x="8336" w:y="707"/>
              <w:widowControl w:val="0"/>
              <w:shd w:val="clear" w:color="auto" w:fill="auto"/>
              <w:bidi w:val="0"/>
              <w:spacing w:before="0" w:after="0" w:line="240" w:lineRule="auto"/>
              <w:ind w:left="0" w:right="0" w:firstLine="220"/>
              <w:jc w:val="left"/>
              <w:rPr>
                <w:sz w:val="12"/>
                <w:szCs w:val="12"/>
              </w:rPr>
            </w:pPr>
            <w:r>
              <w:rPr>
                <w:i w:val="0"/>
                <w:iCs w:val="0"/>
                <w:color w:val="000000"/>
                <w:spacing w:val="0"/>
                <w:w w:val="100"/>
                <w:position w:val="0"/>
                <w:sz w:val="12"/>
                <w:szCs w:val="12"/>
                <w:shd w:val="clear" w:color="auto" w:fill="auto"/>
                <w:lang w:val="cs-CZ" w:eastAsia="cs-CZ" w:bidi="cs-CZ"/>
              </w:rPr>
              <w:t>20 + 120</w:t>
            </w:r>
          </w:p>
        </w:tc>
      </w:tr>
      <w:tr>
        <w:trPr>
          <w:trHeight w:val="197" w:hRule="exact"/>
        </w:trPr>
        <w:tc>
          <w:tcPr>
            <w:tcBorders/>
            <w:shd w:val="clear" w:color="auto" w:fill="FFFFFF"/>
            <w:vAlign w:val="bottom"/>
          </w:tcPr>
          <w:p>
            <w:pPr>
              <w:pStyle w:val="Style2"/>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2"/>
              <w:keepNext w:val="0"/>
              <w:keepLines w:val="0"/>
              <w:framePr w:w="2189" w:h="5664" w:wrap="none" w:hAnchor="page" w:x="8336" w:y="707"/>
              <w:widowControl w:val="0"/>
              <w:shd w:val="clear" w:color="auto" w:fill="auto"/>
              <w:bidi w:val="0"/>
              <w:spacing w:before="0" w:after="0" w:line="240" w:lineRule="auto"/>
              <w:ind w:left="0" w:right="0" w:firstLine="220"/>
              <w:jc w:val="left"/>
              <w:rPr>
                <w:sz w:val="12"/>
                <w:szCs w:val="12"/>
              </w:rPr>
            </w:pPr>
            <w:r>
              <w:rPr>
                <w:i w:val="0"/>
                <w:iCs w:val="0"/>
                <w:color w:val="000000"/>
                <w:spacing w:val="0"/>
                <w:w w:val="100"/>
                <w:position w:val="0"/>
                <w:sz w:val="12"/>
                <w:szCs w:val="12"/>
                <w:shd w:val="clear" w:color="auto" w:fill="auto"/>
                <w:lang w:val="cs-CZ" w:eastAsia="cs-CZ" w:bidi="cs-CZ"/>
              </w:rPr>
              <w:t>50</w:t>
            </w:r>
          </w:p>
        </w:tc>
      </w:tr>
      <w:tr>
        <w:trPr>
          <w:trHeight w:val="197" w:hRule="exact"/>
        </w:trPr>
        <w:tc>
          <w:tcPr>
            <w:tcBorders/>
            <w:shd w:val="clear" w:color="auto" w:fill="FFFFFF"/>
            <w:vAlign w:val="bottom"/>
          </w:tcPr>
          <w:p>
            <w:pPr>
              <w:pStyle w:val="Style2"/>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Date</w:t>
            </w:r>
          </w:p>
        </w:tc>
        <w:tc>
          <w:tcPr>
            <w:tcBorders/>
            <w:shd w:val="clear" w:color="auto" w:fill="FFFFFF"/>
            <w:vAlign w:val="top"/>
          </w:tcPr>
          <w:p>
            <w:pPr>
              <w:framePr w:w="2189" w:h="5664" w:wrap="none" w:hAnchor="page" w:x="8336" w:y="707"/>
              <w:widowControl w:val="0"/>
              <w:rPr>
                <w:sz w:val="10"/>
                <w:szCs w:val="10"/>
              </w:rPr>
            </w:pPr>
          </w:p>
        </w:tc>
      </w:tr>
      <w:tr>
        <w:trPr>
          <w:trHeight w:val="197" w:hRule="exact"/>
        </w:trPr>
        <w:tc>
          <w:tcPr>
            <w:tcBorders/>
            <w:shd w:val="clear" w:color="auto" w:fill="FFFFFF"/>
            <w:vAlign w:val="bottom"/>
          </w:tcPr>
          <w:p>
            <w:pPr>
              <w:pStyle w:val="Style2"/>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2"/>
              <w:keepNext w:val="0"/>
              <w:keepLines w:val="0"/>
              <w:framePr w:w="2189" w:h="5664" w:wrap="none" w:hAnchor="page" w:x="8336" w:y="707"/>
              <w:widowControl w:val="0"/>
              <w:shd w:val="clear" w:color="auto" w:fill="auto"/>
              <w:bidi w:val="0"/>
              <w:spacing w:before="0" w:after="0" w:line="240" w:lineRule="auto"/>
              <w:ind w:left="0" w:right="0" w:firstLine="220"/>
              <w:jc w:val="left"/>
              <w:rPr>
                <w:sz w:val="12"/>
                <w:szCs w:val="12"/>
              </w:rPr>
            </w:pPr>
            <w:r>
              <w:rPr>
                <w:i w:val="0"/>
                <w:iCs w:val="0"/>
                <w:color w:val="000000"/>
                <w:spacing w:val="0"/>
                <w:w w:val="100"/>
                <w:position w:val="0"/>
                <w:sz w:val="12"/>
                <w:szCs w:val="12"/>
                <w:shd w:val="clear" w:color="auto" w:fill="auto"/>
                <w:lang w:val="cs-CZ" w:eastAsia="cs-CZ" w:bidi="cs-CZ"/>
              </w:rPr>
              <w:t>50</w:t>
            </w:r>
          </w:p>
        </w:tc>
      </w:tr>
      <w:tr>
        <w:trPr>
          <w:trHeight w:val="197" w:hRule="exact"/>
        </w:trPr>
        <w:tc>
          <w:tcPr>
            <w:tcBorders/>
            <w:shd w:val="clear" w:color="auto" w:fill="FFFFFF"/>
            <w:vAlign w:val="bottom"/>
          </w:tcPr>
          <w:p>
            <w:pPr>
              <w:pStyle w:val="Style2"/>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2"/>
              <w:keepNext w:val="0"/>
              <w:keepLines w:val="0"/>
              <w:framePr w:w="2189" w:h="5664" w:wrap="none" w:hAnchor="page" w:x="8336" w:y="707"/>
              <w:widowControl w:val="0"/>
              <w:shd w:val="clear" w:color="auto" w:fill="auto"/>
              <w:bidi w:val="0"/>
              <w:spacing w:before="0" w:after="0" w:line="240" w:lineRule="auto"/>
              <w:ind w:left="0" w:right="0" w:firstLine="220"/>
              <w:jc w:val="left"/>
              <w:rPr>
                <w:sz w:val="12"/>
                <w:szCs w:val="12"/>
              </w:rPr>
            </w:pPr>
            <w:r>
              <w:rPr>
                <w:i w:val="0"/>
                <w:iCs w:val="0"/>
                <w:color w:val="000000"/>
                <w:spacing w:val="0"/>
                <w:w w:val="100"/>
                <w:position w:val="0"/>
                <w:sz w:val="12"/>
                <w:szCs w:val="12"/>
                <w:shd w:val="clear" w:color="auto" w:fill="auto"/>
                <w:lang w:val="cs-CZ" w:eastAsia="cs-CZ" w:bidi="cs-CZ"/>
              </w:rPr>
              <w:t>50</w:t>
            </w:r>
          </w:p>
        </w:tc>
      </w:tr>
      <w:tr>
        <w:trPr>
          <w:trHeight w:val="197" w:hRule="exact"/>
        </w:trPr>
        <w:tc>
          <w:tcPr>
            <w:tcBorders/>
            <w:shd w:val="clear" w:color="auto" w:fill="FFFFFF"/>
            <w:vAlign w:val="bottom"/>
          </w:tcPr>
          <w:p>
            <w:pPr>
              <w:pStyle w:val="Style2"/>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2"/>
              <w:keepNext w:val="0"/>
              <w:keepLines w:val="0"/>
              <w:framePr w:w="2189" w:h="5664" w:wrap="none" w:hAnchor="page" w:x="8336" w:y="707"/>
              <w:widowControl w:val="0"/>
              <w:shd w:val="clear" w:color="auto" w:fill="auto"/>
              <w:bidi w:val="0"/>
              <w:spacing w:before="0" w:after="0" w:line="240" w:lineRule="auto"/>
              <w:ind w:left="0" w:right="0" w:firstLine="220"/>
              <w:jc w:val="left"/>
              <w:rPr>
                <w:sz w:val="12"/>
                <w:szCs w:val="12"/>
              </w:rPr>
            </w:pPr>
            <w:r>
              <w:rPr>
                <w:i w:val="0"/>
                <w:iCs w:val="0"/>
                <w:color w:val="000000"/>
                <w:spacing w:val="0"/>
                <w:w w:val="100"/>
                <w:position w:val="0"/>
                <w:sz w:val="12"/>
                <w:szCs w:val="12"/>
                <w:shd w:val="clear" w:color="auto" w:fill="auto"/>
                <w:lang w:val="cs-CZ" w:eastAsia="cs-CZ" w:bidi="cs-CZ"/>
              </w:rPr>
              <w:t>50</w:t>
            </w:r>
          </w:p>
        </w:tc>
      </w:tr>
      <w:tr>
        <w:trPr>
          <w:trHeight w:val="197" w:hRule="exact"/>
        </w:trPr>
        <w:tc>
          <w:tcPr>
            <w:tcBorders/>
            <w:shd w:val="clear" w:color="auto" w:fill="FFFFFF"/>
            <w:vAlign w:val="bottom"/>
          </w:tcPr>
          <w:p>
            <w:pPr>
              <w:pStyle w:val="Style2"/>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Long</w:t>
            </w:r>
          </w:p>
        </w:tc>
        <w:tc>
          <w:tcPr>
            <w:tcBorders/>
            <w:shd w:val="clear" w:color="auto" w:fill="FFFFFF"/>
            <w:vAlign w:val="top"/>
          </w:tcPr>
          <w:p>
            <w:pPr>
              <w:framePr w:w="2189" w:h="5664" w:wrap="none" w:hAnchor="page" w:x="8336" w:y="707"/>
              <w:widowControl w:val="0"/>
              <w:rPr>
                <w:sz w:val="10"/>
                <w:szCs w:val="10"/>
              </w:rPr>
            </w:pPr>
          </w:p>
        </w:tc>
      </w:tr>
      <w:tr>
        <w:trPr>
          <w:trHeight w:val="197" w:hRule="exact"/>
        </w:trPr>
        <w:tc>
          <w:tcPr>
            <w:tcBorders/>
            <w:shd w:val="clear" w:color="auto" w:fill="FFFFFF"/>
            <w:vAlign w:val="bottom"/>
          </w:tcPr>
          <w:p>
            <w:pPr>
              <w:pStyle w:val="Style2"/>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eGTypPolozky</w:t>
            </w:r>
          </w:p>
        </w:tc>
        <w:tc>
          <w:tcPr>
            <w:tcBorders/>
            <w:shd w:val="clear" w:color="auto" w:fill="FFFFFF"/>
            <w:vAlign w:val="bottom"/>
          </w:tcPr>
          <w:p>
            <w:pPr>
              <w:pStyle w:val="Style2"/>
              <w:keepNext w:val="0"/>
              <w:keepLines w:val="0"/>
              <w:framePr w:w="2189" w:h="5664" w:wrap="none" w:hAnchor="page" w:x="8336" w:y="707"/>
              <w:widowControl w:val="0"/>
              <w:shd w:val="clear" w:color="auto" w:fill="auto"/>
              <w:bidi w:val="0"/>
              <w:spacing w:before="0" w:after="0" w:line="240" w:lineRule="auto"/>
              <w:ind w:left="0" w:right="0" w:firstLine="220"/>
              <w:jc w:val="left"/>
              <w:rPr>
                <w:sz w:val="12"/>
                <w:szCs w:val="12"/>
              </w:rPr>
            </w:pPr>
            <w:r>
              <w:rPr>
                <w:i w:val="0"/>
                <w:iCs w:val="0"/>
                <w:color w:val="000000"/>
                <w:spacing w:val="0"/>
                <w:w w:val="100"/>
                <w:position w:val="0"/>
                <w:sz w:val="12"/>
                <w:szCs w:val="12"/>
                <w:shd w:val="clear" w:color="auto" w:fill="auto"/>
                <w:lang w:val="cs-CZ" w:eastAsia="cs-CZ" w:bidi="cs-CZ"/>
              </w:rPr>
              <w:t>1</w:t>
            </w:r>
          </w:p>
        </w:tc>
      </w:tr>
      <w:tr>
        <w:trPr>
          <w:trHeight w:val="197" w:hRule="exact"/>
        </w:trPr>
        <w:tc>
          <w:tcPr>
            <w:tcBorders/>
            <w:shd w:val="clear" w:color="auto" w:fill="FFFFFF"/>
            <w:vAlign w:val="bottom"/>
          </w:tcPr>
          <w:p>
            <w:pPr>
              <w:pStyle w:val="Style2"/>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2"/>
              <w:keepNext w:val="0"/>
              <w:keepLines w:val="0"/>
              <w:framePr w:w="2189" w:h="5664" w:wrap="none" w:hAnchor="page" w:x="8336" w:y="707"/>
              <w:widowControl w:val="0"/>
              <w:shd w:val="clear" w:color="auto" w:fill="auto"/>
              <w:bidi w:val="0"/>
              <w:spacing w:before="0" w:after="0" w:line="240" w:lineRule="auto"/>
              <w:ind w:left="0" w:right="0" w:firstLine="220"/>
              <w:jc w:val="left"/>
              <w:rPr>
                <w:sz w:val="12"/>
                <w:szCs w:val="12"/>
              </w:rPr>
            </w:pPr>
            <w:r>
              <w:rPr>
                <w:i w:val="0"/>
                <w:iCs w:val="0"/>
                <w:color w:val="000000"/>
                <w:spacing w:val="0"/>
                <w:w w:val="100"/>
                <w:position w:val="0"/>
                <w:sz w:val="12"/>
                <w:szCs w:val="12"/>
                <w:shd w:val="clear" w:color="auto" w:fill="auto"/>
                <w:lang w:val="cs-CZ" w:eastAsia="cs-CZ" w:bidi="cs-CZ"/>
              </w:rPr>
              <w:t>20</w:t>
            </w:r>
          </w:p>
        </w:tc>
      </w:tr>
      <w:tr>
        <w:trPr>
          <w:trHeight w:val="197" w:hRule="exact"/>
        </w:trPr>
        <w:tc>
          <w:tcPr>
            <w:tcBorders/>
            <w:shd w:val="clear" w:color="auto" w:fill="FFFFFF"/>
            <w:vAlign w:val="bottom"/>
          </w:tcPr>
          <w:p>
            <w:pPr>
              <w:pStyle w:val="Style2"/>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2"/>
              <w:keepNext w:val="0"/>
              <w:keepLines w:val="0"/>
              <w:framePr w:w="2189" w:h="5664" w:wrap="none" w:hAnchor="page" w:x="8336" w:y="707"/>
              <w:widowControl w:val="0"/>
              <w:shd w:val="clear" w:color="auto" w:fill="auto"/>
              <w:bidi w:val="0"/>
              <w:spacing w:before="0" w:after="0" w:line="240" w:lineRule="auto"/>
              <w:ind w:left="0" w:right="0" w:firstLine="220"/>
              <w:jc w:val="left"/>
              <w:rPr>
                <w:sz w:val="12"/>
                <w:szCs w:val="12"/>
              </w:rPr>
            </w:pPr>
            <w:r>
              <w:rPr>
                <w:i w:val="0"/>
                <w:iCs w:val="0"/>
                <w:color w:val="000000"/>
                <w:spacing w:val="0"/>
                <w:w w:val="100"/>
                <w:position w:val="0"/>
                <w:sz w:val="12"/>
                <w:szCs w:val="12"/>
                <w:shd w:val="clear" w:color="auto" w:fill="auto"/>
                <w:lang w:val="cs-CZ" w:eastAsia="cs-CZ" w:bidi="cs-CZ"/>
              </w:rPr>
              <w:t>255</w:t>
            </w:r>
          </w:p>
        </w:tc>
      </w:tr>
      <w:tr>
        <w:trPr>
          <w:trHeight w:val="197" w:hRule="exact"/>
        </w:trPr>
        <w:tc>
          <w:tcPr>
            <w:tcBorders/>
            <w:shd w:val="clear" w:color="auto" w:fill="FFFFFF"/>
            <w:vAlign w:val="bottom"/>
          </w:tcPr>
          <w:p>
            <w:pPr>
              <w:pStyle w:val="Style2"/>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2"/>
              <w:keepNext w:val="0"/>
              <w:keepLines w:val="0"/>
              <w:framePr w:w="2189" w:h="5664" w:wrap="none" w:hAnchor="page" w:x="8336" w:y="707"/>
              <w:widowControl w:val="0"/>
              <w:shd w:val="clear" w:color="auto" w:fill="auto"/>
              <w:bidi w:val="0"/>
              <w:spacing w:before="0" w:after="0" w:line="240" w:lineRule="auto"/>
              <w:ind w:left="0" w:right="0" w:firstLine="220"/>
              <w:jc w:val="left"/>
              <w:rPr>
                <w:sz w:val="12"/>
                <w:szCs w:val="12"/>
              </w:rPr>
            </w:pPr>
            <w:r>
              <w:rPr>
                <w:i w:val="0"/>
                <w:iCs w:val="0"/>
                <w:color w:val="000000"/>
                <w:spacing w:val="0"/>
                <w:w w:val="100"/>
                <w:position w:val="0"/>
                <w:sz w:val="12"/>
                <w:szCs w:val="12"/>
                <w:shd w:val="clear" w:color="auto" w:fill="auto"/>
                <w:lang w:val="cs-CZ" w:eastAsia="cs-CZ" w:bidi="cs-CZ"/>
              </w:rPr>
              <w:t>10</w:t>
            </w:r>
          </w:p>
        </w:tc>
      </w:tr>
      <w:tr>
        <w:trPr>
          <w:trHeight w:val="197" w:hRule="exact"/>
        </w:trPr>
        <w:tc>
          <w:tcPr>
            <w:tcBorders/>
            <w:shd w:val="clear" w:color="auto" w:fill="FFFFFF"/>
            <w:vAlign w:val="bottom"/>
          </w:tcPr>
          <w:p>
            <w:pPr>
              <w:pStyle w:val="Style2"/>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Double</w:t>
            </w:r>
          </w:p>
        </w:tc>
        <w:tc>
          <w:tcPr>
            <w:tcBorders/>
            <w:shd w:val="clear" w:color="auto" w:fill="FFFFFF"/>
            <w:vAlign w:val="top"/>
          </w:tcPr>
          <w:p>
            <w:pPr>
              <w:framePr w:w="2189" w:h="5664" w:wrap="none" w:hAnchor="page" w:x="8336" w:y="707"/>
              <w:widowControl w:val="0"/>
              <w:rPr>
                <w:sz w:val="10"/>
                <w:szCs w:val="10"/>
              </w:rPr>
            </w:pPr>
          </w:p>
        </w:tc>
      </w:tr>
      <w:tr>
        <w:trPr>
          <w:trHeight w:val="197" w:hRule="exact"/>
        </w:trPr>
        <w:tc>
          <w:tcPr>
            <w:tcBorders/>
            <w:shd w:val="clear" w:color="auto" w:fill="FFFFFF"/>
            <w:vAlign w:val="bottom"/>
          </w:tcPr>
          <w:p>
            <w:pPr>
              <w:pStyle w:val="Style2"/>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Double</w:t>
            </w:r>
          </w:p>
        </w:tc>
        <w:tc>
          <w:tcPr>
            <w:tcBorders/>
            <w:shd w:val="clear" w:color="auto" w:fill="FFFFFF"/>
            <w:vAlign w:val="top"/>
          </w:tcPr>
          <w:p>
            <w:pPr>
              <w:framePr w:w="2189" w:h="5664" w:wrap="none" w:hAnchor="page" w:x="8336" w:y="707"/>
              <w:widowControl w:val="0"/>
              <w:rPr>
                <w:sz w:val="10"/>
                <w:szCs w:val="10"/>
              </w:rPr>
            </w:pPr>
          </w:p>
        </w:tc>
      </w:tr>
      <w:tr>
        <w:trPr>
          <w:trHeight w:val="197" w:hRule="exact"/>
        </w:trPr>
        <w:tc>
          <w:tcPr>
            <w:tcBorders/>
            <w:shd w:val="clear" w:color="auto" w:fill="FFFFFF"/>
            <w:vAlign w:val="bottom"/>
          </w:tcPr>
          <w:p>
            <w:pPr>
              <w:pStyle w:val="Style2"/>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Double</w:t>
            </w:r>
          </w:p>
        </w:tc>
        <w:tc>
          <w:tcPr>
            <w:tcBorders/>
            <w:shd w:val="clear" w:color="auto" w:fill="FFFFFF"/>
            <w:vAlign w:val="top"/>
          </w:tcPr>
          <w:p>
            <w:pPr>
              <w:framePr w:w="2189" w:h="5664" w:wrap="none" w:hAnchor="page" w:x="8336" w:y="707"/>
              <w:widowControl w:val="0"/>
              <w:rPr>
                <w:sz w:val="10"/>
                <w:szCs w:val="10"/>
              </w:rPr>
            </w:pPr>
          </w:p>
        </w:tc>
      </w:tr>
      <w:tr>
        <w:trPr>
          <w:trHeight w:val="197" w:hRule="exact"/>
        </w:trPr>
        <w:tc>
          <w:tcPr>
            <w:tcBorders/>
            <w:shd w:val="clear" w:color="auto" w:fill="FFFFFF"/>
            <w:vAlign w:val="bottom"/>
          </w:tcPr>
          <w:p>
            <w:pPr>
              <w:pStyle w:val="Style2"/>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String</w:t>
            </w:r>
          </w:p>
        </w:tc>
        <w:tc>
          <w:tcPr>
            <w:tcBorders/>
            <w:shd w:val="clear" w:color="auto" w:fill="FFFFFF"/>
            <w:vAlign w:val="bottom"/>
          </w:tcPr>
          <w:p>
            <w:pPr>
              <w:pStyle w:val="Style2"/>
              <w:keepNext w:val="0"/>
              <w:keepLines w:val="0"/>
              <w:framePr w:w="2189" w:h="5664" w:wrap="none" w:hAnchor="page" w:x="8336" w:y="707"/>
              <w:widowControl w:val="0"/>
              <w:shd w:val="clear" w:color="auto" w:fill="auto"/>
              <w:bidi w:val="0"/>
              <w:spacing w:before="0" w:after="0" w:line="240" w:lineRule="auto"/>
              <w:ind w:left="0" w:right="0" w:firstLine="220"/>
              <w:jc w:val="left"/>
              <w:rPr>
                <w:sz w:val="12"/>
                <w:szCs w:val="12"/>
              </w:rPr>
            </w:pPr>
            <w:r>
              <w:rPr>
                <w:i w:val="0"/>
                <w:iCs w:val="0"/>
                <w:color w:val="000000"/>
                <w:spacing w:val="0"/>
                <w:w w:val="100"/>
                <w:position w:val="0"/>
                <w:sz w:val="12"/>
                <w:szCs w:val="12"/>
                <w:shd w:val="clear" w:color="auto" w:fill="auto"/>
                <w:lang w:val="cs-CZ" w:eastAsia="cs-CZ" w:bidi="cs-CZ"/>
              </w:rPr>
              <w:t>50</w:t>
            </w:r>
          </w:p>
        </w:tc>
      </w:tr>
      <w:tr>
        <w:trPr>
          <w:trHeight w:val="197" w:hRule="exact"/>
        </w:trPr>
        <w:tc>
          <w:tcPr>
            <w:tcBorders/>
            <w:shd w:val="clear" w:color="auto" w:fill="FFFFFF"/>
            <w:vAlign w:val="bottom"/>
          </w:tcPr>
          <w:p>
            <w:pPr>
              <w:pStyle w:val="Style2"/>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Memo</w:t>
            </w:r>
          </w:p>
        </w:tc>
        <w:tc>
          <w:tcPr>
            <w:tcBorders/>
            <w:shd w:val="clear" w:color="auto" w:fill="FFFFFF"/>
            <w:vAlign w:val="top"/>
          </w:tcPr>
          <w:p>
            <w:pPr>
              <w:framePr w:w="2189" w:h="5664" w:wrap="none" w:hAnchor="page" w:x="8336" w:y="707"/>
              <w:widowControl w:val="0"/>
              <w:rPr>
                <w:sz w:val="10"/>
                <w:szCs w:val="10"/>
              </w:rPr>
            </w:pPr>
          </w:p>
        </w:tc>
      </w:tr>
      <w:tr>
        <w:trPr>
          <w:trHeight w:val="197" w:hRule="exact"/>
        </w:trPr>
        <w:tc>
          <w:tcPr>
            <w:tcBorders/>
            <w:shd w:val="clear" w:color="auto" w:fill="FFFFFF"/>
            <w:vAlign w:val="bottom"/>
          </w:tcPr>
          <w:p>
            <w:pPr>
              <w:pStyle w:val="Style2"/>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Memo</w:t>
            </w:r>
          </w:p>
        </w:tc>
        <w:tc>
          <w:tcPr>
            <w:tcBorders/>
            <w:shd w:val="clear" w:color="auto" w:fill="FFFFFF"/>
            <w:vAlign w:val="top"/>
          </w:tcPr>
          <w:p>
            <w:pPr>
              <w:framePr w:w="2189" w:h="5664" w:wrap="none" w:hAnchor="page" w:x="8336" w:y="707"/>
              <w:widowControl w:val="0"/>
              <w:rPr>
                <w:sz w:val="10"/>
                <w:szCs w:val="10"/>
              </w:rPr>
            </w:pPr>
          </w:p>
        </w:tc>
      </w:tr>
      <w:tr>
        <w:trPr>
          <w:trHeight w:val="197" w:hRule="exact"/>
        </w:trPr>
        <w:tc>
          <w:tcPr>
            <w:tcBorders/>
            <w:shd w:val="clear" w:color="auto" w:fill="FFFFFF"/>
            <w:vAlign w:val="bottom"/>
          </w:tcPr>
          <w:p>
            <w:pPr>
              <w:pStyle w:val="Style2"/>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Memo</w:t>
            </w:r>
          </w:p>
        </w:tc>
        <w:tc>
          <w:tcPr>
            <w:tcBorders/>
            <w:shd w:val="clear" w:color="auto" w:fill="FFFFFF"/>
            <w:vAlign w:val="top"/>
          </w:tcPr>
          <w:p>
            <w:pPr>
              <w:framePr w:w="2189" w:h="5664" w:wrap="none" w:hAnchor="page" w:x="8336" w:y="707"/>
              <w:widowControl w:val="0"/>
              <w:rPr>
                <w:sz w:val="10"/>
                <w:szCs w:val="10"/>
              </w:rPr>
            </w:pPr>
          </w:p>
        </w:tc>
      </w:tr>
      <w:tr>
        <w:trPr>
          <w:trHeight w:val="197" w:hRule="exact"/>
        </w:trPr>
        <w:tc>
          <w:tcPr>
            <w:tcBorders/>
            <w:shd w:val="clear" w:color="auto" w:fill="FFFFFF"/>
            <w:vAlign w:val="bottom"/>
          </w:tcPr>
          <w:p>
            <w:pPr>
              <w:pStyle w:val="Style2"/>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Text,Text,Double</w:t>
            </w:r>
          </w:p>
        </w:tc>
        <w:tc>
          <w:tcPr>
            <w:tcBorders/>
            <w:shd w:val="clear" w:color="auto" w:fill="FFFFFF"/>
            <w:vAlign w:val="bottom"/>
          </w:tcPr>
          <w:p>
            <w:pPr>
              <w:pStyle w:val="Style2"/>
              <w:keepNext w:val="0"/>
              <w:keepLines w:val="0"/>
              <w:framePr w:w="2189" w:h="5664" w:wrap="none" w:hAnchor="page" w:x="8336" w:y="707"/>
              <w:widowControl w:val="0"/>
              <w:shd w:val="clear" w:color="auto" w:fill="auto"/>
              <w:bidi w:val="0"/>
              <w:spacing w:before="0" w:after="0" w:line="240" w:lineRule="auto"/>
              <w:ind w:left="0" w:right="0" w:firstLine="220"/>
              <w:jc w:val="left"/>
              <w:rPr>
                <w:sz w:val="12"/>
                <w:szCs w:val="12"/>
              </w:rPr>
            </w:pPr>
            <w:r>
              <w:rPr>
                <w:i w:val="0"/>
                <w:iCs w:val="0"/>
                <w:color w:val="000000"/>
                <w:spacing w:val="0"/>
                <w:w w:val="100"/>
                <w:position w:val="0"/>
                <w:sz w:val="12"/>
                <w:szCs w:val="12"/>
                <w:shd w:val="clear" w:color="auto" w:fill="auto"/>
                <w:lang w:val="cs-CZ" w:eastAsia="cs-CZ" w:bidi="cs-CZ"/>
              </w:rPr>
              <w:t>20, 150</w:t>
            </w:r>
          </w:p>
        </w:tc>
      </w:tr>
      <w:tr>
        <w:trPr>
          <w:trHeight w:val="197" w:hRule="exact"/>
        </w:trPr>
        <w:tc>
          <w:tcPr>
            <w:tcBorders/>
            <w:shd w:val="clear" w:color="auto" w:fill="FFFFFF"/>
            <w:vAlign w:val="bottom"/>
          </w:tcPr>
          <w:p>
            <w:pPr>
              <w:pStyle w:val="Style2"/>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Text,Text,Double</w:t>
            </w:r>
          </w:p>
        </w:tc>
        <w:tc>
          <w:tcPr>
            <w:tcBorders/>
            <w:shd w:val="clear" w:color="auto" w:fill="FFFFFF"/>
            <w:vAlign w:val="bottom"/>
          </w:tcPr>
          <w:p>
            <w:pPr>
              <w:pStyle w:val="Style2"/>
              <w:keepNext w:val="0"/>
              <w:keepLines w:val="0"/>
              <w:framePr w:w="2189" w:h="5664" w:wrap="none" w:hAnchor="page" w:x="8336" w:y="707"/>
              <w:widowControl w:val="0"/>
              <w:shd w:val="clear" w:color="auto" w:fill="auto"/>
              <w:bidi w:val="0"/>
              <w:spacing w:before="0" w:after="0" w:line="240" w:lineRule="auto"/>
              <w:ind w:left="0" w:right="0" w:firstLine="220"/>
              <w:jc w:val="left"/>
              <w:rPr>
                <w:sz w:val="12"/>
                <w:szCs w:val="12"/>
              </w:rPr>
            </w:pPr>
            <w:r>
              <w:rPr>
                <w:i w:val="0"/>
                <w:iCs w:val="0"/>
                <w:color w:val="000000"/>
                <w:spacing w:val="0"/>
                <w:w w:val="100"/>
                <w:position w:val="0"/>
                <w:sz w:val="12"/>
                <w:szCs w:val="12"/>
                <w:shd w:val="clear" w:color="auto" w:fill="auto"/>
                <w:lang w:val="cs-CZ" w:eastAsia="cs-CZ" w:bidi="cs-CZ"/>
              </w:rPr>
              <w:t>20, 150</w:t>
            </w:r>
          </w:p>
        </w:tc>
      </w:tr>
      <w:tr>
        <w:trPr>
          <w:trHeight w:val="197" w:hRule="exact"/>
        </w:trPr>
        <w:tc>
          <w:tcPr>
            <w:tcBorders/>
            <w:shd w:val="clear" w:color="auto" w:fill="FFFFFF"/>
            <w:vAlign w:val="bottom"/>
          </w:tcPr>
          <w:p>
            <w:pPr>
              <w:pStyle w:val="Style2"/>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eGSazbaDPH</w:t>
            </w:r>
          </w:p>
        </w:tc>
        <w:tc>
          <w:tcPr>
            <w:tcBorders/>
            <w:shd w:val="clear" w:color="auto" w:fill="FFFFFF"/>
            <w:vAlign w:val="top"/>
          </w:tcPr>
          <w:p>
            <w:pPr>
              <w:framePr w:w="2189" w:h="5664" w:wrap="none" w:hAnchor="page" w:x="8336" w:y="707"/>
              <w:widowControl w:val="0"/>
              <w:rPr>
                <w:sz w:val="10"/>
                <w:szCs w:val="10"/>
              </w:rPr>
            </w:pPr>
          </w:p>
        </w:tc>
      </w:tr>
      <w:tr>
        <w:trPr>
          <w:trHeight w:val="192" w:hRule="exact"/>
        </w:trPr>
        <w:tc>
          <w:tcPr>
            <w:tcBorders/>
            <w:shd w:val="clear" w:color="auto" w:fill="FFFFFF"/>
            <w:vAlign w:val="bottom"/>
          </w:tcPr>
          <w:p>
            <w:pPr>
              <w:pStyle w:val="Style2"/>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Double</w:t>
            </w:r>
          </w:p>
        </w:tc>
        <w:tc>
          <w:tcPr>
            <w:tcBorders/>
            <w:shd w:val="clear" w:color="auto" w:fill="FFFFFF"/>
            <w:vAlign w:val="top"/>
          </w:tcPr>
          <w:p>
            <w:pPr>
              <w:framePr w:w="2189" w:h="5664" w:wrap="none" w:hAnchor="page" w:x="8336" w:y="707"/>
              <w:widowControl w:val="0"/>
              <w:rPr>
                <w:sz w:val="10"/>
                <w:szCs w:val="10"/>
              </w:rPr>
            </w:pPr>
          </w:p>
        </w:tc>
      </w:tr>
      <w:tr>
        <w:trPr>
          <w:trHeight w:val="197" w:hRule="exact"/>
        </w:trPr>
        <w:tc>
          <w:tcPr>
            <w:tcBorders/>
            <w:shd w:val="clear" w:color="auto" w:fill="FFFFFF"/>
            <w:vAlign w:val="bottom"/>
          </w:tcPr>
          <w:p>
            <w:pPr>
              <w:pStyle w:val="Style2"/>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Double</w:t>
            </w:r>
          </w:p>
        </w:tc>
        <w:tc>
          <w:tcPr>
            <w:tcBorders/>
            <w:shd w:val="clear" w:color="auto" w:fill="FFFFFF"/>
            <w:vAlign w:val="top"/>
          </w:tcPr>
          <w:p>
            <w:pPr>
              <w:framePr w:w="2189" w:h="5664" w:wrap="none" w:hAnchor="page" w:x="8336" w:y="707"/>
              <w:widowControl w:val="0"/>
              <w:rPr>
                <w:sz w:val="10"/>
                <w:szCs w:val="10"/>
              </w:rPr>
            </w:pPr>
          </w:p>
        </w:tc>
      </w:tr>
      <w:tr>
        <w:trPr>
          <w:trHeight w:val="230" w:hRule="exact"/>
        </w:trPr>
        <w:tc>
          <w:tcPr>
            <w:tcBorders/>
            <w:shd w:val="clear" w:color="auto" w:fill="FFFFFF"/>
            <w:vAlign w:val="bottom"/>
          </w:tcPr>
          <w:p>
            <w:pPr>
              <w:pStyle w:val="Style2"/>
              <w:keepNext w:val="0"/>
              <w:keepLines w:val="0"/>
              <w:framePr w:w="2189" w:h="5664" w:wrap="none" w:hAnchor="page" w:x="8336" w:y="707"/>
              <w:widowControl w:val="0"/>
              <w:shd w:val="clear" w:color="auto" w:fill="auto"/>
              <w:bidi w:val="0"/>
              <w:spacing w:before="0" w:after="0" w:line="240" w:lineRule="auto"/>
              <w:ind w:left="0" w:right="0" w:firstLine="0"/>
              <w:jc w:val="left"/>
              <w:rPr>
                <w:sz w:val="12"/>
                <w:szCs w:val="12"/>
              </w:rPr>
            </w:pPr>
            <w:r>
              <w:rPr>
                <w:i w:val="0"/>
                <w:iCs w:val="0"/>
                <w:color w:val="000000"/>
                <w:spacing w:val="0"/>
                <w:w w:val="100"/>
                <w:position w:val="0"/>
                <w:sz w:val="12"/>
                <w:szCs w:val="12"/>
                <w:shd w:val="clear" w:color="auto" w:fill="auto"/>
                <w:lang w:val="cs-CZ" w:eastAsia="cs-CZ" w:bidi="cs-CZ"/>
              </w:rPr>
              <w:t>Double</w:t>
            </w:r>
          </w:p>
        </w:tc>
        <w:tc>
          <w:tcPr>
            <w:tcBorders/>
            <w:shd w:val="clear" w:color="auto" w:fill="FFFFFF"/>
            <w:vAlign w:val="top"/>
          </w:tcPr>
          <w:p>
            <w:pPr>
              <w:framePr w:w="2189" w:h="5664" w:wrap="none" w:hAnchor="page" w:x="8336" w:y="707"/>
              <w:widowControl w:val="0"/>
              <w:rPr>
                <w:sz w:val="10"/>
                <w:szCs w:val="10"/>
              </w:rPr>
            </w:pPr>
          </w:p>
        </w:tc>
      </w:tr>
    </w:tbl>
    <w:p>
      <w:pPr>
        <w:framePr w:w="2189" w:h="5664" w:wrap="none" w:hAnchor="page" w:x="8336" w:y="707"/>
        <w:widowControl w:val="0"/>
        <w:spacing w:line="1" w:lineRule="exact"/>
      </w:pPr>
    </w:p>
    <w:p>
      <w:pPr>
        <w:widowControl w:val="0"/>
        <w:spacing w:line="360" w:lineRule="exact"/>
      </w:pPr>
      <w:r>
        <w:drawing>
          <wp:anchor distT="0" distB="0" distL="0" distR="0" simplePos="0" relativeHeight="62914792" behindDoc="1" locked="0" layoutInCell="1" allowOverlap="1">
            <wp:simplePos x="0" y="0"/>
            <wp:positionH relativeFrom="page">
              <wp:posOffset>528320</wp:posOffset>
            </wp:positionH>
            <wp:positionV relativeFrom="margin">
              <wp:posOffset>0</wp:posOffset>
            </wp:positionV>
            <wp:extent cx="6498590" cy="7306310"/>
            <wp:wrapNone/>
            <wp:docPr id="449" name="Shape 449"/>
            <a:graphic xmlns:a="http://schemas.openxmlformats.org/drawingml/2006/main">
              <a:graphicData uri="http://schemas.openxmlformats.org/drawingml/2006/picture">
                <pic:pic xmlns:pic="http://schemas.openxmlformats.org/drawingml/2006/picture">
                  <pic:nvPicPr>
                    <pic:cNvPr id="450" name="Picture box 450"/>
                    <pic:cNvPicPr/>
                  </pic:nvPicPr>
                  <pic:blipFill>
                    <a:blip r:embed="rId210"/>
                    <a:stretch/>
                  </pic:blipFill>
                  <pic:spPr>
                    <a:xfrm>
                      <a:ext cx="6498590" cy="730631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705" w:line="1" w:lineRule="exact"/>
      </w:pPr>
    </w:p>
    <w:p>
      <w:pPr>
        <w:widowControl w:val="0"/>
        <w:spacing w:line="1" w:lineRule="exact"/>
      </w:pPr>
    </w:p>
    <w:sectPr>
      <w:footnotePr>
        <w:pos w:val="pageBottom"/>
        <w:numFmt w:val="decimal"/>
        <w:numRestart w:val="continuous"/>
      </w:footnotePr>
      <w:pgSz w:w="11909" w:h="16834"/>
      <w:pgMar w:top="819" w:left="832" w:right="842" w:bottom="819" w:header="391" w:footer="391"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5033645</wp:posOffset>
              </wp:positionH>
              <wp:positionV relativeFrom="page">
                <wp:posOffset>7415530</wp:posOffset>
              </wp:positionV>
              <wp:extent cx="628015" cy="130810"/>
              <wp:wrapNone/>
              <wp:docPr id="5" name="Shape 5"/>
              <a:graphic xmlns:a="http://schemas.openxmlformats.org/drawingml/2006/main">
                <a:graphicData uri="http://schemas.microsoft.com/office/word/2010/wordprocessingShape">
                  <wps:wsp>
                    <wps:cNvSpPr txBox="1"/>
                    <wps:spPr>
                      <a:xfrm>
                        <a:ext cx="628015" cy="13081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 xml:space="preserve"> z 54</w:t>
                          </w:r>
                        </w:p>
                      </w:txbxContent>
                    </wps:txbx>
                    <wps:bodyPr wrap="none" lIns="0" tIns="0" rIns="0" bIns="0">
                      <a:spAutoFit/>
                    </wps:bodyPr>
                  </wps:wsp>
                </a:graphicData>
              </a:graphic>
            </wp:anchor>
          </w:drawing>
        </mc:Choice>
        <mc:Fallback>
          <w:pict>
            <v:shape id="_x0000_s1031" type="#_x0000_t202" style="position:absolute;margin-left:396.35000000000002pt;margin-top:583.89999999999998pt;width:49.450000000000003pt;height:10.300000000000001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 xml:space="preserve"> z 54</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7957185</wp:posOffset>
              </wp:positionH>
              <wp:positionV relativeFrom="page">
                <wp:posOffset>6869430</wp:posOffset>
              </wp:positionV>
              <wp:extent cx="240665" cy="313690"/>
              <wp:wrapNone/>
              <wp:docPr id="71" name="Shape 71"/>
              <a:graphic xmlns:a="http://schemas.openxmlformats.org/drawingml/2006/main">
                <a:graphicData uri="http://schemas.microsoft.com/office/word/2010/wordprocessingShape">
                  <wps:wsp>
                    <wps:cNvSpPr txBox="1"/>
                    <wps:spPr>
                      <a:xfrm>
                        <a:ext cx="240665" cy="31369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7,000</w:t>
                          </w:r>
                        </w:p>
                        <w:p>
                          <w:pPr>
                            <w:pStyle w:val="Style9"/>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7,000</w:t>
                          </w:r>
                        </w:p>
                      </w:txbxContent>
                    </wps:txbx>
                    <wps:bodyPr wrap="none" lIns="0" tIns="0" rIns="0" bIns="0">
                      <a:spAutoFit/>
                    </wps:bodyPr>
                  </wps:wsp>
                </a:graphicData>
              </a:graphic>
            </wp:anchor>
          </w:drawing>
        </mc:Choice>
        <mc:Fallback>
          <w:pict>
            <v:shape id="_x0000_s1097" type="#_x0000_t202" style="position:absolute;margin-left:626.55000000000007pt;margin-top:540.89999999999998pt;width:18.949999999999999pt;height:24.699999999999999pt;z-index:-18874405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7,000</w:t>
                    </w:r>
                  </w:p>
                  <w:p>
                    <w:pPr>
                      <w:pStyle w:val="Style9"/>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7,000</w:t>
                    </w:r>
                  </w:p>
                </w:txbxContent>
              </v:textbox>
              <w10:wrap anchorx="page" anchory="page"/>
            </v:shape>
          </w:pict>
        </mc:Fallback>
      </mc:AlternateContent>
    </w:r>
    <w:r>
      <mc:AlternateContent>
        <mc:Choice Requires="wps">
          <w:drawing>
            <wp:anchor distT="0" distB="0" distL="0" distR="0" simplePos="0" relativeHeight="62914702" behindDoc="1" locked="0" layoutInCell="1" allowOverlap="1">
              <wp:simplePos x="0" y="0"/>
              <wp:positionH relativeFrom="page">
                <wp:posOffset>5064125</wp:posOffset>
              </wp:positionH>
              <wp:positionV relativeFrom="page">
                <wp:posOffset>7415530</wp:posOffset>
              </wp:positionV>
              <wp:extent cx="570230" cy="130810"/>
              <wp:wrapNone/>
              <wp:docPr id="73" name="Shape 73"/>
              <a:graphic xmlns:a="http://schemas.openxmlformats.org/drawingml/2006/main">
                <a:graphicData uri="http://schemas.microsoft.com/office/word/2010/wordprocessingShape">
                  <wps:wsp>
                    <wps:cNvSpPr txBox="1"/>
                    <wps:spPr>
                      <a:xfrm>
                        <a:ext cx="570230" cy="13081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 xml:space="preserve"> z 54</w:t>
                          </w:r>
                        </w:p>
                      </w:txbxContent>
                    </wps:txbx>
                    <wps:bodyPr wrap="none" lIns="0" tIns="0" rIns="0" bIns="0">
                      <a:spAutoFit/>
                    </wps:bodyPr>
                  </wps:wsp>
                </a:graphicData>
              </a:graphic>
            </wp:anchor>
          </w:drawing>
        </mc:Choice>
        <mc:Fallback>
          <w:pict>
            <v:shape id="_x0000_s1099" type="#_x0000_t202" style="position:absolute;margin-left:398.75pt;margin-top:583.89999999999998pt;width:44.899999999999999pt;height:10.300000000000001pt;z-index:-18874405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 xml:space="preserve"> z 54</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5033645</wp:posOffset>
              </wp:positionH>
              <wp:positionV relativeFrom="page">
                <wp:posOffset>7415530</wp:posOffset>
              </wp:positionV>
              <wp:extent cx="628015" cy="130810"/>
              <wp:wrapNone/>
              <wp:docPr id="79" name="Shape 79"/>
              <a:graphic xmlns:a="http://schemas.openxmlformats.org/drawingml/2006/main">
                <a:graphicData uri="http://schemas.microsoft.com/office/word/2010/wordprocessingShape">
                  <wps:wsp>
                    <wps:cNvSpPr txBox="1"/>
                    <wps:spPr>
                      <a:xfrm>
                        <a:ext cx="628015" cy="13081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 xml:space="preserve"> z 54</w:t>
                          </w:r>
                        </w:p>
                      </w:txbxContent>
                    </wps:txbx>
                    <wps:bodyPr wrap="none" lIns="0" tIns="0" rIns="0" bIns="0">
                      <a:spAutoFit/>
                    </wps:bodyPr>
                  </wps:wsp>
                </a:graphicData>
              </a:graphic>
            </wp:anchor>
          </w:drawing>
        </mc:Choice>
        <mc:Fallback>
          <w:pict>
            <v:shape id="_x0000_s1105" type="#_x0000_t202" style="position:absolute;margin-left:396.35000000000002pt;margin-top:583.89999999999998pt;width:49.450000000000003pt;height:10.300000000000001pt;z-index:-18874404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 xml:space="preserve"> z 54</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4" behindDoc="1" locked="0" layoutInCell="1" allowOverlap="1">
              <wp:simplePos x="0" y="0"/>
              <wp:positionH relativeFrom="page">
                <wp:posOffset>5064125</wp:posOffset>
              </wp:positionH>
              <wp:positionV relativeFrom="page">
                <wp:posOffset>7148195</wp:posOffset>
              </wp:positionV>
              <wp:extent cx="570230" cy="118745"/>
              <wp:wrapNone/>
              <wp:docPr id="384" name="Shape 384"/>
              <a:graphic xmlns:a="http://schemas.openxmlformats.org/drawingml/2006/main">
                <a:graphicData uri="http://schemas.microsoft.com/office/word/2010/wordprocessingShape">
                  <wps:wsp>
                    <wps:cNvSpPr txBox="1"/>
                    <wps:spPr>
                      <a:xfrm>
                        <a:ext cx="570230" cy="118745"/>
                      </a:xfrm>
                      <a:prstGeom prst="rect"/>
                      <a:noFill/>
                    </wps:spPr>
                    <wps:txbx>
                      <w:txbxContent>
                        <w:p>
                          <w:pPr>
                            <w:pStyle w:val="Style8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Strana </w:t>
                          </w:r>
                          <w:fldSimple w:instr=" PAGE \* MERGEFORMAT ">
                            <w:r>
                              <w:rPr>
                                <w:color w:val="000000"/>
                                <w:spacing w:val="0"/>
                                <w:w w:val="100"/>
                                <w:position w:val="0"/>
                                <w:sz w:val="14"/>
                                <w:szCs w:val="14"/>
                                <w:shd w:val="clear" w:color="auto" w:fill="auto"/>
                                <w:lang w:val="cs-CZ" w:eastAsia="cs-CZ" w:bidi="cs-CZ"/>
                              </w:rPr>
                              <w:t>#</w:t>
                            </w:r>
                          </w:fldSimple>
                          <w:r>
                            <w:rPr>
                              <w:color w:val="000000"/>
                              <w:spacing w:val="0"/>
                              <w:w w:val="100"/>
                              <w:position w:val="0"/>
                              <w:sz w:val="14"/>
                              <w:szCs w:val="14"/>
                              <w:shd w:val="clear" w:color="auto" w:fill="auto"/>
                              <w:lang w:val="cs-CZ" w:eastAsia="cs-CZ" w:bidi="cs-CZ"/>
                            </w:rPr>
                            <w:t xml:space="preserve"> z 54</w:t>
                          </w:r>
                        </w:p>
                      </w:txbxContent>
                    </wps:txbx>
                    <wps:bodyPr wrap="none" lIns="0" tIns="0" rIns="0" bIns="0">
                      <a:spAutoFit/>
                    </wps:bodyPr>
                  </wps:wsp>
                </a:graphicData>
              </a:graphic>
            </wp:anchor>
          </w:drawing>
        </mc:Choice>
        <mc:Fallback>
          <w:pict>
            <v:shape id="_x0000_s1410" type="#_x0000_t202" style="position:absolute;margin-left:398.75pt;margin-top:562.85000000000002pt;width:44.899999999999999pt;height:9.3499999999999996pt;z-index:-188743989;mso-wrap-style:none;mso-wrap-distance-left:0;mso-wrap-distance-right:0;mso-position-horizontal-relative:page;mso-position-vertical-relative:page" wrapcoords="0 0" filled="f" stroked="f">
              <v:textbox style="mso-fit-shape-to-text:t" inset="0,0,0,0">
                <w:txbxContent>
                  <w:p>
                    <w:pPr>
                      <w:pStyle w:val="Style8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Strana </w:t>
                    </w:r>
                    <w:fldSimple w:instr=" PAGE \* MERGEFORMAT ">
                      <w:r>
                        <w:rPr>
                          <w:color w:val="000000"/>
                          <w:spacing w:val="0"/>
                          <w:w w:val="100"/>
                          <w:position w:val="0"/>
                          <w:sz w:val="14"/>
                          <w:szCs w:val="14"/>
                          <w:shd w:val="clear" w:color="auto" w:fill="auto"/>
                          <w:lang w:val="cs-CZ" w:eastAsia="cs-CZ" w:bidi="cs-CZ"/>
                        </w:rPr>
                        <w:t>#</w:t>
                      </w:r>
                    </w:fldSimple>
                    <w:r>
                      <w:rPr>
                        <w:color w:val="000000"/>
                        <w:spacing w:val="0"/>
                        <w:w w:val="100"/>
                        <w:position w:val="0"/>
                        <w:sz w:val="14"/>
                        <w:szCs w:val="14"/>
                        <w:shd w:val="clear" w:color="auto" w:fill="auto"/>
                        <w:lang w:val="cs-CZ" w:eastAsia="cs-CZ" w:bidi="cs-CZ"/>
                      </w:rPr>
                      <w:t xml:space="preserve"> z 54</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2">
    <w:multiLevelType w:val="multilevel"/>
    <w:lvl w:ilvl="0">
      <w:start w:val="1"/>
      <w:numFmt w:val="bullet"/>
      <w:lvlText w:val="V"/>
      <w:rPr>
        <w:rFonts w:ascii="Arial" w:eastAsia="Arial" w:hAnsi="Arial" w:cs="Arial"/>
        <w:b w:val="0"/>
        <w:bCs w:val="0"/>
        <w:i w:val="0"/>
        <w:iCs w:val="0"/>
        <w:smallCaps w:val="0"/>
        <w:strike w:val="0"/>
        <w:color w:val="000000"/>
        <w:spacing w:val="0"/>
        <w:w w:val="100"/>
        <w:position w:val="0"/>
        <w:sz w:val="12"/>
        <w:szCs w:val="12"/>
        <w:u w:val="none"/>
        <w:shd w:val="clear" w:color="auto" w:fill="auto"/>
        <w:lang w:val="cs-CZ" w:eastAsia="cs-CZ" w:bidi="cs-CZ"/>
      </w:rPr>
    </w:lvl>
  </w:abstractNum>
  <w:abstractNum w:abstractNumId="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2"/>
        <w:szCs w:val="1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iCs/>
      <w:smallCaps w:val="0"/>
      <w:strike w:val="0"/>
      <w:sz w:val="13"/>
      <w:szCs w:val="13"/>
      <w:u w:val="none"/>
    </w:rPr>
  </w:style>
  <w:style w:type="character" w:customStyle="1" w:styleId="CharStyle7">
    <w:name w:val="Char Style 7"/>
    <w:basedOn w:val="DefaultParagraphFont"/>
    <w:link w:val="Style6"/>
    <w:rPr>
      <w:rFonts w:ascii="Arial" w:eastAsia="Arial" w:hAnsi="Arial" w:cs="Arial"/>
      <w:b w:val="0"/>
      <w:bCs w:val="0"/>
      <w:i w:val="0"/>
      <w:iCs w:val="0"/>
      <w:smallCaps w:val="0"/>
      <w:strike w:val="0"/>
      <w:sz w:val="20"/>
      <w:szCs w:val="20"/>
      <w:u w:val="none"/>
    </w:rPr>
  </w:style>
  <w:style w:type="character" w:customStyle="1" w:styleId="CharStyle10">
    <w:name w:val="Char Style 10"/>
    <w:basedOn w:val="DefaultParagraphFont"/>
    <w:link w:val="Style9"/>
    <w:rPr>
      <w:b w:val="0"/>
      <w:bCs w:val="0"/>
      <w:i w:val="0"/>
      <w:iCs w:val="0"/>
      <w:smallCaps w:val="0"/>
      <w:strike w:val="0"/>
      <w:sz w:val="20"/>
      <w:szCs w:val="20"/>
      <w:u w:val="none"/>
    </w:rPr>
  </w:style>
  <w:style w:type="character" w:customStyle="1" w:styleId="CharStyle13">
    <w:name w:val="Char Style 13"/>
    <w:basedOn w:val="DefaultParagraphFont"/>
    <w:link w:val="Style12"/>
    <w:rPr>
      <w:rFonts w:ascii="Arial" w:eastAsia="Arial" w:hAnsi="Arial" w:cs="Arial"/>
      <w:b/>
      <w:bCs/>
      <w:i w:val="0"/>
      <w:iCs w:val="0"/>
      <w:smallCaps w:val="0"/>
      <w:strike w:val="0"/>
      <w:sz w:val="28"/>
      <w:szCs w:val="28"/>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15"/>
      <w:szCs w:val="15"/>
      <w:u w:val="none"/>
    </w:rPr>
  </w:style>
  <w:style w:type="character" w:customStyle="1" w:styleId="CharStyle18">
    <w:name w:val="Char Style 18"/>
    <w:basedOn w:val="DefaultParagraphFont"/>
    <w:link w:val="Style17"/>
    <w:rPr>
      <w:rFonts w:ascii="Arial" w:eastAsia="Arial" w:hAnsi="Arial" w:cs="Arial"/>
      <w:b w:val="0"/>
      <w:bCs w:val="0"/>
      <w:i/>
      <w:iCs/>
      <w:smallCaps w:val="0"/>
      <w:strike w:val="0"/>
      <w:sz w:val="13"/>
      <w:szCs w:val="13"/>
      <w:u w:val="none"/>
    </w:rPr>
  </w:style>
  <w:style w:type="character" w:customStyle="1" w:styleId="CharStyle28">
    <w:name w:val="Char Style 28"/>
    <w:basedOn w:val="DefaultParagraphFont"/>
    <w:link w:val="Style27"/>
    <w:rPr>
      <w:rFonts w:ascii="Arial" w:eastAsia="Arial" w:hAnsi="Arial" w:cs="Arial"/>
      <w:b/>
      <w:bCs/>
      <w:i w:val="0"/>
      <w:iCs w:val="0"/>
      <w:smallCaps w:val="0"/>
      <w:strike w:val="0"/>
      <w:sz w:val="26"/>
      <w:szCs w:val="26"/>
      <w:u w:val="none"/>
    </w:rPr>
  </w:style>
  <w:style w:type="character" w:customStyle="1" w:styleId="CharStyle30">
    <w:name w:val="Char Style 30"/>
    <w:basedOn w:val="DefaultParagraphFont"/>
    <w:link w:val="Style29"/>
    <w:rPr>
      <w:rFonts w:ascii="Arial" w:eastAsia="Arial" w:hAnsi="Arial" w:cs="Arial"/>
      <w:b/>
      <w:bCs/>
      <w:i w:val="0"/>
      <w:iCs w:val="0"/>
      <w:smallCaps w:val="0"/>
      <w:strike w:val="0"/>
      <w:sz w:val="20"/>
      <w:szCs w:val="20"/>
      <w:u w:val="none"/>
    </w:rPr>
  </w:style>
  <w:style w:type="character" w:customStyle="1" w:styleId="CharStyle43">
    <w:name w:val="Char Style 43"/>
    <w:basedOn w:val="DefaultParagraphFont"/>
    <w:link w:val="Style42"/>
    <w:rPr>
      <w:rFonts w:ascii="Arial" w:eastAsia="Arial" w:hAnsi="Arial" w:cs="Arial"/>
      <w:b w:val="0"/>
      <w:bCs w:val="0"/>
      <w:i/>
      <w:iCs/>
      <w:smallCaps w:val="0"/>
      <w:strike w:val="0"/>
      <w:sz w:val="13"/>
      <w:szCs w:val="13"/>
      <w:u w:val="none"/>
    </w:rPr>
  </w:style>
  <w:style w:type="character" w:customStyle="1" w:styleId="CharStyle46">
    <w:name w:val="Char Style 46"/>
    <w:basedOn w:val="DefaultParagraphFont"/>
    <w:link w:val="Style45"/>
    <w:rPr>
      <w:rFonts w:ascii="Arial" w:eastAsia="Arial" w:hAnsi="Arial" w:cs="Arial"/>
      <w:b w:val="0"/>
      <w:bCs w:val="0"/>
      <w:i w:val="0"/>
      <w:iCs w:val="0"/>
      <w:smallCaps w:val="0"/>
      <w:strike w:val="0"/>
      <w:sz w:val="19"/>
      <w:szCs w:val="19"/>
      <w:u w:val="none"/>
    </w:rPr>
  </w:style>
  <w:style w:type="character" w:customStyle="1" w:styleId="CharStyle51">
    <w:name w:val="Char Style 51"/>
    <w:basedOn w:val="DefaultParagraphFont"/>
    <w:link w:val="Style50"/>
    <w:rPr>
      <w:rFonts w:ascii="Arial" w:eastAsia="Arial" w:hAnsi="Arial" w:cs="Arial"/>
      <w:b w:val="0"/>
      <w:bCs w:val="0"/>
      <w:i w:val="0"/>
      <w:iCs w:val="0"/>
      <w:smallCaps w:val="0"/>
      <w:strike w:val="0"/>
      <w:sz w:val="13"/>
      <w:szCs w:val="13"/>
      <w:u w:val="none"/>
    </w:rPr>
  </w:style>
  <w:style w:type="character" w:customStyle="1" w:styleId="CharStyle53">
    <w:name w:val="Char Style 53"/>
    <w:basedOn w:val="DefaultParagraphFont"/>
    <w:link w:val="Style52"/>
    <w:rPr>
      <w:rFonts w:ascii="Arial" w:eastAsia="Arial" w:hAnsi="Arial" w:cs="Arial"/>
      <w:b w:val="0"/>
      <w:bCs w:val="0"/>
      <w:i w:val="0"/>
      <w:iCs w:val="0"/>
      <w:smallCaps w:val="0"/>
      <w:strike w:val="0"/>
      <w:sz w:val="15"/>
      <w:szCs w:val="15"/>
      <w:u w:val="none"/>
    </w:rPr>
  </w:style>
  <w:style w:type="character" w:customStyle="1" w:styleId="CharStyle56">
    <w:name w:val="Char Style 56"/>
    <w:basedOn w:val="DefaultParagraphFont"/>
    <w:link w:val="Style55"/>
    <w:rPr>
      <w:rFonts w:ascii="Arial" w:eastAsia="Arial" w:hAnsi="Arial" w:cs="Arial"/>
      <w:b w:val="0"/>
      <w:bCs w:val="0"/>
      <w:i/>
      <w:iCs/>
      <w:smallCaps w:val="0"/>
      <w:strike w:val="0"/>
      <w:sz w:val="11"/>
      <w:szCs w:val="11"/>
      <w:u w:val="none"/>
    </w:rPr>
  </w:style>
  <w:style w:type="character" w:customStyle="1" w:styleId="CharStyle60">
    <w:name w:val="Char Style 60"/>
    <w:basedOn w:val="DefaultParagraphFont"/>
    <w:link w:val="Style59"/>
    <w:rPr>
      <w:rFonts w:ascii="Arial" w:eastAsia="Arial" w:hAnsi="Arial" w:cs="Arial"/>
      <w:b w:val="0"/>
      <w:bCs w:val="0"/>
      <w:i w:val="0"/>
      <w:iCs w:val="0"/>
      <w:smallCaps w:val="0"/>
      <w:strike w:val="0"/>
      <w:sz w:val="15"/>
      <w:szCs w:val="15"/>
      <w:u w:val="none"/>
    </w:rPr>
  </w:style>
  <w:style w:type="character" w:customStyle="1" w:styleId="CharStyle65">
    <w:name w:val="Char Style 65"/>
    <w:basedOn w:val="DefaultParagraphFont"/>
    <w:link w:val="Style64"/>
    <w:rPr>
      <w:rFonts w:ascii="Arial" w:eastAsia="Arial" w:hAnsi="Arial" w:cs="Arial"/>
      <w:b w:val="0"/>
      <w:bCs w:val="0"/>
      <w:i w:val="0"/>
      <w:iCs w:val="0"/>
      <w:smallCaps w:val="0"/>
      <w:strike w:val="0"/>
      <w:sz w:val="17"/>
      <w:szCs w:val="17"/>
      <w:u w:val="none"/>
    </w:rPr>
  </w:style>
  <w:style w:type="character" w:customStyle="1" w:styleId="CharStyle73">
    <w:name w:val="Char Style 73"/>
    <w:basedOn w:val="DefaultParagraphFont"/>
    <w:link w:val="Style72"/>
    <w:rPr>
      <w:rFonts w:ascii="Arial" w:eastAsia="Arial" w:hAnsi="Arial" w:cs="Arial"/>
      <w:b w:val="0"/>
      <w:bCs w:val="0"/>
      <w:i w:val="0"/>
      <w:iCs w:val="0"/>
      <w:smallCaps w:val="0"/>
      <w:strike w:val="0"/>
      <w:sz w:val="17"/>
      <w:szCs w:val="17"/>
      <w:u w:val="none"/>
    </w:rPr>
  </w:style>
  <w:style w:type="character" w:customStyle="1" w:styleId="CharStyle77">
    <w:name w:val="Char Style 77"/>
    <w:basedOn w:val="DefaultParagraphFont"/>
    <w:link w:val="Style76"/>
    <w:rPr>
      <w:rFonts w:ascii="Arial" w:eastAsia="Arial" w:hAnsi="Arial" w:cs="Arial"/>
      <w:b/>
      <w:bCs/>
      <w:i w:val="0"/>
      <w:iCs w:val="0"/>
      <w:smallCaps w:val="0"/>
      <w:strike w:val="0"/>
      <w:u w:val="none"/>
    </w:rPr>
  </w:style>
  <w:style w:type="character" w:customStyle="1" w:styleId="CharStyle84">
    <w:name w:val="Char Style 84"/>
    <w:basedOn w:val="DefaultParagraphFont"/>
    <w:link w:val="Style83"/>
    <w:rPr>
      <w:rFonts w:ascii="Arial" w:eastAsia="Arial" w:hAnsi="Arial" w:cs="Arial"/>
      <w:b w:val="0"/>
      <w:bCs w:val="0"/>
      <w:i w:val="0"/>
      <w:iCs w:val="0"/>
      <w:smallCaps w:val="0"/>
      <w:strike w:val="0"/>
      <w:sz w:val="15"/>
      <w:szCs w:val="15"/>
      <w:u w:val="none"/>
    </w:rPr>
  </w:style>
  <w:style w:type="paragraph" w:customStyle="1" w:styleId="Style2">
    <w:name w:val="Style 2"/>
    <w:basedOn w:val="Normal"/>
    <w:link w:val="CharStyle3"/>
    <w:pPr>
      <w:widowControl w:val="0"/>
      <w:shd w:val="clear" w:color="auto" w:fill="FFFFFF"/>
    </w:pPr>
    <w:rPr>
      <w:rFonts w:ascii="Arial" w:eastAsia="Arial" w:hAnsi="Arial" w:cs="Arial"/>
      <w:b w:val="0"/>
      <w:bCs w:val="0"/>
      <w:i/>
      <w:iCs/>
      <w:smallCaps w:val="0"/>
      <w:strike w:val="0"/>
      <w:sz w:val="13"/>
      <w:szCs w:val="13"/>
      <w:u w:val="none"/>
    </w:rPr>
  </w:style>
  <w:style w:type="paragraph" w:customStyle="1" w:styleId="Style6">
    <w:name w:val="Style 6"/>
    <w:basedOn w:val="Normal"/>
    <w:link w:val="CharStyle7"/>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pPr>
    <w:rPr>
      <w:b w:val="0"/>
      <w:bCs w:val="0"/>
      <w:i w:val="0"/>
      <w:iCs w:val="0"/>
      <w:smallCaps w:val="0"/>
      <w:strike w:val="0"/>
      <w:sz w:val="20"/>
      <w:szCs w:val="20"/>
      <w:u w:val="none"/>
    </w:rPr>
  </w:style>
  <w:style w:type="paragraph" w:customStyle="1" w:styleId="Style12">
    <w:name w:val="Style 12"/>
    <w:basedOn w:val="Normal"/>
    <w:link w:val="CharStyle13"/>
    <w:pPr>
      <w:widowControl w:val="0"/>
      <w:shd w:val="clear" w:color="auto" w:fill="FFFFFF"/>
      <w:spacing w:line="317" w:lineRule="auto"/>
      <w:outlineLvl w:val="0"/>
    </w:pPr>
    <w:rPr>
      <w:rFonts w:ascii="Arial" w:eastAsia="Arial" w:hAnsi="Arial" w:cs="Arial"/>
      <w:b/>
      <w:bCs/>
      <w:i w:val="0"/>
      <w:iCs w:val="0"/>
      <w:smallCaps w:val="0"/>
      <w:strike w:val="0"/>
      <w:sz w:val="28"/>
      <w:szCs w:val="28"/>
      <w:u w:val="none"/>
    </w:rPr>
  </w:style>
  <w:style w:type="paragraph" w:customStyle="1" w:styleId="Style14">
    <w:name w:val="Style 14"/>
    <w:basedOn w:val="Normal"/>
    <w:link w:val="CharStyle15"/>
    <w:pPr>
      <w:widowControl w:val="0"/>
      <w:shd w:val="clear" w:color="auto" w:fill="FFFFFF"/>
      <w:spacing w:after="30"/>
    </w:pPr>
    <w:rPr>
      <w:rFonts w:ascii="Arial" w:eastAsia="Arial" w:hAnsi="Arial" w:cs="Arial"/>
      <w:b w:val="0"/>
      <w:bCs w:val="0"/>
      <w:i w:val="0"/>
      <w:iCs w:val="0"/>
      <w:smallCaps w:val="0"/>
      <w:strike w:val="0"/>
      <w:sz w:val="15"/>
      <w:szCs w:val="15"/>
      <w:u w:val="none"/>
    </w:rPr>
  </w:style>
  <w:style w:type="paragraph" w:customStyle="1" w:styleId="Style17">
    <w:name w:val="Style 17"/>
    <w:basedOn w:val="Normal"/>
    <w:link w:val="CharStyle18"/>
    <w:pPr>
      <w:widowControl w:val="0"/>
      <w:shd w:val="clear" w:color="auto" w:fill="FFFFFF"/>
    </w:pPr>
    <w:rPr>
      <w:rFonts w:ascii="Arial" w:eastAsia="Arial" w:hAnsi="Arial" w:cs="Arial"/>
      <w:b w:val="0"/>
      <w:bCs w:val="0"/>
      <w:i/>
      <w:iCs/>
      <w:smallCaps w:val="0"/>
      <w:strike w:val="0"/>
      <w:sz w:val="13"/>
      <w:szCs w:val="13"/>
      <w:u w:val="none"/>
    </w:rPr>
  </w:style>
  <w:style w:type="paragraph" w:customStyle="1" w:styleId="Style27">
    <w:name w:val="Style 27"/>
    <w:basedOn w:val="Normal"/>
    <w:link w:val="CharStyle28"/>
    <w:pPr>
      <w:widowControl w:val="0"/>
      <w:shd w:val="clear" w:color="auto" w:fill="FFFFFF"/>
      <w:spacing w:after="80"/>
      <w:outlineLvl w:val="1"/>
    </w:pPr>
    <w:rPr>
      <w:rFonts w:ascii="Arial" w:eastAsia="Arial" w:hAnsi="Arial" w:cs="Arial"/>
      <w:b/>
      <w:bCs/>
      <w:i w:val="0"/>
      <w:iCs w:val="0"/>
      <w:smallCaps w:val="0"/>
      <w:strike w:val="0"/>
      <w:sz w:val="26"/>
      <w:szCs w:val="26"/>
      <w:u w:val="none"/>
    </w:rPr>
  </w:style>
  <w:style w:type="paragraph" w:customStyle="1" w:styleId="Style29">
    <w:name w:val="Style 29"/>
    <w:basedOn w:val="Normal"/>
    <w:link w:val="CharStyle30"/>
    <w:pPr>
      <w:widowControl w:val="0"/>
      <w:shd w:val="clear" w:color="auto" w:fill="FFFFFF"/>
      <w:spacing w:after="110" w:line="262" w:lineRule="auto"/>
      <w:ind w:firstLine="190"/>
      <w:outlineLvl w:val="2"/>
    </w:pPr>
    <w:rPr>
      <w:rFonts w:ascii="Arial" w:eastAsia="Arial" w:hAnsi="Arial" w:cs="Arial"/>
      <w:b/>
      <w:bCs/>
      <w:i w:val="0"/>
      <w:iCs w:val="0"/>
      <w:smallCaps w:val="0"/>
      <w:strike w:val="0"/>
      <w:sz w:val="20"/>
      <w:szCs w:val="20"/>
      <w:u w:val="none"/>
    </w:rPr>
  </w:style>
  <w:style w:type="paragraph" w:customStyle="1" w:styleId="Style42">
    <w:name w:val="Style 42"/>
    <w:basedOn w:val="Normal"/>
    <w:link w:val="CharStyle43"/>
    <w:pPr>
      <w:widowControl w:val="0"/>
      <w:shd w:val="clear" w:color="auto" w:fill="FFFFFF"/>
      <w:spacing w:line="276" w:lineRule="auto"/>
    </w:pPr>
    <w:rPr>
      <w:rFonts w:ascii="Arial" w:eastAsia="Arial" w:hAnsi="Arial" w:cs="Arial"/>
      <w:b w:val="0"/>
      <w:bCs w:val="0"/>
      <w:i/>
      <w:iCs/>
      <w:smallCaps w:val="0"/>
      <w:strike w:val="0"/>
      <w:sz w:val="13"/>
      <w:szCs w:val="13"/>
      <w:u w:val="none"/>
    </w:rPr>
  </w:style>
  <w:style w:type="paragraph" w:customStyle="1" w:styleId="Style45">
    <w:name w:val="Style 45"/>
    <w:basedOn w:val="Normal"/>
    <w:link w:val="CharStyle46"/>
    <w:pPr>
      <w:widowControl w:val="0"/>
      <w:shd w:val="clear" w:color="auto" w:fill="FFFFFF"/>
      <w:spacing w:after="40" w:line="276" w:lineRule="auto"/>
      <w:ind w:left="-660"/>
      <w:outlineLvl w:val="3"/>
    </w:pPr>
    <w:rPr>
      <w:rFonts w:ascii="Arial" w:eastAsia="Arial" w:hAnsi="Arial" w:cs="Arial"/>
      <w:b w:val="0"/>
      <w:bCs w:val="0"/>
      <w:i w:val="0"/>
      <w:iCs w:val="0"/>
      <w:smallCaps w:val="0"/>
      <w:strike w:val="0"/>
      <w:sz w:val="19"/>
      <w:szCs w:val="19"/>
      <w:u w:val="none"/>
    </w:rPr>
  </w:style>
  <w:style w:type="paragraph" w:customStyle="1" w:styleId="Style50">
    <w:name w:val="Style 50"/>
    <w:basedOn w:val="Normal"/>
    <w:link w:val="CharStyle51"/>
    <w:pPr>
      <w:widowControl w:val="0"/>
      <w:shd w:val="clear" w:color="auto" w:fill="FFFFFF"/>
    </w:pPr>
    <w:rPr>
      <w:rFonts w:ascii="Arial" w:eastAsia="Arial" w:hAnsi="Arial" w:cs="Arial"/>
      <w:b w:val="0"/>
      <w:bCs w:val="0"/>
      <w:i w:val="0"/>
      <w:iCs w:val="0"/>
      <w:smallCaps w:val="0"/>
      <w:strike w:val="0"/>
      <w:sz w:val="13"/>
      <w:szCs w:val="13"/>
      <w:u w:val="none"/>
    </w:rPr>
  </w:style>
  <w:style w:type="paragraph" w:customStyle="1" w:styleId="Style52">
    <w:name w:val="Style 52"/>
    <w:basedOn w:val="Normal"/>
    <w:link w:val="CharStyle53"/>
    <w:pPr>
      <w:widowControl w:val="0"/>
      <w:shd w:val="clear" w:color="auto" w:fill="FFFFFF"/>
      <w:spacing w:line="266" w:lineRule="auto"/>
    </w:pPr>
    <w:rPr>
      <w:rFonts w:ascii="Arial" w:eastAsia="Arial" w:hAnsi="Arial" w:cs="Arial"/>
      <w:b w:val="0"/>
      <w:bCs w:val="0"/>
      <w:i w:val="0"/>
      <w:iCs w:val="0"/>
      <w:smallCaps w:val="0"/>
      <w:strike w:val="0"/>
      <w:sz w:val="15"/>
      <w:szCs w:val="15"/>
      <w:u w:val="none"/>
    </w:rPr>
  </w:style>
  <w:style w:type="paragraph" w:customStyle="1" w:styleId="Style55">
    <w:name w:val="Style 55"/>
    <w:basedOn w:val="Normal"/>
    <w:link w:val="CharStyle56"/>
    <w:pPr>
      <w:widowControl w:val="0"/>
      <w:shd w:val="clear" w:color="auto" w:fill="FFFFFF"/>
      <w:spacing w:line="288" w:lineRule="auto"/>
    </w:pPr>
    <w:rPr>
      <w:rFonts w:ascii="Arial" w:eastAsia="Arial" w:hAnsi="Arial" w:cs="Arial"/>
      <w:b w:val="0"/>
      <w:bCs w:val="0"/>
      <w:i/>
      <w:iCs/>
      <w:smallCaps w:val="0"/>
      <w:strike w:val="0"/>
      <w:sz w:val="11"/>
      <w:szCs w:val="11"/>
      <w:u w:val="none"/>
    </w:rPr>
  </w:style>
  <w:style w:type="paragraph" w:customStyle="1" w:styleId="Style59">
    <w:name w:val="Style 59"/>
    <w:basedOn w:val="Normal"/>
    <w:link w:val="CharStyle60"/>
    <w:pPr>
      <w:widowControl w:val="0"/>
      <w:shd w:val="clear" w:color="auto" w:fill="FFFFFF"/>
      <w:outlineLvl w:val="5"/>
    </w:pPr>
    <w:rPr>
      <w:rFonts w:ascii="Arial" w:eastAsia="Arial" w:hAnsi="Arial" w:cs="Arial"/>
      <w:b w:val="0"/>
      <w:bCs w:val="0"/>
      <w:i w:val="0"/>
      <w:iCs w:val="0"/>
      <w:smallCaps w:val="0"/>
      <w:strike w:val="0"/>
      <w:sz w:val="15"/>
      <w:szCs w:val="15"/>
      <w:u w:val="none"/>
    </w:rPr>
  </w:style>
  <w:style w:type="paragraph" w:customStyle="1" w:styleId="Style64">
    <w:name w:val="Style 64"/>
    <w:basedOn w:val="Normal"/>
    <w:link w:val="CharStyle65"/>
    <w:pPr>
      <w:widowControl w:val="0"/>
      <w:shd w:val="clear" w:color="auto" w:fill="FFFFFF"/>
      <w:outlineLvl w:val="4"/>
    </w:pPr>
    <w:rPr>
      <w:rFonts w:ascii="Arial" w:eastAsia="Arial" w:hAnsi="Arial" w:cs="Arial"/>
      <w:b w:val="0"/>
      <w:bCs w:val="0"/>
      <w:i w:val="0"/>
      <w:iCs w:val="0"/>
      <w:smallCaps w:val="0"/>
      <w:strike w:val="0"/>
      <w:sz w:val="17"/>
      <w:szCs w:val="17"/>
      <w:u w:val="none"/>
    </w:rPr>
  </w:style>
  <w:style w:type="paragraph" w:customStyle="1" w:styleId="Style72">
    <w:name w:val="Style 72"/>
    <w:basedOn w:val="Normal"/>
    <w:link w:val="CharStyle73"/>
    <w:pPr>
      <w:widowControl w:val="0"/>
      <w:shd w:val="clear" w:color="auto" w:fill="FFFFFF"/>
      <w:spacing w:after="330"/>
    </w:pPr>
    <w:rPr>
      <w:rFonts w:ascii="Arial" w:eastAsia="Arial" w:hAnsi="Arial" w:cs="Arial"/>
      <w:b w:val="0"/>
      <w:bCs w:val="0"/>
      <w:i w:val="0"/>
      <w:iCs w:val="0"/>
      <w:smallCaps w:val="0"/>
      <w:strike w:val="0"/>
      <w:sz w:val="17"/>
      <w:szCs w:val="17"/>
      <w:u w:val="none"/>
    </w:rPr>
  </w:style>
  <w:style w:type="paragraph" w:customStyle="1" w:styleId="Style76">
    <w:name w:val="Style 76"/>
    <w:basedOn w:val="Normal"/>
    <w:link w:val="CharStyle77"/>
    <w:pPr>
      <w:widowControl w:val="0"/>
      <w:shd w:val="clear" w:color="auto" w:fill="FFFFFF"/>
    </w:pPr>
    <w:rPr>
      <w:rFonts w:ascii="Arial" w:eastAsia="Arial" w:hAnsi="Arial" w:cs="Arial"/>
      <w:b/>
      <w:bCs/>
      <w:i w:val="0"/>
      <w:iCs w:val="0"/>
      <w:smallCaps w:val="0"/>
      <w:strike w:val="0"/>
      <w:u w:val="none"/>
    </w:rPr>
  </w:style>
  <w:style w:type="paragraph" w:customStyle="1" w:styleId="Style83">
    <w:name w:val="Style 83"/>
    <w:basedOn w:val="Normal"/>
    <w:link w:val="CharStyle84"/>
    <w:pPr>
      <w:widowControl w:val="0"/>
      <w:shd w:val="clear" w:color="auto" w:fill="FFFFFF"/>
    </w:pPr>
    <w:rPr>
      <w:rFonts w:ascii="Arial" w:eastAsia="Arial" w:hAnsi="Arial" w:cs="Arial"/>
      <w:b w:val="0"/>
      <w:bCs w:val="0"/>
      <w:i w:val="0"/>
      <w:iCs w:val="0"/>
      <w:smallCaps w:val="0"/>
      <w:strike w:val="0"/>
      <w:sz w:val="15"/>
      <w:szCs w:val="15"/>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image" Target="media/image3.jpeg"/><Relationship Id="rId11" Type="http://schemas.openxmlformats.org/officeDocument/2006/relationships/image" Target="media/image3.jpeg" TargetMode="External"/><Relationship Id="rId12" Type="http://schemas.openxmlformats.org/officeDocument/2006/relationships/image" Target="media/image4.jpeg"/><Relationship Id="rId13" Type="http://schemas.openxmlformats.org/officeDocument/2006/relationships/image" Target="media/image4.jpeg" TargetMode="External"/><Relationship Id="rId14" Type="http://schemas.openxmlformats.org/officeDocument/2006/relationships/image" Target="media/image5.png"/><Relationship Id="rId15" Type="http://schemas.openxmlformats.org/officeDocument/2006/relationships/image" Target="media/image5.png" TargetMode="External"/><Relationship Id="rId16" Type="http://schemas.openxmlformats.org/officeDocument/2006/relationships/image" Target="media/image6.jpeg"/><Relationship Id="rId17" Type="http://schemas.openxmlformats.org/officeDocument/2006/relationships/image" Target="media/image6.jpeg" TargetMode="External"/><Relationship Id="rId18" Type="http://schemas.openxmlformats.org/officeDocument/2006/relationships/image" Target="media/image7.png"/><Relationship Id="rId19" Type="http://schemas.openxmlformats.org/officeDocument/2006/relationships/image" Target="media/image7.png" TargetMode="External"/><Relationship Id="rId20" Type="http://schemas.openxmlformats.org/officeDocument/2006/relationships/image" Target="media/image8.jpeg"/><Relationship Id="rId21" Type="http://schemas.openxmlformats.org/officeDocument/2006/relationships/image" Target="media/image8.jpeg" TargetMode="External"/><Relationship Id="rId22" Type="http://schemas.openxmlformats.org/officeDocument/2006/relationships/image" Target="media/image9.jpeg"/><Relationship Id="rId23" Type="http://schemas.openxmlformats.org/officeDocument/2006/relationships/image" Target="media/image9.jpeg" TargetMode="External"/><Relationship Id="rId24" Type="http://schemas.openxmlformats.org/officeDocument/2006/relationships/footer" Target="footer2.xml"/><Relationship Id="rId25" Type="http://schemas.openxmlformats.org/officeDocument/2006/relationships/image" Target="media/image10.png"/><Relationship Id="rId26" Type="http://schemas.openxmlformats.org/officeDocument/2006/relationships/image" Target="media/image10.png" TargetMode="External"/><Relationship Id="rId27" Type="http://schemas.openxmlformats.org/officeDocument/2006/relationships/image" Target="media/image11.jpeg"/><Relationship Id="rId28" Type="http://schemas.openxmlformats.org/officeDocument/2006/relationships/image" Target="media/image11.jpeg" TargetMode="External"/><Relationship Id="rId29" Type="http://schemas.openxmlformats.org/officeDocument/2006/relationships/footer" Target="footer3.xml"/><Relationship Id="rId30" Type="http://schemas.openxmlformats.org/officeDocument/2006/relationships/image" Target="media/image12.png"/><Relationship Id="rId31" Type="http://schemas.openxmlformats.org/officeDocument/2006/relationships/image" Target="media/image12.png" TargetMode="External"/><Relationship Id="rId32" Type="http://schemas.openxmlformats.org/officeDocument/2006/relationships/image" Target="media/image13.jpeg"/><Relationship Id="rId33" Type="http://schemas.openxmlformats.org/officeDocument/2006/relationships/image" Target="media/image13.jpeg" TargetMode="External"/><Relationship Id="rId34" Type="http://schemas.openxmlformats.org/officeDocument/2006/relationships/image" Target="media/image14.png"/><Relationship Id="rId35" Type="http://schemas.openxmlformats.org/officeDocument/2006/relationships/image" Target="media/image14.png" TargetMode="External"/><Relationship Id="rId36" Type="http://schemas.openxmlformats.org/officeDocument/2006/relationships/image" Target="media/image15.jpeg"/><Relationship Id="rId37" Type="http://schemas.openxmlformats.org/officeDocument/2006/relationships/image" Target="media/image15.jpeg" TargetMode="External"/><Relationship Id="rId38" Type="http://schemas.openxmlformats.org/officeDocument/2006/relationships/image" Target="media/image16.jpeg"/><Relationship Id="rId39" Type="http://schemas.openxmlformats.org/officeDocument/2006/relationships/image" Target="media/image16.jpeg" TargetMode="External"/><Relationship Id="rId40" Type="http://schemas.openxmlformats.org/officeDocument/2006/relationships/image" Target="media/image17.png"/><Relationship Id="rId41" Type="http://schemas.openxmlformats.org/officeDocument/2006/relationships/image" Target="media/image17.png" TargetMode="External"/><Relationship Id="rId42" Type="http://schemas.openxmlformats.org/officeDocument/2006/relationships/image" Target="media/image18.jpeg"/><Relationship Id="rId43" Type="http://schemas.openxmlformats.org/officeDocument/2006/relationships/image" Target="media/image18.jpeg" TargetMode="External"/><Relationship Id="rId44" Type="http://schemas.openxmlformats.org/officeDocument/2006/relationships/image" Target="media/image19.jpeg"/><Relationship Id="rId45" Type="http://schemas.openxmlformats.org/officeDocument/2006/relationships/image" Target="media/image19.jpeg" TargetMode="External"/><Relationship Id="rId46" Type="http://schemas.openxmlformats.org/officeDocument/2006/relationships/image" Target="media/image20.png"/><Relationship Id="rId47" Type="http://schemas.openxmlformats.org/officeDocument/2006/relationships/image" Target="media/image20.png" TargetMode="External"/><Relationship Id="rId48" Type="http://schemas.openxmlformats.org/officeDocument/2006/relationships/image" Target="media/image21.jpeg"/><Relationship Id="rId49" Type="http://schemas.openxmlformats.org/officeDocument/2006/relationships/image" Target="media/image21.jpeg" TargetMode="External"/><Relationship Id="rId50" Type="http://schemas.openxmlformats.org/officeDocument/2006/relationships/image" Target="media/image22.jpeg"/><Relationship Id="rId51" Type="http://schemas.openxmlformats.org/officeDocument/2006/relationships/image" Target="media/image22.jpeg" TargetMode="External"/><Relationship Id="rId52" Type="http://schemas.openxmlformats.org/officeDocument/2006/relationships/image" Target="media/image23.png"/><Relationship Id="rId53" Type="http://schemas.openxmlformats.org/officeDocument/2006/relationships/image" Target="media/image23.png" TargetMode="External"/><Relationship Id="rId54" Type="http://schemas.openxmlformats.org/officeDocument/2006/relationships/image" Target="media/image24.jpeg"/><Relationship Id="rId55" Type="http://schemas.openxmlformats.org/officeDocument/2006/relationships/image" Target="media/image24.jpeg" TargetMode="External"/><Relationship Id="rId56" Type="http://schemas.openxmlformats.org/officeDocument/2006/relationships/image" Target="media/image25.jpeg"/><Relationship Id="rId57" Type="http://schemas.openxmlformats.org/officeDocument/2006/relationships/image" Target="media/image25.jpeg" TargetMode="External"/><Relationship Id="rId58" Type="http://schemas.openxmlformats.org/officeDocument/2006/relationships/image" Target="media/image26.png"/><Relationship Id="rId59" Type="http://schemas.openxmlformats.org/officeDocument/2006/relationships/image" Target="media/image26.png" TargetMode="External"/><Relationship Id="rId60" Type="http://schemas.openxmlformats.org/officeDocument/2006/relationships/image" Target="media/image27.jpeg"/><Relationship Id="rId61" Type="http://schemas.openxmlformats.org/officeDocument/2006/relationships/image" Target="media/image27.jpeg" TargetMode="External"/><Relationship Id="rId62" Type="http://schemas.openxmlformats.org/officeDocument/2006/relationships/image" Target="media/image28.jpeg"/><Relationship Id="rId63" Type="http://schemas.openxmlformats.org/officeDocument/2006/relationships/image" Target="media/image28.jpeg" TargetMode="External"/><Relationship Id="rId64" Type="http://schemas.openxmlformats.org/officeDocument/2006/relationships/image" Target="media/image29.png"/><Relationship Id="rId65" Type="http://schemas.openxmlformats.org/officeDocument/2006/relationships/image" Target="media/image29.png" TargetMode="External"/><Relationship Id="rId66" Type="http://schemas.openxmlformats.org/officeDocument/2006/relationships/image" Target="media/image30.jpeg"/><Relationship Id="rId67" Type="http://schemas.openxmlformats.org/officeDocument/2006/relationships/image" Target="media/image30.jpeg" TargetMode="External"/><Relationship Id="rId68" Type="http://schemas.openxmlformats.org/officeDocument/2006/relationships/image" Target="media/image31.png"/><Relationship Id="rId69" Type="http://schemas.openxmlformats.org/officeDocument/2006/relationships/image" Target="media/image31.png" TargetMode="External"/><Relationship Id="rId70" Type="http://schemas.openxmlformats.org/officeDocument/2006/relationships/image" Target="media/image32.jpeg"/><Relationship Id="rId71" Type="http://schemas.openxmlformats.org/officeDocument/2006/relationships/image" Target="media/image32.jpeg" TargetMode="External"/><Relationship Id="rId72" Type="http://schemas.openxmlformats.org/officeDocument/2006/relationships/image" Target="media/image33.jpeg"/><Relationship Id="rId73" Type="http://schemas.openxmlformats.org/officeDocument/2006/relationships/image" Target="media/image33.jpeg" TargetMode="External"/><Relationship Id="rId74" Type="http://schemas.openxmlformats.org/officeDocument/2006/relationships/image" Target="media/image34.png"/><Relationship Id="rId75" Type="http://schemas.openxmlformats.org/officeDocument/2006/relationships/image" Target="media/image34.png" TargetMode="External"/><Relationship Id="rId76" Type="http://schemas.openxmlformats.org/officeDocument/2006/relationships/image" Target="media/image35.jpeg"/><Relationship Id="rId77" Type="http://schemas.openxmlformats.org/officeDocument/2006/relationships/image" Target="media/image35.jpeg" TargetMode="External"/><Relationship Id="rId78" Type="http://schemas.openxmlformats.org/officeDocument/2006/relationships/image" Target="media/image36.jpeg"/><Relationship Id="rId79" Type="http://schemas.openxmlformats.org/officeDocument/2006/relationships/image" Target="media/image36.jpeg" TargetMode="External"/><Relationship Id="rId80" Type="http://schemas.openxmlformats.org/officeDocument/2006/relationships/image" Target="media/image37.png"/><Relationship Id="rId81" Type="http://schemas.openxmlformats.org/officeDocument/2006/relationships/image" Target="media/image37.png" TargetMode="External"/><Relationship Id="rId82" Type="http://schemas.openxmlformats.org/officeDocument/2006/relationships/image" Target="media/image38.png"/><Relationship Id="rId83" Type="http://schemas.openxmlformats.org/officeDocument/2006/relationships/image" Target="media/image38.png" TargetMode="External"/><Relationship Id="rId84" Type="http://schemas.openxmlformats.org/officeDocument/2006/relationships/image" Target="media/image39.jpeg"/><Relationship Id="rId85" Type="http://schemas.openxmlformats.org/officeDocument/2006/relationships/image" Target="media/image39.jpeg" TargetMode="External"/><Relationship Id="rId86" Type="http://schemas.openxmlformats.org/officeDocument/2006/relationships/image" Target="media/image40.jpeg"/><Relationship Id="rId87" Type="http://schemas.openxmlformats.org/officeDocument/2006/relationships/image" Target="media/image40.jpeg" TargetMode="External"/><Relationship Id="rId88" Type="http://schemas.openxmlformats.org/officeDocument/2006/relationships/image" Target="media/image41.png"/><Relationship Id="rId89" Type="http://schemas.openxmlformats.org/officeDocument/2006/relationships/image" Target="media/image41.png" TargetMode="External"/><Relationship Id="rId90" Type="http://schemas.openxmlformats.org/officeDocument/2006/relationships/image" Target="media/image42.jpeg"/><Relationship Id="rId91" Type="http://schemas.openxmlformats.org/officeDocument/2006/relationships/image" Target="media/image42.jpeg" TargetMode="External"/><Relationship Id="rId92" Type="http://schemas.openxmlformats.org/officeDocument/2006/relationships/image" Target="media/image43.png"/><Relationship Id="rId93" Type="http://schemas.openxmlformats.org/officeDocument/2006/relationships/image" Target="media/image43.png" TargetMode="External"/><Relationship Id="rId94" Type="http://schemas.openxmlformats.org/officeDocument/2006/relationships/image" Target="media/image44.jpeg"/><Relationship Id="rId95" Type="http://schemas.openxmlformats.org/officeDocument/2006/relationships/image" Target="media/image44.jpeg" TargetMode="External"/><Relationship Id="rId96" Type="http://schemas.openxmlformats.org/officeDocument/2006/relationships/image" Target="media/image45.jpeg"/><Relationship Id="rId97" Type="http://schemas.openxmlformats.org/officeDocument/2006/relationships/image" Target="media/image45.jpeg" TargetMode="External"/><Relationship Id="rId98" Type="http://schemas.openxmlformats.org/officeDocument/2006/relationships/image" Target="media/image46.jpeg"/><Relationship Id="rId99" Type="http://schemas.openxmlformats.org/officeDocument/2006/relationships/image" Target="media/image46.jpeg" TargetMode="External"/><Relationship Id="rId100" Type="http://schemas.openxmlformats.org/officeDocument/2006/relationships/image" Target="media/image47.jpeg"/><Relationship Id="rId101" Type="http://schemas.openxmlformats.org/officeDocument/2006/relationships/image" Target="media/image47.jpeg" TargetMode="External"/><Relationship Id="rId102" Type="http://schemas.openxmlformats.org/officeDocument/2006/relationships/image" Target="media/image48.png"/><Relationship Id="rId103" Type="http://schemas.openxmlformats.org/officeDocument/2006/relationships/image" Target="media/image48.png" TargetMode="External"/><Relationship Id="rId104" Type="http://schemas.openxmlformats.org/officeDocument/2006/relationships/image" Target="media/image49.jpeg"/><Relationship Id="rId105" Type="http://schemas.openxmlformats.org/officeDocument/2006/relationships/image" Target="media/image49.jpeg" TargetMode="External"/><Relationship Id="rId106" Type="http://schemas.openxmlformats.org/officeDocument/2006/relationships/image" Target="media/image50.png"/><Relationship Id="rId107" Type="http://schemas.openxmlformats.org/officeDocument/2006/relationships/image" Target="media/image50.png" TargetMode="External"/><Relationship Id="rId108" Type="http://schemas.openxmlformats.org/officeDocument/2006/relationships/image" Target="media/image51.jpeg"/><Relationship Id="rId109" Type="http://schemas.openxmlformats.org/officeDocument/2006/relationships/image" Target="media/image51.jpeg" TargetMode="External"/><Relationship Id="rId110" Type="http://schemas.openxmlformats.org/officeDocument/2006/relationships/image" Target="media/image52.png"/><Relationship Id="rId111" Type="http://schemas.openxmlformats.org/officeDocument/2006/relationships/image" Target="media/image52.png" TargetMode="External"/><Relationship Id="rId112" Type="http://schemas.openxmlformats.org/officeDocument/2006/relationships/image" Target="media/image53.jpeg"/><Relationship Id="rId113" Type="http://schemas.openxmlformats.org/officeDocument/2006/relationships/image" Target="media/image53.jpeg" TargetMode="External"/><Relationship Id="rId114" Type="http://schemas.openxmlformats.org/officeDocument/2006/relationships/image" Target="media/image54.png"/><Relationship Id="rId115" Type="http://schemas.openxmlformats.org/officeDocument/2006/relationships/image" Target="media/image54.png" TargetMode="External"/><Relationship Id="rId116" Type="http://schemas.openxmlformats.org/officeDocument/2006/relationships/image" Target="media/image55.jpeg"/><Relationship Id="rId117" Type="http://schemas.openxmlformats.org/officeDocument/2006/relationships/image" Target="media/image55.jpeg" TargetMode="External"/><Relationship Id="rId118" Type="http://schemas.openxmlformats.org/officeDocument/2006/relationships/image" Target="media/image56.jpeg"/><Relationship Id="rId119" Type="http://schemas.openxmlformats.org/officeDocument/2006/relationships/image" Target="media/image56.jpeg" TargetMode="External"/><Relationship Id="rId120" Type="http://schemas.openxmlformats.org/officeDocument/2006/relationships/image" Target="media/image57.jpeg"/><Relationship Id="rId121" Type="http://schemas.openxmlformats.org/officeDocument/2006/relationships/image" Target="media/image57.jpeg" TargetMode="External"/><Relationship Id="rId122" Type="http://schemas.openxmlformats.org/officeDocument/2006/relationships/image" Target="media/image58.png"/><Relationship Id="rId123" Type="http://schemas.openxmlformats.org/officeDocument/2006/relationships/image" Target="media/image58.png" TargetMode="External"/><Relationship Id="rId124" Type="http://schemas.openxmlformats.org/officeDocument/2006/relationships/image" Target="media/image59.jpeg"/><Relationship Id="rId125" Type="http://schemas.openxmlformats.org/officeDocument/2006/relationships/image" Target="media/image59.jpeg" TargetMode="External"/><Relationship Id="rId126" Type="http://schemas.openxmlformats.org/officeDocument/2006/relationships/image" Target="media/image60.png"/><Relationship Id="rId127" Type="http://schemas.openxmlformats.org/officeDocument/2006/relationships/image" Target="media/image60.png" TargetMode="External"/><Relationship Id="rId128" Type="http://schemas.openxmlformats.org/officeDocument/2006/relationships/image" Target="media/image61.jpeg"/><Relationship Id="rId129" Type="http://schemas.openxmlformats.org/officeDocument/2006/relationships/image" Target="media/image61.jpeg" TargetMode="External"/><Relationship Id="rId130" Type="http://schemas.openxmlformats.org/officeDocument/2006/relationships/image" Target="media/image62.jpeg"/><Relationship Id="rId131" Type="http://schemas.openxmlformats.org/officeDocument/2006/relationships/image" Target="media/image62.jpeg" TargetMode="External"/><Relationship Id="rId132" Type="http://schemas.openxmlformats.org/officeDocument/2006/relationships/image" Target="media/image63.png"/><Relationship Id="rId133" Type="http://schemas.openxmlformats.org/officeDocument/2006/relationships/image" Target="media/image63.png" TargetMode="External"/><Relationship Id="rId134" Type="http://schemas.openxmlformats.org/officeDocument/2006/relationships/image" Target="media/image64.jpeg"/><Relationship Id="rId135" Type="http://schemas.openxmlformats.org/officeDocument/2006/relationships/image" Target="media/image64.jpeg" TargetMode="External"/><Relationship Id="rId136" Type="http://schemas.openxmlformats.org/officeDocument/2006/relationships/image" Target="media/image65.jpeg"/><Relationship Id="rId137" Type="http://schemas.openxmlformats.org/officeDocument/2006/relationships/image" Target="media/image65.jpeg" TargetMode="External"/><Relationship Id="rId138" Type="http://schemas.openxmlformats.org/officeDocument/2006/relationships/image" Target="media/image66.jpeg"/><Relationship Id="rId139" Type="http://schemas.openxmlformats.org/officeDocument/2006/relationships/image" Target="media/image66.jpeg" TargetMode="External"/><Relationship Id="rId140" Type="http://schemas.openxmlformats.org/officeDocument/2006/relationships/image" Target="media/image67.jpeg"/><Relationship Id="rId141" Type="http://schemas.openxmlformats.org/officeDocument/2006/relationships/image" Target="media/image67.jpeg" TargetMode="External"/><Relationship Id="rId142" Type="http://schemas.openxmlformats.org/officeDocument/2006/relationships/image" Target="media/image68.jpeg"/><Relationship Id="rId143" Type="http://schemas.openxmlformats.org/officeDocument/2006/relationships/image" Target="media/image68.jpeg" TargetMode="External"/><Relationship Id="rId144" Type="http://schemas.openxmlformats.org/officeDocument/2006/relationships/image" Target="media/image69.jpeg"/><Relationship Id="rId145" Type="http://schemas.openxmlformats.org/officeDocument/2006/relationships/image" Target="media/image69.jpeg" TargetMode="External"/><Relationship Id="rId146" Type="http://schemas.openxmlformats.org/officeDocument/2006/relationships/image" Target="media/image70.jpeg"/><Relationship Id="rId147" Type="http://schemas.openxmlformats.org/officeDocument/2006/relationships/image" Target="media/image70.jpeg" TargetMode="External"/><Relationship Id="rId148" Type="http://schemas.openxmlformats.org/officeDocument/2006/relationships/image" Target="media/image71.jpeg"/><Relationship Id="rId149" Type="http://schemas.openxmlformats.org/officeDocument/2006/relationships/image" Target="media/image71.jpeg" TargetMode="External"/><Relationship Id="rId150" Type="http://schemas.openxmlformats.org/officeDocument/2006/relationships/image" Target="media/image72.jpeg"/><Relationship Id="rId151" Type="http://schemas.openxmlformats.org/officeDocument/2006/relationships/image" Target="media/image72.jpeg" TargetMode="External"/><Relationship Id="rId152" Type="http://schemas.openxmlformats.org/officeDocument/2006/relationships/image" Target="media/image73.jpeg"/><Relationship Id="rId153" Type="http://schemas.openxmlformats.org/officeDocument/2006/relationships/image" Target="media/image73.jpeg" TargetMode="External"/><Relationship Id="rId154" Type="http://schemas.openxmlformats.org/officeDocument/2006/relationships/footer" Target="footer4.xml"/><Relationship Id="rId155" Type="http://schemas.openxmlformats.org/officeDocument/2006/relationships/image" Target="media/image74.jpeg"/><Relationship Id="rId156" Type="http://schemas.openxmlformats.org/officeDocument/2006/relationships/image" Target="media/image74.jpeg" TargetMode="External"/><Relationship Id="rId157" Type="http://schemas.openxmlformats.org/officeDocument/2006/relationships/image" Target="media/image75.jpeg"/><Relationship Id="rId158" Type="http://schemas.openxmlformats.org/officeDocument/2006/relationships/image" Target="media/image75.jpeg" TargetMode="External"/><Relationship Id="rId159" Type="http://schemas.openxmlformats.org/officeDocument/2006/relationships/image" Target="media/image76.jpeg"/><Relationship Id="rId160" Type="http://schemas.openxmlformats.org/officeDocument/2006/relationships/image" Target="media/image76.jpeg" TargetMode="External"/><Relationship Id="rId161" Type="http://schemas.openxmlformats.org/officeDocument/2006/relationships/image" Target="media/image77.jpeg"/><Relationship Id="rId162" Type="http://schemas.openxmlformats.org/officeDocument/2006/relationships/image" Target="media/image77.jpeg" TargetMode="External"/><Relationship Id="rId163" Type="http://schemas.openxmlformats.org/officeDocument/2006/relationships/image" Target="media/image78.jpeg"/><Relationship Id="rId164" Type="http://schemas.openxmlformats.org/officeDocument/2006/relationships/image" Target="media/image78.jpeg" TargetMode="External"/><Relationship Id="rId165" Type="http://schemas.openxmlformats.org/officeDocument/2006/relationships/image" Target="media/image79.jpeg"/><Relationship Id="rId166" Type="http://schemas.openxmlformats.org/officeDocument/2006/relationships/image" Target="media/image79.jpeg" TargetMode="External"/><Relationship Id="rId167" Type="http://schemas.openxmlformats.org/officeDocument/2006/relationships/image" Target="media/image80.jpeg"/><Relationship Id="rId168" Type="http://schemas.openxmlformats.org/officeDocument/2006/relationships/image" Target="media/image80.jpeg" TargetMode="External"/><Relationship Id="rId169" Type="http://schemas.openxmlformats.org/officeDocument/2006/relationships/image" Target="media/image81.jpeg"/><Relationship Id="rId170" Type="http://schemas.openxmlformats.org/officeDocument/2006/relationships/image" Target="media/image81.jpeg" TargetMode="External"/><Relationship Id="rId171" Type="http://schemas.openxmlformats.org/officeDocument/2006/relationships/image" Target="media/image82.jpeg"/><Relationship Id="rId172" Type="http://schemas.openxmlformats.org/officeDocument/2006/relationships/image" Target="media/image82.jpeg" TargetMode="External"/><Relationship Id="rId173" Type="http://schemas.openxmlformats.org/officeDocument/2006/relationships/image" Target="media/image83.jpeg"/><Relationship Id="rId174" Type="http://schemas.openxmlformats.org/officeDocument/2006/relationships/image" Target="media/image83.jpeg" TargetMode="External"/><Relationship Id="rId175" Type="http://schemas.openxmlformats.org/officeDocument/2006/relationships/image" Target="media/image84.jpeg"/><Relationship Id="rId176" Type="http://schemas.openxmlformats.org/officeDocument/2006/relationships/image" Target="media/image84.jpeg" TargetMode="External"/><Relationship Id="rId177" Type="http://schemas.openxmlformats.org/officeDocument/2006/relationships/image" Target="media/image85.jpeg"/><Relationship Id="rId178" Type="http://schemas.openxmlformats.org/officeDocument/2006/relationships/image" Target="media/image85.jpeg" TargetMode="External"/><Relationship Id="rId179" Type="http://schemas.openxmlformats.org/officeDocument/2006/relationships/image" Target="media/image86.jpeg"/><Relationship Id="rId180" Type="http://schemas.openxmlformats.org/officeDocument/2006/relationships/image" Target="media/image86.jpeg" TargetMode="External"/><Relationship Id="rId181" Type="http://schemas.openxmlformats.org/officeDocument/2006/relationships/image" Target="media/image87.jpeg"/><Relationship Id="rId182" Type="http://schemas.openxmlformats.org/officeDocument/2006/relationships/image" Target="media/image87.jpeg" TargetMode="External"/><Relationship Id="rId183" Type="http://schemas.openxmlformats.org/officeDocument/2006/relationships/image" Target="media/image88.jpeg"/><Relationship Id="rId184" Type="http://schemas.openxmlformats.org/officeDocument/2006/relationships/image" Target="media/image88.jpeg" TargetMode="External"/><Relationship Id="rId185" Type="http://schemas.openxmlformats.org/officeDocument/2006/relationships/image" Target="media/image89.jpeg"/><Relationship Id="rId186" Type="http://schemas.openxmlformats.org/officeDocument/2006/relationships/image" Target="media/image89.jpeg" TargetMode="External"/><Relationship Id="rId187" Type="http://schemas.openxmlformats.org/officeDocument/2006/relationships/image" Target="media/image90.jpeg"/><Relationship Id="rId188" Type="http://schemas.openxmlformats.org/officeDocument/2006/relationships/image" Target="media/image90.jpeg" TargetMode="External"/><Relationship Id="rId189" Type="http://schemas.openxmlformats.org/officeDocument/2006/relationships/image" Target="media/image91.jpeg"/><Relationship Id="rId190" Type="http://schemas.openxmlformats.org/officeDocument/2006/relationships/image" Target="media/image91.jpeg" TargetMode="External"/><Relationship Id="rId191" Type="http://schemas.openxmlformats.org/officeDocument/2006/relationships/image" Target="media/image92.jpeg"/><Relationship Id="rId192" Type="http://schemas.openxmlformats.org/officeDocument/2006/relationships/image" Target="media/image92.jpeg" TargetMode="External"/><Relationship Id="rId193" Type="http://schemas.openxmlformats.org/officeDocument/2006/relationships/image" Target="media/image93.jpeg"/><Relationship Id="rId194" Type="http://schemas.openxmlformats.org/officeDocument/2006/relationships/image" Target="media/image93.jpeg" TargetMode="External"/><Relationship Id="rId195" Type="http://schemas.openxmlformats.org/officeDocument/2006/relationships/image" Target="media/image94.jpeg"/><Relationship Id="rId196" Type="http://schemas.openxmlformats.org/officeDocument/2006/relationships/image" Target="media/image94.jpeg" TargetMode="External"/><Relationship Id="rId197" Type="http://schemas.openxmlformats.org/officeDocument/2006/relationships/image" Target="media/image95.jpeg"/><Relationship Id="rId198" Type="http://schemas.openxmlformats.org/officeDocument/2006/relationships/image" Target="media/image95.jpeg" TargetMode="External"/><Relationship Id="rId199" Type="http://schemas.openxmlformats.org/officeDocument/2006/relationships/image" Target="media/image96.jpeg"/><Relationship Id="rId200" Type="http://schemas.openxmlformats.org/officeDocument/2006/relationships/image" Target="media/image96.jpeg" TargetMode="External"/><Relationship Id="rId201" Type="http://schemas.openxmlformats.org/officeDocument/2006/relationships/image" Target="media/image97.jpeg"/><Relationship Id="rId202" Type="http://schemas.openxmlformats.org/officeDocument/2006/relationships/image" Target="media/image97.jpeg" TargetMode="External"/><Relationship Id="rId203" Type="http://schemas.openxmlformats.org/officeDocument/2006/relationships/image" Target="media/image98.jpeg"/><Relationship Id="rId204" Type="http://schemas.openxmlformats.org/officeDocument/2006/relationships/image" Target="media/image98.jpeg" TargetMode="External"/><Relationship Id="rId205" Type="http://schemas.openxmlformats.org/officeDocument/2006/relationships/footer" Target="footer5.xml"/><Relationship Id="rId206" Type="http://schemas.openxmlformats.org/officeDocument/2006/relationships/image" Target="media/image99.jpeg"/><Relationship Id="rId207" Type="http://schemas.openxmlformats.org/officeDocument/2006/relationships/image" Target="media/image99.jpeg" TargetMode="External"/><Relationship Id="rId208" Type="http://schemas.openxmlformats.org/officeDocument/2006/relationships/image" Target="media/image100.jpeg"/><Relationship Id="rId209" Type="http://schemas.openxmlformats.org/officeDocument/2006/relationships/image" Target="media/image100.jpeg" TargetMode="External"/><Relationship Id="rId210" Type="http://schemas.openxmlformats.org/officeDocument/2006/relationships/image" Target="media/image101.jpeg"/><Relationship Id="rId211" Type="http://schemas.openxmlformats.org/officeDocument/2006/relationships/image" Target="media/image101.jpeg" TargetMode="External"/></Relationships>
</file>

<file path=docProps/core.xml><?xml version="1.0" encoding="utf-8"?>
<cp:coreProperties xmlns:cp="http://schemas.openxmlformats.org/package/2006/metadata/core-properties" xmlns:dc="http://purl.org/dc/elements/1.1/">
  <dc:title/>
  <dc:subject/>
  <dc:creator>stepankova</dc:creator>
  <cp:keywords/>
</cp:coreProperties>
</file>