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AEF3" w14:textId="747E5973" w:rsidR="000120C6" w:rsidRPr="00DF794B" w:rsidRDefault="000120C6" w:rsidP="000120C6">
      <w:pPr>
        <w:jc w:val="both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Česká republika – Státní pozemkový úřad</w:t>
      </w:r>
      <w:r w:rsidR="00DC66EB">
        <w:rPr>
          <w:rFonts w:ascii="Arial" w:hAnsi="Arial" w:cs="Arial"/>
          <w:b/>
          <w:sz w:val="20"/>
          <w:szCs w:val="20"/>
        </w:rPr>
        <w:tab/>
      </w:r>
      <w:r w:rsidR="00DC66EB">
        <w:rPr>
          <w:rFonts w:ascii="Arial" w:hAnsi="Arial" w:cs="Arial"/>
          <w:b/>
          <w:sz w:val="20"/>
          <w:szCs w:val="20"/>
        </w:rPr>
        <w:tab/>
      </w:r>
      <w:r w:rsidR="00DC66EB">
        <w:rPr>
          <w:rFonts w:ascii="Arial" w:hAnsi="Arial" w:cs="Arial"/>
          <w:b/>
          <w:sz w:val="20"/>
          <w:szCs w:val="20"/>
        </w:rPr>
        <w:tab/>
      </w:r>
      <w:r w:rsidR="00DC66EB">
        <w:rPr>
          <w:rFonts w:ascii="Arial" w:hAnsi="Arial" w:cs="Arial"/>
          <w:b/>
          <w:sz w:val="20"/>
          <w:szCs w:val="20"/>
        </w:rPr>
        <w:tab/>
      </w:r>
      <w:r w:rsidR="00DC66EB">
        <w:rPr>
          <w:rFonts w:ascii="Arial" w:hAnsi="Arial" w:cs="Arial"/>
          <w:b/>
          <w:sz w:val="20"/>
          <w:szCs w:val="20"/>
        </w:rPr>
        <w:tab/>
      </w:r>
      <w:r w:rsidR="00DC66EB" w:rsidRPr="00DC66EB">
        <w:rPr>
          <w:rFonts w:ascii="Arial" w:hAnsi="Arial" w:cs="Arial"/>
          <w:b/>
          <w:sz w:val="18"/>
          <w:szCs w:val="18"/>
        </w:rPr>
        <w:t>Čj.:</w:t>
      </w:r>
      <w:r w:rsidR="00DC66EB" w:rsidRPr="00DC66EB">
        <w:rPr>
          <w:sz w:val="18"/>
          <w:szCs w:val="18"/>
        </w:rPr>
        <w:t xml:space="preserve"> </w:t>
      </w:r>
      <w:r w:rsidR="00757B8B" w:rsidRPr="00757B8B">
        <w:rPr>
          <w:rFonts w:ascii="Arial" w:hAnsi="Arial" w:cs="Arial"/>
          <w:b/>
          <w:sz w:val="18"/>
          <w:szCs w:val="18"/>
        </w:rPr>
        <w:t>SPU 444349/2024</w:t>
      </w:r>
    </w:p>
    <w:p w14:paraId="4FF19577" w14:textId="14416EE7" w:rsidR="000120C6" w:rsidRPr="00DF794B" w:rsidRDefault="000120C6" w:rsidP="00DF794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sídlo:</w:t>
      </w:r>
      <w:r w:rsidRPr="00DF794B">
        <w:rPr>
          <w:rFonts w:ascii="Arial" w:hAnsi="Arial" w:cs="Arial"/>
          <w:sz w:val="20"/>
          <w:szCs w:val="20"/>
        </w:rPr>
        <w:tab/>
        <w:t>Husinecká 1024/11a, 130 00 Praha 3 – Žižkov</w:t>
      </w:r>
      <w:r w:rsidR="00DC66EB">
        <w:rPr>
          <w:rFonts w:ascii="Arial" w:hAnsi="Arial" w:cs="Arial"/>
          <w:sz w:val="20"/>
          <w:szCs w:val="20"/>
        </w:rPr>
        <w:tab/>
      </w:r>
      <w:r w:rsidR="00DC66EB">
        <w:rPr>
          <w:rFonts w:ascii="Arial" w:hAnsi="Arial" w:cs="Arial"/>
          <w:sz w:val="20"/>
          <w:szCs w:val="20"/>
        </w:rPr>
        <w:tab/>
      </w:r>
      <w:r w:rsidR="00DC66EB">
        <w:rPr>
          <w:rFonts w:ascii="Arial" w:hAnsi="Arial" w:cs="Arial"/>
          <w:sz w:val="20"/>
          <w:szCs w:val="20"/>
        </w:rPr>
        <w:tab/>
      </w:r>
      <w:r w:rsidR="00DC66EB">
        <w:rPr>
          <w:rFonts w:ascii="Arial" w:hAnsi="Arial" w:cs="Arial"/>
          <w:sz w:val="20"/>
          <w:szCs w:val="20"/>
        </w:rPr>
        <w:tab/>
      </w:r>
      <w:r w:rsidR="00DC66EB" w:rsidRPr="00DC66EB">
        <w:rPr>
          <w:rFonts w:ascii="Arial" w:hAnsi="Arial" w:cs="Arial"/>
          <w:b/>
          <w:bCs/>
          <w:sz w:val="18"/>
          <w:szCs w:val="18"/>
        </w:rPr>
        <w:t xml:space="preserve">UID: </w:t>
      </w:r>
      <w:r w:rsidR="00757B8B" w:rsidRPr="00757B8B">
        <w:rPr>
          <w:rFonts w:ascii="Arial" w:hAnsi="Arial" w:cs="Arial"/>
          <w:b/>
          <w:bCs/>
          <w:sz w:val="18"/>
          <w:szCs w:val="18"/>
        </w:rPr>
        <w:t>spuess920e97b3</w:t>
      </w:r>
    </w:p>
    <w:p w14:paraId="01FFD35F" w14:textId="77777777" w:rsidR="000120C6" w:rsidRPr="00DF794B" w:rsidRDefault="000120C6" w:rsidP="00DF794B">
      <w:pPr>
        <w:tabs>
          <w:tab w:val="left" w:pos="652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IČO:</w:t>
      </w:r>
      <w:r w:rsidRPr="00DF794B">
        <w:rPr>
          <w:rFonts w:ascii="Arial" w:hAnsi="Arial" w:cs="Arial"/>
          <w:sz w:val="20"/>
          <w:szCs w:val="20"/>
        </w:rPr>
        <w:tab/>
        <w:t>013 12 774</w:t>
      </w:r>
    </w:p>
    <w:p w14:paraId="4E5C8E85" w14:textId="77777777" w:rsidR="000120C6" w:rsidRPr="00DF794B" w:rsidRDefault="000120C6" w:rsidP="00DF794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DIČ:</w:t>
      </w:r>
      <w:r w:rsidRPr="00DF794B">
        <w:rPr>
          <w:rFonts w:ascii="Arial" w:hAnsi="Arial" w:cs="Arial"/>
          <w:sz w:val="20"/>
          <w:szCs w:val="20"/>
        </w:rPr>
        <w:tab/>
        <w:t>CZ01312774</w:t>
      </w:r>
    </w:p>
    <w:p w14:paraId="4FD46833" w14:textId="77777777" w:rsidR="000120C6" w:rsidRPr="00DF794B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22AE3BE1" w14:textId="77777777" w:rsidR="000120C6" w:rsidRPr="00DF794B" w:rsidRDefault="000120C6" w:rsidP="00DF794B">
      <w:pPr>
        <w:tabs>
          <w:tab w:val="left" w:pos="907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adresa:</w:t>
      </w:r>
      <w:r w:rsidRPr="00DF794B">
        <w:rPr>
          <w:rFonts w:ascii="Arial" w:hAnsi="Arial" w:cs="Arial"/>
          <w:sz w:val="20"/>
          <w:szCs w:val="20"/>
        </w:rPr>
        <w:tab/>
        <w:t>Libušina 502/5, 702 00 Ostrava 2</w:t>
      </w:r>
    </w:p>
    <w:p w14:paraId="113BE7EE" w14:textId="77777777" w:rsidR="000120C6" w:rsidRPr="00DF794B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423D49FC" w14:textId="77777777" w:rsidR="000120C6" w:rsidRPr="00DF794B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bankovní spojení:  Česká národní banka</w:t>
      </w:r>
    </w:p>
    <w:p w14:paraId="444C2F0D" w14:textId="77777777" w:rsidR="000120C6" w:rsidRDefault="000120C6" w:rsidP="00037C7B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číslo účtu:  170018-3723001/0710</w:t>
      </w:r>
    </w:p>
    <w:p w14:paraId="626885C4" w14:textId="295A6DA4" w:rsidR="00037C7B" w:rsidRPr="00DF794B" w:rsidRDefault="00037C7B" w:rsidP="00651FDF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 z49per3</w:t>
      </w:r>
    </w:p>
    <w:p w14:paraId="39B5CBC8" w14:textId="77777777" w:rsidR="000120C6" w:rsidRPr="00DF794B" w:rsidRDefault="000120C6" w:rsidP="00757B8B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(dále jen „propachtovatel“)</w:t>
      </w:r>
    </w:p>
    <w:p w14:paraId="0E578B21" w14:textId="77777777" w:rsidR="000120C6" w:rsidRPr="00DF794B" w:rsidRDefault="000120C6" w:rsidP="0072240C">
      <w:pPr>
        <w:spacing w:after="1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– na straně jedné –</w:t>
      </w:r>
    </w:p>
    <w:p w14:paraId="4F8131CD" w14:textId="77777777" w:rsidR="000120C6" w:rsidRPr="00DF794B" w:rsidRDefault="000120C6" w:rsidP="0072240C">
      <w:pPr>
        <w:spacing w:after="180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a</w:t>
      </w:r>
    </w:p>
    <w:p w14:paraId="71541033" w14:textId="77777777" w:rsidR="008B5987" w:rsidRPr="008B5987" w:rsidRDefault="008B5987" w:rsidP="008B5987">
      <w:pPr>
        <w:jc w:val="both"/>
        <w:rPr>
          <w:rFonts w:ascii="Arial" w:hAnsi="Arial" w:cs="Arial"/>
          <w:b/>
          <w:sz w:val="20"/>
          <w:szCs w:val="20"/>
        </w:rPr>
      </w:pPr>
      <w:r w:rsidRPr="008B5987">
        <w:rPr>
          <w:rFonts w:ascii="Arial" w:hAnsi="Arial" w:cs="Arial"/>
          <w:b/>
          <w:sz w:val="20"/>
          <w:szCs w:val="20"/>
        </w:rPr>
        <w:t>POLNOST, spol. s r.o.</w:t>
      </w:r>
    </w:p>
    <w:p w14:paraId="40FE631F" w14:textId="77777777" w:rsidR="008B5987" w:rsidRPr="008B5987" w:rsidRDefault="008B5987" w:rsidP="008B598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8B5987">
        <w:rPr>
          <w:rFonts w:ascii="Arial" w:hAnsi="Arial" w:cs="Arial"/>
          <w:sz w:val="20"/>
          <w:szCs w:val="20"/>
        </w:rPr>
        <w:t>sídlo:</w:t>
      </w:r>
      <w:r w:rsidRPr="008B5987">
        <w:rPr>
          <w:rFonts w:ascii="Arial" w:hAnsi="Arial" w:cs="Arial"/>
          <w:sz w:val="20"/>
          <w:szCs w:val="20"/>
        </w:rPr>
        <w:tab/>
        <w:t>Hanůvka 617/2, 747 21 Kravaře</w:t>
      </w:r>
    </w:p>
    <w:p w14:paraId="7A2D79FE" w14:textId="77777777" w:rsidR="008B5987" w:rsidRPr="008B5987" w:rsidRDefault="008B5987" w:rsidP="008B598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8B5987">
        <w:rPr>
          <w:rFonts w:ascii="Arial" w:hAnsi="Arial" w:cs="Arial"/>
          <w:sz w:val="20"/>
          <w:szCs w:val="20"/>
        </w:rPr>
        <w:t>IČO:</w:t>
      </w:r>
      <w:r w:rsidRPr="008B5987">
        <w:rPr>
          <w:rFonts w:ascii="Arial" w:hAnsi="Arial" w:cs="Arial"/>
          <w:sz w:val="20"/>
          <w:szCs w:val="20"/>
        </w:rPr>
        <w:tab/>
        <w:t>483 94 904</w:t>
      </w:r>
    </w:p>
    <w:p w14:paraId="3DAE0E65" w14:textId="77777777" w:rsidR="008B5987" w:rsidRPr="008B5987" w:rsidRDefault="008B5987" w:rsidP="008B598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8B5987">
        <w:rPr>
          <w:rFonts w:ascii="Arial" w:hAnsi="Arial" w:cs="Arial"/>
          <w:sz w:val="20"/>
          <w:szCs w:val="20"/>
        </w:rPr>
        <w:t>DIČ:</w:t>
      </w:r>
      <w:r w:rsidRPr="008B5987">
        <w:rPr>
          <w:rFonts w:ascii="Arial" w:hAnsi="Arial" w:cs="Arial"/>
          <w:sz w:val="20"/>
          <w:szCs w:val="20"/>
        </w:rPr>
        <w:tab/>
        <w:t>CZ48394904</w:t>
      </w:r>
    </w:p>
    <w:p w14:paraId="596AFBC0" w14:textId="77777777" w:rsidR="008B5987" w:rsidRPr="008B5987" w:rsidRDefault="008B5987" w:rsidP="008B5987">
      <w:pPr>
        <w:tabs>
          <w:tab w:val="left" w:pos="568"/>
        </w:tabs>
        <w:jc w:val="both"/>
        <w:rPr>
          <w:rFonts w:ascii="Arial" w:hAnsi="Arial" w:cs="Arial"/>
          <w:sz w:val="20"/>
          <w:szCs w:val="20"/>
        </w:rPr>
      </w:pPr>
      <w:r w:rsidRPr="008B5987">
        <w:rPr>
          <w:rFonts w:ascii="Arial" w:hAnsi="Arial" w:cs="Arial"/>
          <w:sz w:val="20"/>
          <w:szCs w:val="20"/>
        </w:rPr>
        <w:t>zapsána v obchodním rejstříku vedeném Krajským soudem v Ostravě, oddíl C, vložka 6385</w:t>
      </w:r>
    </w:p>
    <w:p w14:paraId="7848E464" w14:textId="77777777" w:rsidR="008B5987" w:rsidRPr="008B5987" w:rsidRDefault="008B5987" w:rsidP="008B5987">
      <w:pPr>
        <w:tabs>
          <w:tab w:val="left" w:pos="568"/>
          <w:tab w:val="left" w:pos="467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B5987">
        <w:rPr>
          <w:rFonts w:ascii="Arial" w:hAnsi="Arial" w:cs="Arial"/>
          <w:sz w:val="20"/>
          <w:szCs w:val="20"/>
        </w:rPr>
        <w:t>osoba oprávněná jednat za právnickou osobu:</w:t>
      </w:r>
      <w:r w:rsidRPr="008B5987">
        <w:rPr>
          <w:rFonts w:ascii="Arial" w:hAnsi="Arial" w:cs="Arial"/>
          <w:sz w:val="20"/>
          <w:szCs w:val="20"/>
        </w:rPr>
        <w:tab/>
        <w:t>Hedvika Mikolajská – jednatel</w:t>
      </w:r>
    </w:p>
    <w:p w14:paraId="5E9768CF" w14:textId="77777777" w:rsidR="00C03EDA" w:rsidRPr="00C03EDA" w:rsidRDefault="00C03EDA" w:rsidP="00C03EDA">
      <w:pPr>
        <w:jc w:val="both"/>
        <w:rPr>
          <w:rFonts w:ascii="Arial" w:hAnsi="Arial" w:cs="Arial"/>
          <w:sz w:val="20"/>
          <w:szCs w:val="20"/>
        </w:rPr>
      </w:pPr>
    </w:p>
    <w:p w14:paraId="719CB340" w14:textId="77777777" w:rsidR="00C03EDA" w:rsidRPr="00C03EDA" w:rsidRDefault="00C03EDA" w:rsidP="00C03ED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03EDA">
        <w:rPr>
          <w:rFonts w:ascii="Arial" w:hAnsi="Arial" w:cs="Arial"/>
          <w:sz w:val="20"/>
          <w:szCs w:val="20"/>
        </w:rPr>
        <w:t>(dále jen „pachtýř“)</w:t>
      </w:r>
    </w:p>
    <w:p w14:paraId="308BB521" w14:textId="77777777" w:rsidR="00FA2EDE" w:rsidRDefault="000120C6" w:rsidP="00757B8B">
      <w:pPr>
        <w:spacing w:after="480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– na straně druhé –</w:t>
      </w:r>
    </w:p>
    <w:p w14:paraId="7432F7B6" w14:textId="545DCB15" w:rsidR="00394CF6" w:rsidRPr="00DF794B" w:rsidRDefault="000120C6" w:rsidP="00FA2EDE">
      <w:pPr>
        <w:spacing w:after="600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DF794B">
          <w:rPr>
            <w:rFonts w:ascii="Arial" w:hAnsi="Arial" w:cs="Arial"/>
            <w:sz w:val="20"/>
            <w:szCs w:val="20"/>
          </w:rPr>
          <w:t>2332 a</w:t>
        </w:r>
      </w:smartTag>
      <w:r w:rsidRPr="00DF794B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 (dále jen „OZ“) tuto</w:t>
      </w:r>
    </w:p>
    <w:p w14:paraId="575F8806" w14:textId="55ADBAA7" w:rsidR="000120C6" w:rsidRPr="00FA2EDE" w:rsidRDefault="000120C6" w:rsidP="004E6769">
      <w:pPr>
        <w:jc w:val="center"/>
        <w:rPr>
          <w:rFonts w:ascii="Arial" w:hAnsi="Arial" w:cs="Arial"/>
          <w:b/>
          <w:sz w:val="30"/>
          <w:szCs w:val="30"/>
        </w:rPr>
      </w:pPr>
      <w:r w:rsidRPr="00FA2EDE">
        <w:rPr>
          <w:rFonts w:ascii="Arial" w:hAnsi="Arial" w:cs="Arial"/>
          <w:b/>
          <w:sz w:val="30"/>
          <w:szCs w:val="30"/>
        </w:rPr>
        <w:t>PACHTOVNÍ SMLOUVU</w:t>
      </w:r>
    </w:p>
    <w:p w14:paraId="06F22A45" w14:textId="2022CFEE" w:rsidR="000120C6" w:rsidRPr="00FA2EDE" w:rsidRDefault="000120C6" w:rsidP="005A6685">
      <w:pPr>
        <w:spacing w:after="560"/>
        <w:jc w:val="center"/>
        <w:rPr>
          <w:rFonts w:ascii="Arial" w:hAnsi="Arial" w:cs="Arial"/>
          <w:b/>
          <w:sz w:val="30"/>
          <w:szCs w:val="30"/>
        </w:rPr>
      </w:pPr>
      <w:r w:rsidRPr="00FA2EDE">
        <w:rPr>
          <w:rFonts w:ascii="Arial" w:hAnsi="Arial" w:cs="Arial"/>
          <w:b/>
          <w:sz w:val="30"/>
          <w:szCs w:val="30"/>
        </w:rPr>
        <w:t>č.</w:t>
      </w:r>
      <w:r w:rsidR="00037C7B" w:rsidRPr="00FA2EDE">
        <w:rPr>
          <w:rFonts w:ascii="Arial" w:hAnsi="Arial" w:cs="Arial"/>
          <w:b/>
          <w:sz w:val="30"/>
          <w:szCs w:val="30"/>
        </w:rPr>
        <w:t xml:space="preserve"> </w:t>
      </w:r>
      <w:r w:rsidR="008B5987">
        <w:rPr>
          <w:rFonts w:ascii="Arial" w:hAnsi="Arial" w:cs="Arial"/>
          <w:b/>
          <w:sz w:val="30"/>
          <w:szCs w:val="30"/>
        </w:rPr>
        <w:t>122</w:t>
      </w:r>
      <w:r w:rsidRPr="00FA2EDE">
        <w:rPr>
          <w:rFonts w:ascii="Arial" w:hAnsi="Arial" w:cs="Arial"/>
          <w:b/>
          <w:sz w:val="30"/>
          <w:szCs w:val="30"/>
        </w:rPr>
        <w:t xml:space="preserve"> N </w:t>
      </w:r>
      <w:r w:rsidR="00DA2CEB" w:rsidRPr="00FA2EDE">
        <w:rPr>
          <w:rFonts w:ascii="Arial" w:hAnsi="Arial" w:cs="Arial"/>
          <w:b/>
          <w:sz w:val="30"/>
          <w:szCs w:val="30"/>
        </w:rPr>
        <w:t>2</w:t>
      </w:r>
      <w:r w:rsidR="008B5987">
        <w:rPr>
          <w:rFonts w:ascii="Arial" w:hAnsi="Arial" w:cs="Arial"/>
          <w:b/>
          <w:sz w:val="30"/>
          <w:szCs w:val="30"/>
        </w:rPr>
        <w:t>4/22</w:t>
      </w:r>
    </w:p>
    <w:p w14:paraId="134C559D" w14:textId="77777777" w:rsidR="000120C6" w:rsidRPr="00DF794B" w:rsidRDefault="000120C6" w:rsidP="005A6685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</w:t>
      </w:r>
    </w:p>
    <w:p w14:paraId="7AB44FB3" w14:textId="6B37A96E" w:rsidR="009E2E66" w:rsidRDefault="000120C6" w:rsidP="000E5D3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Propachtovatel je ve smyslu zákona č. 503/2012 Sb., o Státním pozemkovém úřadu a</w:t>
      </w:r>
      <w:r w:rsidR="001B64D8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o</w:t>
      </w:r>
      <w:r w:rsidR="001B64D8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 xml:space="preserve">změně některých souvisejících zákonů, ve znění pozdějších předpisů, příslušný hospodařit </w:t>
      </w:r>
      <w:r w:rsidR="009E2E66">
        <w:rPr>
          <w:rFonts w:ascii="Arial" w:hAnsi="Arial" w:cs="Arial"/>
          <w:sz w:val="20"/>
          <w:szCs w:val="20"/>
        </w:rPr>
        <w:t>s těmito</w:t>
      </w:r>
      <w:r w:rsidRPr="00DF794B">
        <w:rPr>
          <w:rFonts w:ascii="Arial" w:hAnsi="Arial" w:cs="Arial"/>
          <w:sz w:val="20"/>
          <w:szCs w:val="20"/>
        </w:rPr>
        <w:t xml:space="preserve"> zemědělským</w:t>
      </w:r>
      <w:r w:rsidR="00ED3AAC" w:rsidRPr="00DF794B">
        <w:rPr>
          <w:rFonts w:ascii="Arial" w:hAnsi="Arial" w:cs="Arial"/>
          <w:sz w:val="20"/>
          <w:szCs w:val="20"/>
        </w:rPr>
        <w:t>i</w:t>
      </w:r>
      <w:r w:rsidRPr="00DF794B">
        <w:rPr>
          <w:rFonts w:ascii="Arial" w:hAnsi="Arial" w:cs="Arial"/>
          <w:sz w:val="20"/>
          <w:szCs w:val="20"/>
        </w:rPr>
        <w:t xml:space="preserve"> pozemk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="00C03EDA">
        <w:rPr>
          <w:rFonts w:ascii="Arial" w:hAnsi="Arial" w:cs="Arial"/>
          <w:sz w:val="20"/>
          <w:szCs w:val="20"/>
        </w:rPr>
        <w:t xml:space="preserve"> </w:t>
      </w:r>
      <w:r w:rsidR="007525C6" w:rsidRPr="00DF794B">
        <w:rPr>
          <w:rFonts w:ascii="Arial" w:hAnsi="Arial" w:cs="Arial"/>
          <w:sz w:val="20"/>
          <w:szCs w:val="20"/>
        </w:rPr>
        <w:t>vedeným</w:t>
      </w:r>
      <w:r w:rsidR="00ED3AAC" w:rsidRPr="00DF794B">
        <w:rPr>
          <w:rFonts w:ascii="Arial" w:hAnsi="Arial" w:cs="Arial"/>
          <w:sz w:val="20"/>
          <w:szCs w:val="20"/>
        </w:rPr>
        <w:t>i</w:t>
      </w:r>
      <w:r w:rsidR="007525C6" w:rsidRPr="00DF794B">
        <w:rPr>
          <w:rFonts w:ascii="Arial" w:hAnsi="Arial" w:cs="Arial"/>
          <w:sz w:val="20"/>
          <w:szCs w:val="20"/>
        </w:rPr>
        <w:t xml:space="preserve"> u Katastrálního úřadu</w:t>
      </w:r>
      <w:r w:rsidR="002D7020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pro</w:t>
      </w:r>
      <w:r w:rsidR="00DA2CEB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 xml:space="preserve">Moravskoslezský kraj Katastrálního pracoviště </w:t>
      </w:r>
      <w:r w:rsidR="008B5987">
        <w:rPr>
          <w:rFonts w:ascii="Arial" w:hAnsi="Arial" w:cs="Arial"/>
          <w:sz w:val="20"/>
          <w:szCs w:val="20"/>
        </w:rPr>
        <w:t xml:space="preserve">Opava </w:t>
      </w:r>
      <w:r w:rsidR="00C03EDA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134"/>
        <w:gridCol w:w="992"/>
        <w:gridCol w:w="1134"/>
        <w:gridCol w:w="993"/>
        <w:gridCol w:w="1275"/>
      </w:tblGrid>
      <w:tr w:rsidR="000E5D31" w:rsidRPr="009E2E66" w14:paraId="59F17DD2" w14:textId="77777777" w:rsidTr="00614A29">
        <w:trPr>
          <w:trHeight w:val="540"/>
        </w:trPr>
        <w:tc>
          <w:tcPr>
            <w:tcW w:w="1555" w:type="dxa"/>
            <w:tcBorders>
              <w:bottom w:val="nil"/>
            </w:tcBorders>
            <w:vAlign w:val="center"/>
          </w:tcPr>
          <w:p w14:paraId="2E5DB562" w14:textId="77777777" w:rsidR="009E2E66" w:rsidRPr="008B5987" w:rsidRDefault="009E2E66" w:rsidP="0059346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obec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C0430F7" w14:textId="77777777" w:rsidR="009E2E66" w:rsidRPr="008B5987" w:rsidRDefault="009E2E66" w:rsidP="0059346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7D74EB2" w14:textId="77777777" w:rsidR="009E2E66" w:rsidRPr="008B5987" w:rsidRDefault="009E2E66" w:rsidP="0059346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druh evidence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9F2C9C6" w14:textId="77777777" w:rsidR="009E2E66" w:rsidRPr="008B5987" w:rsidRDefault="009E2E66" w:rsidP="005934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23372DE" w14:textId="77777777" w:rsidR="009E2E66" w:rsidRPr="008B5987" w:rsidRDefault="009E2E66" w:rsidP="005934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ACA827E" w14:textId="77777777" w:rsidR="009E2E66" w:rsidRPr="008B5987" w:rsidRDefault="009E2E66" w:rsidP="005934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výměra</w:t>
            </w:r>
          </w:p>
          <w:p w14:paraId="55FCFF6D" w14:textId="77777777" w:rsidR="009E2E66" w:rsidRPr="008B5987" w:rsidRDefault="009E2E66" w:rsidP="005934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(m</w:t>
            </w:r>
            <w:r w:rsidRPr="008B598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5DFE8C3" w14:textId="77777777" w:rsidR="009E2E66" w:rsidRPr="008B5987" w:rsidRDefault="009E2E66" w:rsidP="0059346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8B5987" w:rsidRPr="009E2E66" w14:paraId="1BC26EFB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E76869B" w14:textId="3E14C78A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416B615" w14:textId="3E37CAE1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654324C" w14:textId="7D6EFA1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71A724F" w14:textId="2B5608C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683/2</w:t>
            </w:r>
          </w:p>
        </w:tc>
        <w:tc>
          <w:tcPr>
            <w:tcW w:w="1134" w:type="dxa"/>
            <w:vAlign w:val="center"/>
          </w:tcPr>
          <w:p w14:paraId="4CA045B2" w14:textId="55200CA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B9EA763" w14:textId="4991BF0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1 863</w:t>
            </w:r>
          </w:p>
        </w:tc>
        <w:tc>
          <w:tcPr>
            <w:tcW w:w="1275" w:type="dxa"/>
            <w:vAlign w:val="center"/>
          </w:tcPr>
          <w:p w14:paraId="5088661E" w14:textId="7759518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7C9C970C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D28641C" w14:textId="38993216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195403D" w14:textId="682336A7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5CE5B99" w14:textId="29F49B8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89CC497" w14:textId="248514C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1474</w:t>
            </w:r>
          </w:p>
        </w:tc>
        <w:tc>
          <w:tcPr>
            <w:tcW w:w="1134" w:type="dxa"/>
            <w:vAlign w:val="center"/>
          </w:tcPr>
          <w:p w14:paraId="412E9DB0" w14:textId="69A1EEA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46431B2" w14:textId="044C829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1275" w:type="dxa"/>
            <w:vAlign w:val="center"/>
          </w:tcPr>
          <w:p w14:paraId="02D33B75" w14:textId="063B78A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1AD5CDD6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E5B9343" w14:textId="328FB026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A2D2B1C" w14:textId="4D657EB7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1DBACBB" w14:textId="49BB155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137E80CA" w14:textId="7E4B12F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3483</w:t>
            </w:r>
          </w:p>
        </w:tc>
        <w:tc>
          <w:tcPr>
            <w:tcW w:w="1134" w:type="dxa"/>
            <w:vAlign w:val="center"/>
          </w:tcPr>
          <w:p w14:paraId="771F8CC9" w14:textId="4DF9662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068FF32" w14:textId="73D0218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7 937</w:t>
            </w:r>
          </w:p>
        </w:tc>
        <w:tc>
          <w:tcPr>
            <w:tcW w:w="1275" w:type="dxa"/>
            <w:vAlign w:val="center"/>
          </w:tcPr>
          <w:p w14:paraId="2712E487" w14:textId="12A34FE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27D088B1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7464676" w14:textId="1E3DF1C5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E09EDC9" w14:textId="4970CEA9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DF43ED0" w14:textId="07B4F6C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E1AA912" w14:textId="6B0EC6B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3484</w:t>
            </w:r>
          </w:p>
        </w:tc>
        <w:tc>
          <w:tcPr>
            <w:tcW w:w="1134" w:type="dxa"/>
            <w:vAlign w:val="center"/>
          </w:tcPr>
          <w:p w14:paraId="5FD50CE0" w14:textId="1A72B92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B5BD89A" w14:textId="3E352A1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7 693</w:t>
            </w:r>
          </w:p>
        </w:tc>
        <w:tc>
          <w:tcPr>
            <w:tcW w:w="1275" w:type="dxa"/>
            <w:vAlign w:val="center"/>
          </w:tcPr>
          <w:p w14:paraId="5D913CA6" w14:textId="189D6F6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8B5987" w:rsidRPr="009E2E66" w14:paraId="50D38D8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618C6B8" w14:textId="6AC8A114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F8C4134" w14:textId="2DD87F77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2AE6938" w14:textId="659ED42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807509A" w14:textId="53CF77C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3493/2</w:t>
            </w:r>
          </w:p>
        </w:tc>
        <w:tc>
          <w:tcPr>
            <w:tcW w:w="1134" w:type="dxa"/>
            <w:vAlign w:val="center"/>
          </w:tcPr>
          <w:p w14:paraId="0BABF3D3" w14:textId="05C05BF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93" w:type="dxa"/>
            <w:vAlign w:val="center"/>
          </w:tcPr>
          <w:p w14:paraId="5EB58AE4" w14:textId="3F942BA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1275" w:type="dxa"/>
            <w:vAlign w:val="center"/>
          </w:tcPr>
          <w:p w14:paraId="759E313B" w14:textId="325A9BB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757B8B" w:rsidRPr="009E2E66" w14:paraId="070008E5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FFDAA75" w14:textId="19CDE746" w:rsidR="00757B8B" w:rsidRPr="008B5987" w:rsidRDefault="00757B8B" w:rsidP="00757B8B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984" w:type="dxa"/>
            <w:vAlign w:val="center"/>
          </w:tcPr>
          <w:p w14:paraId="41813D98" w14:textId="0B2E1A69" w:rsidR="00757B8B" w:rsidRPr="008B5987" w:rsidRDefault="00757B8B" w:rsidP="00757B8B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kat. území</w:t>
            </w:r>
          </w:p>
        </w:tc>
        <w:tc>
          <w:tcPr>
            <w:tcW w:w="1134" w:type="dxa"/>
            <w:vAlign w:val="center"/>
          </w:tcPr>
          <w:p w14:paraId="1624CA10" w14:textId="02B7E78B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1C687320" w14:textId="643A7837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vAlign w:val="center"/>
          </w:tcPr>
          <w:p w14:paraId="6E1545A6" w14:textId="3222C314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částečný pronájem</w:t>
            </w:r>
          </w:p>
        </w:tc>
        <w:tc>
          <w:tcPr>
            <w:tcW w:w="993" w:type="dxa"/>
            <w:vAlign w:val="center"/>
          </w:tcPr>
          <w:p w14:paraId="7AA2B2B9" w14:textId="77777777" w:rsidR="00757B8B" w:rsidRPr="008B5987" w:rsidRDefault="00757B8B" w:rsidP="00757B8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výměra</w:t>
            </w:r>
          </w:p>
          <w:p w14:paraId="411DE5E5" w14:textId="4EAF68F4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(m</w:t>
            </w:r>
            <w:r w:rsidRPr="008B598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33094DF2" w14:textId="3A5A3B52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8B5987" w:rsidRPr="009E2E66" w14:paraId="394B7405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EEA7ACB" w14:textId="5914F90C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475A166" w14:textId="14A33055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FBDB63A" w14:textId="5381E0B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C047F52" w14:textId="10BFF63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3494</w:t>
            </w:r>
          </w:p>
        </w:tc>
        <w:tc>
          <w:tcPr>
            <w:tcW w:w="1134" w:type="dxa"/>
            <w:vAlign w:val="center"/>
          </w:tcPr>
          <w:p w14:paraId="53956C17" w14:textId="1BB5F4C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6609F93" w14:textId="2E7C466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275" w:type="dxa"/>
            <w:vAlign w:val="center"/>
          </w:tcPr>
          <w:p w14:paraId="63D68F7C" w14:textId="70A54AD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zahrada</w:t>
            </w:r>
          </w:p>
        </w:tc>
      </w:tr>
      <w:tr w:rsidR="008B5987" w:rsidRPr="009E2E66" w14:paraId="4239B92D" w14:textId="77777777" w:rsidTr="00614A29">
        <w:trPr>
          <w:trHeight w:val="552"/>
        </w:trPr>
        <w:tc>
          <w:tcPr>
            <w:tcW w:w="1555" w:type="dxa"/>
            <w:vAlign w:val="center"/>
          </w:tcPr>
          <w:p w14:paraId="1E9E2F24" w14:textId="1034CBC9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5833359" w14:textId="547AA1FB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555AAD0" w14:textId="7FA4EA5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28699FF" w14:textId="10EF966D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3506/57</w:t>
            </w:r>
          </w:p>
        </w:tc>
        <w:tc>
          <w:tcPr>
            <w:tcW w:w="1134" w:type="dxa"/>
            <w:vAlign w:val="center"/>
          </w:tcPr>
          <w:p w14:paraId="40CE9A76" w14:textId="737F37C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93" w:type="dxa"/>
            <w:vAlign w:val="center"/>
          </w:tcPr>
          <w:p w14:paraId="51087E01" w14:textId="728B258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275" w:type="dxa"/>
            <w:vAlign w:val="center"/>
          </w:tcPr>
          <w:p w14:paraId="4DD6BDBC" w14:textId="5F2AB4D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1D52CE23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B8A0678" w14:textId="046829AC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9272CF1" w14:textId="2B135A3E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EF4036C" w14:textId="2079BD3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2343967" w14:textId="3BE45D2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3596/2</w:t>
            </w:r>
          </w:p>
        </w:tc>
        <w:tc>
          <w:tcPr>
            <w:tcW w:w="1134" w:type="dxa"/>
            <w:vAlign w:val="center"/>
          </w:tcPr>
          <w:p w14:paraId="488ADEF0" w14:textId="4CB889A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29771B6" w14:textId="5E84CF5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1275" w:type="dxa"/>
            <w:vAlign w:val="center"/>
          </w:tcPr>
          <w:p w14:paraId="56F20265" w14:textId="2813EF8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zahrada</w:t>
            </w:r>
          </w:p>
        </w:tc>
      </w:tr>
      <w:tr w:rsidR="008B5987" w:rsidRPr="009E2E66" w14:paraId="28C03E45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83F76DA" w14:textId="1FD84E6E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5BF5699" w14:textId="4845A3A2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869F769" w14:textId="32A3573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4454A16" w14:textId="34BC012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3715/29</w:t>
            </w:r>
          </w:p>
        </w:tc>
        <w:tc>
          <w:tcPr>
            <w:tcW w:w="1134" w:type="dxa"/>
            <w:vAlign w:val="center"/>
          </w:tcPr>
          <w:p w14:paraId="2138311E" w14:textId="7C3A988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3C120F2" w14:textId="6EF958D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2 319</w:t>
            </w:r>
          </w:p>
        </w:tc>
        <w:tc>
          <w:tcPr>
            <w:tcW w:w="1275" w:type="dxa"/>
            <w:vAlign w:val="center"/>
          </w:tcPr>
          <w:p w14:paraId="23199D9C" w14:textId="6ED2112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1DC71743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EAEB3D8" w14:textId="0BE84E40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F3618A5" w14:textId="6A0E9B54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95C4E1A" w14:textId="4D69DA8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52D2551" w14:textId="07DFE18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3757/14</w:t>
            </w:r>
          </w:p>
        </w:tc>
        <w:tc>
          <w:tcPr>
            <w:tcW w:w="1134" w:type="dxa"/>
            <w:vAlign w:val="center"/>
          </w:tcPr>
          <w:p w14:paraId="5FFD8784" w14:textId="19DF20A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C44ACCB" w14:textId="1FF3C9F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275" w:type="dxa"/>
            <w:vAlign w:val="center"/>
          </w:tcPr>
          <w:p w14:paraId="11A5B96C" w14:textId="669887E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2959BE69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9D43390" w14:textId="04A3CF4B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CCB0D6D" w14:textId="1B542034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4CF0103" w14:textId="056427F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466B7F1" w14:textId="3DD4C34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3757/20</w:t>
            </w:r>
          </w:p>
        </w:tc>
        <w:tc>
          <w:tcPr>
            <w:tcW w:w="1134" w:type="dxa"/>
            <w:vAlign w:val="center"/>
          </w:tcPr>
          <w:p w14:paraId="33AB691A" w14:textId="1D32BCB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1EBC809" w14:textId="3E7D5D7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3 796</w:t>
            </w:r>
          </w:p>
        </w:tc>
        <w:tc>
          <w:tcPr>
            <w:tcW w:w="1275" w:type="dxa"/>
            <w:vAlign w:val="center"/>
          </w:tcPr>
          <w:p w14:paraId="5D65E6F2" w14:textId="6A777A8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709BAA46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2EA9C95" w14:textId="04A4F7F2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D85E330" w14:textId="47C8C366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4696103" w14:textId="7BFCFAA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59BB68E2" w14:textId="0FFFB15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3764/1</w:t>
            </w:r>
          </w:p>
        </w:tc>
        <w:tc>
          <w:tcPr>
            <w:tcW w:w="1134" w:type="dxa"/>
            <w:vAlign w:val="center"/>
          </w:tcPr>
          <w:p w14:paraId="05B39A2B" w14:textId="2D8DF59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62E24F5" w14:textId="3A13271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275" w:type="dxa"/>
            <w:vAlign w:val="center"/>
          </w:tcPr>
          <w:p w14:paraId="434CB3D4" w14:textId="0BCFDF5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5A827140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EE02C9A" w14:textId="40B81713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91BDC73" w14:textId="715A0127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CE4ECB6" w14:textId="24EB196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5559E027" w14:textId="1F08167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3764/2</w:t>
            </w:r>
          </w:p>
        </w:tc>
        <w:tc>
          <w:tcPr>
            <w:tcW w:w="1134" w:type="dxa"/>
            <w:vAlign w:val="center"/>
          </w:tcPr>
          <w:p w14:paraId="73F9106E" w14:textId="79370DF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4F84B1E" w14:textId="5020769B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1275" w:type="dxa"/>
            <w:vAlign w:val="center"/>
          </w:tcPr>
          <w:p w14:paraId="34667AD1" w14:textId="0872EE1B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0B643754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93F8F79" w14:textId="3C253476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66FEC05" w14:textId="7A5A649C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EBE7E91" w14:textId="78D2BB6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D0A592B" w14:textId="651C91BB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3764/3</w:t>
            </w:r>
          </w:p>
        </w:tc>
        <w:tc>
          <w:tcPr>
            <w:tcW w:w="1134" w:type="dxa"/>
            <w:vAlign w:val="center"/>
          </w:tcPr>
          <w:p w14:paraId="010B8DF5" w14:textId="0FE1AD0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351A07C" w14:textId="5FB8B94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1 275</w:t>
            </w:r>
          </w:p>
        </w:tc>
        <w:tc>
          <w:tcPr>
            <w:tcW w:w="1275" w:type="dxa"/>
            <w:vAlign w:val="center"/>
          </w:tcPr>
          <w:p w14:paraId="5D867C87" w14:textId="4CA854F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468AD19E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EAB3915" w14:textId="70D0A42E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9B98A83" w14:textId="0F375CBE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E0379B0" w14:textId="59EDAB6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6603451" w14:textId="366CB90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3770/11</w:t>
            </w:r>
          </w:p>
        </w:tc>
        <w:tc>
          <w:tcPr>
            <w:tcW w:w="1134" w:type="dxa"/>
            <w:vAlign w:val="center"/>
          </w:tcPr>
          <w:p w14:paraId="63C41065" w14:textId="2FC805D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3B5CE07" w14:textId="2794293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15 377</w:t>
            </w:r>
          </w:p>
        </w:tc>
        <w:tc>
          <w:tcPr>
            <w:tcW w:w="1275" w:type="dxa"/>
            <w:vAlign w:val="center"/>
          </w:tcPr>
          <w:p w14:paraId="20ADCC7E" w14:textId="79FD502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2965B9FD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6987E0D" w14:textId="05F9FFEE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328A8E4" w14:textId="62DC13D1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9E40972" w14:textId="2FF1284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C4B335A" w14:textId="6EC69E9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3770/22</w:t>
            </w:r>
          </w:p>
        </w:tc>
        <w:tc>
          <w:tcPr>
            <w:tcW w:w="1134" w:type="dxa"/>
            <w:vAlign w:val="center"/>
          </w:tcPr>
          <w:p w14:paraId="6BFDF4D6" w14:textId="6A23B36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8A69A60" w14:textId="76A5A39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1 196</w:t>
            </w:r>
          </w:p>
        </w:tc>
        <w:tc>
          <w:tcPr>
            <w:tcW w:w="1275" w:type="dxa"/>
            <w:vAlign w:val="center"/>
          </w:tcPr>
          <w:p w14:paraId="7A7D0640" w14:textId="4B82EF9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0D93D53C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E9CF8C0" w14:textId="792F46C1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6FFAF6C" w14:textId="25BA4975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9F99BA0" w14:textId="76A0E45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7D4175A" w14:textId="14608CC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3770/26</w:t>
            </w:r>
          </w:p>
        </w:tc>
        <w:tc>
          <w:tcPr>
            <w:tcW w:w="1134" w:type="dxa"/>
            <w:vAlign w:val="center"/>
          </w:tcPr>
          <w:p w14:paraId="5E90A372" w14:textId="5C9D9D7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DDB3EC1" w14:textId="25AFB7F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1 681</w:t>
            </w:r>
          </w:p>
        </w:tc>
        <w:tc>
          <w:tcPr>
            <w:tcW w:w="1275" w:type="dxa"/>
            <w:vAlign w:val="center"/>
          </w:tcPr>
          <w:p w14:paraId="0F035300" w14:textId="6130C29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79DCD17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B68150B" w14:textId="26A4EDA0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2FC3451" w14:textId="203CC867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06FE1DE" w14:textId="56E0D08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5F38BE57" w14:textId="365C762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3770/39</w:t>
            </w:r>
          </w:p>
        </w:tc>
        <w:tc>
          <w:tcPr>
            <w:tcW w:w="1134" w:type="dxa"/>
            <w:vAlign w:val="center"/>
          </w:tcPr>
          <w:p w14:paraId="1EEAEE65" w14:textId="2A9AF17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5C84F04" w14:textId="152E994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9 180</w:t>
            </w:r>
          </w:p>
        </w:tc>
        <w:tc>
          <w:tcPr>
            <w:tcW w:w="1275" w:type="dxa"/>
            <w:vAlign w:val="center"/>
          </w:tcPr>
          <w:p w14:paraId="608C1A60" w14:textId="37BB2F5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4A681004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75D3826" w14:textId="231390FE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E3FC2FA" w14:textId="40AE3432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F27BB00" w14:textId="7615266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23DC219" w14:textId="3F4BC08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3770/47</w:t>
            </w:r>
          </w:p>
        </w:tc>
        <w:tc>
          <w:tcPr>
            <w:tcW w:w="1134" w:type="dxa"/>
            <w:vAlign w:val="center"/>
          </w:tcPr>
          <w:p w14:paraId="364BFD6B" w14:textId="7455464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C45BE86" w14:textId="0676B4F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4 511</w:t>
            </w:r>
          </w:p>
        </w:tc>
        <w:tc>
          <w:tcPr>
            <w:tcW w:w="1275" w:type="dxa"/>
            <w:vAlign w:val="center"/>
          </w:tcPr>
          <w:p w14:paraId="3AAAED8D" w14:textId="13093C2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50646967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53B4279" w14:textId="64565905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D71C758" w14:textId="5FA20A61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0F934F7" w14:textId="667504D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371B1D5" w14:textId="3F3C4A1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3770/53</w:t>
            </w:r>
          </w:p>
        </w:tc>
        <w:tc>
          <w:tcPr>
            <w:tcW w:w="1134" w:type="dxa"/>
            <w:vAlign w:val="center"/>
          </w:tcPr>
          <w:p w14:paraId="1BC02ADF" w14:textId="0F8E0FE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6397578" w14:textId="5805046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1 970</w:t>
            </w:r>
          </w:p>
        </w:tc>
        <w:tc>
          <w:tcPr>
            <w:tcW w:w="1275" w:type="dxa"/>
            <w:vAlign w:val="center"/>
          </w:tcPr>
          <w:p w14:paraId="555C48DF" w14:textId="5385F9EB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1623DED4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72C7ED1" w14:textId="55D18FCD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109EF11" w14:textId="638686BC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5254288" w14:textId="3AEBBD4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1762FB3" w14:textId="22DC733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3770/55</w:t>
            </w:r>
          </w:p>
        </w:tc>
        <w:tc>
          <w:tcPr>
            <w:tcW w:w="1134" w:type="dxa"/>
            <w:vAlign w:val="center"/>
          </w:tcPr>
          <w:p w14:paraId="5E10CD21" w14:textId="3F8E4A0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59A426E" w14:textId="50BA510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4 449</w:t>
            </w:r>
          </w:p>
        </w:tc>
        <w:tc>
          <w:tcPr>
            <w:tcW w:w="1275" w:type="dxa"/>
            <w:vAlign w:val="center"/>
          </w:tcPr>
          <w:p w14:paraId="49F34ED3" w14:textId="16C322C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2419E494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9282D40" w14:textId="57191C34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55CDFF9" w14:textId="795BEBC7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7090057" w14:textId="567118EB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1F5EDBE1" w14:textId="0A499C3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3770/64</w:t>
            </w:r>
          </w:p>
        </w:tc>
        <w:tc>
          <w:tcPr>
            <w:tcW w:w="1134" w:type="dxa"/>
            <w:vAlign w:val="center"/>
          </w:tcPr>
          <w:p w14:paraId="15260B27" w14:textId="64CB605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F86846C" w14:textId="693B127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6 510</w:t>
            </w:r>
          </w:p>
        </w:tc>
        <w:tc>
          <w:tcPr>
            <w:tcW w:w="1275" w:type="dxa"/>
            <w:vAlign w:val="center"/>
          </w:tcPr>
          <w:p w14:paraId="1693185A" w14:textId="1A402F8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7B8E4A18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062B7DE" w14:textId="2B6D29A3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63478AB" w14:textId="15E31DE5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16061ABB" w14:textId="44FE9F3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33C2CE9" w14:textId="6256EB0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3770/69</w:t>
            </w:r>
          </w:p>
        </w:tc>
        <w:tc>
          <w:tcPr>
            <w:tcW w:w="1134" w:type="dxa"/>
            <w:vAlign w:val="center"/>
          </w:tcPr>
          <w:p w14:paraId="3693AA3B" w14:textId="463AD18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9F66D21" w14:textId="5985E77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5 053</w:t>
            </w:r>
          </w:p>
        </w:tc>
        <w:tc>
          <w:tcPr>
            <w:tcW w:w="1275" w:type="dxa"/>
            <w:vAlign w:val="center"/>
          </w:tcPr>
          <w:p w14:paraId="5DC577B5" w14:textId="010D808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1AEC7827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CBD77C7" w14:textId="7E08424F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BA8C6EA" w14:textId="1DE4C24B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4E3CCA3" w14:textId="6BFE845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22E4396" w14:textId="54E4AEE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3770/70</w:t>
            </w:r>
          </w:p>
        </w:tc>
        <w:tc>
          <w:tcPr>
            <w:tcW w:w="1134" w:type="dxa"/>
            <w:vAlign w:val="center"/>
          </w:tcPr>
          <w:p w14:paraId="33E39813" w14:textId="047963B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D4DEECA" w14:textId="3FF3FE8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3 392</w:t>
            </w:r>
          </w:p>
        </w:tc>
        <w:tc>
          <w:tcPr>
            <w:tcW w:w="1275" w:type="dxa"/>
            <w:vAlign w:val="center"/>
          </w:tcPr>
          <w:p w14:paraId="71CE85B5" w14:textId="0E7996E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518F9D13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CCA2C55" w14:textId="69A00046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313B39C" w14:textId="3A377923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5DE55E4" w14:textId="7D2F094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D91ED29" w14:textId="3CE513B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3770/74</w:t>
            </w:r>
          </w:p>
        </w:tc>
        <w:tc>
          <w:tcPr>
            <w:tcW w:w="1134" w:type="dxa"/>
            <w:vAlign w:val="center"/>
          </w:tcPr>
          <w:p w14:paraId="724415DC" w14:textId="320C73A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9077C34" w14:textId="22BE73B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1 817</w:t>
            </w:r>
          </w:p>
        </w:tc>
        <w:tc>
          <w:tcPr>
            <w:tcW w:w="1275" w:type="dxa"/>
            <w:vAlign w:val="center"/>
          </w:tcPr>
          <w:p w14:paraId="6F34A44A" w14:textId="7F68F77B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512AE86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D89B4DA" w14:textId="78EB3400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6EBC597" w14:textId="7236C9D3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E082D1D" w14:textId="3AE99E2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AB783BC" w14:textId="11295BA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3770/80</w:t>
            </w:r>
          </w:p>
        </w:tc>
        <w:tc>
          <w:tcPr>
            <w:tcW w:w="1134" w:type="dxa"/>
            <w:vAlign w:val="center"/>
          </w:tcPr>
          <w:p w14:paraId="5D4580BD" w14:textId="5FBF530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E68AA67" w14:textId="49E0215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4 638</w:t>
            </w:r>
          </w:p>
        </w:tc>
        <w:tc>
          <w:tcPr>
            <w:tcW w:w="1275" w:type="dxa"/>
            <w:vAlign w:val="center"/>
          </w:tcPr>
          <w:p w14:paraId="205DFFCC" w14:textId="366C91A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4C181212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623D46B" w14:textId="7E1C753A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79914DD" w14:textId="24CA2FCD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6C25633" w14:textId="7B989D8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871BC4C" w14:textId="5D62552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3770/82</w:t>
            </w:r>
          </w:p>
        </w:tc>
        <w:tc>
          <w:tcPr>
            <w:tcW w:w="1134" w:type="dxa"/>
            <w:vAlign w:val="center"/>
          </w:tcPr>
          <w:p w14:paraId="0E5153F4" w14:textId="2CCF643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10E6EC9" w14:textId="2B4420D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275" w:type="dxa"/>
            <w:vAlign w:val="center"/>
          </w:tcPr>
          <w:p w14:paraId="01BD093D" w14:textId="6FABCA6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01C40CBC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27A1D20" w14:textId="2C813234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1BC2446" w14:textId="736FCBBB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19C86E7E" w14:textId="22E7B2C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943A22E" w14:textId="70864FF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3770/86</w:t>
            </w:r>
          </w:p>
        </w:tc>
        <w:tc>
          <w:tcPr>
            <w:tcW w:w="1134" w:type="dxa"/>
            <w:vAlign w:val="center"/>
          </w:tcPr>
          <w:p w14:paraId="72B18058" w14:textId="151894E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E95B4AB" w14:textId="6B147F6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1 608</w:t>
            </w:r>
          </w:p>
        </w:tc>
        <w:tc>
          <w:tcPr>
            <w:tcW w:w="1275" w:type="dxa"/>
            <w:vAlign w:val="center"/>
          </w:tcPr>
          <w:p w14:paraId="7040D1F8" w14:textId="0C67D84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49088FD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92942AA" w14:textId="06E0D112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EEF60B5" w14:textId="79C158A2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05DCE47" w14:textId="0972286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9BF616C" w14:textId="47CBE47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3770/89</w:t>
            </w:r>
          </w:p>
        </w:tc>
        <w:tc>
          <w:tcPr>
            <w:tcW w:w="1134" w:type="dxa"/>
            <w:vAlign w:val="center"/>
          </w:tcPr>
          <w:p w14:paraId="0E0927BB" w14:textId="537959C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045ECF4" w14:textId="7175338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2 322</w:t>
            </w:r>
          </w:p>
        </w:tc>
        <w:tc>
          <w:tcPr>
            <w:tcW w:w="1275" w:type="dxa"/>
            <w:vAlign w:val="center"/>
          </w:tcPr>
          <w:p w14:paraId="65A01312" w14:textId="3846A9E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0353479B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88370C4" w14:textId="09F086BE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589EF7D" w14:textId="6B6DE49D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7B5518B" w14:textId="71E840B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206381C" w14:textId="65AFCAC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3780/34</w:t>
            </w:r>
          </w:p>
        </w:tc>
        <w:tc>
          <w:tcPr>
            <w:tcW w:w="1134" w:type="dxa"/>
            <w:vAlign w:val="center"/>
          </w:tcPr>
          <w:p w14:paraId="33A35241" w14:textId="16C7AB6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B97576A" w14:textId="05080DD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1 020</w:t>
            </w:r>
          </w:p>
        </w:tc>
        <w:tc>
          <w:tcPr>
            <w:tcW w:w="1275" w:type="dxa"/>
            <w:vAlign w:val="center"/>
          </w:tcPr>
          <w:p w14:paraId="18014225" w14:textId="21081FD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75DD04DE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CEEC7B2" w14:textId="4FBA450F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F6FCEF5" w14:textId="37F83501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F636EEF" w14:textId="4816381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4A3B02D" w14:textId="03617AB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3781/9</w:t>
            </w:r>
          </w:p>
        </w:tc>
        <w:tc>
          <w:tcPr>
            <w:tcW w:w="1134" w:type="dxa"/>
            <w:vAlign w:val="center"/>
          </w:tcPr>
          <w:p w14:paraId="16AA70A9" w14:textId="79AEAC0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3B0D3B8" w14:textId="3D0AE8E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75" w:type="dxa"/>
            <w:vAlign w:val="center"/>
          </w:tcPr>
          <w:p w14:paraId="51B708E4" w14:textId="6694D34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8B5987" w:rsidRPr="009E2E66" w14:paraId="1BFC4EEB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B10A405" w14:textId="767A5F4C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87138E6" w14:textId="4FA6E743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AA0844D" w14:textId="5102CA8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B007960" w14:textId="7277C09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3786/10</w:t>
            </w:r>
          </w:p>
        </w:tc>
        <w:tc>
          <w:tcPr>
            <w:tcW w:w="1134" w:type="dxa"/>
            <w:vAlign w:val="center"/>
          </w:tcPr>
          <w:p w14:paraId="5C3D5E5F" w14:textId="484288C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95A3E26" w14:textId="3B85CB0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275" w:type="dxa"/>
            <w:vAlign w:val="center"/>
          </w:tcPr>
          <w:p w14:paraId="560F1743" w14:textId="16C9AC4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7B8B" w:rsidRPr="009E2E66" w14:paraId="220A8666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7F137EC" w14:textId="6A081B89" w:rsidR="00757B8B" w:rsidRPr="008B5987" w:rsidRDefault="00757B8B" w:rsidP="00757B8B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BFB42D6" w14:textId="54154151" w:rsidR="00757B8B" w:rsidRPr="008B5987" w:rsidRDefault="00757B8B" w:rsidP="00757B8B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13FDE03" w14:textId="4E77A581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A3503DC" w14:textId="5F1520F9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3786/15</w:t>
            </w:r>
          </w:p>
        </w:tc>
        <w:tc>
          <w:tcPr>
            <w:tcW w:w="1134" w:type="dxa"/>
            <w:vAlign w:val="center"/>
          </w:tcPr>
          <w:p w14:paraId="0EE208E9" w14:textId="489EEBDD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07C7B09" w14:textId="13CB5D59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3 152</w:t>
            </w:r>
          </w:p>
        </w:tc>
        <w:tc>
          <w:tcPr>
            <w:tcW w:w="1275" w:type="dxa"/>
            <w:vAlign w:val="center"/>
          </w:tcPr>
          <w:p w14:paraId="1288B814" w14:textId="7BC8CD8F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757B8B" w:rsidRPr="009E2E66" w14:paraId="622FD1E5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96C3E3A" w14:textId="5866EBEE" w:rsidR="00757B8B" w:rsidRPr="008B5987" w:rsidRDefault="00757B8B" w:rsidP="00757B8B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984" w:type="dxa"/>
            <w:vAlign w:val="center"/>
          </w:tcPr>
          <w:p w14:paraId="089BFB09" w14:textId="6969E976" w:rsidR="00757B8B" w:rsidRPr="008B5987" w:rsidRDefault="00757B8B" w:rsidP="00757B8B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kat. území</w:t>
            </w:r>
          </w:p>
        </w:tc>
        <w:tc>
          <w:tcPr>
            <w:tcW w:w="1134" w:type="dxa"/>
            <w:vAlign w:val="center"/>
          </w:tcPr>
          <w:p w14:paraId="62FA3214" w14:textId="4BB2F25F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336010BE" w14:textId="136ACDDA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vAlign w:val="center"/>
          </w:tcPr>
          <w:p w14:paraId="076F1CF2" w14:textId="44FFCE2B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částečný pronájem</w:t>
            </w:r>
          </w:p>
        </w:tc>
        <w:tc>
          <w:tcPr>
            <w:tcW w:w="993" w:type="dxa"/>
            <w:vAlign w:val="center"/>
          </w:tcPr>
          <w:p w14:paraId="09B86BF4" w14:textId="77777777" w:rsidR="00757B8B" w:rsidRPr="008B5987" w:rsidRDefault="00757B8B" w:rsidP="00757B8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výměra</w:t>
            </w:r>
          </w:p>
          <w:p w14:paraId="4CB6342C" w14:textId="031231A8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(m</w:t>
            </w:r>
            <w:r w:rsidRPr="008B598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04FC6809" w14:textId="7DBD8437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8B5987" w:rsidRPr="009E2E66" w14:paraId="74D05652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F9439F9" w14:textId="2D84C95A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480E1FE" w14:textId="5A2D5CA8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F6AB39F" w14:textId="1948868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B79DF9B" w14:textId="2D8C4F1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3795/4</w:t>
            </w:r>
          </w:p>
        </w:tc>
        <w:tc>
          <w:tcPr>
            <w:tcW w:w="1134" w:type="dxa"/>
            <w:vAlign w:val="center"/>
          </w:tcPr>
          <w:p w14:paraId="3D843F76" w14:textId="17F6C05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58358FA" w14:textId="703CC71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2 136</w:t>
            </w:r>
          </w:p>
        </w:tc>
        <w:tc>
          <w:tcPr>
            <w:tcW w:w="1275" w:type="dxa"/>
            <w:vAlign w:val="center"/>
          </w:tcPr>
          <w:p w14:paraId="6AF930C1" w14:textId="66AE3A6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79EB7569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78C6B84" w14:textId="45048B04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1059E2A" w14:textId="5A55F85C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F918ACC" w14:textId="2F25CE7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D869045" w14:textId="42F0E2D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3805/15</w:t>
            </w:r>
          </w:p>
        </w:tc>
        <w:tc>
          <w:tcPr>
            <w:tcW w:w="1134" w:type="dxa"/>
            <w:vAlign w:val="center"/>
          </w:tcPr>
          <w:p w14:paraId="2E5990F1" w14:textId="021BEF7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D1A3A5A" w14:textId="04BF6FD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1 100</w:t>
            </w:r>
          </w:p>
        </w:tc>
        <w:tc>
          <w:tcPr>
            <w:tcW w:w="1275" w:type="dxa"/>
            <w:vAlign w:val="center"/>
          </w:tcPr>
          <w:p w14:paraId="323D6F81" w14:textId="3F3183D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00643A31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9043D45" w14:textId="699C8512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2AF7149" w14:textId="34AA059E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F99C29A" w14:textId="79A63E7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8CB79EA" w14:textId="54157D7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3805/16</w:t>
            </w:r>
          </w:p>
        </w:tc>
        <w:tc>
          <w:tcPr>
            <w:tcW w:w="1134" w:type="dxa"/>
            <w:vAlign w:val="center"/>
          </w:tcPr>
          <w:p w14:paraId="3110FC78" w14:textId="0079938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3B2682C" w14:textId="531D96DB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75" w:type="dxa"/>
            <w:vAlign w:val="center"/>
          </w:tcPr>
          <w:p w14:paraId="1E53655C" w14:textId="3131303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0706E04D" w14:textId="77777777" w:rsidTr="00614A29">
        <w:trPr>
          <w:trHeight w:val="552"/>
        </w:trPr>
        <w:tc>
          <w:tcPr>
            <w:tcW w:w="1555" w:type="dxa"/>
            <w:vAlign w:val="center"/>
          </w:tcPr>
          <w:p w14:paraId="16AD4F86" w14:textId="47139F6C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1D0837A" w14:textId="56D7CC39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75090DA" w14:textId="2FC2865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8D1B125" w14:textId="02BC8D5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3805/17</w:t>
            </w:r>
          </w:p>
        </w:tc>
        <w:tc>
          <w:tcPr>
            <w:tcW w:w="1134" w:type="dxa"/>
            <w:vAlign w:val="center"/>
          </w:tcPr>
          <w:p w14:paraId="5F85A9E3" w14:textId="3E14B06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5D35451" w14:textId="3ABF3DF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1 089</w:t>
            </w:r>
          </w:p>
        </w:tc>
        <w:tc>
          <w:tcPr>
            <w:tcW w:w="1275" w:type="dxa"/>
            <w:vAlign w:val="center"/>
          </w:tcPr>
          <w:p w14:paraId="37565BA7" w14:textId="55B85C6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6C69C91A" w14:textId="77777777" w:rsidTr="00614A29">
        <w:trPr>
          <w:trHeight w:val="552"/>
        </w:trPr>
        <w:tc>
          <w:tcPr>
            <w:tcW w:w="1555" w:type="dxa"/>
            <w:vAlign w:val="center"/>
          </w:tcPr>
          <w:p w14:paraId="5EE1230A" w14:textId="1CBDE66A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E0A230D" w14:textId="3C3D21D0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5EFA38E" w14:textId="1046EFF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56265EA" w14:textId="3FE38CE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3805/18</w:t>
            </w:r>
          </w:p>
        </w:tc>
        <w:tc>
          <w:tcPr>
            <w:tcW w:w="1134" w:type="dxa"/>
            <w:vAlign w:val="center"/>
          </w:tcPr>
          <w:p w14:paraId="1AEC87FE" w14:textId="608AB9A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F29E7C6" w14:textId="4500ADBB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1 021</w:t>
            </w:r>
          </w:p>
        </w:tc>
        <w:tc>
          <w:tcPr>
            <w:tcW w:w="1275" w:type="dxa"/>
            <w:vAlign w:val="center"/>
          </w:tcPr>
          <w:p w14:paraId="05AD823B" w14:textId="4615C10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8B5987" w:rsidRPr="009E2E66" w14:paraId="4FA7F4C5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E1ED08F" w14:textId="4B9A8760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F33EF18" w14:textId="02484E50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66829D5" w14:textId="2AF0FDC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519C078" w14:textId="0FE3A84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3926/6</w:t>
            </w:r>
          </w:p>
        </w:tc>
        <w:tc>
          <w:tcPr>
            <w:tcW w:w="1134" w:type="dxa"/>
            <w:vAlign w:val="center"/>
          </w:tcPr>
          <w:p w14:paraId="77F9B19A" w14:textId="2BAE430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11F6472" w14:textId="574DFCF1" w:rsidR="008B5987" w:rsidRPr="008B5987" w:rsidRDefault="008B5987" w:rsidP="008B598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1 622</w:t>
            </w:r>
          </w:p>
        </w:tc>
        <w:tc>
          <w:tcPr>
            <w:tcW w:w="1275" w:type="dxa"/>
            <w:vAlign w:val="center"/>
          </w:tcPr>
          <w:p w14:paraId="6C5D3ADC" w14:textId="65ED997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66B05052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BBAA588" w14:textId="67265ED9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26D1012" w14:textId="46119023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D0E6F30" w14:textId="2AD3585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DCC4672" w14:textId="6EE9B3A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3926/8</w:t>
            </w:r>
          </w:p>
        </w:tc>
        <w:tc>
          <w:tcPr>
            <w:tcW w:w="1134" w:type="dxa"/>
            <w:vAlign w:val="center"/>
          </w:tcPr>
          <w:p w14:paraId="20B78498" w14:textId="468B21F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B667464" w14:textId="62A38A93" w:rsidR="008B5987" w:rsidRPr="008B5987" w:rsidRDefault="008B5987" w:rsidP="008B598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16 857</w:t>
            </w:r>
          </w:p>
        </w:tc>
        <w:tc>
          <w:tcPr>
            <w:tcW w:w="1275" w:type="dxa"/>
            <w:vAlign w:val="center"/>
          </w:tcPr>
          <w:p w14:paraId="648BEA81" w14:textId="370814E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6473F277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CE0B253" w14:textId="4C1794AD" w:rsidR="008B5987" w:rsidRPr="008B5987" w:rsidRDefault="008B5987" w:rsidP="008B59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325FC8A" w14:textId="3FAF7CC0" w:rsidR="008B5987" w:rsidRPr="008B5987" w:rsidRDefault="008B5987" w:rsidP="008B59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355DA46" w14:textId="4A51ABAA" w:rsidR="008B5987" w:rsidRPr="008B5987" w:rsidRDefault="008B5987" w:rsidP="008B5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FA3ACB6" w14:textId="4C020DAB" w:rsidR="008B5987" w:rsidRPr="008B5987" w:rsidRDefault="008B5987" w:rsidP="008B5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3930</w:t>
            </w:r>
          </w:p>
        </w:tc>
        <w:tc>
          <w:tcPr>
            <w:tcW w:w="1134" w:type="dxa"/>
            <w:vAlign w:val="center"/>
          </w:tcPr>
          <w:p w14:paraId="7525A791" w14:textId="62922B52" w:rsidR="008B5987" w:rsidRPr="008B5987" w:rsidRDefault="008B5987" w:rsidP="008B5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09A63C8" w14:textId="1C94DDC1" w:rsidR="008B5987" w:rsidRPr="008B5987" w:rsidRDefault="008B5987" w:rsidP="008B59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12 193</w:t>
            </w:r>
          </w:p>
        </w:tc>
        <w:tc>
          <w:tcPr>
            <w:tcW w:w="1275" w:type="dxa"/>
            <w:vAlign w:val="center"/>
          </w:tcPr>
          <w:p w14:paraId="7DF2BE1A" w14:textId="160BFD59" w:rsidR="008B5987" w:rsidRPr="008B5987" w:rsidRDefault="008B5987" w:rsidP="008B5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497EC20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58D0314" w14:textId="6502F6B4" w:rsidR="008B5987" w:rsidRPr="008B5987" w:rsidRDefault="008B5987" w:rsidP="008B59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DBC0156" w14:textId="3DBF3A26" w:rsidR="008B5987" w:rsidRPr="008B5987" w:rsidRDefault="008B5987" w:rsidP="008B59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08C2FBC" w14:textId="6C2686B7" w:rsidR="008B5987" w:rsidRPr="008B5987" w:rsidRDefault="008B5987" w:rsidP="008B5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D1023EC" w14:textId="119641B5" w:rsidR="008B5987" w:rsidRPr="008B5987" w:rsidRDefault="008B5987" w:rsidP="008B5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3931/2</w:t>
            </w:r>
          </w:p>
        </w:tc>
        <w:tc>
          <w:tcPr>
            <w:tcW w:w="1134" w:type="dxa"/>
            <w:vAlign w:val="center"/>
          </w:tcPr>
          <w:p w14:paraId="6F3F12C3" w14:textId="497991E2" w:rsidR="008B5987" w:rsidRPr="008B5987" w:rsidRDefault="008B5987" w:rsidP="008B5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93" w:type="dxa"/>
            <w:vAlign w:val="center"/>
          </w:tcPr>
          <w:p w14:paraId="61BFB0C2" w14:textId="57DE59C6" w:rsidR="008B5987" w:rsidRPr="008B5987" w:rsidRDefault="008B5987" w:rsidP="008B59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75" w:type="dxa"/>
            <w:vAlign w:val="center"/>
          </w:tcPr>
          <w:p w14:paraId="11ECEE4D" w14:textId="0826F67F" w:rsidR="008B5987" w:rsidRPr="008B5987" w:rsidRDefault="008B5987" w:rsidP="008B5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8B5987" w:rsidRPr="009E2E66" w14:paraId="1DAC374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D734EDD" w14:textId="59CB1963" w:rsidR="008B5987" w:rsidRPr="008B5987" w:rsidRDefault="008B5987" w:rsidP="008B59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BA54091" w14:textId="5F99CE18" w:rsidR="008B5987" w:rsidRPr="008B5987" w:rsidRDefault="008B5987" w:rsidP="008B59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DAAAAB4" w14:textId="2A845479" w:rsidR="008B5987" w:rsidRPr="008B5987" w:rsidRDefault="008B5987" w:rsidP="008B5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763A5C9" w14:textId="1EE66CD2" w:rsidR="008B5987" w:rsidRPr="008B5987" w:rsidRDefault="008B5987" w:rsidP="008B5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3932</w:t>
            </w:r>
          </w:p>
        </w:tc>
        <w:tc>
          <w:tcPr>
            <w:tcW w:w="1134" w:type="dxa"/>
            <w:vAlign w:val="center"/>
          </w:tcPr>
          <w:p w14:paraId="44DC0D86" w14:textId="4CAFDCC4" w:rsidR="008B5987" w:rsidRPr="008B5987" w:rsidRDefault="008B5987" w:rsidP="008B5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8FFB11C" w14:textId="11B52EA3" w:rsidR="008B5987" w:rsidRPr="008B5987" w:rsidRDefault="008B5987" w:rsidP="008B59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15 531</w:t>
            </w:r>
          </w:p>
        </w:tc>
        <w:tc>
          <w:tcPr>
            <w:tcW w:w="1275" w:type="dxa"/>
            <w:vAlign w:val="center"/>
          </w:tcPr>
          <w:p w14:paraId="143A5A70" w14:textId="6ECAD81D" w:rsidR="008B5987" w:rsidRPr="008B5987" w:rsidRDefault="008B5987" w:rsidP="008B5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7496986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E7016B8" w14:textId="76D1B383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D248DBF" w14:textId="65E0A6D8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E5ED0CC" w14:textId="766D88D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67CF7F9" w14:textId="01BF480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3985/8</w:t>
            </w:r>
          </w:p>
        </w:tc>
        <w:tc>
          <w:tcPr>
            <w:tcW w:w="1134" w:type="dxa"/>
            <w:vAlign w:val="center"/>
          </w:tcPr>
          <w:p w14:paraId="334211CE" w14:textId="1346643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8B1D98A" w14:textId="0E7E3A0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3 784</w:t>
            </w:r>
          </w:p>
        </w:tc>
        <w:tc>
          <w:tcPr>
            <w:tcW w:w="1275" w:type="dxa"/>
            <w:vAlign w:val="center"/>
          </w:tcPr>
          <w:p w14:paraId="29F34479" w14:textId="1B8558B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7C00E341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0621F21" w14:textId="65AA32F5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F51224F" w14:textId="4D71DB36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69E0B10" w14:textId="23F38A4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81B40E6" w14:textId="3CE303B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4002/3</w:t>
            </w:r>
          </w:p>
        </w:tc>
        <w:tc>
          <w:tcPr>
            <w:tcW w:w="1134" w:type="dxa"/>
            <w:vAlign w:val="center"/>
          </w:tcPr>
          <w:p w14:paraId="08959A77" w14:textId="642DF96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E5371B6" w14:textId="52C6307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9 450</w:t>
            </w:r>
          </w:p>
        </w:tc>
        <w:tc>
          <w:tcPr>
            <w:tcW w:w="1275" w:type="dxa"/>
            <w:vAlign w:val="center"/>
          </w:tcPr>
          <w:p w14:paraId="123E52F3" w14:textId="183D768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5FA40164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91B308B" w14:textId="08FA0A12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3222F1F" w14:textId="7B60F7E7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1767DF2" w14:textId="52134EE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9CA83E7" w14:textId="3C7E3B3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4002/4</w:t>
            </w:r>
          </w:p>
        </w:tc>
        <w:tc>
          <w:tcPr>
            <w:tcW w:w="1134" w:type="dxa"/>
            <w:vAlign w:val="center"/>
          </w:tcPr>
          <w:p w14:paraId="693330B3" w14:textId="138D07F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BE01F90" w14:textId="2476FF8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1275" w:type="dxa"/>
            <w:vAlign w:val="center"/>
          </w:tcPr>
          <w:p w14:paraId="1027BDAB" w14:textId="0435700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1F292825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1D642FA" w14:textId="111786CD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3D44F02" w14:textId="4E9B1A2C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2E7BF92" w14:textId="2F47F09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FACEE3A" w14:textId="6A32F8A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4012/4</w:t>
            </w:r>
          </w:p>
        </w:tc>
        <w:tc>
          <w:tcPr>
            <w:tcW w:w="1134" w:type="dxa"/>
            <w:vAlign w:val="center"/>
          </w:tcPr>
          <w:p w14:paraId="783BE4A9" w14:textId="5CA885F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CC02414" w14:textId="4827C94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3 800</w:t>
            </w:r>
          </w:p>
        </w:tc>
        <w:tc>
          <w:tcPr>
            <w:tcW w:w="1275" w:type="dxa"/>
            <w:vAlign w:val="center"/>
          </w:tcPr>
          <w:p w14:paraId="6234D055" w14:textId="3961178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6BA1E08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83611B4" w14:textId="5CD1AB54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D51D2E7" w14:textId="72A6A24F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7149758" w14:textId="7DADA70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1BFF0A59" w14:textId="0EA486B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4019/6</w:t>
            </w:r>
          </w:p>
        </w:tc>
        <w:tc>
          <w:tcPr>
            <w:tcW w:w="1134" w:type="dxa"/>
            <w:vAlign w:val="center"/>
          </w:tcPr>
          <w:p w14:paraId="223CCA15" w14:textId="61DC439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12141A0" w14:textId="5A1B171B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2 126</w:t>
            </w:r>
          </w:p>
        </w:tc>
        <w:tc>
          <w:tcPr>
            <w:tcW w:w="1275" w:type="dxa"/>
            <w:vAlign w:val="center"/>
          </w:tcPr>
          <w:p w14:paraId="43DF613B" w14:textId="5C5259A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670A99B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6EBB5A4" w14:textId="5E4706C8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BA42131" w14:textId="65DC04B0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29A375F" w14:textId="44ACD29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114AFC26" w14:textId="4F5FA41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4028/5</w:t>
            </w:r>
          </w:p>
        </w:tc>
        <w:tc>
          <w:tcPr>
            <w:tcW w:w="1134" w:type="dxa"/>
            <w:vAlign w:val="center"/>
          </w:tcPr>
          <w:p w14:paraId="04B7FFF8" w14:textId="493B016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1E38F7B" w14:textId="77B2EC0B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1 544</w:t>
            </w:r>
          </w:p>
        </w:tc>
        <w:tc>
          <w:tcPr>
            <w:tcW w:w="1275" w:type="dxa"/>
            <w:vAlign w:val="center"/>
          </w:tcPr>
          <w:p w14:paraId="320438FA" w14:textId="2616515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1170BDB3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8442F7C" w14:textId="413B4D73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ADE6F61" w14:textId="1B16FC43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263B316" w14:textId="5BD854C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5D9F41C" w14:textId="41AE2AB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4028/9</w:t>
            </w:r>
          </w:p>
        </w:tc>
        <w:tc>
          <w:tcPr>
            <w:tcW w:w="1134" w:type="dxa"/>
            <w:vAlign w:val="center"/>
          </w:tcPr>
          <w:p w14:paraId="5576BAF4" w14:textId="2D3D330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6EEF8E2" w14:textId="1FDAB24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1 922</w:t>
            </w:r>
          </w:p>
        </w:tc>
        <w:tc>
          <w:tcPr>
            <w:tcW w:w="1275" w:type="dxa"/>
            <w:vAlign w:val="center"/>
          </w:tcPr>
          <w:p w14:paraId="58CED290" w14:textId="23F67D3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286B6F84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1F038FA" w14:textId="422DEFD5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7C6A331" w14:textId="7756A434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A6F5682" w14:textId="51E6595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C568C8B" w14:textId="69B84A5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4028/14</w:t>
            </w:r>
          </w:p>
        </w:tc>
        <w:tc>
          <w:tcPr>
            <w:tcW w:w="1134" w:type="dxa"/>
            <w:vAlign w:val="center"/>
          </w:tcPr>
          <w:p w14:paraId="1F5AB01A" w14:textId="77A9D4E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52295CE" w14:textId="49588B3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2 907</w:t>
            </w:r>
          </w:p>
        </w:tc>
        <w:tc>
          <w:tcPr>
            <w:tcW w:w="1275" w:type="dxa"/>
            <w:vAlign w:val="center"/>
          </w:tcPr>
          <w:p w14:paraId="4ADA0129" w14:textId="64E2725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072F882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6AF2C24" w14:textId="5E4A0D09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93D1B6A" w14:textId="59E2F566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851616E" w14:textId="72ED2FC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5135F5D" w14:textId="0537461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4048</w:t>
            </w:r>
          </w:p>
        </w:tc>
        <w:tc>
          <w:tcPr>
            <w:tcW w:w="1134" w:type="dxa"/>
            <w:vAlign w:val="center"/>
          </w:tcPr>
          <w:p w14:paraId="433E3CED" w14:textId="641C915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5B432E4" w14:textId="3701872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9 143</w:t>
            </w:r>
          </w:p>
        </w:tc>
        <w:tc>
          <w:tcPr>
            <w:tcW w:w="1275" w:type="dxa"/>
            <w:vAlign w:val="center"/>
          </w:tcPr>
          <w:p w14:paraId="2D112E72" w14:textId="50ABED3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1454A356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3B79B97" w14:textId="6EB83A55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5D8AEDF" w14:textId="2CA2C98A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4B971A2" w14:textId="7C1A73F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9493EC6" w14:textId="76402830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4052/14</w:t>
            </w:r>
          </w:p>
        </w:tc>
        <w:tc>
          <w:tcPr>
            <w:tcW w:w="1134" w:type="dxa"/>
            <w:vAlign w:val="center"/>
          </w:tcPr>
          <w:p w14:paraId="39FA137D" w14:textId="0BA9E9E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9CA68EB" w14:textId="107EE0BE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1 022</w:t>
            </w:r>
          </w:p>
        </w:tc>
        <w:tc>
          <w:tcPr>
            <w:tcW w:w="1275" w:type="dxa"/>
            <w:vAlign w:val="center"/>
          </w:tcPr>
          <w:p w14:paraId="7527D649" w14:textId="6E8097B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46B87D82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DEC7BEA" w14:textId="564A08C6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45A7A28" w14:textId="713F68F8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E0D0235" w14:textId="28AAF884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41A9582" w14:textId="7B5B805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4052/15</w:t>
            </w:r>
          </w:p>
        </w:tc>
        <w:tc>
          <w:tcPr>
            <w:tcW w:w="1134" w:type="dxa"/>
            <w:vAlign w:val="center"/>
          </w:tcPr>
          <w:p w14:paraId="0AE63F39" w14:textId="7C7CFB3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E141A84" w14:textId="61BE2BB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1 121</w:t>
            </w:r>
          </w:p>
        </w:tc>
        <w:tc>
          <w:tcPr>
            <w:tcW w:w="1275" w:type="dxa"/>
            <w:vAlign w:val="center"/>
          </w:tcPr>
          <w:p w14:paraId="244A0542" w14:textId="579F26D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24C3ADA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51D0ACD" w14:textId="0FA25536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6343AD5" w14:textId="61ABAE30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CC1C77D" w14:textId="124662C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10EAC2E" w14:textId="3DA14A15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4052/16</w:t>
            </w:r>
          </w:p>
        </w:tc>
        <w:tc>
          <w:tcPr>
            <w:tcW w:w="1134" w:type="dxa"/>
            <w:vAlign w:val="center"/>
          </w:tcPr>
          <w:p w14:paraId="2AF002CE" w14:textId="311B1DB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4A8651D" w14:textId="7851049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1 137</w:t>
            </w:r>
          </w:p>
        </w:tc>
        <w:tc>
          <w:tcPr>
            <w:tcW w:w="1275" w:type="dxa"/>
            <w:vAlign w:val="center"/>
          </w:tcPr>
          <w:p w14:paraId="5B3BEB6D" w14:textId="572B389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347F26E9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1FAB3BB" w14:textId="30275B11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9CDD9BC" w14:textId="70DD5CF6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926E21A" w14:textId="774435A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3BCF35C" w14:textId="7AEE511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4052/19</w:t>
            </w:r>
          </w:p>
        </w:tc>
        <w:tc>
          <w:tcPr>
            <w:tcW w:w="1134" w:type="dxa"/>
            <w:vAlign w:val="center"/>
          </w:tcPr>
          <w:p w14:paraId="62D0EA42" w14:textId="0D89F38A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3B7DE04" w14:textId="0050AF4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1 081</w:t>
            </w:r>
          </w:p>
        </w:tc>
        <w:tc>
          <w:tcPr>
            <w:tcW w:w="1275" w:type="dxa"/>
            <w:vAlign w:val="center"/>
          </w:tcPr>
          <w:p w14:paraId="3FCCF27B" w14:textId="32610ED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4EE47D91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443309D" w14:textId="5082EBA1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0ACD85F" w14:textId="49965714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1F5661D" w14:textId="27978112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E5B49D1" w14:textId="47E97793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4073/7</w:t>
            </w:r>
          </w:p>
        </w:tc>
        <w:tc>
          <w:tcPr>
            <w:tcW w:w="1134" w:type="dxa"/>
            <w:vAlign w:val="center"/>
          </w:tcPr>
          <w:p w14:paraId="1F2BA441" w14:textId="6931342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8491678" w14:textId="1FAACB5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2 522</w:t>
            </w:r>
          </w:p>
        </w:tc>
        <w:tc>
          <w:tcPr>
            <w:tcW w:w="1275" w:type="dxa"/>
            <w:vAlign w:val="center"/>
          </w:tcPr>
          <w:p w14:paraId="56EFF706" w14:textId="7648405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5CBA4E76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F1D79FD" w14:textId="4CD85099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8DDA5DD" w14:textId="2198CA16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A311002" w14:textId="7D8D72EC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7401F53" w14:textId="3FECACB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4073/8</w:t>
            </w:r>
          </w:p>
        </w:tc>
        <w:tc>
          <w:tcPr>
            <w:tcW w:w="1134" w:type="dxa"/>
            <w:vAlign w:val="center"/>
          </w:tcPr>
          <w:p w14:paraId="71FEA3FE" w14:textId="396A0CB1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0E63664" w14:textId="3475C20F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2 232</w:t>
            </w:r>
          </w:p>
        </w:tc>
        <w:tc>
          <w:tcPr>
            <w:tcW w:w="1275" w:type="dxa"/>
            <w:vAlign w:val="center"/>
          </w:tcPr>
          <w:p w14:paraId="2AC1828E" w14:textId="24A2988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8B5987" w:rsidRPr="009E2E66" w14:paraId="5426BE45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DC1ED6C" w14:textId="0CC28681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3BE3901" w14:textId="1DAEC853" w:rsidR="008B5987" w:rsidRPr="008B5987" w:rsidRDefault="008B5987" w:rsidP="008B5987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39D9D14" w14:textId="5547DA3D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509FC734" w14:textId="3CFA41B7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4073/9</w:t>
            </w:r>
          </w:p>
        </w:tc>
        <w:tc>
          <w:tcPr>
            <w:tcW w:w="1134" w:type="dxa"/>
            <w:vAlign w:val="center"/>
          </w:tcPr>
          <w:p w14:paraId="1CAA05E9" w14:textId="5E4AF3F6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1B18453" w14:textId="7C7E1548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2 073</w:t>
            </w:r>
          </w:p>
        </w:tc>
        <w:tc>
          <w:tcPr>
            <w:tcW w:w="1275" w:type="dxa"/>
            <w:vAlign w:val="center"/>
          </w:tcPr>
          <w:p w14:paraId="522E4555" w14:textId="0C036119" w:rsidR="008B5987" w:rsidRPr="008B5987" w:rsidRDefault="008B5987" w:rsidP="008B5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757B8B" w:rsidRPr="009E2E66" w14:paraId="084EA9AC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8025432" w14:textId="240E4DB0" w:rsidR="00757B8B" w:rsidRPr="008B5987" w:rsidRDefault="00757B8B" w:rsidP="00757B8B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C64DCC0" w14:textId="53C71A46" w:rsidR="00757B8B" w:rsidRPr="008B5987" w:rsidRDefault="00757B8B" w:rsidP="00757B8B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475A2BE" w14:textId="1847D842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FF12990" w14:textId="174013E0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4073/10</w:t>
            </w:r>
          </w:p>
        </w:tc>
        <w:tc>
          <w:tcPr>
            <w:tcW w:w="1134" w:type="dxa"/>
            <w:vAlign w:val="center"/>
          </w:tcPr>
          <w:p w14:paraId="11D471A7" w14:textId="10473F2F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E18BC5B" w14:textId="184FBA81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2 127</w:t>
            </w:r>
          </w:p>
        </w:tc>
        <w:tc>
          <w:tcPr>
            <w:tcW w:w="1275" w:type="dxa"/>
            <w:vAlign w:val="center"/>
          </w:tcPr>
          <w:p w14:paraId="35FEBABD" w14:textId="45B2A4D4" w:rsidR="00757B8B" w:rsidRPr="008B5987" w:rsidRDefault="00757B8B" w:rsidP="0075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4B712753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F8014BA" w14:textId="627E506A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FA822BA" w14:textId="02AE95F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1048F67E" w14:textId="0BAC498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5A24E6BC" w14:textId="2FC5E24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4073/11</w:t>
            </w:r>
          </w:p>
        </w:tc>
        <w:tc>
          <w:tcPr>
            <w:tcW w:w="1134" w:type="dxa"/>
            <w:vAlign w:val="center"/>
          </w:tcPr>
          <w:p w14:paraId="54B4A585" w14:textId="0D7E1E8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13EB662" w14:textId="71966CF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2 372</w:t>
            </w:r>
          </w:p>
        </w:tc>
        <w:tc>
          <w:tcPr>
            <w:tcW w:w="1275" w:type="dxa"/>
            <w:vAlign w:val="center"/>
          </w:tcPr>
          <w:p w14:paraId="4DE7A9FD" w14:textId="38E10E5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1D34820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B6E9E9F" w14:textId="72F7CEB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lastRenderedPageBreak/>
              <w:t>Kravaře</w:t>
            </w:r>
          </w:p>
        </w:tc>
        <w:tc>
          <w:tcPr>
            <w:tcW w:w="1984" w:type="dxa"/>
            <w:vAlign w:val="center"/>
          </w:tcPr>
          <w:p w14:paraId="0DC823CA" w14:textId="27C21F3E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211B0C2" w14:textId="5D35629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BB6DB0C" w14:textId="39B24C6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4073/11</w:t>
            </w:r>
          </w:p>
        </w:tc>
        <w:tc>
          <w:tcPr>
            <w:tcW w:w="1134" w:type="dxa"/>
            <w:vAlign w:val="center"/>
          </w:tcPr>
          <w:p w14:paraId="00FE034D" w14:textId="4FDAE4E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BD14D55" w14:textId="1B8BDB7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2 372</w:t>
            </w:r>
          </w:p>
        </w:tc>
        <w:tc>
          <w:tcPr>
            <w:tcW w:w="1275" w:type="dxa"/>
            <w:vAlign w:val="center"/>
          </w:tcPr>
          <w:p w14:paraId="17907DBD" w14:textId="5F6E450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3113DE0B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C3F10B9" w14:textId="245A381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A717F26" w14:textId="3426A67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F2784B0" w14:textId="49CC1FF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A1A0A08" w14:textId="321D3D3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4073/17</w:t>
            </w:r>
          </w:p>
        </w:tc>
        <w:tc>
          <w:tcPr>
            <w:tcW w:w="1134" w:type="dxa"/>
            <w:vAlign w:val="center"/>
          </w:tcPr>
          <w:p w14:paraId="53FFDAA7" w14:textId="1B5CE6A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9741B5A" w14:textId="5609B69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275" w:type="dxa"/>
            <w:vAlign w:val="center"/>
          </w:tcPr>
          <w:p w14:paraId="164A07A4" w14:textId="4DAE867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41E3E8CC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62F5B5F" w14:textId="3B6A35C3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1D10C67" w14:textId="749D5733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BD58A6F" w14:textId="532725C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5A2C94F3" w14:textId="0765712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4073/21</w:t>
            </w:r>
          </w:p>
        </w:tc>
        <w:tc>
          <w:tcPr>
            <w:tcW w:w="1134" w:type="dxa"/>
            <w:vAlign w:val="center"/>
          </w:tcPr>
          <w:p w14:paraId="7B5B09D6" w14:textId="420F676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E955598" w14:textId="63FE95F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1 951</w:t>
            </w:r>
          </w:p>
        </w:tc>
        <w:tc>
          <w:tcPr>
            <w:tcW w:w="1275" w:type="dxa"/>
            <w:vAlign w:val="center"/>
          </w:tcPr>
          <w:p w14:paraId="720195FC" w14:textId="38CCCDE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372E5C07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0E93A3F" w14:textId="2403B2DE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E6C316C" w14:textId="3CF1BEF9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7B0A7FE" w14:textId="2138258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F29A39C" w14:textId="18EEB6A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4073/22</w:t>
            </w:r>
          </w:p>
        </w:tc>
        <w:tc>
          <w:tcPr>
            <w:tcW w:w="1134" w:type="dxa"/>
            <w:vAlign w:val="center"/>
          </w:tcPr>
          <w:p w14:paraId="7B768237" w14:textId="63B3044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C6E8393" w14:textId="65B86FE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1275" w:type="dxa"/>
            <w:vAlign w:val="center"/>
          </w:tcPr>
          <w:p w14:paraId="06BA612B" w14:textId="6FA9429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3871447E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B000EE1" w14:textId="4B6D512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C479779" w14:textId="3BCE65EF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18AA63E" w14:textId="782960D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F187596" w14:textId="3A07365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4073/23</w:t>
            </w:r>
          </w:p>
        </w:tc>
        <w:tc>
          <w:tcPr>
            <w:tcW w:w="1134" w:type="dxa"/>
            <w:vAlign w:val="center"/>
          </w:tcPr>
          <w:p w14:paraId="5863C5E5" w14:textId="25CA91E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6ABCA32" w14:textId="674B53C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2 275</w:t>
            </w:r>
          </w:p>
        </w:tc>
        <w:tc>
          <w:tcPr>
            <w:tcW w:w="1275" w:type="dxa"/>
            <w:vAlign w:val="center"/>
          </w:tcPr>
          <w:p w14:paraId="07789824" w14:textId="4FDA00D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14506743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A519264" w14:textId="795F022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669E569" w14:textId="4CE1BDE0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792DA3E" w14:textId="0B3E070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7CB41FC" w14:textId="1B11ED3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4073/25</w:t>
            </w:r>
          </w:p>
        </w:tc>
        <w:tc>
          <w:tcPr>
            <w:tcW w:w="1134" w:type="dxa"/>
            <w:vAlign w:val="center"/>
          </w:tcPr>
          <w:p w14:paraId="3BAF22A2" w14:textId="561F3A4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8D082A2" w14:textId="070C74F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2 553</w:t>
            </w:r>
          </w:p>
        </w:tc>
        <w:tc>
          <w:tcPr>
            <w:tcW w:w="1275" w:type="dxa"/>
            <w:vAlign w:val="center"/>
          </w:tcPr>
          <w:p w14:paraId="02305C45" w14:textId="03F0DFA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66986A0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D857D4F" w14:textId="4AC1106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5251B1D" w14:textId="6B9E966E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B8DF217" w14:textId="3DFDEC7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F8D2BEE" w14:textId="74C470B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4081/6</w:t>
            </w:r>
          </w:p>
        </w:tc>
        <w:tc>
          <w:tcPr>
            <w:tcW w:w="1134" w:type="dxa"/>
            <w:vAlign w:val="center"/>
          </w:tcPr>
          <w:p w14:paraId="75DB1F8D" w14:textId="26EF47D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256591C" w14:textId="44A4995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6 745</w:t>
            </w:r>
          </w:p>
        </w:tc>
        <w:tc>
          <w:tcPr>
            <w:tcW w:w="1275" w:type="dxa"/>
            <w:vAlign w:val="center"/>
          </w:tcPr>
          <w:p w14:paraId="75A56ECB" w14:textId="799A7C7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0656181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E8B5A0A" w14:textId="36A5920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30A1B82" w14:textId="08DF3A29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5CE16F4" w14:textId="76C6EBC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5E53687A" w14:textId="4E1DBB4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4081/33</w:t>
            </w:r>
          </w:p>
        </w:tc>
        <w:tc>
          <w:tcPr>
            <w:tcW w:w="1134" w:type="dxa"/>
            <w:vAlign w:val="center"/>
          </w:tcPr>
          <w:p w14:paraId="40DC085B" w14:textId="5A25907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4396472" w14:textId="6E23DB2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2 494</w:t>
            </w:r>
          </w:p>
        </w:tc>
        <w:tc>
          <w:tcPr>
            <w:tcW w:w="1275" w:type="dxa"/>
            <w:vAlign w:val="center"/>
          </w:tcPr>
          <w:p w14:paraId="38CF5E01" w14:textId="709C452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124D504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5615090" w14:textId="3615FA7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15C6221" w14:textId="043615C7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02D6035" w14:textId="29EE1A6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7D0B163" w14:textId="424273B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4081/41</w:t>
            </w:r>
          </w:p>
        </w:tc>
        <w:tc>
          <w:tcPr>
            <w:tcW w:w="1134" w:type="dxa"/>
            <w:vAlign w:val="center"/>
          </w:tcPr>
          <w:p w14:paraId="2C31FE87" w14:textId="47092E9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4FE5989" w14:textId="464D33F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2 459</w:t>
            </w:r>
          </w:p>
        </w:tc>
        <w:tc>
          <w:tcPr>
            <w:tcW w:w="1275" w:type="dxa"/>
            <w:vAlign w:val="center"/>
          </w:tcPr>
          <w:p w14:paraId="7CBDA419" w14:textId="1AD068A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701ECF71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C2EF2F0" w14:textId="484B65D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02AB508" w14:textId="0F8E0800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16FD790" w14:textId="56D5B24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AAD791D" w14:textId="6D2AE05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4081/45</w:t>
            </w:r>
          </w:p>
        </w:tc>
        <w:tc>
          <w:tcPr>
            <w:tcW w:w="1134" w:type="dxa"/>
            <w:vAlign w:val="center"/>
          </w:tcPr>
          <w:p w14:paraId="6C0C4A83" w14:textId="0CF8706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E9382E5" w14:textId="31FDD2A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2 518</w:t>
            </w:r>
          </w:p>
        </w:tc>
        <w:tc>
          <w:tcPr>
            <w:tcW w:w="1275" w:type="dxa"/>
            <w:vAlign w:val="center"/>
          </w:tcPr>
          <w:p w14:paraId="6C11560B" w14:textId="7186137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184B0904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CBB960B" w14:textId="3FA5F08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377E21D" w14:textId="5C088643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92A3C43" w14:textId="4E13ACC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456CC5A" w14:textId="58726F1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4081/46</w:t>
            </w:r>
          </w:p>
        </w:tc>
        <w:tc>
          <w:tcPr>
            <w:tcW w:w="1134" w:type="dxa"/>
            <w:vAlign w:val="center"/>
          </w:tcPr>
          <w:p w14:paraId="70EA75D4" w14:textId="7815202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DB73DC0" w14:textId="5D803E7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2 554</w:t>
            </w:r>
          </w:p>
        </w:tc>
        <w:tc>
          <w:tcPr>
            <w:tcW w:w="1275" w:type="dxa"/>
            <w:vAlign w:val="center"/>
          </w:tcPr>
          <w:p w14:paraId="29C8D2C8" w14:textId="1BE9D05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0DEDDDD8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3872D26" w14:textId="73E9B93F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3DBC926" w14:textId="68748F75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1C06F13" w14:textId="5AB0792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E72158C" w14:textId="34CA7F2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4081/50</w:t>
            </w:r>
          </w:p>
        </w:tc>
        <w:tc>
          <w:tcPr>
            <w:tcW w:w="1134" w:type="dxa"/>
            <w:vAlign w:val="center"/>
          </w:tcPr>
          <w:p w14:paraId="79B1A08E" w14:textId="056B3EB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E695BCD" w14:textId="7E51673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2 566</w:t>
            </w:r>
          </w:p>
        </w:tc>
        <w:tc>
          <w:tcPr>
            <w:tcW w:w="1275" w:type="dxa"/>
            <w:vAlign w:val="center"/>
          </w:tcPr>
          <w:p w14:paraId="1AF396D3" w14:textId="13F285E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4F5C64F8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FAFF389" w14:textId="5A0884D3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C1E7CB3" w14:textId="13DC878B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8A2C620" w14:textId="0E48A0C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797B76E" w14:textId="047EB9F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4081/51</w:t>
            </w:r>
          </w:p>
        </w:tc>
        <w:tc>
          <w:tcPr>
            <w:tcW w:w="1134" w:type="dxa"/>
            <w:vAlign w:val="center"/>
          </w:tcPr>
          <w:p w14:paraId="2264CFD4" w14:textId="68B4E34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085BBD4" w14:textId="7E7F47C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1 151</w:t>
            </w:r>
          </w:p>
        </w:tc>
        <w:tc>
          <w:tcPr>
            <w:tcW w:w="1275" w:type="dxa"/>
            <w:vAlign w:val="center"/>
          </w:tcPr>
          <w:p w14:paraId="75837640" w14:textId="73F146E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7937648E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1440CFE" w14:textId="0A38F863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AB35DA3" w14:textId="469DAEED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E1C2FAD" w14:textId="2A4CA67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A5DC430" w14:textId="760FD0B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4081/52</w:t>
            </w:r>
          </w:p>
        </w:tc>
        <w:tc>
          <w:tcPr>
            <w:tcW w:w="1134" w:type="dxa"/>
            <w:vAlign w:val="center"/>
          </w:tcPr>
          <w:p w14:paraId="4A3C0BBA" w14:textId="0B2D0F4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C9AB170" w14:textId="5AB1015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2 583</w:t>
            </w:r>
          </w:p>
        </w:tc>
        <w:tc>
          <w:tcPr>
            <w:tcW w:w="1275" w:type="dxa"/>
            <w:vAlign w:val="center"/>
          </w:tcPr>
          <w:p w14:paraId="559611D8" w14:textId="538E71C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334F69FD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391C496" w14:textId="1AAFB81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A2F8928" w14:textId="6235E0D5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CAD9521" w14:textId="47FF381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1A3EE569" w14:textId="0415A29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4087/20</w:t>
            </w:r>
          </w:p>
        </w:tc>
        <w:tc>
          <w:tcPr>
            <w:tcW w:w="1134" w:type="dxa"/>
            <w:vAlign w:val="center"/>
          </w:tcPr>
          <w:p w14:paraId="79F3BF7D" w14:textId="25BB5A4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7061027" w14:textId="1F83A8C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3 343</w:t>
            </w:r>
          </w:p>
        </w:tc>
        <w:tc>
          <w:tcPr>
            <w:tcW w:w="1275" w:type="dxa"/>
            <w:vAlign w:val="center"/>
          </w:tcPr>
          <w:p w14:paraId="5EA677D1" w14:textId="18EF3A6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0C6F1336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60F2A49" w14:textId="2CA0664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ED6333F" w14:textId="208051A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A78D420" w14:textId="75C8BB9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86E9A1B" w14:textId="29D8EF1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4087/27</w:t>
            </w:r>
          </w:p>
        </w:tc>
        <w:tc>
          <w:tcPr>
            <w:tcW w:w="1134" w:type="dxa"/>
            <w:vAlign w:val="center"/>
          </w:tcPr>
          <w:p w14:paraId="561AC66A" w14:textId="1B9208E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C3AAAB8" w14:textId="4C6C343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5 481</w:t>
            </w:r>
          </w:p>
        </w:tc>
        <w:tc>
          <w:tcPr>
            <w:tcW w:w="1275" w:type="dxa"/>
            <w:vAlign w:val="center"/>
          </w:tcPr>
          <w:p w14:paraId="51B4495B" w14:textId="6E1C524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1527E72D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596E417" w14:textId="4F8DA3B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8B93087" w14:textId="07CEA49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38793A6" w14:textId="1D8CC0B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337EA4D" w14:textId="3244D95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4089/12</w:t>
            </w:r>
          </w:p>
        </w:tc>
        <w:tc>
          <w:tcPr>
            <w:tcW w:w="1134" w:type="dxa"/>
            <w:vAlign w:val="center"/>
          </w:tcPr>
          <w:p w14:paraId="132438C8" w14:textId="31E7E87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FA31BF5" w14:textId="28CD720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2 363</w:t>
            </w:r>
          </w:p>
        </w:tc>
        <w:tc>
          <w:tcPr>
            <w:tcW w:w="1275" w:type="dxa"/>
            <w:vAlign w:val="center"/>
          </w:tcPr>
          <w:p w14:paraId="5F748BE6" w14:textId="6C9B24E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7948475B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215A485" w14:textId="16E33631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3556452" w14:textId="25A2B6EA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DF68E1C" w14:textId="6E5002E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6B6866F" w14:textId="1A39B68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4091/7</w:t>
            </w:r>
          </w:p>
        </w:tc>
        <w:tc>
          <w:tcPr>
            <w:tcW w:w="1134" w:type="dxa"/>
            <w:vAlign w:val="center"/>
          </w:tcPr>
          <w:p w14:paraId="03504E5C" w14:textId="586006F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ADAC077" w14:textId="76F80FB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2 450</w:t>
            </w:r>
          </w:p>
        </w:tc>
        <w:tc>
          <w:tcPr>
            <w:tcW w:w="1275" w:type="dxa"/>
            <w:vAlign w:val="center"/>
          </w:tcPr>
          <w:p w14:paraId="7516730A" w14:textId="257ECA9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325C968D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4B2E551" w14:textId="0C2F2C9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E140F2C" w14:textId="08CDA07A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296CE0B" w14:textId="53922E1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E6B6BA3" w14:textId="57E5074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4095/2</w:t>
            </w:r>
          </w:p>
        </w:tc>
        <w:tc>
          <w:tcPr>
            <w:tcW w:w="1134" w:type="dxa"/>
            <w:vAlign w:val="center"/>
          </w:tcPr>
          <w:p w14:paraId="7A0D3EC7" w14:textId="2662E95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92E4E27" w14:textId="3B9F980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15 057</w:t>
            </w:r>
          </w:p>
        </w:tc>
        <w:tc>
          <w:tcPr>
            <w:tcW w:w="1275" w:type="dxa"/>
            <w:vAlign w:val="center"/>
          </w:tcPr>
          <w:p w14:paraId="307923BB" w14:textId="74995A4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337A9D6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50A386A" w14:textId="3A294609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4231878" w14:textId="5C70A501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16E84E4" w14:textId="6876FA1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7ECFBBD" w14:textId="5CD282A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4095/4</w:t>
            </w:r>
          </w:p>
        </w:tc>
        <w:tc>
          <w:tcPr>
            <w:tcW w:w="1134" w:type="dxa"/>
            <w:vAlign w:val="center"/>
          </w:tcPr>
          <w:p w14:paraId="6982647D" w14:textId="67D28BB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A55FFA7" w14:textId="1345D9B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2 097</w:t>
            </w:r>
          </w:p>
        </w:tc>
        <w:tc>
          <w:tcPr>
            <w:tcW w:w="1275" w:type="dxa"/>
            <w:vAlign w:val="center"/>
          </w:tcPr>
          <w:p w14:paraId="603D8740" w14:textId="79BF430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70DBD4E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33B3064" w14:textId="397C8C03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0BC475E" w14:textId="7A1428C7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20AAF39" w14:textId="726D446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EF101E3" w14:textId="4ED5092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4095/10</w:t>
            </w:r>
          </w:p>
        </w:tc>
        <w:tc>
          <w:tcPr>
            <w:tcW w:w="1134" w:type="dxa"/>
            <w:vAlign w:val="center"/>
          </w:tcPr>
          <w:p w14:paraId="0EE235B0" w14:textId="561D57E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7325AB6" w14:textId="3EC2AC2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5 418</w:t>
            </w:r>
          </w:p>
        </w:tc>
        <w:tc>
          <w:tcPr>
            <w:tcW w:w="1275" w:type="dxa"/>
            <w:vAlign w:val="center"/>
          </w:tcPr>
          <w:p w14:paraId="01CEAD52" w14:textId="4D52856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071FA5C7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A80E01C" w14:textId="71D53761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D225EF9" w14:textId="1BBA787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AA25744" w14:textId="5BABC97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0FA9942" w14:textId="2C66530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4098/1</w:t>
            </w:r>
          </w:p>
        </w:tc>
        <w:tc>
          <w:tcPr>
            <w:tcW w:w="1134" w:type="dxa"/>
            <w:vAlign w:val="center"/>
          </w:tcPr>
          <w:p w14:paraId="28D62C61" w14:textId="6C01634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B714FF2" w14:textId="0C499B1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66 502</w:t>
            </w:r>
          </w:p>
        </w:tc>
        <w:tc>
          <w:tcPr>
            <w:tcW w:w="1275" w:type="dxa"/>
            <w:vAlign w:val="center"/>
          </w:tcPr>
          <w:p w14:paraId="0514B991" w14:textId="7ED093F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72313D01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677C216" w14:textId="22C8F17A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B5DA42C" w14:textId="11E49649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270388D" w14:textId="0966348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63649C6" w14:textId="3E1635A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4098/22</w:t>
            </w:r>
          </w:p>
        </w:tc>
        <w:tc>
          <w:tcPr>
            <w:tcW w:w="1134" w:type="dxa"/>
            <w:vAlign w:val="center"/>
          </w:tcPr>
          <w:p w14:paraId="5BB8EE85" w14:textId="5C4FAC1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0A349FE" w14:textId="77897FA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24 356</w:t>
            </w:r>
          </w:p>
        </w:tc>
        <w:tc>
          <w:tcPr>
            <w:tcW w:w="1275" w:type="dxa"/>
            <w:vAlign w:val="center"/>
          </w:tcPr>
          <w:p w14:paraId="735A81C4" w14:textId="70F3750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3B7E73C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F4FB568" w14:textId="46DD401F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FEF1A5E" w14:textId="30F1B01E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2D35BD8" w14:textId="42FE33F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177432F" w14:textId="73A8C41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4109/1</w:t>
            </w:r>
          </w:p>
        </w:tc>
        <w:tc>
          <w:tcPr>
            <w:tcW w:w="1134" w:type="dxa"/>
            <w:vAlign w:val="center"/>
          </w:tcPr>
          <w:p w14:paraId="07595A7D" w14:textId="4F019E8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93" w:type="dxa"/>
            <w:vAlign w:val="center"/>
          </w:tcPr>
          <w:p w14:paraId="09F11CFE" w14:textId="0C2C872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1275" w:type="dxa"/>
            <w:vAlign w:val="center"/>
          </w:tcPr>
          <w:p w14:paraId="01F1FCDE" w14:textId="2348B2C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41B8F07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91536C4" w14:textId="36FFB2E5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DE2B434" w14:textId="0A7EC7EC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D27EECE" w14:textId="3CC85C3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10012C5B" w14:textId="6D869ED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4109/8</w:t>
            </w:r>
          </w:p>
        </w:tc>
        <w:tc>
          <w:tcPr>
            <w:tcW w:w="1134" w:type="dxa"/>
            <w:vAlign w:val="center"/>
          </w:tcPr>
          <w:p w14:paraId="180F5888" w14:textId="5582D14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FC41919" w14:textId="16A338B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2 452</w:t>
            </w:r>
          </w:p>
        </w:tc>
        <w:tc>
          <w:tcPr>
            <w:tcW w:w="1275" w:type="dxa"/>
            <w:vAlign w:val="center"/>
          </w:tcPr>
          <w:p w14:paraId="410396B2" w14:textId="0EC430A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13ED0628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871901F" w14:textId="178B64E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7B2D506" w14:textId="59AA39B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2A2FFE7" w14:textId="72753F3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24007A8" w14:textId="6330F23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4109/9</w:t>
            </w:r>
          </w:p>
        </w:tc>
        <w:tc>
          <w:tcPr>
            <w:tcW w:w="1134" w:type="dxa"/>
            <w:vAlign w:val="center"/>
          </w:tcPr>
          <w:p w14:paraId="6D725720" w14:textId="729A2B3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6854F14" w14:textId="1F780BE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3 108</w:t>
            </w:r>
          </w:p>
        </w:tc>
        <w:tc>
          <w:tcPr>
            <w:tcW w:w="1275" w:type="dxa"/>
            <w:vAlign w:val="center"/>
          </w:tcPr>
          <w:p w14:paraId="533784C3" w14:textId="5B6DAF1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2A7B11C9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216E995" w14:textId="515DF54C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40BCAE0" w14:textId="1C9837EF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372D3BC" w14:textId="16A67EB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7319D67" w14:textId="0C577FA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4114/11</w:t>
            </w:r>
          </w:p>
        </w:tc>
        <w:tc>
          <w:tcPr>
            <w:tcW w:w="1134" w:type="dxa"/>
            <w:vAlign w:val="center"/>
          </w:tcPr>
          <w:p w14:paraId="3570448C" w14:textId="13CA0A3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F027751" w14:textId="48F65E7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2 890</w:t>
            </w:r>
          </w:p>
        </w:tc>
        <w:tc>
          <w:tcPr>
            <w:tcW w:w="1275" w:type="dxa"/>
            <w:vAlign w:val="center"/>
          </w:tcPr>
          <w:p w14:paraId="0CA82AB5" w14:textId="2E937C9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34B8F656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D5C5F68" w14:textId="1465B4D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BC52113" w14:textId="715E40F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492BF54" w14:textId="2FB7C14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CC2C2CB" w14:textId="66EBF81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4132/6</w:t>
            </w:r>
          </w:p>
        </w:tc>
        <w:tc>
          <w:tcPr>
            <w:tcW w:w="1134" w:type="dxa"/>
            <w:vAlign w:val="center"/>
          </w:tcPr>
          <w:p w14:paraId="56B7D84F" w14:textId="6510AD1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5F2448F" w14:textId="19914FE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275" w:type="dxa"/>
            <w:vAlign w:val="center"/>
          </w:tcPr>
          <w:p w14:paraId="1A3D1770" w14:textId="4681102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055D6A4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71DC9A0" w14:textId="4AAECCFA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CCD0865" w14:textId="5794C7A9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0C7DB89" w14:textId="390C689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E3E1699" w14:textId="1A7D6C3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4157/6</w:t>
            </w:r>
          </w:p>
        </w:tc>
        <w:tc>
          <w:tcPr>
            <w:tcW w:w="1134" w:type="dxa"/>
            <w:vAlign w:val="center"/>
          </w:tcPr>
          <w:p w14:paraId="6EF5C0EC" w14:textId="2BD4C7A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4F719AA" w14:textId="6805453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1 261</w:t>
            </w:r>
          </w:p>
        </w:tc>
        <w:tc>
          <w:tcPr>
            <w:tcW w:w="1275" w:type="dxa"/>
            <w:vAlign w:val="center"/>
          </w:tcPr>
          <w:p w14:paraId="76A07961" w14:textId="3632FF0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4ABE177B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CE6733A" w14:textId="3335619C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984" w:type="dxa"/>
            <w:vAlign w:val="center"/>
          </w:tcPr>
          <w:p w14:paraId="7FDF2746" w14:textId="51CDEC65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kat. území</w:t>
            </w:r>
          </w:p>
        </w:tc>
        <w:tc>
          <w:tcPr>
            <w:tcW w:w="1134" w:type="dxa"/>
            <w:vAlign w:val="center"/>
          </w:tcPr>
          <w:p w14:paraId="2EF292E7" w14:textId="71B7E9E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2AFA861B" w14:textId="7FDBE83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vAlign w:val="center"/>
          </w:tcPr>
          <w:p w14:paraId="67F779A5" w14:textId="0129D90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částečný pronájem</w:t>
            </w:r>
          </w:p>
        </w:tc>
        <w:tc>
          <w:tcPr>
            <w:tcW w:w="993" w:type="dxa"/>
            <w:vAlign w:val="center"/>
          </w:tcPr>
          <w:p w14:paraId="0D26DF65" w14:textId="77777777" w:rsidR="0025742A" w:rsidRPr="008B5987" w:rsidRDefault="0025742A" w:rsidP="0025742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výměra</w:t>
            </w:r>
          </w:p>
          <w:p w14:paraId="1C02A5DB" w14:textId="2754D7D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(m</w:t>
            </w:r>
            <w:r w:rsidRPr="008B598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2CA18027" w14:textId="78E95C9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25742A" w:rsidRPr="009E2E66" w14:paraId="3636938E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14016D8" w14:textId="0F0676F1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2B93CE7" w14:textId="060DB2DA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7623AFE" w14:textId="56930A9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E7DEA47" w14:textId="45AA07C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4159/4</w:t>
            </w:r>
          </w:p>
        </w:tc>
        <w:tc>
          <w:tcPr>
            <w:tcW w:w="1134" w:type="dxa"/>
            <w:vAlign w:val="center"/>
          </w:tcPr>
          <w:p w14:paraId="3F9194FD" w14:textId="6428191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F0D76AA" w14:textId="7156EC3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center"/>
          </w:tcPr>
          <w:p w14:paraId="528E3FE8" w14:textId="2EB176B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757E05E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6D76762" w14:textId="692417E1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0A60814" w14:textId="28B504EE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1C9099D8" w14:textId="438AF16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26ABE3F" w14:textId="618BB70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4168/262</w:t>
            </w:r>
          </w:p>
        </w:tc>
        <w:tc>
          <w:tcPr>
            <w:tcW w:w="1134" w:type="dxa"/>
            <w:vAlign w:val="center"/>
          </w:tcPr>
          <w:p w14:paraId="04115B5F" w14:textId="18674C6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8EAEEF4" w14:textId="4DEA6A7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1 993</w:t>
            </w:r>
          </w:p>
        </w:tc>
        <w:tc>
          <w:tcPr>
            <w:tcW w:w="1275" w:type="dxa"/>
            <w:vAlign w:val="center"/>
          </w:tcPr>
          <w:p w14:paraId="57DDDD42" w14:textId="35029A9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3B137B70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DEA33DC" w14:textId="3FF254E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CD4456E" w14:textId="4EAFC98E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67863E0" w14:textId="48D429C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39C7D30" w14:textId="4AC27D1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4188/2</w:t>
            </w:r>
          </w:p>
        </w:tc>
        <w:tc>
          <w:tcPr>
            <w:tcW w:w="1134" w:type="dxa"/>
            <w:vAlign w:val="center"/>
          </w:tcPr>
          <w:p w14:paraId="057B7B19" w14:textId="5378CE8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D2E2DB2" w14:textId="5C983CD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5 634</w:t>
            </w:r>
          </w:p>
        </w:tc>
        <w:tc>
          <w:tcPr>
            <w:tcW w:w="1275" w:type="dxa"/>
            <w:vAlign w:val="center"/>
          </w:tcPr>
          <w:p w14:paraId="1F9BE7AC" w14:textId="5763644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17387B62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90E1D5D" w14:textId="1B0B56B5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D892D28" w14:textId="1D0A1FD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12965676" w14:textId="28745CE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C7FBB52" w14:textId="6C2498B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4188/3</w:t>
            </w:r>
          </w:p>
        </w:tc>
        <w:tc>
          <w:tcPr>
            <w:tcW w:w="1134" w:type="dxa"/>
            <w:vAlign w:val="center"/>
          </w:tcPr>
          <w:p w14:paraId="3B41F315" w14:textId="3F97C14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C17529B" w14:textId="3BDF29D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4 160</w:t>
            </w:r>
          </w:p>
        </w:tc>
        <w:tc>
          <w:tcPr>
            <w:tcW w:w="1275" w:type="dxa"/>
            <w:vAlign w:val="center"/>
          </w:tcPr>
          <w:p w14:paraId="55C8E650" w14:textId="7B54336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4BBDE6F9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2CF46E6" w14:textId="68440520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4DFAED6" w14:textId="14858441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44313F3" w14:textId="612F6D1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1C60FA57" w14:textId="143A5D7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4192/1</w:t>
            </w:r>
          </w:p>
        </w:tc>
        <w:tc>
          <w:tcPr>
            <w:tcW w:w="1134" w:type="dxa"/>
            <w:vAlign w:val="center"/>
          </w:tcPr>
          <w:p w14:paraId="4F70A3C3" w14:textId="1844293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F47469C" w14:textId="09EEB2C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275" w:type="dxa"/>
            <w:vAlign w:val="center"/>
          </w:tcPr>
          <w:p w14:paraId="5C6C8F2F" w14:textId="254C1BF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1592D6F7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CF5D905" w14:textId="73D96649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E936ECE" w14:textId="7635E80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90EB472" w14:textId="0D12D81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42D4A90" w14:textId="50A1FDD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4192/7</w:t>
            </w:r>
          </w:p>
        </w:tc>
        <w:tc>
          <w:tcPr>
            <w:tcW w:w="1134" w:type="dxa"/>
            <w:vAlign w:val="center"/>
          </w:tcPr>
          <w:p w14:paraId="48924549" w14:textId="0B66AFA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E78EC98" w14:textId="7D6D33D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2 736</w:t>
            </w:r>
          </w:p>
        </w:tc>
        <w:tc>
          <w:tcPr>
            <w:tcW w:w="1275" w:type="dxa"/>
            <w:vAlign w:val="center"/>
          </w:tcPr>
          <w:p w14:paraId="70194C59" w14:textId="6169C1D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72079284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34FD75A" w14:textId="313DA0E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90541CF" w14:textId="2451C0CA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9BA58D3" w14:textId="6F5DD22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CEE7118" w14:textId="7ED4067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4192/8</w:t>
            </w:r>
          </w:p>
        </w:tc>
        <w:tc>
          <w:tcPr>
            <w:tcW w:w="1134" w:type="dxa"/>
            <w:vAlign w:val="center"/>
          </w:tcPr>
          <w:p w14:paraId="32756269" w14:textId="4900ECA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C4D34ED" w14:textId="43839C8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275" w:type="dxa"/>
            <w:vAlign w:val="center"/>
          </w:tcPr>
          <w:p w14:paraId="18F45FB0" w14:textId="2B17F8E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39B666D7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B53A94F" w14:textId="51B468F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39307FB" w14:textId="112ADA2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AA5D837" w14:textId="33FF62D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17647A05" w14:textId="4487646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4192/10</w:t>
            </w:r>
          </w:p>
        </w:tc>
        <w:tc>
          <w:tcPr>
            <w:tcW w:w="1134" w:type="dxa"/>
            <w:vAlign w:val="center"/>
          </w:tcPr>
          <w:p w14:paraId="04A9C299" w14:textId="1A60F0F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F9B2492" w14:textId="1408221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275" w:type="dxa"/>
            <w:vAlign w:val="center"/>
          </w:tcPr>
          <w:p w14:paraId="7DD6EFB1" w14:textId="170FE22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1B64081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7DEB35E" w14:textId="5764F027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593FF4D" w14:textId="565DE22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9B62B39" w14:textId="6AB9F82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5CA52C61" w14:textId="34FC454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4205/12</w:t>
            </w:r>
          </w:p>
        </w:tc>
        <w:tc>
          <w:tcPr>
            <w:tcW w:w="1134" w:type="dxa"/>
            <w:vAlign w:val="center"/>
          </w:tcPr>
          <w:p w14:paraId="47A47D0C" w14:textId="44D2D60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C5E2036" w14:textId="676A4F3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1275" w:type="dxa"/>
            <w:vAlign w:val="center"/>
          </w:tcPr>
          <w:p w14:paraId="12066BD8" w14:textId="746DEE6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00863C55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5B5E1EC" w14:textId="38600E8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DA8E5E3" w14:textId="581A4FE5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388166C" w14:textId="0477F1E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6D108B8" w14:textId="63BA986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4205/13</w:t>
            </w:r>
          </w:p>
        </w:tc>
        <w:tc>
          <w:tcPr>
            <w:tcW w:w="1134" w:type="dxa"/>
            <w:vAlign w:val="center"/>
          </w:tcPr>
          <w:p w14:paraId="4C4872BB" w14:textId="4DB9662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2663B64" w14:textId="5C91D77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275" w:type="dxa"/>
            <w:vAlign w:val="center"/>
          </w:tcPr>
          <w:p w14:paraId="77011B6E" w14:textId="6204BC0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6F4E0148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8790B2B" w14:textId="6AADA49E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6AE34E1" w14:textId="22911FF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42F87C9" w14:textId="3483DCA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E790103" w14:textId="036CEF5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4207/7</w:t>
            </w:r>
          </w:p>
        </w:tc>
        <w:tc>
          <w:tcPr>
            <w:tcW w:w="1134" w:type="dxa"/>
            <w:vAlign w:val="center"/>
          </w:tcPr>
          <w:p w14:paraId="1328A583" w14:textId="7F59289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93" w:type="dxa"/>
            <w:vAlign w:val="center"/>
          </w:tcPr>
          <w:p w14:paraId="196248C4" w14:textId="1A7616B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6 015</w:t>
            </w:r>
          </w:p>
        </w:tc>
        <w:tc>
          <w:tcPr>
            <w:tcW w:w="1275" w:type="dxa"/>
            <w:vAlign w:val="center"/>
          </w:tcPr>
          <w:p w14:paraId="6A8E4731" w14:textId="3F536FB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502C08A1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65C7729" w14:textId="7EF24AAC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4543906" w14:textId="30279E59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1E1C642A" w14:textId="7AF28B8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23B4F96" w14:textId="61CF115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4207/16</w:t>
            </w:r>
          </w:p>
        </w:tc>
        <w:tc>
          <w:tcPr>
            <w:tcW w:w="1134" w:type="dxa"/>
            <w:vAlign w:val="center"/>
          </w:tcPr>
          <w:p w14:paraId="78690D66" w14:textId="32F034F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133EF13" w14:textId="442C0DA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2 668</w:t>
            </w:r>
          </w:p>
        </w:tc>
        <w:tc>
          <w:tcPr>
            <w:tcW w:w="1275" w:type="dxa"/>
            <w:vAlign w:val="center"/>
          </w:tcPr>
          <w:p w14:paraId="706790D4" w14:textId="6915263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0069497C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64C7DBD" w14:textId="6B682F0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F8081DF" w14:textId="16E0DC9D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003030D" w14:textId="4B7C280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E990F05" w14:textId="7FA7093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4208/2</w:t>
            </w:r>
          </w:p>
        </w:tc>
        <w:tc>
          <w:tcPr>
            <w:tcW w:w="1134" w:type="dxa"/>
            <w:vAlign w:val="center"/>
          </w:tcPr>
          <w:p w14:paraId="10E2120E" w14:textId="2AFAC68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93" w:type="dxa"/>
            <w:vAlign w:val="center"/>
          </w:tcPr>
          <w:p w14:paraId="4BDB5164" w14:textId="719F984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3 661</w:t>
            </w:r>
          </w:p>
        </w:tc>
        <w:tc>
          <w:tcPr>
            <w:tcW w:w="1275" w:type="dxa"/>
            <w:vAlign w:val="center"/>
          </w:tcPr>
          <w:p w14:paraId="37CE4CE9" w14:textId="12A227E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2A848151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ABA9539" w14:textId="71E1744C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2FBADB5" w14:textId="71378E5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C43D849" w14:textId="7B5C1D2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1CD5911" w14:textId="7081E52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4211/33</w:t>
            </w:r>
          </w:p>
        </w:tc>
        <w:tc>
          <w:tcPr>
            <w:tcW w:w="1134" w:type="dxa"/>
            <w:vAlign w:val="center"/>
          </w:tcPr>
          <w:p w14:paraId="3DDE8E0F" w14:textId="1A4C580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DFCA7BA" w14:textId="7DD9FAC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1 541</w:t>
            </w:r>
          </w:p>
        </w:tc>
        <w:tc>
          <w:tcPr>
            <w:tcW w:w="1275" w:type="dxa"/>
            <w:vAlign w:val="center"/>
          </w:tcPr>
          <w:p w14:paraId="00BB3FA0" w14:textId="2E76964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799BB9A8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4F3ED85" w14:textId="166F4675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CEBF9A8" w14:textId="45EEC03C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13D58311" w14:textId="73518D7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111DF46" w14:textId="3BE489C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4513</w:t>
            </w:r>
          </w:p>
        </w:tc>
        <w:tc>
          <w:tcPr>
            <w:tcW w:w="1134" w:type="dxa"/>
            <w:vAlign w:val="center"/>
          </w:tcPr>
          <w:p w14:paraId="25AF2778" w14:textId="5A0CB1D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B89F26C" w14:textId="3410ADF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3 369</w:t>
            </w:r>
          </w:p>
        </w:tc>
        <w:tc>
          <w:tcPr>
            <w:tcW w:w="1275" w:type="dxa"/>
            <w:vAlign w:val="center"/>
          </w:tcPr>
          <w:p w14:paraId="0625F7AF" w14:textId="7EEE195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542859ED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D9AC364" w14:textId="0F50200A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546D1E2" w14:textId="0FE9E0E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8EE9CFF" w14:textId="1A65930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509D0EE" w14:textId="7D6D9BD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4599</w:t>
            </w:r>
          </w:p>
        </w:tc>
        <w:tc>
          <w:tcPr>
            <w:tcW w:w="1134" w:type="dxa"/>
            <w:vAlign w:val="center"/>
          </w:tcPr>
          <w:p w14:paraId="14A122B0" w14:textId="0199E07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4BC86E5" w14:textId="0744B87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275" w:type="dxa"/>
            <w:vAlign w:val="center"/>
          </w:tcPr>
          <w:p w14:paraId="4F8FA135" w14:textId="72650CB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61A2E046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6E3C818" w14:textId="29A58DE7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B80225A" w14:textId="4F41A8D0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DB2A42D" w14:textId="24F621D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1950FEC8" w14:textId="5AFDF25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4673</w:t>
            </w:r>
          </w:p>
        </w:tc>
        <w:tc>
          <w:tcPr>
            <w:tcW w:w="1134" w:type="dxa"/>
            <w:vAlign w:val="center"/>
          </w:tcPr>
          <w:p w14:paraId="534B0D7B" w14:textId="1EDA09E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15104D3" w14:textId="2DBA7DF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5" w:type="dxa"/>
            <w:vAlign w:val="center"/>
          </w:tcPr>
          <w:p w14:paraId="1C32BDAA" w14:textId="667F5C8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4A63199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070E24C" w14:textId="3F0D5AD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5A64398" w14:textId="7E61F17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167BEAB9" w14:textId="0E7977D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AE88025" w14:textId="3AADE58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4685</w:t>
            </w:r>
          </w:p>
        </w:tc>
        <w:tc>
          <w:tcPr>
            <w:tcW w:w="1134" w:type="dxa"/>
            <w:vAlign w:val="center"/>
          </w:tcPr>
          <w:p w14:paraId="3488C31D" w14:textId="1F4CF5A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DB207CC" w14:textId="6677E3A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2 938</w:t>
            </w:r>
          </w:p>
        </w:tc>
        <w:tc>
          <w:tcPr>
            <w:tcW w:w="1275" w:type="dxa"/>
            <w:vAlign w:val="center"/>
          </w:tcPr>
          <w:p w14:paraId="31E21C44" w14:textId="2065400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44D730DD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E2B5793" w14:textId="67573060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FCB50C9" w14:textId="16E7C42B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5E6F335" w14:textId="545D71A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80CF6F8" w14:textId="5062FD9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4746</w:t>
            </w:r>
          </w:p>
        </w:tc>
        <w:tc>
          <w:tcPr>
            <w:tcW w:w="1134" w:type="dxa"/>
            <w:vAlign w:val="center"/>
          </w:tcPr>
          <w:p w14:paraId="146B6336" w14:textId="3EC5A2A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6C9BD4B" w14:textId="3EFD439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2 295</w:t>
            </w:r>
          </w:p>
        </w:tc>
        <w:tc>
          <w:tcPr>
            <w:tcW w:w="1275" w:type="dxa"/>
            <w:vAlign w:val="center"/>
          </w:tcPr>
          <w:p w14:paraId="346FECAB" w14:textId="15170C2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62D95FA4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ED0B353" w14:textId="483707B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77C75B5" w14:textId="0230025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CBC72A6" w14:textId="06D5F3E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1487389A" w14:textId="1606281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4761</w:t>
            </w:r>
          </w:p>
        </w:tc>
        <w:tc>
          <w:tcPr>
            <w:tcW w:w="1134" w:type="dxa"/>
            <w:vAlign w:val="center"/>
          </w:tcPr>
          <w:p w14:paraId="22932DCF" w14:textId="082F5DC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3512B14" w14:textId="1C2E804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11 700</w:t>
            </w:r>
          </w:p>
        </w:tc>
        <w:tc>
          <w:tcPr>
            <w:tcW w:w="1275" w:type="dxa"/>
            <w:vAlign w:val="center"/>
          </w:tcPr>
          <w:p w14:paraId="5BEE5FAD" w14:textId="3EFAFDF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392C68A8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DB1311E" w14:textId="77B7D35D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1B616AD" w14:textId="62348AEC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190CF53" w14:textId="14C26E8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B6E933F" w14:textId="13F4289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4850</w:t>
            </w:r>
          </w:p>
        </w:tc>
        <w:tc>
          <w:tcPr>
            <w:tcW w:w="1134" w:type="dxa"/>
            <w:vAlign w:val="center"/>
          </w:tcPr>
          <w:p w14:paraId="1C13A78A" w14:textId="6F3F39A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90F0FD5" w14:textId="67948C3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1 090</w:t>
            </w:r>
          </w:p>
        </w:tc>
        <w:tc>
          <w:tcPr>
            <w:tcW w:w="1275" w:type="dxa"/>
            <w:vAlign w:val="center"/>
          </w:tcPr>
          <w:p w14:paraId="11DF28C9" w14:textId="48D53B1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6CAE43B0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76F889C" w14:textId="74679917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CD8C62E" w14:textId="456905C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3378FC6" w14:textId="690ECDC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593A08E" w14:textId="263A88E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4968</w:t>
            </w:r>
          </w:p>
        </w:tc>
        <w:tc>
          <w:tcPr>
            <w:tcW w:w="1134" w:type="dxa"/>
            <w:vAlign w:val="center"/>
          </w:tcPr>
          <w:p w14:paraId="7B834AB6" w14:textId="4D1DFE6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6D6343B" w14:textId="12B622D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2 698</w:t>
            </w:r>
          </w:p>
        </w:tc>
        <w:tc>
          <w:tcPr>
            <w:tcW w:w="1275" w:type="dxa"/>
            <w:vAlign w:val="center"/>
          </w:tcPr>
          <w:p w14:paraId="129EAF0D" w14:textId="706469E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036791E2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5AAB89D" w14:textId="37544B77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1794E02" w14:textId="37DFEF3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5B25693" w14:textId="24E8184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55B039EA" w14:textId="66A22E8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5021</w:t>
            </w:r>
          </w:p>
        </w:tc>
        <w:tc>
          <w:tcPr>
            <w:tcW w:w="1134" w:type="dxa"/>
            <w:vAlign w:val="center"/>
          </w:tcPr>
          <w:p w14:paraId="64AAB13A" w14:textId="21D9A4F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35DFB81" w14:textId="359B880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146 739</w:t>
            </w:r>
          </w:p>
        </w:tc>
        <w:tc>
          <w:tcPr>
            <w:tcW w:w="1275" w:type="dxa"/>
            <w:vAlign w:val="center"/>
          </w:tcPr>
          <w:p w14:paraId="478639E3" w14:textId="2ABD5F2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27F5E480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1408F98" w14:textId="1F4BC61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4D1708B" w14:textId="38FB0DB0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1D7526C" w14:textId="1248EEA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C81CF7A" w14:textId="1F9052A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5023</w:t>
            </w:r>
          </w:p>
        </w:tc>
        <w:tc>
          <w:tcPr>
            <w:tcW w:w="1134" w:type="dxa"/>
            <w:vAlign w:val="center"/>
          </w:tcPr>
          <w:p w14:paraId="0B0157C9" w14:textId="60B0562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D91730A" w14:textId="67E5365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11 676</w:t>
            </w:r>
          </w:p>
        </w:tc>
        <w:tc>
          <w:tcPr>
            <w:tcW w:w="1275" w:type="dxa"/>
            <w:vAlign w:val="center"/>
          </w:tcPr>
          <w:p w14:paraId="5FF7293D" w14:textId="5F624ED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29486312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D7AD8F7" w14:textId="6331A337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CE245D7" w14:textId="024F60BB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F9DEEDE" w14:textId="3A3EA10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8E1A978" w14:textId="0FB555A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5025</w:t>
            </w:r>
          </w:p>
        </w:tc>
        <w:tc>
          <w:tcPr>
            <w:tcW w:w="1134" w:type="dxa"/>
            <w:vAlign w:val="center"/>
          </w:tcPr>
          <w:p w14:paraId="142F2CE0" w14:textId="3AA2CD2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0D93D67" w14:textId="12A5AFA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10 935</w:t>
            </w:r>
          </w:p>
        </w:tc>
        <w:tc>
          <w:tcPr>
            <w:tcW w:w="1275" w:type="dxa"/>
            <w:vAlign w:val="center"/>
          </w:tcPr>
          <w:p w14:paraId="591582D1" w14:textId="794F987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18F49FA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3D39B29" w14:textId="642CFD8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7F42EB8" w14:textId="6FFBB46C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DB0EC83" w14:textId="55642AF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76E22C0" w14:textId="21D291C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5079</w:t>
            </w:r>
          </w:p>
        </w:tc>
        <w:tc>
          <w:tcPr>
            <w:tcW w:w="1134" w:type="dxa"/>
            <w:vAlign w:val="center"/>
          </w:tcPr>
          <w:p w14:paraId="6737EC53" w14:textId="72472E2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7721E6A" w14:textId="302256C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2 861</w:t>
            </w:r>
          </w:p>
        </w:tc>
        <w:tc>
          <w:tcPr>
            <w:tcW w:w="1275" w:type="dxa"/>
            <w:vAlign w:val="center"/>
          </w:tcPr>
          <w:p w14:paraId="2005C8CA" w14:textId="352AFC0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25742A" w:rsidRPr="009E2E66" w14:paraId="649259A1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BADE244" w14:textId="45FEA86B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8CE0D2B" w14:textId="0CD5DDAC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3DBE286" w14:textId="0A6B9B1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58DCF20" w14:textId="05AE104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5117</w:t>
            </w:r>
          </w:p>
        </w:tc>
        <w:tc>
          <w:tcPr>
            <w:tcW w:w="1134" w:type="dxa"/>
            <w:vAlign w:val="center"/>
          </w:tcPr>
          <w:p w14:paraId="4C4FCB0D" w14:textId="7D5654A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C2D960E" w14:textId="5950204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2 922</w:t>
            </w:r>
          </w:p>
        </w:tc>
        <w:tc>
          <w:tcPr>
            <w:tcW w:w="1275" w:type="dxa"/>
            <w:vAlign w:val="center"/>
          </w:tcPr>
          <w:p w14:paraId="6BE252E0" w14:textId="2010B67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0BBC5372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F58668B" w14:textId="51CFEECD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D62BFA1" w14:textId="45091A4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05E7B3A" w14:textId="495DD1C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3AA1D96" w14:textId="1314E67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5129</w:t>
            </w:r>
          </w:p>
        </w:tc>
        <w:tc>
          <w:tcPr>
            <w:tcW w:w="1134" w:type="dxa"/>
            <w:vAlign w:val="center"/>
          </w:tcPr>
          <w:p w14:paraId="203DE234" w14:textId="22B7270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11BAF26" w14:textId="34CA9C5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2 848</w:t>
            </w:r>
          </w:p>
        </w:tc>
        <w:tc>
          <w:tcPr>
            <w:tcW w:w="1275" w:type="dxa"/>
            <w:vAlign w:val="center"/>
          </w:tcPr>
          <w:p w14:paraId="1E1AF882" w14:textId="26EAD8B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5742A" w:rsidRPr="009E2E66" w14:paraId="10CBE5F7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88BD3B4" w14:textId="0F187241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984" w:type="dxa"/>
            <w:vAlign w:val="center"/>
          </w:tcPr>
          <w:p w14:paraId="2745956E" w14:textId="3EF0A9A5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kat. území</w:t>
            </w:r>
          </w:p>
        </w:tc>
        <w:tc>
          <w:tcPr>
            <w:tcW w:w="1134" w:type="dxa"/>
            <w:vAlign w:val="center"/>
          </w:tcPr>
          <w:p w14:paraId="33826C50" w14:textId="3823BBE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2D81FA40" w14:textId="30A84F5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vAlign w:val="center"/>
          </w:tcPr>
          <w:p w14:paraId="6E6A4423" w14:textId="4E5566A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částečný pronájem</w:t>
            </w:r>
          </w:p>
        </w:tc>
        <w:tc>
          <w:tcPr>
            <w:tcW w:w="993" w:type="dxa"/>
            <w:vAlign w:val="center"/>
          </w:tcPr>
          <w:p w14:paraId="6F728F09" w14:textId="77777777" w:rsidR="0025742A" w:rsidRPr="008B5987" w:rsidRDefault="0025742A" w:rsidP="0025742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výměra</w:t>
            </w:r>
          </w:p>
          <w:p w14:paraId="7DC4D937" w14:textId="18E63E3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(m</w:t>
            </w:r>
            <w:r w:rsidRPr="008B598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03CDFF68" w14:textId="7C23358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25742A" w:rsidRPr="009E2E66" w14:paraId="59E8B69C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2151B83" w14:textId="4FB25F2E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ECD43C2" w14:textId="08FA3FC1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3AD5B24" w14:textId="036C930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C8E630C" w14:textId="6FA5174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5161</w:t>
            </w:r>
          </w:p>
        </w:tc>
        <w:tc>
          <w:tcPr>
            <w:tcW w:w="1134" w:type="dxa"/>
            <w:vAlign w:val="center"/>
          </w:tcPr>
          <w:p w14:paraId="3D7A9D93" w14:textId="5A56267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3FBDE8E" w14:textId="360F5CF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2 055</w:t>
            </w:r>
          </w:p>
        </w:tc>
        <w:tc>
          <w:tcPr>
            <w:tcW w:w="1275" w:type="dxa"/>
            <w:vAlign w:val="center"/>
          </w:tcPr>
          <w:p w14:paraId="1095B260" w14:textId="066DEAC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08C37D79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630B2FD" w14:textId="4EB1458D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54F8B91" w14:textId="01C60DB7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7AA3CF4" w14:textId="2608D0A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8F1191C" w14:textId="4B0E015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5163</w:t>
            </w:r>
          </w:p>
        </w:tc>
        <w:tc>
          <w:tcPr>
            <w:tcW w:w="1134" w:type="dxa"/>
            <w:vAlign w:val="center"/>
          </w:tcPr>
          <w:p w14:paraId="445D110D" w14:textId="1236F36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163FD4F" w14:textId="6123922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2 414</w:t>
            </w:r>
          </w:p>
        </w:tc>
        <w:tc>
          <w:tcPr>
            <w:tcW w:w="1275" w:type="dxa"/>
            <w:vAlign w:val="center"/>
          </w:tcPr>
          <w:p w14:paraId="33F99485" w14:textId="2CAB9C3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19B97953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9094891" w14:textId="7B702D2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431C07D" w14:textId="198146BA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3B23EC6" w14:textId="0F83165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81EF0B8" w14:textId="6268A6F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5194</w:t>
            </w:r>
          </w:p>
        </w:tc>
        <w:tc>
          <w:tcPr>
            <w:tcW w:w="1134" w:type="dxa"/>
            <w:vAlign w:val="center"/>
          </w:tcPr>
          <w:p w14:paraId="0605A4EE" w14:textId="1587B43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93" w:type="dxa"/>
            <w:vAlign w:val="center"/>
          </w:tcPr>
          <w:p w14:paraId="2194E906" w14:textId="121A9A6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90 096</w:t>
            </w:r>
          </w:p>
        </w:tc>
        <w:tc>
          <w:tcPr>
            <w:tcW w:w="1275" w:type="dxa"/>
            <w:vAlign w:val="center"/>
          </w:tcPr>
          <w:p w14:paraId="68BC453F" w14:textId="21A2EA4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57434135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196E6F1" w14:textId="4A29829E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5269DBE" w14:textId="3584C49C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57E54F8" w14:textId="41776D0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A8E8ADA" w14:textId="42C95D1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5232</w:t>
            </w:r>
          </w:p>
        </w:tc>
        <w:tc>
          <w:tcPr>
            <w:tcW w:w="1134" w:type="dxa"/>
            <w:vAlign w:val="center"/>
          </w:tcPr>
          <w:p w14:paraId="7971C873" w14:textId="4E6DC2E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D23DC44" w14:textId="63DB781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6 239</w:t>
            </w:r>
          </w:p>
        </w:tc>
        <w:tc>
          <w:tcPr>
            <w:tcW w:w="1275" w:type="dxa"/>
            <w:vAlign w:val="center"/>
          </w:tcPr>
          <w:p w14:paraId="03C5D32E" w14:textId="759B694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157409C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6508152" w14:textId="1FA8486D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97E2EA3" w14:textId="15EF405D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8CFE2D4" w14:textId="1684DD3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A3DC105" w14:textId="5A94939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5327</w:t>
            </w:r>
          </w:p>
        </w:tc>
        <w:tc>
          <w:tcPr>
            <w:tcW w:w="1134" w:type="dxa"/>
            <w:vAlign w:val="center"/>
          </w:tcPr>
          <w:p w14:paraId="5E22CD22" w14:textId="19A8F25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82475E7" w14:textId="0165A37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1 607</w:t>
            </w:r>
          </w:p>
        </w:tc>
        <w:tc>
          <w:tcPr>
            <w:tcW w:w="1275" w:type="dxa"/>
            <w:vAlign w:val="center"/>
          </w:tcPr>
          <w:p w14:paraId="29CC15FB" w14:textId="333DBF8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75A0B642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1F1F85B" w14:textId="317CE781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AD1969F" w14:textId="1FCA1E80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58C2A40" w14:textId="2800D7C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D3DC6F2" w14:textId="3EAECDA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5370</w:t>
            </w:r>
          </w:p>
        </w:tc>
        <w:tc>
          <w:tcPr>
            <w:tcW w:w="1134" w:type="dxa"/>
            <w:vAlign w:val="center"/>
          </w:tcPr>
          <w:p w14:paraId="560608C1" w14:textId="4BA4691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08AC1F5" w14:textId="7D608E4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2 197</w:t>
            </w:r>
          </w:p>
        </w:tc>
        <w:tc>
          <w:tcPr>
            <w:tcW w:w="1275" w:type="dxa"/>
            <w:vAlign w:val="center"/>
          </w:tcPr>
          <w:p w14:paraId="263FB8C9" w14:textId="7C3EAAA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178FDFA9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8674C8C" w14:textId="05840B99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DF08D3F" w14:textId="35BD9EB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067836E" w14:textId="467E737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1E29C8C3" w14:textId="4E95439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5371</w:t>
            </w:r>
          </w:p>
        </w:tc>
        <w:tc>
          <w:tcPr>
            <w:tcW w:w="1134" w:type="dxa"/>
            <w:vAlign w:val="center"/>
          </w:tcPr>
          <w:p w14:paraId="4407A45A" w14:textId="6CEC703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438EBCE" w14:textId="459ADF7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3 064</w:t>
            </w:r>
          </w:p>
        </w:tc>
        <w:tc>
          <w:tcPr>
            <w:tcW w:w="1275" w:type="dxa"/>
            <w:vAlign w:val="center"/>
          </w:tcPr>
          <w:p w14:paraId="46BB393E" w14:textId="617B326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2A49F6B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6FD5A40" w14:textId="728BD56D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07BED5E" w14:textId="7987A0D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D4DF7C0" w14:textId="63326E2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3268153" w14:textId="0EC6788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5467</w:t>
            </w:r>
          </w:p>
        </w:tc>
        <w:tc>
          <w:tcPr>
            <w:tcW w:w="1134" w:type="dxa"/>
            <w:vAlign w:val="center"/>
          </w:tcPr>
          <w:p w14:paraId="573C41AA" w14:textId="19D2DDD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DB001E8" w14:textId="4995923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13 727</w:t>
            </w:r>
          </w:p>
        </w:tc>
        <w:tc>
          <w:tcPr>
            <w:tcW w:w="1275" w:type="dxa"/>
            <w:vAlign w:val="center"/>
          </w:tcPr>
          <w:p w14:paraId="2445F162" w14:textId="0A18282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59576690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994E3B2" w14:textId="09068585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FEFE4A0" w14:textId="5A3D05AC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122BA79" w14:textId="720F86D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C588075" w14:textId="6418E49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5548</w:t>
            </w:r>
          </w:p>
        </w:tc>
        <w:tc>
          <w:tcPr>
            <w:tcW w:w="1134" w:type="dxa"/>
            <w:vAlign w:val="center"/>
          </w:tcPr>
          <w:p w14:paraId="1A44F3CE" w14:textId="177C84B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249DD82" w14:textId="1EFD144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4 143</w:t>
            </w:r>
          </w:p>
        </w:tc>
        <w:tc>
          <w:tcPr>
            <w:tcW w:w="1275" w:type="dxa"/>
            <w:vAlign w:val="center"/>
          </w:tcPr>
          <w:p w14:paraId="46C39C7E" w14:textId="6E00154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368E1CD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1B981FF" w14:textId="04F668D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4BCCD2F" w14:textId="7C209AB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1A184ABD" w14:textId="09DBD7B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0F7E3CB" w14:textId="3571BAF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5552</w:t>
            </w:r>
          </w:p>
        </w:tc>
        <w:tc>
          <w:tcPr>
            <w:tcW w:w="1134" w:type="dxa"/>
            <w:vAlign w:val="center"/>
          </w:tcPr>
          <w:p w14:paraId="30EA9FE4" w14:textId="07F9E1F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404A9B2" w14:textId="185D639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2 229</w:t>
            </w:r>
          </w:p>
        </w:tc>
        <w:tc>
          <w:tcPr>
            <w:tcW w:w="1275" w:type="dxa"/>
            <w:vAlign w:val="center"/>
          </w:tcPr>
          <w:p w14:paraId="31EEF086" w14:textId="51C37D6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74B2A8F9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C2A06B9" w14:textId="050953DE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350E1DE" w14:textId="51E3256B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0F5C275" w14:textId="121F557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1F320747" w14:textId="716C272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5614</w:t>
            </w:r>
          </w:p>
        </w:tc>
        <w:tc>
          <w:tcPr>
            <w:tcW w:w="1134" w:type="dxa"/>
            <w:vAlign w:val="center"/>
          </w:tcPr>
          <w:p w14:paraId="5D4E0389" w14:textId="1C58284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4EA8952" w14:textId="7D0D42D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11 376</w:t>
            </w:r>
          </w:p>
        </w:tc>
        <w:tc>
          <w:tcPr>
            <w:tcW w:w="1275" w:type="dxa"/>
            <w:vAlign w:val="center"/>
          </w:tcPr>
          <w:p w14:paraId="04A2CD82" w14:textId="00C939C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6013B33D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52EF95FB" w14:textId="6ED00EAA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C59916E" w14:textId="3ECF71FD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32CFB3C" w14:textId="3754D5D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FAEF136" w14:textId="58022AF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5693</w:t>
            </w:r>
          </w:p>
        </w:tc>
        <w:tc>
          <w:tcPr>
            <w:tcW w:w="1134" w:type="dxa"/>
            <w:vAlign w:val="center"/>
          </w:tcPr>
          <w:p w14:paraId="456851E0" w14:textId="2F7E543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E19CD20" w14:textId="1C709D2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6 709</w:t>
            </w:r>
          </w:p>
        </w:tc>
        <w:tc>
          <w:tcPr>
            <w:tcW w:w="1275" w:type="dxa"/>
            <w:vAlign w:val="center"/>
          </w:tcPr>
          <w:p w14:paraId="4EDF1ACB" w14:textId="2749308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54CD4437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3C4A364C" w14:textId="61BEE1D9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611C619" w14:textId="72EB22F0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2E9614E" w14:textId="41A83A9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E46DE53" w14:textId="1A873B1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5700</w:t>
            </w:r>
          </w:p>
        </w:tc>
        <w:tc>
          <w:tcPr>
            <w:tcW w:w="1134" w:type="dxa"/>
            <w:vAlign w:val="center"/>
          </w:tcPr>
          <w:p w14:paraId="7FCC130E" w14:textId="6114697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303F87F" w14:textId="67201EF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9 589</w:t>
            </w:r>
          </w:p>
        </w:tc>
        <w:tc>
          <w:tcPr>
            <w:tcW w:w="1275" w:type="dxa"/>
            <w:vAlign w:val="center"/>
          </w:tcPr>
          <w:p w14:paraId="5A60F614" w14:textId="56504D1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5EAEDA8B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8877C32" w14:textId="7502EF3E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0B44416" w14:textId="0CA11B2F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EA4C321" w14:textId="1B9C7EB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51DE993C" w14:textId="6BD5C5F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5719</w:t>
            </w:r>
          </w:p>
        </w:tc>
        <w:tc>
          <w:tcPr>
            <w:tcW w:w="1134" w:type="dxa"/>
            <w:vAlign w:val="center"/>
          </w:tcPr>
          <w:p w14:paraId="63A9813D" w14:textId="2AFDE33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8CFF752" w14:textId="69031F3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18 625</w:t>
            </w:r>
          </w:p>
        </w:tc>
        <w:tc>
          <w:tcPr>
            <w:tcW w:w="1275" w:type="dxa"/>
            <w:vAlign w:val="center"/>
          </w:tcPr>
          <w:p w14:paraId="5D4FEFC9" w14:textId="37D106C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266704A8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730E954" w14:textId="592A74BA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A742FCE" w14:textId="4CCCD94A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65AC814" w14:textId="69B8BDE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53BA83BA" w14:textId="688DF07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5721</w:t>
            </w:r>
          </w:p>
        </w:tc>
        <w:tc>
          <w:tcPr>
            <w:tcW w:w="1134" w:type="dxa"/>
            <w:vAlign w:val="center"/>
          </w:tcPr>
          <w:p w14:paraId="355C55F4" w14:textId="174D5B8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25A543F" w14:textId="0DBC0B3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5 598</w:t>
            </w:r>
          </w:p>
        </w:tc>
        <w:tc>
          <w:tcPr>
            <w:tcW w:w="1275" w:type="dxa"/>
            <w:vAlign w:val="center"/>
          </w:tcPr>
          <w:p w14:paraId="4E5ED039" w14:textId="02068B3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73E8A719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359396C" w14:textId="3F5F6E4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0FC8F04" w14:textId="4B159D5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40781CA" w14:textId="1741D16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F0B0D75" w14:textId="203C4A1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5756</w:t>
            </w:r>
          </w:p>
        </w:tc>
        <w:tc>
          <w:tcPr>
            <w:tcW w:w="1134" w:type="dxa"/>
            <w:vAlign w:val="center"/>
          </w:tcPr>
          <w:p w14:paraId="26100AA3" w14:textId="65EA09D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074CD7B" w14:textId="5E88D0A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4 251</w:t>
            </w:r>
          </w:p>
        </w:tc>
        <w:tc>
          <w:tcPr>
            <w:tcW w:w="1275" w:type="dxa"/>
            <w:vAlign w:val="center"/>
          </w:tcPr>
          <w:p w14:paraId="2BFBBF5A" w14:textId="41B8819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1915ABBF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88F9CE9" w14:textId="6F6A793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58834C12" w14:textId="62B8B04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00A2113" w14:textId="624FA5A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5FA39F7B" w14:textId="0204237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5763</w:t>
            </w:r>
          </w:p>
        </w:tc>
        <w:tc>
          <w:tcPr>
            <w:tcW w:w="1134" w:type="dxa"/>
            <w:vAlign w:val="center"/>
          </w:tcPr>
          <w:p w14:paraId="232A19C3" w14:textId="55BDA14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12B0CC8" w14:textId="66E1476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4 565</w:t>
            </w:r>
          </w:p>
        </w:tc>
        <w:tc>
          <w:tcPr>
            <w:tcW w:w="1275" w:type="dxa"/>
            <w:vAlign w:val="center"/>
          </w:tcPr>
          <w:p w14:paraId="0B961E50" w14:textId="6B7E45F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6C000643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428C4A1" w14:textId="57FD195F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B0C2A5B" w14:textId="23C3340B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CC1C50B" w14:textId="12B05E5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0B104A0" w14:textId="5E049E2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5821</w:t>
            </w:r>
          </w:p>
        </w:tc>
        <w:tc>
          <w:tcPr>
            <w:tcW w:w="1134" w:type="dxa"/>
            <w:vAlign w:val="center"/>
          </w:tcPr>
          <w:p w14:paraId="420B287F" w14:textId="749DBBE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11D56B8" w14:textId="623D7FF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2 141</w:t>
            </w:r>
          </w:p>
        </w:tc>
        <w:tc>
          <w:tcPr>
            <w:tcW w:w="1275" w:type="dxa"/>
            <w:vAlign w:val="center"/>
          </w:tcPr>
          <w:p w14:paraId="1D94AEBB" w14:textId="6C63808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062DECA7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384DF1F" w14:textId="2ADC795E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B704BB5" w14:textId="6728D58D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E150F02" w14:textId="24956A3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8ED98AB" w14:textId="5D5FE51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5849</w:t>
            </w:r>
          </w:p>
        </w:tc>
        <w:tc>
          <w:tcPr>
            <w:tcW w:w="1134" w:type="dxa"/>
            <w:vAlign w:val="center"/>
          </w:tcPr>
          <w:p w14:paraId="5E06A2E6" w14:textId="3DFDD2C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FA43609" w14:textId="4D8BBE3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8 187</w:t>
            </w:r>
          </w:p>
        </w:tc>
        <w:tc>
          <w:tcPr>
            <w:tcW w:w="1275" w:type="dxa"/>
            <w:vAlign w:val="center"/>
          </w:tcPr>
          <w:p w14:paraId="19B9C100" w14:textId="050DE88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085C2461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12523DE" w14:textId="51EC45D9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28DDB006" w14:textId="704080E7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BB6AEBE" w14:textId="759E0D6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A5AA3B1" w14:textId="6EC1750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5932</w:t>
            </w:r>
          </w:p>
        </w:tc>
        <w:tc>
          <w:tcPr>
            <w:tcW w:w="1134" w:type="dxa"/>
            <w:vAlign w:val="center"/>
          </w:tcPr>
          <w:p w14:paraId="524669A8" w14:textId="7001D8A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250403F" w14:textId="11E20CD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3 653</w:t>
            </w:r>
          </w:p>
        </w:tc>
        <w:tc>
          <w:tcPr>
            <w:tcW w:w="1275" w:type="dxa"/>
            <w:vAlign w:val="center"/>
          </w:tcPr>
          <w:p w14:paraId="0BBDB883" w14:textId="28142DC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38C2F7CD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F231410" w14:textId="2AA9446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6FC574F7" w14:textId="3AB1B720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052508B1" w14:textId="4ECB17B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8CB2392" w14:textId="7119396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6030</w:t>
            </w:r>
          </w:p>
        </w:tc>
        <w:tc>
          <w:tcPr>
            <w:tcW w:w="1134" w:type="dxa"/>
            <w:vAlign w:val="center"/>
          </w:tcPr>
          <w:p w14:paraId="24209DDD" w14:textId="4FE3801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254EAA6" w14:textId="65B62E3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4 219</w:t>
            </w:r>
          </w:p>
        </w:tc>
        <w:tc>
          <w:tcPr>
            <w:tcW w:w="1275" w:type="dxa"/>
            <w:vAlign w:val="center"/>
          </w:tcPr>
          <w:p w14:paraId="5EBAA118" w14:textId="191742A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647894C2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2AE8160" w14:textId="00EFC7FF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7BA6040E" w14:textId="09D83C3C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2AF69888" w14:textId="478B7EE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51466528" w14:textId="77556BE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6074</w:t>
            </w:r>
          </w:p>
        </w:tc>
        <w:tc>
          <w:tcPr>
            <w:tcW w:w="1134" w:type="dxa"/>
            <w:vAlign w:val="center"/>
          </w:tcPr>
          <w:p w14:paraId="14A3A1E0" w14:textId="4ED6EC8A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485C8E4" w14:textId="263D50B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4 166</w:t>
            </w:r>
          </w:p>
        </w:tc>
        <w:tc>
          <w:tcPr>
            <w:tcW w:w="1275" w:type="dxa"/>
            <w:vAlign w:val="center"/>
          </w:tcPr>
          <w:p w14:paraId="7B78CDB5" w14:textId="194E232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248F0B98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61CD2613" w14:textId="1EBC9220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63AA203" w14:textId="433E892D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2661146" w14:textId="51215BF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0B18F83" w14:textId="2C47FF4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6092</w:t>
            </w:r>
          </w:p>
        </w:tc>
        <w:tc>
          <w:tcPr>
            <w:tcW w:w="1134" w:type="dxa"/>
            <w:vAlign w:val="center"/>
          </w:tcPr>
          <w:p w14:paraId="36DB4957" w14:textId="3D3C895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59963A7" w14:textId="566C8A4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7 136</w:t>
            </w:r>
          </w:p>
        </w:tc>
        <w:tc>
          <w:tcPr>
            <w:tcW w:w="1275" w:type="dxa"/>
            <w:vAlign w:val="center"/>
          </w:tcPr>
          <w:p w14:paraId="3890C2D4" w14:textId="1D023CF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5C7FA3CC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C46DA11" w14:textId="63248489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4528B72F" w14:textId="0AFD7036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6086D66" w14:textId="37C6856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C59CE67" w14:textId="55F9C78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6099</w:t>
            </w:r>
          </w:p>
        </w:tc>
        <w:tc>
          <w:tcPr>
            <w:tcW w:w="1134" w:type="dxa"/>
            <w:vAlign w:val="center"/>
          </w:tcPr>
          <w:p w14:paraId="2C5011EC" w14:textId="6A68FFA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6CC4FAC" w14:textId="59239F0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19 004</w:t>
            </w:r>
          </w:p>
        </w:tc>
        <w:tc>
          <w:tcPr>
            <w:tcW w:w="1275" w:type="dxa"/>
            <w:vAlign w:val="center"/>
          </w:tcPr>
          <w:p w14:paraId="37193128" w14:textId="46998E3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4FAA385C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4A862BA7" w14:textId="5B6073F9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8458D4C" w14:textId="2ED8862A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3F4A581A" w14:textId="60E8EC0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222BFD4" w14:textId="7A64512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6144</w:t>
            </w:r>
          </w:p>
        </w:tc>
        <w:tc>
          <w:tcPr>
            <w:tcW w:w="1134" w:type="dxa"/>
            <w:vAlign w:val="center"/>
          </w:tcPr>
          <w:p w14:paraId="2A25EE73" w14:textId="69F5290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C3981BB" w14:textId="3F3D9A4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1275" w:type="dxa"/>
            <w:vAlign w:val="center"/>
          </w:tcPr>
          <w:p w14:paraId="15328F25" w14:textId="0166772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42BE2B04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BE2CAFB" w14:textId="44F795F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691BA74" w14:textId="00869548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FAAC19D" w14:textId="5D581C0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04D29D33" w14:textId="21E242C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6145</w:t>
            </w:r>
          </w:p>
        </w:tc>
        <w:tc>
          <w:tcPr>
            <w:tcW w:w="1134" w:type="dxa"/>
            <w:vAlign w:val="center"/>
          </w:tcPr>
          <w:p w14:paraId="1EE55611" w14:textId="0537215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F2387EA" w14:textId="3026374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15 408</w:t>
            </w:r>
          </w:p>
        </w:tc>
        <w:tc>
          <w:tcPr>
            <w:tcW w:w="1275" w:type="dxa"/>
            <w:vAlign w:val="center"/>
          </w:tcPr>
          <w:p w14:paraId="71220F9F" w14:textId="08053FC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779FD91E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1AED3F9A" w14:textId="58F882B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1AADBFEE" w14:textId="34CBED07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16A8BDCB" w14:textId="5162A6CD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6285CE4A" w14:textId="0A752261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6151</w:t>
            </w:r>
          </w:p>
        </w:tc>
        <w:tc>
          <w:tcPr>
            <w:tcW w:w="1134" w:type="dxa"/>
            <w:vAlign w:val="center"/>
          </w:tcPr>
          <w:p w14:paraId="4247D9E7" w14:textId="0DD892B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97F57C5" w14:textId="1F0B03F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3 662</w:t>
            </w:r>
          </w:p>
        </w:tc>
        <w:tc>
          <w:tcPr>
            <w:tcW w:w="1275" w:type="dxa"/>
            <w:vAlign w:val="center"/>
          </w:tcPr>
          <w:p w14:paraId="05570D24" w14:textId="31C4F49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2EC04BD3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F2DDA55" w14:textId="53C0079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D1DB431" w14:textId="68540770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47966FF3" w14:textId="09E6E54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7151A74C" w14:textId="65401A0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6159</w:t>
            </w:r>
          </w:p>
        </w:tc>
        <w:tc>
          <w:tcPr>
            <w:tcW w:w="1134" w:type="dxa"/>
            <w:vAlign w:val="center"/>
          </w:tcPr>
          <w:p w14:paraId="648C0FA2" w14:textId="125D28B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C40B1F6" w14:textId="6D8B611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20 803</w:t>
            </w:r>
          </w:p>
        </w:tc>
        <w:tc>
          <w:tcPr>
            <w:tcW w:w="1275" w:type="dxa"/>
            <w:vAlign w:val="center"/>
          </w:tcPr>
          <w:p w14:paraId="08F80ABB" w14:textId="1CD0DFE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14D37609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3825F3A" w14:textId="770F3BA7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984" w:type="dxa"/>
            <w:vAlign w:val="center"/>
          </w:tcPr>
          <w:p w14:paraId="6B8C1ADF" w14:textId="57FCE513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kat. území</w:t>
            </w:r>
          </w:p>
        </w:tc>
        <w:tc>
          <w:tcPr>
            <w:tcW w:w="1134" w:type="dxa"/>
            <w:vAlign w:val="center"/>
          </w:tcPr>
          <w:p w14:paraId="78EFBEF1" w14:textId="68E9ED3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207D0CFA" w14:textId="6BCC3C43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vAlign w:val="center"/>
          </w:tcPr>
          <w:p w14:paraId="78679C2C" w14:textId="0C83F12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částečný pronájem</w:t>
            </w:r>
          </w:p>
        </w:tc>
        <w:tc>
          <w:tcPr>
            <w:tcW w:w="993" w:type="dxa"/>
            <w:vAlign w:val="center"/>
          </w:tcPr>
          <w:p w14:paraId="64C619ED" w14:textId="77777777" w:rsidR="0025742A" w:rsidRPr="008B5987" w:rsidRDefault="0025742A" w:rsidP="0025742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výměra</w:t>
            </w:r>
          </w:p>
          <w:p w14:paraId="39DF3D85" w14:textId="1EDD927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(m</w:t>
            </w:r>
            <w:r w:rsidRPr="008B598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4447E2C5" w14:textId="5A6B1F4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25742A" w:rsidRPr="009E2E66" w14:paraId="22C4E74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2CEA96A3" w14:textId="76E9B71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3EA1A655" w14:textId="7F21791E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5A76F0C8" w14:textId="423061A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200003B2" w14:textId="67891E1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6161</w:t>
            </w:r>
          </w:p>
        </w:tc>
        <w:tc>
          <w:tcPr>
            <w:tcW w:w="1134" w:type="dxa"/>
            <w:vAlign w:val="center"/>
          </w:tcPr>
          <w:p w14:paraId="3B9A91BD" w14:textId="3D56060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3D5E3D7" w14:textId="2833281F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9 764</w:t>
            </w:r>
          </w:p>
        </w:tc>
        <w:tc>
          <w:tcPr>
            <w:tcW w:w="1275" w:type="dxa"/>
            <w:vAlign w:val="center"/>
          </w:tcPr>
          <w:p w14:paraId="2F928354" w14:textId="4D96E95B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74D335CC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DFDCE1C" w14:textId="65C3C453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CD90382" w14:textId="224F8FAD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7C684519" w14:textId="6147AC6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72FDD19" w14:textId="4774A78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6172</w:t>
            </w:r>
          </w:p>
        </w:tc>
        <w:tc>
          <w:tcPr>
            <w:tcW w:w="1134" w:type="dxa"/>
            <w:vAlign w:val="center"/>
          </w:tcPr>
          <w:p w14:paraId="1241DC3B" w14:textId="66DD116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03AA763D" w14:textId="49F1E826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2 594</w:t>
            </w:r>
          </w:p>
        </w:tc>
        <w:tc>
          <w:tcPr>
            <w:tcW w:w="1275" w:type="dxa"/>
            <w:vAlign w:val="center"/>
          </w:tcPr>
          <w:p w14:paraId="3D86BB7B" w14:textId="6063CF1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07C4E5E6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08A05588" w14:textId="27B45D3B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</w:t>
            </w:r>
          </w:p>
        </w:tc>
        <w:tc>
          <w:tcPr>
            <w:tcW w:w="1984" w:type="dxa"/>
            <w:vAlign w:val="center"/>
          </w:tcPr>
          <w:p w14:paraId="09FDEB65" w14:textId="4D696E82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Kravaře ve Slezsku</w:t>
            </w:r>
          </w:p>
        </w:tc>
        <w:tc>
          <w:tcPr>
            <w:tcW w:w="1134" w:type="dxa"/>
            <w:vAlign w:val="center"/>
          </w:tcPr>
          <w:p w14:paraId="6D3C42E0" w14:textId="60C15567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3BDE8CA0" w14:textId="33352574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6204</w:t>
            </w:r>
          </w:p>
        </w:tc>
        <w:tc>
          <w:tcPr>
            <w:tcW w:w="1134" w:type="dxa"/>
            <w:vAlign w:val="center"/>
          </w:tcPr>
          <w:p w14:paraId="63C5BCB3" w14:textId="4AA81F22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3E5126B" w14:textId="2EBF36F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3 641</w:t>
            </w:r>
          </w:p>
        </w:tc>
        <w:tc>
          <w:tcPr>
            <w:tcW w:w="1275" w:type="dxa"/>
            <w:vAlign w:val="center"/>
          </w:tcPr>
          <w:p w14:paraId="76006238" w14:textId="78AD675E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5742A" w:rsidRPr="009E2E66" w14:paraId="47BB876A" w14:textId="77777777" w:rsidTr="00614A29">
        <w:trPr>
          <w:trHeight w:val="460"/>
        </w:trPr>
        <w:tc>
          <w:tcPr>
            <w:tcW w:w="1555" w:type="dxa"/>
            <w:vAlign w:val="center"/>
          </w:tcPr>
          <w:p w14:paraId="779B512A" w14:textId="0046D164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Štěpánkovice</w:t>
            </w:r>
          </w:p>
        </w:tc>
        <w:tc>
          <w:tcPr>
            <w:tcW w:w="1984" w:type="dxa"/>
            <w:vAlign w:val="center"/>
          </w:tcPr>
          <w:p w14:paraId="1C85A402" w14:textId="37DBA1AD" w:rsidR="0025742A" w:rsidRPr="008B5987" w:rsidRDefault="0025742A" w:rsidP="0025742A">
            <w:pPr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Štěpánkovice</w:t>
            </w:r>
          </w:p>
        </w:tc>
        <w:tc>
          <w:tcPr>
            <w:tcW w:w="1134" w:type="dxa"/>
            <w:vAlign w:val="center"/>
          </w:tcPr>
          <w:p w14:paraId="4DF19BFF" w14:textId="7FD63419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992" w:type="dxa"/>
            <w:vAlign w:val="center"/>
          </w:tcPr>
          <w:p w14:paraId="48FA531D" w14:textId="7D8ACFE5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 xml:space="preserve"> 2280</w:t>
            </w:r>
          </w:p>
        </w:tc>
        <w:tc>
          <w:tcPr>
            <w:tcW w:w="1134" w:type="dxa"/>
            <w:vAlign w:val="center"/>
          </w:tcPr>
          <w:p w14:paraId="46535255" w14:textId="3E4A8020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93" w:type="dxa"/>
            <w:vAlign w:val="center"/>
          </w:tcPr>
          <w:p w14:paraId="058A55B5" w14:textId="4B220E9C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54 265</w:t>
            </w:r>
          </w:p>
        </w:tc>
        <w:tc>
          <w:tcPr>
            <w:tcW w:w="1275" w:type="dxa"/>
            <w:vAlign w:val="center"/>
          </w:tcPr>
          <w:p w14:paraId="2706B787" w14:textId="74975F58" w:rsidR="0025742A" w:rsidRPr="008B5987" w:rsidRDefault="0025742A" w:rsidP="00257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987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15B2B311" w14:textId="2D264F6D" w:rsidR="00C03EDA" w:rsidRPr="00C03EDA" w:rsidRDefault="00C03EDA" w:rsidP="005E50F2">
      <w:pPr>
        <w:tabs>
          <w:tab w:val="left" w:pos="568"/>
        </w:tabs>
        <w:spacing w:before="120" w:after="360"/>
        <w:jc w:val="both"/>
        <w:rPr>
          <w:rFonts w:ascii="Arial" w:hAnsi="Arial" w:cs="Arial"/>
          <w:sz w:val="20"/>
          <w:szCs w:val="20"/>
        </w:rPr>
      </w:pPr>
      <w:r w:rsidRPr="00C03EDA">
        <w:rPr>
          <w:rFonts w:ascii="Arial" w:hAnsi="Arial" w:cs="Arial"/>
          <w:sz w:val="20"/>
          <w:szCs w:val="20"/>
        </w:rPr>
        <w:t>Pozemky přešly do této pachtovní smlouvy z</w:t>
      </w:r>
      <w:r w:rsidR="00394CF6">
        <w:rPr>
          <w:rFonts w:ascii="Arial" w:hAnsi="Arial" w:cs="Arial"/>
          <w:sz w:val="20"/>
          <w:szCs w:val="20"/>
        </w:rPr>
        <w:t> </w:t>
      </w:r>
      <w:r w:rsidRPr="00C03EDA">
        <w:rPr>
          <w:rFonts w:ascii="Arial" w:hAnsi="Arial" w:cs="Arial"/>
          <w:sz w:val="20"/>
          <w:szCs w:val="20"/>
        </w:rPr>
        <w:t>nájemní</w:t>
      </w:r>
      <w:r w:rsidR="00F97AD6">
        <w:rPr>
          <w:rFonts w:ascii="Arial" w:hAnsi="Arial" w:cs="Arial"/>
          <w:sz w:val="20"/>
          <w:szCs w:val="20"/>
        </w:rPr>
        <w:t>ch</w:t>
      </w:r>
      <w:r w:rsidRPr="00C03EDA">
        <w:rPr>
          <w:rFonts w:ascii="Arial" w:hAnsi="Arial" w:cs="Arial"/>
          <w:sz w:val="20"/>
          <w:szCs w:val="20"/>
        </w:rPr>
        <w:t xml:space="preserve"> sml</w:t>
      </w:r>
      <w:r w:rsidR="00F97AD6">
        <w:rPr>
          <w:rFonts w:ascii="Arial" w:hAnsi="Arial" w:cs="Arial"/>
          <w:sz w:val="20"/>
          <w:szCs w:val="20"/>
        </w:rPr>
        <w:t>uv</w:t>
      </w:r>
      <w:r w:rsidRPr="00C03EDA">
        <w:rPr>
          <w:rFonts w:ascii="Arial" w:hAnsi="Arial" w:cs="Arial"/>
          <w:sz w:val="20"/>
          <w:szCs w:val="20"/>
        </w:rPr>
        <w:t xml:space="preserve"> č. </w:t>
      </w:r>
      <w:r w:rsidR="00F97AD6">
        <w:rPr>
          <w:rFonts w:ascii="Arial" w:hAnsi="Arial" w:cs="Arial"/>
          <w:sz w:val="20"/>
          <w:szCs w:val="20"/>
        </w:rPr>
        <w:t>1</w:t>
      </w:r>
      <w:r w:rsidR="00614A29">
        <w:rPr>
          <w:rFonts w:ascii="Arial" w:hAnsi="Arial" w:cs="Arial"/>
          <w:sz w:val="20"/>
          <w:szCs w:val="20"/>
        </w:rPr>
        <w:t>55</w:t>
      </w:r>
      <w:r w:rsidR="00F97AD6">
        <w:rPr>
          <w:rFonts w:ascii="Arial" w:hAnsi="Arial" w:cs="Arial"/>
          <w:sz w:val="20"/>
          <w:szCs w:val="20"/>
        </w:rPr>
        <w:t>N0</w:t>
      </w:r>
      <w:r w:rsidR="00614A29">
        <w:rPr>
          <w:rFonts w:ascii="Arial" w:hAnsi="Arial" w:cs="Arial"/>
          <w:sz w:val="20"/>
          <w:szCs w:val="20"/>
        </w:rPr>
        <w:t>5</w:t>
      </w:r>
      <w:r w:rsidR="00F97AD6">
        <w:rPr>
          <w:rFonts w:ascii="Arial" w:hAnsi="Arial" w:cs="Arial"/>
          <w:sz w:val="20"/>
          <w:szCs w:val="20"/>
        </w:rPr>
        <w:t>/</w:t>
      </w:r>
      <w:r w:rsidR="00614A29">
        <w:rPr>
          <w:rFonts w:ascii="Arial" w:hAnsi="Arial" w:cs="Arial"/>
          <w:sz w:val="20"/>
          <w:szCs w:val="20"/>
        </w:rPr>
        <w:t>22</w:t>
      </w:r>
      <w:r w:rsidR="00F97AD6">
        <w:rPr>
          <w:rFonts w:ascii="Arial" w:hAnsi="Arial" w:cs="Arial"/>
          <w:sz w:val="20"/>
          <w:szCs w:val="20"/>
        </w:rPr>
        <w:t>, 1</w:t>
      </w:r>
      <w:r w:rsidR="00614A29">
        <w:rPr>
          <w:rFonts w:ascii="Arial" w:hAnsi="Arial" w:cs="Arial"/>
          <w:sz w:val="20"/>
          <w:szCs w:val="20"/>
        </w:rPr>
        <w:t>21</w:t>
      </w:r>
      <w:r w:rsidR="00F97AD6">
        <w:rPr>
          <w:rFonts w:ascii="Arial" w:hAnsi="Arial" w:cs="Arial"/>
          <w:sz w:val="20"/>
          <w:szCs w:val="20"/>
        </w:rPr>
        <w:t>N06/</w:t>
      </w:r>
      <w:r w:rsidR="00614A29">
        <w:rPr>
          <w:rFonts w:ascii="Arial" w:hAnsi="Arial" w:cs="Arial"/>
          <w:sz w:val="20"/>
          <w:szCs w:val="20"/>
        </w:rPr>
        <w:t>22</w:t>
      </w:r>
      <w:r w:rsidR="00F97AD6">
        <w:rPr>
          <w:rFonts w:ascii="Arial" w:hAnsi="Arial" w:cs="Arial"/>
          <w:sz w:val="20"/>
          <w:szCs w:val="20"/>
        </w:rPr>
        <w:t xml:space="preserve">, </w:t>
      </w:r>
      <w:r w:rsidR="00614A29">
        <w:rPr>
          <w:rFonts w:ascii="Arial" w:hAnsi="Arial" w:cs="Arial"/>
          <w:sz w:val="20"/>
          <w:szCs w:val="20"/>
        </w:rPr>
        <w:t>210</w:t>
      </w:r>
      <w:r w:rsidR="00F97AD6">
        <w:rPr>
          <w:rFonts w:ascii="Arial" w:hAnsi="Arial" w:cs="Arial"/>
          <w:sz w:val="20"/>
          <w:szCs w:val="20"/>
        </w:rPr>
        <w:t>N0</w:t>
      </w:r>
      <w:r w:rsidR="00614A29">
        <w:rPr>
          <w:rFonts w:ascii="Arial" w:hAnsi="Arial" w:cs="Arial"/>
          <w:sz w:val="20"/>
          <w:szCs w:val="20"/>
        </w:rPr>
        <w:t>8</w:t>
      </w:r>
      <w:r w:rsidR="00F97AD6">
        <w:rPr>
          <w:rFonts w:ascii="Arial" w:hAnsi="Arial" w:cs="Arial"/>
          <w:sz w:val="20"/>
          <w:szCs w:val="20"/>
        </w:rPr>
        <w:t>/</w:t>
      </w:r>
      <w:r w:rsidR="00614A29">
        <w:rPr>
          <w:rFonts w:ascii="Arial" w:hAnsi="Arial" w:cs="Arial"/>
          <w:sz w:val="20"/>
          <w:szCs w:val="20"/>
        </w:rPr>
        <w:t>22</w:t>
      </w:r>
      <w:r w:rsidR="00F97AD6">
        <w:rPr>
          <w:rFonts w:ascii="Arial" w:hAnsi="Arial" w:cs="Arial"/>
          <w:sz w:val="20"/>
          <w:szCs w:val="20"/>
        </w:rPr>
        <w:t xml:space="preserve"> a pachtovních smluv č. </w:t>
      </w:r>
      <w:r w:rsidR="00614A29">
        <w:rPr>
          <w:rFonts w:ascii="Arial" w:hAnsi="Arial" w:cs="Arial"/>
          <w:sz w:val="20"/>
          <w:szCs w:val="20"/>
        </w:rPr>
        <w:t>27N18/22</w:t>
      </w:r>
      <w:r w:rsidR="00F97AD6">
        <w:rPr>
          <w:rFonts w:ascii="Arial" w:hAnsi="Arial" w:cs="Arial"/>
          <w:sz w:val="20"/>
          <w:szCs w:val="20"/>
        </w:rPr>
        <w:t xml:space="preserve"> a </w:t>
      </w:r>
      <w:r w:rsidR="00614A29">
        <w:rPr>
          <w:rFonts w:ascii="Arial" w:hAnsi="Arial" w:cs="Arial"/>
          <w:sz w:val="20"/>
          <w:szCs w:val="20"/>
        </w:rPr>
        <w:t>39</w:t>
      </w:r>
      <w:r w:rsidR="00F97AD6">
        <w:rPr>
          <w:rFonts w:ascii="Arial" w:hAnsi="Arial" w:cs="Arial"/>
          <w:sz w:val="20"/>
          <w:szCs w:val="20"/>
        </w:rPr>
        <w:t>N1</w:t>
      </w:r>
      <w:r w:rsidR="00614A29">
        <w:rPr>
          <w:rFonts w:ascii="Arial" w:hAnsi="Arial" w:cs="Arial"/>
          <w:sz w:val="20"/>
          <w:szCs w:val="20"/>
        </w:rPr>
        <w:t>9</w:t>
      </w:r>
      <w:r w:rsidR="00F97AD6">
        <w:rPr>
          <w:rFonts w:ascii="Arial" w:hAnsi="Arial" w:cs="Arial"/>
          <w:sz w:val="20"/>
          <w:szCs w:val="20"/>
        </w:rPr>
        <w:t>/</w:t>
      </w:r>
      <w:r w:rsidR="00614A29">
        <w:rPr>
          <w:rFonts w:ascii="Arial" w:hAnsi="Arial" w:cs="Arial"/>
          <w:sz w:val="20"/>
          <w:szCs w:val="20"/>
        </w:rPr>
        <w:t>22</w:t>
      </w:r>
      <w:r w:rsidRPr="00C03EDA">
        <w:rPr>
          <w:rFonts w:ascii="Arial" w:hAnsi="Arial" w:cs="Arial"/>
          <w:sz w:val="20"/>
          <w:szCs w:val="20"/>
        </w:rPr>
        <w:t xml:space="preserve"> z</w:t>
      </w:r>
      <w:r w:rsidR="00394CF6">
        <w:rPr>
          <w:rFonts w:ascii="Arial" w:hAnsi="Arial" w:cs="Arial"/>
          <w:sz w:val="20"/>
          <w:szCs w:val="20"/>
        </w:rPr>
        <w:t> </w:t>
      </w:r>
      <w:r w:rsidRPr="00C03EDA">
        <w:rPr>
          <w:rFonts w:ascii="Arial" w:hAnsi="Arial" w:cs="Arial"/>
          <w:sz w:val="20"/>
          <w:szCs w:val="20"/>
        </w:rPr>
        <w:t>důvodu jej</w:t>
      </w:r>
      <w:r w:rsidR="00F97AD6">
        <w:rPr>
          <w:rFonts w:ascii="Arial" w:hAnsi="Arial" w:cs="Arial"/>
          <w:sz w:val="20"/>
          <w:szCs w:val="20"/>
        </w:rPr>
        <w:t>ich</w:t>
      </w:r>
      <w:r w:rsidRPr="00C03EDA">
        <w:rPr>
          <w:rFonts w:ascii="Arial" w:hAnsi="Arial" w:cs="Arial"/>
          <w:sz w:val="20"/>
          <w:szCs w:val="20"/>
        </w:rPr>
        <w:t xml:space="preserve"> aktualizace</w:t>
      </w:r>
      <w:r w:rsidR="00394CF6">
        <w:rPr>
          <w:rFonts w:ascii="Arial" w:hAnsi="Arial" w:cs="Arial"/>
          <w:sz w:val="20"/>
          <w:szCs w:val="20"/>
        </w:rPr>
        <w:t>.</w:t>
      </w:r>
      <w:r w:rsidR="00F97AD6">
        <w:rPr>
          <w:rFonts w:ascii="Arial" w:hAnsi="Arial" w:cs="Arial"/>
          <w:sz w:val="20"/>
          <w:szCs w:val="20"/>
        </w:rPr>
        <w:t xml:space="preserve"> </w:t>
      </w:r>
    </w:p>
    <w:p w14:paraId="51081653" w14:textId="7682503A" w:rsidR="000120C6" w:rsidRPr="005A6685" w:rsidRDefault="000120C6" w:rsidP="008A42F3">
      <w:pPr>
        <w:tabs>
          <w:tab w:val="left" w:pos="568"/>
        </w:tabs>
        <w:spacing w:before="120" w:after="20"/>
        <w:jc w:val="center"/>
        <w:rPr>
          <w:rFonts w:ascii="Arial" w:hAnsi="Arial" w:cs="Arial"/>
          <w:b/>
          <w:sz w:val="20"/>
          <w:szCs w:val="20"/>
        </w:rPr>
      </w:pPr>
      <w:r w:rsidRPr="005A6685">
        <w:rPr>
          <w:rFonts w:ascii="Arial" w:hAnsi="Arial" w:cs="Arial"/>
          <w:b/>
          <w:sz w:val="20"/>
          <w:szCs w:val="20"/>
        </w:rPr>
        <w:t>Čl. II</w:t>
      </w:r>
    </w:p>
    <w:p w14:paraId="3E4D4DD6" w14:textId="77777777" w:rsidR="00313FAF" w:rsidRPr="00DF794B" w:rsidRDefault="00313FAF" w:rsidP="00E02609">
      <w:pPr>
        <w:pStyle w:val="Zkladntext"/>
        <w:tabs>
          <w:tab w:val="clear" w:pos="568"/>
        </w:tabs>
        <w:spacing w:after="6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Propachtovatel přenechává pachtýři pozem</w:t>
      </w:r>
      <w:r w:rsidR="00ED3AAC" w:rsidRPr="00DF794B">
        <w:rPr>
          <w:rFonts w:ascii="Arial" w:hAnsi="Arial" w:cs="Arial"/>
          <w:sz w:val="20"/>
        </w:rPr>
        <w:t>ky</w:t>
      </w:r>
      <w:r w:rsidRPr="00DF794B">
        <w:rPr>
          <w:rFonts w:ascii="Arial" w:hAnsi="Arial" w:cs="Arial"/>
          <w:sz w:val="20"/>
        </w:rPr>
        <w:t xml:space="preserve"> uveden</w:t>
      </w:r>
      <w:r w:rsidR="00ED3AAC" w:rsidRPr="00DF794B">
        <w:rPr>
          <w:rFonts w:ascii="Arial" w:hAnsi="Arial" w:cs="Arial"/>
          <w:sz w:val="20"/>
        </w:rPr>
        <w:t>é</w:t>
      </w:r>
      <w:r w:rsidRPr="00DF794B">
        <w:rPr>
          <w:rFonts w:ascii="Arial" w:hAnsi="Arial" w:cs="Arial"/>
          <w:sz w:val="20"/>
        </w:rPr>
        <w:t xml:space="preserve"> v čl. I této smlouvy do užívání za</w:t>
      </w:r>
      <w:r w:rsidR="002D7020" w:rsidRPr="00DF794B">
        <w:rPr>
          <w:rFonts w:ascii="Arial" w:hAnsi="Arial" w:cs="Arial"/>
          <w:sz w:val="20"/>
        </w:rPr>
        <w:t xml:space="preserve"> </w:t>
      </w:r>
      <w:r w:rsidRPr="00DF794B">
        <w:rPr>
          <w:rFonts w:ascii="Arial" w:hAnsi="Arial" w:cs="Arial"/>
          <w:sz w:val="20"/>
        </w:rPr>
        <w:t>účelem:</w:t>
      </w:r>
    </w:p>
    <w:p w14:paraId="36AFE2DC" w14:textId="77777777" w:rsidR="00E8307B" w:rsidRPr="00DF794B" w:rsidRDefault="001B64D8" w:rsidP="005E50F2">
      <w:pPr>
        <w:pStyle w:val="Zkladntext"/>
        <w:numPr>
          <w:ilvl w:val="0"/>
          <w:numId w:val="17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b/>
          <w:sz w:val="20"/>
        </w:rPr>
        <w:t>provozování zemědělské výroby.</w:t>
      </w:r>
    </w:p>
    <w:p w14:paraId="5B25FC19" w14:textId="77777777" w:rsidR="00F54577" w:rsidRPr="00DF794B" w:rsidRDefault="00F54577" w:rsidP="001B64D8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III</w:t>
      </w:r>
    </w:p>
    <w:p w14:paraId="5B45273E" w14:textId="77777777" w:rsidR="00F54577" w:rsidRPr="00DF794B" w:rsidRDefault="00F54577" w:rsidP="00A10892">
      <w:pPr>
        <w:tabs>
          <w:tab w:val="left" w:pos="568"/>
        </w:tabs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je povinen:</w:t>
      </w:r>
    </w:p>
    <w:p w14:paraId="06FF5F67" w14:textId="77777777" w:rsidR="00C01700" w:rsidRPr="00DF794B" w:rsidRDefault="00D42DF4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užívat pozem</w:t>
      </w:r>
      <w:r w:rsidR="00ED3AAC" w:rsidRPr="00DF794B">
        <w:rPr>
          <w:rFonts w:ascii="Arial" w:hAnsi="Arial" w:cs="Arial"/>
          <w:sz w:val="20"/>
          <w:szCs w:val="20"/>
        </w:rPr>
        <w:t>ky</w:t>
      </w:r>
      <w:r w:rsidRPr="00DF794B">
        <w:rPr>
          <w:rFonts w:ascii="Arial" w:hAnsi="Arial" w:cs="Arial"/>
          <w:sz w:val="20"/>
          <w:szCs w:val="20"/>
        </w:rPr>
        <w:t xml:space="preserve"> řádně v souladu s je</w:t>
      </w:r>
      <w:r w:rsidR="00ED3AAC" w:rsidRPr="00DF794B">
        <w:rPr>
          <w:rFonts w:ascii="Arial" w:hAnsi="Arial" w:cs="Arial"/>
          <w:sz w:val="20"/>
          <w:szCs w:val="20"/>
        </w:rPr>
        <w:t>jich</w:t>
      </w:r>
      <w:r w:rsidRPr="00DF794B">
        <w:rPr>
          <w:rFonts w:ascii="Arial" w:hAnsi="Arial" w:cs="Arial"/>
          <w:sz w:val="20"/>
          <w:szCs w:val="20"/>
        </w:rPr>
        <w:t xml:space="preserve"> účelovým určením, hospodařit na n</w:t>
      </w:r>
      <w:r w:rsidR="00ED3AAC" w:rsidRPr="00DF794B">
        <w:rPr>
          <w:rFonts w:ascii="Arial" w:hAnsi="Arial" w:cs="Arial"/>
          <w:sz w:val="20"/>
          <w:szCs w:val="20"/>
        </w:rPr>
        <w:t>ich</w:t>
      </w:r>
      <w:r w:rsidRPr="00DF794B">
        <w:rPr>
          <w:rFonts w:ascii="Arial" w:hAnsi="Arial" w:cs="Arial"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F54577" w:rsidRPr="00DF794B">
        <w:rPr>
          <w:rFonts w:ascii="Arial" w:hAnsi="Arial" w:cs="Arial"/>
          <w:sz w:val="20"/>
          <w:szCs w:val="20"/>
        </w:rPr>
        <w:t>,</w:t>
      </w:r>
    </w:p>
    <w:p w14:paraId="0DFB98C9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dodržovat povinnosti vyplývající ze zákona č. 326/2004 Sb., o rostlinolékařské péči a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o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změně některých souvisejících zákonů, ve znění pozdějších předpisů,</w:t>
      </w:r>
    </w:p>
    <w:p w14:paraId="08210A80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dodržovat zákaz hospodářské činnosti vyvolávající erozi a další degradaci půdy a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používání toxických a jiných škodlivých látek s dlouhodobým reziduálním účinkem, dodržovat ustanovení § 3 odst. 1 zákona č. 334/1992 Sb., o ochraně zemědělského půdního fondu, ve znění pozdějších předpisů,</w:t>
      </w:r>
    </w:p>
    <w:p w14:paraId="769C7BCE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umožnit propachtovateli provádění kontroly k bodům a) až c) formou nahlédnutí do</w:t>
      </w:r>
      <w:r w:rsidR="005D5188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evidence rozborů a vstupem na pozem</w:t>
      </w:r>
      <w:r w:rsidR="00ED3AAC" w:rsidRPr="00DF794B">
        <w:rPr>
          <w:rFonts w:ascii="Arial" w:hAnsi="Arial" w:cs="Arial"/>
          <w:sz w:val="20"/>
          <w:szCs w:val="20"/>
        </w:rPr>
        <w:t>ky</w:t>
      </w:r>
      <w:r w:rsidRPr="00DF794B">
        <w:rPr>
          <w:rFonts w:ascii="Arial" w:hAnsi="Arial" w:cs="Arial"/>
          <w:sz w:val="20"/>
          <w:szCs w:val="20"/>
        </w:rPr>
        <w:t>,</w:t>
      </w:r>
    </w:p>
    <w:p w14:paraId="6C468D96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69B2A827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provádět podle podmínek sběr kamene,</w:t>
      </w:r>
    </w:p>
    <w:p w14:paraId="05E9D955" w14:textId="672AF3B5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vyžádat si </w:t>
      </w:r>
      <w:r w:rsidR="00DB0185" w:rsidRPr="00DF794B">
        <w:rPr>
          <w:rFonts w:ascii="Arial" w:hAnsi="Arial" w:cs="Arial"/>
          <w:sz w:val="20"/>
          <w:szCs w:val="20"/>
        </w:rPr>
        <w:t xml:space="preserve">písemný </w:t>
      </w:r>
      <w:r w:rsidRPr="00DF794B">
        <w:rPr>
          <w:rFonts w:ascii="Arial" w:hAnsi="Arial" w:cs="Arial"/>
          <w:sz w:val="20"/>
          <w:szCs w:val="20"/>
        </w:rPr>
        <w:t>souhlas propachtovatele při realizaci zúrodňovacích opatření</w:t>
      </w:r>
      <w:r w:rsidR="005D5188" w:rsidRPr="00DF794B">
        <w:rPr>
          <w:rFonts w:ascii="Arial" w:hAnsi="Arial" w:cs="Arial"/>
          <w:sz w:val="20"/>
          <w:szCs w:val="20"/>
        </w:rPr>
        <w:t>, likvidaci</w:t>
      </w:r>
      <w:r w:rsidRPr="00DF794B">
        <w:rPr>
          <w:rFonts w:ascii="Arial" w:hAnsi="Arial" w:cs="Arial"/>
          <w:sz w:val="20"/>
          <w:szCs w:val="20"/>
        </w:rPr>
        <w:t xml:space="preserve"> a</w:t>
      </w:r>
      <w:r w:rsidR="00DB0185" w:rsidRPr="00DF794B"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zakládání trvalých porostů na pozem</w:t>
      </w:r>
      <w:r w:rsidR="00ED3AAC" w:rsidRPr="00DF794B">
        <w:rPr>
          <w:rFonts w:ascii="Arial" w:hAnsi="Arial" w:cs="Arial"/>
          <w:sz w:val="20"/>
          <w:szCs w:val="20"/>
        </w:rPr>
        <w:t>cích</w:t>
      </w:r>
      <w:r w:rsidRPr="00DF794B">
        <w:rPr>
          <w:rFonts w:ascii="Arial" w:hAnsi="Arial" w:cs="Arial"/>
          <w:sz w:val="20"/>
          <w:szCs w:val="20"/>
        </w:rPr>
        <w:t xml:space="preserve"> nebo při provádění změny druhu pozemku</w:t>
      </w:r>
      <w:r w:rsidR="00DC66EB">
        <w:rPr>
          <w:rFonts w:ascii="Arial" w:hAnsi="Arial" w:cs="Arial"/>
          <w:sz w:val="20"/>
          <w:szCs w:val="20"/>
        </w:rPr>
        <w:t xml:space="preserve"> či změny využití území</w:t>
      </w:r>
    </w:p>
    <w:p w14:paraId="77433A56" w14:textId="77777777" w:rsidR="001B64D8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trpět věcná břemena, resp. služebnosti spojené s pozemk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Pr="00DF794B">
        <w:rPr>
          <w:rFonts w:ascii="Arial" w:hAnsi="Arial" w:cs="Arial"/>
          <w:sz w:val="20"/>
          <w:szCs w:val="20"/>
        </w:rPr>
        <w:t>, jež j</w:t>
      </w:r>
      <w:r w:rsidR="00ED3AAC" w:rsidRPr="00DF794B">
        <w:rPr>
          <w:rFonts w:ascii="Arial" w:hAnsi="Arial" w:cs="Arial"/>
          <w:sz w:val="20"/>
          <w:szCs w:val="20"/>
        </w:rPr>
        <w:t>sou</w:t>
      </w:r>
      <w:r w:rsidRPr="00DF794B">
        <w:rPr>
          <w:rFonts w:ascii="Arial" w:hAnsi="Arial" w:cs="Arial"/>
          <w:sz w:val="20"/>
          <w:szCs w:val="20"/>
        </w:rPr>
        <w:t xml:space="preserve"> předmětem pachtu,</w:t>
      </w:r>
    </w:p>
    <w:p w14:paraId="772C7C0B" w14:textId="13275FCA" w:rsidR="005558EB" w:rsidRPr="000E5D31" w:rsidRDefault="001B64D8" w:rsidP="0008710A">
      <w:pPr>
        <w:pStyle w:val="Odstavecseseznamem"/>
        <w:numPr>
          <w:ilvl w:val="0"/>
          <w:numId w:val="7"/>
        </w:numPr>
        <w:tabs>
          <w:tab w:val="left" w:pos="426"/>
        </w:tabs>
        <w:spacing w:after="2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E5D31">
        <w:rPr>
          <w:rFonts w:ascii="Arial" w:hAnsi="Arial" w:cs="Arial"/>
          <w:sz w:val="20"/>
          <w:szCs w:val="20"/>
        </w:rPr>
        <w:t>platit v souladu se zákonnou úpravou daň z</w:t>
      </w:r>
      <w:r w:rsidR="009221CA" w:rsidRPr="000E5D31">
        <w:rPr>
          <w:rFonts w:ascii="Arial" w:hAnsi="Arial" w:cs="Arial"/>
          <w:sz w:val="20"/>
          <w:szCs w:val="20"/>
        </w:rPr>
        <w:t xml:space="preserve"> </w:t>
      </w:r>
      <w:r w:rsidRPr="000E5D31">
        <w:rPr>
          <w:rFonts w:ascii="Arial" w:hAnsi="Arial" w:cs="Arial"/>
          <w:sz w:val="20"/>
          <w:szCs w:val="20"/>
        </w:rPr>
        <w:t>nemovitých věcí za propachtovan</w:t>
      </w:r>
      <w:r w:rsidR="00ED3AAC" w:rsidRPr="000E5D31">
        <w:rPr>
          <w:rFonts w:ascii="Arial" w:hAnsi="Arial" w:cs="Arial"/>
          <w:sz w:val="20"/>
          <w:szCs w:val="20"/>
        </w:rPr>
        <w:t>é</w:t>
      </w:r>
      <w:r w:rsidRPr="000E5D31">
        <w:rPr>
          <w:rFonts w:ascii="Arial" w:hAnsi="Arial" w:cs="Arial"/>
          <w:sz w:val="20"/>
          <w:szCs w:val="20"/>
        </w:rPr>
        <w:t xml:space="preserve"> pozemk</w:t>
      </w:r>
      <w:r w:rsidR="00ED3AAC" w:rsidRPr="000E5D31">
        <w:rPr>
          <w:rFonts w:ascii="Arial" w:hAnsi="Arial" w:cs="Arial"/>
          <w:sz w:val="20"/>
          <w:szCs w:val="20"/>
        </w:rPr>
        <w:t>y</w:t>
      </w:r>
      <w:r w:rsidRPr="000E5D31">
        <w:rPr>
          <w:rFonts w:ascii="Arial" w:hAnsi="Arial" w:cs="Arial"/>
          <w:sz w:val="20"/>
          <w:szCs w:val="20"/>
        </w:rPr>
        <w:t>, jež j</w:t>
      </w:r>
      <w:r w:rsidR="00ED3AAC" w:rsidRPr="000E5D31">
        <w:rPr>
          <w:rFonts w:ascii="Arial" w:hAnsi="Arial" w:cs="Arial"/>
          <w:sz w:val="20"/>
          <w:szCs w:val="20"/>
        </w:rPr>
        <w:t>sou</w:t>
      </w:r>
      <w:r w:rsidRPr="000E5D31">
        <w:rPr>
          <w:rFonts w:ascii="Arial" w:hAnsi="Arial" w:cs="Arial"/>
          <w:sz w:val="20"/>
          <w:szCs w:val="20"/>
        </w:rPr>
        <w:t xml:space="preserve"> předmětem pachtu</w:t>
      </w:r>
      <w:r w:rsidR="00F54577" w:rsidRPr="000E5D31">
        <w:rPr>
          <w:rFonts w:ascii="Arial" w:hAnsi="Arial" w:cs="Arial"/>
          <w:sz w:val="20"/>
          <w:szCs w:val="20"/>
        </w:rPr>
        <w:t>.</w:t>
      </w:r>
    </w:p>
    <w:p w14:paraId="57506278" w14:textId="77777777" w:rsidR="00F54577" w:rsidRPr="00DF794B" w:rsidRDefault="00F54577" w:rsidP="005558EB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IV</w:t>
      </w:r>
    </w:p>
    <w:p w14:paraId="41DE8071" w14:textId="7F982C0E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Tato smlouva se uzavírá od  </w:t>
      </w:r>
      <w:r w:rsidR="00AF3845">
        <w:rPr>
          <w:rFonts w:ascii="Arial" w:hAnsi="Arial" w:cs="Arial"/>
          <w:b/>
          <w:sz w:val="20"/>
          <w:szCs w:val="20"/>
        </w:rPr>
        <w:t>1</w:t>
      </w:r>
      <w:r w:rsidRPr="00DF794B">
        <w:rPr>
          <w:rFonts w:ascii="Arial" w:hAnsi="Arial" w:cs="Arial"/>
          <w:b/>
          <w:sz w:val="20"/>
          <w:szCs w:val="20"/>
        </w:rPr>
        <w:t>. </w:t>
      </w:r>
      <w:r w:rsidR="00C03EDA">
        <w:rPr>
          <w:rFonts w:ascii="Arial" w:hAnsi="Arial" w:cs="Arial"/>
          <w:b/>
          <w:sz w:val="20"/>
          <w:szCs w:val="20"/>
        </w:rPr>
        <w:t>1</w:t>
      </w:r>
      <w:r w:rsidR="00614A29">
        <w:rPr>
          <w:rFonts w:ascii="Arial" w:hAnsi="Arial" w:cs="Arial"/>
          <w:b/>
          <w:sz w:val="20"/>
          <w:szCs w:val="20"/>
        </w:rPr>
        <w:t>2</w:t>
      </w:r>
      <w:r w:rsidRPr="00DF794B">
        <w:rPr>
          <w:rFonts w:ascii="Arial" w:hAnsi="Arial" w:cs="Arial"/>
          <w:b/>
          <w:sz w:val="20"/>
          <w:szCs w:val="20"/>
        </w:rPr>
        <w:t>. 20</w:t>
      </w:r>
      <w:r w:rsidR="00DA2CEB" w:rsidRPr="00DF794B">
        <w:rPr>
          <w:rFonts w:ascii="Arial" w:hAnsi="Arial" w:cs="Arial"/>
          <w:b/>
          <w:sz w:val="20"/>
          <w:szCs w:val="20"/>
        </w:rPr>
        <w:t>2</w:t>
      </w:r>
      <w:r w:rsidR="00DC66EB">
        <w:rPr>
          <w:rFonts w:ascii="Arial" w:hAnsi="Arial" w:cs="Arial"/>
          <w:b/>
          <w:sz w:val="20"/>
          <w:szCs w:val="20"/>
        </w:rPr>
        <w:t>4</w:t>
      </w:r>
      <w:r w:rsidRPr="00DF794B">
        <w:rPr>
          <w:rFonts w:ascii="Arial" w:hAnsi="Arial" w:cs="Arial"/>
          <w:bCs/>
          <w:sz w:val="20"/>
          <w:szCs w:val="20"/>
        </w:rPr>
        <w:t xml:space="preserve">  na dobu neurčitou.</w:t>
      </w:r>
    </w:p>
    <w:p w14:paraId="0FF249A4" w14:textId="77777777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r w:rsidR="00DA2CEB" w:rsidRPr="00DF794B">
        <w:rPr>
          <w:rFonts w:ascii="Arial" w:hAnsi="Arial" w:cs="Arial"/>
          <w:sz w:val="20"/>
          <w:szCs w:val="20"/>
        </w:rPr>
        <w:t xml:space="preserve">vzájemnou písemnou </w:t>
      </w:r>
      <w:r w:rsidRPr="00DF794B">
        <w:rPr>
          <w:rFonts w:ascii="Arial" w:hAnsi="Arial" w:cs="Arial"/>
          <w:sz w:val="20"/>
          <w:szCs w:val="20"/>
        </w:rPr>
        <w:t xml:space="preserve">dohodou </w:t>
      </w:r>
      <w:r w:rsidR="00DA2CEB" w:rsidRPr="00DF794B">
        <w:rPr>
          <w:rFonts w:ascii="Arial" w:hAnsi="Arial" w:cs="Arial"/>
          <w:sz w:val="20"/>
          <w:szCs w:val="20"/>
        </w:rPr>
        <w:t xml:space="preserve">smluvních stran </w:t>
      </w:r>
      <w:r w:rsidRPr="00DF794B">
        <w:rPr>
          <w:rFonts w:ascii="Arial" w:hAnsi="Arial" w:cs="Arial"/>
          <w:sz w:val="20"/>
          <w:szCs w:val="20"/>
        </w:rPr>
        <w:t xml:space="preserve">nebo </w:t>
      </w:r>
      <w:r w:rsidR="00DA2CEB" w:rsidRPr="00DF794B">
        <w:rPr>
          <w:rFonts w:ascii="Arial" w:hAnsi="Arial" w:cs="Arial"/>
          <w:sz w:val="20"/>
          <w:szCs w:val="20"/>
        </w:rPr>
        <w:t xml:space="preserve">jednostrannou </w:t>
      </w:r>
      <w:r w:rsidRPr="00DF794B">
        <w:rPr>
          <w:rFonts w:ascii="Arial" w:hAnsi="Arial" w:cs="Arial"/>
          <w:sz w:val="20"/>
          <w:szCs w:val="20"/>
        </w:rPr>
        <w:t>písemnou výpovědí.</w:t>
      </w:r>
    </w:p>
    <w:p w14:paraId="5CFFE335" w14:textId="065EE9ED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</w:t>
      </w:r>
      <w:r w:rsidR="0041736E" w:rsidRPr="00DF794B">
        <w:rPr>
          <w:rFonts w:ascii="Arial" w:hAnsi="Arial" w:cs="Arial"/>
          <w:sz w:val="20"/>
          <w:szCs w:val="20"/>
        </w:rPr>
        <w:t xml:space="preserve"> lze v souladu s ustanovením §</w:t>
      </w:r>
      <w:r w:rsidR="00651FDF"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2347 OZ vypovědět v dvanáctiměsíční výpovědní době, a</w:t>
      </w:r>
      <w:r w:rsidR="00651FDF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to</w:t>
      </w:r>
      <w:r w:rsidR="00651FDF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vždy jen k 1. říjnu běžného roku.</w:t>
      </w:r>
    </w:p>
    <w:p w14:paraId="5FBC3ECB" w14:textId="77777777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ED3AAC" w:rsidRPr="00DF794B">
        <w:rPr>
          <w:rFonts w:ascii="Arial" w:hAnsi="Arial" w:cs="Arial"/>
          <w:sz w:val="20"/>
          <w:szCs w:val="20"/>
        </w:rPr>
        <w:t>cích</w:t>
      </w:r>
      <w:r w:rsidRPr="00DF794B">
        <w:rPr>
          <w:rFonts w:ascii="Arial" w:hAnsi="Arial" w:cs="Arial"/>
          <w:sz w:val="20"/>
          <w:szCs w:val="20"/>
        </w:rPr>
        <w:t xml:space="preserve"> hospodařit, má</w:t>
      </w:r>
      <w:r w:rsidR="0041736E" w:rsidRPr="00DF794B">
        <w:rPr>
          <w:rFonts w:ascii="Arial" w:hAnsi="Arial" w:cs="Arial"/>
          <w:sz w:val="20"/>
          <w:szCs w:val="20"/>
        </w:rPr>
        <w:t xml:space="preserve"> dle ustanovení § 2348 OZ </w:t>
      </w:r>
      <w:r w:rsidRPr="00DF794B">
        <w:rPr>
          <w:rFonts w:ascii="Arial" w:hAnsi="Arial" w:cs="Arial"/>
          <w:sz w:val="20"/>
          <w:szCs w:val="20"/>
        </w:rPr>
        <w:t>prá</w:t>
      </w:r>
      <w:r w:rsidR="0041736E" w:rsidRPr="00DF794B">
        <w:rPr>
          <w:rFonts w:ascii="Arial" w:hAnsi="Arial" w:cs="Arial"/>
          <w:sz w:val="20"/>
          <w:szCs w:val="20"/>
        </w:rPr>
        <w:t xml:space="preserve">vo vypovědět </w:t>
      </w:r>
      <w:r w:rsidRPr="00DF794B">
        <w:rPr>
          <w:rFonts w:ascii="Arial" w:hAnsi="Arial" w:cs="Arial"/>
          <w:sz w:val="20"/>
          <w:szCs w:val="20"/>
        </w:rPr>
        <w:t>p</w:t>
      </w:r>
      <w:r w:rsidR="0041736E" w:rsidRPr="00DF794B">
        <w:rPr>
          <w:rFonts w:ascii="Arial" w:hAnsi="Arial" w:cs="Arial"/>
          <w:sz w:val="20"/>
          <w:szCs w:val="20"/>
        </w:rPr>
        <w:t xml:space="preserve">acht v tříměsíční výpovědní </w:t>
      </w:r>
      <w:r w:rsidRPr="00DF794B">
        <w:rPr>
          <w:rFonts w:ascii="Arial" w:hAnsi="Arial" w:cs="Arial"/>
          <w:sz w:val="20"/>
          <w:szCs w:val="20"/>
        </w:rPr>
        <w:t>době.</w:t>
      </w:r>
    </w:p>
    <w:p w14:paraId="53C1EA14" w14:textId="77777777" w:rsidR="0041736E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Propachtovatel může v souladu s ustanovením § 2334 OZ vypovědět pacht bez výpovědní doby, jestliže pachtýř propachtuje propachtovan</w:t>
      </w:r>
      <w:r w:rsidR="00ED3AAC" w:rsidRPr="00DF794B">
        <w:rPr>
          <w:rFonts w:ascii="Arial" w:hAnsi="Arial" w:cs="Arial"/>
          <w:sz w:val="20"/>
          <w:szCs w:val="20"/>
        </w:rPr>
        <w:t>é</w:t>
      </w:r>
      <w:r w:rsidRPr="00DF794B">
        <w:rPr>
          <w:rFonts w:ascii="Arial" w:hAnsi="Arial" w:cs="Arial"/>
          <w:sz w:val="20"/>
          <w:szCs w:val="20"/>
        </w:rPr>
        <w:t xml:space="preserve"> p</w:t>
      </w:r>
      <w:r w:rsidR="0041736E" w:rsidRPr="00DF794B">
        <w:rPr>
          <w:rFonts w:ascii="Arial" w:hAnsi="Arial" w:cs="Arial"/>
          <w:sz w:val="20"/>
          <w:szCs w:val="20"/>
        </w:rPr>
        <w:t>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="0041736E" w:rsidRPr="00DF794B">
        <w:rPr>
          <w:rFonts w:ascii="Arial" w:hAnsi="Arial" w:cs="Arial"/>
          <w:sz w:val="20"/>
          <w:szCs w:val="20"/>
        </w:rPr>
        <w:t xml:space="preserve"> jinému, přenechá-li </w:t>
      </w:r>
      <w:r w:rsidR="00ED3AAC" w:rsidRPr="00DF794B">
        <w:rPr>
          <w:rFonts w:ascii="Arial" w:hAnsi="Arial" w:cs="Arial"/>
          <w:sz w:val="20"/>
          <w:szCs w:val="20"/>
        </w:rPr>
        <w:t>je</w:t>
      </w:r>
      <w:r w:rsidR="0041736E" w:rsidRPr="00DF794B">
        <w:rPr>
          <w:rFonts w:ascii="Arial" w:hAnsi="Arial" w:cs="Arial"/>
          <w:sz w:val="20"/>
          <w:szCs w:val="20"/>
        </w:rPr>
        <w:t xml:space="preserve"> k</w:t>
      </w:r>
      <w:r w:rsidR="005D5188" w:rsidRPr="00DF794B">
        <w:rPr>
          <w:rFonts w:ascii="Arial" w:hAnsi="Arial" w:cs="Arial"/>
          <w:sz w:val="20"/>
          <w:szCs w:val="20"/>
        </w:rPr>
        <w:t xml:space="preserve"> </w:t>
      </w:r>
      <w:r w:rsidR="0041736E" w:rsidRPr="00DF794B">
        <w:rPr>
          <w:rFonts w:ascii="Arial" w:hAnsi="Arial" w:cs="Arial"/>
          <w:sz w:val="20"/>
          <w:szCs w:val="20"/>
        </w:rPr>
        <w:t xml:space="preserve">užívání nebo </w:t>
      </w:r>
      <w:r w:rsidRPr="00DF794B">
        <w:rPr>
          <w:rFonts w:ascii="Arial" w:hAnsi="Arial" w:cs="Arial"/>
          <w:sz w:val="20"/>
          <w:szCs w:val="20"/>
        </w:rPr>
        <w:t>změní-li hospodářské určení pozemk</w:t>
      </w:r>
      <w:r w:rsidR="00ED3AAC" w:rsidRPr="00DF794B">
        <w:rPr>
          <w:rFonts w:ascii="Arial" w:hAnsi="Arial" w:cs="Arial"/>
          <w:sz w:val="20"/>
          <w:szCs w:val="20"/>
        </w:rPr>
        <w:t>ů</w:t>
      </w:r>
      <w:r w:rsidRPr="00DF794B">
        <w:rPr>
          <w:rFonts w:ascii="Arial" w:hAnsi="Arial" w:cs="Arial"/>
          <w:sz w:val="20"/>
          <w:szCs w:val="20"/>
        </w:rPr>
        <w:t xml:space="preserve">, anebo způsob </w:t>
      </w:r>
      <w:r w:rsidR="0041736E" w:rsidRPr="00DF794B">
        <w:rPr>
          <w:rFonts w:ascii="Arial" w:hAnsi="Arial" w:cs="Arial"/>
          <w:sz w:val="20"/>
          <w:szCs w:val="20"/>
        </w:rPr>
        <w:t>je</w:t>
      </w:r>
      <w:r w:rsidR="00ED3AAC" w:rsidRPr="00DF794B">
        <w:rPr>
          <w:rFonts w:ascii="Arial" w:hAnsi="Arial" w:cs="Arial"/>
          <w:sz w:val="20"/>
          <w:szCs w:val="20"/>
        </w:rPr>
        <w:t>jich</w:t>
      </w:r>
      <w:r w:rsidR="0041736E" w:rsidRPr="00DF794B">
        <w:rPr>
          <w:rFonts w:ascii="Arial" w:hAnsi="Arial" w:cs="Arial"/>
          <w:sz w:val="20"/>
          <w:szCs w:val="20"/>
        </w:rPr>
        <w:t xml:space="preserve"> užívání nebo požívání bez propachtovatelova předchozího </w:t>
      </w:r>
      <w:r w:rsidRPr="00DF794B">
        <w:rPr>
          <w:rFonts w:ascii="Arial" w:hAnsi="Arial" w:cs="Arial"/>
          <w:sz w:val="20"/>
          <w:szCs w:val="20"/>
        </w:rPr>
        <w:t>souhlasu.</w:t>
      </w:r>
    </w:p>
    <w:p w14:paraId="513DF687" w14:textId="1E4C9152" w:rsidR="002D7020" w:rsidRPr="00DF794B" w:rsidRDefault="002D7020" w:rsidP="0025742A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lastRenderedPageBreak/>
        <w:t>Vznikne-li k plnění funkcí státu nebo jiných úkolů v rámci působnosti nebo stanoveného předmětu činnosti propachtovatele, anebo pro realizaci veřejně prospěšné stavby nebo z</w:t>
      </w:r>
      <w:r w:rsidR="00B008FE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důvodu jinak určeného veřejného zájmu, potřeba uvolnit předmět pachtu nebo jeho část, tj.</w:t>
      </w:r>
      <w:r w:rsidR="00B008FE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např. jednotlivý pozemek nebo jeho část, má propachtovatel právo jednostranně zúžit předmět této smlouvy a</w:t>
      </w:r>
      <w:r w:rsidR="00DA5CD9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ukončit pacht pozemku či jeho části tak, že skončí uplynutím tří měsíců ode dne doručení oznámení pachtýři o zúžení předmětu této smlouvy. Ostatní propachtované pozemky</w:t>
      </w:r>
      <w:r w:rsidR="0056064C" w:rsidRPr="00DF794B">
        <w:rPr>
          <w:rFonts w:ascii="Arial" w:hAnsi="Arial" w:cs="Arial"/>
          <w:sz w:val="20"/>
          <w:szCs w:val="20"/>
        </w:rPr>
        <w:t>,</w:t>
      </w:r>
      <w:r w:rsidRPr="00DF794B">
        <w:rPr>
          <w:rFonts w:ascii="Arial" w:hAnsi="Arial" w:cs="Arial"/>
          <w:sz w:val="20"/>
          <w:szCs w:val="20"/>
        </w:rPr>
        <w:t xml:space="preserve"> či části pozemků nedotčené touto potřebou</w:t>
      </w:r>
      <w:r w:rsidR="0056064C" w:rsidRPr="00DF794B">
        <w:rPr>
          <w:rFonts w:ascii="Arial" w:hAnsi="Arial" w:cs="Arial"/>
          <w:sz w:val="20"/>
          <w:szCs w:val="20"/>
        </w:rPr>
        <w:t>,</w:t>
      </w:r>
      <w:r w:rsidRPr="00DF794B">
        <w:rPr>
          <w:rFonts w:ascii="Arial" w:hAnsi="Arial" w:cs="Arial"/>
          <w:sz w:val="20"/>
          <w:szCs w:val="20"/>
        </w:rPr>
        <w:t xml:space="preserve"> zůstávají nadále předmětem této smlouvy.</w:t>
      </w:r>
    </w:p>
    <w:p w14:paraId="51277D25" w14:textId="7AAF43DF" w:rsidR="002D7020" w:rsidRPr="00DF794B" w:rsidRDefault="002D7020" w:rsidP="0025742A">
      <w:pPr>
        <w:pStyle w:val="Odstavecseseznamem"/>
        <w:numPr>
          <w:ilvl w:val="0"/>
          <w:numId w:val="9"/>
        </w:numPr>
        <w:tabs>
          <w:tab w:val="left" w:pos="425"/>
        </w:tabs>
        <w:spacing w:after="4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s jednostranným ukončením pachtu pozemku či jeho části z důvodu potřeby uvolnění k</w:t>
      </w:r>
      <w:r w:rsidR="00DA5CD9"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plnění funkcí státu nebo jiných úkolů v rámci působnosti nebo stanoveného předmětu činnosti pro</w:t>
      </w:r>
      <w:r w:rsidR="0087496B" w:rsidRPr="00DF794B">
        <w:rPr>
          <w:rFonts w:ascii="Arial" w:hAnsi="Arial" w:cs="Arial"/>
          <w:sz w:val="20"/>
          <w:szCs w:val="20"/>
        </w:rPr>
        <w:t>pachtovatele</w:t>
      </w:r>
      <w:r w:rsidRPr="00DF794B">
        <w:rPr>
          <w:rFonts w:ascii="Arial" w:hAnsi="Arial" w:cs="Arial"/>
          <w:sz w:val="20"/>
          <w:szCs w:val="20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0A21EA33" w14:textId="77777777" w:rsidR="00F54577" w:rsidRPr="00DF794B" w:rsidRDefault="00F54577" w:rsidP="00B10CBD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</w:t>
      </w:r>
    </w:p>
    <w:p w14:paraId="522255E2" w14:textId="77777777" w:rsidR="000120C6" w:rsidRPr="00DF794B" w:rsidRDefault="00F54577" w:rsidP="0025742A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Pachtýř je povinen platit propachtovateli pachtovné.</w:t>
      </w:r>
    </w:p>
    <w:p w14:paraId="0A459127" w14:textId="77777777" w:rsidR="000120C6" w:rsidRPr="00DF794B" w:rsidRDefault="00F54577" w:rsidP="0025742A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Pachtovné se platí</w:t>
      </w:r>
      <w:r w:rsidRPr="00DF794B">
        <w:rPr>
          <w:rFonts w:ascii="Arial" w:hAnsi="Arial" w:cs="Arial"/>
          <w:b/>
          <w:sz w:val="20"/>
        </w:rPr>
        <w:t xml:space="preserve"> </w:t>
      </w:r>
      <w:r w:rsidRPr="00DF794B">
        <w:rPr>
          <w:rFonts w:ascii="Arial" w:hAnsi="Arial" w:cs="Arial"/>
          <w:b/>
          <w:sz w:val="20"/>
          <w:u w:val="single"/>
        </w:rPr>
        <w:t>ročně pozadu</w:t>
      </w:r>
      <w:r w:rsidRPr="00DF794B">
        <w:rPr>
          <w:rFonts w:ascii="Arial" w:hAnsi="Arial" w:cs="Arial"/>
          <w:sz w:val="20"/>
        </w:rPr>
        <w:t xml:space="preserve"> vždy </w:t>
      </w:r>
      <w:r w:rsidRPr="00DF794B">
        <w:rPr>
          <w:rFonts w:ascii="Arial" w:hAnsi="Arial" w:cs="Arial"/>
          <w:bCs/>
          <w:sz w:val="20"/>
        </w:rPr>
        <w:t>k 1.</w:t>
      </w:r>
      <w:r w:rsidR="0041736E" w:rsidRPr="00DF794B">
        <w:rPr>
          <w:rFonts w:ascii="Arial" w:hAnsi="Arial" w:cs="Arial"/>
          <w:bCs/>
          <w:sz w:val="20"/>
        </w:rPr>
        <w:t> </w:t>
      </w:r>
      <w:r w:rsidRPr="00DF794B">
        <w:rPr>
          <w:rFonts w:ascii="Arial" w:hAnsi="Arial" w:cs="Arial"/>
          <w:bCs/>
          <w:sz w:val="20"/>
        </w:rPr>
        <w:t>10. běžného roku.</w:t>
      </w:r>
    </w:p>
    <w:p w14:paraId="6DA7BE80" w14:textId="77777777" w:rsidR="00614A29" w:rsidRPr="005F2C48" w:rsidRDefault="00F54577" w:rsidP="00614A29">
      <w:pPr>
        <w:jc w:val="both"/>
        <w:rPr>
          <w:rFonts w:ascii="Arial" w:hAnsi="Arial" w:cs="Arial"/>
          <w:sz w:val="22"/>
          <w:szCs w:val="22"/>
        </w:rPr>
      </w:pPr>
      <w:r w:rsidRPr="00DF794B">
        <w:rPr>
          <w:rFonts w:ascii="Arial" w:hAnsi="Arial" w:cs="Arial"/>
          <w:sz w:val="20"/>
        </w:rPr>
        <w:t xml:space="preserve">Roční </w:t>
      </w:r>
      <w:r w:rsidRPr="00614A29">
        <w:rPr>
          <w:rFonts w:ascii="Arial" w:hAnsi="Arial" w:cs="Arial"/>
          <w:sz w:val="20"/>
          <w:szCs w:val="20"/>
        </w:rPr>
        <w:t xml:space="preserve">pachtovné se stanovuje dohodou ve výši </w:t>
      </w:r>
      <w:r w:rsidR="001C7178" w:rsidRPr="00614A29">
        <w:rPr>
          <w:rFonts w:ascii="Arial" w:hAnsi="Arial" w:cs="Arial"/>
          <w:sz w:val="20"/>
          <w:szCs w:val="20"/>
        </w:rPr>
        <w:t xml:space="preserve"> </w:t>
      </w:r>
      <w:r w:rsidR="00614A29" w:rsidRPr="00614A29">
        <w:rPr>
          <w:rFonts w:ascii="Arial" w:hAnsi="Arial" w:cs="Arial"/>
          <w:b/>
          <w:sz w:val="20"/>
          <w:szCs w:val="20"/>
        </w:rPr>
        <w:t>321 427</w:t>
      </w:r>
      <w:r w:rsidR="00614A29" w:rsidRPr="00614A29">
        <w:rPr>
          <w:rFonts w:ascii="Arial" w:hAnsi="Arial" w:cs="Arial"/>
          <w:sz w:val="20"/>
          <w:szCs w:val="20"/>
        </w:rPr>
        <w:t xml:space="preserve"> </w:t>
      </w:r>
      <w:r w:rsidR="00614A29" w:rsidRPr="00614A29">
        <w:rPr>
          <w:rFonts w:ascii="Arial" w:hAnsi="Arial" w:cs="Arial"/>
          <w:b/>
          <w:sz w:val="20"/>
          <w:szCs w:val="20"/>
        </w:rPr>
        <w:t>Kč</w:t>
      </w:r>
      <w:r w:rsidR="00614A29" w:rsidRPr="00614A29">
        <w:rPr>
          <w:rFonts w:ascii="Arial" w:hAnsi="Arial" w:cs="Arial"/>
          <w:sz w:val="20"/>
          <w:szCs w:val="20"/>
        </w:rPr>
        <w:t xml:space="preserve"> (slovy: tři sta dvacet jeden tisíc čtyři sta dvacet sedm korun českých).</w:t>
      </w:r>
    </w:p>
    <w:p w14:paraId="29DE34AD" w14:textId="37604BA1" w:rsidR="000120C6" w:rsidRPr="005E50F2" w:rsidRDefault="000120C6" w:rsidP="005E50F2">
      <w:pPr>
        <w:jc w:val="both"/>
        <w:rPr>
          <w:rFonts w:ascii="Arial" w:hAnsi="Arial" w:cs="Arial"/>
          <w:sz w:val="20"/>
          <w:szCs w:val="20"/>
        </w:rPr>
      </w:pPr>
    </w:p>
    <w:p w14:paraId="4C978A78" w14:textId="6EBF5E89" w:rsidR="000120C6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5E50F2">
        <w:rPr>
          <w:rFonts w:ascii="Arial" w:hAnsi="Arial" w:cs="Arial"/>
          <w:sz w:val="20"/>
        </w:rPr>
        <w:t xml:space="preserve">Pachtovné za období od </w:t>
      </w:r>
      <w:r w:rsidR="00D73CD1" w:rsidRPr="005E50F2">
        <w:rPr>
          <w:rFonts w:ascii="Arial" w:hAnsi="Arial" w:cs="Arial"/>
          <w:sz w:val="20"/>
        </w:rPr>
        <w:t>účinnosti smlouvy do 30. 9. 20</w:t>
      </w:r>
      <w:r w:rsidR="002D7020" w:rsidRPr="005E50F2">
        <w:rPr>
          <w:rFonts w:ascii="Arial" w:hAnsi="Arial" w:cs="Arial"/>
          <w:sz w:val="20"/>
        </w:rPr>
        <w:t>2</w:t>
      </w:r>
      <w:r w:rsidR="002F5E2C" w:rsidRPr="005E50F2">
        <w:rPr>
          <w:rFonts w:ascii="Arial" w:hAnsi="Arial" w:cs="Arial"/>
          <w:sz w:val="20"/>
        </w:rPr>
        <w:t>5</w:t>
      </w:r>
      <w:r w:rsidRPr="005E50F2">
        <w:rPr>
          <w:rFonts w:ascii="Arial" w:hAnsi="Arial" w:cs="Arial"/>
          <w:sz w:val="20"/>
        </w:rPr>
        <w:t xml:space="preserve"> včetně </w:t>
      </w:r>
      <w:r w:rsidRPr="00614A29">
        <w:rPr>
          <w:rFonts w:ascii="Arial" w:hAnsi="Arial" w:cs="Arial"/>
          <w:sz w:val="20"/>
        </w:rPr>
        <w:t xml:space="preserve">činí </w:t>
      </w:r>
      <w:r w:rsidR="00614A29" w:rsidRPr="00614A29">
        <w:rPr>
          <w:rFonts w:ascii="Arial" w:hAnsi="Arial" w:cs="Arial"/>
          <w:sz w:val="20"/>
        </w:rPr>
        <w:t>267 709</w:t>
      </w:r>
      <w:r w:rsidR="00614A29" w:rsidRPr="00614A29">
        <w:rPr>
          <w:rFonts w:ascii="Arial" w:hAnsi="Arial" w:cs="Arial"/>
          <w:bCs/>
          <w:sz w:val="20"/>
        </w:rPr>
        <w:t xml:space="preserve"> Kč (slovy: </w:t>
      </w:r>
      <w:r w:rsidR="00614A29" w:rsidRPr="00614A29">
        <w:rPr>
          <w:rFonts w:ascii="Arial" w:hAnsi="Arial" w:cs="Arial"/>
          <w:sz w:val="20"/>
        </w:rPr>
        <w:t>dvě stě šedesát sedm tisíc sedm set devět korun českých</w:t>
      </w:r>
      <w:r w:rsidRPr="00614A29">
        <w:rPr>
          <w:rFonts w:ascii="Arial" w:hAnsi="Arial" w:cs="Arial"/>
          <w:sz w:val="20"/>
        </w:rPr>
        <w:t>)</w:t>
      </w:r>
      <w:r w:rsidR="0041736E" w:rsidRPr="00614A29">
        <w:rPr>
          <w:rFonts w:ascii="Arial" w:hAnsi="Arial" w:cs="Arial"/>
          <w:sz w:val="20"/>
        </w:rPr>
        <w:t xml:space="preserve"> </w:t>
      </w:r>
      <w:r w:rsidRPr="00614A29">
        <w:rPr>
          <w:rFonts w:ascii="Arial" w:hAnsi="Arial" w:cs="Arial"/>
          <w:sz w:val="20"/>
        </w:rPr>
        <w:t>a</w:t>
      </w:r>
      <w:r w:rsidR="0041736E" w:rsidRPr="00614A29">
        <w:rPr>
          <w:rFonts w:ascii="Arial" w:hAnsi="Arial" w:cs="Arial"/>
          <w:sz w:val="20"/>
        </w:rPr>
        <w:t xml:space="preserve"> </w:t>
      </w:r>
      <w:r w:rsidRPr="00614A29">
        <w:rPr>
          <w:rFonts w:ascii="Arial" w:hAnsi="Arial" w:cs="Arial"/>
          <w:sz w:val="20"/>
        </w:rPr>
        <w:t>bude uhrazeno k</w:t>
      </w:r>
      <w:r w:rsidR="0041736E" w:rsidRPr="00614A29">
        <w:rPr>
          <w:rFonts w:ascii="Arial" w:hAnsi="Arial" w:cs="Arial"/>
          <w:sz w:val="20"/>
        </w:rPr>
        <w:t xml:space="preserve"> </w:t>
      </w:r>
      <w:r w:rsidR="00D73CD1" w:rsidRPr="00614A29">
        <w:rPr>
          <w:rFonts w:ascii="Arial" w:hAnsi="Arial" w:cs="Arial"/>
          <w:sz w:val="20"/>
        </w:rPr>
        <w:t>1. 10. 20</w:t>
      </w:r>
      <w:r w:rsidR="002D7020" w:rsidRPr="00614A29">
        <w:rPr>
          <w:rFonts w:ascii="Arial" w:hAnsi="Arial" w:cs="Arial"/>
          <w:sz w:val="20"/>
        </w:rPr>
        <w:t>2</w:t>
      </w:r>
      <w:r w:rsidR="002F5E2C" w:rsidRPr="00614A29">
        <w:rPr>
          <w:rFonts w:ascii="Arial" w:hAnsi="Arial" w:cs="Arial"/>
          <w:sz w:val="20"/>
        </w:rPr>
        <w:t>5</w:t>
      </w:r>
      <w:r w:rsidRPr="00614A29">
        <w:rPr>
          <w:rFonts w:ascii="Arial" w:hAnsi="Arial" w:cs="Arial"/>
          <w:sz w:val="20"/>
        </w:rPr>
        <w:t>.</w:t>
      </w:r>
    </w:p>
    <w:p w14:paraId="6CA7EB38" w14:textId="23260D72" w:rsidR="0041736E" w:rsidRPr="00614A29" w:rsidRDefault="00CA17A1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A5CD9">
        <w:rPr>
          <w:rFonts w:ascii="Arial" w:hAnsi="Arial" w:cs="Arial"/>
          <w:sz w:val="20"/>
        </w:rPr>
        <w:t xml:space="preserve">Pachtovné bude hrazeno převodem na účet propachtovatele vedený u České národní banky, číslo účtu 170018-3723001/0710, variabilní </w:t>
      </w:r>
      <w:r w:rsidRPr="00614A29">
        <w:rPr>
          <w:rFonts w:ascii="Arial" w:hAnsi="Arial" w:cs="Arial"/>
          <w:sz w:val="20"/>
        </w:rPr>
        <w:t xml:space="preserve">symbol </w:t>
      </w:r>
      <w:r w:rsidR="00614A29" w:rsidRPr="00614A29">
        <w:rPr>
          <w:rFonts w:ascii="Arial" w:hAnsi="Arial" w:cs="Arial"/>
          <w:sz w:val="20"/>
        </w:rPr>
        <w:t>12212422</w:t>
      </w:r>
      <w:r w:rsidRPr="00614A29">
        <w:rPr>
          <w:rFonts w:ascii="Arial" w:hAnsi="Arial" w:cs="Arial"/>
          <w:sz w:val="20"/>
        </w:rPr>
        <w:t>.</w:t>
      </w:r>
      <w:r w:rsidR="00DA5CD9" w:rsidRPr="00614A29">
        <w:rPr>
          <w:rFonts w:ascii="Arial" w:hAnsi="Arial" w:cs="Arial"/>
          <w:sz w:val="20"/>
        </w:rPr>
        <w:t xml:space="preserve"> </w:t>
      </w:r>
      <w:r w:rsidR="0041736E" w:rsidRPr="00614A29">
        <w:rPr>
          <w:rFonts w:ascii="Arial" w:hAnsi="Arial" w:cs="Arial"/>
          <w:sz w:val="20"/>
        </w:rPr>
        <w:t>Zaplacením se rozumí připsání placené částky na účet propachtovatele.</w:t>
      </w:r>
    </w:p>
    <w:p w14:paraId="00F7A415" w14:textId="20D73C75" w:rsidR="0041736E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614A29">
        <w:rPr>
          <w:rFonts w:ascii="Arial" w:hAnsi="Arial" w:cs="Arial"/>
          <w:sz w:val="20"/>
        </w:rPr>
        <w:t>Nedodrží-li pachtýř lhůtu pro úhradu pachtovného, je povinen podle ustanovení § 1970</w:t>
      </w:r>
      <w:r w:rsidR="00DA5CD9" w:rsidRPr="00614A29">
        <w:rPr>
          <w:rFonts w:ascii="Arial" w:hAnsi="Arial" w:cs="Arial"/>
          <w:sz w:val="20"/>
        </w:rPr>
        <w:t xml:space="preserve"> </w:t>
      </w:r>
      <w:r w:rsidRPr="00614A29">
        <w:rPr>
          <w:rFonts w:ascii="Arial" w:hAnsi="Arial" w:cs="Arial"/>
          <w:sz w:val="20"/>
        </w:rPr>
        <w:t>OZ zaplatit propachtovateli úrok z prodlení, a to na účet propachtovatele vede</w:t>
      </w:r>
      <w:r w:rsidR="00B87AD8" w:rsidRPr="00614A29">
        <w:rPr>
          <w:rFonts w:ascii="Arial" w:hAnsi="Arial" w:cs="Arial"/>
          <w:sz w:val="20"/>
        </w:rPr>
        <w:t>ný u</w:t>
      </w:r>
      <w:r w:rsidR="00B84103" w:rsidRPr="00614A29">
        <w:rPr>
          <w:rFonts w:ascii="Arial" w:hAnsi="Arial" w:cs="Arial"/>
          <w:sz w:val="20"/>
        </w:rPr>
        <w:t xml:space="preserve"> </w:t>
      </w:r>
      <w:r w:rsidR="00B87AD8" w:rsidRPr="00614A29">
        <w:rPr>
          <w:rFonts w:ascii="Arial" w:hAnsi="Arial" w:cs="Arial"/>
          <w:sz w:val="20"/>
        </w:rPr>
        <w:t xml:space="preserve">České národní banky, číslo </w:t>
      </w:r>
      <w:r w:rsidRPr="00614A29">
        <w:rPr>
          <w:rFonts w:ascii="Arial" w:hAnsi="Arial" w:cs="Arial"/>
          <w:sz w:val="20"/>
        </w:rPr>
        <w:t>účtu 180013</w:t>
      </w:r>
      <w:r w:rsidRPr="00614A29">
        <w:rPr>
          <w:rFonts w:ascii="Arial" w:hAnsi="Arial" w:cs="Arial"/>
          <w:sz w:val="20"/>
        </w:rPr>
        <w:noBreakHyphen/>
        <w:t xml:space="preserve">3723001/0710, variabilní symbol </w:t>
      </w:r>
      <w:r w:rsidR="00614A29" w:rsidRPr="00614A29">
        <w:rPr>
          <w:rFonts w:ascii="Arial" w:hAnsi="Arial" w:cs="Arial"/>
          <w:sz w:val="20"/>
        </w:rPr>
        <w:t>12212422</w:t>
      </w:r>
      <w:r w:rsidRPr="00DF794B">
        <w:rPr>
          <w:rFonts w:ascii="Arial" w:hAnsi="Arial" w:cs="Arial"/>
          <w:sz w:val="20"/>
        </w:rPr>
        <w:t>.</w:t>
      </w:r>
    </w:p>
    <w:p w14:paraId="375E59ED" w14:textId="77777777" w:rsidR="0051250F" w:rsidRPr="00DF794B" w:rsidRDefault="0051250F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Prodlení pachtýře s úhradou pachtovného delší než 60 dnů se považuje za porušení smlouvy, které zakládá právo propachtovatele smlouvu vypovědět bez výpovědní doby (ustanovení § </w:t>
      </w:r>
      <w:r w:rsidR="00B84103" w:rsidRPr="00DF794B">
        <w:rPr>
          <w:rFonts w:ascii="Arial" w:hAnsi="Arial" w:cs="Arial"/>
          <w:sz w:val="20"/>
        </w:rPr>
        <w:t xml:space="preserve">2232 </w:t>
      </w:r>
      <w:r w:rsidRPr="00DF794B">
        <w:rPr>
          <w:rFonts w:ascii="Arial" w:hAnsi="Arial" w:cs="Arial"/>
          <w:sz w:val="20"/>
        </w:rPr>
        <w:t>OZ).</w:t>
      </w:r>
    </w:p>
    <w:p w14:paraId="39AC9797" w14:textId="77777777" w:rsidR="0051250F" w:rsidRPr="00DF794B" w:rsidRDefault="0051250F" w:rsidP="0025742A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2D404D87" w14:textId="419ACADE" w:rsidR="0051250F" w:rsidRPr="00DF794B" w:rsidRDefault="0051250F" w:rsidP="00331DDF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Zvýšené pachtovné bude uplatněno písemným oznámením ze strany propachtovatele nejpozději do</w:t>
      </w:r>
      <w:r w:rsidR="00DA5CD9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1. 9. běžného roku, a to bez nutnosti uzavírat dodatek a pachtýř bude povinen novou výši pachtovného platit s účinností od nejbližší platby pachtovného.</w:t>
      </w:r>
    </w:p>
    <w:p w14:paraId="16EB0D6F" w14:textId="77777777" w:rsidR="0051250F" w:rsidRPr="00DF794B" w:rsidRDefault="0051250F" w:rsidP="00331DDF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6EA27AB3" w14:textId="77777777" w:rsidR="00614A29" w:rsidRDefault="0051250F" w:rsidP="0025742A">
      <w:pPr>
        <w:spacing w:after="4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  <w:r w:rsidR="007D7CC2">
        <w:rPr>
          <w:rFonts w:ascii="Arial" w:hAnsi="Arial" w:cs="Arial"/>
          <w:sz w:val="20"/>
          <w:szCs w:val="20"/>
        </w:rPr>
        <w:t xml:space="preserve"> </w:t>
      </w:r>
      <w:r w:rsidR="005558EB" w:rsidRPr="00DF794B">
        <w:rPr>
          <w:rFonts w:ascii="Arial" w:hAnsi="Arial" w:cs="Arial"/>
          <w:sz w:val="20"/>
          <w:szCs w:val="20"/>
        </w:rPr>
        <w:t>Smluvní strany sjednávají odlišně od §</w:t>
      </w:r>
      <w:r w:rsidR="005558EB">
        <w:rPr>
          <w:rFonts w:ascii="Arial" w:hAnsi="Arial" w:cs="Arial"/>
          <w:sz w:val="20"/>
          <w:szCs w:val="20"/>
        </w:rPr>
        <w:t> </w:t>
      </w:r>
      <w:r w:rsidR="005558EB" w:rsidRPr="00DF794B">
        <w:rPr>
          <w:rFonts w:ascii="Arial" w:hAnsi="Arial" w:cs="Arial"/>
          <w:sz w:val="20"/>
          <w:szCs w:val="20"/>
        </w:rPr>
        <w:t>2337</w:t>
      </w:r>
      <w:r w:rsidR="005558EB">
        <w:rPr>
          <w:rFonts w:ascii="Arial" w:hAnsi="Arial" w:cs="Arial"/>
          <w:sz w:val="20"/>
          <w:szCs w:val="20"/>
        </w:rPr>
        <w:t xml:space="preserve"> </w:t>
      </w:r>
      <w:r w:rsidR="005558EB" w:rsidRPr="00DF794B">
        <w:rPr>
          <w:rFonts w:ascii="Arial" w:hAnsi="Arial" w:cs="Arial"/>
          <w:sz w:val="20"/>
          <w:szCs w:val="20"/>
        </w:rPr>
        <w:t>OZ to, že pachtýř nemá právo na slevu z</w:t>
      </w:r>
      <w:r w:rsidR="005558EB">
        <w:rPr>
          <w:rFonts w:ascii="Arial" w:hAnsi="Arial" w:cs="Arial"/>
          <w:sz w:val="20"/>
          <w:szCs w:val="20"/>
        </w:rPr>
        <w:t xml:space="preserve"> </w:t>
      </w:r>
      <w:r w:rsidR="005558EB" w:rsidRPr="00DF794B">
        <w:rPr>
          <w:rFonts w:ascii="Arial" w:hAnsi="Arial" w:cs="Arial"/>
          <w:sz w:val="20"/>
          <w:szCs w:val="20"/>
        </w:rPr>
        <w:t>pachtovného nebo prominutí pachtovného ve vazbě na to, že k pozemkům, které jsou předmětem pachtu dle této smlouvy, není zajištěn přístup.</w:t>
      </w:r>
    </w:p>
    <w:p w14:paraId="0F483565" w14:textId="29BA6431" w:rsidR="005558EB" w:rsidRPr="00DF794B" w:rsidRDefault="005558EB" w:rsidP="00614A29">
      <w:pPr>
        <w:spacing w:after="40"/>
        <w:ind w:left="3544" w:firstLine="709"/>
        <w:jc w:val="both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VI</w:t>
      </w:r>
    </w:p>
    <w:p w14:paraId="4F0ABFDF" w14:textId="77777777" w:rsidR="00740785" w:rsidRDefault="005558EB" w:rsidP="005114A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Pokud jsou na propachtovaných pozemcích zřízena meliorační zařízení, pachtýř se zavazuje:</w:t>
      </w:r>
    </w:p>
    <w:p w14:paraId="6F8A4102" w14:textId="34CA46CC" w:rsidR="005558EB" w:rsidRPr="00DF794B" w:rsidRDefault="005558EB" w:rsidP="005114A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0A20F1F9" w14:textId="77777777" w:rsidR="0025742A" w:rsidRDefault="005558EB" w:rsidP="00403197">
      <w:pPr>
        <w:tabs>
          <w:tab w:val="left" w:pos="360"/>
        </w:tabs>
        <w:spacing w:after="36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7B6A4B95" w14:textId="77777777" w:rsidR="00BB1A13" w:rsidRDefault="00BB1A13" w:rsidP="00403197">
      <w:pPr>
        <w:tabs>
          <w:tab w:val="left" w:pos="360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7A27B644" w14:textId="77777777" w:rsidR="00BB1A13" w:rsidRDefault="00BB1A13" w:rsidP="00403197">
      <w:pPr>
        <w:tabs>
          <w:tab w:val="left" w:pos="360"/>
        </w:tabs>
        <w:spacing w:after="360"/>
        <w:jc w:val="both"/>
        <w:rPr>
          <w:rFonts w:ascii="Arial" w:hAnsi="Arial" w:cs="Arial"/>
          <w:sz w:val="20"/>
          <w:szCs w:val="20"/>
        </w:rPr>
        <w:sectPr w:rsidR="00BB1A13" w:rsidSect="009D73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lowerRoman"/>
          </w:footnotePr>
          <w:endnotePr>
            <w:numFmt w:val="decimal"/>
          </w:endnotePr>
          <w:pgSz w:w="11906" w:h="16838"/>
          <w:pgMar w:top="1418" w:right="1418" w:bottom="851" w:left="1418" w:header="709" w:footer="1186" w:gutter="0"/>
          <w:cols w:space="708"/>
        </w:sectPr>
      </w:pPr>
    </w:p>
    <w:p w14:paraId="087EB330" w14:textId="77777777" w:rsidR="005558EB" w:rsidRPr="00DF794B" w:rsidRDefault="005558EB" w:rsidP="005558EB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lastRenderedPageBreak/>
        <w:t>Čl. VII</w:t>
      </w:r>
    </w:p>
    <w:p w14:paraId="7FACDB0D" w14:textId="77777777" w:rsidR="005558EB" w:rsidRPr="00DF794B" w:rsidRDefault="005558EB" w:rsidP="00105970">
      <w:pPr>
        <w:pStyle w:val="Odstavecseseznamem"/>
        <w:numPr>
          <w:ilvl w:val="0"/>
          <w:numId w:val="18"/>
        </w:numPr>
        <w:tabs>
          <w:tab w:val="left" w:pos="426"/>
        </w:tabs>
        <w:spacing w:after="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 2221 a § 2222 OZ.</w:t>
      </w:r>
    </w:p>
    <w:p w14:paraId="255C7EC8" w14:textId="77777777" w:rsidR="005558EB" w:rsidRPr="00DF794B" w:rsidRDefault="005558EB" w:rsidP="00403197">
      <w:pPr>
        <w:pStyle w:val="Odstavecseseznamem"/>
        <w:numPr>
          <w:ilvl w:val="0"/>
          <w:numId w:val="18"/>
        </w:numPr>
        <w:tabs>
          <w:tab w:val="left" w:pos="426"/>
        </w:tabs>
        <w:spacing w:after="3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14:paraId="68787846" w14:textId="77777777" w:rsidR="005558EB" w:rsidRPr="00DF794B" w:rsidRDefault="005558EB" w:rsidP="005558EB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VIII</w:t>
      </w:r>
    </w:p>
    <w:p w14:paraId="70AB096B" w14:textId="77777777" w:rsidR="005558EB" w:rsidRDefault="005558EB" w:rsidP="00403197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je oprávněn propachtované pozemky, některé z nich nebo jejich část propachtovat nebo dát do</w:t>
      </w:r>
      <w:r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užívání třetí osobě jen s předchozím písemným souhlasem propachtovatele.</w:t>
      </w:r>
    </w:p>
    <w:p w14:paraId="6C952E9A" w14:textId="77777777" w:rsidR="005558EB" w:rsidRPr="00DF794B" w:rsidRDefault="005558EB" w:rsidP="005558E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IX</w:t>
      </w:r>
    </w:p>
    <w:p w14:paraId="3229B6F8" w14:textId="77777777" w:rsidR="005558EB" w:rsidRPr="00DF794B" w:rsidRDefault="005558EB" w:rsidP="00D3115A">
      <w:pPr>
        <w:pStyle w:val="Odstavecseseznamem"/>
        <w:numPr>
          <w:ilvl w:val="0"/>
          <w:numId w:val="19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DF794B">
        <w:rPr>
          <w:rFonts w:ascii="Arial" w:hAnsi="Arial" w:cs="Arial"/>
          <w:sz w:val="20"/>
          <w:szCs w:val="20"/>
        </w:rPr>
        <w:noBreakHyphen/>
        <w:t>li touto smlouvou stanoveno jinak.</w:t>
      </w:r>
    </w:p>
    <w:p w14:paraId="2EC8EDC5" w14:textId="77777777" w:rsidR="00FB21FD" w:rsidRPr="00B10CBD" w:rsidRDefault="00FB21FD" w:rsidP="00403197">
      <w:pPr>
        <w:pStyle w:val="Odstavecseseznamem"/>
        <w:numPr>
          <w:ilvl w:val="0"/>
          <w:numId w:val="19"/>
        </w:numPr>
        <w:tabs>
          <w:tab w:val="left" w:pos="425"/>
        </w:tabs>
        <w:spacing w:after="360"/>
        <w:ind w:left="0" w:firstLine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Smluvní strany jsou povinny se vzájemně informovat o jakékoli změně údajů týkajících se jejich </w:t>
      </w:r>
      <w:r w:rsidRPr="00B10CBD">
        <w:rPr>
          <w:rFonts w:ascii="Arial" w:hAnsi="Arial" w:cs="Arial"/>
          <w:sz w:val="20"/>
          <w:szCs w:val="20"/>
        </w:rPr>
        <w:t>specifikace jako smluvní strany této smlouvy, a to nejpozději do 30 dnů ode dne změny.</w:t>
      </w:r>
    </w:p>
    <w:p w14:paraId="6D565BDB" w14:textId="53E11ECA" w:rsidR="00597608" w:rsidRPr="00B10CBD" w:rsidRDefault="00597608" w:rsidP="00331DDF">
      <w:pPr>
        <w:jc w:val="center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b/>
          <w:sz w:val="20"/>
          <w:szCs w:val="20"/>
        </w:rPr>
        <w:t>Čl. X</w:t>
      </w:r>
    </w:p>
    <w:p w14:paraId="7FEBEF55" w14:textId="4F55843C" w:rsidR="00394CF6" w:rsidRDefault="00597608" w:rsidP="00403197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Tato sm</w:t>
      </w:r>
      <w:r w:rsidR="00FB03A7" w:rsidRPr="00B10CBD">
        <w:rPr>
          <w:rFonts w:ascii="Arial" w:hAnsi="Arial" w:cs="Arial"/>
          <w:sz w:val="20"/>
          <w:szCs w:val="20"/>
        </w:rPr>
        <w:t>louva je vyhotovena ve dvou</w:t>
      </w:r>
      <w:r w:rsidRPr="00B10CBD">
        <w:rPr>
          <w:rFonts w:ascii="Arial" w:hAnsi="Arial" w:cs="Arial"/>
          <w:sz w:val="20"/>
          <w:szCs w:val="20"/>
        </w:rPr>
        <w:t xml:space="preserve"> stejnopisech, z nichž ka</w:t>
      </w:r>
      <w:r w:rsidR="00FB03A7" w:rsidRPr="00B10CBD">
        <w:rPr>
          <w:rFonts w:ascii="Arial" w:hAnsi="Arial" w:cs="Arial"/>
          <w:sz w:val="20"/>
          <w:szCs w:val="20"/>
        </w:rPr>
        <w:t>ždý má platnost originálu. Jeden</w:t>
      </w:r>
      <w:r w:rsidRPr="00B10CBD">
        <w:rPr>
          <w:rFonts w:ascii="Arial" w:hAnsi="Arial" w:cs="Arial"/>
          <w:sz w:val="20"/>
          <w:szCs w:val="20"/>
        </w:rPr>
        <w:t xml:space="preserve"> stejnopis přebírá pachtýř a jeden je určen pro propachtovatele.</w:t>
      </w:r>
    </w:p>
    <w:p w14:paraId="446A4643" w14:textId="7F692636" w:rsidR="00597608" w:rsidRPr="00B10CBD" w:rsidRDefault="00597608" w:rsidP="00331DDF">
      <w:pPr>
        <w:jc w:val="center"/>
        <w:rPr>
          <w:rFonts w:ascii="Arial" w:hAnsi="Arial" w:cs="Arial"/>
          <w:b/>
          <w:sz w:val="20"/>
          <w:szCs w:val="20"/>
        </w:rPr>
      </w:pPr>
      <w:r w:rsidRPr="00B10CBD">
        <w:rPr>
          <w:rFonts w:ascii="Arial" w:hAnsi="Arial" w:cs="Arial"/>
          <w:b/>
          <w:sz w:val="20"/>
          <w:szCs w:val="20"/>
        </w:rPr>
        <w:t>Čl. XI</w:t>
      </w:r>
    </w:p>
    <w:p w14:paraId="672B640A" w14:textId="77777777" w:rsidR="005E50F2" w:rsidRDefault="00B10CBD" w:rsidP="00403197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 xml:space="preserve">Tato smlouva nabývá platnosti dnem podpisu smluvními stranami a účinnosti dnem uvedeným v čl. IV odst. 1) této smlouvy, nejdříve však dnem uveřejnění v registru smluv dle ustanovení § 6 odst. 1 zákona č. 340/2015 Sb., o zvláštních </w:t>
      </w:r>
      <w:r w:rsidRPr="00B10CBD">
        <w:rPr>
          <w:rFonts w:ascii="Arial" w:hAnsi="Arial" w:cs="Arial"/>
          <w:bCs/>
          <w:sz w:val="20"/>
          <w:szCs w:val="20"/>
        </w:rPr>
        <w:t>podmínkách účinnosti některých smluv, uveřejňování těchto smluv a</w:t>
      </w:r>
      <w:r>
        <w:rPr>
          <w:rFonts w:ascii="Arial" w:hAnsi="Arial" w:cs="Arial"/>
          <w:bCs/>
          <w:sz w:val="20"/>
          <w:szCs w:val="20"/>
        </w:rPr>
        <w:t> </w:t>
      </w:r>
      <w:r w:rsidRPr="00B10CBD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 </w:t>
      </w:r>
      <w:r w:rsidRPr="00B10CBD">
        <w:rPr>
          <w:rFonts w:ascii="Arial" w:hAnsi="Arial" w:cs="Arial"/>
          <w:bCs/>
          <w:sz w:val="20"/>
          <w:szCs w:val="20"/>
        </w:rPr>
        <w:t xml:space="preserve">registru smluv (zákon o registru smluv), ve znění pozdějších předpisů. </w:t>
      </w:r>
      <w:r w:rsidRPr="00B10CBD">
        <w:rPr>
          <w:rFonts w:ascii="Arial" w:hAnsi="Arial" w:cs="Arial"/>
          <w:sz w:val="20"/>
          <w:szCs w:val="20"/>
        </w:rPr>
        <w:t>Uveřejnění této smlouvy v registru smluv zajistí pro</w:t>
      </w:r>
      <w:r>
        <w:rPr>
          <w:rFonts w:ascii="Arial" w:hAnsi="Arial" w:cs="Arial"/>
          <w:sz w:val="20"/>
          <w:szCs w:val="20"/>
        </w:rPr>
        <w:t>pachtovatel</w:t>
      </w:r>
      <w:r w:rsidR="00597608" w:rsidRPr="00B10CBD">
        <w:rPr>
          <w:rFonts w:ascii="Arial" w:hAnsi="Arial" w:cs="Arial"/>
          <w:sz w:val="20"/>
          <w:szCs w:val="20"/>
        </w:rPr>
        <w:t>.</w:t>
      </w:r>
      <w:r w:rsidR="005E50F2">
        <w:rPr>
          <w:rFonts w:ascii="Arial" w:hAnsi="Arial" w:cs="Arial"/>
          <w:sz w:val="20"/>
          <w:szCs w:val="20"/>
        </w:rPr>
        <w:t xml:space="preserve"> </w:t>
      </w:r>
    </w:p>
    <w:p w14:paraId="404455E8" w14:textId="4446B21A" w:rsidR="00597608" w:rsidRPr="00B10CBD" w:rsidRDefault="00597608" w:rsidP="005E50F2">
      <w:pPr>
        <w:spacing w:after="240"/>
        <w:ind w:left="3545" w:firstLine="709"/>
        <w:jc w:val="both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b/>
          <w:sz w:val="20"/>
          <w:szCs w:val="20"/>
        </w:rPr>
        <w:t>Čl. XII</w:t>
      </w:r>
    </w:p>
    <w:p w14:paraId="18A08A23" w14:textId="2D3B070C" w:rsidR="00597608" w:rsidRPr="00DF794B" w:rsidRDefault="00597608" w:rsidP="00403197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Smluvní strany po přečtení</w:t>
      </w:r>
      <w:r w:rsidR="00B67B45" w:rsidRPr="00B10CBD">
        <w:rPr>
          <w:rFonts w:ascii="Arial" w:hAnsi="Arial" w:cs="Arial"/>
          <w:sz w:val="20"/>
          <w:szCs w:val="20"/>
        </w:rPr>
        <w:t xml:space="preserve"> této smlouvy prohlašují</w:t>
      </w:r>
      <w:r w:rsidR="00B67B45" w:rsidRPr="005558EB">
        <w:rPr>
          <w:rFonts w:ascii="Arial" w:hAnsi="Arial" w:cs="Arial"/>
          <w:sz w:val="20"/>
          <w:szCs w:val="20"/>
        </w:rPr>
        <w:t xml:space="preserve">, že s </w:t>
      </w:r>
      <w:r w:rsidRPr="005558EB">
        <w:rPr>
          <w:rFonts w:ascii="Arial" w:hAnsi="Arial" w:cs="Arial"/>
          <w:sz w:val="20"/>
          <w:szCs w:val="20"/>
        </w:rPr>
        <w:t>její</w:t>
      </w:r>
      <w:r w:rsidR="00B67B45" w:rsidRPr="005558EB">
        <w:rPr>
          <w:rFonts w:ascii="Arial" w:hAnsi="Arial" w:cs="Arial"/>
          <w:sz w:val="20"/>
          <w:szCs w:val="20"/>
        </w:rPr>
        <w:t xml:space="preserve">m obsahem souhlasí, a že tato </w:t>
      </w:r>
      <w:r w:rsidRPr="005558EB">
        <w:rPr>
          <w:rFonts w:ascii="Arial" w:hAnsi="Arial" w:cs="Arial"/>
          <w:sz w:val="20"/>
          <w:szCs w:val="20"/>
        </w:rPr>
        <w:t>smlouva je</w:t>
      </w:r>
      <w:r w:rsidR="00A10892" w:rsidRPr="005558EB">
        <w:rPr>
          <w:rFonts w:ascii="Arial" w:hAnsi="Arial" w:cs="Arial"/>
          <w:sz w:val="20"/>
          <w:szCs w:val="20"/>
        </w:rPr>
        <w:t> </w:t>
      </w:r>
      <w:r w:rsidRPr="005558EB">
        <w:rPr>
          <w:rFonts w:ascii="Arial" w:hAnsi="Arial" w:cs="Arial"/>
          <w:sz w:val="20"/>
          <w:szCs w:val="20"/>
        </w:rPr>
        <w:t>shodným projevem jejich</w:t>
      </w:r>
      <w:r w:rsidRPr="00DF794B">
        <w:rPr>
          <w:rFonts w:ascii="Arial" w:hAnsi="Arial" w:cs="Arial"/>
          <w:sz w:val="20"/>
          <w:szCs w:val="20"/>
        </w:rPr>
        <w:t xml:space="preserve"> vážné a svobodné v</w:t>
      </w:r>
      <w:r w:rsidR="00B67B45" w:rsidRPr="00DF794B">
        <w:rPr>
          <w:rFonts w:ascii="Arial" w:hAnsi="Arial" w:cs="Arial"/>
          <w:sz w:val="20"/>
          <w:szCs w:val="20"/>
        </w:rPr>
        <w:t xml:space="preserve">ůle, a na důkaz toho připojují své </w:t>
      </w:r>
      <w:r w:rsidRPr="00DF794B">
        <w:rPr>
          <w:rFonts w:ascii="Arial" w:hAnsi="Arial" w:cs="Arial"/>
          <w:sz w:val="20"/>
          <w:szCs w:val="20"/>
        </w:rPr>
        <w:t>podpisy.</w:t>
      </w:r>
    </w:p>
    <w:p w14:paraId="61E026EC" w14:textId="0086D8C0" w:rsidR="00D83F23" w:rsidRPr="00DF794B" w:rsidRDefault="00A635EB" w:rsidP="00595BC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DF794B">
        <w:rPr>
          <w:rFonts w:ascii="Arial" w:hAnsi="Arial" w:cs="Arial"/>
          <w:sz w:val="20"/>
          <w:szCs w:val="20"/>
        </w:rPr>
        <w:t xml:space="preserve">V Ostravě dne </w:t>
      </w:r>
      <w:r w:rsidR="00047E10" w:rsidRPr="00DF794B">
        <w:rPr>
          <w:rFonts w:ascii="Arial" w:hAnsi="Arial" w:cs="Arial"/>
          <w:sz w:val="20"/>
          <w:szCs w:val="20"/>
        </w:rPr>
        <w:t xml:space="preserve"> </w:t>
      </w:r>
      <w:r w:rsidR="00842C86">
        <w:rPr>
          <w:rFonts w:ascii="Arial" w:hAnsi="Arial" w:cs="Arial"/>
          <w:sz w:val="20"/>
          <w:szCs w:val="20"/>
        </w:rPr>
        <w:t>25.11.2024</w:t>
      </w:r>
    </w:p>
    <w:p w14:paraId="6F420D23" w14:textId="77777777" w:rsidR="00F16BA1" w:rsidRPr="00DF794B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53FEFD03" w14:textId="77777777" w:rsidR="00F16BA1" w:rsidRPr="00DF794B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783D3B52" w14:textId="77777777" w:rsidR="00F16BA1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0757FFE2" w14:textId="77777777" w:rsidR="007365BF" w:rsidRDefault="007365BF" w:rsidP="00757B8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4CB8326" w14:textId="77777777" w:rsidR="00757B8B" w:rsidRDefault="00757B8B" w:rsidP="00403197">
      <w:pPr>
        <w:jc w:val="both"/>
        <w:rPr>
          <w:rFonts w:ascii="Arial" w:hAnsi="Arial" w:cs="Arial"/>
          <w:sz w:val="20"/>
          <w:szCs w:val="20"/>
        </w:rPr>
      </w:pPr>
    </w:p>
    <w:p w14:paraId="7EC748C4" w14:textId="77777777" w:rsidR="00403197" w:rsidRDefault="00403197" w:rsidP="00757B8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D95D961" w14:textId="77777777" w:rsidR="007365BF" w:rsidRPr="00DF794B" w:rsidRDefault="007365BF" w:rsidP="00595BC4">
      <w:pPr>
        <w:jc w:val="both"/>
        <w:rPr>
          <w:rFonts w:ascii="Arial" w:hAnsi="Arial" w:cs="Arial"/>
          <w:sz w:val="20"/>
          <w:szCs w:val="20"/>
        </w:rPr>
      </w:pPr>
    </w:p>
    <w:p w14:paraId="0A278798" w14:textId="77777777" w:rsidR="004C5492" w:rsidRDefault="004C5492" w:rsidP="00801E7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9897E5A" w14:textId="52CD4287" w:rsidR="009254E6" w:rsidRPr="00DF794B" w:rsidRDefault="00B10CBD" w:rsidP="00595BC4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2A102" wp14:editId="688DA450">
                <wp:simplePos x="0" y="0"/>
                <wp:positionH relativeFrom="column">
                  <wp:posOffset>-109855</wp:posOffset>
                </wp:positionH>
                <wp:positionV relativeFrom="paragraph">
                  <wp:posOffset>103506</wp:posOffset>
                </wp:positionV>
                <wp:extent cx="2771775" cy="1028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DCC14" w14:textId="7BFE7B5E" w:rsidR="005A6685" w:rsidRPr="00A10892" w:rsidRDefault="005A6685" w:rsidP="002347A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10FB09DD" w14:textId="77777777" w:rsidR="005A6685" w:rsidRPr="00A10892" w:rsidRDefault="005A6685" w:rsidP="002347A5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Mgr. Dana  </w:t>
                            </w:r>
                            <w:r w:rsidRPr="00A10892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</w:p>
                          <w:p w14:paraId="09B61AA9" w14:textId="77777777" w:rsidR="005A6685" w:rsidRPr="00A10892" w:rsidRDefault="005A6685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ředitelka</w:t>
                            </w:r>
                          </w:p>
                          <w:p w14:paraId="2A2981CA" w14:textId="77777777" w:rsidR="005A6685" w:rsidRPr="00A10892" w:rsidRDefault="005A6685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1564E54C" w14:textId="77777777" w:rsidR="005A6685" w:rsidRPr="00A10892" w:rsidRDefault="005A6685" w:rsidP="00757B8B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pro Moravskoslezský kraj</w:t>
                            </w:r>
                          </w:p>
                          <w:p w14:paraId="5ABD4FF4" w14:textId="77777777" w:rsidR="005A6685" w:rsidRPr="00A10892" w:rsidRDefault="005A6685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2A1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8.15pt;width:218.2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" filled="f" stroked="f">
                <v:textbox>
                  <w:txbxContent>
                    <w:p w14:paraId="6D2DCC14" w14:textId="7BFE7B5E" w:rsidR="005A6685" w:rsidRPr="00A10892" w:rsidRDefault="005A6685" w:rsidP="002347A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A1089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10FB09DD" w14:textId="77777777" w:rsidR="005A6685" w:rsidRPr="00A10892" w:rsidRDefault="005A6685" w:rsidP="002347A5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Mgr. Dana  </w:t>
                      </w:r>
                      <w:r w:rsidRPr="00A10892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</w:p>
                    <w:p w14:paraId="09B61AA9" w14:textId="77777777" w:rsidR="005A6685" w:rsidRPr="00A10892" w:rsidRDefault="005A6685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ředitelka</w:t>
                      </w:r>
                    </w:p>
                    <w:p w14:paraId="2A2981CA" w14:textId="77777777" w:rsidR="005A6685" w:rsidRPr="00A10892" w:rsidRDefault="005A6685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1564E54C" w14:textId="77777777" w:rsidR="005A6685" w:rsidRPr="00A10892" w:rsidRDefault="005A6685" w:rsidP="00757B8B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pro Moravskoslezský kraj</w:t>
                      </w:r>
                    </w:p>
                    <w:p w14:paraId="5ABD4FF4" w14:textId="77777777" w:rsidR="005A6685" w:rsidRPr="00A10892" w:rsidRDefault="005A6685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  <w:r w:rsidR="005558EB" w:rsidRPr="00DF79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C6658" wp14:editId="2872B845">
                <wp:simplePos x="0" y="0"/>
                <wp:positionH relativeFrom="column">
                  <wp:posOffset>3357245</wp:posOffset>
                </wp:positionH>
                <wp:positionV relativeFrom="paragraph">
                  <wp:posOffset>106045</wp:posOffset>
                </wp:positionV>
                <wp:extent cx="2695575" cy="12096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9AED4" w14:textId="6C37A6BC" w:rsidR="005A6685" w:rsidRPr="00A10892" w:rsidRDefault="005A6685" w:rsidP="0067264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37659F31" w14:textId="77777777" w:rsidR="00757B8B" w:rsidRPr="00E80D07" w:rsidRDefault="00757B8B" w:rsidP="00757B8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0D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Hedvika  </w:t>
                            </w:r>
                            <w:r w:rsidRPr="00E80D07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Mikolajská</w:t>
                            </w:r>
                          </w:p>
                          <w:p w14:paraId="0B299303" w14:textId="77777777" w:rsidR="00757B8B" w:rsidRPr="00E80D07" w:rsidRDefault="00757B8B" w:rsidP="00757B8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8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0D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14:paraId="09526ACE" w14:textId="77777777" w:rsidR="00757B8B" w:rsidRPr="00E80D07" w:rsidRDefault="00757B8B" w:rsidP="00757B8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0D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POLNOST, spol. s r.o.</w:t>
                            </w:r>
                          </w:p>
                          <w:p w14:paraId="4EB9871A" w14:textId="77777777" w:rsidR="005A6685" w:rsidRPr="00A10892" w:rsidRDefault="005A6685" w:rsidP="0067264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6658" id="Text Box 5" o:spid="_x0000_s1027" type="#_x0000_t202" style="position:absolute;left:0;text-align:left;margin-left:264.35pt;margin-top:8.35pt;width:212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" filled="f" stroked="f">
                <v:textbox>
                  <w:txbxContent>
                    <w:p w14:paraId="2F59AED4" w14:textId="6C37A6BC" w:rsidR="005A6685" w:rsidRPr="00A10892" w:rsidRDefault="005A6685" w:rsidP="0067264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A1089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37659F31" w14:textId="77777777" w:rsidR="00757B8B" w:rsidRPr="00E80D07" w:rsidRDefault="00757B8B" w:rsidP="00757B8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0D0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Hedvika  </w:t>
                      </w:r>
                      <w:r w:rsidRPr="00E80D07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Mikolajská</w:t>
                      </w:r>
                    </w:p>
                    <w:p w14:paraId="0B299303" w14:textId="77777777" w:rsidR="00757B8B" w:rsidRPr="00E80D07" w:rsidRDefault="00757B8B" w:rsidP="00757B8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8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0D07">
                        <w:rPr>
                          <w:rFonts w:ascii="Arial" w:hAnsi="Arial" w:cs="Arial"/>
                          <w:sz w:val="20"/>
                          <w:szCs w:val="20"/>
                        </w:rPr>
                        <w:t>jednatel</w:t>
                      </w:r>
                    </w:p>
                    <w:p w14:paraId="09526ACE" w14:textId="77777777" w:rsidR="00757B8B" w:rsidRPr="00E80D07" w:rsidRDefault="00757B8B" w:rsidP="00757B8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0D07">
                        <w:rPr>
                          <w:rFonts w:ascii="Arial" w:hAnsi="Arial" w:cs="Arial"/>
                          <w:sz w:val="20"/>
                          <w:szCs w:val="20"/>
                        </w:rPr>
                        <w:t>POLNOST, spol. s r.o.</w:t>
                      </w:r>
                    </w:p>
                    <w:p w14:paraId="4EB9871A" w14:textId="77777777" w:rsidR="005A6685" w:rsidRPr="00A10892" w:rsidRDefault="005A6685" w:rsidP="0067264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6F2FD078" w14:textId="2033B218" w:rsidR="0032136B" w:rsidRDefault="0032136B" w:rsidP="00595BC4">
      <w:pPr>
        <w:jc w:val="both"/>
        <w:rPr>
          <w:rFonts w:ascii="Arial" w:hAnsi="Arial" w:cs="Arial"/>
          <w:sz w:val="20"/>
          <w:szCs w:val="20"/>
        </w:rPr>
      </w:pPr>
    </w:p>
    <w:p w14:paraId="7A4416DC" w14:textId="212DF574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7B2E1C9B" w14:textId="330C72BA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7F9A0C54" w14:textId="53D7ECA6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1D9E7925" w14:textId="639A35F0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2E142C8D" w14:textId="56FDFA6F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11049737" w14:textId="77777777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6C388066" w14:textId="77777777" w:rsidR="00757B8B" w:rsidRDefault="00757B8B" w:rsidP="00394CF6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</w:p>
    <w:p w14:paraId="211A59DB" w14:textId="002834FD" w:rsidR="00394CF6" w:rsidRPr="00B10CBD" w:rsidRDefault="00394CF6" w:rsidP="00394CF6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B10CBD">
        <w:rPr>
          <w:rFonts w:ascii="Arial" w:hAnsi="Arial" w:cs="Arial"/>
          <w:bCs/>
          <w:sz w:val="20"/>
          <w:szCs w:val="20"/>
          <w:lang w:eastAsia="cs-CZ"/>
        </w:rPr>
        <w:lastRenderedPageBreak/>
        <w:t>Tato smlouva byla uveřejněna v registru smluv dle zákona č. 340/2015 Sb., o zvláštních podmínkách účinnosti některých smluv, uveřejňování těchto smluv a o registru smluv (zákon o registru smluv</w:t>
      </w:r>
      <w:r w:rsidRPr="00B10CBD">
        <w:rPr>
          <w:rFonts w:ascii="Arial" w:hAnsi="Arial" w:cs="Arial"/>
          <w:sz w:val="20"/>
          <w:szCs w:val="20"/>
        </w:rPr>
        <w:t>), ve znění pozdějších předpisů.</w:t>
      </w:r>
    </w:p>
    <w:p w14:paraId="0AF5DEC2" w14:textId="77777777" w:rsidR="00394CF6" w:rsidRPr="00B10CBD" w:rsidRDefault="00394CF6" w:rsidP="00394CF6">
      <w:pPr>
        <w:tabs>
          <w:tab w:val="left" w:pos="1785"/>
        </w:tabs>
        <w:spacing w:after="24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Datum registrace …………………………….</w:t>
      </w:r>
    </w:p>
    <w:p w14:paraId="156F74CC" w14:textId="77777777" w:rsidR="00394CF6" w:rsidRPr="00B10CBD" w:rsidRDefault="00394CF6" w:rsidP="00394CF6">
      <w:pPr>
        <w:tabs>
          <w:tab w:val="left" w:pos="1785"/>
        </w:tabs>
        <w:spacing w:after="24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ID smlouvy ……………………………………</w:t>
      </w:r>
    </w:p>
    <w:p w14:paraId="6FE0720D" w14:textId="77777777" w:rsidR="00394CF6" w:rsidRPr="00B10CBD" w:rsidRDefault="00394CF6" w:rsidP="00394CF6">
      <w:pPr>
        <w:tabs>
          <w:tab w:val="left" w:pos="1785"/>
        </w:tabs>
        <w:spacing w:after="24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ID verze ……………………………………….</w:t>
      </w:r>
    </w:p>
    <w:p w14:paraId="1084428E" w14:textId="77777777" w:rsidR="00394CF6" w:rsidRPr="00B10CBD" w:rsidRDefault="00394CF6" w:rsidP="00394CF6">
      <w:pPr>
        <w:tabs>
          <w:tab w:val="left" w:pos="1785"/>
        </w:tabs>
        <w:spacing w:after="48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Registraci provedl ………………………………………</w:t>
      </w:r>
    </w:p>
    <w:p w14:paraId="3CF9EF5E" w14:textId="77777777" w:rsidR="00394CF6" w:rsidRPr="00B10CBD" w:rsidRDefault="00394CF6" w:rsidP="00394CF6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V Ostravě dne …………………………………</w:t>
      </w:r>
      <w:r w:rsidRPr="00B10CB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44F6CDF" w14:textId="654E142E" w:rsidR="00394CF6" w:rsidRDefault="00394CF6" w:rsidP="00394CF6">
      <w:pPr>
        <w:pStyle w:val="adresa"/>
        <w:tabs>
          <w:tab w:val="clear" w:pos="3402"/>
          <w:tab w:val="clear" w:pos="6237"/>
          <w:tab w:val="left" w:pos="6010"/>
        </w:tabs>
        <w:rPr>
          <w:rFonts w:ascii="Arial" w:hAnsi="Arial" w:cs="Arial"/>
          <w:sz w:val="20"/>
          <w:szCs w:val="20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</w:t>
      </w:r>
      <w:r>
        <w:rPr>
          <w:rFonts w:ascii="Arial" w:hAnsi="Arial" w:cs="Arial"/>
          <w:bCs/>
          <w:i/>
          <w:sz w:val="18"/>
          <w:szCs w:val="22"/>
        </w:rPr>
        <w:t>e</w:t>
      </w:r>
    </w:p>
    <w:sectPr w:rsidR="00394CF6" w:rsidSect="009D730F">
      <w:footerReference w:type="default" r:id="rId14"/>
      <w:footnotePr>
        <w:numFmt w:val="lowerRoman"/>
      </w:footnotePr>
      <w:endnotePr>
        <w:numFmt w:val="decimal"/>
      </w:endnotePr>
      <w:pgSz w:w="11906" w:h="16838"/>
      <w:pgMar w:top="1418" w:right="1418" w:bottom="851" w:left="1418" w:header="709" w:footer="11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FCDA" w14:textId="77777777" w:rsidR="005A6685" w:rsidRDefault="005A6685">
      <w:r>
        <w:separator/>
      </w:r>
    </w:p>
  </w:endnote>
  <w:endnote w:type="continuationSeparator" w:id="0">
    <w:p w14:paraId="292A8EC7" w14:textId="77777777" w:rsidR="005A6685" w:rsidRDefault="005A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E0CA" w14:textId="77777777" w:rsidR="007B6D4A" w:rsidRDefault="007B6D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FE86" w14:textId="1AF4F23F" w:rsidR="007365BF" w:rsidRPr="00611342" w:rsidRDefault="007365BF" w:rsidP="006E4DD0">
    <w:pPr>
      <w:tabs>
        <w:tab w:val="left" w:pos="8647"/>
      </w:tabs>
      <w:jc w:val="right"/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 xml:space="preserve">                                                                                                         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  <w:r w:rsidRPr="00611342">
      <w:rPr>
        <w:rStyle w:val="slostrnky"/>
        <w:rFonts w:ascii="Arial" w:hAnsi="Arial" w:cs="Arial"/>
        <w:sz w:val="18"/>
        <w:szCs w:val="18"/>
      </w:rPr>
      <w:t xml:space="preserve"> /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6DE3" w14:textId="77777777" w:rsidR="007B6D4A" w:rsidRDefault="007B6D4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6851" w14:textId="77777777" w:rsidR="0025742A" w:rsidRDefault="0025742A" w:rsidP="007B6D4A">
    <w:pPr>
      <w:tabs>
        <w:tab w:val="left" w:pos="8647"/>
      </w:tabs>
      <w:spacing w:after="80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 xml:space="preserve">Za správnost: Ing. Miroslava Sasýnová                                                             </w:t>
    </w:r>
  </w:p>
  <w:p w14:paraId="063DB755" w14:textId="250FCF7F" w:rsidR="0025742A" w:rsidRPr="00611342" w:rsidRDefault="0025742A" w:rsidP="006E4DD0">
    <w:pPr>
      <w:tabs>
        <w:tab w:val="left" w:pos="8647"/>
      </w:tabs>
      <w:jc w:val="right"/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 xml:space="preserve">…………………………………………….                                                                                                           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  <w:r w:rsidRPr="00611342">
      <w:rPr>
        <w:rStyle w:val="slostrnky"/>
        <w:rFonts w:ascii="Arial" w:hAnsi="Arial" w:cs="Arial"/>
        <w:sz w:val="18"/>
        <w:szCs w:val="18"/>
      </w:rPr>
      <w:t xml:space="preserve"> /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FB47" w14:textId="77777777" w:rsidR="005A6685" w:rsidRDefault="005A6685">
      <w:r>
        <w:separator/>
      </w:r>
    </w:p>
  </w:footnote>
  <w:footnote w:type="continuationSeparator" w:id="0">
    <w:p w14:paraId="58E9BFEC" w14:textId="77777777" w:rsidR="005A6685" w:rsidRDefault="005A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6150" w14:textId="77777777" w:rsidR="007B6D4A" w:rsidRDefault="007B6D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0F08" w14:textId="77777777" w:rsidR="007B6D4A" w:rsidRDefault="007B6D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A08C" w14:textId="77777777" w:rsidR="007B6D4A" w:rsidRDefault="007B6D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F94FEF"/>
    <w:multiLevelType w:val="hybridMultilevel"/>
    <w:tmpl w:val="6D20FCBE"/>
    <w:lvl w:ilvl="0" w:tplc="222EA9A4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58432D5"/>
    <w:multiLevelType w:val="hybridMultilevel"/>
    <w:tmpl w:val="2E0CDA5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F8C"/>
    <w:multiLevelType w:val="hybridMultilevel"/>
    <w:tmpl w:val="75DCF5F2"/>
    <w:lvl w:ilvl="0" w:tplc="330232C0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218173">
    <w:abstractNumId w:val="23"/>
  </w:num>
  <w:num w:numId="2" w16cid:durableId="61598770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995332">
    <w:abstractNumId w:val="13"/>
  </w:num>
  <w:num w:numId="4" w16cid:durableId="249390560">
    <w:abstractNumId w:val="9"/>
  </w:num>
  <w:num w:numId="5" w16cid:durableId="1974096699">
    <w:abstractNumId w:val="28"/>
  </w:num>
  <w:num w:numId="6" w16cid:durableId="70126890">
    <w:abstractNumId w:val="31"/>
  </w:num>
  <w:num w:numId="7" w16cid:durableId="850990437">
    <w:abstractNumId w:val="8"/>
  </w:num>
  <w:num w:numId="8" w16cid:durableId="820582093">
    <w:abstractNumId w:val="16"/>
  </w:num>
  <w:num w:numId="9" w16cid:durableId="1475368629">
    <w:abstractNumId w:val="12"/>
  </w:num>
  <w:num w:numId="10" w16cid:durableId="60951809">
    <w:abstractNumId w:val="34"/>
  </w:num>
  <w:num w:numId="11" w16cid:durableId="1961573126">
    <w:abstractNumId w:val="24"/>
  </w:num>
  <w:num w:numId="12" w16cid:durableId="1691494891">
    <w:abstractNumId w:val="3"/>
  </w:num>
  <w:num w:numId="13" w16cid:durableId="64037879">
    <w:abstractNumId w:val="11"/>
  </w:num>
  <w:num w:numId="14" w16cid:durableId="1844935132">
    <w:abstractNumId w:val="19"/>
  </w:num>
  <w:num w:numId="15" w16cid:durableId="1798184977">
    <w:abstractNumId w:val="33"/>
  </w:num>
  <w:num w:numId="16" w16cid:durableId="683048161">
    <w:abstractNumId w:val="35"/>
  </w:num>
  <w:num w:numId="17" w16cid:durableId="580868638">
    <w:abstractNumId w:val="25"/>
  </w:num>
  <w:num w:numId="18" w16cid:durableId="2017875240">
    <w:abstractNumId w:val="29"/>
  </w:num>
  <w:num w:numId="19" w16cid:durableId="1074013396">
    <w:abstractNumId w:val="18"/>
  </w:num>
  <w:num w:numId="20" w16cid:durableId="1253781765">
    <w:abstractNumId w:val="14"/>
  </w:num>
  <w:num w:numId="21" w16cid:durableId="1864633546">
    <w:abstractNumId w:val="32"/>
  </w:num>
  <w:num w:numId="22" w16cid:durableId="802426536">
    <w:abstractNumId w:val="27"/>
  </w:num>
  <w:num w:numId="23" w16cid:durableId="1918633943">
    <w:abstractNumId w:val="1"/>
  </w:num>
  <w:num w:numId="24" w16cid:durableId="1911185326">
    <w:abstractNumId w:val="20"/>
  </w:num>
  <w:num w:numId="25" w16cid:durableId="1818066185">
    <w:abstractNumId w:val="7"/>
  </w:num>
  <w:num w:numId="26" w16cid:durableId="296759183">
    <w:abstractNumId w:val="4"/>
  </w:num>
  <w:num w:numId="27" w16cid:durableId="842552550">
    <w:abstractNumId w:val="15"/>
  </w:num>
  <w:num w:numId="28" w16cid:durableId="1228150802">
    <w:abstractNumId w:val="17"/>
  </w:num>
  <w:num w:numId="29" w16cid:durableId="505679801">
    <w:abstractNumId w:val="0"/>
  </w:num>
  <w:num w:numId="30" w16cid:durableId="1508207728">
    <w:abstractNumId w:val="21"/>
  </w:num>
  <w:num w:numId="31" w16cid:durableId="1382435820">
    <w:abstractNumId w:val="30"/>
  </w:num>
  <w:num w:numId="32" w16cid:durableId="1556045106">
    <w:abstractNumId w:val="22"/>
  </w:num>
  <w:num w:numId="33" w16cid:durableId="405422619">
    <w:abstractNumId w:val="10"/>
  </w:num>
  <w:num w:numId="34" w16cid:durableId="973410734">
    <w:abstractNumId w:val="5"/>
  </w:num>
  <w:num w:numId="35" w16cid:durableId="2139716985">
    <w:abstractNumId w:val="2"/>
  </w:num>
  <w:num w:numId="36" w16cid:durableId="1533106171">
    <w:abstractNumId w:val="6"/>
  </w:num>
  <w:num w:numId="37" w16cid:durableId="137277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1553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120C6"/>
    <w:rsid w:val="000144B6"/>
    <w:rsid w:val="000145F5"/>
    <w:rsid w:val="000157D9"/>
    <w:rsid w:val="00016C1A"/>
    <w:rsid w:val="0002086D"/>
    <w:rsid w:val="00021D97"/>
    <w:rsid w:val="00021F52"/>
    <w:rsid w:val="00023A39"/>
    <w:rsid w:val="0002726D"/>
    <w:rsid w:val="00031261"/>
    <w:rsid w:val="0003573A"/>
    <w:rsid w:val="00037C7B"/>
    <w:rsid w:val="00045470"/>
    <w:rsid w:val="0004770D"/>
    <w:rsid w:val="00047E10"/>
    <w:rsid w:val="00053227"/>
    <w:rsid w:val="00062D4D"/>
    <w:rsid w:val="00062F62"/>
    <w:rsid w:val="00064EC4"/>
    <w:rsid w:val="0007430F"/>
    <w:rsid w:val="00077197"/>
    <w:rsid w:val="0008187F"/>
    <w:rsid w:val="00093DC5"/>
    <w:rsid w:val="000A1278"/>
    <w:rsid w:val="000A5593"/>
    <w:rsid w:val="000B2BD3"/>
    <w:rsid w:val="000B36A1"/>
    <w:rsid w:val="000C3796"/>
    <w:rsid w:val="000C385B"/>
    <w:rsid w:val="000D2979"/>
    <w:rsid w:val="000D66EE"/>
    <w:rsid w:val="000D7253"/>
    <w:rsid w:val="000E03E6"/>
    <w:rsid w:val="000E1AC9"/>
    <w:rsid w:val="000E3AD1"/>
    <w:rsid w:val="000E5D31"/>
    <w:rsid w:val="000E5F21"/>
    <w:rsid w:val="000F181C"/>
    <w:rsid w:val="000F40EC"/>
    <w:rsid w:val="000F72FA"/>
    <w:rsid w:val="00105970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55EAF"/>
    <w:rsid w:val="001626F6"/>
    <w:rsid w:val="00164856"/>
    <w:rsid w:val="00164942"/>
    <w:rsid w:val="00165BF6"/>
    <w:rsid w:val="00170F1F"/>
    <w:rsid w:val="00172EE8"/>
    <w:rsid w:val="00176CB6"/>
    <w:rsid w:val="0018143C"/>
    <w:rsid w:val="0019433F"/>
    <w:rsid w:val="00195B8F"/>
    <w:rsid w:val="00197067"/>
    <w:rsid w:val="001A0444"/>
    <w:rsid w:val="001A2DCD"/>
    <w:rsid w:val="001B083D"/>
    <w:rsid w:val="001B169F"/>
    <w:rsid w:val="001B3E21"/>
    <w:rsid w:val="001B473E"/>
    <w:rsid w:val="001B64D8"/>
    <w:rsid w:val="001C233A"/>
    <w:rsid w:val="001C5812"/>
    <w:rsid w:val="001C7178"/>
    <w:rsid w:val="001D10A8"/>
    <w:rsid w:val="001D7032"/>
    <w:rsid w:val="001E15CE"/>
    <w:rsid w:val="001E63B7"/>
    <w:rsid w:val="001F1EE2"/>
    <w:rsid w:val="001F3EAF"/>
    <w:rsid w:val="001F637F"/>
    <w:rsid w:val="001F7A94"/>
    <w:rsid w:val="001F7F46"/>
    <w:rsid w:val="002031DA"/>
    <w:rsid w:val="00203712"/>
    <w:rsid w:val="0020651F"/>
    <w:rsid w:val="00221F74"/>
    <w:rsid w:val="00230A82"/>
    <w:rsid w:val="002310A8"/>
    <w:rsid w:val="002347A5"/>
    <w:rsid w:val="00246CE8"/>
    <w:rsid w:val="002478E7"/>
    <w:rsid w:val="00250C59"/>
    <w:rsid w:val="00252F21"/>
    <w:rsid w:val="0025742A"/>
    <w:rsid w:val="00265676"/>
    <w:rsid w:val="00271473"/>
    <w:rsid w:val="0027373C"/>
    <w:rsid w:val="002820AA"/>
    <w:rsid w:val="002822F3"/>
    <w:rsid w:val="00293DFC"/>
    <w:rsid w:val="002946DB"/>
    <w:rsid w:val="0029700F"/>
    <w:rsid w:val="002A2675"/>
    <w:rsid w:val="002A497F"/>
    <w:rsid w:val="002B1A3D"/>
    <w:rsid w:val="002B311A"/>
    <w:rsid w:val="002B79AA"/>
    <w:rsid w:val="002D42FA"/>
    <w:rsid w:val="002D4A2A"/>
    <w:rsid w:val="002D7020"/>
    <w:rsid w:val="002D7B70"/>
    <w:rsid w:val="002E5595"/>
    <w:rsid w:val="002E78D5"/>
    <w:rsid w:val="002F18AD"/>
    <w:rsid w:val="002F41D1"/>
    <w:rsid w:val="002F5E2C"/>
    <w:rsid w:val="00300476"/>
    <w:rsid w:val="00301DC4"/>
    <w:rsid w:val="0030427E"/>
    <w:rsid w:val="0030745A"/>
    <w:rsid w:val="00312704"/>
    <w:rsid w:val="00313FAF"/>
    <w:rsid w:val="0031479B"/>
    <w:rsid w:val="00316830"/>
    <w:rsid w:val="00316D97"/>
    <w:rsid w:val="0032136B"/>
    <w:rsid w:val="0032798E"/>
    <w:rsid w:val="00331DDF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94CF6"/>
    <w:rsid w:val="003B3A97"/>
    <w:rsid w:val="003B43E3"/>
    <w:rsid w:val="003C3882"/>
    <w:rsid w:val="003C5E49"/>
    <w:rsid w:val="003D3AB9"/>
    <w:rsid w:val="003D3E98"/>
    <w:rsid w:val="003D4921"/>
    <w:rsid w:val="003E15B1"/>
    <w:rsid w:val="003E3812"/>
    <w:rsid w:val="003E4530"/>
    <w:rsid w:val="003F1952"/>
    <w:rsid w:val="003F2039"/>
    <w:rsid w:val="003F2122"/>
    <w:rsid w:val="003F5501"/>
    <w:rsid w:val="003F626C"/>
    <w:rsid w:val="003F6335"/>
    <w:rsid w:val="00403197"/>
    <w:rsid w:val="0040725B"/>
    <w:rsid w:val="00415244"/>
    <w:rsid w:val="0041736E"/>
    <w:rsid w:val="00422C42"/>
    <w:rsid w:val="004233D2"/>
    <w:rsid w:val="00426BD7"/>
    <w:rsid w:val="004301AB"/>
    <w:rsid w:val="00433DCE"/>
    <w:rsid w:val="00437704"/>
    <w:rsid w:val="004403D8"/>
    <w:rsid w:val="00440B9A"/>
    <w:rsid w:val="004435D9"/>
    <w:rsid w:val="00451911"/>
    <w:rsid w:val="00454248"/>
    <w:rsid w:val="00454A0D"/>
    <w:rsid w:val="00455990"/>
    <w:rsid w:val="0045680F"/>
    <w:rsid w:val="00461A3B"/>
    <w:rsid w:val="00462166"/>
    <w:rsid w:val="004649FE"/>
    <w:rsid w:val="00467EEE"/>
    <w:rsid w:val="00473CA6"/>
    <w:rsid w:val="00477204"/>
    <w:rsid w:val="0048027B"/>
    <w:rsid w:val="00486C3B"/>
    <w:rsid w:val="004A1E44"/>
    <w:rsid w:val="004B0ECE"/>
    <w:rsid w:val="004B0F2F"/>
    <w:rsid w:val="004B4A27"/>
    <w:rsid w:val="004C11E8"/>
    <w:rsid w:val="004C5492"/>
    <w:rsid w:val="004D5097"/>
    <w:rsid w:val="004D5A68"/>
    <w:rsid w:val="004E1E55"/>
    <w:rsid w:val="004E35C5"/>
    <w:rsid w:val="004E3F72"/>
    <w:rsid w:val="004E6769"/>
    <w:rsid w:val="005076CA"/>
    <w:rsid w:val="00510930"/>
    <w:rsid w:val="005114A8"/>
    <w:rsid w:val="0051250F"/>
    <w:rsid w:val="005148A6"/>
    <w:rsid w:val="00527D98"/>
    <w:rsid w:val="005365E8"/>
    <w:rsid w:val="005454A2"/>
    <w:rsid w:val="00553598"/>
    <w:rsid w:val="005558EB"/>
    <w:rsid w:val="00560319"/>
    <w:rsid w:val="00560600"/>
    <w:rsid w:val="0056064C"/>
    <w:rsid w:val="00585075"/>
    <w:rsid w:val="00586630"/>
    <w:rsid w:val="005878FD"/>
    <w:rsid w:val="0059106E"/>
    <w:rsid w:val="005919D3"/>
    <w:rsid w:val="005930D0"/>
    <w:rsid w:val="00595BC4"/>
    <w:rsid w:val="00596E03"/>
    <w:rsid w:val="00597608"/>
    <w:rsid w:val="005A6685"/>
    <w:rsid w:val="005B33F6"/>
    <w:rsid w:val="005B5303"/>
    <w:rsid w:val="005C1648"/>
    <w:rsid w:val="005C3733"/>
    <w:rsid w:val="005D2054"/>
    <w:rsid w:val="005D25D3"/>
    <w:rsid w:val="005D3A83"/>
    <w:rsid w:val="005D3DBF"/>
    <w:rsid w:val="005D4400"/>
    <w:rsid w:val="005D5188"/>
    <w:rsid w:val="005E50F2"/>
    <w:rsid w:val="005F17FF"/>
    <w:rsid w:val="005F4E90"/>
    <w:rsid w:val="006103CD"/>
    <w:rsid w:val="00614A29"/>
    <w:rsid w:val="0061578E"/>
    <w:rsid w:val="006203E2"/>
    <w:rsid w:val="00620BE4"/>
    <w:rsid w:val="006258B7"/>
    <w:rsid w:val="00634500"/>
    <w:rsid w:val="00635B7A"/>
    <w:rsid w:val="00640E6E"/>
    <w:rsid w:val="00644CFD"/>
    <w:rsid w:val="0064536C"/>
    <w:rsid w:val="00647E49"/>
    <w:rsid w:val="006519B2"/>
    <w:rsid w:val="00651FDF"/>
    <w:rsid w:val="00662EA2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A6332"/>
    <w:rsid w:val="006B3EE7"/>
    <w:rsid w:val="006C0DCE"/>
    <w:rsid w:val="006C2F41"/>
    <w:rsid w:val="006C7BE0"/>
    <w:rsid w:val="006D2351"/>
    <w:rsid w:val="006D66BD"/>
    <w:rsid w:val="006D714F"/>
    <w:rsid w:val="006E0EA0"/>
    <w:rsid w:val="006E4B44"/>
    <w:rsid w:val="006F3FF9"/>
    <w:rsid w:val="006F4556"/>
    <w:rsid w:val="00701EEB"/>
    <w:rsid w:val="007022B2"/>
    <w:rsid w:val="00703DD3"/>
    <w:rsid w:val="00703E34"/>
    <w:rsid w:val="007113AC"/>
    <w:rsid w:val="0071389F"/>
    <w:rsid w:val="0071517F"/>
    <w:rsid w:val="00716D6B"/>
    <w:rsid w:val="0072240C"/>
    <w:rsid w:val="00725794"/>
    <w:rsid w:val="007365BF"/>
    <w:rsid w:val="00740785"/>
    <w:rsid w:val="00742C7C"/>
    <w:rsid w:val="00743450"/>
    <w:rsid w:val="00743EE2"/>
    <w:rsid w:val="00745E2C"/>
    <w:rsid w:val="00747CAC"/>
    <w:rsid w:val="007510E0"/>
    <w:rsid w:val="007525C6"/>
    <w:rsid w:val="007551D2"/>
    <w:rsid w:val="00756C3E"/>
    <w:rsid w:val="00757B8B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97A36"/>
    <w:rsid w:val="007A173E"/>
    <w:rsid w:val="007A1D01"/>
    <w:rsid w:val="007A3ADD"/>
    <w:rsid w:val="007A3D1A"/>
    <w:rsid w:val="007A6C22"/>
    <w:rsid w:val="007A7B80"/>
    <w:rsid w:val="007B6D4A"/>
    <w:rsid w:val="007C5685"/>
    <w:rsid w:val="007D7CC2"/>
    <w:rsid w:val="007E6905"/>
    <w:rsid w:val="007F4E9A"/>
    <w:rsid w:val="00801E7E"/>
    <w:rsid w:val="0080392D"/>
    <w:rsid w:val="008109A3"/>
    <w:rsid w:val="008113AB"/>
    <w:rsid w:val="0081319E"/>
    <w:rsid w:val="00822AE8"/>
    <w:rsid w:val="00831182"/>
    <w:rsid w:val="00841ACA"/>
    <w:rsid w:val="00842C86"/>
    <w:rsid w:val="008432BC"/>
    <w:rsid w:val="00847C55"/>
    <w:rsid w:val="0085518D"/>
    <w:rsid w:val="00856FC7"/>
    <w:rsid w:val="0086050D"/>
    <w:rsid w:val="00860FCC"/>
    <w:rsid w:val="00862A2E"/>
    <w:rsid w:val="00872063"/>
    <w:rsid w:val="008720B9"/>
    <w:rsid w:val="0087496B"/>
    <w:rsid w:val="00876108"/>
    <w:rsid w:val="0087722B"/>
    <w:rsid w:val="008805CB"/>
    <w:rsid w:val="008857F8"/>
    <w:rsid w:val="00885FC8"/>
    <w:rsid w:val="00894BC5"/>
    <w:rsid w:val="00895C48"/>
    <w:rsid w:val="008A42F3"/>
    <w:rsid w:val="008B407E"/>
    <w:rsid w:val="008B4858"/>
    <w:rsid w:val="008B5987"/>
    <w:rsid w:val="008C02BF"/>
    <w:rsid w:val="008C2DE4"/>
    <w:rsid w:val="008C32EC"/>
    <w:rsid w:val="008D2161"/>
    <w:rsid w:val="008E403F"/>
    <w:rsid w:val="008F2998"/>
    <w:rsid w:val="008F53BE"/>
    <w:rsid w:val="008F6D41"/>
    <w:rsid w:val="0090419A"/>
    <w:rsid w:val="00907FF3"/>
    <w:rsid w:val="009105DF"/>
    <w:rsid w:val="0091312B"/>
    <w:rsid w:val="0091613E"/>
    <w:rsid w:val="009221CA"/>
    <w:rsid w:val="00924EDD"/>
    <w:rsid w:val="009254E6"/>
    <w:rsid w:val="00925673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68F3"/>
    <w:rsid w:val="00987D4C"/>
    <w:rsid w:val="00992080"/>
    <w:rsid w:val="009967FA"/>
    <w:rsid w:val="00996DF6"/>
    <w:rsid w:val="009975C9"/>
    <w:rsid w:val="009B245A"/>
    <w:rsid w:val="009D098C"/>
    <w:rsid w:val="009E2BF9"/>
    <w:rsid w:val="009E2E66"/>
    <w:rsid w:val="009E3169"/>
    <w:rsid w:val="009F1123"/>
    <w:rsid w:val="009F4185"/>
    <w:rsid w:val="009F686D"/>
    <w:rsid w:val="009F74A8"/>
    <w:rsid w:val="00A00163"/>
    <w:rsid w:val="00A01F53"/>
    <w:rsid w:val="00A041DB"/>
    <w:rsid w:val="00A10892"/>
    <w:rsid w:val="00A1525F"/>
    <w:rsid w:val="00A17892"/>
    <w:rsid w:val="00A2126D"/>
    <w:rsid w:val="00A21C87"/>
    <w:rsid w:val="00A23258"/>
    <w:rsid w:val="00A2440F"/>
    <w:rsid w:val="00A3058F"/>
    <w:rsid w:val="00A46BEE"/>
    <w:rsid w:val="00A54351"/>
    <w:rsid w:val="00A635EB"/>
    <w:rsid w:val="00A82C40"/>
    <w:rsid w:val="00A84ABA"/>
    <w:rsid w:val="00A97872"/>
    <w:rsid w:val="00AA0157"/>
    <w:rsid w:val="00AA2153"/>
    <w:rsid w:val="00AB5F0D"/>
    <w:rsid w:val="00AB614E"/>
    <w:rsid w:val="00AC39D4"/>
    <w:rsid w:val="00AD69FF"/>
    <w:rsid w:val="00AD707B"/>
    <w:rsid w:val="00AE1C7C"/>
    <w:rsid w:val="00AE741D"/>
    <w:rsid w:val="00AF26FF"/>
    <w:rsid w:val="00AF30D9"/>
    <w:rsid w:val="00AF346A"/>
    <w:rsid w:val="00AF3845"/>
    <w:rsid w:val="00B008FE"/>
    <w:rsid w:val="00B00A5F"/>
    <w:rsid w:val="00B00BCD"/>
    <w:rsid w:val="00B00E42"/>
    <w:rsid w:val="00B01685"/>
    <w:rsid w:val="00B061A8"/>
    <w:rsid w:val="00B07439"/>
    <w:rsid w:val="00B10CBD"/>
    <w:rsid w:val="00B13467"/>
    <w:rsid w:val="00B1388A"/>
    <w:rsid w:val="00B161D5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67EC"/>
    <w:rsid w:val="00B67B45"/>
    <w:rsid w:val="00B727A7"/>
    <w:rsid w:val="00B7564A"/>
    <w:rsid w:val="00B766D2"/>
    <w:rsid w:val="00B81DC7"/>
    <w:rsid w:val="00B828F2"/>
    <w:rsid w:val="00B84103"/>
    <w:rsid w:val="00B84C19"/>
    <w:rsid w:val="00B8530D"/>
    <w:rsid w:val="00B867D7"/>
    <w:rsid w:val="00B87AD8"/>
    <w:rsid w:val="00B91CB5"/>
    <w:rsid w:val="00B96451"/>
    <w:rsid w:val="00BA041D"/>
    <w:rsid w:val="00BA0447"/>
    <w:rsid w:val="00BA06B9"/>
    <w:rsid w:val="00BA2665"/>
    <w:rsid w:val="00BA4EC9"/>
    <w:rsid w:val="00BA4F13"/>
    <w:rsid w:val="00BB07C0"/>
    <w:rsid w:val="00BB1A13"/>
    <w:rsid w:val="00BB241B"/>
    <w:rsid w:val="00BB79AD"/>
    <w:rsid w:val="00BC1AC5"/>
    <w:rsid w:val="00BD0B6A"/>
    <w:rsid w:val="00BD216C"/>
    <w:rsid w:val="00BD2803"/>
    <w:rsid w:val="00BE234C"/>
    <w:rsid w:val="00BE50D5"/>
    <w:rsid w:val="00BE6100"/>
    <w:rsid w:val="00C004D1"/>
    <w:rsid w:val="00C01700"/>
    <w:rsid w:val="00C025BA"/>
    <w:rsid w:val="00C03440"/>
    <w:rsid w:val="00C03C74"/>
    <w:rsid w:val="00C03EDA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7F96"/>
    <w:rsid w:val="00C42EB8"/>
    <w:rsid w:val="00C500BE"/>
    <w:rsid w:val="00C5623B"/>
    <w:rsid w:val="00C81E5C"/>
    <w:rsid w:val="00C842B7"/>
    <w:rsid w:val="00C90ABF"/>
    <w:rsid w:val="00C919E6"/>
    <w:rsid w:val="00C9222E"/>
    <w:rsid w:val="00C94923"/>
    <w:rsid w:val="00C9570D"/>
    <w:rsid w:val="00C95E93"/>
    <w:rsid w:val="00CA17A1"/>
    <w:rsid w:val="00CA7562"/>
    <w:rsid w:val="00CB1021"/>
    <w:rsid w:val="00CB28A0"/>
    <w:rsid w:val="00CB45E7"/>
    <w:rsid w:val="00CB7900"/>
    <w:rsid w:val="00CC082A"/>
    <w:rsid w:val="00CC241F"/>
    <w:rsid w:val="00CC5303"/>
    <w:rsid w:val="00CD6956"/>
    <w:rsid w:val="00CD73C6"/>
    <w:rsid w:val="00CF3D68"/>
    <w:rsid w:val="00CF7525"/>
    <w:rsid w:val="00D2366F"/>
    <w:rsid w:val="00D258C9"/>
    <w:rsid w:val="00D25983"/>
    <w:rsid w:val="00D267F1"/>
    <w:rsid w:val="00D3015A"/>
    <w:rsid w:val="00D3115A"/>
    <w:rsid w:val="00D37778"/>
    <w:rsid w:val="00D42DF4"/>
    <w:rsid w:val="00D44662"/>
    <w:rsid w:val="00D54941"/>
    <w:rsid w:val="00D56CDB"/>
    <w:rsid w:val="00D6009F"/>
    <w:rsid w:val="00D614D1"/>
    <w:rsid w:val="00D72078"/>
    <w:rsid w:val="00D7234E"/>
    <w:rsid w:val="00D73CD1"/>
    <w:rsid w:val="00D76914"/>
    <w:rsid w:val="00D83F23"/>
    <w:rsid w:val="00D87919"/>
    <w:rsid w:val="00D9276A"/>
    <w:rsid w:val="00DA2CEB"/>
    <w:rsid w:val="00DA3FDC"/>
    <w:rsid w:val="00DA5CD9"/>
    <w:rsid w:val="00DB0185"/>
    <w:rsid w:val="00DB1275"/>
    <w:rsid w:val="00DB26E4"/>
    <w:rsid w:val="00DB4EA7"/>
    <w:rsid w:val="00DC2C30"/>
    <w:rsid w:val="00DC4A6C"/>
    <w:rsid w:val="00DC51B5"/>
    <w:rsid w:val="00DC66EB"/>
    <w:rsid w:val="00DD3989"/>
    <w:rsid w:val="00DD557E"/>
    <w:rsid w:val="00DD674B"/>
    <w:rsid w:val="00DE0491"/>
    <w:rsid w:val="00DE12D6"/>
    <w:rsid w:val="00DE3EE4"/>
    <w:rsid w:val="00DF39C2"/>
    <w:rsid w:val="00DF51A8"/>
    <w:rsid w:val="00DF794B"/>
    <w:rsid w:val="00E02609"/>
    <w:rsid w:val="00E20435"/>
    <w:rsid w:val="00E21FCE"/>
    <w:rsid w:val="00E2305E"/>
    <w:rsid w:val="00E31B20"/>
    <w:rsid w:val="00E4385D"/>
    <w:rsid w:val="00E50DE7"/>
    <w:rsid w:val="00E538B6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842AD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D3AAC"/>
    <w:rsid w:val="00ED66AA"/>
    <w:rsid w:val="00EE2B2B"/>
    <w:rsid w:val="00EF1F41"/>
    <w:rsid w:val="00EF3C82"/>
    <w:rsid w:val="00EF5A44"/>
    <w:rsid w:val="00F065D2"/>
    <w:rsid w:val="00F16BA1"/>
    <w:rsid w:val="00F2713A"/>
    <w:rsid w:val="00F3361C"/>
    <w:rsid w:val="00F52D75"/>
    <w:rsid w:val="00F533D8"/>
    <w:rsid w:val="00F54577"/>
    <w:rsid w:val="00F551ED"/>
    <w:rsid w:val="00F61079"/>
    <w:rsid w:val="00F632BE"/>
    <w:rsid w:val="00F64327"/>
    <w:rsid w:val="00F729D9"/>
    <w:rsid w:val="00F73495"/>
    <w:rsid w:val="00F75777"/>
    <w:rsid w:val="00F75D40"/>
    <w:rsid w:val="00F76781"/>
    <w:rsid w:val="00F76B89"/>
    <w:rsid w:val="00F84C71"/>
    <w:rsid w:val="00F875FF"/>
    <w:rsid w:val="00F90E0C"/>
    <w:rsid w:val="00F91F71"/>
    <w:rsid w:val="00F93C85"/>
    <w:rsid w:val="00F93EEA"/>
    <w:rsid w:val="00F966DC"/>
    <w:rsid w:val="00F974D0"/>
    <w:rsid w:val="00F97AD6"/>
    <w:rsid w:val="00FA2EDE"/>
    <w:rsid w:val="00FA4AB7"/>
    <w:rsid w:val="00FB03A7"/>
    <w:rsid w:val="00FB21FD"/>
    <w:rsid w:val="00FC1737"/>
    <w:rsid w:val="00FC4216"/>
    <w:rsid w:val="00FD6A74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1553"/>
    <o:shapelayout v:ext="edit">
      <o:idmap v:ext="edit" data="1"/>
    </o:shapelayout>
  </w:shapeDefaults>
  <w:decimalSymbol w:val=","/>
  <w:listSeparator w:val=";"/>
  <w14:docId w14:val="32955868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4CF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F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E2E66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9E2E66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u w:val="single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link w:val="TextkomenteChar1"/>
    <w:rPr>
      <w:sz w:val="20"/>
      <w:szCs w:val="20"/>
      <w:lang w:eastAsia="en-US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F79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E2E66"/>
    <w:rPr>
      <w:b/>
      <w:sz w:val="32"/>
      <w:szCs w:val="36"/>
    </w:rPr>
  </w:style>
  <w:style w:type="character" w:customStyle="1" w:styleId="Nadpis5Char">
    <w:name w:val="Nadpis 5 Char"/>
    <w:basedOn w:val="Standardnpsmoodstavce"/>
    <w:link w:val="Nadpis5"/>
    <w:rsid w:val="009E2E66"/>
    <w:rPr>
      <w:bCs/>
      <w:i/>
      <w:iC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9E2E66"/>
    <w:rPr>
      <w:b/>
      <w:color w:val="FF0000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9E2E66"/>
    <w:rPr>
      <w:b/>
      <w:bCs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rsid w:val="009E2E66"/>
    <w:rPr>
      <w:b/>
      <w:sz w:val="24"/>
      <w:szCs w:val="24"/>
      <w:lang w:eastAsia="en-US"/>
    </w:rPr>
  </w:style>
  <w:style w:type="paragraph" w:customStyle="1" w:styleId="Zkladntext21">
    <w:name w:val="Základní text 21"/>
    <w:basedOn w:val="Normln"/>
    <w:rsid w:val="009E2E66"/>
    <w:pPr>
      <w:jc w:val="both"/>
    </w:pPr>
    <w:rPr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E2E66"/>
    <w:rPr>
      <w:color w:val="FF0000"/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rsid w:val="009E2E66"/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E2E66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E2E66"/>
    <w:rPr>
      <w:lang w:eastAsia="en-US"/>
    </w:rPr>
  </w:style>
  <w:style w:type="paragraph" w:styleId="Zkladntextodsazen2">
    <w:name w:val="Body Text Indent 2"/>
    <w:basedOn w:val="Normln"/>
    <w:link w:val="Zkladntextodsazen2Char"/>
    <w:rsid w:val="009E2E66"/>
    <w:pPr>
      <w:ind w:left="709" w:hanging="709"/>
      <w:jc w:val="both"/>
    </w:pPr>
    <w:rPr>
      <w:bCs/>
      <w:iCs/>
    </w:rPr>
  </w:style>
  <w:style w:type="character" w:customStyle="1" w:styleId="Zkladntextodsazen2Char">
    <w:name w:val="Základní text odsazený 2 Char"/>
    <w:basedOn w:val="Standardnpsmoodstavce"/>
    <w:link w:val="Zkladntextodsazen2"/>
    <w:rsid w:val="009E2E66"/>
    <w:rPr>
      <w:bCs/>
      <w:i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E2E66"/>
    <w:rPr>
      <w:lang w:eastAsia="en-US"/>
    </w:rPr>
  </w:style>
  <w:style w:type="paragraph" w:customStyle="1" w:styleId="Zkladntext31">
    <w:name w:val="Základní text 31"/>
    <w:basedOn w:val="Normln"/>
    <w:rsid w:val="009E2E66"/>
    <w:pPr>
      <w:jc w:val="both"/>
    </w:pPr>
    <w:rPr>
      <w:szCs w:val="20"/>
      <w:lang w:eastAsia="en-US"/>
    </w:rPr>
  </w:style>
  <w:style w:type="character" w:customStyle="1" w:styleId="TextbublinyChar">
    <w:name w:val="Text bubliny Char"/>
    <w:basedOn w:val="Standardnpsmoodstavce"/>
    <w:link w:val="Textbubliny"/>
    <w:rsid w:val="009E2E6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2E66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9E2E66"/>
    <w:rPr>
      <w:rFonts w:ascii="Times New Roman" w:hAnsi="Times New Roman"/>
      <w:lang w:val="cs-CZ" w:eastAsia="cs-CZ"/>
    </w:rPr>
  </w:style>
  <w:style w:type="paragraph" w:customStyle="1" w:styleId="para">
    <w:name w:val="para"/>
    <w:basedOn w:val="Normln"/>
    <w:rsid w:val="009E2E6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9E2E6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E2E66"/>
    <w:rPr>
      <w:b/>
      <w:bCs/>
      <w:lang w:eastAsia="cs-CZ"/>
    </w:rPr>
  </w:style>
  <w:style w:type="character" w:customStyle="1" w:styleId="TextkomenteChar1">
    <w:name w:val="Text komentáře Char1"/>
    <w:basedOn w:val="Standardnpsmoodstavce"/>
    <w:link w:val="Textkomente"/>
    <w:rsid w:val="009E2E66"/>
    <w:rPr>
      <w:lang w:eastAsia="en-US"/>
    </w:rPr>
  </w:style>
  <w:style w:type="character" w:customStyle="1" w:styleId="PedmtkomenteChar">
    <w:name w:val="Předmět komentáře Char"/>
    <w:basedOn w:val="TextkomenteChar1"/>
    <w:link w:val="Pedmtkomente"/>
    <w:rsid w:val="009E2E66"/>
    <w:rPr>
      <w:b/>
      <w:bCs/>
      <w:lang w:eastAsia="en-US"/>
    </w:rPr>
  </w:style>
  <w:style w:type="paragraph" w:customStyle="1" w:styleId="lanek5">
    <w:name w:val="članek 5"/>
    <w:basedOn w:val="Zkladntextodsazen"/>
    <w:rsid w:val="009E2E66"/>
    <w:pPr>
      <w:tabs>
        <w:tab w:val="clear" w:pos="284"/>
        <w:tab w:val="clear" w:pos="568"/>
      </w:tabs>
      <w:spacing w:after="0"/>
      <w:ind w:left="480" w:firstLine="0"/>
      <w:jc w:val="center"/>
    </w:pPr>
    <w:rPr>
      <w:b/>
      <w:bCs/>
      <w:sz w:val="28"/>
    </w:rPr>
  </w:style>
  <w:style w:type="paragraph" w:styleId="Normlnweb">
    <w:name w:val="Normal (Web)"/>
    <w:basedOn w:val="Normln"/>
    <w:unhideWhenUsed/>
    <w:rsid w:val="009E2E66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9E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9E2E66"/>
    <w:rPr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9E2E66"/>
    <w:rPr>
      <w:color w:val="808080"/>
    </w:rPr>
  </w:style>
  <w:style w:type="character" w:customStyle="1" w:styleId="Styl1">
    <w:name w:val="Styl1"/>
    <w:basedOn w:val="Standardnpsmoodstavce"/>
    <w:uiPriority w:val="1"/>
    <w:rsid w:val="009E2E66"/>
  </w:style>
  <w:style w:type="character" w:styleId="Siln">
    <w:name w:val="Strong"/>
    <w:basedOn w:val="Standardnpsmoodstavce"/>
    <w:qFormat/>
    <w:rsid w:val="009E2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0C27-7527-456E-B511-C4E0D4BF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3183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Sasýnová Miroslava Ing. MBA</cp:lastModifiedBy>
  <cp:revision>18</cp:revision>
  <cp:lastPrinted>2024-10-22T13:25:00Z</cp:lastPrinted>
  <dcterms:created xsi:type="dcterms:W3CDTF">2024-10-22T13:37:00Z</dcterms:created>
  <dcterms:modified xsi:type="dcterms:W3CDTF">2024-11-26T09:03:00Z</dcterms:modified>
</cp:coreProperties>
</file>