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1627" w:right="3547"/>
        <w:rPr>
          <w:b/>
          <w:color w:val="272700"/>
          <w:sz w:val="48"/>
          <w:szCs w:val="48"/>
        </w:rPr>
      </w:pPr>
      <w:r>
        <w:rPr>
          <w:b/>
          <w:color w:val="232300"/>
          <w:sz w:val="48"/>
          <w:szCs w:val="48"/>
        </w:rPr>
        <w:t xml:space="preserve">školní </w:t>
      </w:r>
      <w:r>
        <w:rPr>
          <w:b/>
          <w:color w:val="272700"/>
          <w:sz w:val="48"/>
          <w:szCs w:val="48"/>
        </w:rPr>
        <w:t xml:space="preserve">program </w:t>
      </w:r>
    </w:p>
    <w:p w14:paraId="00000002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8102" w:right="-326"/>
        <w:rPr>
          <w:color w:val="696900"/>
          <w:sz w:val="16"/>
          <w:szCs w:val="16"/>
        </w:rPr>
      </w:pPr>
      <w:r>
        <w:rPr>
          <w:color w:val="4B4B00"/>
          <w:sz w:val="16"/>
          <w:szCs w:val="16"/>
        </w:rPr>
        <w:t xml:space="preserve">ADANTE </w:t>
      </w:r>
      <w:r>
        <w:rPr>
          <w:color w:val="696900"/>
          <w:sz w:val="16"/>
          <w:szCs w:val="16"/>
        </w:rPr>
        <w:t xml:space="preserve">s.r.o. </w:t>
      </w:r>
    </w:p>
    <w:p w14:paraId="00000003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8174" w:right="-340"/>
        <w:rPr>
          <w:color w:val="595900"/>
          <w:sz w:val="18"/>
          <w:szCs w:val="18"/>
        </w:rPr>
      </w:pPr>
      <w:r>
        <w:rPr>
          <w:color w:val="3B3B00"/>
          <w:sz w:val="18"/>
          <w:szCs w:val="18"/>
        </w:rPr>
        <w:t>IČ</w:t>
      </w:r>
      <w:r>
        <w:rPr>
          <w:i/>
          <w:color w:val="E7E700"/>
          <w:sz w:val="18"/>
          <w:szCs w:val="18"/>
        </w:rPr>
        <w:t xml:space="preserve">: </w:t>
      </w:r>
      <w:r>
        <w:rPr>
          <w:color w:val="595900"/>
          <w:sz w:val="18"/>
          <w:szCs w:val="18"/>
        </w:rPr>
        <w:t xml:space="preserve">28089774 </w:t>
      </w:r>
    </w:p>
    <w:p w14:paraId="00000004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7185" w:right="-335" w:hanging="6528"/>
        <w:rPr>
          <w:color w:val="6B6B00"/>
          <w:sz w:val="20"/>
          <w:szCs w:val="20"/>
        </w:rPr>
      </w:pPr>
      <w:r>
        <w:rPr>
          <w:color w:val="686800"/>
          <w:sz w:val="16"/>
          <w:szCs w:val="16"/>
        </w:rPr>
        <w:t xml:space="preserve">Mánesova </w:t>
      </w:r>
      <w:r>
        <w:rPr>
          <w:color w:val="646400"/>
          <w:sz w:val="16"/>
          <w:szCs w:val="16"/>
        </w:rPr>
        <w:t>11</w:t>
      </w:r>
      <w:r>
        <w:rPr>
          <w:color w:val="808000"/>
          <w:sz w:val="16"/>
          <w:szCs w:val="16"/>
        </w:rPr>
        <w:t>/</w:t>
      </w:r>
      <w:r>
        <w:rPr>
          <w:color w:val="6C6C00"/>
          <w:sz w:val="16"/>
          <w:szCs w:val="16"/>
        </w:rPr>
        <w:t xml:space="preserve">3b </w:t>
      </w:r>
      <w:r>
        <w:rPr>
          <w:color w:val="6C6C00"/>
          <w:sz w:val="20"/>
          <w:szCs w:val="20"/>
        </w:rPr>
        <w:t xml:space="preserve">37001 </w:t>
      </w:r>
      <w:r>
        <w:rPr>
          <w:color w:val="484800"/>
          <w:sz w:val="20"/>
          <w:szCs w:val="20"/>
        </w:rPr>
        <w:t xml:space="preserve">České </w:t>
      </w:r>
      <w:r>
        <w:rPr>
          <w:color w:val="6B6B00"/>
          <w:sz w:val="20"/>
          <w:szCs w:val="20"/>
        </w:rPr>
        <w:t xml:space="preserve">Budějovice </w:t>
      </w:r>
    </w:p>
    <w:p w14:paraId="00000005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1656" w:right="1420"/>
        <w:rPr>
          <w:b/>
          <w:color w:val="2E2E00"/>
          <w:sz w:val="44"/>
          <w:szCs w:val="44"/>
        </w:rPr>
      </w:pPr>
      <w:r>
        <w:rPr>
          <w:b/>
          <w:color w:val="2B2B00"/>
          <w:sz w:val="44"/>
          <w:szCs w:val="44"/>
        </w:rPr>
        <w:t xml:space="preserve">Protokol </w:t>
      </w:r>
      <w:r>
        <w:rPr>
          <w:b/>
          <w:color w:val="2E2E00"/>
          <w:sz w:val="44"/>
          <w:szCs w:val="44"/>
        </w:rPr>
        <w:t xml:space="preserve">o </w:t>
      </w:r>
      <w:r>
        <w:rPr>
          <w:b/>
          <w:color w:val="2B2B00"/>
          <w:sz w:val="44"/>
          <w:szCs w:val="44"/>
        </w:rPr>
        <w:t xml:space="preserve">bezplatné </w:t>
      </w:r>
      <w:r>
        <w:rPr>
          <w:b/>
          <w:color w:val="2E2E00"/>
          <w:sz w:val="44"/>
          <w:szCs w:val="44"/>
        </w:rPr>
        <w:t xml:space="preserve">zápůjčce </w:t>
      </w:r>
    </w:p>
    <w:p w14:paraId="00000006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5"/>
        <w:ind w:left="-139" w:right="6806"/>
        <w:rPr>
          <w:color w:val="636300"/>
          <w:sz w:val="20"/>
          <w:szCs w:val="20"/>
        </w:rPr>
      </w:pPr>
      <w:r>
        <w:rPr>
          <w:color w:val="5D5D00"/>
          <w:sz w:val="20"/>
          <w:szCs w:val="20"/>
        </w:rPr>
        <w:t>Zákazník</w:t>
      </w:r>
      <w:r>
        <w:rPr>
          <w:color w:val="6C6C00"/>
          <w:sz w:val="20"/>
          <w:szCs w:val="20"/>
        </w:rPr>
        <w:t>/</w:t>
      </w:r>
      <w:r>
        <w:rPr>
          <w:color w:val="676700"/>
          <w:sz w:val="20"/>
          <w:szCs w:val="20"/>
        </w:rPr>
        <w:t xml:space="preserve">příjemce </w:t>
      </w:r>
      <w:r>
        <w:rPr>
          <w:color w:val="636300"/>
          <w:sz w:val="20"/>
          <w:szCs w:val="20"/>
        </w:rPr>
        <w:t xml:space="preserve">faktury </w:t>
      </w:r>
    </w:p>
    <w:p w14:paraId="00000007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124" w:right="8644"/>
        <w:rPr>
          <w:color w:val="B4B400"/>
          <w:sz w:val="16"/>
          <w:szCs w:val="16"/>
        </w:rPr>
      </w:pPr>
      <w:r>
        <w:rPr>
          <w:color w:val="6B6B00"/>
          <w:sz w:val="16"/>
          <w:szCs w:val="16"/>
        </w:rPr>
        <w:t>Ulice</w:t>
      </w:r>
      <w:r>
        <w:rPr>
          <w:color w:val="B4B400"/>
          <w:sz w:val="16"/>
          <w:szCs w:val="16"/>
        </w:rPr>
        <w:t xml:space="preserve">: </w:t>
      </w:r>
    </w:p>
    <w:p w14:paraId="00000008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115" w:right="8745"/>
        <w:rPr>
          <w:color w:val="FCFC00"/>
          <w:sz w:val="18"/>
          <w:szCs w:val="18"/>
        </w:rPr>
      </w:pPr>
      <w:r>
        <w:rPr>
          <w:color w:val="5E5E00"/>
          <w:sz w:val="18"/>
          <w:szCs w:val="18"/>
        </w:rPr>
        <w:t>PSČ</w:t>
      </w:r>
      <w:r>
        <w:rPr>
          <w:color w:val="FCFC00"/>
          <w:sz w:val="18"/>
          <w:szCs w:val="18"/>
        </w:rPr>
        <w:t xml:space="preserve">: </w:t>
      </w:r>
    </w:p>
    <w:p w14:paraId="00000009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1022" w:right="7387"/>
        <w:rPr>
          <w:rFonts w:ascii="Times New Roman" w:eastAsia="Times New Roman" w:hAnsi="Times New Roman" w:cs="Times New Roman"/>
          <w:color w:val="5A5A00"/>
          <w:sz w:val="14"/>
          <w:szCs w:val="14"/>
        </w:rPr>
      </w:pPr>
      <w:r>
        <w:rPr>
          <w:color w:val="3F3F00"/>
          <w:sz w:val="14"/>
          <w:szCs w:val="14"/>
        </w:rPr>
        <w:t xml:space="preserve">580 </w:t>
      </w:r>
      <w:r>
        <w:rPr>
          <w:rFonts w:ascii="Times New Roman" w:eastAsia="Times New Roman" w:hAnsi="Times New Roman" w:cs="Times New Roman"/>
          <w:color w:val="5A5A00"/>
          <w:sz w:val="14"/>
          <w:szCs w:val="14"/>
        </w:rPr>
        <w:t xml:space="preserve">01 </w:t>
      </w:r>
    </w:p>
    <w:p w14:paraId="0000000A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115" w:right="8908"/>
        <w:rPr>
          <w:color w:val="FAFA00"/>
          <w:sz w:val="18"/>
          <w:szCs w:val="18"/>
        </w:rPr>
      </w:pPr>
      <w:r>
        <w:rPr>
          <w:color w:val="5B5B00"/>
          <w:sz w:val="18"/>
          <w:szCs w:val="18"/>
        </w:rPr>
        <w:t>IČ</w:t>
      </w:r>
      <w:r>
        <w:rPr>
          <w:color w:val="FAFA00"/>
          <w:sz w:val="18"/>
          <w:szCs w:val="18"/>
        </w:rPr>
        <w:t xml:space="preserve">: </w:t>
      </w:r>
    </w:p>
    <w:p w14:paraId="0000000B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1017" w:right="7108"/>
        <w:rPr>
          <w:color w:val="515100"/>
          <w:sz w:val="14"/>
          <w:szCs w:val="14"/>
        </w:rPr>
      </w:pPr>
      <w:r>
        <w:rPr>
          <w:color w:val="515100"/>
          <w:sz w:val="14"/>
          <w:szCs w:val="14"/>
        </w:rPr>
        <w:t xml:space="preserve">70911029 </w:t>
      </w:r>
    </w:p>
    <w:p w14:paraId="0000000C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124" w:right="6158"/>
        <w:rPr>
          <w:color w:val="D7D700"/>
          <w:sz w:val="20"/>
          <w:szCs w:val="20"/>
        </w:rPr>
      </w:pPr>
      <w:r>
        <w:rPr>
          <w:color w:val="4B4B00"/>
          <w:sz w:val="20"/>
          <w:szCs w:val="20"/>
        </w:rPr>
        <w:t xml:space="preserve">Zodpovědná </w:t>
      </w:r>
      <w:r>
        <w:rPr>
          <w:color w:val="565600"/>
          <w:sz w:val="20"/>
          <w:szCs w:val="20"/>
        </w:rPr>
        <w:t>osoba</w:t>
      </w:r>
      <w:r>
        <w:rPr>
          <w:color w:val="F7F700"/>
          <w:sz w:val="20"/>
          <w:szCs w:val="20"/>
        </w:rPr>
        <w:t xml:space="preserve">, </w:t>
      </w:r>
      <w:r>
        <w:rPr>
          <w:color w:val="686800"/>
          <w:sz w:val="20"/>
          <w:szCs w:val="20"/>
        </w:rPr>
        <w:t>mobil</w:t>
      </w:r>
      <w:r>
        <w:rPr>
          <w:color w:val="E1E100"/>
          <w:sz w:val="20"/>
          <w:szCs w:val="20"/>
        </w:rPr>
        <w:t xml:space="preserve">, </w:t>
      </w:r>
      <w:r>
        <w:rPr>
          <w:color w:val="8D8D00"/>
          <w:sz w:val="20"/>
          <w:szCs w:val="20"/>
        </w:rPr>
        <w:t>email</w:t>
      </w:r>
      <w:r>
        <w:rPr>
          <w:color w:val="D7D700"/>
          <w:sz w:val="20"/>
          <w:szCs w:val="20"/>
        </w:rPr>
        <w:t xml:space="preserve">: </w:t>
      </w:r>
    </w:p>
    <w:p w14:paraId="0000000D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3657" w:right="3460"/>
        <w:rPr>
          <w:b/>
          <w:color w:val="C1C100"/>
        </w:rPr>
      </w:pPr>
      <w:r>
        <w:rPr>
          <w:b/>
          <w:color w:val="DCDC00"/>
        </w:rPr>
        <w:t xml:space="preserve">Údaje </w:t>
      </w:r>
      <w:r>
        <w:rPr>
          <w:b/>
          <w:color w:val="C1C100"/>
        </w:rPr>
        <w:t xml:space="preserve">objednavatele </w:t>
      </w:r>
    </w:p>
    <w:p w14:paraId="0000000E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4238" w:right="355"/>
        <w:rPr>
          <w:b/>
          <w:color w:val="575700"/>
          <w:sz w:val="20"/>
          <w:szCs w:val="20"/>
        </w:rPr>
      </w:pPr>
      <w:r>
        <w:rPr>
          <w:b/>
          <w:color w:val="3A3A00"/>
          <w:sz w:val="20"/>
          <w:szCs w:val="20"/>
        </w:rPr>
        <w:t xml:space="preserve">Základní </w:t>
      </w:r>
      <w:r>
        <w:rPr>
          <w:b/>
          <w:color w:val="313100"/>
          <w:sz w:val="20"/>
          <w:szCs w:val="20"/>
        </w:rPr>
        <w:t xml:space="preserve">škola </w:t>
      </w:r>
      <w:r>
        <w:rPr>
          <w:b/>
          <w:color w:val="363600"/>
          <w:sz w:val="20"/>
          <w:szCs w:val="20"/>
        </w:rPr>
        <w:t xml:space="preserve">Havlíčkův </w:t>
      </w:r>
      <w:r>
        <w:rPr>
          <w:b/>
          <w:color w:val="383800"/>
          <w:sz w:val="20"/>
          <w:szCs w:val="20"/>
        </w:rPr>
        <w:t>Brod</w:t>
      </w:r>
      <w:r>
        <w:rPr>
          <w:b/>
          <w:color w:val="A5A500"/>
          <w:sz w:val="20"/>
          <w:szCs w:val="20"/>
        </w:rPr>
        <w:t xml:space="preserve">, </w:t>
      </w:r>
      <w:r>
        <w:rPr>
          <w:b/>
          <w:color w:val="373700"/>
          <w:sz w:val="20"/>
          <w:szCs w:val="20"/>
        </w:rPr>
        <w:t xml:space="preserve">V </w:t>
      </w:r>
      <w:r>
        <w:rPr>
          <w:b/>
          <w:color w:val="2E2E00"/>
          <w:sz w:val="20"/>
          <w:szCs w:val="20"/>
        </w:rPr>
        <w:t xml:space="preserve">Sadech </w:t>
      </w:r>
      <w:r>
        <w:rPr>
          <w:b/>
          <w:color w:val="575700"/>
          <w:sz w:val="20"/>
          <w:szCs w:val="20"/>
        </w:rPr>
        <w:t xml:space="preserve">560 </w:t>
      </w:r>
    </w:p>
    <w:p w14:paraId="0000000F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5779" w:right="1910"/>
        <w:rPr>
          <w:color w:val="4D4D00"/>
          <w:sz w:val="20"/>
          <w:szCs w:val="20"/>
        </w:rPr>
      </w:pPr>
      <w:r>
        <w:rPr>
          <w:color w:val="5C5C00"/>
          <w:sz w:val="20"/>
          <w:szCs w:val="20"/>
        </w:rPr>
        <w:t xml:space="preserve">V </w:t>
      </w:r>
      <w:r>
        <w:rPr>
          <w:color w:val="3C3C00"/>
          <w:sz w:val="20"/>
          <w:szCs w:val="20"/>
        </w:rPr>
        <w:t xml:space="preserve">Sadech </w:t>
      </w:r>
      <w:r>
        <w:rPr>
          <w:color w:val="4D4D00"/>
          <w:sz w:val="20"/>
          <w:szCs w:val="20"/>
        </w:rPr>
        <w:t xml:space="preserve">560 </w:t>
      </w:r>
    </w:p>
    <w:p w14:paraId="00000010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5376" w:right="3014"/>
        <w:rPr>
          <w:color w:val="9D9D00"/>
          <w:sz w:val="16"/>
          <w:szCs w:val="16"/>
        </w:rPr>
      </w:pPr>
      <w:r>
        <w:rPr>
          <w:color w:val="6A6A00"/>
          <w:sz w:val="16"/>
          <w:szCs w:val="16"/>
        </w:rPr>
        <w:t>Město</w:t>
      </w:r>
      <w:r>
        <w:rPr>
          <w:color w:val="9D9D00"/>
          <w:sz w:val="16"/>
          <w:szCs w:val="16"/>
        </w:rPr>
        <w:t xml:space="preserve">: </w:t>
      </w:r>
    </w:p>
    <w:p w14:paraId="00000011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5385" w:right="2169"/>
        <w:rPr>
          <w:color w:val="606000"/>
          <w:sz w:val="14"/>
          <w:szCs w:val="14"/>
        </w:rPr>
      </w:pPr>
      <w:r>
        <w:rPr>
          <w:color w:val="4F4F00"/>
          <w:sz w:val="14"/>
          <w:szCs w:val="14"/>
        </w:rPr>
        <w:t xml:space="preserve">Datová </w:t>
      </w:r>
      <w:r>
        <w:rPr>
          <w:color w:val="606000"/>
          <w:sz w:val="14"/>
          <w:szCs w:val="14"/>
        </w:rPr>
        <w:t xml:space="preserve">schránka </w:t>
      </w:r>
    </w:p>
    <w:p w14:paraId="00000012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7267" w:right="436"/>
        <w:rPr>
          <w:color w:val="5C5C00"/>
          <w:sz w:val="16"/>
          <w:szCs w:val="16"/>
        </w:rPr>
      </w:pPr>
      <w:r>
        <w:rPr>
          <w:color w:val="505000"/>
          <w:sz w:val="16"/>
          <w:szCs w:val="16"/>
        </w:rPr>
        <w:t xml:space="preserve">Havlíčkův </w:t>
      </w:r>
      <w:r>
        <w:rPr>
          <w:color w:val="5C5C00"/>
          <w:sz w:val="16"/>
          <w:szCs w:val="16"/>
        </w:rPr>
        <w:t xml:space="preserve">Brod </w:t>
      </w:r>
    </w:p>
    <w:p w14:paraId="00000014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3"/>
        <w:ind w:left="537" w:right="6220"/>
        <w:rPr>
          <w:b/>
          <w:i/>
          <w:color w:val="3A3A00"/>
          <w:sz w:val="16"/>
          <w:szCs w:val="16"/>
        </w:rPr>
      </w:pPr>
      <w:r>
        <w:rPr>
          <w:color w:val="676700"/>
          <w:sz w:val="16"/>
          <w:szCs w:val="16"/>
        </w:rPr>
        <w:t xml:space="preserve">Položka </w:t>
      </w:r>
      <w:r>
        <w:rPr>
          <w:color w:val="696900"/>
          <w:sz w:val="16"/>
          <w:szCs w:val="16"/>
        </w:rPr>
        <w:t xml:space="preserve">s </w:t>
      </w:r>
      <w:r>
        <w:rPr>
          <w:b/>
          <w:i/>
          <w:color w:val="696900"/>
          <w:sz w:val="16"/>
          <w:szCs w:val="16"/>
        </w:rPr>
        <w:t xml:space="preserve">cenou </w:t>
      </w:r>
      <w:r>
        <w:rPr>
          <w:b/>
          <w:color w:val="747400"/>
          <w:sz w:val="16"/>
          <w:szCs w:val="16"/>
        </w:rPr>
        <w:t xml:space="preserve">bez </w:t>
      </w:r>
      <w:r>
        <w:rPr>
          <w:b/>
          <w:i/>
          <w:color w:val="3A3A00"/>
          <w:sz w:val="16"/>
          <w:szCs w:val="16"/>
        </w:rPr>
        <w:t xml:space="preserve">DPH </w:t>
      </w:r>
    </w:p>
    <w:p w14:paraId="00000015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2966" w:right="2779"/>
        <w:rPr>
          <w:b/>
          <w:color w:val="D2D200"/>
          <w:sz w:val="20"/>
          <w:szCs w:val="20"/>
        </w:rPr>
      </w:pPr>
      <w:r>
        <w:rPr>
          <w:b/>
          <w:color w:val="D0D000"/>
          <w:sz w:val="20"/>
          <w:szCs w:val="20"/>
        </w:rPr>
        <w:t xml:space="preserve">Soupis </w:t>
      </w:r>
      <w:r>
        <w:rPr>
          <w:b/>
          <w:color w:val="D1D100"/>
          <w:sz w:val="20"/>
          <w:szCs w:val="20"/>
        </w:rPr>
        <w:t xml:space="preserve">položek </w:t>
      </w:r>
      <w:proofErr w:type="spellStart"/>
      <w:r>
        <w:rPr>
          <w:b/>
          <w:color w:val="D0D000"/>
          <w:sz w:val="20"/>
          <w:szCs w:val="20"/>
        </w:rPr>
        <w:t>závázné</w:t>
      </w:r>
      <w:proofErr w:type="spellEnd"/>
      <w:r>
        <w:rPr>
          <w:b/>
          <w:color w:val="D0D000"/>
          <w:sz w:val="20"/>
          <w:szCs w:val="20"/>
        </w:rPr>
        <w:t xml:space="preserve"> </w:t>
      </w:r>
      <w:r>
        <w:rPr>
          <w:b/>
          <w:color w:val="D2D200"/>
          <w:sz w:val="20"/>
          <w:szCs w:val="20"/>
        </w:rPr>
        <w:t xml:space="preserve">objednávky </w:t>
      </w:r>
    </w:p>
    <w:p w14:paraId="00000016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3892" w:right="4080"/>
        <w:rPr>
          <w:b/>
          <w:i/>
          <w:color w:val="3D3D00"/>
          <w:sz w:val="16"/>
          <w:szCs w:val="16"/>
        </w:rPr>
      </w:pPr>
      <w:r>
        <w:rPr>
          <w:b/>
          <w:i/>
          <w:color w:val="464600"/>
          <w:sz w:val="16"/>
          <w:szCs w:val="16"/>
        </w:rPr>
        <w:t xml:space="preserve">Cena </w:t>
      </w:r>
      <w:r>
        <w:rPr>
          <w:b/>
          <w:color w:val="4F4F00"/>
          <w:sz w:val="16"/>
          <w:szCs w:val="16"/>
        </w:rPr>
        <w:t xml:space="preserve">s </w:t>
      </w:r>
      <w:r>
        <w:rPr>
          <w:b/>
          <w:i/>
          <w:color w:val="3D3D00"/>
          <w:sz w:val="16"/>
          <w:szCs w:val="16"/>
        </w:rPr>
        <w:t xml:space="preserve">DPH </w:t>
      </w:r>
    </w:p>
    <w:p w14:paraId="00000017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5443" w:right="2697"/>
        <w:jc w:val="center"/>
        <w:rPr>
          <w:i/>
          <w:color w:val="6C6C00"/>
          <w:sz w:val="18"/>
          <w:szCs w:val="18"/>
        </w:rPr>
      </w:pPr>
      <w:r>
        <w:rPr>
          <w:b/>
          <w:i/>
          <w:color w:val="4B4B00"/>
          <w:sz w:val="14"/>
          <w:szCs w:val="14"/>
        </w:rPr>
        <w:t xml:space="preserve">Počet </w:t>
      </w:r>
      <w:r>
        <w:rPr>
          <w:b/>
          <w:color w:val="3C3C00"/>
          <w:sz w:val="18"/>
          <w:szCs w:val="18"/>
        </w:rPr>
        <w:t>kusů</w:t>
      </w:r>
      <w:r>
        <w:rPr>
          <w:b/>
          <w:color w:val="6B6B00"/>
          <w:sz w:val="18"/>
          <w:szCs w:val="18"/>
        </w:rPr>
        <w:t>/</w:t>
      </w:r>
      <w:r>
        <w:rPr>
          <w:i/>
          <w:color w:val="6C6C00"/>
          <w:sz w:val="18"/>
          <w:szCs w:val="18"/>
        </w:rPr>
        <w:t xml:space="preserve">let </w:t>
      </w:r>
    </w:p>
    <w:p w14:paraId="00000018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-129" w:right="7540"/>
        <w:rPr>
          <w:rFonts w:ascii="Courier New" w:eastAsia="Courier New" w:hAnsi="Courier New" w:cs="Courier New"/>
          <w:color w:val="616100"/>
          <w:sz w:val="18"/>
          <w:szCs w:val="18"/>
        </w:rPr>
      </w:pPr>
      <w:r>
        <w:rPr>
          <w:color w:val="686800"/>
          <w:sz w:val="18"/>
          <w:szCs w:val="18"/>
        </w:rPr>
        <w:lastRenderedPageBreak/>
        <w:t xml:space="preserve">Učební </w:t>
      </w:r>
      <w:proofErr w:type="gramStart"/>
      <w:r>
        <w:rPr>
          <w:color w:val="FEFE00"/>
          <w:sz w:val="18"/>
          <w:szCs w:val="18"/>
        </w:rPr>
        <w:t xml:space="preserve">pomůcka </w:t>
      </w:r>
      <w:r>
        <w:rPr>
          <w:rFonts w:ascii="Courier New" w:eastAsia="Courier New" w:hAnsi="Courier New" w:cs="Courier New"/>
          <w:color w:val="616100"/>
          <w:sz w:val="18"/>
          <w:szCs w:val="18"/>
        </w:rPr>
        <w:t>:</w:t>
      </w:r>
      <w:proofErr w:type="gramEnd"/>
      <w:r>
        <w:rPr>
          <w:rFonts w:ascii="Courier New" w:eastAsia="Courier New" w:hAnsi="Courier New" w:cs="Courier New"/>
          <w:color w:val="616100"/>
          <w:sz w:val="18"/>
          <w:szCs w:val="18"/>
        </w:rPr>
        <w:t xml:space="preserve"> </w:t>
      </w:r>
    </w:p>
    <w:p w14:paraId="00000019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139" w:right="5592"/>
        <w:rPr>
          <w:b/>
          <w:color w:val="3A3A00"/>
          <w:sz w:val="18"/>
          <w:szCs w:val="18"/>
        </w:rPr>
      </w:pPr>
      <w:r>
        <w:rPr>
          <w:b/>
          <w:color w:val="393900"/>
          <w:sz w:val="20"/>
          <w:szCs w:val="20"/>
        </w:rPr>
        <w:t xml:space="preserve">Hydroponická </w:t>
      </w:r>
      <w:r>
        <w:rPr>
          <w:b/>
          <w:color w:val="353500"/>
          <w:sz w:val="20"/>
          <w:szCs w:val="20"/>
        </w:rPr>
        <w:t xml:space="preserve">zahradní </w:t>
      </w:r>
      <w:r>
        <w:rPr>
          <w:b/>
          <w:color w:val="333300"/>
          <w:sz w:val="20"/>
          <w:szCs w:val="20"/>
        </w:rPr>
        <w:t xml:space="preserve">laboratoř </w:t>
      </w:r>
      <w:r>
        <w:rPr>
          <w:b/>
          <w:color w:val="4A4A00"/>
          <w:sz w:val="20"/>
          <w:szCs w:val="20"/>
        </w:rPr>
        <w:t>(</w:t>
      </w:r>
      <w:r>
        <w:rPr>
          <w:b/>
          <w:color w:val="3F3F00"/>
          <w:sz w:val="20"/>
          <w:szCs w:val="20"/>
        </w:rPr>
        <w:t>HZL</w:t>
      </w:r>
      <w:r>
        <w:rPr>
          <w:rFonts w:ascii="Courier New" w:eastAsia="Courier New" w:hAnsi="Courier New" w:cs="Courier New"/>
          <w:b/>
          <w:color w:val="404000"/>
          <w:sz w:val="20"/>
          <w:szCs w:val="20"/>
        </w:rPr>
        <w:t xml:space="preserve">) </w:t>
      </w:r>
      <w:r>
        <w:rPr>
          <w:b/>
          <w:color w:val="616100"/>
          <w:sz w:val="18"/>
          <w:szCs w:val="18"/>
        </w:rPr>
        <w:t xml:space="preserve">včetně </w:t>
      </w:r>
      <w:r>
        <w:rPr>
          <w:b/>
          <w:color w:val="464600"/>
          <w:sz w:val="18"/>
          <w:szCs w:val="18"/>
        </w:rPr>
        <w:t xml:space="preserve">výukového </w:t>
      </w:r>
      <w:r>
        <w:rPr>
          <w:b/>
          <w:color w:val="3E3E00"/>
          <w:sz w:val="18"/>
          <w:szCs w:val="18"/>
        </w:rPr>
        <w:t xml:space="preserve">software </w:t>
      </w:r>
      <w:r>
        <w:rPr>
          <w:b/>
          <w:color w:val="3A3A00"/>
          <w:sz w:val="18"/>
          <w:szCs w:val="18"/>
        </w:rPr>
        <w:t xml:space="preserve">pro </w:t>
      </w:r>
    </w:p>
    <w:p w14:paraId="0000001A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-124" w:right="6580"/>
        <w:rPr>
          <w:b/>
          <w:color w:val="3D3D00"/>
        </w:rPr>
      </w:pPr>
      <w:r>
        <w:rPr>
          <w:color w:val="3B3B00"/>
        </w:rPr>
        <w:t xml:space="preserve">ekologické </w:t>
      </w:r>
      <w:r>
        <w:rPr>
          <w:b/>
          <w:color w:val="373700"/>
        </w:rPr>
        <w:t xml:space="preserve">pěstování </w:t>
      </w:r>
      <w:r>
        <w:rPr>
          <w:b/>
          <w:color w:val="3D3D00"/>
        </w:rPr>
        <w:t xml:space="preserve">rostlin </w:t>
      </w:r>
    </w:p>
    <w:p w14:paraId="0000001B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3139" w:right="5572"/>
        <w:rPr>
          <w:color w:val="626200"/>
          <w:sz w:val="18"/>
          <w:szCs w:val="18"/>
        </w:rPr>
      </w:pPr>
      <w:r>
        <w:rPr>
          <w:color w:val="656500"/>
          <w:sz w:val="18"/>
          <w:szCs w:val="18"/>
        </w:rPr>
        <w:t>(</w:t>
      </w:r>
      <w:r>
        <w:rPr>
          <w:color w:val="626200"/>
          <w:sz w:val="18"/>
          <w:szCs w:val="18"/>
        </w:rPr>
        <w:t xml:space="preserve">98 </w:t>
      </w:r>
    </w:p>
    <w:p w14:paraId="0000001C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2582" w:right="5539"/>
        <w:rPr>
          <w:i/>
          <w:color w:val="5D5D00"/>
          <w:sz w:val="18"/>
          <w:szCs w:val="18"/>
        </w:rPr>
      </w:pPr>
      <w:r>
        <w:rPr>
          <w:color w:val="7C7C00"/>
          <w:sz w:val="18"/>
          <w:szCs w:val="18"/>
        </w:rPr>
        <w:t>(</w:t>
      </w:r>
      <w:r>
        <w:rPr>
          <w:i/>
          <w:color w:val="3F3F00"/>
          <w:sz w:val="18"/>
          <w:szCs w:val="18"/>
        </w:rPr>
        <w:t xml:space="preserve">skládá </w:t>
      </w:r>
      <w:r>
        <w:rPr>
          <w:i/>
          <w:color w:val="5D5D00"/>
          <w:sz w:val="18"/>
          <w:szCs w:val="18"/>
        </w:rPr>
        <w:t xml:space="preserve">se </w:t>
      </w:r>
    </w:p>
    <w:p w14:paraId="0000001D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4104" w:right="4252"/>
        <w:rPr>
          <w:color w:val="555500"/>
          <w:sz w:val="16"/>
          <w:szCs w:val="16"/>
        </w:rPr>
      </w:pPr>
      <w:r>
        <w:rPr>
          <w:color w:val="4E4E00"/>
          <w:sz w:val="16"/>
          <w:szCs w:val="16"/>
        </w:rPr>
        <w:t xml:space="preserve">0,00 </w:t>
      </w:r>
      <w:r>
        <w:rPr>
          <w:color w:val="555500"/>
          <w:sz w:val="16"/>
          <w:szCs w:val="16"/>
        </w:rPr>
        <w:t xml:space="preserve">Kč </w:t>
      </w:r>
    </w:p>
    <w:p w14:paraId="0000001E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5836" w:right="3072"/>
        <w:rPr>
          <w:rFonts w:ascii="Courier New" w:eastAsia="Courier New" w:hAnsi="Courier New" w:cs="Courier New"/>
          <w:color w:val="676700"/>
          <w:sz w:val="12"/>
          <w:szCs w:val="12"/>
        </w:rPr>
      </w:pPr>
      <w:r>
        <w:rPr>
          <w:rFonts w:ascii="Courier New" w:eastAsia="Courier New" w:hAnsi="Courier New" w:cs="Courier New"/>
          <w:color w:val="676700"/>
          <w:sz w:val="12"/>
          <w:szCs w:val="12"/>
        </w:rPr>
        <w:t xml:space="preserve">1 </w:t>
      </w:r>
    </w:p>
    <w:p w14:paraId="0000001F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-134" w:right="5899" w:firstLine="148"/>
        <w:rPr>
          <w:b/>
          <w:color w:val="3A3A00"/>
          <w:sz w:val="16"/>
          <w:szCs w:val="16"/>
        </w:rPr>
      </w:pPr>
      <w:r>
        <w:rPr>
          <w:color w:val="515100"/>
          <w:sz w:val="18"/>
          <w:szCs w:val="18"/>
        </w:rPr>
        <w:t>663,60</w:t>
      </w:r>
      <w:r>
        <w:rPr>
          <w:color w:val="F3F300"/>
          <w:sz w:val="18"/>
          <w:szCs w:val="18"/>
        </w:rPr>
        <w:t>,</w:t>
      </w:r>
      <w:r>
        <w:rPr>
          <w:color w:val="F4F400"/>
          <w:sz w:val="18"/>
          <w:szCs w:val="18"/>
        </w:rPr>
        <w:t xml:space="preserve">- </w:t>
      </w:r>
      <w:r>
        <w:rPr>
          <w:color w:val="515100"/>
          <w:sz w:val="18"/>
          <w:szCs w:val="18"/>
        </w:rPr>
        <w:t xml:space="preserve">Kč </w:t>
      </w:r>
      <w:r>
        <w:rPr>
          <w:color w:val="464600"/>
          <w:sz w:val="18"/>
          <w:szCs w:val="18"/>
        </w:rPr>
        <w:t xml:space="preserve">bez </w:t>
      </w:r>
      <w:r>
        <w:rPr>
          <w:color w:val="5C5C00"/>
          <w:sz w:val="18"/>
          <w:szCs w:val="18"/>
        </w:rPr>
        <w:t>DPH</w:t>
      </w:r>
      <w:r>
        <w:rPr>
          <w:color w:val="454500"/>
          <w:sz w:val="18"/>
          <w:szCs w:val="18"/>
        </w:rPr>
        <w:t xml:space="preserve">) </w:t>
      </w:r>
      <w:r>
        <w:rPr>
          <w:b/>
          <w:color w:val="8C8C00"/>
          <w:sz w:val="18"/>
          <w:szCs w:val="18"/>
        </w:rPr>
        <w:t xml:space="preserve">= </w:t>
      </w:r>
      <w:r>
        <w:rPr>
          <w:b/>
          <w:color w:val="3E3E00"/>
          <w:sz w:val="18"/>
          <w:szCs w:val="18"/>
        </w:rPr>
        <w:t xml:space="preserve">119 </w:t>
      </w:r>
      <w:r>
        <w:rPr>
          <w:b/>
          <w:color w:val="2C2C00"/>
          <w:sz w:val="18"/>
          <w:szCs w:val="18"/>
        </w:rPr>
        <w:t>383</w:t>
      </w:r>
      <w:r>
        <w:rPr>
          <w:b/>
          <w:color w:val="D3D300"/>
          <w:sz w:val="18"/>
          <w:szCs w:val="18"/>
        </w:rPr>
        <w:t>,</w:t>
      </w:r>
      <w:r>
        <w:rPr>
          <w:b/>
          <w:color w:val="E1E100"/>
          <w:sz w:val="18"/>
          <w:szCs w:val="18"/>
        </w:rPr>
        <w:t xml:space="preserve">- </w:t>
      </w:r>
      <w:r>
        <w:rPr>
          <w:b/>
          <w:color w:val="2C2C00"/>
          <w:sz w:val="18"/>
          <w:szCs w:val="18"/>
        </w:rPr>
        <w:t xml:space="preserve">Kč </w:t>
      </w:r>
      <w:r>
        <w:rPr>
          <w:b/>
          <w:color w:val="363600"/>
          <w:sz w:val="16"/>
          <w:szCs w:val="16"/>
        </w:rPr>
        <w:t xml:space="preserve">včetně </w:t>
      </w:r>
      <w:r>
        <w:rPr>
          <w:b/>
          <w:color w:val="3A3A00"/>
          <w:sz w:val="16"/>
          <w:szCs w:val="16"/>
        </w:rPr>
        <w:t xml:space="preserve">DPH </w:t>
      </w:r>
    </w:p>
    <w:p w14:paraId="00000020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144" w:right="6336"/>
        <w:rPr>
          <w:i/>
          <w:color w:val="5D5D00"/>
          <w:sz w:val="18"/>
          <w:szCs w:val="18"/>
        </w:rPr>
      </w:pPr>
      <w:r>
        <w:rPr>
          <w:i/>
          <w:color w:val="616100"/>
          <w:sz w:val="18"/>
          <w:szCs w:val="18"/>
        </w:rPr>
        <w:t xml:space="preserve">ze </w:t>
      </w:r>
      <w:r>
        <w:rPr>
          <w:i/>
          <w:color w:val="5D5D00"/>
          <w:sz w:val="18"/>
          <w:szCs w:val="18"/>
        </w:rPr>
        <w:t xml:space="preserve">tří </w:t>
      </w:r>
      <w:r>
        <w:rPr>
          <w:i/>
          <w:color w:val="585800"/>
          <w:sz w:val="18"/>
          <w:szCs w:val="18"/>
        </w:rPr>
        <w:t xml:space="preserve">samostatných </w:t>
      </w:r>
      <w:r>
        <w:rPr>
          <w:i/>
          <w:color w:val="5D5D00"/>
          <w:sz w:val="18"/>
          <w:szCs w:val="18"/>
        </w:rPr>
        <w:t xml:space="preserve">nezávislých </w:t>
      </w:r>
    </w:p>
    <w:p w14:paraId="00000021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134" w:right="6278"/>
        <w:rPr>
          <w:color w:val="C6C600"/>
          <w:sz w:val="20"/>
          <w:szCs w:val="20"/>
        </w:rPr>
      </w:pPr>
      <w:r>
        <w:rPr>
          <w:i/>
          <w:color w:val="5D5D00"/>
          <w:sz w:val="20"/>
          <w:szCs w:val="20"/>
        </w:rPr>
        <w:t>částí</w:t>
      </w:r>
      <w:r>
        <w:rPr>
          <w:color w:val="6C6C00"/>
          <w:sz w:val="20"/>
          <w:szCs w:val="20"/>
        </w:rPr>
        <w:t xml:space="preserve">, </w:t>
      </w:r>
      <w:r>
        <w:rPr>
          <w:color w:val="636300"/>
          <w:sz w:val="20"/>
          <w:szCs w:val="20"/>
        </w:rPr>
        <w:t xml:space="preserve">které </w:t>
      </w:r>
      <w:r>
        <w:rPr>
          <w:i/>
          <w:color w:val="4F4F00"/>
          <w:sz w:val="20"/>
          <w:szCs w:val="20"/>
        </w:rPr>
        <w:t xml:space="preserve">nejsou </w:t>
      </w:r>
      <w:proofErr w:type="spellStart"/>
      <w:r>
        <w:rPr>
          <w:i/>
          <w:color w:val="545400"/>
          <w:sz w:val="20"/>
          <w:szCs w:val="20"/>
        </w:rPr>
        <w:t>ivesticemi</w:t>
      </w:r>
      <w:proofErr w:type="spellEnd"/>
      <w:r>
        <w:rPr>
          <w:i/>
          <w:color w:val="545400"/>
          <w:sz w:val="20"/>
          <w:szCs w:val="20"/>
        </w:rPr>
        <w:t xml:space="preserve"> </w:t>
      </w:r>
      <w:r>
        <w:rPr>
          <w:color w:val="757500"/>
          <w:sz w:val="20"/>
          <w:szCs w:val="20"/>
        </w:rPr>
        <w:t xml:space="preserve">= </w:t>
      </w:r>
      <w:r>
        <w:rPr>
          <w:i/>
          <w:color w:val="575700"/>
          <w:sz w:val="20"/>
          <w:szCs w:val="20"/>
        </w:rPr>
        <w:t>1</w:t>
      </w:r>
      <w:r>
        <w:rPr>
          <w:color w:val="C6C600"/>
          <w:sz w:val="20"/>
          <w:szCs w:val="20"/>
        </w:rPr>
        <w:t xml:space="preserve">. </w:t>
      </w:r>
    </w:p>
    <w:p w14:paraId="00000022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-158" w:right="5726" w:firstLine="182"/>
        <w:rPr>
          <w:i/>
          <w:color w:val="5D5D00"/>
          <w:sz w:val="20"/>
          <w:szCs w:val="20"/>
        </w:rPr>
      </w:pPr>
      <w:r>
        <w:rPr>
          <w:i/>
          <w:color w:val="575700"/>
          <w:sz w:val="20"/>
          <w:szCs w:val="20"/>
        </w:rPr>
        <w:t xml:space="preserve">výukový </w:t>
      </w:r>
      <w:r>
        <w:rPr>
          <w:color w:val="626200"/>
          <w:sz w:val="20"/>
          <w:szCs w:val="20"/>
        </w:rPr>
        <w:t>software</w:t>
      </w:r>
      <w:r>
        <w:rPr>
          <w:color w:val="BDBD00"/>
          <w:sz w:val="20"/>
          <w:szCs w:val="20"/>
        </w:rPr>
        <w:t xml:space="preserve">, </w:t>
      </w:r>
      <w:r>
        <w:rPr>
          <w:i/>
          <w:color w:val="4B4B00"/>
          <w:sz w:val="20"/>
          <w:szCs w:val="20"/>
        </w:rPr>
        <w:t xml:space="preserve">2. </w:t>
      </w:r>
      <w:r>
        <w:rPr>
          <w:i/>
          <w:color w:val="686800"/>
          <w:sz w:val="20"/>
          <w:szCs w:val="20"/>
        </w:rPr>
        <w:t xml:space="preserve">interaktivní </w:t>
      </w:r>
      <w:r>
        <w:rPr>
          <w:color w:val="666600"/>
          <w:sz w:val="20"/>
          <w:szCs w:val="20"/>
        </w:rPr>
        <w:t xml:space="preserve">řídící </w:t>
      </w:r>
      <w:r>
        <w:rPr>
          <w:i/>
          <w:color w:val="606000"/>
          <w:sz w:val="20"/>
          <w:szCs w:val="20"/>
        </w:rPr>
        <w:t>jednotka</w:t>
      </w:r>
      <w:r>
        <w:rPr>
          <w:i/>
          <w:color w:val="6F6F00"/>
          <w:sz w:val="20"/>
          <w:szCs w:val="20"/>
        </w:rPr>
        <w:t xml:space="preserve">, </w:t>
      </w:r>
      <w:r>
        <w:rPr>
          <w:i/>
          <w:color w:val="5A5A00"/>
          <w:sz w:val="20"/>
          <w:szCs w:val="20"/>
        </w:rPr>
        <w:t xml:space="preserve">3. </w:t>
      </w:r>
      <w:r>
        <w:rPr>
          <w:i/>
          <w:color w:val="626200"/>
          <w:sz w:val="20"/>
          <w:szCs w:val="20"/>
        </w:rPr>
        <w:t>pěstební stojan</w:t>
      </w:r>
      <w:r>
        <w:rPr>
          <w:i/>
          <w:color w:val="5D5D00"/>
          <w:sz w:val="20"/>
          <w:szCs w:val="20"/>
        </w:rPr>
        <w:t xml:space="preserve">) </w:t>
      </w:r>
    </w:p>
    <w:p w14:paraId="00000023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24" w:right="7166"/>
        <w:jc w:val="center"/>
        <w:rPr>
          <w:b/>
          <w:color w:val="343400"/>
          <w:sz w:val="26"/>
          <w:szCs w:val="26"/>
        </w:rPr>
      </w:pPr>
      <w:r>
        <w:rPr>
          <w:b/>
          <w:color w:val="272700"/>
          <w:sz w:val="20"/>
          <w:szCs w:val="20"/>
        </w:rPr>
        <w:t xml:space="preserve">Cena </w:t>
      </w:r>
      <w:r>
        <w:rPr>
          <w:b/>
          <w:color w:val="282800"/>
          <w:sz w:val="20"/>
          <w:szCs w:val="20"/>
        </w:rPr>
        <w:t xml:space="preserve">s </w:t>
      </w:r>
      <w:r>
        <w:rPr>
          <w:b/>
          <w:color w:val="353500"/>
          <w:sz w:val="20"/>
          <w:szCs w:val="20"/>
        </w:rPr>
        <w:t xml:space="preserve">DPH </w:t>
      </w:r>
      <w:r>
        <w:rPr>
          <w:b/>
          <w:color w:val="1C1C00"/>
          <w:sz w:val="20"/>
          <w:szCs w:val="20"/>
        </w:rPr>
        <w:t xml:space="preserve">za </w:t>
      </w:r>
      <w:r>
        <w:rPr>
          <w:b/>
          <w:color w:val="262600"/>
          <w:sz w:val="26"/>
          <w:szCs w:val="26"/>
        </w:rPr>
        <w:t xml:space="preserve">položky </w:t>
      </w:r>
      <w:r>
        <w:rPr>
          <w:b/>
          <w:color w:val="343400"/>
          <w:sz w:val="26"/>
          <w:szCs w:val="26"/>
        </w:rPr>
        <w:t xml:space="preserve">celkem </w:t>
      </w:r>
    </w:p>
    <w:p w14:paraId="00000024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6"/>
        <w:ind w:left="-129" w:right="8476"/>
        <w:rPr>
          <w:color w:val="414100"/>
          <w:sz w:val="14"/>
          <w:szCs w:val="14"/>
        </w:rPr>
      </w:pPr>
      <w:r>
        <w:rPr>
          <w:color w:val="525200"/>
          <w:sz w:val="14"/>
          <w:szCs w:val="14"/>
        </w:rPr>
        <w:t>Datum</w:t>
      </w:r>
      <w:r>
        <w:rPr>
          <w:color w:val="414100"/>
          <w:sz w:val="14"/>
          <w:szCs w:val="14"/>
        </w:rPr>
        <w:t xml:space="preserve">: </w:t>
      </w:r>
    </w:p>
    <w:p w14:paraId="00000025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1670" w:right="6187"/>
        <w:rPr>
          <w:color w:val="434300"/>
          <w:sz w:val="16"/>
          <w:szCs w:val="16"/>
        </w:rPr>
      </w:pPr>
      <w:r>
        <w:rPr>
          <w:color w:val="434300"/>
          <w:sz w:val="16"/>
          <w:szCs w:val="16"/>
        </w:rPr>
        <w:t xml:space="preserve">15.11.2024 </w:t>
      </w:r>
    </w:p>
    <w:p w14:paraId="00000026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3979" w:right="4185"/>
        <w:rPr>
          <w:b/>
          <w:color w:val="2B2B00"/>
        </w:rPr>
      </w:pPr>
      <w:r>
        <w:rPr>
          <w:b/>
          <w:color w:val="2D2D00"/>
        </w:rPr>
        <w:t xml:space="preserve">0,00 </w:t>
      </w:r>
      <w:r>
        <w:rPr>
          <w:b/>
          <w:color w:val="2B2B00"/>
        </w:rPr>
        <w:t xml:space="preserve">Kč </w:t>
      </w:r>
    </w:p>
    <w:p w14:paraId="00000027" w14:textId="31134D3A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4"/>
        <w:ind w:left="-134" w:right="4209"/>
        <w:rPr>
          <w:color w:val="676700"/>
        </w:rPr>
      </w:pPr>
      <w:r>
        <w:rPr>
          <w:color w:val="4A4A00"/>
        </w:rPr>
        <w:t xml:space="preserve">ADANTE </w:t>
      </w:r>
      <w:r>
        <w:rPr>
          <w:color w:val="676700"/>
        </w:rPr>
        <w:t xml:space="preserve">s.r.o. </w:t>
      </w:r>
    </w:p>
    <w:p w14:paraId="00000028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703" w:right="5630"/>
        <w:rPr>
          <w:color w:val="4F4F00"/>
        </w:rPr>
      </w:pPr>
      <w:r>
        <w:rPr>
          <w:color w:val="515100"/>
        </w:rPr>
        <w:t xml:space="preserve">Za </w:t>
      </w:r>
      <w:r>
        <w:rPr>
          <w:color w:val="4F4F00"/>
        </w:rPr>
        <w:t xml:space="preserve">poskytovatele </w:t>
      </w:r>
    </w:p>
    <w:p w14:paraId="00000029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7430" w:right="638"/>
        <w:rPr>
          <w:b/>
          <w:i/>
          <w:color w:val="4F4F00"/>
          <w:sz w:val="16"/>
          <w:szCs w:val="16"/>
        </w:rPr>
      </w:pPr>
      <w:r>
        <w:rPr>
          <w:b/>
          <w:i/>
          <w:color w:val="4F4F00"/>
          <w:sz w:val="16"/>
          <w:szCs w:val="16"/>
        </w:rPr>
        <w:t xml:space="preserve">Poznámka </w:t>
      </w:r>
    </w:p>
    <w:p w14:paraId="0000002A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6480" w:right="-120" w:hanging="6475"/>
        <w:rPr>
          <w:b/>
          <w:color w:val="8F8F00"/>
          <w:sz w:val="16"/>
          <w:szCs w:val="16"/>
        </w:rPr>
      </w:pPr>
      <w:r>
        <w:rPr>
          <w:b/>
          <w:color w:val="4F4F00"/>
          <w:sz w:val="18"/>
          <w:szCs w:val="18"/>
        </w:rPr>
        <w:t xml:space="preserve">HZL </w:t>
      </w:r>
      <w:r>
        <w:rPr>
          <w:b/>
          <w:color w:val="3A3A00"/>
          <w:sz w:val="18"/>
          <w:szCs w:val="18"/>
        </w:rPr>
        <w:t xml:space="preserve">byla </w:t>
      </w:r>
      <w:r>
        <w:rPr>
          <w:b/>
          <w:color w:val="2C2C00"/>
          <w:sz w:val="18"/>
          <w:szCs w:val="18"/>
        </w:rPr>
        <w:t xml:space="preserve">škole </w:t>
      </w:r>
      <w:r>
        <w:rPr>
          <w:b/>
          <w:color w:val="404000"/>
          <w:sz w:val="18"/>
          <w:szCs w:val="18"/>
        </w:rPr>
        <w:t xml:space="preserve">dodána </w:t>
      </w:r>
      <w:r>
        <w:rPr>
          <w:b/>
          <w:color w:val="3A3A00"/>
          <w:sz w:val="18"/>
          <w:szCs w:val="18"/>
        </w:rPr>
        <w:t xml:space="preserve">k </w:t>
      </w:r>
      <w:r>
        <w:rPr>
          <w:b/>
          <w:color w:val="5A5A00"/>
          <w:sz w:val="18"/>
          <w:szCs w:val="18"/>
        </w:rPr>
        <w:t xml:space="preserve">užívání </w:t>
      </w:r>
      <w:r>
        <w:rPr>
          <w:b/>
          <w:color w:val="303000"/>
          <w:sz w:val="18"/>
          <w:szCs w:val="18"/>
        </w:rPr>
        <w:t xml:space="preserve">na </w:t>
      </w:r>
      <w:r>
        <w:rPr>
          <w:b/>
          <w:color w:val="2C2C00"/>
          <w:sz w:val="18"/>
          <w:szCs w:val="18"/>
        </w:rPr>
        <w:t xml:space="preserve">bezplatnou </w:t>
      </w:r>
      <w:r>
        <w:rPr>
          <w:b/>
          <w:color w:val="3A3A00"/>
          <w:sz w:val="18"/>
          <w:szCs w:val="18"/>
        </w:rPr>
        <w:t xml:space="preserve">zkoušku </w:t>
      </w:r>
      <w:r>
        <w:rPr>
          <w:b/>
          <w:color w:val="373700"/>
          <w:sz w:val="18"/>
          <w:szCs w:val="18"/>
        </w:rPr>
        <w:t xml:space="preserve">dne </w:t>
      </w:r>
      <w:r>
        <w:rPr>
          <w:b/>
          <w:color w:val="6B6B00"/>
          <w:sz w:val="18"/>
          <w:szCs w:val="18"/>
        </w:rPr>
        <w:t>15</w:t>
      </w:r>
      <w:r>
        <w:rPr>
          <w:b/>
          <w:color w:val="797900"/>
          <w:sz w:val="18"/>
          <w:szCs w:val="18"/>
        </w:rPr>
        <w:t xml:space="preserve">. </w:t>
      </w:r>
      <w:r>
        <w:rPr>
          <w:b/>
          <w:color w:val="404000"/>
          <w:sz w:val="16"/>
          <w:szCs w:val="16"/>
        </w:rPr>
        <w:t xml:space="preserve">11. </w:t>
      </w:r>
      <w:r>
        <w:rPr>
          <w:b/>
          <w:color w:val="3A3A00"/>
          <w:sz w:val="16"/>
          <w:szCs w:val="16"/>
        </w:rPr>
        <w:t xml:space="preserve">2024 </w:t>
      </w:r>
      <w:r>
        <w:rPr>
          <w:rFonts w:ascii="Courier New" w:eastAsia="Courier New" w:hAnsi="Courier New" w:cs="Courier New"/>
          <w:color w:val="444400"/>
          <w:sz w:val="16"/>
          <w:szCs w:val="16"/>
        </w:rPr>
        <w:t xml:space="preserve">na </w:t>
      </w:r>
      <w:r>
        <w:rPr>
          <w:b/>
          <w:color w:val="282800"/>
          <w:sz w:val="16"/>
          <w:szCs w:val="16"/>
        </w:rPr>
        <w:t xml:space="preserve">dobu </w:t>
      </w:r>
      <w:r>
        <w:rPr>
          <w:b/>
          <w:color w:val="3E3E00"/>
          <w:sz w:val="16"/>
          <w:szCs w:val="16"/>
        </w:rPr>
        <w:t xml:space="preserve">4 </w:t>
      </w:r>
      <w:r>
        <w:rPr>
          <w:b/>
          <w:color w:val="2E2E00"/>
          <w:sz w:val="16"/>
          <w:szCs w:val="16"/>
        </w:rPr>
        <w:t>měsíců</w:t>
      </w:r>
      <w:r>
        <w:rPr>
          <w:b/>
          <w:color w:val="B2B200"/>
          <w:sz w:val="16"/>
          <w:szCs w:val="16"/>
        </w:rPr>
        <w:t xml:space="preserve">, </w:t>
      </w:r>
      <w:r>
        <w:rPr>
          <w:b/>
          <w:color w:val="2D2D00"/>
          <w:sz w:val="16"/>
          <w:szCs w:val="16"/>
        </w:rPr>
        <w:t>tj</w:t>
      </w:r>
      <w:r>
        <w:rPr>
          <w:b/>
          <w:color w:val="9B9B00"/>
          <w:sz w:val="16"/>
          <w:szCs w:val="16"/>
        </w:rPr>
        <w:t xml:space="preserve">. </w:t>
      </w:r>
      <w:r>
        <w:rPr>
          <w:b/>
          <w:color w:val="3B3B00"/>
          <w:sz w:val="16"/>
          <w:szCs w:val="16"/>
        </w:rPr>
        <w:t xml:space="preserve">minimálně </w:t>
      </w:r>
      <w:r>
        <w:rPr>
          <w:b/>
          <w:color w:val="222200"/>
          <w:sz w:val="16"/>
          <w:szCs w:val="16"/>
        </w:rPr>
        <w:t xml:space="preserve">do </w:t>
      </w:r>
      <w:r>
        <w:rPr>
          <w:b/>
          <w:color w:val="4D4D00"/>
          <w:sz w:val="16"/>
          <w:szCs w:val="16"/>
        </w:rPr>
        <w:t xml:space="preserve">15. </w:t>
      </w:r>
      <w:r>
        <w:rPr>
          <w:b/>
          <w:color w:val="303000"/>
          <w:sz w:val="16"/>
          <w:szCs w:val="16"/>
        </w:rPr>
        <w:t xml:space="preserve">března </w:t>
      </w:r>
      <w:r>
        <w:rPr>
          <w:b/>
          <w:color w:val="3D3D00"/>
          <w:sz w:val="16"/>
          <w:szCs w:val="16"/>
        </w:rPr>
        <w:t>2025</w:t>
      </w:r>
      <w:r>
        <w:rPr>
          <w:b/>
          <w:color w:val="8F8F00"/>
          <w:sz w:val="16"/>
          <w:szCs w:val="16"/>
        </w:rPr>
        <w:t xml:space="preserve">. </w:t>
      </w:r>
    </w:p>
    <w:p w14:paraId="0000002B" w14:textId="4C868495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475" w:right="-139" w:hanging="5755"/>
        <w:rPr>
          <w:color w:val="BDBD00"/>
          <w:sz w:val="18"/>
          <w:szCs w:val="18"/>
        </w:rPr>
      </w:pPr>
      <w:r>
        <w:rPr>
          <w:color w:val="4B4B00"/>
          <w:sz w:val="16"/>
          <w:szCs w:val="16"/>
        </w:rPr>
        <w:t xml:space="preserve">Vlastní </w:t>
      </w:r>
      <w:r>
        <w:rPr>
          <w:color w:val="4F4F00"/>
          <w:sz w:val="16"/>
          <w:szCs w:val="16"/>
        </w:rPr>
        <w:t xml:space="preserve">objednávka </w:t>
      </w:r>
      <w:r>
        <w:rPr>
          <w:color w:val="3D3D00"/>
          <w:sz w:val="16"/>
          <w:szCs w:val="16"/>
        </w:rPr>
        <w:t xml:space="preserve">a </w:t>
      </w:r>
      <w:r>
        <w:rPr>
          <w:color w:val="4F4F00"/>
          <w:sz w:val="18"/>
          <w:szCs w:val="18"/>
        </w:rPr>
        <w:t>fakturace</w:t>
      </w:r>
      <w:r>
        <w:rPr>
          <w:color w:val="E8E800"/>
          <w:sz w:val="18"/>
          <w:szCs w:val="18"/>
        </w:rPr>
        <w:t xml:space="preserve">, </w:t>
      </w:r>
      <w:bookmarkStart w:id="0" w:name="_GoBack"/>
      <w:bookmarkEnd w:id="0"/>
      <w:r>
        <w:rPr>
          <w:color w:val="676700"/>
          <w:sz w:val="16"/>
          <w:szCs w:val="16"/>
        </w:rPr>
        <w:t xml:space="preserve">proběhne </w:t>
      </w:r>
      <w:r>
        <w:rPr>
          <w:color w:val="7A7A00"/>
          <w:sz w:val="16"/>
          <w:szCs w:val="16"/>
        </w:rPr>
        <w:t xml:space="preserve">v </w:t>
      </w:r>
      <w:r>
        <w:rPr>
          <w:color w:val="6A6A00"/>
          <w:sz w:val="16"/>
          <w:szCs w:val="16"/>
        </w:rPr>
        <w:t xml:space="preserve">průběhu </w:t>
      </w:r>
      <w:r>
        <w:rPr>
          <w:color w:val="585800"/>
          <w:sz w:val="16"/>
          <w:szCs w:val="16"/>
        </w:rPr>
        <w:t xml:space="preserve">roku </w:t>
      </w:r>
      <w:r>
        <w:rPr>
          <w:color w:val="5E5E00"/>
          <w:sz w:val="16"/>
          <w:szCs w:val="16"/>
        </w:rPr>
        <w:t xml:space="preserve">2025 </w:t>
      </w:r>
      <w:r>
        <w:rPr>
          <w:color w:val="606000"/>
          <w:sz w:val="16"/>
          <w:szCs w:val="16"/>
        </w:rPr>
        <w:t xml:space="preserve">a </w:t>
      </w:r>
      <w:r>
        <w:rPr>
          <w:color w:val="505000"/>
          <w:sz w:val="18"/>
          <w:szCs w:val="18"/>
        </w:rPr>
        <w:t xml:space="preserve">let </w:t>
      </w:r>
      <w:r>
        <w:rPr>
          <w:color w:val="525200"/>
          <w:sz w:val="18"/>
          <w:szCs w:val="18"/>
        </w:rPr>
        <w:t xml:space="preserve">následujících </w:t>
      </w:r>
      <w:r>
        <w:rPr>
          <w:color w:val="3E3E00"/>
          <w:sz w:val="18"/>
          <w:szCs w:val="18"/>
        </w:rPr>
        <w:t xml:space="preserve">dle </w:t>
      </w:r>
      <w:r>
        <w:rPr>
          <w:color w:val="414100"/>
          <w:sz w:val="18"/>
          <w:szCs w:val="18"/>
        </w:rPr>
        <w:t xml:space="preserve">potřeb </w:t>
      </w:r>
      <w:r>
        <w:rPr>
          <w:color w:val="4D4D00"/>
          <w:sz w:val="18"/>
          <w:szCs w:val="18"/>
        </w:rPr>
        <w:t xml:space="preserve">školy </w:t>
      </w:r>
      <w:r>
        <w:rPr>
          <w:color w:val="616100"/>
          <w:sz w:val="18"/>
          <w:szCs w:val="18"/>
        </w:rPr>
        <w:t>např</w:t>
      </w:r>
      <w:r>
        <w:rPr>
          <w:color w:val="F4F400"/>
          <w:sz w:val="18"/>
          <w:szCs w:val="18"/>
        </w:rPr>
        <w:t xml:space="preserve">. </w:t>
      </w:r>
      <w:r>
        <w:rPr>
          <w:color w:val="3F3F00"/>
          <w:sz w:val="18"/>
          <w:szCs w:val="18"/>
        </w:rPr>
        <w:t xml:space="preserve">z </w:t>
      </w:r>
      <w:r>
        <w:rPr>
          <w:color w:val="5E5E00"/>
          <w:sz w:val="18"/>
          <w:szCs w:val="18"/>
        </w:rPr>
        <w:t>NPO</w:t>
      </w:r>
      <w:r>
        <w:rPr>
          <w:color w:val="D6D600"/>
          <w:sz w:val="18"/>
          <w:szCs w:val="18"/>
        </w:rPr>
        <w:t xml:space="preserve">, </w:t>
      </w:r>
      <w:r>
        <w:rPr>
          <w:color w:val="3E3E00"/>
          <w:sz w:val="18"/>
          <w:szCs w:val="18"/>
        </w:rPr>
        <w:t xml:space="preserve">šablon </w:t>
      </w:r>
      <w:r>
        <w:rPr>
          <w:color w:val="4E4E00"/>
          <w:sz w:val="18"/>
          <w:szCs w:val="18"/>
        </w:rPr>
        <w:t xml:space="preserve">OP </w:t>
      </w:r>
      <w:r>
        <w:rPr>
          <w:color w:val="5A5A00"/>
          <w:sz w:val="18"/>
          <w:szCs w:val="18"/>
        </w:rPr>
        <w:t xml:space="preserve">JAK </w:t>
      </w:r>
      <w:r>
        <w:rPr>
          <w:color w:val="474700"/>
          <w:sz w:val="18"/>
          <w:szCs w:val="18"/>
        </w:rPr>
        <w:t xml:space="preserve">nebo </w:t>
      </w:r>
      <w:r>
        <w:rPr>
          <w:color w:val="525200"/>
          <w:sz w:val="18"/>
          <w:szCs w:val="18"/>
        </w:rPr>
        <w:t xml:space="preserve">jiných </w:t>
      </w:r>
      <w:r>
        <w:rPr>
          <w:color w:val="4F4F00"/>
          <w:sz w:val="18"/>
          <w:szCs w:val="18"/>
        </w:rPr>
        <w:t>zdrojů</w:t>
      </w:r>
      <w:r>
        <w:rPr>
          <w:color w:val="BDBD00"/>
          <w:sz w:val="18"/>
          <w:szCs w:val="18"/>
        </w:rPr>
        <w:t xml:space="preserve">.. </w:t>
      </w:r>
    </w:p>
    <w:p w14:paraId="0000002C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1"/>
        <w:ind w:left="6244" w:right="182"/>
        <w:rPr>
          <w:color w:val="BABA00"/>
          <w:sz w:val="18"/>
          <w:szCs w:val="18"/>
        </w:rPr>
      </w:pPr>
      <w:r>
        <w:rPr>
          <w:color w:val="878700"/>
          <w:sz w:val="18"/>
          <w:szCs w:val="18"/>
        </w:rPr>
        <w:lastRenderedPageBreak/>
        <w:t xml:space="preserve">Základní </w:t>
      </w:r>
      <w:r>
        <w:rPr>
          <w:color w:val="8B8B00"/>
          <w:sz w:val="18"/>
          <w:szCs w:val="18"/>
        </w:rPr>
        <w:t xml:space="preserve">škola </w:t>
      </w:r>
      <w:r>
        <w:rPr>
          <w:color w:val="9F9F00"/>
          <w:sz w:val="18"/>
          <w:szCs w:val="18"/>
        </w:rPr>
        <w:t xml:space="preserve">Havlíčkův </w:t>
      </w:r>
      <w:r>
        <w:rPr>
          <w:color w:val="999900"/>
          <w:sz w:val="18"/>
          <w:szCs w:val="18"/>
        </w:rPr>
        <w:t>Brod</w:t>
      </w:r>
      <w:r>
        <w:rPr>
          <w:color w:val="BABA00"/>
          <w:sz w:val="18"/>
          <w:szCs w:val="18"/>
        </w:rPr>
        <w:t xml:space="preserve">, </w:t>
      </w:r>
    </w:p>
    <w:p w14:paraId="0000002D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003" w:right="926"/>
        <w:rPr>
          <w:color w:val="AFAF00"/>
          <w:sz w:val="16"/>
          <w:szCs w:val="16"/>
        </w:rPr>
      </w:pPr>
      <w:r>
        <w:rPr>
          <w:color w:val="A0A000"/>
          <w:sz w:val="16"/>
          <w:szCs w:val="16"/>
        </w:rPr>
        <w:t xml:space="preserve">V </w:t>
      </w:r>
      <w:r>
        <w:rPr>
          <w:color w:val="A8A800"/>
          <w:sz w:val="16"/>
          <w:szCs w:val="16"/>
        </w:rPr>
        <w:t xml:space="preserve">Sadech </w:t>
      </w:r>
      <w:r>
        <w:rPr>
          <w:color w:val="AFAF00"/>
          <w:sz w:val="16"/>
          <w:szCs w:val="16"/>
        </w:rPr>
        <w:t xml:space="preserve">560 </w:t>
      </w:r>
    </w:p>
    <w:p w14:paraId="0000002E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273" w:right="177"/>
        <w:rPr>
          <w:color w:val="9F9F00"/>
          <w:sz w:val="20"/>
          <w:szCs w:val="20"/>
        </w:rPr>
      </w:pPr>
      <w:r>
        <w:rPr>
          <w:color w:val="979700"/>
          <w:sz w:val="20"/>
          <w:szCs w:val="20"/>
        </w:rPr>
        <w:t>IČ</w:t>
      </w:r>
      <w:r>
        <w:rPr>
          <w:color w:val="F7F700"/>
          <w:sz w:val="20"/>
          <w:szCs w:val="20"/>
        </w:rPr>
        <w:t xml:space="preserve">: </w:t>
      </w:r>
      <w:r>
        <w:rPr>
          <w:color w:val="A2A200"/>
          <w:sz w:val="20"/>
          <w:szCs w:val="20"/>
        </w:rPr>
        <w:t xml:space="preserve">709 </w:t>
      </w:r>
      <w:r>
        <w:rPr>
          <w:color w:val="949400"/>
          <w:sz w:val="20"/>
          <w:szCs w:val="20"/>
        </w:rPr>
        <w:t xml:space="preserve">11 </w:t>
      </w:r>
      <w:r>
        <w:rPr>
          <w:color w:val="AAAA00"/>
          <w:sz w:val="20"/>
          <w:szCs w:val="20"/>
        </w:rPr>
        <w:t xml:space="preserve">029 </w:t>
      </w:r>
      <w:r>
        <w:rPr>
          <w:color w:val="ADAD00"/>
          <w:sz w:val="20"/>
          <w:szCs w:val="20"/>
        </w:rPr>
        <w:t>DIČ</w:t>
      </w:r>
      <w:r>
        <w:rPr>
          <w:color w:val="FFFF00"/>
          <w:sz w:val="20"/>
          <w:szCs w:val="20"/>
        </w:rPr>
        <w:t xml:space="preserve">: </w:t>
      </w:r>
      <w:r>
        <w:rPr>
          <w:color w:val="9F9F00"/>
          <w:sz w:val="20"/>
          <w:szCs w:val="20"/>
        </w:rPr>
        <w:t xml:space="preserve">CZ70911029 </w:t>
      </w:r>
    </w:p>
    <w:p w14:paraId="0000002F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6230" w:right="1675"/>
        <w:rPr>
          <w:rFonts w:ascii="Times New Roman" w:eastAsia="Times New Roman" w:hAnsi="Times New Roman" w:cs="Times New Roman"/>
          <w:color w:val="989800"/>
          <w:sz w:val="32"/>
          <w:szCs w:val="32"/>
        </w:rPr>
      </w:pPr>
      <w:r>
        <w:rPr>
          <w:rFonts w:ascii="Courier New" w:eastAsia="Courier New" w:hAnsi="Courier New" w:cs="Courier New"/>
          <w:color w:val="848400"/>
          <w:sz w:val="32"/>
          <w:szCs w:val="32"/>
        </w:rPr>
        <w:t xml:space="preserve">Era </w:t>
      </w:r>
      <w:r>
        <w:rPr>
          <w:rFonts w:ascii="Times New Roman" w:eastAsia="Times New Roman" w:hAnsi="Times New Roman" w:cs="Times New Roman"/>
          <w:color w:val="989800"/>
          <w:sz w:val="32"/>
          <w:szCs w:val="32"/>
        </w:rPr>
        <w:t xml:space="preserve">&amp; </w:t>
      </w:r>
    </w:p>
    <w:p w14:paraId="00000030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2"/>
        <w:ind w:left="6892" w:right="1276"/>
        <w:rPr>
          <w:color w:val="4545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282800"/>
          <w:sz w:val="16"/>
          <w:szCs w:val="16"/>
        </w:rPr>
        <w:t xml:space="preserve">Za </w:t>
      </w:r>
      <w:r>
        <w:rPr>
          <w:color w:val="454500"/>
          <w:sz w:val="16"/>
          <w:szCs w:val="16"/>
        </w:rPr>
        <w:t xml:space="preserve">školu </w:t>
      </w:r>
    </w:p>
    <w:p w14:paraId="00000031" w14:textId="77777777" w:rsidR="00327802" w:rsidRDefault="00CC57D5">
      <w:pPr>
        <w:widowControl w:val="0"/>
        <w:pBdr>
          <w:top w:val="nil"/>
          <w:left w:val="nil"/>
          <w:bottom w:val="nil"/>
          <w:right w:val="nil"/>
          <w:between w:val="nil"/>
        </w:pBdr>
        <w:ind w:left="8625" w:right="-283"/>
        <w:rPr>
          <w:rFonts w:ascii="Courier New" w:eastAsia="Courier New" w:hAnsi="Courier New" w:cs="Courier New"/>
          <w:color w:val="DCDC00"/>
        </w:rPr>
      </w:pPr>
      <w:proofErr w:type="spellStart"/>
      <w:r>
        <w:rPr>
          <w:color w:val="8D8D00"/>
        </w:rPr>
        <w:t>vr</w:t>
      </w:r>
      <w:proofErr w:type="spellEnd"/>
      <w:r>
        <w:rPr>
          <w:rFonts w:ascii="Courier New" w:eastAsia="Courier New" w:hAnsi="Courier New" w:cs="Courier New"/>
          <w:color w:val="DCDC00"/>
        </w:rPr>
        <w:t xml:space="preserve">. </w:t>
      </w:r>
    </w:p>
    <w:sectPr w:rsidR="00327802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2"/>
    <w:rsid w:val="00327802"/>
    <w:rsid w:val="0063611F"/>
    <w:rsid w:val="0067200A"/>
    <w:rsid w:val="00C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DE3"/>
  <w15:docId w15:val="{F27FEFF8-9D53-4628-9D95-E8C8660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Jana Pospíšilová</cp:lastModifiedBy>
  <cp:revision>3</cp:revision>
  <dcterms:created xsi:type="dcterms:W3CDTF">2024-11-27T05:33:00Z</dcterms:created>
  <dcterms:modified xsi:type="dcterms:W3CDTF">2024-11-27T05:33:00Z</dcterms:modified>
</cp:coreProperties>
</file>