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B209C" w14:textId="2CBEFA0F" w:rsidR="00B424FA" w:rsidRDefault="00B522E1" w:rsidP="00B424FA">
      <w:pPr>
        <w:rPr>
          <w:rFonts w:ascii="Franklin Gothic Book" w:hAnsi="Franklin Gothic Book" w:cstheme="minorHAnsi"/>
          <w:b/>
          <w:sz w:val="24"/>
          <w:szCs w:val="24"/>
        </w:rPr>
      </w:pPr>
      <w:r w:rsidRPr="00BB40BC">
        <w:rPr>
          <w:rFonts w:ascii="Franklin Gothic Book" w:hAnsi="Franklin Gothic Book" w:cstheme="minorHAnsi"/>
          <w:b/>
          <w:sz w:val="24"/>
          <w:szCs w:val="24"/>
        </w:rPr>
        <w:t>Příloha č.1</w:t>
      </w:r>
      <w:r w:rsidR="00845CE6" w:rsidRPr="00BB40BC">
        <w:rPr>
          <w:rFonts w:ascii="Franklin Gothic Book" w:hAnsi="Franklin Gothic Book" w:cstheme="minorHAnsi"/>
          <w:b/>
          <w:sz w:val="24"/>
          <w:szCs w:val="24"/>
        </w:rPr>
        <w:t xml:space="preserve"> </w:t>
      </w:r>
    </w:p>
    <w:p w14:paraId="358BCED1" w14:textId="77777777" w:rsidR="00B424FA" w:rsidRDefault="00B424FA" w:rsidP="00B424FA">
      <w:pPr>
        <w:ind w:left="7788" w:firstLine="708"/>
        <w:rPr>
          <w:rFonts w:ascii="Franklin Gothic Book" w:hAnsi="Franklin Gothic Book" w:cstheme="minorHAnsi"/>
          <w:b/>
          <w:sz w:val="24"/>
          <w:szCs w:val="24"/>
        </w:rPr>
      </w:pPr>
    </w:p>
    <w:p w14:paraId="520E0927" w14:textId="64C0A3D1" w:rsidR="00B522E1" w:rsidRPr="00BB40BC" w:rsidRDefault="00845CE6" w:rsidP="00B424FA">
      <w:pPr>
        <w:rPr>
          <w:rFonts w:ascii="Franklin Gothic Book" w:hAnsi="Franklin Gothic Book" w:cstheme="minorHAnsi"/>
          <w:b/>
          <w:sz w:val="24"/>
          <w:szCs w:val="24"/>
        </w:rPr>
      </w:pPr>
      <w:r w:rsidRPr="00BB40BC">
        <w:rPr>
          <w:rFonts w:ascii="Franklin Gothic Book" w:hAnsi="Franklin Gothic Book" w:cstheme="minorHAnsi"/>
          <w:b/>
          <w:sz w:val="24"/>
          <w:szCs w:val="24"/>
        </w:rPr>
        <w:t>Specifikace</w:t>
      </w:r>
      <w:r w:rsidR="00B522E1" w:rsidRPr="00BB40BC">
        <w:rPr>
          <w:rFonts w:ascii="Franklin Gothic Book" w:hAnsi="Franklin Gothic Book" w:cstheme="minorHAnsi"/>
          <w:b/>
          <w:sz w:val="24"/>
          <w:szCs w:val="24"/>
        </w:rPr>
        <w:t xml:space="preserve"> </w:t>
      </w:r>
      <w:r w:rsidR="00B424FA">
        <w:rPr>
          <w:rFonts w:ascii="Franklin Gothic Book" w:hAnsi="Franklin Gothic Book" w:cstheme="minorHAnsi"/>
          <w:b/>
          <w:sz w:val="24"/>
          <w:szCs w:val="24"/>
        </w:rPr>
        <w:t>předmětu plnění</w:t>
      </w:r>
      <w:r w:rsidR="00B522E1" w:rsidRPr="00BB40BC">
        <w:rPr>
          <w:rFonts w:ascii="Franklin Gothic Book" w:hAnsi="Franklin Gothic Book" w:cstheme="minorHAnsi"/>
          <w:b/>
          <w:sz w:val="24"/>
          <w:szCs w:val="24"/>
        </w:rPr>
        <w:tab/>
      </w:r>
      <w:r w:rsidR="00B424FA">
        <w:rPr>
          <w:rFonts w:ascii="Franklin Gothic Book" w:hAnsi="Franklin Gothic Book" w:cstheme="minorHAnsi"/>
          <w:b/>
          <w:sz w:val="24"/>
          <w:szCs w:val="24"/>
        </w:rPr>
        <w:t xml:space="preserve">     </w:t>
      </w:r>
      <w:r w:rsidR="00B522E1" w:rsidRPr="00BB40BC">
        <w:rPr>
          <w:rFonts w:ascii="Franklin Gothic Book" w:hAnsi="Franklin Gothic Book" w:cstheme="minorHAnsi"/>
          <w:b/>
          <w:sz w:val="24"/>
          <w:szCs w:val="24"/>
        </w:rPr>
        <w:t>VZMR „</w:t>
      </w:r>
      <w:r w:rsidR="00B424FA">
        <w:rPr>
          <w:rFonts w:ascii="Franklin Gothic Book" w:hAnsi="Franklin Gothic Book" w:cstheme="minorHAnsi"/>
          <w:b/>
          <w:sz w:val="24"/>
          <w:szCs w:val="24"/>
        </w:rPr>
        <w:t xml:space="preserve">Dodávka </w:t>
      </w:r>
      <w:r w:rsidR="005A08F4">
        <w:rPr>
          <w:rFonts w:ascii="Franklin Gothic Book" w:hAnsi="Franklin Gothic Book" w:cstheme="minorHAnsi"/>
          <w:b/>
          <w:sz w:val="24"/>
          <w:szCs w:val="24"/>
        </w:rPr>
        <w:t xml:space="preserve">43 ks </w:t>
      </w:r>
      <w:r w:rsidR="00D72FA8">
        <w:rPr>
          <w:rFonts w:ascii="Franklin Gothic Book" w:hAnsi="Franklin Gothic Book" w:cstheme="minorHAnsi"/>
          <w:b/>
          <w:sz w:val="24"/>
          <w:szCs w:val="24"/>
        </w:rPr>
        <w:t>PC</w:t>
      </w:r>
      <w:r w:rsidR="00CD6FCB">
        <w:rPr>
          <w:rFonts w:ascii="Franklin Gothic Book" w:hAnsi="Franklin Gothic Book" w:cstheme="minorHAnsi"/>
          <w:b/>
          <w:sz w:val="24"/>
          <w:szCs w:val="24"/>
        </w:rPr>
        <w:t xml:space="preserve"> pro pracoviště a provoz SOŠAIG</w:t>
      </w:r>
      <w:r w:rsidR="00846562">
        <w:rPr>
          <w:rFonts w:ascii="Franklin Gothic Book" w:hAnsi="Franklin Gothic Book" w:cstheme="minorHAnsi"/>
          <w:b/>
          <w:sz w:val="24"/>
          <w:szCs w:val="24"/>
        </w:rPr>
        <w:t>“</w:t>
      </w:r>
    </w:p>
    <w:p w14:paraId="01A34877" w14:textId="41E33F57" w:rsidR="00845CE6" w:rsidRDefault="00845CE6" w:rsidP="00845CE6">
      <w:pPr>
        <w:rPr>
          <w:rFonts w:ascii="Franklin Gothic Book" w:hAnsi="Franklin Gothic Book" w:cstheme="minorHAnsi"/>
          <w:b/>
          <w:szCs w:val="22"/>
        </w:rPr>
      </w:pPr>
    </w:p>
    <w:p w14:paraId="4601CA31" w14:textId="77777777" w:rsidR="00863E31" w:rsidRPr="00863E31" w:rsidRDefault="00863E31" w:rsidP="00845CE6">
      <w:pPr>
        <w:rPr>
          <w:rFonts w:ascii="Franklin Gothic Book" w:hAnsi="Franklin Gothic Book" w:cstheme="minorHAnsi"/>
          <w:b/>
          <w:szCs w:val="22"/>
        </w:rPr>
      </w:pPr>
    </w:p>
    <w:p w14:paraId="022D4D93" w14:textId="0D84C788" w:rsidR="00E21286" w:rsidRPr="00863E31" w:rsidRDefault="00845CE6" w:rsidP="00845CE6">
      <w:pPr>
        <w:rPr>
          <w:rFonts w:ascii="Franklin Gothic Book" w:hAnsi="Franklin Gothic Book" w:cstheme="minorHAnsi"/>
          <w:b/>
          <w:szCs w:val="22"/>
        </w:rPr>
      </w:pPr>
      <w:r w:rsidRPr="00863E31">
        <w:rPr>
          <w:rFonts w:ascii="Franklin Gothic Book" w:hAnsi="Franklin Gothic Book" w:cstheme="minorHAnsi"/>
          <w:b/>
          <w:szCs w:val="22"/>
        </w:rPr>
        <w:t xml:space="preserve">PC – </w:t>
      </w:r>
      <w:r w:rsidR="005A08F4">
        <w:rPr>
          <w:rFonts w:ascii="Franklin Gothic Book" w:hAnsi="Franklin Gothic Book" w:cstheme="minorHAnsi"/>
          <w:b/>
          <w:szCs w:val="22"/>
        </w:rPr>
        <w:t>43</w:t>
      </w:r>
      <w:r w:rsidR="00BA4B5D">
        <w:rPr>
          <w:rFonts w:ascii="Franklin Gothic Book" w:hAnsi="Franklin Gothic Book" w:cstheme="minorHAnsi"/>
          <w:b/>
          <w:szCs w:val="22"/>
        </w:rPr>
        <w:t xml:space="preserve"> </w:t>
      </w:r>
      <w:r w:rsidRPr="00863E31">
        <w:rPr>
          <w:rFonts w:ascii="Franklin Gothic Book" w:hAnsi="Franklin Gothic Book" w:cstheme="minorHAnsi"/>
          <w:b/>
          <w:szCs w:val="22"/>
        </w:rPr>
        <w:t>ks</w:t>
      </w:r>
    </w:p>
    <w:p w14:paraId="516ABC83" w14:textId="760E3951" w:rsidR="00C05DFD" w:rsidRPr="00BC2177" w:rsidRDefault="00845CE6" w:rsidP="00BC2177">
      <w:pPr>
        <w:pStyle w:val="Odstavecseseznamem"/>
        <w:numPr>
          <w:ilvl w:val="0"/>
          <w:numId w:val="10"/>
        </w:numPr>
        <w:rPr>
          <w:rFonts w:ascii="Franklin Gothic Book" w:hAnsi="Franklin Gothic Book" w:cstheme="minorHAnsi"/>
          <w:b/>
          <w:bCs/>
          <w:sz w:val="22"/>
          <w:szCs w:val="22"/>
        </w:rPr>
      </w:pPr>
      <w:r w:rsidRPr="00863E31">
        <w:rPr>
          <w:rFonts w:ascii="Franklin Gothic Book" w:hAnsi="Franklin Gothic Book" w:cstheme="minorHAnsi"/>
          <w:b/>
          <w:sz w:val="22"/>
          <w:szCs w:val="22"/>
        </w:rPr>
        <w:t>CPU</w:t>
      </w:r>
      <w:r w:rsidR="00C05DFD" w:rsidRPr="00863E31">
        <w:rPr>
          <w:rFonts w:ascii="Franklin Gothic Book" w:hAnsi="Franklin Gothic Book" w:cstheme="minorHAnsi"/>
          <w:b/>
          <w:sz w:val="22"/>
          <w:szCs w:val="22"/>
        </w:rPr>
        <w:t>:</w:t>
      </w:r>
      <w:r w:rsidR="00C05DFD" w:rsidRPr="00863E31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863E31">
        <w:rPr>
          <w:rFonts w:ascii="Franklin Gothic Book" w:hAnsi="Franklin Gothic Book" w:cstheme="minorHAnsi"/>
          <w:sz w:val="22"/>
          <w:szCs w:val="22"/>
        </w:rPr>
        <w:t>výkon min</w:t>
      </w:r>
      <w:r w:rsidR="003816FB">
        <w:rPr>
          <w:rFonts w:ascii="Franklin Gothic Book" w:hAnsi="Franklin Gothic Book" w:cstheme="minorHAnsi"/>
          <w:sz w:val="22"/>
          <w:szCs w:val="22"/>
        </w:rPr>
        <w:t xml:space="preserve">. </w:t>
      </w:r>
      <w:r w:rsidR="003816FB" w:rsidRPr="003816FB">
        <w:rPr>
          <w:rFonts w:ascii="Franklin Gothic Book" w:hAnsi="Franklin Gothic Book" w:cstheme="minorHAnsi"/>
          <w:b/>
          <w:bCs/>
          <w:sz w:val="22"/>
          <w:szCs w:val="22"/>
        </w:rPr>
        <w:t>39</w:t>
      </w:r>
      <w:r w:rsidR="003816FB">
        <w:rPr>
          <w:rFonts w:ascii="Franklin Gothic Book" w:hAnsi="Franklin Gothic Book" w:cstheme="minorHAnsi"/>
          <w:b/>
          <w:bCs/>
          <w:sz w:val="22"/>
          <w:szCs w:val="22"/>
        </w:rPr>
        <w:t xml:space="preserve"> </w:t>
      </w:r>
      <w:r w:rsidR="003816FB" w:rsidRPr="003816FB">
        <w:rPr>
          <w:rFonts w:ascii="Franklin Gothic Book" w:hAnsi="Franklin Gothic Book" w:cstheme="minorHAnsi"/>
          <w:b/>
          <w:bCs/>
          <w:sz w:val="22"/>
          <w:szCs w:val="22"/>
        </w:rPr>
        <w:t>006</w:t>
      </w:r>
      <w:r w:rsidRPr="00863E31">
        <w:rPr>
          <w:rFonts w:ascii="Franklin Gothic Book" w:hAnsi="Franklin Gothic Book" w:cstheme="minorHAnsi"/>
          <w:sz w:val="22"/>
          <w:szCs w:val="22"/>
        </w:rPr>
        <w:t xml:space="preserve"> bodů dle Passmark CPU Mark</w:t>
      </w:r>
      <w:r w:rsidR="00C05DFD" w:rsidRPr="00863E31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F078F7">
        <w:rPr>
          <w:rFonts w:ascii="Franklin Gothic Book" w:hAnsi="Franklin Gothic Book" w:cstheme="minorHAnsi"/>
          <w:sz w:val="22"/>
          <w:szCs w:val="22"/>
        </w:rPr>
        <w:t>xxxxxxxxxxxxx</w:t>
      </w:r>
      <w:r w:rsidR="00C05DFD" w:rsidRPr="00863E31">
        <w:rPr>
          <w:rFonts w:ascii="Franklin Gothic Book" w:hAnsi="Franklin Gothic Book" w:cstheme="minorHAnsi"/>
          <w:sz w:val="22"/>
          <w:szCs w:val="22"/>
        </w:rPr>
        <w:t>)</w:t>
      </w:r>
      <w:r w:rsidRPr="00863E31">
        <w:rPr>
          <w:rFonts w:ascii="Franklin Gothic Book" w:hAnsi="Franklin Gothic Book" w:cstheme="minorHAnsi"/>
          <w:sz w:val="22"/>
          <w:szCs w:val="22"/>
        </w:rPr>
        <w:t>,</w:t>
      </w:r>
      <w:r w:rsidR="00FA6FCB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207C8C" w:rsidRPr="00863E31">
        <w:rPr>
          <w:rFonts w:ascii="Franklin Gothic Book" w:hAnsi="Franklin Gothic Book" w:cstheme="minorHAnsi"/>
          <w:sz w:val="22"/>
          <w:szCs w:val="22"/>
        </w:rPr>
        <w:t xml:space="preserve">resp. výkon minimálně na úrovni </w:t>
      </w:r>
      <w:r w:rsidR="00BC2177" w:rsidRPr="00BC2177">
        <w:rPr>
          <w:rFonts w:ascii="Franklin Gothic Book" w:hAnsi="Franklin Gothic Book" w:cstheme="minorHAnsi"/>
          <w:b/>
          <w:bCs/>
          <w:sz w:val="22"/>
          <w:szCs w:val="22"/>
        </w:rPr>
        <w:t>Intel Core i5-14600K</w:t>
      </w:r>
    </w:p>
    <w:p w14:paraId="15FA8120" w14:textId="778AC5E8" w:rsidR="00276371" w:rsidRPr="00863E31" w:rsidRDefault="00C05DFD" w:rsidP="00CE54C7">
      <w:pPr>
        <w:pStyle w:val="Odstavecseseznamem"/>
        <w:numPr>
          <w:ilvl w:val="0"/>
          <w:numId w:val="10"/>
        </w:numPr>
        <w:rPr>
          <w:rFonts w:ascii="Franklin Gothic Book" w:hAnsi="Franklin Gothic Book" w:cstheme="minorHAnsi"/>
          <w:sz w:val="22"/>
          <w:szCs w:val="22"/>
        </w:rPr>
      </w:pPr>
      <w:r w:rsidRPr="00863E31">
        <w:rPr>
          <w:rFonts w:ascii="Franklin Gothic Book" w:hAnsi="Franklin Gothic Book" w:cstheme="minorHAnsi"/>
          <w:b/>
          <w:sz w:val="22"/>
          <w:szCs w:val="22"/>
        </w:rPr>
        <w:t>RAM:</w:t>
      </w:r>
      <w:r w:rsidRPr="00863E31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BF2963" w:rsidRPr="00863E31">
        <w:rPr>
          <w:rFonts w:ascii="Franklin Gothic Book" w:hAnsi="Franklin Gothic Book" w:cstheme="minorHAnsi"/>
          <w:sz w:val="22"/>
          <w:szCs w:val="22"/>
        </w:rPr>
        <w:t xml:space="preserve">velikost min. </w:t>
      </w:r>
      <w:r w:rsidR="00651F9B">
        <w:rPr>
          <w:rFonts w:ascii="Franklin Gothic Book" w:hAnsi="Franklin Gothic Book" w:cstheme="minorHAnsi"/>
          <w:sz w:val="22"/>
          <w:szCs w:val="22"/>
        </w:rPr>
        <w:t>32</w:t>
      </w:r>
      <w:r w:rsidR="00276371" w:rsidRPr="00863E31">
        <w:rPr>
          <w:rFonts w:ascii="Franklin Gothic Book" w:hAnsi="Franklin Gothic Book" w:cstheme="minorHAnsi"/>
          <w:sz w:val="22"/>
          <w:szCs w:val="22"/>
        </w:rPr>
        <w:t> GB DDR</w:t>
      </w:r>
      <w:r w:rsidR="00BA4B5D">
        <w:rPr>
          <w:rFonts w:ascii="Franklin Gothic Book" w:hAnsi="Franklin Gothic Book" w:cstheme="minorHAnsi"/>
          <w:sz w:val="22"/>
          <w:szCs w:val="22"/>
        </w:rPr>
        <w:t>5</w:t>
      </w:r>
    </w:p>
    <w:p w14:paraId="01909FB7" w14:textId="77777777" w:rsidR="001A0E0D" w:rsidRPr="00C47599" w:rsidRDefault="001A0E0D" w:rsidP="001A0E0D">
      <w:pPr>
        <w:pStyle w:val="Odstavecseseznamem"/>
        <w:numPr>
          <w:ilvl w:val="0"/>
          <w:numId w:val="10"/>
        </w:numPr>
        <w:rPr>
          <w:rFonts w:ascii="Franklin Gothic Book" w:hAnsi="Franklin Gothic Book" w:cstheme="minorHAnsi"/>
          <w:sz w:val="22"/>
          <w:szCs w:val="22"/>
        </w:rPr>
      </w:pPr>
      <w:r w:rsidRPr="00F0279D">
        <w:rPr>
          <w:rFonts w:ascii="Franklin Gothic Book" w:hAnsi="Franklin Gothic Book" w:cstheme="minorHAnsi"/>
          <w:b/>
          <w:sz w:val="22"/>
          <w:szCs w:val="22"/>
        </w:rPr>
        <w:t>Pevný disk:</w:t>
      </w:r>
      <w:r>
        <w:rPr>
          <w:rFonts w:ascii="Franklin Gothic Book" w:hAnsi="Franklin Gothic Book" w:cstheme="minorHAnsi"/>
          <w:b/>
          <w:sz w:val="22"/>
          <w:szCs w:val="22"/>
        </w:rPr>
        <w:t xml:space="preserve"> velikost min 1TB SSD -</w:t>
      </w:r>
      <w:r w:rsidRPr="00F0279D">
        <w:rPr>
          <w:rFonts w:ascii="Franklin Gothic Book" w:hAnsi="Franklin Gothic Book" w:cstheme="minorHAnsi"/>
          <w:sz w:val="22"/>
          <w:szCs w:val="22"/>
        </w:rPr>
        <w:t xml:space="preserve"> rozhraní PCIe Gen 3.0 x4 NVMe 1.4, 3-bit MLC V-NAND flash, rychlost sekvenčního čtení/zápisu až 3500/3000 MB/s</w:t>
      </w:r>
      <w:r w:rsidRPr="00863E31">
        <w:rPr>
          <w:rFonts w:ascii="Franklin Gothic Book" w:hAnsi="Franklin Gothic Book" w:cstheme="minorHAnsi"/>
          <w:sz w:val="22"/>
          <w:szCs w:val="22"/>
        </w:rPr>
        <w:t>),</w:t>
      </w:r>
      <w:r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863E31">
        <w:rPr>
          <w:rFonts w:ascii="Franklin Gothic Book" w:hAnsi="Franklin Gothic Book" w:cstheme="minorHAnsi"/>
          <w:sz w:val="22"/>
          <w:szCs w:val="22"/>
        </w:rPr>
        <w:t xml:space="preserve">resp. </w:t>
      </w:r>
      <w:r>
        <w:rPr>
          <w:rFonts w:ascii="Franklin Gothic Book" w:hAnsi="Franklin Gothic Book" w:cstheme="minorHAnsi"/>
          <w:sz w:val="22"/>
          <w:szCs w:val="22"/>
        </w:rPr>
        <w:t>v</w:t>
      </w:r>
      <w:r w:rsidRPr="00863E31">
        <w:rPr>
          <w:rFonts w:ascii="Franklin Gothic Book" w:hAnsi="Franklin Gothic Book" w:cstheme="minorHAnsi"/>
          <w:sz w:val="22"/>
          <w:szCs w:val="22"/>
        </w:rPr>
        <w:t>ýkon</w:t>
      </w:r>
      <w:r>
        <w:rPr>
          <w:rFonts w:ascii="Franklin Gothic Book" w:hAnsi="Franklin Gothic Book" w:cstheme="minorHAnsi"/>
          <w:sz w:val="22"/>
          <w:szCs w:val="22"/>
        </w:rPr>
        <w:t>/rychlost</w:t>
      </w:r>
      <w:r w:rsidRPr="00863E31">
        <w:rPr>
          <w:rFonts w:ascii="Franklin Gothic Book" w:hAnsi="Franklin Gothic Book" w:cstheme="minorHAnsi"/>
          <w:sz w:val="22"/>
          <w:szCs w:val="22"/>
        </w:rPr>
        <w:t xml:space="preserve"> minimálně na úrovni</w:t>
      </w:r>
      <w:r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C47599">
        <w:rPr>
          <w:rFonts w:ascii="Franklin Gothic Book" w:hAnsi="Franklin Gothic Book" w:cstheme="minorHAnsi"/>
          <w:sz w:val="22"/>
          <w:szCs w:val="22"/>
        </w:rPr>
        <w:t>Samsung SSD 980, M.2 - 1TB</w:t>
      </w:r>
    </w:p>
    <w:p w14:paraId="5E2B4604" w14:textId="23B88260" w:rsidR="00C05DFD" w:rsidRPr="00F0279D" w:rsidRDefault="00C05DFD" w:rsidP="00CE793D">
      <w:pPr>
        <w:pStyle w:val="Odstavecseseznamem"/>
        <w:numPr>
          <w:ilvl w:val="0"/>
          <w:numId w:val="10"/>
        </w:numPr>
        <w:rPr>
          <w:rFonts w:ascii="Franklin Gothic Book" w:hAnsi="Franklin Gothic Book" w:cstheme="minorHAnsi"/>
          <w:sz w:val="22"/>
          <w:szCs w:val="22"/>
        </w:rPr>
      </w:pPr>
      <w:r w:rsidRPr="00F0279D">
        <w:rPr>
          <w:rFonts w:ascii="Franklin Gothic Book" w:hAnsi="Franklin Gothic Book" w:cstheme="minorHAnsi"/>
          <w:b/>
          <w:sz w:val="22"/>
          <w:szCs w:val="22"/>
        </w:rPr>
        <w:t>Optická mechanika:</w:t>
      </w:r>
      <w:r w:rsidRPr="00F0279D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845CE6" w:rsidRPr="00F0279D">
        <w:rPr>
          <w:rFonts w:ascii="Franklin Gothic Book" w:hAnsi="Franklin Gothic Book" w:cstheme="minorHAnsi"/>
          <w:sz w:val="22"/>
          <w:szCs w:val="22"/>
        </w:rPr>
        <w:t>optick</w:t>
      </w:r>
      <w:r w:rsidRPr="00F0279D">
        <w:rPr>
          <w:rFonts w:ascii="Franklin Gothic Book" w:hAnsi="Franklin Gothic Book" w:cstheme="minorHAnsi"/>
          <w:sz w:val="22"/>
          <w:szCs w:val="22"/>
        </w:rPr>
        <w:t>á</w:t>
      </w:r>
      <w:r w:rsidR="00845CE6" w:rsidRPr="00F0279D">
        <w:rPr>
          <w:rFonts w:ascii="Franklin Gothic Book" w:hAnsi="Franklin Gothic Book" w:cstheme="minorHAnsi"/>
          <w:sz w:val="22"/>
          <w:szCs w:val="22"/>
        </w:rPr>
        <w:t xml:space="preserve"> mechanik</w:t>
      </w:r>
      <w:r w:rsidRPr="00F0279D">
        <w:rPr>
          <w:rFonts w:ascii="Franklin Gothic Book" w:hAnsi="Franklin Gothic Book" w:cstheme="minorHAnsi"/>
          <w:sz w:val="22"/>
          <w:szCs w:val="22"/>
        </w:rPr>
        <w:t>a není vyžadována</w:t>
      </w:r>
      <w:r w:rsidR="00074040" w:rsidRPr="00F0279D">
        <w:rPr>
          <w:rFonts w:ascii="Franklin Gothic Book" w:hAnsi="Franklin Gothic Book" w:cstheme="minorHAnsi"/>
          <w:sz w:val="22"/>
          <w:szCs w:val="22"/>
        </w:rPr>
        <w:t>, avšak může být součástí</w:t>
      </w:r>
    </w:p>
    <w:p w14:paraId="3D17D1DD" w14:textId="31F7B42B" w:rsidR="00C30531" w:rsidRPr="00C30531" w:rsidRDefault="00C05DFD" w:rsidP="00C30531">
      <w:pPr>
        <w:pStyle w:val="Odstavecseseznamem"/>
        <w:numPr>
          <w:ilvl w:val="0"/>
          <w:numId w:val="10"/>
        </w:numPr>
        <w:rPr>
          <w:rFonts w:ascii="Franklin Gothic Book" w:hAnsi="Franklin Gothic Book" w:cstheme="minorHAnsi"/>
          <w:sz w:val="22"/>
          <w:szCs w:val="22"/>
        </w:rPr>
      </w:pPr>
      <w:r w:rsidRPr="00863E31">
        <w:rPr>
          <w:rFonts w:ascii="Franklin Gothic Book" w:hAnsi="Franklin Gothic Book" w:cstheme="minorHAnsi"/>
          <w:b/>
          <w:sz w:val="22"/>
          <w:szCs w:val="22"/>
        </w:rPr>
        <w:t>I/O porty:</w:t>
      </w:r>
      <w:r w:rsidRPr="00863E31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207C8C" w:rsidRPr="00863E31">
        <w:rPr>
          <w:rFonts w:ascii="Franklin Gothic Book" w:hAnsi="Franklin Gothic Book" w:cstheme="minorHAnsi"/>
          <w:sz w:val="22"/>
          <w:szCs w:val="22"/>
        </w:rPr>
        <w:t xml:space="preserve">celkem </w:t>
      </w:r>
      <w:r w:rsidR="00845CE6" w:rsidRPr="00863E31">
        <w:rPr>
          <w:rFonts w:ascii="Franklin Gothic Book" w:hAnsi="Franklin Gothic Book" w:cstheme="minorHAnsi"/>
          <w:sz w:val="22"/>
          <w:szCs w:val="22"/>
        </w:rPr>
        <w:t xml:space="preserve">min. </w:t>
      </w:r>
      <w:r w:rsidR="009E7299">
        <w:rPr>
          <w:rFonts w:ascii="Franklin Gothic Book" w:hAnsi="Franklin Gothic Book" w:cstheme="minorHAnsi"/>
          <w:sz w:val="22"/>
          <w:szCs w:val="22"/>
        </w:rPr>
        <w:t>4</w:t>
      </w:r>
      <w:r w:rsidR="006667FA" w:rsidRPr="00863E31">
        <w:rPr>
          <w:rFonts w:ascii="Franklin Gothic Book" w:hAnsi="Franklin Gothic Book" w:cstheme="minorHAnsi"/>
          <w:sz w:val="22"/>
          <w:szCs w:val="22"/>
        </w:rPr>
        <w:t>x USB 3.</w:t>
      </w:r>
      <w:r w:rsidR="004D1DE4" w:rsidRPr="00863E31">
        <w:rPr>
          <w:rFonts w:ascii="Franklin Gothic Book" w:hAnsi="Franklin Gothic Book" w:cstheme="minorHAnsi"/>
          <w:sz w:val="22"/>
          <w:szCs w:val="22"/>
        </w:rPr>
        <w:t>2</w:t>
      </w:r>
      <w:r w:rsidR="000D2765" w:rsidRPr="00863E31">
        <w:rPr>
          <w:rFonts w:ascii="Franklin Gothic Book" w:hAnsi="Franklin Gothic Book" w:cstheme="minorHAnsi"/>
          <w:sz w:val="22"/>
          <w:szCs w:val="22"/>
        </w:rPr>
        <w:t>,</w:t>
      </w:r>
      <w:r w:rsidR="004D1DE4" w:rsidRPr="00863E31">
        <w:rPr>
          <w:rFonts w:ascii="Franklin Gothic Book" w:hAnsi="Franklin Gothic Book" w:cstheme="minorHAnsi"/>
          <w:sz w:val="22"/>
          <w:szCs w:val="22"/>
        </w:rPr>
        <w:t xml:space="preserve"> z</w:t>
      </w:r>
      <w:r w:rsidR="00845CE6" w:rsidRPr="00863E31">
        <w:rPr>
          <w:rFonts w:ascii="Franklin Gothic Book" w:hAnsi="Franklin Gothic Book" w:cstheme="minorHAnsi"/>
          <w:sz w:val="22"/>
          <w:szCs w:val="22"/>
        </w:rPr>
        <w:t xml:space="preserve"> toho min. </w:t>
      </w:r>
      <w:r w:rsidR="00A43E11">
        <w:rPr>
          <w:rFonts w:ascii="Franklin Gothic Book" w:hAnsi="Franklin Gothic Book" w:cstheme="minorHAnsi"/>
          <w:sz w:val="22"/>
          <w:szCs w:val="22"/>
        </w:rPr>
        <w:t>2</w:t>
      </w:r>
      <w:r w:rsidR="00845CE6" w:rsidRPr="00863E31">
        <w:rPr>
          <w:rFonts w:ascii="Franklin Gothic Book" w:hAnsi="Franklin Gothic Book" w:cstheme="minorHAnsi"/>
          <w:sz w:val="22"/>
          <w:szCs w:val="22"/>
        </w:rPr>
        <w:t>x USB 3.</w:t>
      </w:r>
      <w:r w:rsidR="004D1DE4" w:rsidRPr="00863E31">
        <w:rPr>
          <w:rFonts w:ascii="Franklin Gothic Book" w:hAnsi="Franklin Gothic Book" w:cstheme="minorHAnsi"/>
          <w:sz w:val="22"/>
          <w:szCs w:val="22"/>
        </w:rPr>
        <w:t>2</w:t>
      </w:r>
      <w:r w:rsidR="00845CE6" w:rsidRPr="00863E31">
        <w:rPr>
          <w:rFonts w:ascii="Franklin Gothic Book" w:hAnsi="Franklin Gothic Book" w:cstheme="minorHAnsi"/>
          <w:sz w:val="22"/>
          <w:szCs w:val="22"/>
        </w:rPr>
        <w:t xml:space="preserve"> na čelním panelu skříně</w:t>
      </w:r>
      <w:r w:rsidR="00D86717" w:rsidRPr="00863E31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5683CD2B" w14:textId="6C7D4E32" w:rsidR="00C05DFD" w:rsidRPr="00863E31" w:rsidRDefault="00C05DFD" w:rsidP="00BB40BC">
      <w:pPr>
        <w:pStyle w:val="Odstavecseseznamem"/>
        <w:numPr>
          <w:ilvl w:val="0"/>
          <w:numId w:val="10"/>
        </w:numPr>
        <w:rPr>
          <w:rFonts w:ascii="Franklin Gothic Book" w:hAnsi="Franklin Gothic Book" w:cstheme="minorHAnsi"/>
          <w:sz w:val="22"/>
          <w:szCs w:val="22"/>
        </w:rPr>
      </w:pPr>
      <w:r w:rsidRPr="00863E31">
        <w:rPr>
          <w:rFonts w:ascii="Franklin Gothic Book" w:hAnsi="Franklin Gothic Book" w:cstheme="minorHAnsi"/>
          <w:b/>
          <w:sz w:val="22"/>
          <w:szCs w:val="22"/>
        </w:rPr>
        <w:t>VGA:</w:t>
      </w:r>
      <w:r w:rsidRPr="00863E31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845CE6" w:rsidRPr="00863E31">
        <w:rPr>
          <w:rFonts w:ascii="Franklin Gothic Book" w:hAnsi="Franklin Gothic Book" w:cstheme="minorHAnsi"/>
          <w:sz w:val="22"/>
          <w:szCs w:val="22"/>
        </w:rPr>
        <w:t xml:space="preserve">grafická karta s výstupy min. 1x Displayport </w:t>
      </w:r>
      <w:r w:rsidR="00CD3750" w:rsidRPr="00863E31">
        <w:rPr>
          <w:rFonts w:ascii="Franklin Gothic Book" w:hAnsi="Franklin Gothic Book" w:cstheme="minorHAnsi"/>
          <w:sz w:val="22"/>
          <w:szCs w:val="22"/>
        </w:rPr>
        <w:t>a 1x HDMI 2.</w:t>
      </w:r>
      <w:r w:rsidR="00C16DE2">
        <w:rPr>
          <w:rFonts w:ascii="Franklin Gothic Book" w:hAnsi="Franklin Gothic Book" w:cstheme="minorHAnsi"/>
          <w:sz w:val="22"/>
          <w:szCs w:val="22"/>
        </w:rPr>
        <w:t>1</w:t>
      </w:r>
      <w:r w:rsidR="00CD3750" w:rsidRPr="00863E31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845CE6" w:rsidRPr="00863E31">
        <w:rPr>
          <w:rFonts w:ascii="Franklin Gothic Book" w:hAnsi="Franklin Gothic Book" w:cstheme="minorHAnsi"/>
          <w:sz w:val="22"/>
          <w:szCs w:val="22"/>
        </w:rPr>
        <w:t xml:space="preserve">a výkonem min. </w:t>
      </w:r>
      <w:r w:rsidR="00F30967">
        <w:rPr>
          <w:rFonts w:ascii="Franklin Gothic Book" w:hAnsi="Franklin Gothic Book" w:cstheme="minorHAnsi"/>
          <w:b/>
          <w:bCs/>
          <w:sz w:val="22"/>
          <w:szCs w:val="22"/>
        </w:rPr>
        <w:t>2</w:t>
      </w:r>
      <w:r w:rsidR="002D64B8">
        <w:rPr>
          <w:rFonts w:ascii="Franklin Gothic Book" w:hAnsi="Franklin Gothic Book" w:cstheme="minorHAnsi"/>
          <w:b/>
          <w:bCs/>
          <w:sz w:val="22"/>
          <w:szCs w:val="22"/>
        </w:rPr>
        <w:t>6</w:t>
      </w:r>
      <w:r w:rsidR="002B49F6" w:rsidRPr="00863E31">
        <w:rPr>
          <w:rFonts w:ascii="Franklin Gothic Book" w:hAnsi="Franklin Gothic Book" w:cstheme="minorHAnsi"/>
          <w:b/>
          <w:bCs/>
          <w:sz w:val="22"/>
          <w:szCs w:val="22"/>
        </w:rPr>
        <w:t xml:space="preserve"> 000</w:t>
      </w:r>
      <w:r w:rsidR="002B49F6" w:rsidRPr="00863E31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845CE6" w:rsidRPr="00863E31">
        <w:rPr>
          <w:rFonts w:ascii="Franklin Gothic Book" w:hAnsi="Franklin Gothic Book" w:cstheme="minorHAnsi"/>
          <w:sz w:val="22"/>
          <w:szCs w:val="22"/>
        </w:rPr>
        <w:t>bodů dle Passmark G3D Mark, s min</w:t>
      </w:r>
      <w:r w:rsidR="00845CE6" w:rsidRPr="00863E31">
        <w:rPr>
          <w:rFonts w:ascii="Franklin Gothic Book" w:hAnsi="Franklin Gothic Book" w:cstheme="minorHAnsi"/>
          <w:b/>
          <w:bCs/>
          <w:sz w:val="22"/>
          <w:szCs w:val="22"/>
        </w:rPr>
        <w:t xml:space="preserve">. </w:t>
      </w:r>
      <w:r w:rsidR="00D660C3">
        <w:rPr>
          <w:rFonts w:ascii="Franklin Gothic Book" w:hAnsi="Franklin Gothic Book" w:cstheme="minorHAnsi"/>
          <w:b/>
          <w:bCs/>
          <w:sz w:val="22"/>
          <w:szCs w:val="22"/>
        </w:rPr>
        <w:t>12</w:t>
      </w:r>
      <w:r w:rsidR="004D1DE4" w:rsidRPr="00863E31">
        <w:rPr>
          <w:rFonts w:ascii="Franklin Gothic Book" w:hAnsi="Franklin Gothic Book" w:cstheme="minorHAnsi"/>
          <w:b/>
          <w:bCs/>
          <w:sz w:val="22"/>
          <w:szCs w:val="22"/>
        </w:rPr>
        <w:t xml:space="preserve"> </w:t>
      </w:r>
      <w:r w:rsidR="00845CE6" w:rsidRPr="00863E31">
        <w:rPr>
          <w:rFonts w:ascii="Franklin Gothic Book" w:hAnsi="Franklin Gothic Book" w:cstheme="minorHAnsi"/>
          <w:b/>
          <w:bCs/>
          <w:sz w:val="22"/>
          <w:szCs w:val="22"/>
        </w:rPr>
        <w:t>GB</w:t>
      </w:r>
      <w:r w:rsidR="00845CE6" w:rsidRPr="00863E31">
        <w:rPr>
          <w:rFonts w:ascii="Franklin Gothic Book" w:hAnsi="Franklin Gothic Book" w:cstheme="minorHAnsi"/>
          <w:sz w:val="22"/>
          <w:szCs w:val="22"/>
        </w:rPr>
        <w:t xml:space="preserve"> vlastní grafické paměti</w:t>
      </w:r>
      <w:r w:rsidR="00D6576F">
        <w:rPr>
          <w:rFonts w:ascii="Franklin Gothic Book" w:hAnsi="Franklin Gothic Book" w:cstheme="minorHAnsi"/>
          <w:sz w:val="22"/>
          <w:szCs w:val="22"/>
        </w:rPr>
        <w:t xml:space="preserve">, </w:t>
      </w:r>
      <w:r w:rsidR="00D6576F" w:rsidRPr="00863E31">
        <w:rPr>
          <w:rFonts w:ascii="Franklin Gothic Book" w:hAnsi="Franklin Gothic Book" w:cstheme="minorHAnsi"/>
          <w:sz w:val="22"/>
          <w:szCs w:val="22"/>
        </w:rPr>
        <w:t>),</w:t>
      </w:r>
      <w:r w:rsidR="00D6576F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D6576F" w:rsidRPr="00863E31">
        <w:rPr>
          <w:rFonts w:ascii="Franklin Gothic Book" w:hAnsi="Franklin Gothic Book" w:cstheme="minorHAnsi"/>
          <w:sz w:val="22"/>
          <w:szCs w:val="22"/>
        </w:rPr>
        <w:t xml:space="preserve">resp. výkon minimálně na úrovni </w:t>
      </w:r>
      <w:r w:rsidR="00144E05" w:rsidRPr="00144E05">
        <w:rPr>
          <w:rFonts w:ascii="Franklin Gothic Book" w:hAnsi="Franklin Gothic Book" w:cstheme="minorHAnsi"/>
          <w:b/>
          <w:bCs/>
          <w:sz w:val="22"/>
          <w:szCs w:val="22"/>
        </w:rPr>
        <w:t>GeForce RTX 4070</w:t>
      </w:r>
    </w:p>
    <w:p w14:paraId="320E4154" w14:textId="501F454B" w:rsidR="00C05DFD" w:rsidRPr="00863E31" w:rsidRDefault="00C05DFD" w:rsidP="00BB40BC">
      <w:pPr>
        <w:pStyle w:val="Odstavecseseznamem"/>
        <w:numPr>
          <w:ilvl w:val="0"/>
          <w:numId w:val="10"/>
        </w:numPr>
        <w:rPr>
          <w:rFonts w:ascii="Franklin Gothic Book" w:hAnsi="Franklin Gothic Book" w:cstheme="minorHAnsi"/>
          <w:sz w:val="22"/>
          <w:szCs w:val="22"/>
        </w:rPr>
      </w:pPr>
      <w:r w:rsidRPr="00863E31">
        <w:rPr>
          <w:rFonts w:ascii="Franklin Gothic Book" w:hAnsi="Franklin Gothic Book" w:cstheme="minorHAnsi"/>
          <w:b/>
          <w:sz w:val="22"/>
          <w:szCs w:val="22"/>
        </w:rPr>
        <w:t>CASE:</w:t>
      </w:r>
      <w:r w:rsidRPr="00863E31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845CE6" w:rsidRPr="00863E31">
        <w:rPr>
          <w:rFonts w:ascii="Franklin Gothic Book" w:hAnsi="Franklin Gothic Book" w:cstheme="minorHAnsi"/>
          <w:sz w:val="22"/>
          <w:szCs w:val="22"/>
        </w:rPr>
        <w:t xml:space="preserve">kvalitní kovová skříň </w:t>
      </w:r>
      <w:r w:rsidR="00643514" w:rsidRPr="00863E31">
        <w:rPr>
          <w:rFonts w:ascii="Franklin Gothic Book" w:hAnsi="Franklin Gothic Book" w:cstheme="minorHAnsi"/>
          <w:sz w:val="22"/>
          <w:szCs w:val="22"/>
        </w:rPr>
        <w:t xml:space="preserve">v provedení </w:t>
      </w:r>
      <w:r w:rsidR="0092269E" w:rsidRPr="00863E31">
        <w:rPr>
          <w:rFonts w:ascii="Franklin Gothic Book" w:hAnsi="Franklin Gothic Book" w:cstheme="minorHAnsi"/>
          <w:sz w:val="22"/>
          <w:szCs w:val="22"/>
        </w:rPr>
        <w:t>Microtower</w:t>
      </w:r>
      <w:r w:rsidR="008140C2">
        <w:rPr>
          <w:rFonts w:ascii="Franklin Gothic Book" w:hAnsi="Franklin Gothic Book" w:cstheme="minorHAnsi"/>
          <w:sz w:val="22"/>
          <w:szCs w:val="22"/>
        </w:rPr>
        <w:t xml:space="preserve"> nebo </w:t>
      </w:r>
      <w:r w:rsidR="00DA1850">
        <w:rPr>
          <w:rFonts w:ascii="Franklin Gothic Book" w:hAnsi="Franklin Gothic Book" w:cstheme="minorHAnsi"/>
          <w:sz w:val="22"/>
          <w:szCs w:val="22"/>
        </w:rPr>
        <w:t>T</w:t>
      </w:r>
      <w:r w:rsidR="008140C2">
        <w:rPr>
          <w:rFonts w:ascii="Franklin Gothic Book" w:hAnsi="Franklin Gothic Book" w:cstheme="minorHAnsi"/>
          <w:sz w:val="22"/>
          <w:szCs w:val="22"/>
        </w:rPr>
        <w:t>ower</w:t>
      </w:r>
      <w:r w:rsidR="00ED563B">
        <w:rPr>
          <w:rFonts w:ascii="Franklin Gothic Book" w:hAnsi="Franklin Gothic Book" w:cstheme="minorHAnsi"/>
          <w:sz w:val="22"/>
          <w:szCs w:val="22"/>
        </w:rPr>
        <w:t xml:space="preserve"> se</w:t>
      </w:r>
      <w:r w:rsidR="00643514" w:rsidRPr="00863E31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845CE6" w:rsidRPr="00863E31">
        <w:rPr>
          <w:rFonts w:ascii="Franklin Gothic Book" w:hAnsi="Franklin Gothic Book" w:cstheme="minorHAnsi"/>
          <w:sz w:val="22"/>
          <w:szCs w:val="22"/>
        </w:rPr>
        <w:t xml:space="preserve">zdrojem </w:t>
      </w:r>
      <w:r w:rsidR="006A65F1" w:rsidRPr="00863E31">
        <w:rPr>
          <w:rFonts w:ascii="Franklin Gothic Book" w:hAnsi="Franklin Gothic Book" w:cstheme="minorHAnsi"/>
          <w:sz w:val="22"/>
          <w:szCs w:val="22"/>
        </w:rPr>
        <w:t xml:space="preserve">min. </w:t>
      </w:r>
      <w:r w:rsidR="003C300E">
        <w:rPr>
          <w:rFonts w:ascii="Franklin Gothic Book" w:hAnsi="Franklin Gothic Book" w:cstheme="minorHAnsi"/>
          <w:b/>
          <w:bCs/>
          <w:sz w:val="22"/>
          <w:szCs w:val="22"/>
        </w:rPr>
        <w:t>5</w:t>
      </w:r>
      <w:r w:rsidR="00594F57">
        <w:rPr>
          <w:rFonts w:ascii="Franklin Gothic Book" w:hAnsi="Franklin Gothic Book" w:cstheme="minorHAnsi"/>
          <w:b/>
          <w:bCs/>
          <w:sz w:val="22"/>
          <w:szCs w:val="22"/>
        </w:rPr>
        <w:t>50</w:t>
      </w:r>
      <w:r w:rsidR="007B013D" w:rsidRPr="00863E31">
        <w:rPr>
          <w:rFonts w:ascii="Franklin Gothic Book" w:hAnsi="Franklin Gothic Book" w:cstheme="minorHAnsi"/>
          <w:b/>
          <w:bCs/>
          <w:sz w:val="22"/>
          <w:szCs w:val="22"/>
        </w:rPr>
        <w:t xml:space="preserve"> </w:t>
      </w:r>
      <w:r w:rsidR="00950499" w:rsidRPr="00863E31">
        <w:rPr>
          <w:rFonts w:ascii="Franklin Gothic Book" w:hAnsi="Franklin Gothic Book" w:cstheme="minorHAnsi"/>
          <w:b/>
          <w:bCs/>
          <w:sz w:val="22"/>
          <w:szCs w:val="22"/>
        </w:rPr>
        <w:t xml:space="preserve">W </w:t>
      </w:r>
    </w:p>
    <w:p w14:paraId="1E4D3DAB" w14:textId="3EC0ED5A" w:rsidR="002C533A" w:rsidRPr="00863E31" w:rsidRDefault="00C05DFD" w:rsidP="00BB40BC">
      <w:pPr>
        <w:pStyle w:val="Odstavecseseznamem"/>
        <w:numPr>
          <w:ilvl w:val="0"/>
          <w:numId w:val="10"/>
        </w:numPr>
        <w:rPr>
          <w:rFonts w:ascii="Franklin Gothic Book" w:hAnsi="Franklin Gothic Book" w:cstheme="minorHAnsi"/>
          <w:sz w:val="22"/>
          <w:szCs w:val="22"/>
        </w:rPr>
      </w:pPr>
      <w:r w:rsidRPr="00863E31">
        <w:rPr>
          <w:rFonts w:ascii="Franklin Gothic Book" w:hAnsi="Franklin Gothic Book" w:cstheme="minorHAnsi"/>
          <w:b/>
          <w:sz w:val="22"/>
          <w:szCs w:val="22"/>
        </w:rPr>
        <w:t>Ethernet:</w:t>
      </w:r>
      <w:r w:rsidR="003C483A" w:rsidRPr="00863E31">
        <w:rPr>
          <w:rFonts w:ascii="Franklin Gothic Book" w:hAnsi="Franklin Gothic Book" w:cstheme="minorHAnsi"/>
          <w:b/>
          <w:sz w:val="22"/>
          <w:szCs w:val="22"/>
        </w:rPr>
        <w:t xml:space="preserve"> </w:t>
      </w:r>
      <w:r w:rsidRPr="00863E31">
        <w:rPr>
          <w:rFonts w:ascii="Franklin Gothic Book" w:hAnsi="Franklin Gothic Book" w:cstheme="minorHAnsi"/>
          <w:sz w:val="22"/>
          <w:szCs w:val="22"/>
        </w:rPr>
        <w:t>m</w:t>
      </w:r>
      <w:r w:rsidR="00845CE6" w:rsidRPr="00863E31">
        <w:rPr>
          <w:rFonts w:ascii="Franklin Gothic Book" w:hAnsi="Franklin Gothic Book" w:cstheme="minorHAnsi"/>
          <w:sz w:val="22"/>
          <w:szCs w:val="22"/>
        </w:rPr>
        <w:t>in. 1x RJ4</w:t>
      </w:r>
      <w:r w:rsidR="00076E77" w:rsidRPr="00863E31">
        <w:rPr>
          <w:rFonts w:ascii="Franklin Gothic Book" w:hAnsi="Franklin Gothic Book" w:cstheme="minorHAnsi"/>
          <w:sz w:val="22"/>
          <w:szCs w:val="22"/>
        </w:rPr>
        <w:t>5</w:t>
      </w:r>
    </w:p>
    <w:p w14:paraId="7883B24D" w14:textId="029BC142" w:rsidR="00C05DFD" w:rsidRPr="00863E31" w:rsidRDefault="002C533A" w:rsidP="00BB40BC">
      <w:pPr>
        <w:pStyle w:val="Odstavecseseznamem"/>
        <w:numPr>
          <w:ilvl w:val="0"/>
          <w:numId w:val="10"/>
        </w:numPr>
        <w:rPr>
          <w:rFonts w:ascii="Franklin Gothic Book" w:hAnsi="Franklin Gothic Book" w:cstheme="minorHAnsi"/>
          <w:sz w:val="22"/>
          <w:szCs w:val="22"/>
        </w:rPr>
      </w:pPr>
      <w:r w:rsidRPr="00863E31">
        <w:rPr>
          <w:rFonts w:ascii="Franklin Gothic Book" w:hAnsi="Franklin Gothic Book" w:cstheme="minorHAnsi"/>
          <w:b/>
          <w:sz w:val="22"/>
          <w:szCs w:val="22"/>
        </w:rPr>
        <w:t>Wifi:</w:t>
      </w:r>
      <w:r w:rsidRPr="00863E31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2B41ED" w:rsidRPr="00863E31">
        <w:rPr>
          <w:rFonts w:ascii="Franklin Gothic Book" w:hAnsi="Franklin Gothic Book" w:cstheme="minorHAnsi"/>
          <w:sz w:val="22"/>
          <w:szCs w:val="22"/>
        </w:rPr>
        <w:t>není vyžadována, avšak může být součástí</w:t>
      </w:r>
    </w:p>
    <w:p w14:paraId="2A1DD516" w14:textId="1502FE81" w:rsidR="00C05DFD" w:rsidRPr="00863E31" w:rsidRDefault="00C05DFD" w:rsidP="00BB40BC">
      <w:pPr>
        <w:pStyle w:val="Odstavecseseznamem"/>
        <w:numPr>
          <w:ilvl w:val="0"/>
          <w:numId w:val="10"/>
        </w:numPr>
        <w:rPr>
          <w:rFonts w:ascii="Franklin Gothic Book" w:hAnsi="Franklin Gothic Book" w:cstheme="minorHAnsi"/>
          <w:sz w:val="22"/>
          <w:szCs w:val="22"/>
        </w:rPr>
      </w:pPr>
      <w:r w:rsidRPr="00863E31">
        <w:rPr>
          <w:rFonts w:ascii="Franklin Gothic Book" w:hAnsi="Franklin Gothic Book" w:cstheme="minorHAnsi"/>
          <w:b/>
          <w:sz w:val="22"/>
          <w:szCs w:val="22"/>
        </w:rPr>
        <w:t>Audio:</w:t>
      </w:r>
      <w:r w:rsidRPr="00863E31">
        <w:rPr>
          <w:rFonts w:ascii="Franklin Gothic Book" w:hAnsi="Franklin Gothic Book" w:cstheme="minorHAnsi"/>
          <w:sz w:val="22"/>
          <w:szCs w:val="22"/>
        </w:rPr>
        <w:t xml:space="preserve"> min. </w:t>
      </w:r>
      <w:r w:rsidR="00A25EBE" w:rsidRPr="00863E31">
        <w:rPr>
          <w:rFonts w:ascii="Franklin Gothic Book" w:hAnsi="Franklin Gothic Book" w:cstheme="minorHAnsi"/>
          <w:sz w:val="22"/>
          <w:szCs w:val="22"/>
        </w:rPr>
        <w:t>2</w:t>
      </w:r>
      <w:r w:rsidRPr="00863E31">
        <w:rPr>
          <w:rFonts w:ascii="Franklin Gothic Book" w:hAnsi="Franklin Gothic Book" w:cstheme="minorHAnsi"/>
          <w:sz w:val="22"/>
          <w:szCs w:val="22"/>
        </w:rPr>
        <w:t>x a</w:t>
      </w:r>
      <w:r w:rsidR="00845CE6" w:rsidRPr="00863E31">
        <w:rPr>
          <w:rFonts w:ascii="Franklin Gothic Book" w:hAnsi="Franklin Gothic Book" w:cstheme="minorHAnsi"/>
          <w:sz w:val="22"/>
          <w:szCs w:val="22"/>
        </w:rPr>
        <w:t>udio jack</w:t>
      </w:r>
    </w:p>
    <w:p w14:paraId="50C55E50" w14:textId="7B99DDC9" w:rsidR="00583CBA" w:rsidRPr="00863E31" w:rsidRDefault="00583CBA" w:rsidP="00583CBA">
      <w:pPr>
        <w:pStyle w:val="Odstavecseseznamem"/>
        <w:numPr>
          <w:ilvl w:val="0"/>
          <w:numId w:val="10"/>
        </w:numPr>
        <w:rPr>
          <w:rFonts w:ascii="Franklin Gothic Book" w:hAnsi="Franklin Gothic Book" w:cstheme="minorHAnsi"/>
          <w:sz w:val="22"/>
          <w:szCs w:val="22"/>
        </w:rPr>
      </w:pPr>
      <w:r w:rsidRPr="00863E31">
        <w:rPr>
          <w:rFonts w:ascii="Franklin Gothic Book" w:hAnsi="Franklin Gothic Book" w:cstheme="minorHAnsi"/>
          <w:b/>
          <w:sz w:val="22"/>
          <w:szCs w:val="22"/>
        </w:rPr>
        <w:t>Prachový filtr:</w:t>
      </w:r>
      <w:r w:rsidR="009853FE">
        <w:rPr>
          <w:rFonts w:ascii="Franklin Gothic Book" w:hAnsi="Franklin Gothic Book" w:cstheme="minorHAnsi"/>
          <w:b/>
          <w:sz w:val="22"/>
          <w:szCs w:val="22"/>
        </w:rPr>
        <w:t xml:space="preserve"> </w:t>
      </w:r>
      <w:r w:rsidR="009853FE" w:rsidRPr="009853FE">
        <w:rPr>
          <w:rFonts w:ascii="Franklin Gothic Book" w:hAnsi="Franklin Gothic Book" w:cstheme="minorHAnsi"/>
          <w:bCs/>
          <w:sz w:val="22"/>
          <w:szCs w:val="22"/>
        </w:rPr>
        <w:t>ano</w:t>
      </w:r>
    </w:p>
    <w:p w14:paraId="3B13F508" w14:textId="7DE3F17F" w:rsidR="00207C8C" w:rsidRPr="00863E31" w:rsidRDefault="00C05DFD" w:rsidP="00BB40BC">
      <w:pPr>
        <w:pStyle w:val="Odstavecseseznamem"/>
        <w:numPr>
          <w:ilvl w:val="0"/>
          <w:numId w:val="10"/>
        </w:numPr>
        <w:rPr>
          <w:rFonts w:ascii="Franklin Gothic Book" w:hAnsi="Franklin Gothic Book" w:cstheme="minorHAnsi"/>
          <w:sz w:val="22"/>
          <w:szCs w:val="22"/>
        </w:rPr>
      </w:pPr>
      <w:r w:rsidRPr="00863E31">
        <w:rPr>
          <w:rFonts w:ascii="Franklin Gothic Book" w:hAnsi="Franklin Gothic Book" w:cstheme="minorHAnsi"/>
          <w:b/>
          <w:sz w:val="22"/>
          <w:szCs w:val="22"/>
        </w:rPr>
        <w:t>OS:</w:t>
      </w:r>
      <w:r w:rsidRPr="00863E31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C10958" w:rsidRPr="00863E31">
        <w:rPr>
          <w:rFonts w:ascii="Franklin Gothic Book" w:hAnsi="Franklin Gothic Book" w:cstheme="minorHAnsi"/>
          <w:sz w:val="22"/>
          <w:szCs w:val="22"/>
        </w:rPr>
        <w:t xml:space="preserve">Windows </w:t>
      </w:r>
      <w:r w:rsidR="00B424FA">
        <w:rPr>
          <w:rFonts w:ascii="Franklin Gothic Book" w:hAnsi="Franklin Gothic Book" w:cstheme="minorHAnsi"/>
          <w:sz w:val="22"/>
          <w:szCs w:val="22"/>
        </w:rPr>
        <w:t>11</w:t>
      </w:r>
      <w:r w:rsidR="00C10958" w:rsidRPr="00863E31">
        <w:rPr>
          <w:rFonts w:ascii="Franklin Gothic Book" w:hAnsi="Franklin Gothic Book" w:cstheme="minorHAnsi"/>
          <w:sz w:val="22"/>
          <w:szCs w:val="22"/>
        </w:rPr>
        <w:t xml:space="preserve"> Pro</w:t>
      </w:r>
      <w:r w:rsidR="00A84CA1">
        <w:rPr>
          <w:rFonts w:ascii="Franklin Gothic Book" w:hAnsi="Franklin Gothic Book" w:cstheme="minorHAnsi"/>
          <w:sz w:val="22"/>
          <w:szCs w:val="22"/>
        </w:rPr>
        <w:t>/Edu</w:t>
      </w:r>
    </w:p>
    <w:p w14:paraId="6CC23AA6" w14:textId="01E433D7" w:rsidR="00207C8C" w:rsidRPr="00863E31" w:rsidRDefault="00207C8C" w:rsidP="00BB40BC">
      <w:pPr>
        <w:pStyle w:val="Odstavecseseznamem"/>
        <w:numPr>
          <w:ilvl w:val="0"/>
          <w:numId w:val="10"/>
        </w:numPr>
        <w:rPr>
          <w:rFonts w:ascii="Franklin Gothic Book" w:hAnsi="Franklin Gothic Book" w:cstheme="minorHAnsi"/>
          <w:sz w:val="22"/>
          <w:szCs w:val="22"/>
        </w:rPr>
      </w:pPr>
      <w:r w:rsidRPr="00863E31">
        <w:rPr>
          <w:rFonts w:ascii="Franklin Gothic Book" w:hAnsi="Franklin Gothic Book" w:cstheme="minorHAnsi"/>
          <w:b/>
          <w:sz w:val="22"/>
          <w:szCs w:val="22"/>
        </w:rPr>
        <w:t>Klávesnice:</w:t>
      </w:r>
      <w:r w:rsidRPr="00863E31">
        <w:rPr>
          <w:rFonts w:ascii="Franklin Gothic Book" w:hAnsi="Franklin Gothic Book" w:cstheme="minorHAnsi"/>
          <w:sz w:val="22"/>
          <w:szCs w:val="22"/>
        </w:rPr>
        <w:t xml:space="preserve"> CZ klávesnice od stejného výrobce jako PC</w:t>
      </w:r>
    </w:p>
    <w:p w14:paraId="692880B9" w14:textId="3FAB845F" w:rsidR="00583CBA" w:rsidRPr="00863E31" w:rsidRDefault="00207C8C" w:rsidP="00583CBA">
      <w:pPr>
        <w:pStyle w:val="Odstavecseseznamem"/>
        <w:numPr>
          <w:ilvl w:val="0"/>
          <w:numId w:val="10"/>
        </w:numPr>
        <w:rPr>
          <w:rFonts w:ascii="Franklin Gothic Book" w:hAnsi="Franklin Gothic Book" w:cstheme="minorHAnsi"/>
          <w:sz w:val="22"/>
          <w:szCs w:val="22"/>
        </w:rPr>
      </w:pPr>
      <w:r w:rsidRPr="00863E31">
        <w:rPr>
          <w:rFonts w:ascii="Franklin Gothic Book" w:hAnsi="Franklin Gothic Book" w:cstheme="minorHAnsi"/>
          <w:b/>
          <w:sz w:val="22"/>
          <w:szCs w:val="22"/>
        </w:rPr>
        <w:t>Myš:</w:t>
      </w:r>
      <w:r w:rsidRPr="00863E31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845CE6" w:rsidRPr="00863E31">
        <w:rPr>
          <w:rFonts w:ascii="Franklin Gothic Book" w:hAnsi="Franklin Gothic Book" w:cstheme="minorHAnsi"/>
          <w:sz w:val="22"/>
          <w:szCs w:val="22"/>
        </w:rPr>
        <w:t>optická myš</w:t>
      </w:r>
      <w:r w:rsidR="00EF361E" w:rsidRPr="00863E31">
        <w:rPr>
          <w:rFonts w:ascii="Franklin Gothic Book" w:hAnsi="Franklin Gothic Book" w:cstheme="minorHAnsi"/>
          <w:sz w:val="22"/>
          <w:szCs w:val="22"/>
        </w:rPr>
        <w:t xml:space="preserve"> od stejného výrobce jako PC</w:t>
      </w:r>
    </w:p>
    <w:p w14:paraId="68BE4C8A" w14:textId="77777777" w:rsidR="00A20F80" w:rsidRPr="00863E31" w:rsidRDefault="00A20F80" w:rsidP="009162A1">
      <w:pPr>
        <w:rPr>
          <w:rFonts w:ascii="Franklin Gothic Book" w:hAnsi="Franklin Gothic Book" w:cstheme="minorHAnsi"/>
          <w:szCs w:val="22"/>
        </w:rPr>
      </w:pPr>
    </w:p>
    <w:p w14:paraId="4B7999B7" w14:textId="2BA3D993" w:rsidR="00842C20" w:rsidRPr="00863E31" w:rsidRDefault="00842C20" w:rsidP="00863E31">
      <w:pPr>
        <w:jc w:val="both"/>
        <w:rPr>
          <w:rFonts w:ascii="Franklin Gothic Book" w:hAnsi="Franklin Gothic Book" w:cstheme="minorHAnsi"/>
          <w:szCs w:val="22"/>
        </w:rPr>
      </w:pPr>
      <w:r w:rsidRPr="00863E31">
        <w:rPr>
          <w:rFonts w:ascii="Franklin Gothic Book" w:hAnsi="Franklin Gothic Book" w:cstheme="minorHAnsi"/>
          <w:b/>
          <w:szCs w:val="22"/>
        </w:rPr>
        <w:t>Podpora:</w:t>
      </w:r>
      <w:r w:rsidRPr="00863E31">
        <w:rPr>
          <w:rFonts w:ascii="Franklin Gothic Book" w:hAnsi="Franklin Gothic Book" w:cstheme="minorHAnsi"/>
          <w:szCs w:val="22"/>
        </w:rPr>
        <w:t xml:space="preserve"> Podpora prostřednictvím</w:t>
      </w:r>
      <w:r w:rsidR="003E4216" w:rsidRPr="00863E31">
        <w:rPr>
          <w:rFonts w:ascii="Franklin Gothic Book" w:hAnsi="Franklin Gothic Book" w:cstheme="minorHAnsi"/>
          <w:szCs w:val="22"/>
        </w:rPr>
        <w:t xml:space="preserve"> i</w:t>
      </w:r>
      <w:r w:rsidRPr="00863E31">
        <w:rPr>
          <w:rFonts w:ascii="Franklin Gothic Book" w:hAnsi="Franklin Gothic Book" w:cstheme="minorHAnsi"/>
          <w:szCs w:val="22"/>
        </w:rPr>
        <w:t>nternetu musí umožňovat stahování ovladačů a manuálů z internetu adresně pro konkrétní zadané sériové číslo zařízení.</w:t>
      </w:r>
    </w:p>
    <w:p w14:paraId="3CCCEDF0" w14:textId="77777777" w:rsidR="00842C20" w:rsidRPr="00863E31" w:rsidRDefault="00842C20" w:rsidP="00863E31">
      <w:pPr>
        <w:jc w:val="both"/>
        <w:rPr>
          <w:rFonts w:ascii="Franklin Gothic Book" w:hAnsi="Franklin Gothic Book" w:cstheme="minorHAnsi"/>
          <w:szCs w:val="22"/>
        </w:rPr>
      </w:pPr>
    </w:p>
    <w:p w14:paraId="2CC3B371" w14:textId="5AF1796F" w:rsidR="00207C8C" w:rsidRPr="00863E31" w:rsidRDefault="00207C8C" w:rsidP="00863E31">
      <w:pPr>
        <w:jc w:val="both"/>
        <w:rPr>
          <w:rFonts w:ascii="Franklin Gothic Book" w:hAnsi="Franklin Gothic Book" w:cstheme="minorHAnsi"/>
          <w:szCs w:val="22"/>
        </w:rPr>
      </w:pPr>
      <w:r w:rsidRPr="00863E31">
        <w:rPr>
          <w:rFonts w:ascii="Franklin Gothic Book" w:hAnsi="Franklin Gothic Book" w:cstheme="minorHAnsi"/>
          <w:b/>
          <w:szCs w:val="22"/>
        </w:rPr>
        <w:t>Záruční doba:</w:t>
      </w:r>
      <w:r w:rsidRPr="00863E31">
        <w:rPr>
          <w:rFonts w:ascii="Franklin Gothic Book" w:hAnsi="Franklin Gothic Book" w:cstheme="minorHAnsi"/>
          <w:szCs w:val="22"/>
        </w:rPr>
        <w:t xml:space="preserve"> minimálně 36 měsíců, NBD </w:t>
      </w:r>
      <w:r w:rsidR="007F7B31" w:rsidRPr="00863E31">
        <w:rPr>
          <w:rFonts w:ascii="Franklin Gothic Book" w:hAnsi="Franklin Gothic Book" w:cstheme="minorHAnsi"/>
          <w:szCs w:val="22"/>
        </w:rPr>
        <w:t>OnSite – případná</w:t>
      </w:r>
      <w:r w:rsidRPr="00863E31">
        <w:rPr>
          <w:rFonts w:ascii="Franklin Gothic Book" w:hAnsi="Franklin Gothic Book" w:cstheme="minorHAnsi"/>
          <w:szCs w:val="22"/>
        </w:rPr>
        <w:t xml:space="preserve"> oprava zařízení bude prováděna na místě instalace se zahájením nejpozději </w:t>
      </w:r>
      <w:r w:rsidR="000222F4" w:rsidRPr="00863E31">
        <w:rPr>
          <w:rFonts w:ascii="Franklin Gothic Book" w:hAnsi="Franklin Gothic Book" w:cstheme="minorHAnsi"/>
          <w:szCs w:val="22"/>
        </w:rPr>
        <w:t xml:space="preserve">následující pracovní den </w:t>
      </w:r>
      <w:r w:rsidRPr="00863E31">
        <w:rPr>
          <w:rFonts w:ascii="Franklin Gothic Book" w:hAnsi="Franklin Gothic Book" w:cstheme="minorHAnsi"/>
          <w:szCs w:val="22"/>
        </w:rPr>
        <w:t xml:space="preserve">po nahlášení. </w:t>
      </w:r>
      <w:r w:rsidR="00842C20" w:rsidRPr="00863E31">
        <w:rPr>
          <w:rFonts w:ascii="Franklin Gothic Book" w:hAnsi="Franklin Gothic Book" w:cstheme="minorHAnsi"/>
          <w:szCs w:val="22"/>
        </w:rPr>
        <w:t>Jediné kontaktní místo</w:t>
      </w:r>
      <w:r w:rsidR="00952F65" w:rsidRPr="00863E31">
        <w:rPr>
          <w:rFonts w:ascii="Franklin Gothic Book" w:hAnsi="Franklin Gothic Book" w:cstheme="minorHAnsi"/>
          <w:szCs w:val="22"/>
        </w:rPr>
        <w:t xml:space="preserve"> (telefon)</w:t>
      </w:r>
      <w:r w:rsidR="00842C20" w:rsidRPr="00863E31">
        <w:rPr>
          <w:rFonts w:ascii="Franklin Gothic Book" w:hAnsi="Franklin Gothic Book" w:cstheme="minorHAnsi"/>
          <w:szCs w:val="22"/>
        </w:rPr>
        <w:t xml:space="preserve"> pro nahlášení poruch v celé ČR, servisní střediska po celé ČR.</w:t>
      </w:r>
    </w:p>
    <w:p w14:paraId="53A9F271" w14:textId="77777777" w:rsidR="00B522E1" w:rsidRPr="00863E31" w:rsidRDefault="00B522E1" w:rsidP="00845CE6">
      <w:pPr>
        <w:rPr>
          <w:rFonts w:ascii="Franklin Gothic Book" w:hAnsi="Franklin Gothic Book" w:cstheme="minorHAnsi"/>
          <w:szCs w:val="22"/>
        </w:rPr>
      </w:pPr>
    </w:p>
    <w:p w14:paraId="541A3B4D" w14:textId="3ED24F11" w:rsidR="006A65F1" w:rsidRPr="00863E31" w:rsidRDefault="00207C8C" w:rsidP="006A65F1">
      <w:pPr>
        <w:rPr>
          <w:rFonts w:ascii="Franklin Gothic Book" w:hAnsi="Franklin Gothic Book" w:cstheme="minorHAnsi"/>
          <w:b/>
          <w:szCs w:val="22"/>
        </w:rPr>
      </w:pPr>
      <w:r w:rsidRPr="00863E31">
        <w:rPr>
          <w:rFonts w:ascii="Franklin Gothic Book" w:hAnsi="Franklin Gothic Book" w:cstheme="minorHAnsi"/>
          <w:b/>
          <w:szCs w:val="22"/>
        </w:rPr>
        <w:t>Další p</w:t>
      </w:r>
      <w:r w:rsidR="006A65F1" w:rsidRPr="00863E31">
        <w:rPr>
          <w:rFonts w:ascii="Franklin Gothic Book" w:hAnsi="Franklin Gothic Book" w:cstheme="minorHAnsi"/>
          <w:b/>
          <w:szCs w:val="22"/>
        </w:rPr>
        <w:t>ožadav</w:t>
      </w:r>
      <w:r w:rsidRPr="00863E31">
        <w:rPr>
          <w:rFonts w:ascii="Franklin Gothic Book" w:hAnsi="Franklin Gothic Book" w:cstheme="minorHAnsi"/>
          <w:b/>
          <w:szCs w:val="22"/>
        </w:rPr>
        <w:t>ky</w:t>
      </w:r>
      <w:r w:rsidR="006A65F1" w:rsidRPr="00863E31">
        <w:rPr>
          <w:rFonts w:ascii="Franklin Gothic Book" w:hAnsi="Franklin Gothic Book" w:cstheme="minorHAnsi"/>
          <w:b/>
          <w:szCs w:val="22"/>
        </w:rPr>
        <w:t>:</w:t>
      </w:r>
    </w:p>
    <w:p w14:paraId="68690617" w14:textId="429B4266" w:rsidR="006A65F1" w:rsidRPr="00863E31" w:rsidRDefault="006A65F1" w:rsidP="006A65F1">
      <w:pPr>
        <w:rPr>
          <w:rFonts w:ascii="Franklin Gothic Book" w:hAnsi="Franklin Gothic Book" w:cstheme="minorHAnsi"/>
          <w:b/>
          <w:szCs w:val="22"/>
        </w:rPr>
      </w:pPr>
    </w:p>
    <w:p w14:paraId="594F17B9" w14:textId="64FA148D" w:rsidR="00842C20" w:rsidRPr="00863E31" w:rsidRDefault="00842C20" w:rsidP="006A65F1">
      <w:pPr>
        <w:rPr>
          <w:rFonts w:ascii="Franklin Gothic Book" w:hAnsi="Franklin Gothic Book" w:cstheme="minorHAnsi"/>
          <w:szCs w:val="22"/>
        </w:rPr>
      </w:pPr>
      <w:r w:rsidRPr="00863E31">
        <w:rPr>
          <w:rFonts w:ascii="Franklin Gothic Book" w:hAnsi="Franklin Gothic Book" w:cstheme="minorHAnsi"/>
          <w:szCs w:val="22"/>
        </w:rPr>
        <w:t>Zadavatel požaduje nový a nepoužitý stolní počítač</w:t>
      </w:r>
      <w:r w:rsidR="00846562" w:rsidRPr="00863E31">
        <w:rPr>
          <w:rFonts w:ascii="Franklin Gothic Book" w:hAnsi="Franklin Gothic Book" w:cstheme="minorHAnsi"/>
          <w:szCs w:val="22"/>
        </w:rPr>
        <w:t>.</w:t>
      </w:r>
    </w:p>
    <w:p w14:paraId="208FA616" w14:textId="77777777" w:rsidR="00842C20" w:rsidRPr="00863E31" w:rsidRDefault="00842C20" w:rsidP="006A65F1">
      <w:pPr>
        <w:rPr>
          <w:rFonts w:ascii="Franklin Gothic Book" w:hAnsi="Franklin Gothic Book" w:cstheme="minorHAnsi"/>
          <w:b/>
          <w:szCs w:val="22"/>
        </w:rPr>
      </w:pPr>
    </w:p>
    <w:p w14:paraId="1FEEB70C" w14:textId="633F9570" w:rsidR="006A65F1" w:rsidRPr="00863E31" w:rsidRDefault="006A65F1" w:rsidP="006A65F1">
      <w:pPr>
        <w:rPr>
          <w:rFonts w:ascii="Franklin Gothic Book" w:hAnsi="Franklin Gothic Book" w:cstheme="minorHAnsi"/>
          <w:szCs w:val="22"/>
        </w:rPr>
      </w:pPr>
      <w:r w:rsidRPr="00863E31">
        <w:rPr>
          <w:rFonts w:ascii="Franklin Gothic Book" w:hAnsi="Franklin Gothic Book" w:cstheme="minorHAnsi"/>
          <w:szCs w:val="22"/>
        </w:rPr>
        <w:t>Celko</w:t>
      </w:r>
      <w:r w:rsidR="0036530B" w:rsidRPr="00863E31">
        <w:rPr>
          <w:rFonts w:ascii="Franklin Gothic Book" w:hAnsi="Franklin Gothic Book" w:cstheme="minorHAnsi"/>
          <w:szCs w:val="22"/>
        </w:rPr>
        <w:t>vá hodnota zakázky s DPH činí</w:t>
      </w:r>
      <w:r w:rsidR="00EF0A08">
        <w:rPr>
          <w:rFonts w:ascii="Franklin Gothic Book" w:hAnsi="Franklin Gothic Book" w:cstheme="minorHAnsi"/>
          <w:szCs w:val="22"/>
        </w:rPr>
        <w:t xml:space="preserve"> </w:t>
      </w:r>
      <w:r w:rsidR="003F2B5A">
        <w:rPr>
          <w:rFonts w:ascii="Franklin Gothic Book" w:hAnsi="Franklin Gothic Book" w:cstheme="minorHAnsi"/>
          <w:szCs w:val="22"/>
        </w:rPr>
        <w:t>1 500 000</w:t>
      </w:r>
      <w:r w:rsidR="00B424FA">
        <w:rPr>
          <w:rFonts w:ascii="Franklin Gothic Book" w:hAnsi="Franklin Gothic Book" w:cstheme="minorHAnsi"/>
          <w:szCs w:val="22"/>
        </w:rPr>
        <w:t>,-</w:t>
      </w:r>
      <w:r w:rsidRPr="00863E31">
        <w:rPr>
          <w:rFonts w:ascii="Franklin Gothic Book" w:hAnsi="Franklin Gothic Book" w:cstheme="minorHAnsi"/>
          <w:szCs w:val="22"/>
        </w:rPr>
        <w:t xml:space="preserve"> Kč.</w:t>
      </w:r>
    </w:p>
    <w:p w14:paraId="6E57871B" w14:textId="77777777" w:rsidR="006A65F1" w:rsidRPr="00863E31" w:rsidRDefault="006A65F1" w:rsidP="006A65F1">
      <w:pPr>
        <w:rPr>
          <w:rFonts w:ascii="Franklin Gothic Book" w:hAnsi="Franklin Gothic Book" w:cstheme="minorHAnsi"/>
          <w:szCs w:val="22"/>
        </w:rPr>
      </w:pPr>
    </w:p>
    <w:p w14:paraId="0590C6ED" w14:textId="2EE714D7" w:rsidR="006A65F1" w:rsidRPr="00863E31" w:rsidRDefault="006A65F1" w:rsidP="006A65F1">
      <w:pPr>
        <w:rPr>
          <w:rFonts w:ascii="Franklin Gothic Book" w:hAnsi="Franklin Gothic Book" w:cstheme="minorHAnsi"/>
          <w:szCs w:val="22"/>
        </w:rPr>
      </w:pPr>
      <w:r w:rsidRPr="00863E31">
        <w:rPr>
          <w:rFonts w:ascii="Franklin Gothic Book" w:hAnsi="Franklin Gothic Book" w:cstheme="minorHAnsi"/>
          <w:szCs w:val="22"/>
        </w:rPr>
        <w:t>Uvedená maximální cena je včetně dopravy a PHE.</w:t>
      </w:r>
    </w:p>
    <w:p w14:paraId="721743A9" w14:textId="018B9625" w:rsidR="006A65F1" w:rsidRPr="00863E31" w:rsidRDefault="006A65F1" w:rsidP="006A65F1">
      <w:pPr>
        <w:rPr>
          <w:rFonts w:ascii="Franklin Gothic Book" w:hAnsi="Franklin Gothic Book" w:cstheme="minorHAnsi"/>
          <w:szCs w:val="22"/>
        </w:rPr>
      </w:pPr>
    </w:p>
    <w:p w14:paraId="630BC4B5" w14:textId="414B5E02" w:rsidR="006A65F1" w:rsidRPr="00863E31" w:rsidRDefault="006A65F1" w:rsidP="00863E31">
      <w:pPr>
        <w:jc w:val="both"/>
        <w:rPr>
          <w:rFonts w:ascii="Franklin Gothic Book" w:hAnsi="Franklin Gothic Book" w:cstheme="minorHAnsi"/>
          <w:szCs w:val="22"/>
        </w:rPr>
      </w:pPr>
      <w:r w:rsidRPr="00863E31">
        <w:rPr>
          <w:rFonts w:ascii="Franklin Gothic Book" w:hAnsi="Franklin Gothic Book" w:cstheme="minorHAnsi"/>
          <w:szCs w:val="22"/>
        </w:rPr>
        <w:t xml:space="preserve">Zadavatel ve vztahu k předmětu zakázky a všem jejím součástem zároveň uvádí, že pokud se kdekoliv objevují odkazy na konkrétní názvy plnění, které platí pro určitou osobu či podnik za příznačná, jedná se pouze o příkladný popis kvalitativního standardu a zadavatel jednoznačně připouští použití i jiných kvalitativně obdobných řešení. Má se zároveň za to, že je tímto způsobem definován minimálně požadovaný standard služby a </w:t>
      </w:r>
      <w:r w:rsidR="00BE7AFF">
        <w:rPr>
          <w:rFonts w:ascii="Franklin Gothic Book" w:hAnsi="Franklin Gothic Book" w:cstheme="minorHAnsi"/>
          <w:szCs w:val="22"/>
        </w:rPr>
        <w:t>účastník</w:t>
      </w:r>
      <w:r w:rsidRPr="00863E31">
        <w:rPr>
          <w:rFonts w:ascii="Franklin Gothic Book" w:hAnsi="Franklin Gothic Book" w:cstheme="minorHAnsi"/>
          <w:szCs w:val="22"/>
        </w:rPr>
        <w:t xml:space="preserve"> jej může v nabídce nahradit i službou srovnatelnou nebo lepší.</w:t>
      </w:r>
    </w:p>
    <w:p w14:paraId="34908C46" w14:textId="4A6FC2B3" w:rsidR="007E5738" w:rsidRPr="00863E31" w:rsidRDefault="007E5738" w:rsidP="006A65F1">
      <w:pPr>
        <w:rPr>
          <w:rFonts w:ascii="Franklin Gothic Book" w:hAnsi="Franklin Gothic Book" w:cstheme="minorHAnsi"/>
          <w:szCs w:val="22"/>
        </w:rPr>
      </w:pPr>
    </w:p>
    <w:p w14:paraId="5173CF67" w14:textId="3CECABDC" w:rsidR="00F379FA" w:rsidRDefault="00F379FA" w:rsidP="006A65F1">
      <w:pPr>
        <w:rPr>
          <w:rFonts w:ascii="Franklin Gothic Book" w:hAnsi="Franklin Gothic Book" w:cstheme="minorHAnsi"/>
          <w:szCs w:val="22"/>
        </w:rPr>
      </w:pPr>
      <w:r w:rsidRPr="00863E31">
        <w:rPr>
          <w:rFonts w:ascii="Franklin Gothic Book" w:hAnsi="Franklin Gothic Book" w:cstheme="minorHAnsi"/>
          <w:szCs w:val="22"/>
        </w:rPr>
        <w:t xml:space="preserve">Praha </w:t>
      </w:r>
      <w:r w:rsidR="00CD6FCB">
        <w:rPr>
          <w:rFonts w:ascii="Franklin Gothic Book" w:hAnsi="Franklin Gothic Book" w:cstheme="minorHAnsi"/>
          <w:szCs w:val="22"/>
        </w:rPr>
        <w:t>07</w:t>
      </w:r>
      <w:r w:rsidRPr="00863E31">
        <w:rPr>
          <w:rFonts w:ascii="Franklin Gothic Book" w:hAnsi="Franklin Gothic Book" w:cstheme="minorHAnsi"/>
          <w:szCs w:val="22"/>
        </w:rPr>
        <w:t xml:space="preserve">. </w:t>
      </w:r>
      <w:r w:rsidR="00EF0A08">
        <w:rPr>
          <w:rFonts w:ascii="Franklin Gothic Book" w:hAnsi="Franklin Gothic Book" w:cstheme="minorHAnsi"/>
          <w:szCs w:val="22"/>
        </w:rPr>
        <w:t>1</w:t>
      </w:r>
      <w:r w:rsidR="00CD6FCB">
        <w:rPr>
          <w:rFonts w:ascii="Franklin Gothic Book" w:hAnsi="Franklin Gothic Book" w:cstheme="minorHAnsi"/>
          <w:szCs w:val="22"/>
        </w:rPr>
        <w:t>1</w:t>
      </w:r>
      <w:r w:rsidRPr="00863E31">
        <w:rPr>
          <w:rFonts w:ascii="Franklin Gothic Book" w:hAnsi="Franklin Gothic Book" w:cstheme="minorHAnsi"/>
          <w:szCs w:val="22"/>
        </w:rPr>
        <w:t>. 20</w:t>
      </w:r>
      <w:r w:rsidR="00DB69CF" w:rsidRPr="00863E31">
        <w:rPr>
          <w:rFonts w:ascii="Franklin Gothic Book" w:hAnsi="Franklin Gothic Book" w:cstheme="minorHAnsi"/>
          <w:szCs w:val="22"/>
        </w:rPr>
        <w:t>2</w:t>
      </w:r>
      <w:r w:rsidR="00F03C7C">
        <w:rPr>
          <w:rFonts w:ascii="Franklin Gothic Book" w:hAnsi="Franklin Gothic Book" w:cstheme="minorHAnsi"/>
          <w:szCs w:val="22"/>
        </w:rPr>
        <w:t>4</w:t>
      </w:r>
    </w:p>
    <w:p w14:paraId="2D60620D" w14:textId="659E5D45" w:rsidR="00863E31" w:rsidRDefault="00863E31" w:rsidP="006A65F1">
      <w:pPr>
        <w:rPr>
          <w:rFonts w:ascii="Franklin Gothic Book" w:hAnsi="Franklin Gothic Book" w:cstheme="minorHAnsi"/>
          <w:szCs w:val="22"/>
        </w:rPr>
      </w:pPr>
    </w:p>
    <w:p w14:paraId="076D0406" w14:textId="7C40197E" w:rsidR="00863E31" w:rsidRDefault="00863E31" w:rsidP="006A65F1">
      <w:pPr>
        <w:rPr>
          <w:rFonts w:ascii="Franklin Gothic Book" w:hAnsi="Franklin Gothic Book" w:cstheme="minorHAnsi"/>
          <w:szCs w:val="22"/>
        </w:rPr>
      </w:pPr>
    </w:p>
    <w:p w14:paraId="421EE345" w14:textId="3601A881" w:rsidR="00863E31" w:rsidRDefault="00863E31" w:rsidP="006A65F1">
      <w:pPr>
        <w:rPr>
          <w:rFonts w:ascii="Franklin Gothic Book" w:hAnsi="Franklin Gothic Book" w:cstheme="minorHAnsi"/>
          <w:szCs w:val="22"/>
        </w:rPr>
      </w:pPr>
    </w:p>
    <w:p w14:paraId="062F76C7" w14:textId="77777777" w:rsidR="00B00C61" w:rsidRDefault="00B00C61" w:rsidP="006A65F1">
      <w:pPr>
        <w:rPr>
          <w:rFonts w:ascii="Franklin Gothic Book" w:hAnsi="Franklin Gothic Book" w:cstheme="minorHAnsi"/>
          <w:szCs w:val="22"/>
        </w:rPr>
      </w:pPr>
    </w:p>
    <w:p w14:paraId="0DFD44D5" w14:textId="23742C10" w:rsidR="00863E31" w:rsidRDefault="00B00C61" w:rsidP="00B00C61">
      <w:pPr>
        <w:ind w:left="6372" w:firstLine="708"/>
        <w:rPr>
          <w:rFonts w:ascii="Franklin Gothic Book" w:hAnsi="Franklin Gothic Book" w:cstheme="minorHAnsi"/>
          <w:szCs w:val="22"/>
        </w:rPr>
      </w:pPr>
      <w:r>
        <w:rPr>
          <w:rFonts w:ascii="Franklin Gothic Book" w:hAnsi="Franklin Gothic Book" w:cstheme="minorHAnsi"/>
          <w:szCs w:val="22"/>
        </w:rPr>
        <w:t>___________________</w:t>
      </w:r>
    </w:p>
    <w:p w14:paraId="1C802E1B" w14:textId="4C51E383" w:rsidR="00B00C61" w:rsidRPr="00614E3A" w:rsidRDefault="00F078F7" w:rsidP="00B00C61">
      <w:pPr>
        <w:ind w:left="6372" w:firstLine="708"/>
        <w:rPr>
          <w:rFonts w:ascii="Franklin Gothic Book" w:hAnsi="Franklin Gothic Book" w:cstheme="minorHAnsi"/>
          <w:b/>
          <w:bCs/>
          <w:szCs w:val="22"/>
        </w:rPr>
      </w:pPr>
      <w:r>
        <w:rPr>
          <w:rFonts w:ascii="Franklin Gothic Book" w:hAnsi="Franklin Gothic Book" w:cstheme="minorHAnsi"/>
          <w:b/>
          <w:bCs/>
          <w:szCs w:val="22"/>
        </w:rPr>
        <w:t>xxxxxxxxxxxxxxxx</w:t>
      </w:r>
    </w:p>
    <w:p w14:paraId="20189A39" w14:textId="082C5B60" w:rsidR="00B00C61" w:rsidRPr="00863E31" w:rsidRDefault="00B00C61" w:rsidP="00B00C61">
      <w:pPr>
        <w:ind w:left="6372" w:firstLine="708"/>
        <w:rPr>
          <w:rFonts w:ascii="Franklin Gothic Book" w:hAnsi="Franklin Gothic Book" w:cstheme="minorHAnsi"/>
          <w:szCs w:val="22"/>
        </w:rPr>
      </w:pPr>
      <w:r>
        <w:rPr>
          <w:rFonts w:ascii="Franklin Gothic Book" w:hAnsi="Franklin Gothic Book" w:cstheme="minorHAnsi"/>
          <w:szCs w:val="22"/>
        </w:rPr>
        <w:t>ředitel školy</w:t>
      </w:r>
    </w:p>
    <w:sectPr w:rsidR="00B00C61" w:rsidRPr="00863E31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205B4" w14:textId="77777777" w:rsidR="00436556" w:rsidRDefault="00436556" w:rsidP="000175E6">
      <w:r>
        <w:separator/>
      </w:r>
    </w:p>
  </w:endnote>
  <w:endnote w:type="continuationSeparator" w:id="0">
    <w:p w14:paraId="1F568DFA" w14:textId="77777777" w:rsidR="00436556" w:rsidRDefault="00436556" w:rsidP="000175E6">
      <w:r>
        <w:continuationSeparator/>
      </w:r>
    </w:p>
  </w:endnote>
  <w:endnote w:type="continuationNotice" w:id="1">
    <w:p w14:paraId="2505307A" w14:textId="77777777" w:rsidR="00436556" w:rsidRDefault="00436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F2D72" w14:textId="65E0FF94" w:rsidR="00A25EBE" w:rsidRPr="00561626" w:rsidRDefault="00A25EBE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C39C7" w14:textId="77777777" w:rsidR="00436556" w:rsidRDefault="00436556" w:rsidP="000175E6">
      <w:r>
        <w:separator/>
      </w:r>
    </w:p>
  </w:footnote>
  <w:footnote w:type="continuationSeparator" w:id="0">
    <w:p w14:paraId="3BB52C32" w14:textId="77777777" w:rsidR="00436556" w:rsidRDefault="00436556" w:rsidP="000175E6">
      <w:r>
        <w:continuationSeparator/>
      </w:r>
    </w:p>
  </w:footnote>
  <w:footnote w:type="continuationNotice" w:id="1">
    <w:p w14:paraId="6EE5E8E4" w14:textId="77777777" w:rsidR="00436556" w:rsidRDefault="004365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F9456" w14:textId="7F597FC6" w:rsidR="00A25EBE" w:rsidRDefault="006402BF">
    <w:pPr>
      <w:pStyle w:val="Zhlav"/>
    </w:pPr>
    <w:r>
      <w:rPr>
        <w:noProof/>
      </w:rPr>
      <w:drawing>
        <wp:inline distT="0" distB="0" distL="0" distR="0" wp14:anchorId="2787CF49" wp14:editId="2027DCD8">
          <wp:extent cx="6263640" cy="772160"/>
          <wp:effectExtent l="0" t="0" r="381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3B37"/>
    <w:multiLevelType w:val="hybridMultilevel"/>
    <w:tmpl w:val="D310BA2E"/>
    <w:lvl w:ilvl="0" w:tplc="06C06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410B"/>
    <w:multiLevelType w:val="hybridMultilevel"/>
    <w:tmpl w:val="C2D288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2514"/>
    <w:multiLevelType w:val="hybridMultilevel"/>
    <w:tmpl w:val="8076ADA4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D45EAE"/>
    <w:multiLevelType w:val="hybridMultilevel"/>
    <w:tmpl w:val="F67ED3A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487D03"/>
    <w:multiLevelType w:val="hybridMultilevel"/>
    <w:tmpl w:val="15CEDE0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A3DF6"/>
    <w:multiLevelType w:val="hybridMultilevel"/>
    <w:tmpl w:val="116EEED6"/>
    <w:lvl w:ilvl="0" w:tplc="5C9C5A56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F828ED"/>
    <w:multiLevelType w:val="hybridMultilevel"/>
    <w:tmpl w:val="A5924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D5467"/>
    <w:multiLevelType w:val="hybridMultilevel"/>
    <w:tmpl w:val="8076ADA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214E8"/>
    <w:multiLevelType w:val="hybridMultilevel"/>
    <w:tmpl w:val="55DC43CC"/>
    <w:lvl w:ilvl="0" w:tplc="912A64DA">
      <w:numFmt w:val="bullet"/>
      <w:lvlText w:val="-"/>
      <w:lvlJc w:val="left"/>
      <w:pPr>
        <w:ind w:left="644" w:hanging="360"/>
      </w:pPr>
      <w:rPr>
        <w:rFonts w:ascii="Franklin Gothic Book" w:eastAsia="Times New Roman" w:hAnsi="Franklin Gothic Book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15D4A"/>
    <w:rsid w:val="00016339"/>
    <w:rsid w:val="000175E6"/>
    <w:rsid w:val="000222F4"/>
    <w:rsid w:val="00046B4E"/>
    <w:rsid w:val="00074040"/>
    <w:rsid w:val="00076E77"/>
    <w:rsid w:val="0007791C"/>
    <w:rsid w:val="00092207"/>
    <w:rsid w:val="00094FCF"/>
    <w:rsid w:val="000A5DA1"/>
    <w:rsid w:val="000A7E34"/>
    <w:rsid w:val="000B4CA2"/>
    <w:rsid w:val="000B615D"/>
    <w:rsid w:val="000C2B89"/>
    <w:rsid w:val="000C611D"/>
    <w:rsid w:val="000D2765"/>
    <w:rsid w:val="000F34A8"/>
    <w:rsid w:val="000F65BB"/>
    <w:rsid w:val="00104F2D"/>
    <w:rsid w:val="00120B21"/>
    <w:rsid w:val="00131C3A"/>
    <w:rsid w:val="001327B5"/>
    <w:rsid w:val="0013498B"/>
    <w:rsid w:val="0014104B"/>
    <w:rsid w:val="00144E05"/>
    <w:rsid w:val="00147011"/>
    <w:rsid w:val="001508D2"/>
    <w:rsid w:val="001629FE"/>
    <w:rsid w:val="001668DF"/>
    <w:rsid w:val="0016709F"/>
    <w:rsid w:val="0019251E"/>
    <w:rsid w:val="001A047D"/>
    <w:rsid w:val="001A0E0D"/>
    <w:rsid w:val="001A447A"/>
    <w:rsid w:val="001A7E01"/>
    <w:rsid w:val="001B3710"/>
    <w:rsid w:val="001B37FB"/>
    <w:rsid w:val="001C3B71"/>
    <w:rsid w:val="001C6B2A"/>
    <w:rsid w:val="001D3D17"/>
    <w:rsid w:val="001F3227"/>
    <w:rsid w:val="001F5CA3"/>
    <w:rsid w:val="00207C8C"/>
    <w:rsid w:val="00227DAD"/>
    <w:rsid w:val="002423DD"/>
    <w:rsid w:val="002433C6"/>
    <w:rsid w:val="002504AB"/>
    <w:rsid w:val="00257EF0"/>
    <w:rsid w:val="002751A6"/>
    <w:rsid w:val="002757A0"/>
    <w:rsid w:val="00276371"/>
    <w:rsid w:val="002874EE"/>
    <w:rsid w:val="002B41ED"/>
    <w:rsid w:val="002B49F6"/>
    <w:rsid w:val="002B4C7D"/>
    <w:rsid w:val="002C533A"/>
    <w:rsid w:val="002D64B8"/>
    <w:rsid w:val="002D722D"/>
    <w:rsid w:val="003034AF"/>
    <w:rsid w:val="0031140A"/>
    <w:rsid w:val="00315838"/>
    <w:rsid w:val="0033595E"/>
    <w:rsid w:val="0034405A"/>
    <w:rsid w:val="00345A03"/>
    <w:rsid w:val="00346A36"/>
    <w:rsid w:val="00351602"/>
    <w:rsid w:val="0036530B"/>
    <w:rsid w:val="00366D55"/>
    <w:rsid w:val="00376E8C"/>
    <w:rsid w:val="00380CDC"/>
    <w:rsid w:val="003816FB"/>
    <w:rsid w:val="003A4679"/>
    <w:rsid w:val="003B2DFD"/>
    <w:rsid w:val="003C300E"/>
    <w:rsid w:val="003C483A"/>
    <w:rsid w:val="003C79D9"/>
    <w:rsid w:val="003E4216"/>
    <w:rsid w:val="003E70B3"/>
    <w:rsid w:val="003F2B5A"/>
    <w:rsid w:val="00400393"/>
    <w:rsid w:val="004104F0"/>
    <w:rsid w:val="00414426"/>
    <w:rsid w:val="00433E7D"/>
    <w:rsid w:val="00436556"/>
    <w:rsid w:val="004553A5"/>
    <w:rsid w:val="00463A5B"/>
    <w:rsid w:val="00481AA3"/>
    <w:rsid w:val="00487274"/>
    <w:rsid w:val="00495263"/>
    <w:rsid w:val="0049720C"/>
    <w:rsid w:val="004A0C80"/>
    <w:rsid w:val="004A6B75"/>
    <w:rsid w:val="004B2BA4"/>
    <w:rsid w:val="004B3C61"/>
    <w:rsid w:val="004C1F50"/>
    <w:rsid w:val="004C7CFF"/>
    <w:rsid w:val="004D1DE4"/>
    <w:rsid w:val="004D46FC"/>
    <w:rsid w:val="004D50E6"/>
    <w:rsid w:val="004E7428"/>
    <w:rsid w:val="004F107B"/>
    <w:rsid w:val="004F2919"/>
    <w:rsid w:val="005424F3"/>
    <w:rsid w:val="005425E4"/>
    <w:rsid w:val="0055260F"/>
    <w:rsid w:val="00561368"/>
    <w:rsid w:val="00561626"/>
    <w:rsid w:val="005766A9"/>
    <w:rsid w:val="00583CBA"/>
    <w:rsid w:val="0058529D"/>
    <w:rsid w:val="005938BE"/>
    <w:rsid w:val="00594F57"/>
    <w:rsid w:val="005A0057"/>
    <w:rsid w:val="005A08F4"/>
    <w:rsid w:val="005B0C53"/>
    <w:rsid w:val="005B26A3"/>
    <w:rsid w:val="005B3570"/>
    <w:rsid w:val="005B460A"/>
    <w:rsid w:val="005B634F"/>
    <w:rsid w:val="005C1664"/>
    <w:rsid w:val="005C5E38"/>
    <w:rsid w:val="005F69FC"/>
    <w:rsid w:val="00614E3A"/>
    <w:rsid w:val="00615887"/>
    <w:rsid w:val="00627E07"/>
    <w:rsid w:val="006337E3"/>
    <w:rsid w:val="00637F86"/>
    <w:rsid w:val="006402BF"/>
    <w:rsid w:val="00643514"/>
    <w:rsid w:val="00651F9B"/>
    <w:rsid w:val="006667FA"/>
    <w:rsid w:val="0066769F"/>
    <w:rsid w:val="00675B3D"/>
    <w:rsid w:val="00675C15"/>
    <w:rsid w:val="00684ADE"/>
    <w:rsid w:val="00692262"/>
    <w:rsid w:val="00697401"/>
    <w:rsid w:val="0069772E"/>
    <w:rsid w:val="006A0583"/>
    <w:rsid w:val="006A5CD1"/>
    <w:rsid w:val="006A65F1"/>
    <w:rsid w:val="006C5DB6"/>
    <w:rsid w:val="006C71F0"/>
    <w:rsid w:val="006F2B3E"/>
    <w:rsid w:val="00705EB1"/>
    <w:rsid w:val="00707F3B"/>
    <w:rsid w:val="00714593"/>
    <w:rsid w:val="00715126"/>
    <w:rsid w:val="00722A7B"/>
    <w:rsid w:val="00722A8E"/>
    <w:rsid w:val="00746431"/>
    <w:rsid w:val="00756DAA"/>
    <w:rsid w:val="00771AE0"/>
    <w:rsid w:val="007732C0"/>
    <w:rsid w:val="00774102"/>
    <w:rsid w:val="007913DC"/>
    <w:rsid w:val="007A4BCB"/>
    <w:rsid w:val="007B013D"/>
    <w:rsid w:val="007B2D3C"/>
    <w:rsid w:val="007B3B0A"/>
    <w:rsid w:val="007C2483"/>
    <w:rsid w:val="007E5738"/>
    <w:rsid w:val="007F4D2C"/>
    <w:rsid w:val="007F79A0"/>
    <w:rsid w:val="007F7B31"/>
    <w:rsid w:val="00805CCC"/>
    <w:rsid w:val="008140C2"/>
    <w:rsid w:val="00814C60"/>
    <w:rsid w:val="00815C71"/>
    <w:rsid w:val="00841086"/>
    <w:rsid w:val="00842C20"/>
    <w:rsid w:val="00845CE6"/>
    <w:rsid w:val="00846562"/>
    <w:rsid w:val="008466A1"/>
    <w:rsid w:val="008549B5"/>
    <w:rsid w:val="00854BB3"/>
    <w:rsid w:val="00856EE6"/>
    <w:rsid w:val="00863E31"/>
    <w:rsid w:val="00893BBF"/>
    <w:rsid w:val="008B7B53"/>
    <w:rsid w:val="008C08C1"/>
    <w:rsid w:val="008C0AFC"/>
    <w:rsid w:val="008C4A39"/>
    <w:rsid w:val="008C6F60"/>
    <w:rsid w:val="008D04F0"/>
    <w:rsid w:val="008D1746"/>
    <w:rsid w:val="008D37F1"/>
    <w:rsid w:val="008E4474"/>
    <w:rsid w:val="008F1F33"/>
    <w:rsid w:val="008F2369"/>
    <w:rsid w:val="008F399F"/>
    <w:rsid w:val="009162A1"/>
    <w:rsid w:val="0092232F"/>
    <w:rsid w:val="0092269E"/>
    <w:rsid w:val="0092608E"/>
    <w:rsid w:val="00930E90"/>
    <w:rsid w:val="00950499"/>
    <w:rsid w:val="00952F65"/>
    <w:rsid w:val="009772BE"/>
    <w:rsid w:val="009853FE"/>
    <w:rsid w:val="009B1890"/>
    <w:rsid w:val="009D20E1"/>
    <w:rsid w:val="009D3F3C"/>
    <w:rsid w:val="009E7299"/>
    <w:rsid w:val="009E7BA1"/>
    <w:rsid w:val="009F2615"/>
    <w:rsid w:val="00A20F80"/>
    <w:rsid w:val="00A25EBE"/>
    <w:rsid w:val="00A32396"/>
    <w:rsid w:val="00A43E11"/>
    <w:rsid w:val="00A546C8"/>
    <w:rsid w:val="00A611AB"/>
    <w:rsid w:val="00A63A8C"/>
    <w:rsid w:val="00A66BE8"/>
    <w:rsid w:val="00A73C68"/>
    <w:rsid w:val="00A7432E"/>
    <w:rsid w:val="00A74FDC"/>
    <w:rsid w:val="00A779C1"/>
    <w:rsid w:val="00A84CA1"/>
    <w:rsid w:val="00A850A2"/>
    <w:rsid w:val="00A85729"/>
    <w:rsid w:val="00A87123"/>
    <w:rsid w:val="00A90674"/>
    <w:rsid w:val="00A90A09"/>
    <w:rsid w:val="00AA74FD"/>
    <w:rsid w:val="00AB3AF5"/>
    <w:rsid w:val="00AC7161"/>
    <w:rsid w:val="00AD3C65"/>
    <w:rsid w:val="00AD6D11"/>
    <w:rsid w:val="00AE0548"/>
    <w:rsid w:val="00AE6D21"/>
    <w:rsid w:val="00AF1DA7"/>
    <w:rsid w:val="00AF6928"/>
    <w:rsid w:val="00B00C61"/>
    <w:rsid w:val="00B052DF"/>
    <w:rsid w:val="00B239E1"/>
    <w:rsid w:val="00B27AC5"/>
    <w:rsid w:val="00B27BBF"/>
    <w:rsid w:val="00B424FA"/>
    <w:rsid w:val="00B522E1"/>
    <w:rsid w:val="00B77320"/>
    <w:rsid w:val="00B86F37"/>
    <w:rsid w:val="00BA4B5D"/>
    <w:rsid w:val="00BA5FF7"/>
    <w:rsid w:val="00BB40BC"/>
    <w:rsid w:val="00BB6E17"/>
    <w:rsid w:val="00BC2177"/>
    <w:rsid w:val="00BC4DC7"/>
    <w:rsid w:val="00BD2344"/>
    <w:rsid w:val="00BD44E9"/>
    <w:rsid w:val="00BD4512"/>
    <w:rsid w:val="00BE6250"/>
    <w:rsid w:val="00BE774A"/>
    <w:rsid w:val="00BE7AFF"/>
    <w:rsid w:val="00BF2963"/>
    <w:rsid w:val="00C02B28"/>
    <w:rsid w:val="00C05DFD"/>
    <w:rsid w:val="00C06E90"/>
    <w:rsid w:val="00C10958"/>
    <w:rsid w:val="00C16DE2"/>
    <w:rsid w:val="00C23C11"/>
    <w:rsid w:val="00C23DD5"/>
    <w:rsid w:val="00C2759C"/>
    <w:rsid w:val="00C30531"/>
    <w:rsid w:val="00C47599"/>
    <w:rsid w:val="00C55894"/>
    <w:rsid w:val="00C60844"/>
    <w:rsid w:val="00C6202D"/>
    <w:rsid w:val="00C75E89"/>
    <w:rsid w:val="00C90F83"/>
    <w:rsid w:val="00CA47E0"/>
    <w:rsid w:val="00CA4925"/>
    <w:rsid w:val="00CB1D04"/>
    <w:rsid w:val="00CB43E4"/>
    <w:rsid w:val="00CB6B9C"/>
    <w:rsid w:val="00CD3750"/>
    <w:rsid w:val="00CD6FCB"/>
    <w:rsid w:val="00CE22A2"/>
    <w:rsid w:val="00CE54C7"/>
    <w:rsid w:val="00CF180A"/>
    <w:rsid w:val="00CF398A"/>
    <w:rsid w:val="00D044C8"/>
    <w:rsid w:val="00D045CB"/>
    <w:rsid w:val="00D26A23"/>
    <w:rsid w:val="00D319C3"/>
    <w:rsid w:val="00D35C1A"/>
    <w:rsid w:val="00D62892"/>
    <w:rsid w:val="00D6576F"/>
    <w:rsid w:val="00D660C3"/>
    <w:rsid w:val="00D72FA8"/>
    <w:rsid w:val="00D73376"/>
    <w:rsid w:val="00D76459"/>
    <w:rsid w:val="00D86717"/>
    <w:rsid w:val="00D9537A"/>
    <w:rsid w:val="00DA1850"/>
    <w:rsid w:val="00DB4289"/>
    <w:rsid w:val="00DB55A0"/>
    <w:rsid w:val="00DB6354"/>
    <w:rsid w:val="00DB69CF"/>
    <w:rsid w:val="00DC55AB"/>
    <w:rsid w:val="00DD31D1"/>
    <w:rsid w:val="00E0091C"/>
    <w:rsid w:val="00E1580A"/>
    <w:rsid w:val="00E21286"/>
    <w:rsid w:val="00E24FC9"/>
    <w:rsid w:val="00E36A00"/>
    <w:rsid w:val="00E412D0"/>
    <w:rsid w:val="00E47769"/>
    <w:rsid w:val="00E5232D"/>
    <w:rsid w:val="00E70AF7"/>
    <w:rsid w:val="00E93DB2"/>
    <w:rsid w:val="00E954EE"/>
    <w:rsid w:val="00EA132B"/>
    <w:rsid w:val="00EA768D"/>
    <w:rsid w:val="00EC18D7"/>
    <w:rsid w:val="00EC6A96"/>
    <w:rsid w:val="00ED563B"/>
    <w:rsid w:val="00ED666E"/>
    <w:rsid w:val="00EF0A08"/>
    <w:rsid w:val="00EF361E"/>
    <w:rsid w:val="00EF6583"/>
    <w:rsid w:val="00F004F5"/>
    <w:rsid w:val="00F0279D"/>
    <w:rsid w:val="00F027CE"/>
    <w:rsid w:val="00F03C7C"/>
    <w:rsid w:val="00F06396"/>
    <w:rsid w:val="00F078F7"/>
    <w:rsid w:val="00F234E5"/>
    <w:rsid w:val="00F30967"/>
    <w:rsid w:val="00F3491D"/>
    <w:rsid w:val="00F379FA"/>
    <w:rsid w:val="00F47D75"/>
    <w:rsid w:val="00F60811"/>
    <w:rsid w:val="00F860D7"/>
    <w:rsid w:val="00F946BD"/>
    <w:rsid w:val="00FA6FCB"/>
    <w:rsid w:val="00FB2238"/>
    <w:rsid w:val="00FB73E3"/>
    <w:rsid w:val="00FC17B7"/>
    <w:rsid w:val="00FC1A88"/>
    <w:rsid w:val="00FE00EC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382655"/>
  <w15:docId w15:val="{B54D6EAF-9538-488F-A471-01E380C8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2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2207"/>
    <w:pPr>
      <w:overflowPunct/>
      <w:autoSpaceDE/>
      <w:autoSpaceDN/>
      <w:adjustRightInd/>
      <w:ind w:left="720"/>
      <w:contextualSpacing/>
    </w:pPr>
    <w:rPr>
      <w:rFonts w:eastAsiaTheme="minorHAnsi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922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3516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60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160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6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1602"/>
    <w:rPr>
      <w:b/>
      <w:bCs/>
    </w:rPr>
  </w:style>
  <w:style w:type="paragraph" w:customStyle="1" w:styleId="Default">
    <w:name w:val="Default"/>
    <w:rsid w:val="007732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B371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3B0A"/>
    <w:rPr>
      <w:color w:val="800080" w:themeColor="followedHyperlink"/>
      <w:u w:val="single"/>
    </w:rPr>
  </w:style>
  <w:style w:type="character" w:customStyle="1" w:styleId="nwrp">
    <w:name w:val="nwrp"/>
    <w:basedOn w:val="Standardnpsmoodstavce"/>
    <w:rsid w:val="0037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QYJ6VK6WDPCP-2026886553-424049</_dlc_DocId>
    <_dlc_DocIdUrl xmlns="9d0ca0cf-2a35-4d1a-8451-71dcfb90f667">
      <Url>https://skolahostivar.sharepoint.com/sites/data/_layouts/15/DocIdRedir.aspx?ID=QYJ6VK6WDPCP-2026886553-424049</Url>
      <Description>QYJ6VK6WDPCP-2026886553-424049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E8EB1-D45F-4EB3-8235-AEAD8E3F5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08C4D-B996-4909-9677-1705B1938000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C6143554-4199-462E-8B1C-C0EDE59EC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55B575-9528-4CF9-83BF-657F8C4733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5ABF8C-5555-4250-AEFC-986D5EC6F7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377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Blahova</dc:creator>
  <cp:keywords/>
  <cp:lastModifiedBy>Jitka Rajdlová</cp:lastModifiedBy>
  <cp:revision>43</cp:revision>
  <cp:lastPrinted>2024-11-07T13:10:00Z</cp:lastPrinted>
  <dcterms:created xsi:type="dcterms:W3CDTF">2024-07-23T11:31:00Z</dcterms:created>
  <dcterms:modified xsi:type="dcterms:W3CDTF">2024-11-26T11:46:00Z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4734600</vt:r8>
  </property>
  <property fmtid="{D5CDD505-2E9C-101B-9397-08002B2CF9AE}" pid="4" name="_dlc_DocIdItemGuid">
    <vt:lpwstr>398120e0-b124-461e-b8f5-8b52492ddb8e</vt:lpwstr>
  </property>
  <property fmtid="{D5CDD505-2E9C-101B-9397-08002B2CF9AE}" pid="5" name="MediaServiceImageTags">
    <vt:lpwstr/>
  </property>
</Properties>
</file>