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474228/2024/Vaš UID: spuess920f0a87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AGRI </w:t>
      </w:r>
      <w:r>
        <w:rPr>
          <w:rStyle w:val="CharStyle3"/>
          <w:b/>
          <w:bCs/>
        </w:rPr>
        <w:t xml:space="preserve">LIBOCHOVICE a.s., </w:t>
      </w:r>
      <w:r>
        <w:rPr>
          <w:rStyle w:val="CharStyle3"/>
        </w:rPr>
        <w:t>IČO 64052931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Slatina 41, 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obchodním rejstříku vedeném u Krajského soudu v Ústí n. Labem </w:t>
      </w:r>
      <w:r>
        <w:rPr>
          <w:rStyle w:val="CharStyle3"/>
          <w:lang w:val="en-US" w:eastAsia="en-US" w:bidi="en-US"/>
        </w:rPr>
        <w:t xml:space="preserve">odd. </w:t>
      </w:r>
      <w:r>
        <w:rPr>
          <w:rStyle w:val="CharStyle3"/>
        </w:rPr>
        <w:t>B, vložka 776 zastoupena místopředsedou představenstva panem Ing. Karlem Menhartem 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80"/>
        <w:jc w:val="left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222N24/38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Libochovice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 xml:space="preserve">Předmět pachtu přechází z pachtovní smlouvy 273N16/38 </w:t>
      </w:r>
      <w:r>
        <w:rPr>
          <w:rStyle w:val="CharStyle3"/>
          <w:i/>
          <w:iCs/>
          <w:lang w:val="en-US" w:eastAsia="en-US" w:bidi="en-US"/>
        </w:rPr>
        <w:t xml:space="preserve">AGRI </w:t>
      </w:r>
      <w:r>
        <w:rPr>
          <w:rStyle w:val="CharStyle3"/>
          <w:i/>
          <w:iCs/>
        </w:rPr>
        <w:t>LIBOCHOVICE a.s.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 xml:space="preserve">- </w:t>
      </w:r>
      <w:r>
        <w:rPr>
          <w:rStyle w:val="CharStyle3"/>
          <w:u w:val="single"/>
        </w:rPr>
        <w:t>provozování zemědělské výroby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</w:t>
      </w:r>
      <w:r>
        <w:rPr>
          <w:rStyle w:val="CharStyle3"/>
          <w:lang w:val="sk-SK" w:eastAsia="sk-SK" w:bidi="sk-SK"/>
        </w:rPr>
        <w:t xml:space="preserve">si </w:t>
      </w:r>
      <w:r>
        <w:rPr>
          <w:rStyle w:val="CharStyle3"/>
        </w:rPr>
        <w:t xml:space="preserve">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 h) 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1.12.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188.570,-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stoosmdesátosmtisícpětsetsedmdesát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157.056,- Kč </w:t>
      </w:r>
      <w:r>
        <w:rPr>
          <w:rStyle w:val="CharStyle3"/>
        </w:rPr>
        <w:t>(slovy: stopadesátsedmtisícpadesátšest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22212438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22212438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both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ČI.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touto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26. 11.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88" w:right="729" w:bottom="903" w:left="637" w:header="160" w:footer="475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48640" distB="1905" distL="0" distR="0" simplePos="0" relativeHeight="125829378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548640</wp:posOffset>
                </wp:positionV>
                <wp:extent cx="1778635" cy="66548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8635" cy="665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.300000000000004pt;margin-top:43.200000000000003pt;width:140.05000000000001pt;height:52.399999999999999pt;z-index:-125829375;mso-wrap-distance-left:0;mso-wrap-distance-top:43.200000000000003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0" distL="0" distR="0" simplePos="0" relativeHeight="125829380" behindDoc="0" locked="0" layoutInCell="1" allowOverlap="1">
                <wp:simplePos x="0" y="0"/>
                <wp:positionH relativeFrom="page">
                  <wp:posOffset>4094480</wp:posOffset>
                </wp:positionH>
                <wp:positionV relativeFrom="paragraph">
                  <wp:posOffset>546100</wp:posOffset>
                </wp:positionV>
                <wp:extent cx="1934210" cy="6699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4210" cy="6699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Karel Menhart</w:t>
                              <w:br/>
                              <w:t>místopředseda představenstva</w:t>
                              <w:br/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AGRI </w:t>
                            </w:r>
                            <w:r>
                              <w:rPr>
                                <w:rStyle w:val="CharStyle3"/>
                              </w:rPr>
                              <w:t>LIBOCHOVICE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2.40000000000003pt;margin-top:43.pt;width:152.30000000000001pt;height:52.75pt;z-index:-125829373;mso-wrap-distance-left:0;mso-wrap-distance-top:4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Karel Menhart</w:t>
                        <w:br/>
                        <w:t>místopředseda představenstva</w:t>
                        <w:br/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AGRI </w:t>
                      </w:r>
                      <w:r>
                        <w:rPr>
                          <w:rStyle w:val="CharStyle3"/>
                        </w:rPr>
                        <w:t>LIBOCHOVICE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0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5" w:right="0" w:bottom="63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5" w:right="732" w:bottom="635" w:left="635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14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19" w:val="left"/>
        </w:tabs>
        <w:bidi w:val="0"/>
        <w:spacing w:before="0" w:after="0" w:line="214" w:lineRule="auto"/>
        <w:ind w:left="0" w:right="0" w:firstLine="0"/>
        <w:jc w:val="left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19" w:val="left"/>
        </w:tabs>
        <w:bidi w:val="0"/>
        <w:spacing w:before="0" w:after="0" w:line="214" w:lineRule="auto"/>
        <w:ind w:left="0" w:right="0" w:firstLine="0"/>
        <w:jc w:val="left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7" w:val="left"/>
          <w:tab w:leader="dot" w:pos="2919" w:val="left"/>
        </w:tabs>
        <w:bidi w:val="0"/>
        <w:spacing w:before="0" w:after="0" w:line="214" w:lineRule="auto"/>
        <w:ind w:left="0" w:right="0" w:firstLine="0"/>
        <w:jc w:val="left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14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19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869" w:right="614" w:bottom="869" w:left="732" w:header="441" w:footer="44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9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0050AA46F26A241126113921</dc:title>
  <dc:subject/>
  <dc:creator>vasakovad</dc:creator>
  <cp:keywords/>
</cp:coreProperties>
</file>