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64"/>
        <w:gridCol w:w="166"/>
        <w:gridCol w:w="983"/>
        <w:gridCol w:w="572"/>
        <w:gridCol w:w="1432"/>
        <w:gridCol w:w="2003"/>
      </w:tblGrid>
      <w:tr w:rsidR="00B27198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TLZ 003</w:t>
            </w:r>
          </w:p>
        </w:tc>
      </w:tr>
      <w:tr w:rsidR="00B27198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198" w:rsidRPr="00723981" w:rsidRDefault="00B522D6" w:rsidP="00B52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B27198">
              <w:rPr>
                <w:rFonts w:ascii="Calibri" w:eastAsia="Times New Roman" w:hAnsi="Calibri" w:cs="Times New Roman"/>
                <w:color w:val="000000"/>
                <w:lang w:eastAsia="cs-CZ"/>
              </w:rPr>
              <w:t>3.10.2024</w:t>
            </w:r>
            <w:proofErr w:type="gramEnd"/>
          </w:p>
        </w:tc>
      </w:tr>
      <w:tr w:rsidR="00B27198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Smlouva o dílo (SoD)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eastAsia="Times New Roman" w:cstheme="minorHAnsi"/>
                <w:lang w:eastAsia="cs-CZ"/>
              </w:rPr>
              <w:t>Číslo smlouvy objednatele 2023/00538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EE3F34" w:rsidRDefault="00B27198" w:rsidP="00B271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 w:rsidRPr="0017128C">
              <w:rPr>
                <w:rFonts w:eastAsia="Times New Roman" w:cstheme="minorHAnsi"/>
                <w:lang w:eastAsia="cs-CZ"/>
              </w:rPr>
              <w:t>13.12.2023</w:t>
            </w:r>
            <w:proofErr w:type="gramEnd"/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7128C">
              <w:rPr>
                <w:rFonts w:cstheme="minorHAnsi"/>
              </w:rPr>
              <w:t xml:space="preserve"> Ev. číslo EDS: 133D22W000003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cstheme="minorHAnsi"/>
              </w:rPr>
              <w:t>UJEP - PF - Rekonstrukce budovy kateder PF UJEP + auly a spojovacího koridoru - 2023/0063</w:t>
            </w:r>
          </w:p>
        </w:tc>
      </w:tr>
      <w:tr w:rsidR="00B27198" w:rsidRPr="00723981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1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katedry</w:t>
            </w:r>
          </w:p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2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aula</w:t>
            </w:r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4C4A42" w:rsidRDefault="00B27198" w:rsidP="008318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C4A42">
              <w:rPr>
                <w:rFonts w:eastAsia="Times New Roman" w:cstheme="minorHAnsi"/>
                <w:color w:val="000000"/>
                <w:lang w:eastAsia="cs-CZ"/>
              </w:rPr>
              <w:t xml:space="preserve">Změny </w:t>
            </w:r>
            <w:r w:rsidR="008318DE" w:rsidRPr="008318DE">
              <w:rPr>
                <w:rFonts w:eastAsia="Times New Roman" w:cstheme="minorHAnsi"/>
                <w:color w:val="000000"/>
                <w:lang w:eastAsia="cs-CZ"/>
              </w:rPr>
              <w:t xml:space="preserve">na základě požadavků stavebníka </w:t>
            </w:r>
            <w:r w:rsidRPr="004C4A42">
              <w:rPr>
                <w:rFonts w:eastAsia="Times New Roman" w:cstheme="minorHAnsi"/>
                <w:color w:val="000000"/>
                <w:lang w:eastAsia="cs-CZ"/>
              </w:rPr>
              <w:t xml:space="preserve">ke dni  </w:t>
            </w:r>
            <w:proofErr w:type="gramStart"/>
            <w:r w:rsidR="00B522D6">
              <w:rPr>
                <w:rFonts w:eastAsia="Times New Roman" w:cstheme="minorHAnsi"/>
                <w:color w:val="000000"/>
                <w:lang w:eastAsia="cs-CZ"/>
              </w:rPr>
              <w:t>10</w:t>
            </w:r>
            <w:r w:rsidRPr="004C4A42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B522D6">
              <w:rPr>
                <w:rFonts w:eastAsia="Times New Roman" w:cstheme="minorHAnsi"/>
                <w:color w:val="000000"/>
                <w:lang w:eastAsia="cs-CZ"/>
              </w:rPr>
              <w:t>9</w:t>
            </w:r>
            <w:r w:rsidRPr="004C4A42">
              <w:rPr>
                <w:rFonts w:eastAsia="Times New Roman" w:cstheme="minorHAnsi"/>
                <w:color w:val="000000"/>
                <w:lang w:eastAsia="cs-CZ"/>
              </w:rPr>
              <w:t>.2024</w:t>
            </w:r>
            <w:proofErr w:type="gramEnd"/>
          </w:p>
        </w:tc>
      </w:tr>
      <w:tr w:rsidR="00B27198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754CD7">
        <w:trPr>
          <w:trHeight w:val="27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Default="00B27198" w:rsidP="00B27198">
            <w:r>
              <w:t>Úprava dle §222 odst. 4) Zákona o zadávání veřejných zakázek</w:t>
            </w:r>
          </w:p>
          <w:p w:rsidR="00B27198" w:rsidRDefault="00B27198" w:rsidP="00B27198">
            <w:r w:rsidRPr="007527C9">
              <w:t xml:space="preserve">Důvodem změny </w:t>
            </w:r>
            <w:r>
              <w:t xml:space="preserve">„TLZ03_01: Katedry sjednocení elektrických zámků systému EKV“ je </w:t>
            </w:r>
            <w:r w:rsidR="00E77E82">
              <w:t xml:space="preserve">požadavek stavebníka sjednotit způsob otevírání dveří systémem EKV, původně navržené reverzní otevírače není možné použit u dveří s požadovanou požární odolností, kde je nutné použít elektromechanické </w:t>
            </w:r>
            <w:proofErr w:type="spellStart"/>
            <w:r w:rsidR="00E77E82">
              <w:t>samozamykací</w:t>
            </w:r>
            <w:proofErr w:type="spellEnd"/>
            <w:r w:rsidR="00E77E82">
              <w:t xml:space="preserve"> </w:t>
            </w:r>
            <w:proofErr w:type="spellStart"/>
            <w:r w:rsidR="00E77E82">
              <w:t>panikové</w:t>
            </w:r>
            <w:proofErr w:type="spellEnd"/>
            <w:r w:rsidR="00E77E82">
              <w:t xml:space="preserve"> zámky. Z důvodu stejného ovládání a funkčnosti otevírání a zamykání požaduje uživatel použít na všech dveřích elektromechanické </w:t>
            </w:r>
            <w:proofErr w:type="spellStart"/>
            <w:r w:rsidR="00E77E82">
              <w:t>samozamykac</w:t>
            </w:r>
            <w:bookmarkStart w:id="0" w:name="_GoBack"/>
            <w:bookmarkEnd w:id="0"/>
            <w:r w:rsidR="00E77E82">
              <w:t>í</w:t>
            </w:r>
            <w:proofErr w:type="spellEnd"/>
            <w:r w:rsidR="00E77E82">
              <w:t xml:space="preserve"> </w:t>
            </w:r>
            <w:proofErr w:type="spellStart"/>
            <w:r w:rsidR="00E77E82">
              <w:t>panikové</w:t>
            </w:r>
            <w:proofErr w:type="spellEnd"/>
            <w:r w:rsidR="00E77E82">
              <w:t xml:space="preserve"> zámky</w:t>
            </w:r>
            <w:r w:rsidR="00F01991">
              <w:t>.</w:t>
            </w:r>
          </w:p>
          <w:p w:rsidR="00B27198" w:rsidRDefault="00B27198" w:rsidP="00B27198">
            <w:r w:rsidRPr="007527C9">
              <w:t xml:space="preserve">Důvodem změny </w:t>
            </w:r>
            <w:r>
              <w:t>„TLZ03_02: Trafostanice změna plastových dveří za ocelové zateplené dveře“ je</w:t>
            </w:r>
            <w:r w:rsidR="00E77E82">
              <w:t xml:space="preserve"> požadavek stavebníka na zvýšení bezpečnosti proti vloupání do volně přístupné trafostanice.</w:t>
            </w:r>
            <w:r w:rsidR="0083278E">
              <w:t xml:space="preserve"> Původně navržené plastové dveře jsou nahrazeny ocelovými zateplenými dveřmi s vyšší mechanickou odolností</w:t>
            </w:r>
            <w:r w:rsidR="00F01991">
              <w:t>.</w:t>
            </w:r>
          </w:p>
          <w:p w:rsidR="00B27198" w:rsidRDefault="00B27198" w:rsidP="00B27198">
            <w:r w:rsidRPr="007527C9">
              <w:t xml:space="preserve">Důvodem změny </w:t>
            </w:r>
            <w:r>
              <w:t xml:space="preserve">„TLZ03_03: </w:t>
            </w:r>
            <w:r w:rsidRPr="00F01991">
              <w:t>Aula úpravy pro novou kojící místnost</w:t>
            </w:r>
            <w:r>
              <w:t>“ je</w:t>
            </w:r>
            <w:r w:rsidR="00F01991">
              <w:t xml:space="preserve"> požadavek stavebník na přesun kojící místnosti do vhodnějšího prostoru s dodatečnou velikostí a přístupen, než uvažovala projektové dokumentace. S tímto přesunem souvisí stavební úpravy příček, podlah a podhledů v </w:t>
            </w:r>
            <w:proofErr w:type="spellStart"/>
            <w:r w:rsidR="00F01991">
              <w:t>niové</w:t>
            </w:r>
            <w:proofErr w:type="spellEnd"/>
            <w:r w:rsidR="00F01991">
              <w:t xml:space="preserve"> kojící místnosti a v místnosti vedlejší.</w:t>
            </w:r>
          </w:p>
          <w:p w:rsidR="00B27198" w:rsidRDefault="00B27198" w:rsidP="00B27198">
            <w:pPr>
              <w:jc w:val="both"/>
            </w:pPr>
            <w:r w:rsidRPr="007527C9">
              <w:t xml:space="preserve">Důvodem změny </w:t>
            </w:r>
            <w:r>
              <w:t xml:space="preserve">„TLZ03_04: Katedry </w:t>
            </w:r>
            <w:r w:rsidR="00E77E82">
              <w:t>úprava elektroinstalace dílna</w:t>
            </w:r>
            <w:r>
              <w:t xml:space="preserve"> </w:t>
            </w:r>
            <w:r w:rsidR="00E77E82">
              <w:t>m. č.</w:t>
            </w:r>
            <w:r>
              <w:t xml:space="preserve"> 108“ je</w:t>
            </w:r>
            <w:r w:rsidR="0083278E">
              <w:t xml:space="preserve"> požadavek uživatele změnit účel místnosti č. 108 z původně navrženého „Pracoviště údržby“ na „Učebnu“ s bohatým strojním vybavením</w:t>
            </w:r>
            <w:r w:rsidR="004C4A42">
              <w:t>.</w:t>
            </w:r>
            <w:r w:rsidR="0083278E">
              <w:t xml:space="preserve"> K tomuto účelu je nutné upravit a doplnit silnoproudou elektroinstalaci v místnosti č. 108</w:t>
            </w:r>
            <w:r w:rsidR="004C4A42">
              <w:t xml:space="preserve"> vč. nového přívodu elektro z patrového rozvaděče R 1.4</w:t>
            </w:r>
            <w:r w:rsidR="00F01991">
              <w:t>.</w:t>
            </w:r>
          </w:p>
          <w:p w:rsidR="00B27198" w:rsidRDefault="00B27198" w:rsidP="004C4A42">
            <w:pPr>
              <w:jc w:val="both"/>
            </w:pPr>
            <w:r w:rsidRPr="007527C9">
              <w:t xml:space="preserve">Důvodem změny </w:t>
            </w:r>
            <w:r>
              <w:t xml:space="preserve">„TLZ03_05: Katedry EK- úprava stávající </w:t>
            </w:r>
            <w:proofErr w:type="gramStart"/>
            <w:r>
              <w:t>kabeláže v 1.PP</w:t>
            </w:r>
            <w:proofErr w:type="gramEnd"/>
            <w:r>
              <w:t>, chráničky u sportovní haly“ je</w:t>
            </w:r>
            <w:r w:rsidR="004C4A42">
              <w:t xml:space="preserve"> požadavek stavebníka doplnit kabelové chráničky k trase rozvodu UT od schodiště 102 v </w:t>
            </w:r>
            <w:proofErr w:type="spellStart"/>
            <w:r w:rsidR="004C4A42">
              <w:t>obj</w:t>
            </w:r>
            <w:proofErr w:type="spellEnd"/>
            <w:r w:rsidR="004C4A42">
              <w:t xml:space="preserve">. kateder do  </w:t>
            </w:r>
            <w:proofErr w:type="spellStart"/>
            <w:r w:rsidR="004C4A42">
              <w:t>do</w:t>
            </w:r>
            <w:proofErr w:type="spellEnd"/>
            <w:r w:rsidR="004C4A42">
              <w:t xml:space="preserve"> prostoru rozdělovače a sběrače ÚT ve sportovní hale pro možné budoucí slaboproudé elektroinstalace. Součástí těchto prací je i úprava kabelového </w:t>
            </w:r>
            <w:proofErr w:type="gramStart"/>
            <w:r w:rsidR="004C4A42">
              <w:t>žlabu v 1.PP</w:t>
            </w:r>
            <w:proofErr w:type="gramEnd"/>
            <w:r w:rsidR="004C4A42">
              <w:t xml:space="preserve"> </w:t>
            </w:r>
            <w:proofErr w:type="spellStart"/>
            <w:r w:rsidR="004C4A42">
              <w:t>obj</w:t>
            </w:r>
            <w:proofErr w:type="spellEnd"/>
            <w:r w:rsidR="004C4A42">
              <w:t>. kateder pro napojení na kabelové chráničky</w:t>
            </w:r>
            <w:r w:rsidR="00F01991">
              <w:t>.</w:t>
            </w:r>
          </w:p>
          <w:p w:rsidR="00E56693" w:rsidRPr="00723981" w:rsidRDefault="00E56693" w:rsidP="004C4A42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41175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841175" w:rsidP="00841175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„TLZ03_01: Katedry sjednocení elektrických zámků systému EKV“ spočívá v</w:t>
            </w:r>
            <w:r w:rsidR="00E77E82">
              <w:t xml:space="preserve"> odečtu reverzních otevíračů a dopočtu elektromechanických </w:t>
            </w:r>
            <w:proofErr w:type="spellStart"/>
            <w:r w:rsidR="00E77E82">
              <w:t>samozamykacích</w:t>
            </w:r>
            <w:proofErr w:type="spellEnd"/>
            <w:r w:rsidR="00E77E82">
              <w:t xml:space="preserve"> </w:t>
            </w:r>
            <w:proofErr w:type="spellStart"/>
            <w:r w:rsidR="00E77E82">
              <w:t>panikových</w:t>
            </w:r>
            <w:proofErr w:type="spellEnd"/>
            <w:r w:rsidR="00E77E82">
              <w:t xml:space="preserve"> zámků vč. dalšího drobného materiálu</w:t>
            </w:r>
            <w:r w:rsidR="00E56693">
              <w:t>.</w:t>
            </w:r>
          </w:p>
          <w:p w:rsidR="00841175" w:rsidRDefault="00841175" w:rsidP="00841175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„TLZ03_02: Trafostanice změna plastových dveří za ocelové zateplené dveře“ spočívá v</w:t>
            </w:r>
            <w:r w:rsidR="00E77E82">
              <w:t> odečtu původně navržených plastových dveří a dopočtu nových ocelových dveří</w:t>
            </w:r>
            <w:r w:rsidR="00E56693">
              <w:t>.</w:t>
            </w:r>
          </w:p>
          <w:p w:rsidR="00841175" w:rsidRDefault="00841175" w:rsidP="00841175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 xml:space="preserve">„TLZ03_03: </w:t>
            </w:r>
            <w:r w:rsidRPr="00095993">
              <w:t>Aula úpravy pro novou kojící místnost“</w:t>
            </w:r>
            <w:r>
              <w:t xml:space="preserve"> spočívá v</w:t>
            </w:r>
            <w:r w:rsidR="00F01991">
              <w:t xml:space="preserve"> odpočtu neprováděných prací – dveří ve vedlejší místnosti WC muži </w:t>
            </w:r>
            <w:proofErr w:type="spellStart"/>
            <w:proofErr w:type="gramStart"/>
            <w:r w:rsidR="00F01991">
              <w:t>m.č</w:t>
            </w:r>
            <w:proofErr w:type="spellEnd"/>
            <w:r w:rsidR="00F01991">
              <w:t>.</w:t>
            </w:r>
            <w:proofErr w:type="gramEnd"/>
            <w:r w:rsidR="00F01991">
              <w:t xml:space="preserve"> 103 a dopočtu nové prováděných prací včetně přesunu pórobetonové příčky mezi kojící místností a WC muži, keramické dlažby, kazetového podhledu a nové sanitární příčky s dveřmi ve vedlejší místnosti WC muži (z důvodu úspory místo po přesunu dělící příčky)</w:t>
            </w:r>
            <w:r w:rsidR="00E56693">
              <w:t>.</w:t>
            </w:r>
          </w:p>
          <w:p w:rsidR="00841175" w:rsidRDefault="00841175" w:rsidP="00841175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„TLZ03_04:</w:t>
            </w:r>
            <w:r w:rsidR="00E56693">
              <w:t xml:space="preserve"> Katedry ú</w:t>
            </w:r>
            <w:r w:rsidR="00E77E82">
              <w:t>prava elektroinstalace dílna m. č. 108</w:t>
            </w:r>
            <w:r>
              <w:t>“ spočívá v</w:t>
            </w:r>
            <w:r w:rsidR="0083278E">
              <w:t xml:space="preserve"> dopočtu přidané elektroinstalace v místnosti č. 108 </w:t>
            </w:r>
            <w:r w:rsidR="00060827">
              <w:t>–</w:t>
            </w:r>
            <w:r w:rsidR="0083278E">
              <w:t xml:space="preserve"> </w:t>
            </w:r>
            <w:r w:rsidR="00060827">
              <w:t>rozvaděč, kabely, parapetní žlab, zásuvky apod.</w:t>
            </w:r>
          </w:p>
          <w:p w:rsidR="00841175" w:rsidRPr="00723981" w:rsidRDefault="00841175" w:rsidP="00B522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 xml:space="preserve">„TLZ03_05: Katedry EK- úprava stávající </w:t>
            </w:r>
            <w:proofErr w:type="gramStart"/>
            <w:r>
              <w:t>kabeláže v 1.PP</w:t>
            </w:r>
            <w:proofErr w:type="gramEnd"/>
            <w:r>
              <w:t>, chráničky u sportovní haly“ spočívá v</w:t>
            </w:r>
            <w:r w:rsidR="004C4A42">
              <w:t> dopočtu drátěného kabelového žlabu</w:t>
            </w:r>
            <w:r w:rsidR="00B522D6">
              <w:t xml:space="preserve"> v 1.PP </w:t>
            </w:r>
            <w:proofErr w:type="spellStart"/>
            <w:r w:rsidR="00B522D6">
              <w:t>obj</w:t>
            </w:r>
            <w:proofErr w:type="spellEnd"/>
            <w:r w:rsidR="00B522D6">
              <w:t xml:space="preserve">. kateder </w:t>
            </w:r>
            <w:r w:rsidR="004C4A42">
              <w:t xml:space="preserve"> a kabelových c</w:t>
            </w:r>
            <w:r w:rsidR="00F01991">
              <w:t>h</w:t>
            </w:r>
            <w:r w:rsidR="004C4A42">
              <w:t>rániček</w:t>
            </w:r>
            <w:r w:rsidR="00B522D6">
              <w:t xml:space="preserve"> mezi </w:t>
            </w:r>
            <w:proofErr w:type="spellStart"/>
            <w:r w:rsidR="00B522D6">
              <w:t>obj</w:t>
            </w:r>
            <w:proofErr w:type="spellEnd"/>
            <w:r w:rsidR="00B522D6">
              <w:t>. Kateder a Sportovní halou</w:t>
            </w:r>
            <w:r w:rsidR="00E56693">
              <w:t>.</w:t>
            </w:r>
          </w:p>
        </w:tc>
      </w:tr>
      <w:tr w:rsidR="00841175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>Generální projektant s výše uvedenými změnami souhlasí.</w:t>
            </w:r>
          </w:p>
        </w:tc>
      </w:tr>
      <w:tr w:rsidR="00841175" w:rsidRPr="00723981" w:rsidTr="00BB3274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Technický dozor stavebníka s</w:t>
            </w:r>
            <w:r>
              <w:t> výše uvedenými změnami souhlasí.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841175" w:rsidRPr="00723981" w:rsidTr="00EB6CBC">
        <w:trPr>
          <w:trHeight w:val="933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HSV / PSV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41175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Příloha č. 1 – Rozpočet technický list změny č. 3</w:t>
            </w:r>
          </w:p>
          <w:p w:rsidR="00095993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2 – Elektromechanický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samozamykací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panikový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zámek</w:t>
            </w:r>
          </w:p>
          <w:p w:rsidR="00095993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3 – Změna dveří trafostanice</w:t>
            </w:r>
          </w:p>
          <w:p w:rsidR="00095993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4 – Kojící místnost</w:t>
            </w:r>
          </w:p>
          <w:p w:rsidR="00095993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5 – Úprava elektroinstalace dílna m. č. 108</w:t>
            </w:r>
          </w:p>
          <w:p w:rsidR="00095993" w:rsidRPr="00F35432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6 – Chráničky do sportovní haly</w:t>
            </w:r>
          </w:p>
        </w:tc>
      </w:tr>
      <w:tr w:rsidR="00841175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56693" w:rsidRDefault="00E56693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56693" w:rsidRDefault="00E56693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E56693" w:rsidRPr="00723981" w:rsidRDefault="00E56693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F01991" w:rsidP="00095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82 891,43</w:t>
            </w:r>
            <w:r w:rsidR="00095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84117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E56693" w:rsidP="008411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160 584,22</w:t>
            </w:r>
            <w:r w:rsidR="00841175">
              <w:rPr>
                <w:rFonts w:ascii="Calibri" w:hAnsi="Calibri" w:cs="Calibri"/>
              </w:rPr>
              <w:t xml:space="preserve"> </w:t>
            </w:r>
            <w:r w:rsidR="0084117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095993" w:rsidP="0084117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77 692,79 </w:t>
            </w:r>
            <w:r w:rsidR="0084117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569"/>
        </w:trPr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1175" w:rsidRPr="00723981" w:rsidTr="006C2BE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6C2BE1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841175" w:rsidRPr="00723981" w:rsidTr="006C2BE1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A36E22" w:rsidRDefault="009A6CA7" w:rsidP="006C2B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9A6CA7" w:rsidP="006C2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9A6CA7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9A6CA7" w:rsidP="009A6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FE" w:rsidRDefault="00EC29FE" w:rsidP="008D2D47">
      <w:pPr>
        <w:spacing w:after="0" w:line="240" w:lineRule="auto"/>
      </w:pPr>
      <w:r>
        <w:separator/>
      </w:r>
    </w:p>
  </w:endnote>
  <w:endnote w:type="continuationSeparator" w:id="0">
    <w:p w:rsidR="00EC29FE" w:rsidRDefault="00EC29FE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56" w:rsidRPr="00764BFF" w:rsidRDefault="009D0056" w:rsidP="009D0056">
    <w:pPr>
      <w:spacing w:line="276" w:lineRule="auto"/>
      <w:jc w:val="center"/>
      <w:rPr>
        <w:rFonts w:ascii="Segoe UI" w:hAnsi="Segoe UI" w:cs="Segoe UI"/>
      </w:rPr>
    </w:pPr>
    <w:bookmarkStart w:id="1" w:name="_Hlk135914901"/>
    <w:r w:rsidRPr="00764BFF">
      <w:rPr>
        <w:rFonts w:ascii="Segoe UI" w:hAnsi="Segoe UI" w:cs="Segoe UI"/>
      </w:rPr>
      <w:t xml:space="preserve">Název projektu: </w:t>
    </w:r>
    <w:r w:rsidRPr="003963EA">
      <w:rPr>
        <w:rFonts w:ascii="Segoe UI" w:hAnsi="Segoe UI" w:cs="Segoe UI"/>
      </w:rPr>
      <w:t>UJEP - PF - Rekonstrukce budovy kateder PF UJEP + auly a spojovacího koridoru</w:t>
    </w:r>
    <w:r>
      <w:rPr>
        <w:rFonts w:ascii="Segoe UI" w:hAnsi="Segoe UI" w:cs="Segoe UI"/>
      </w:rPr>
      <w:t xml:space="preserve"> - 2023/0063</w:t>
    </w:r>
  </w:p>
  <w:p w:rsidR="009D0056" w:rsidRDefault="009D0056" w:rsidP="009D0056">
    <w:pPr>
      <w:spacing w:line="276" w:lineRule="auto"/>
      <w:jc w:val="center"/>
      <w:rPr>
        <w:rFonts w:ascii="Segoe UI" w:hAnsi="Segoe UI" w:cs="Segoe UI"/>
      </w:rPr>
    </w:pPr>
    <w:r w:rsidRPr="00764BFF">
      <w:rPr>
        <w:rFonts w:ascii="Segoe UI" w:hAnsi="Segoe UI" w:cs="Segoe UI"/>
      </w:rPr>
      <w:t>Operační program: 133220 Rozvoj a obnova materiálně technické základny veřejných vysokých škol</w:t>
    </w:r>
  </w:p>
  <w:p w:rsidR="009D0056" w:rsidRPr="003963EA" w:rsidRDefault="009D0056" w:rsidP="009D0056">
    <w:pPr>
      <w:spacing w:line="276" w:lineRule="auto"/>
      <w:jc w:val="center"/>
      <w:rPr>
        <w:rFonts w:ascii="Segoe UI" w:hAnsi="Segoe UI" w:cs="Segoe UI"/>
      </w:rPr>
    </w:pPr>
    <w:r w:rsidRPr="003963EA">
      <w:rPr>
        <w:rFonts w:ascii="Segoe UI" w:hAnsi="Segoe UI" w:cs="Segoe UI"/>
      </w:rPr>
      <w:t>Ev. číslo EDS:</w:t>
    </w:r>
    <w:r w:rsidRPr="00817BA3">
      <w:rPr>
        <w:rFonts w:ascii="Segoe UI" w:hAnsi="Segoe UI" w:cs="Segoe UI"/>
      </w:rPr>
      <w:t xml:space="preserve"> </w:t>
    </w:r>
    <w:r w:rsidRPr="00E450D1">
      <w:rPr>
        <w:rFonts w:ascii="Segoe UI" w:hAnsi="Segoe UI" w:cs="Segoe UI"/>
        <w:bCs/>
      </w:rPr>
      <w:t>133D22W000003</w:t>
    </w:r>
  </w:p>
  <w:bookmarkEnd w:id="1"/>
  <w:p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FE" w:rsidRDefault="00EC29FE" w:rsidP="008D2D47">
      <w:pPr>
        <w:spacing w:after="0" w:line="240" w:lineRule="auto"/>
      </w:pPr>
      <w:r>
        <w:separator/>
      </w:r>
    </w:p>
  </w:footnote>
  <w:footnote w:type="continuationSeparator" w:id="0">
    <w:p w:rsidR="00EC29FE" w:rsidRDefault="00EC29FE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EC" w:rsidRDefault="00CE05EC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50350CA" wp14:editId="3B3F00FE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1B1B"/>
    <w:rsid w:val="00036A9E"/>
    <w:rsid w:val="00060827"/>
    <w:rsid w:val="00095993"/>
    <w:rsid w:val="000D5C62"/>
    <w:rsid w:val="000E0F58"/>
    <w:rsid w:val="00107CB2"/>
    <w:rsid w:val="00141E9C"/>
    <w:rsid w:val="001C25EB"/>
    <w:rsid w:val="001D27B1"/>
    <w:rsid w:val="00292955"/>
    <w:rsid w:val="002A44A7"/>
    <w:rsid w:val="0034038E"/>
    <w:rsid w:val="00371321"/>
    <w:rsid w:val="003B343F"/>
    <w:rsid w:val="004346D4"/>
    <w:rsid w:val="004C1F0A"/>
    <w:rsid w:val="004C4A42"/>
    <w:rsid w:val="004E45BD"/>
    <w:rsid w:val="005576E7"/>
    <w:rsid w:val="005B684A"/>
    <w:rsid w:val="005E6D6A"/>
    <w:rsid w:val="00615046"/>
    <w:rsid w:val="00634B14"/>
    <w:rsid w:val="00670266"/>
    <w:rsid w:val="006852E3"/>
    <w:rsid w:val="006A77D3"/>
    <w:rsid w:val="006C2BE1"/>
    <w:rsid w:val="006D7524"/>
    <w:rsid w:val="00723981"/>
    <w:rsid w:val="00746C2B"/>
    <w:rsid w:val="00754CD7"/>
    <w:rsid w:val="007E2E4A"/>
    <w:rsid w:val="007E6C36"/>
    <w:rsid w:val="00827E3D"/>
    <w:rsid w:val="008318DE"/>
    <w:rsid w:val="0083278E"/>
    <w:rsid w:val="00841175"/>
    <w:rsid w:val="00877199"/>
    <w:rsid w:val="008D2D47"/>
    <w:rsid w:val="00945B99"/>
    <w:rsid w:val="009A6CA7"/>
    <w:rsid w:val="009D0056"/>
    <w:rsid w:val="00A36E22"/>
    <w:rsid w:val="00B075FD"/>
    <w:rsid w:val="00B27198"/>
    <w:rsid w:val="00B320CF"/>
    <w:rsid w:val="00B522D6"/>
    <w:rsid w:val="00BE77EA"/>
    <w:rsid w:val="00C7782D"/>
    <w:rsid w:val="00CE05EC"/>
    <w:rsid w:val="00CF7ED6"/>
    <w:rsid w:val="00D41C2F"/>
    <w:rsid w:val="00D73738"/>
    <w:rsid w:val="00D82E03"/>
    <w:rsid w:val="00DC050F"/>
    <w:rsid w:val="00E2277A"/>
    <w:rsid w:val="00E507BF"/>
    <w:rsid w:val="00E56693"/>
    <w:rsid w:val="00E77E82"/>
    <w:rsid w:val="00E95130"/>
    <w:rsid w:val="00EB6CBC"/>
    <w:rsid w:val="00EC29FE"/>
    <w:rsid w:val="00EE3F34"/>
    <w:rsid w:val="00F01991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A71E16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1879-AB3A-48DA-8E0D-4836F780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dcterms:created xsi:type="dcterms:W3CDTF">2024-11-22T08:59:00Z</dcterms:created>
  <dcterms:modified xsi:type="dcterms:W3CDTF">2024-11-22T08:59:00Z</dcterms:modified>
</cp:coreProperties>
</file>