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053CF" w14:textId="77777777" w:rsidR="005010FD" w:rsidRPr="00EC396F" w:rsidRDefault="005010FD" w:rsidP="00EE3DE2">
      <w:pPr>
        <w:spacing w:line="360" w:lineRule="auto"/>
        <w:jc w:val="center"/>
        <w:rPr>
          <w:b/>
          <w:caps/>
          <w:sz w:val="28"/>
          <w:szCs w:val="28"/>
        </w:rPr>
      </w:pPr>
      <w:r w:rsidRPr="00EC396F">
        <w:rPr>
          <w:b/>
          <w:caps/>
          <w:sz w:val="28"/>
          <w:szCs w:val="28"/>
        </w:rPr>
        <w:t>Darovací smlouva</w:t>
      </w:r>
    </w:p>
    <w:p w14:paraId="62C98DF1" w14:textId="77777777" w:rsidR="0082620D" w:rsidRDefault="0082620D" w:rsidP="0025327F">
      <w:pPr>
        <w:tabs>
          <w:tab w:val="left" w:pos="1560"/>
        </w:tabs>
        <w:spacing w:before="2" w:after="2" w:line="360" w:lineRule="auto"/>
        <w:rPr>
          <w:rFonts w:eastAsia="Calibri"/>
          <w:b/>
          <w:sz w:val="20"/>
          <w:szCs w:val="20"/>
          <w:lang w:val="en-GB" w:eastAsia="en-US"/>
        </w:rPr>
      </w:pPr>
    </w:p>
    <w:p w14:paraId="130AF02E" w14:textId="37AF3B77" w:rsidR="0025327F" w:rsidRPr="00B57A4F" w:rsidRDefault="0025327F" w:rsidP="0025327F">
      <w:pPr>
        <w:tabs>
          <w:tab w:val="left" w:pos="1560"/>
        </w:tabs>
        <w:spacing w:before="2" w:after="2" w:line="360" w:lineRule="auto"/>
        <w:rPr>
          <w:rFonts w:eastAsia="Calibri"/>
          <w:b/>
          <w:sz w:val="20"/>
          <w:szCs w:val="20"/>
          <w:lang w:val="en-GB" w:eastAsia="en-US"/>
        </w:rPr>
      </w:pPr>
      <w:r w:rsidRPr="00B57A4F">
        <w:rPr>
          <w:rFonts w:eastAsia="Calibri"/>
          <w:b/>
          <w:sz w:val="20"/>
          <w:szCs w:val="20"/>
          <w:lang w:val="en-GB" w:eastAsia="en-US"/>
        </w:rPr>
        <w:t xml:space="preserve">Galerie </w:t>
      </w:r>
      <w:proofErr w:type="spellStart"/>
      <w:r w:rsidRPr="00B57A4F">
        <w:rPr>
          <w:rFonts w:eastAsia="Calibri"/>
          <w:b/>
          <w:sz w:val="20"/>
          <w:szCs w:val="20"/>
          <w:lang w:val="en-GB" w:eastAsia="en-US"/>
        </w:rPr>
        <w:t>Kodl</w:t>
      </w:r>
      <w:proofErr w:type="spellEnd"/>
      <w:r w:rsidRPr="00B57A4F">
        <w:rPr>
          <w:rFonts w:eastAsia="Calibri"/>
          <w:b/>
          <w:sz w:val="20"/>
          <w:szCs w:val="20"/>
          <w:lang w:val="en-GB" w:eastAsia="en-US"/>
        </w:rPr>
        <w:t xml:space="preserve">, s. r. o. </w:t>
      </w:r>
    </w:p>
    <w:p w14:paraId="6A30F370" w14:textId="2835DC5B" w:rsidR="0015751C" w:rsidRPr="00B57A4F" w:rsidRDefault="0025327F" w:rsidP="0025327F">
      <w:pPr>
        <w:tabs>
          <w:tab w:val="left" w:pos="1560"/>
        </w:tabs>
        <w:spacing w:before="2" w:after="2" w:line="360" w:lineRule="auto"/>
        <w:rPr>
          <w:rFonts w:eastAsia="Calibri"/>
          <w:bCs/>
          <w:sz w:val="20"/>
          <w:szCs w:val="20"/>
          <w:lang w:val="en-GB" w:eastAsia="en-US"/>
        </w:rPr>
      </w:pPr>
      <w:r w:rsidRPr="00B57A4F">
        <w:rPr>
          <w:rFonts w:eastAsia="Calibri"/>
          <w:bCs/>
          <w:sz w:val="20"/>
          <w:szCs w:val="20"/>
          <w:lang w:val="en-GB" w:eastAsia="en-US"/>
        </w:rPr>
        <w:t xml:space="preserve">se </w:t>
      </w:r>
      <w:proofErr w:type="spellStart"/>
      <w:r w:rsidRPr="00B57A4F">
        <w:rPr>
          <w:rFonts w:eastAsia="Calibri"/>
          <w:bCs/>
          <w:sz w:val="20"/>
          <w:szCs w:val="20"/>
          <w:lang w:val="en-GB" w:eastAsia="en-US"/>
        </w:rPr>
        <w:t>sídlem</w:t>
      </w:r>
      <w:proofErr w:type="spellEnd"/>
      <w:r w:rsidRPr="00B57A4F">
        <w:rPr>
          <w:rFonts w:eastAsia="Calibri"/>
          <w:bCs/>
          <w:sz w:val="20"/>
          <w:szCs w:val="20"/>
          <w:lang w:val="en-GB" w:eastAsia="en-US"/>
        </w:rPr>
        <w:t xml:space="preserve">: </w:t>
      </w:r>
      <w:proofErr w:type="spellStart"/>
      <w:r w:rsidRPr="00B57A4F">
        <w:rPr>
          <w:rFonts w:eastAsia="Calibri"/>
          <w:bCs/>
          <w:sz w:val="20"/>
          <w:szCs w:val="20"/>
          <w:lang w:val="en-GB" w:eastAsia="en-US"/>
        </w:rPr>
        <w:t>Patočkova</w:t>
      </w:r>
      <w:proofErr w:type="spellEnd"/>
      <w:r w:rsidRPr="00B57A4F">
        <w:rPr>
          <w:rFonts w:eastAsia="Calibri"/>
          <w:bCs/>
          <w:sz w:val="20"/>
          <w:szCs w:val="20"/>
          <w:lang w:val="en-GB" w:eastAsia="en-US"/>
        </w:rPr>
        <w:t xml:space="preserve"> </w:t>
      </w:r>
      <w:r w:rsidR="00E959BA">
        <w:rPr>
          <w:rFonts w:eastAsia="Calibri"/>
          <w:bCs/>
          <w:sz w:val="20"/>
          <w:szCs w:val="20"/>
          <w:lang w:val="en-GB" w:eastAsia="en-US"/>
        </w:rPr>
        <w:t>711/</w:t>
      </w:r>
      <w:r w:rsidRPr="00B57A4F">
        <w:rPr>
          <w:rFonts w:eastAsia="Calibri"/>
          <w:bCs/>
          <w:sz w:val="20"/>
          <w:szCs w:val="20"/>
          <w:lang w:val="en-GB" w:eastAsia="en-US"/>
        </w:rPr>
        <w:t xml:space="preserve">5, </w:t>
      </w:r>
      <w:r w:rsidR="001F6FFB">
        <w:rPr>
          <w:rFonts w:eastAsia="Calibri"/>
          <w:bCs/>
          <w:sz w:val="20"/>
          <w:szCs w:val="20"/>
          <w:lang w:val="en-GB" w:eastAsia="en-US"/>
        </w:rPr>
        <w:t xml:space="preserve">169 00, </w:t>
      </w:r>
      <w:r w:rsidRPr="00B57A4F">
        <w:rPr>
          <w:rFonts w:eastAsia="Calibri"/>
          <w:bCs/>
          <w:sz w:val="20"/>
          <w:szCs w:val="20"/>
          <w:lang w:val="en-GB" w:eastAsia="en-US"/>
        </w:rPr>
        <w:t>Praha 6</w:t>
      </w:r>
    </w:p>
    <w:p w14:paraId="426CC80E" w14:textId="56D8CBAE" w:rsidR="0025327F" w:rsidRDefault="0025327F" w:rsidP="0015751C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B57A4F">
        <w:rPr>
          <w:sz w:val="20"/>
          <w:szCs w:val="20"/>
        </w:rPr>
        <w:t>IČ: 48108847</w:t>
      </w:r>
    </w:p>
    <w:p w14:paraId="560AC0E1" w14:textId="1E75D352" w:rsidR="00E959BA" w:rsidRPr="00B57A4F" w:rsidRDefault="00E959BA" w:rsidP="0015751C">
      <w:pPr>
        <w:tabs>
          <w:tab w:val="left" w:pos="198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Pr="00E959BA">
        <w:rPr>
          <w:sz w:val="20"/>
          <w:szCs w:val="20"/>
        </w:rPr>
        <w:t>CZ48108847</w:t>
      </w:r>
    </w:p>
    <w:p w14:paraId="1B994B30" w14:textId="656FA616" w:rsidR="00254356" w:rsidRPr="00B57A4F" w:rsidRDefault="00254356" w:rsidP="0015751C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B57A4F">
        <w:rPr>
          <w:sz w:val="20"/>
          <w:szCs w:val="20"/>
        </w:rPr>
        <w:t>provozovna galerie: Národní 7, 110 00 Praha 1 – Nové město</w:t>
      </w:r>
    </w:p>
    <w:p w14:paraId="476A85D6" w14:textId="611FFA1E" w:rsidR="003A358B" w:rsidRDefault="003A358B" w:rsidP="003A358B">
      <w:pPr>
        <w:tabs>
          <w:tab w:val="left" w:pos="1985"/>
        </w:tabs>
        <w:spacing w:line="360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ID datové schránky: </w:t>
      </w:r>
      <w:r w:rsidRPr="003A358B">
        <w:rPr>
          <w:rFonts w:eastAsia="Calibri"/>
          <w:sz w:val="20"/>
          <w:szCs w:val="20"/>
          <w:lang w:eastAsia="en-US"/>
        </w:rPr>
        <w:t>36cp5jf</w:t>
      </w:r>
    </w:p>
    <w:p w14:paraId="38243EB3" w14:textId="6757DB57" w:rsidR="0025327F" w:rsidRPr="00B57A4F" w:rsidRDefault="0025327F" w:rsidP="0015751C">
      <w:pPr>
        <w:tabs>
          <w:tab w:val="left" w:pos="1985"/>
        </w:tabs>
        <w:spacing w:line="360" w:lineRule="auto"/>
        <w:rPr>
          <w:rFonts w:eastAsia="Calibri"/>
          <w:sz w:val="20"/>
          <w:szCs w:val="20"/>
          <w:lang w:eastAsia="en-US"/>
        </w:rPr>
      </w:pPr>
      <w:r w:rsidRPr="00B57A4F">
        <w:rPr>
          <w:sz w:val="20"/>
          <w:szCs w:val="20"/>
        </w:rPr>
        <w:t xml:space="preserve">zapsaná: v obchodním rejstříku vedeném Městským </w:t>
      </w:r>
      <w:r w:rsidRPr="00B57A4F">
        <w:rPr>
          <w:rFonts w:eastAsia="Calibri"/>
          <w:sz w:val="20"/>
          <w:szCs w:val="20"/>
          <w:lang w:eastAsia="en-US"/>
        </w:rPr>
        <w:t>soudem v Praze pod spis. zn. C 15928</w:t>
      </w:r>
    </w:p>
    <w:p w14:paraId="4B1EF887" w14:textId="467551C8" w:rsidR="004469F5" w:rsidRDefault="0025327F" w:rsidP="0015751C">
      <w:pPr>
        <w:tabs>
          <w:tab w:val="left" w:pos="1985"/>
        </w:tabs>
        <w:spacing w:line="360" w:lineRule="auto"/>
        <w:rPr>
          <w:rFonts w:eastAsia="Calibri"/>
          <w:sz w:val="20"/>
          <w:szCs w:val="20"/>
          <w:lang w:eastAsia="en-US"/>
        </w:rPr>
      </w:pPr>
      <w:r w:rsidRPr="00B57A4F">
        <w:rPr>
          <w:rFonts w:eastAsia="Calibri"/>
          <w:sz w:val="20"/>
          <w:szCs w:val="20"/>
          <w:lang w:eastAsia="en-US"/>
        </w:rPr>
        <w:t>zastoupená Martinem Kodlem, jednatelem</w:t>
      </w:r>
    </w:p>
    <w:p w14:paraId="30868C12" w14:textId="15CD4930" w:rsidR="0025327F" w:rsidRPr="00B57A4F" w:rsidRDefault="004469F5" w:rsidP="0015751C">
      <w:pPr>
        <w:tabs>
          <w:tab w:val="left" w:pos="1985"/>
        </w:tabs>
        <w:spacing w:line="360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bankovní spojení:</w:t>
      </w:r>
    </w:p>
    <w:p w14:paraId="7412A021" w14:textId="6B57D591" w:rsidR="00A323BB" w:rsidRPr="00B57A4F" w:rsidRDefault="00254356" w:rsidP="00470247">
      <w:pPr>
        <w:tabs>
          <w:tab w:val="left" w:pos="1985"/>
        </w:tabs>
        <w:spacing w:line="360" w:lineRule="auto"/>
        <w:jc w:val="both"/>
        <w:rPr>
          <w:i/>
          <w:sz w:val="20"/>
          <w:szCs w:val="20"/>
        </w:rPr>
      </w:pPr>
      <w:r w:rsidRPr="00B57A4F">
        <w:rPr>
          <w:i/>
          <w:sz w:val="20"/>
          <w:szCs w:val="20"/>
        </w:rPr>
        <w:t>jako zástupce dár</w:t>
      </w:r>
      <w:r w:rsidR="00F251FD">
        <w:rPr>
          <w:i/>
          <w:sz w:val="20"/>
          <w:szCs w:val="20"/>
        </w:rPr>
        <w:t>ce,</w:t>
      </w:r>
      <w:r w:rsidRPr="00B57A4F">
        <w:rPr>
          <w:i/>
          <w:sz w:val="20"/>
          <w:szCs w:val="20"/>
        </w:rPr>
        <w:t xml:space="preserve"> kte</w:t>
      </w:r>
      <w:r w:rsidR="00F251FD">
        <w:rPr>
          <w:i/>
          <w:sz w:val="20"/>
          <w:szCs w:val="20"/>
        </w:rPr>
        <w:t>rý</w:t>
      </w:r>
      <w:r w:rsidRPr="00B57A4F">
        <w:rPr>
          <w:i/>
          <w:sz w:val="20"/>
          <w:szCs w:val="20"/>
        </w:rPr>
        <w:t xml:space="preserve"> se rozhodl věnovat část z výnosu aukčního prodeje uměleckých děl obdarovanému, a to na základě platn</w:t>
      </w:r>
      <w:r w:rsidR="00F251FD">
        <w:rPr>
          <w:i/>
          <w:sz w:val="20"/>
          <w:szCs w:val="20"/>
        </w:rPr>
        <w:t xml:space="preserve">é </w:t>
      </w:r>
      <w:r w:rsidRPr="00B57A4F">
        <w:rPr>
          <w:i/>
          <w:sz w:val="20"/>
          <w:szCs w:val="20"/>
        </w:rPr>
        <w:t>aukční</w:t>
      </w:r>
      <w:r w:rsidR="00F251FD">
        <w:rPr>
          <w:i/>
          <w:sz w:val="20"/>
          <w:szCs w:val="20"/>
        </w:rPr>
        <w:t xml:space="preserve"> </w:t>
      </w:r>
      <w:r w:rsidRPr="00B57A4F">
        <w:rPr>
          <w:i/>
          <w:sz w:val="20"/>
          <w:szCs w:val="20"/>
        </w:rPr>
        <w:t>sml</w:t>
      </w:r>
      <w:r w:rsidR="00F251FD">
        <w:rPr>
          <w:i/>
          <w:sz w:val="20"/>
          <w:szCs w:val="20"/>
        </w:rPr>
        <w:t xml:space="preserve">ouvy </w:t>
      </w:r>
      <w:r w:rsidRPr="00B57A4F">
        <w:rPr>
          <w:i/>
          <w:sz w:val="20"/>
          <w:szCs w:val="20"/>
        </w:rPr>
        <w:t>uzavřen</w:t>
      </w:r>
      <w:r w:rsidR="00F251FD">
        <w:rPr>
          <w:i/>
          <w:sz w:val="20"/>
          <w:szCs w:val="20"/>
        </w:rPr>
        <w:t xml:space="preserve">é </w:t>
      </w:r>
      <w:r w:rsidRPr="00B57A4F">
        <w:rPr>
          <w:i/>
          <w:sz w:val="20"/>
          <w:szCs w:val="20"/>
        </w:rPr>
        <w:t>mezi dárc</w:t>
      </w:r>
      <w:r w:rsidR="00F251FD">
        <w:rPr>
          <w:i/>
          <w:sz w:val="20"/>
          <w:szCs w:val="20"/>
        </w:rPr>
        <w:t>em</w:t>
      </w:r>
      <w:r w:rsidRPr="00B57A4F">
        <w:rPr>
          <w:i/>
          <w:sz w:val="20"/>
          <w:szCs w:val="20"/>
        </w:rPr>
        <w:t xml:space="preserve"> a Galerií Kodl</w:t>
      </w:r>
      <w:r w:rsidR="001F6FFB">
        <w:rPr>
          <w:i/>
          <w:sz w:val="20"/>
          <w:szCs w:val="20"/>
        </w:rPr>
        <w:t>, s. r. o.</w:t>
      </w:r>
    </w:p>
    <w:p w14:paraId="374DFA11" w14:textId="4806A97B" w:rsidR="00254356" w:rsidRPr="00B57A4F" w:rsidRDefault="00254356" w:rsidP="0000019F">
      <w:pPr>
        <w:tabs>
          <w:tab w:val="left" w:pos="1985"/>
        </w:tabs>
        <w:spacing w:before="120" w:line="360" w:lineRule="auto"/>
        <w:rPr>
          <w:i/>
          <w:sz w:val="20"/>
          <w:szCs w:val="20"/>
        </w:rPr>
      </w:pPr>
      <w:r w:rsidRPr="00B57A4F">
        <w:rPr>
          <w:i/>
          <w:sz w:val="20"/>
          <w:szCs w:val="20"/>
        </w:rPr>
        <w:t xml:space="preserve">(dále jen </w:t>
      </w:r>
      <w:r w:rsidRPr="00B57A4F">
        <w:rPr>
          <w:b/>
          <w:i/>
          <w:sz w:val="20"/>
          <w:szCs w:val="20"/>
        </w:rPr>
        <w:t>„zástupce dárc</w:t>
      </w:r>
      <w:r w:rsidR="00F251FD">
        <w:rPr>
          <w:b/>
          <w:i/>
          <w:sz w:val="20"/>
          <w:szCs w:val="20"/>
        </w:rPr>
        <w:t>e</w:t>
      </w:r>
      <w:r w:rsidRPr="00B57A4F">
        <w:rPr>
          <w:b/>
          <w:i/>
          <w:sz w:val="20"/>
          <w:szCs w:val="20"/>
        </w:rPr>
        <w:t>“</w:t>
      </w:r>
      <w:r w:rsidRPr="00B57A4F">
        <w:rPr>
          <w:i/>
          <w:sz w:val="20"/>
          <w:szCs w:val="20"/>
        </w:rPr>
        <w:t xml:space="preserve">) </w:t>
      </w:r>
      <w:r w:rsidR="00EC396F">
        <w:rPr>
          <w:i/>
          <w:sz w:val="20"/>
          <w:szCs w:val="20"/>
        </w:rPr>
        <w:br/>
      </w:r>
    </w:p>
    <w:p w14:paraId="0995F918" w14:textId="6A530C34" w:rsidR="00A323BB" w:rsidRDefault="006B4C4A" w:rsidP="00F251FD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7DAD8281" w14:textId="23A90C25" w:rsidR="00EC396F" w:rsidRDefault="006B4C4A" w:rsidP="00967F7D">
      <w:pPr>
        <w:tabs>
          <w:tab w:val="left" w:pos="1985"/>
        </w:tabs>
        <w:spacing w:line="360" w:lineRule="auto"/>
        <w:rPr>
          <w:b/>
          <w:bCs/>
          <w:sz w:val="20"/>
          <w:szCs w:val="20"/>
        </w:rPr>
      </w:pPr>
      <w:r w:rsidRPr="00967F7D">
        <w:rPr>
          <w:b/>
          <w:bCs/>
          <w:sz w:val="20"/>
          <w:szCs w:val="20"/>
        </w:rPr>
        <w:t>Vysoké učení technické v Brně</w:t>
      </w:r>
    </w:p>
    <w:p w14:paraId="58972451" w14:textId="10C82604" w:rsidR="00EC396F" w:rsidRDefault="00EC396F" w:rsidP="00967F7D">
      <w:pPr>
        <w:tabs>
          <w:tab w:val="left" w:pos="1985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se sídlem: Antonínská 548/1, 602 00, Brno</w:t>
      </w:r>
    </w:p>
    <w:p w14:paraId="03349872" w14:textId="2B892937" w:rsidR="00EC396F" w:rsidRDefault="00EC396F" w:rsidP="00967F7D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EC396F">
        <w:rPr>
          <w:bCs/>
          <w:sz w:val="20"/>
          <w:szCs w:val="20"/>
        </w:rPr>
        <w:t xml:space="preserve">součást: </w:t>
      </w:r>
      <w:r w:rsidR="006B4C4A" w:rsidRPr="00EC396F">
        <w:rPr>
          <w:bCs/>
          <w:sz w:val="20"/>
          <w:szCs w:val="20"/>
        </w:rPr>
        <w:t>Fakulta výtvarných umění</w:t>
      </w:r>
      <w:r w:rsidRPr="00EC396F">
        <w:rPr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se sídlem </w:t>
      </w:r>
      <w:r w:rsidRPr="006B4C4A">
        <w:rPr>
          <w:sz w:val="20"/>
          <w:szCs w:val="20"/>
        </w:rPr>
        <w:t>Údolní 244/53, 602 00</w:t>
      </w:r>
      <w:r w:rsidR="00C5159F">
        <w:rPr>
          <w:sz w:val="20"/>
          <w:szCs w:val="20"/>
        </w:rPr>
        <w:t>,</w:t>
      </w:r>
      <w:r w:rsidRPr="006B4C4A">
        <w:rPr>
          <w:sz w:val="20"/>
          <w:szCs w:val="20"/>
        </w:rPr>
        <w:t xml:space="preserve"> Brno</w:t>
      </w:r>
    </w:p>
    <w:p w14:paraId="21DD94E0" w14:textId="6B4F905D" w:rsidR="00EC396F" w:rsidRDefault="006B4C4A" w:rsidP="00967F7D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6B4C4A">
        <w:rPr>
          <w:sz w:val="20"/>
          <w:szCs w:val="20"/>
        </w:rPr>
        <w:t>IČ</w:t>
      </w:r>
      <w:r w:rsidR="00E959BA">
        <w:rPr>
          <w:sz w:val="20"/>
          <w:szCs w:val="20"/>
        </w:rPr>
        <w:t>:</w:t>
      </w:r>
      <w:r w:rsidRPr="006B4C4A">
        <w:rPr>
          <w:sz w:val="20"/>
          <w:szCs w:val="20"/>
        </w:rPr>
        <w:t xml:space="preserve"> 00216305</w:t>
      </w:r>
    </w:p>
    <w:p w14:paraId="5ACC640B" w14:textId="5F973D2D" w:rsidR="00EC396F" w:rsidRDefault="006B4C4A" w:rsidP="00967F7D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6B4C4A">
        <w:rPr>
          <w:sz w:val="20"/>
          <w:szCs w:val="20"/>
        </w:rPr>
        <w:t>DIČ</w:t>
      </w:r>
      <w:r w:rsidR="00E959BA">
        <w:rPr>
          <w:sz w:val="20"/>
          <w:szCs w:val="20"/>
        </w:rPr>
        <w:t>:</w:t>
      </w:r>
      <w:r w:rsidRPr="006B4C4A">
        <w:rPr>
          <w:sz w:val="20"/>
          <w:szCs w:val="20"/>
        </w:rPr>
        <w:t xml:space="preserve"> CZ00216305</w:t>
      </w:r>
    </w:p>
    <w:p w14:paraId="6F7E34A7" w14:textId="7AE37BB9" w:rsidR="003A358B" w:rsidRDefault="003A358B" w:rsidP="003A358B">
      <w:pPr>
        <w:tabs>
          <w:tab w:val="left" w:pos="1985"/>
        </w:tabs>
        <w:spacing w:line="360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ID datové schránky: </w:t>
      </w:r>
      <w:r w:rsidRPr="003A358B">
        <w:rPr>
          <w:rFonts w:eastAsia="Calibri"/>
          <w:sz w:val="20"/>
          <w:szCs w:val="20"/>
          <w:lang w:eastAsia="en-US"/>
        </w:rPr>
        <w:t>yb9j9by</w:t>
      </w:r>
    </w:p>
    <w:p w14:paraId="60BC5422" w14:textId="002216B5" w:rsidR="006B4C4A" w:rsidRPr="00EC396F" w:rsidRDefault="006B4C4A" w:rsidP="00967F7D">
      <w:pPr>
        <w:tabs>
          <w:tab w:val="left" w:pos="1985"/>
        </w:tabs>
        <w:spacing w:line="360" w:lineRule="auto"/>
        <w:rPr>
          <w:sz w:val="20"/>
          <w:szCs w:val="20"/>
        </w:rPr>
      </w:pPr>
      <w:r w:rsidRPr="00EC396F">
        <w:rPr>
          <w:sz w:val="20"/>
          <w:szCs w:val="20"/>
        </w:rPr>
        <w:t xml:space="preserve">zastoupená doc. MgA. Filipem Cenkem, děkanem </w:t>
      </w:r>
      <w:r w:rsidR="00CC6A47">
        <w:rPr>
          <w:sz w:val="20"/>
          <w:szCs w:val="20"/>
        </w:rPr>
        <w:t>Fakulty výtvarných umění</w:t>
      </w:r>
    </w:p>
    <w:p w14:paraId="41FC8D00" w14:textId="4CB0EC52" w:rsidR="006B4C4A" w:rsidRDefault="00967F7D" w:rsidP="00967F7D">
      <w:pPr>
        <w:tabs>
          <w:tab w:val="left" w:pos="1985"/>
        </w:tabs>
        <w:spacing w:line="360" w:lineRule="auto"/>
        <w:rPr>
          <w:bCs/>
          <w:sz w:val="20"/>
          <w:szCs w:val="20"/>
        </w:rPr>
      </w:pPr>
      <w:r w:rsidRPr="00EC396F">
        <w:rPr>
          <w:bCs/>
          <w:sz w:val="20"/>
          <w:szCs w:val="20"/>
        </w:rPr>
        <w:t xml:space="preserve">bankovní spojení: </w:t>
      </w:r>
      <w:r w:rsidR="006B4C4A" w:rsidRPr="00EC396F">
        <w:rPr>
          <w:bCs/>
          <w:sz w:val="20"/>
          <w:szCs w:val="20"/>
        </w:rPr>
        <w:t>111043273 / 0300</w:t>
      </w:r>
    </w:p>
    <w:p w14:paraId="2AD98131" w14:textId="77777777" w:rsidR="00A323BB" w:rsidRPr="00B57A4F" w:rsidRDefault="00A323BB" w:rsidP="00D04435">
      <w:pPr>
        <w:spacing w:before="120" w:line="360" w:lineRule="auto"/>
        <w:jc w:val="both"/>
        <w:rPr>
          <w:i/>
          <w:sz w:val="20"/>
          <w:szCs w:val="20"/>
        </w:rPr>
      </w:pPr>
      <w:r w:rsidRPr="00B57A4F">
        <w:rPr>
          <w:i/>
          <w:sz w:val="20"/>
          <w:szCs w:val="20"/>
        </w:rPr>
        <w:t xml:space="preserve">(dále jen </w:t>
      </w:r>
      <w:r w:rsidR="006C7A18" w:rsidRPr="00B57A4F">
        <w:rPr>
          <w:i/>
          <w:sz w:val="20"/>
          <w:szCs w:val="20"/>
        </w:rPr>
        <w:t>„</w:t>
      </w:r>
      <w:r w:rsidRPr="00B57A4F">
        <w:rPr>
          <w:b/>
          <w:i/>
          <w:sz w:val="20"/>
          <w:szCs w:val="20"/>
        </w:rPr>
        <w:t>obdarovaný</w:t>
      </w:r>
      <w:r w:rsidR="006C7A18" w:rsidRPr="00B57A4F">
        <w:rPr>
          <w:b/>
          <w:i/>
          <w:sz w:val="20"/>
          <w:szCs w:val="20"/>
        </w:rPr>
        <w:t>“</w:t>
      </w:r>
      <w:r w:rsidRPr="00B57A4F">
        <w:rPr>
          <w:i/>
          <w:sz w:val="20"/>
          <w:szCs w:val="20"/>
        </w:rPr>
        <w:t>)</w:t>
      </w:r>
    </w:p>
    <w:p w14:paraId="670F535B" w14:textId="77777777" w:rsidR="0082620D" w:rsidRPr="00B57A4F" w:rsidRDefault="0082620D" w:rsidP="00735309">
      <w:pPr>
        <w:spacing w:line="360" w:lineRule="auto"/>
        <w:jc w:val="both"/>
        <w:rPr>
          <w:sz w:val="20"/>
          <w:szCs w:val="20"/>
        </w:rPr>
      </w:pPr>
    </w:p>
    <w:p w14:paraId="04CCC777" w14:textId="3B3052A8" w:rsidR="00A323BB" w:rsidRDefault="00A323BB" w:rsidP="00735309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57A4F">
        <w:rPr>
          <w:rFonts w:eastAsia="Calibri"/>
          <w:sz w:val="20"/>
          <w:szCs w:val="20"/>
          <w:lang w:eastAsia="en-US"/>
        </w:rPr>
        <w:t>uzavřeli níže uvedeného dne, měsíce a roku tuto</w:t>
      </w:r>
    </w:p>
    <w:p w14:paraId="3F0CCC24" w14:textId="26E85262" w:rsidR="00A323BB" w:rsidRDefault="00A323BB" w:rsidP="00EE3DE2">
      <w:pPr>
        <w:spacing w:before="120" w:line="360" w:lineRule="auto"/>
        <w:jc w:val="center"/>
        <w:rPr>
          <w:rFonts w:eastAsia="Calibri"/>
          <w:sz w:val="20"/>
          <w:szCs w:val="20"/>
          <w:lang w:eastAsia="en-US"/>
        </w:rPr>
      </w:pPr>
      <w:r w:rsidRPr="00B57A4F">
        <w:rPr>
          <w:rFonts w:eastAsia="Calibri"/>
          <w:b/>
          <w:sz w:val="20"/>
          <w:szCs w:val="20"/>
          <w:lang w:eastAsia="en-US"/>
        </w:rPr>
        <w:t>Darovací smlouvu</w:t>
      </w:r>
      <w:r w:rsidRPr="00B57A4F">
        <w:rPr>
          <w:rFonts w:eastAsia="Calibri"/>
          <w:sz w:val="20"/>
          <w:szCs w:val="20"/>
          <w:lang w:eastAsia="en-US"/>
        </w:rPr>
        <w:br/>
        <w:t>podle §2055-2078 zákona č. 89/2012 Sb., občansk</w:t>
      </w:r>
      <w:r w:rsidR="00DE6A0C" w:rsidRPr="00B57A4F">
        <w:rPr>
          <w:rFonts w:eastAsia="Calibri"/>
          <w:sz w:val="20"/>
          <w:szCs w:val="20"/>
          <w:lang w:eastAsia="en-US"/>
        </w:rPr>
        <w:t>ý</w:t>
      </w:r>
      <w:r w:rsidRPr="00B57A4F">
        <w:rPr>
          <w:rFonts w:eastAsia="Calibri"/>
          <w:sz w:val="20"/>
          <w:szCs w:val="20"/>
          <w:lang w:eastAsia="en-US"/>
        </w:rPr>
        <w:t xml:space="preserve"> zákoník</w:t>
      </w:r>
      <w:r w:rsidR="006C7A18" w:rsidRPr="00B57A4F">
        <w:rPr>
          <w:rFonts w:eastAsia="Calibri"/>
          <w:sz w:val="20"/>
          <w:szCs w:val="20"/>
          <w:lang w:eastAsia="en-US"/>
        </w:rPr>
        <w:t xml:space="preserve">, </w:t>
      </w:r>
      <w:r w:rsidR="00EC396F">
        <w:rPr>
          <w:rFonts w:eastAsia="Calibri"/>
          <w:sz w:val="20"/>
          <w:szCs w:val="20"/>
          <w:lang w:eastAsia="en-US"/>
        </w:rPr>
        <w:t>ve znění pozdějších předpisů</w:t>
      </w:r>
      <w:r w:rsidR="00933916">
        <w:rPr>
          <w:rFonts w:eastAsia="Calibri"/>
          <w:sz w:val="20"/>
          <w:szCs w:val="20"/>
          <w:lang w:eastAsia="en-US"/>
        </w:rPr>
        <w:t xml:space="preserve"> (dále jen „občanský zákoník“)</w:t>
      </w:r>
    </w:p>
    <w:p w14:paraId="5FE5D05F" w14:textId="77777777" w:rsidR="00963A3C" w:rsidRPr="00B57A4F" w:rsidRDefault="00963A3C" w:rsidP="003A358B">
      <w:pPr>
        <w:spacing w:before="120"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6900457C" w14:textId="77777777" w:rsidR="00E70430" w:rsidRPr="00B57A4F" w:rsidRDefault="00E70430" w:rsidP="00735309">
      <w:pPr>
        <w:pStyle w:val="Odstavecseseznamem"/>
        <w:numPr>
          <w:ilvl w:val="0"/>
          <w:numId w:val="1"/>
        </w:numPr>
        <w:spacing w:before="120" w:line="360" w:lineRule="auto"/>
        <w:ind w:left="426" w:hanging="426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 w:rsidRPr="00B57A4F">
        <w:rPr>
          <w:rFonts w:eastAsia="Calibri"/>
          <w:b/>
          <w:sz w:val="20"/>
          <w:szCs w:val="20"/>
          <w:lang w:eastAsia="en-US"/>
        </w:rPr>
        <w:t>Předmět smlouvy</w:t>
      </w:r>
    </w:p>
    <w:p w14:paraId="5C387965" w14:textId="53BD7744" w:rsidR="001F3493" w:rsidRPr="00B57A4F" w:rsidRDefault="00E70430" w:rsidP="001F3493">
      <w:pPr>
        <w:pStyle w:val="Odstavecseseznamem"/>
        <w:numPr>
          <w:ilvl w:val="1"/>
          <w:numId w:val="1"/>
        </w:numPr>
        <w:spacing w:before="120" w:line="276" w:lineRule="auto"/>
        <w:ind w:hanging="720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Předmětem této smlouvy je </w:t>
      </w:r>
      <w:r w:rsidR="00E76305">
        <w:rPr>
          <w:sz w:val="20"/>
          <w:szCs w:val="20"/>
        </w:rPr>
        <w:t>bez</w:t>
      </w:r>
      <w:r w:rsidR="00234F42">
        <w:rPr>
          <w:sz w:val="20"/>
          <w:szCs w:val="20"/>
        </w:rPr>
        <w:t>ú</w:t>
      </w:r>
      <w:r w:rsidR="00E76305">
        <w:rPr>
          <w:sz w:val="20"/>
          <w:szCs w:val="20"/>
        </w:rPr>
        <w:t xml:space="preserve">platné </w:t>
      </w:r>
      <w:r w:rsidRPr="00B57A4F">
        <w:rPr>
          <w:sz w:val="20"/>
          <w:szCs w:val="20"/>
        </w:rPr>
        <w:t xml:space="preserve">poskytnutí </w:t>
      </w:r>
      <w:r w:rsidR="002D2C05" w:rsidRPr="00B57A4F">
        <w:rPr>
          <w:sz w:val="20"/>
          <w:szCs w:val="20"/>
        </w:rPr>
        <w:t xml:space="preserve">částky ve výši </w:t>
      </w:r>
      <w:r w:rsidR="00F251FD">
        <w:rPr>
          <w:b/>
          <w:sz w:val="20"/>
          <w:szCs w:val="20"/>
        </w:rPr>
        <w:t xml:space="preserve">1 000 </w:t>
      </w:r>
      <w:r w:rsidR="002D2C05" w:rsidRPr="00B57A4F">
        <w:rPr>
          <w:b/>
          <w:sz w:val="20"/>
          <w:szCs w:val="20"/>
        </w:rPr>
        <w:t xml:space="preserve">000,- Kč (slovy: </w:t>
      </w:r>
      <w:r w:rsidR="00F251FD">
        <w:rPr>
          <w:b/>
          <w:sz w:val="20"/>
          <w:szCs w:val="20"/>
        </w:rPr>
        <w:t xml:space="preserve">jeden milion </w:t>
      </w:r>
      <w:r w:rsidR="002D2C05" w:rsidRPr="00B57A4F">
        <w:rPr>
          <w:b/>
          <w:sz w:val="20"/>
          <w:szCs w:val="20"/>
        </w:rPr>
        <w:t>korun českých)</w:t>
      </w:r>
      <w:r w:rsidR="002D2C05" w:rsidRPr="00B57A4F">
        <w:rPr>
          <w:sz w:val="20"/>
          <w:szCs w:val="20"/>
        </w:rPr>
        <w:t xml:space="preserve"> ze strany dárc</w:t>
      </w:r>
      <w:r w:rsidR="002D0E3D">
        <w:rPr>
          <w:sz w:val="20"/>
          <w:szCs w:val="20"/>
        </w:rPr>
        <w:t>e</w:t>
      </w:r>
      <w:r w:rsidR="002D2C05" w:rsidRPr="00B57A4F">
        <w:rPr>
          <w:sz w:val="20"/>
          <w:szCs w:val="20"/>
        </w:rPr>
        <w:t xml:space="preserve"> obdarovanému (dále jen </w:t>
      </w:r>
      <w:r w:rsidR="002D2C05" w:rsidRPr="00B57A4F">
        <w:rPr>
          <w:b/>
          <w:sz w:val="20"/>
          <w:szCs w:val="20"/>
        </w:rPr>
        <w:t>„dar“</w:t>
      </w:r>
      <w:r w:rsidR="002D2C05" w:rsidRPr="00B57A4F">
        <w:rPr>
          <w:sz w:val="20"/>
          <w:szCs w:val="20"/>
        </w:rPr>
        <w:t>)</w:t>
      </w:r>
      <w:r w:rsidRPr="00B57A4F">
        <w:rPr>
          <w:sz w:val="20"/>
          <w:szCs w:val="20"/>
        </w:rPr>
        <w:t xml:space="preserve">, který </w:t>
      </w:r>
      <w:r w:rsidR="002D2C05" w:rsidRPr="00B57A4F">
        <w:rPr>
          <w:sz w:val="20"/>
          <w:szCs w:val="20"/>
        </w:rPr>
        <w:t>převede zástupce dárc</w:t>
      </w:r>
      <w:r w:rsidR="00963A3C">
        <w:rPr>
          <w:sz w:val="20"/>
          <w:szCs w:val="20"/>
        </w:rPr>
        <w:t>e</w:t>
      </w:r>
      <w:r w:rsidR="002D2C05" w:rsidRPr="00B57A4F">
        <w:rPr>
          <w:sz w:val="20"/>
          <w:szCs w:val="20"/>
        </w:rPr>
        <w:t xml:space="preserve"> </w:t>
      </w:r>
      <w:r w:rsidRPr="00B57A4F">
        <w:rPr>
          <w:sz w:val="20"/>
          <w:szCs w:val="20"/>
        </w:rPr>
        <w:t xml:space="preserve">na </w:t>
      </w:r>
      <w:r w:rsidR="00E959BA">
        <w:rPr>
          <w:sz w:val="20"/>
          <w:szCs w:val="20"/>
        </w:rPr>
        <w:t xml:space="preserve">bankovní </w:t>
      </w:r>
      <w:r w:rsidRPr="00B57A4F">
        <w:rPr>
          <w:sz w:val="20"/>
          <w:szCs w:val="20"/>
        </w:rPr>
        <w:t xml:space="preserve">účet obdarovaného </w:t>
      </w:r>
      <w:r w:rsidR="00E959BA">
        <w:rPr>
          <w:sz w:val="20"/>
          <w:szCs w:val="20"/>
        </w:rPr>
        <w:t xml:space="preserve">uvedený v záhlaví této smlouvy </w:t>
      </w:r>
      <w:r w:rsidRPr="00B57A4F">
        <w:rPr>
          <w:sz w:val="20"/>
          <w:szCs w:val="20"/>
        </w:rPr>
        <w:t xml:space="preserve">do </w:t>
      </w:r>
      <w:r w:rsidR="00F251FD">
        <w:rPr>
          <w:sz w:val="20"/>
          <w:szCs w:val="20"/>
        </w:rPr>
        <w:t>30</w:t>
      </w:r>
      <w:r w:rsidRPr="00B57A4F">
        <w:rPr>
          <w:sz w:val="20"/>
          <w:szCs w:val="20"/>
        </w:rPr>
        <w:t xml:space="preserve"> dnů od </w:t>
      </w:r>
      <w:r w:rsidR="00F251FD">
        <w:rPr>
          <w:sz w:val="20"/>
          <w:szCs w:val="20"/>
        </w:rPr>
        <w:t>úspěšného vydr</w:t>
      </w:r>
      <w:r w:rsidR="004213AF">
        <w:rPr>
          <w:sz w:val="20"/>
          <w:szCs w:val="20"/>
        </w:rPr>
        <w:t>a</w:t>
      </w:r>
      <w:r w:rsidR="00F251FD">
        <w:rPr>
          <w:sz w:val="20"/>
          <w:szCs w:val="20"/>
        </w:rPr>
        <w:t xml:space="preserve">žení obrazu </w:t>
      </w:r>
      <w:r w:rsidR="00F251FD" w:rsidRPr="00F251FD">
        <w:rPr>
          <w:i/>
          <w:iCs/>
          <w:sz w:val="20"/>
          <w:szCs w:val="20"/>
        </w:rPr>
        <w:t>Josef Šíma: Země</w:t>
      </w:r>
      <w:r w:rsidR="00F251FD">
        <w:rPr>
          <w:sz w:val="20"/>
          <w:szCs w:val="20"/>
        </w:rPr>
        <w:t xml:space="preserve"> draženého</w:t>
      </w:r>
      <w:r w:rsidR="00963A3C">
        <w:rPr>
          <w:sz w:val="20"/>
          <w:szCs w:val="20"/>
        </w:rPr>
        <w:t xml:space="preserve"> dne</w:t>
      </w:r>
      <w:r w:rsidR="00E959BA">
        <w:rPr>
          <w:sz w:val="20"/>
          <w:szCs w:val="20"/>
        </w:rPr>
        <w:t> </w:t>
      </w:r>
      <w:r w:rsidR="00F251FD">
        <w:rPr>
          <w:sz w:val="20"/>
          <w:szCs w:val="20"/>
        </w:rPr>
        <w:t>24.</w:t>
      </w:r>
      <w:r w:rsidR="00E959BA">
        <w:rPr>
          <w:sz w:val="20"/>
          <w:szCs w:val="20"/>
        </w:rPr>
        <w:t> </w:t>
      </w:r>
      <w:r w:rsidR="00F251FD">
        <w:rPr>
          <w:sz w:val="20"/>
          <w:szCs w:val="20"/>
        </w:rPr>
        <w:t>11.</w:t>
      </w:r>
      <w:r w:rsidR="00E959BA">
        <w:rPr>
          <w:sz w:val="20"/>
          <w:szCs w:val="20"/>
        </w:rPr>
        <w:t> </w:t>
      </w:r>
      <w:r w:rsidR="00F251FD">
        <w:rPr>
          <w:sz w:val="20"/>
          <w:szCs w:val="20"/>
        </w:rPr>
        <w:t>2024</w:t>
      </w:r>
      <w:r w:rsidR="00E959BA">
        <w:rPr>
          <w:sz w:val="20"/>
          <w:szCs w:val="20"/>
        </w:rPr>
        <w:t>.</w:t>
      </w:r>
    </w:p>
    <w:p w14:paraId="26095CDA" w14:textId="2EF27C6B" w:rsidR="002D2C05" w:rsidRPr="00B57A4F" w:rsidRDefault="002D2C05" w:rsidP="001F3493">
      <w:pPr>
        <w:pStyle w:val="Odstavecseseznamem"/>
        <w:numPr>
          <w:ilvl w:val="1"/>
          <w:numId w:val="1"/>
        </w:numPr>
        <w:spacing w:before="120" w:line="276" w:lineRule="auto"/>
        <w:ind w:hanging="720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Obdarovaný </w:t>
      </w:r>
      <w:r w:rsidR="00B0430C">
        <w:rPr>
          <w:sz w:val="20"/>
          <w:szCs w:val="20"/>
        </w:rPr>
        <w:t xml:space="preserve">nabídku </w:t>
      </w:r>
      <w:r w:rsidR="0034093F" w:rsidRPr="00B57A4F">
        <w:rPr>
          <w:sz w:val="20"/>
          <w:szCs w:val="20"/>
        </w:rPr>
        <w:t>d</w:t>
      </w:r>
      <w:r w:rsidRPr="00B57A4F">
        <w:rPr>
          <w:sz w:val="20"/>
          <w:szCs w:val="20"/>
        </w:rPr>
        <w:t>ar</w:t>
      </w:r>
      <w:r w:rsidR="00B0430C">
        <w:rPr>
          <w:sz w:val="20"/>
          <w:szCs w:val="20"/>
        </w:rPr>
        <w:t>u</w:t>
      </w:r>
      <w:r w:rsidRPr="00B57A4F">
        <w:rPr>
          <w:sz w:val="20"/>
          <w:szCs w:val="20"/>
        </w:rPr>
        <w:t xml:space="preserve"> přijímá. </w:t>
      </w:r>
    </w:p>
    <w:p w14:paraId="43E621A8" w14:textId="7C6C6994" w:rsidR="00823FB1" w:rsidRPr="00B57A4F" w:rsidRDefault="00824272" w:rsidP="00735309">
      <w:pPr>
        <w:pStyle w:val="Odstavecseseznamem"/>
        <w:numPr>
          <w:ilvl w:val="0"/>
          <w:numId w:val="1"/>
        </w:numPr>
        <w:spacing w:before="120" w:line="360" w:lineRule="auto"/>
        <w:ind w:left="432" w:hanging="432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>Práva a povinnosti</w:t>
      </w:r>
      <w:r w:rsidR="00823FB1" w:rsidRPr="00B57A4F">
        <w:rPr>
          <w:rFonts w:eastAsia="Calibri"/>
          <w:b/>
          <w:sz w:val="20"/>
          <w:szCs w:val="20"/>
          <w:lang w:eastAsia="en-US"/>
        </w:rPr>
        <w:t xml:space="preserve"> </w:t>
      </w:r>
      <w:r w:rsidR="00D06235">
        <w:rPr>
          <w:rFonts w:eastAsia="Calibri"/>
          <w:b/>
          <w:sz w:val="20"/>
          <w:szCs w:val="20"/>
          <w:lang w:eastAsia="en-US"/>
        </w:rPr>
        <w:t xml:space="preserve">zástupce </w:t>
      </w:r>
      <w:r w:rsidR="00823FB1" w:rsidRPr="00B57A4F">
        <w:rPr>
          <w:rFonts w:eastAsia="Calibri"/>
          <w:b/>
          <w:sz w:val="20"/>
          <w:szCs w:val="20"/>
          <w:lang w:eastAsia="en-US"/>
        </w:rPr>
        <w:t xml:space="preserve">dárce: </w:t>
      </w:r>
    </w:p>
    <w:p w14:paraId="71627A05" w14:textId="76F1FFD2" w:rsidR="00823FB1" w:rsidRPr="00B57A4F" w:rsidRDefault="00F909EB" w:rsidP="00735309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823FB1" w:rsidRPr="00B57A4F">
        <w:rPr>
          <w:sz w:val="20"/>
          <w:szCs w:val="20"/>
        </w:rPr>
        <w:t>inanční dar</w:t>
      </w:r>
      <w:r>
        <w:rPr>
          <w:sz w:val="20"/>
          <w:szCs w:val="20"/>
        </w:rPr>
        <w:t xml:space="preserve"> je poskytován</w:t>
      </w:r>
      <w:r w:rsidR="00823FB1" w:rsidRPr="00B57A4F">
        <w:rPr>
          <w:sz w:val="20"/>
          <w:szCs w:val="20"/>
        </w:rPr>
        <w:t xml:space="preserve"> dobrovolně a </w:t>
      </w:r>
      <w:r>
        <w:rPr>
          <w:sz w:val="20"/>
          <w:szCs w:val="20"/>
        </w:rPr>
        <w:t>obdarovaný není povinen poskytnout dárci ani zástupci dárce</w:t>
      </w:r>
      <w:r w:rsidR="00823FB1" w:rsidRPr="00B57A4F">
        <w:rPr>
          <w:sz w:val="20"/>
          <w:szCs w:val="20"/>
        </w:rPr>
        <w:t xml:space="preserve"> žádné služby</w:t>
      </w:r>
      <w:r w:rsidR="00EC396F">
        <w:rPr>
          <w:sz w:val="20"/>
          <w:szCs w:val="20"/>
        </w:rPr>
        <w:t xml:space="preserve"> ani jiná </w:t>
      </w:r>
      <w:r w:rsidR="0086401B">
        <w:rPr>
          <w:sz w:val="20"/>
          <w:szCs w:val="20"/>
        </w:rPr>
        <w:t>proti</w:t>
      </w:r>
      <w:r w:rsidR="00EC396F">
        <w:rPr>
          <w:sz w:val="20"/>
          <w:szCs w:val="20"/>
        </w:rPr>
        <w:t>plnění</w:t>
      </w:r>
      <w:r w:rsidR="00823FB1" w:rsidRPr="00B57A4F">
        <w:rPr>
          <w:sz w:val="20"/>
          <w:szCs w:val="20"/>
        </w:rPr>
        <w:t>.</w:t>
      </w:r>
    </w:p>
    <w:p w14:paraId="69EFF565" w14:textId="3CF01C64" w:rsidR="00823FB1" w:rsidRPr="00B57A4F" w:rsidRDefault="0034093F" w:rsidP="00735309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>Zástupce dárc</w:t>
      </w:r>
      <w:r w:rsidR="00EC396F">
        <w:rPr>
          <w:sz w:val="20"/>
          <w:szCs w:val="20"/>
        </w:rPr>
        <w:t>e</w:t>
      </w:r>
      <w:r w:rsidRPr="00B57A4F">
        <w:rPr>
          <w:sz w:val="20"/>
          <w:szCs w:val="20"/>
        </w:rPr>
        <w:t xml:space="preserve"> </w:t>
      </w:r>
      <w:r w:rsidR="00823FB1" w:rsidRPr="00B57A4F">
        <w:rPr>
          <w:sz w:val="20"/>
          <w:szCs w:val="20"/>
        </w:rPr>
        <w:t>má právo žádat obdarovaného o předložení příslušných dokladů osvědčujících užití daru.</w:t>
      </w:r>
    </w:p>
    <w:p w14:paraId="7E4632BC" w14:textId="4D00DB32" w:rsidR="006759FA" w:rsidRDefault="004620F1" w:rsidP="006759FA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Zástupce d</w:t>
      </w:r>
      <w:r w:rsidR="00EC396F">
        <w:rPr>
          <w:sz w:val="20"/>
          <w:szCs w:val="20"/>
        </w:rPr>
        <w:t>árce má</w:t>
      </w:r>
      <w:r w:rsidR="002D70BD" w:rsidRPr="00B57A4F">
        <w:rPr>
          <w:sz w:val="20"/>
          <w:szCs w:val="20"/>
        </w:rPr>
        <w:t xml:space="preserve"> </w:t>
      </w:r>
      <w:r w:rsidR="00823FB1" w:rsidRPr="00B57A4F">
        <w:rPr>
          <w:sz w:val="20"/>
          <w:szCs w:val="20"/>
        </w:rPr>
        <w:t xml:space="preserve">právo požadovat vrácení </w:t>
      </w:r>
      <w:r w:rsidR="002D70BD" w:rsidRPr="00B57A4F">
        <w:rPr>
          <w:sz w:val="20"/>
          <w:szCs w:val="20"/>
        </w:rPr>
        <w:t xml:space="preserve">části </w:t>
      </w:r>
      <w:r w:rsidR="00823FB1" w:rsidRPr="00B57A4F">
        <w:rPr>
          <w:sz w:val="20"/>
          <w:szCs w:val="20"/>
        </w:rPr>
        <w:t>daru</w:t>
      </w:r>
      <w:r w:rsidR="002D70BD" w:rsidRPr="00B57A4F">
        <w:rPr>
          <w:sz w:val="20"/>
          <w:szCs w:val="20"/>
        </w:rPr>
        <w:t xml:space="preserve"> </w:t>
      </w:r>
      <w:r w:rsidR="00823FB1" w:rsidRPr="00B57A4F">
        <w:rPr>
          <w:sz w:val="20"/>
          <w:szCs w:val="20"/>
        </w:rPr>
        <w:t>v případě zjištění, že obdar</w:t>
      </w:r>
      <w:r w:rsidR="00A450AB" w:rsidRPr="00B57A4F">
        <w:rPr>
          <w:sz w:val="20"/>
          <w:szCs w:val="20"/>
        </w:rPr>
        <w:t>ovaný porušil ustanovení</w:t>
      </w:r>
      <w:r w:rsidR="00CC6A47">
        <w:rPr>
          <w:sz w:val="20"/>
          <w:szCs w:val="20"/>
        </w:rPr>
        <w:t xml:space="preserve"> článku</w:t>
      </w:r>
      <w:r w:rsidR="00A450AB" w:rsidRPr="00B57A4F">
        <w:rPr>
          <w:sz w:val="20"/>
          <w:szCs w:val="20"/>
        </w:rPr>
        <w:t xml:space="preserve"> 3</w:t>
      </w:r>
      <w:r w:rsidR="00823FB1" w:rsidRPr="00B57A4F">
        <w:rPr>
          <w:sz w:val="20"/>
          <w:szCs w:val="20"/>
        </w:rPr>
        <w:t>.1. této smlouvy.</w:t>
      </w:r>
    </w:p>
    <w:p w14:paraId="60335695" w14:textId="77777777" w:rsidR="002D70BD" w:rsidRPr="00B57A4F" w:rsidRDefault="002D70BD" w:rsidP="002D70BD">
      <w:pPr>
        <w:pStyle w:val="Odstavecseseznamem"/>
        <w:spacing w:before="120" w:line="360" w:lineRule="auto"/>
        <w:contextualSpacing w:val="0"/>
        <w:jc w:val="both"/>
        <w:rPr>
          <w:sz w:val="20"/>
          <w:szCs w:val="20"/>
        </w:rPr>
      </w:pPr>
    </w:p>
    <w:p w14:paraId="3E4C4170" w14:textId="34E5EAE6" w:rsidR="00E70430" w:rsidRPr="00B57A4F" w:rsidRDefault="00824272" w:rsidP="00466348">
      <w:pPr>
        <w:pStyle w:val="Odstavecseseznamem"/>
        <w:keepNext/>
        <w:numPr>
          <w:ilvl w:val="0"/>
          <w:numId w:val="1"/>
        </w:numPr>
        <w:spacing w:before="120" w:line="360" w:lineRule="auto"/>
        <w:ind w:left="432" w:hanging="432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Práva a povinnosti</w:t>
      </w:r>
      <w:r w:rsidR="00E70430" w:rsidRPr="00B57A4F">
        <w:rPr>
          <w:rFonts w:eastAsia="Calibri"/>
          <w:b/>
          <w:sz w:val="20"/>
          <w:szCs w:val="20"/>
          <w:lang w:eastAsia="en-US"/>
        </w:rPr>
        <w:t xml:space="preserve"> obdarovaného: </w:t>
      </w:r>
    </w:p>
    <w:p w14:paraId="0E773A23" w14:textId="57C8037E" w:rsidR="00E70430" w:rsidRPr="00B57A4F" w:rsidRDefault="00E70430" w:rsidP="00735309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b/>
          <w:sz w:val="20"/>
          <w:szCs w:val="20"/>
        </w:rPr>
      </w:pPr>
      <w:r w:rsidRPr="00B57A4F">
        <w:rPr>
          <w:sz w:val="20"/>
          <w:szCs w:val="20"/>
        </w:rPr>
        <w:t xml:space="preserve">Obdarovaný dar přijímá a zavazuje se </w:t>
      </w:r>
      <w:r w:rsidR="002D70BD" w:rsidRPr="00B57A4F">
        <w:rPr>
          <w:sz w:val="20"/>
          <w:szCs w:val="20"/>
        </w:rPr>
        <w:t>jej</w:t>
      </w:r>
      <w:r w:rsidRPr="00B57A4F">
        <w:rPr>
          <w:sz w:val="20"/>
          <w:szCs w:val="20"/>
        </w:rPr>
        <w:t xml:space="preserve"> použít v souladu s</w:t>
      </w:r>
      <w:r w:rsidR="00242E45">
        <w:rPr>
          <w:sz w:val="20"/>
          <w:szCs w:val="20"/>
        </w:rPr>
        <w:t> </w:t>
      </w:r>
      <w:r w:rsidRPr="00B57A4F">
        <w:rPr>
          <w:sz w:val="20"/>
          <w:szCs w:val="20"/>
        </w:rPr>
        <w:t>posláním</w:t>
      </w:r>
      <w:r w:rsidR="00242E45">
        <w:rPr>
          <w:sz w:val="20"/>
          <w:szCs w:val="20"/>
        </w:rPr>
        <w:t xml:space="preserve"> obdarovaného coby </w:t>
      </w:r>
      <w:r w:rsidR="00D271C2">
        <w:rPr>
          <w:sz w:val="20"/>
          <w:szCs w:val="20"/>
        </w:rPr>
        <w:t>vysoké školy.</w:t>
      </w:r>
      <w:r w:rsidRPr="00B57A4F">
        <w:rPr>
          <w:sz w:val="20"/>
          <w:szCs w:val="20"/>
        </w:rPr>
        <w:t xml:space="preserve"> </w:t>
      </w:r>
    </w:p>
    <w:p w14:paraId="0EFDF908" w14:textId="73715C4F" w:rsidR="00E70430" w:rsidRPr="00B57A4F" w:rsidRDefault="00E70430" w:rsidP="0025217C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Obdarovaný </w:t>
      </w:r>
      <w:r w:rsidR="0025217C" w:rsidRPr="00B57A4F">
        <w:rPr>
          <w:sz w:val="20"/>
          <w:szCs w:val="20"/>
        </w:rPr>
        <w:t xml:space="preserve">vystaví na vyžádání </w:t>
      </w:r>
      <w:r w:rsidR="00E36077">
        <w:rPr>
          <w:sz w:val="20"/>
          <w:szCs w:val="20"/>
        </w:rPr>
        <w:t>zástupce dárce</w:t>
      </w:r>
      <w:r w:rsidR="0025217C" w:rsidRPr="00B57A4F">
        <w:rPr>
          <w:sz w:val="20"/>
          <w:szCs w:val="20"/>
        </w:rPr>
        <w:t xml:space="preserve"> </w:t>
      </w:r>
      <w:r w:rsidRPr="00B57A4F">
        <w:rPr>
          <w:sz w:val="20"/>
          <w:szCs w:val="20"/>
        </w:rPr>
        <w:t>potvrzení o přijetí daru pro daňové účely</w:t>
      </w:r>
      <w:r w:rsidR="00E7082E">
        <w:rPr>
          <w:sz w:val="20"/>
          <w:szCs w:val="20"/>
        </w:rPr>
        <w:t xml:space="preserve">, kdy v takovém případě se </w:t>
      </w:r>
      <w:r w:rsidR="00FD728C">
        <w:rPr>
          <w:sz w:val="20"/>
          <w:szCs w:val="20"/>
        </w:rPr>
        <w:t xml:space="preserve">zástupce dárce </w:t>
      </w:r>
      <w:r w:rsidR="00E7082E">
        <w:rPr>
          <w:sz w:val="20"/>
          <w:szCs w:val="20"/>
        </w:rPr>
        <w:t>zavazuje obdarovanému poskytnout veškerou nezbytnou součinnost a sdělit obdarovanému údaje</w:t>
      </w:r>
      <w:r w:rsidR="00FD728C">
        <w:rPr>
          <w:sz w:val="20"/>
          <w:szCs w:val="20"/>
        </w:rPr>
        <w:t xml:space="preserve"> o dárci</w:t>
      </w:r>
      <w:r w:rsidR="00E7082E">
        <w:rPr>
          <w:sz w:val="20"/>
          <w:szCs w:val="20"/>
        </w:rPr>
        <w:t xml:space="preserve"> potřebné pro vystavení potvrzení</w:t>
      </w:r>
      <w:r w:rsidRPr="00B57A4F">
        <w:rPr>
          <w:sz w:val="20"/>
          <w:szCs w:val="20"/>
        </w:rPr>
        <w:t xml:space="preserve">. </w:t>
      </w:r>
    </w:p>
    <w:p w14:paraId="404750BE" w14:textId="5EEF2BF9" w:rsidR="00E70430" w:rsidRPr="00B57A4F" w:rsidRDefault="00E70430" w:rsidP="00735309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Obdarovaný je povinen vést dar v auditovaném účetnictví a předložit na vyžádání </w:t>
      </w:r>
      <w:r w:rsidR="0025217C" w:rsidRPr="00B57A4F">
        <w:rPr>
          <w:sz w:val="20"/>
          <w:szCs w:val="20"/>
        </w:rPr>
        <w:t xml:space="preserve">zástupce </w:t>
      </w:r>
      <w:r w:rsidRPr="00B57A4F">
        <w:rPr>
          <w:sz w:val="20"/>
          <w:szCs w:val="20"/>
        </w:rPr>
        <w:t>dárc</w:t>
      </w:r>
      <w:r w:rsidR="00E36077">
        <w:rPr>
          <w:sz w:val="20"/>
          <w:szCs w:val="20"/>
        </w:rPr>
        <w:t>e</w:t>
      </w:r>
      <w:r w:rsidRPr="00B57A4F">
        <w:rPr>
          <w:sz w:val="20"/>
          <w:szCs w:val="20"/>
        </w:rPr>
        <w:t xml:space="preserve"> příslušné doklady osvědčující využití daru.</w:t>
      </w:r>
    </w:p>
    <w:p w14:paraId="0AF162A4" w14:textId="126566DD" w:rsidR="00E70430" w:rsidRPr="00B57A4F" w:rsidRDefault="00E70430" w:rsidP="00735309">
      <w:pPr>
        <w:pStyle w:val="Odstavecseseznamem"/>
        <w:numPr>
          <w:ilvl w:val="1"/>
          <w:numId w:val="1"/>
        </w:numPr>
        <w:spacing w:before="120" w:line="360" w:lineRule="auto"/>
        <w:ind w:hanging="720"/>
        <w:contextualSpacing w:val="0"/>
        <w:jc w:val="both"/>
        <w:rPr>
          <w:b/>
          <w:sz w:val="20"/>
          <w:szCs w:val="20"/>
        </w:rPr>
      </w:pPr>
      <w:r w:rsidRPr="00B57A4F">
        <w:rPr>
          <w:sz w:val="20"/>
          <w:szCs w:val="20"/>
        </w:rPr>
        <w:t xml:space="preserve">Obdarovaný může </w:t>
      </w:r>
      <w:r w:rsidR="00E959BA">
        <w:rPr>
          <w:sz w:val="20"/>
          <w:szCs w:val="20"/>
        </w:rPr>
        <w:t xml:space="preserve">od této smlouvy odstoupit a </w:t>
      </w:r>
      <w:r w:rsidRPr="00B57A4F">
        <w:rPr>
          <w:sz w:val="20"/>
          <w:szCs w:val="20"/>
        </w:rPr>
        <w:t xml:space="preserve">dar vrátit v případě, že </w:t>
      </w:r>
      <w:r w:rsidR="001F6FFB">
        <w:rPr>
          <w:sz w:val="20"/>
          <w:szCs w:val="20"/>
        </w:rPr>
        <w:t>dárce</w:t>
      </w:r>
      <w:r w:rsidR="001F6FFB" w:rsidRPr="00B57A4F">
        <w:rPr>
          <w:sz w:val="20"/>
          <w:szCs w:val="20"/>
        </w:rPr>
        <w:t xml:space="preserve"> </w:t>
      </w:r>
      <w:r w:rsidR="0025217C" w:rsidRPr="00B57A4F">
        <w:rPr>
          <w:sz w:val="20"/>
          <w:szCs w:val="20"/>
        </w:rPr>
        <w:t xml:space="preserve">či zástupce </w:t>
      </w:r>
      <w:r w:rsidR="001F6FFB">
        <w:rPr>
          <w:sz w:val="20"/>
          <w:szCs w:val="20"/>
        </w:rPr>
        <w:t>dárce</w:t>
      </w:r>
      <w:r w:rsidR="001F6FFB" w:rsidRPr="00B57A4F">
        <w:rPr>
          <w:sz w:val="20"/>
          <w:szCs w:val="20"/>
        </w:rPr>
        <w:t xml:space="preserve"> </w:t>
      </w:r>
      <w:r w:rsidRPr="00B57A4F">
        <w:rPr>
          <w:sz w:val="20"/>
          <w:szCs w:val="20"/>
        </w:rPr>
        <w:t>nepřiměřeným způsobem zasahuj</w:t>
      </w:r>
      <w:r w:rsidR="0025217C" w:rsidRPr="00B57A4F">
        <w:rPr>
          <w:sz w:val="20"/>
          <w:szCs w:val="20"/>
        </w:rPr>
        <w:t>í</w:t>
      </w:r>
      <w:r w:rsidRPr="00B57A4F">
        <w:rPr>
          <w:sz w:val="20"/>
          <w:szCs w:val="20"/>
        </w:rPr>
        <w:t xml:space="preserve"> do činnosti obdarovaného</w:t>
      </w:r>
      <w:r w:rsidR="006759FA">
        <w:rPr>
          <w:sz w:val="20"/>
          <w:szCs w:val="20"/>
        </w:rPr>
        <w:t>, porušují právní předpisy</w:t>
      </w:r>
      <w:r w:rsidRPr="00B57A4F">
        <w:rPr>
          <w:sz w:val="20"/>
          <w:szCs w:val="20"/>
        </w:rPr>
        <w:t xml:space="preserve"> nebo poškozuj</w:t>
      </w:r>
      <w:r w:rsidR="0025217C" w:rsidRPr="00B57A4F">
        <w:rPr>
          <w:sz w:val="20"/>
          <w:szCs w:val="20"/>
        </w:rPr>
        <w:t>í</w:t>
      </w:r>
      <w:r w:rsidRPr="00B57A4F">
        <w:rPr>
          <w:sz w:val="20"/>
          <w:szCs w:val="20"/>
        </w:rPr>
        <w:t xml:space="preserve"> jeho dobré jméno.</w:t>
      </w:r>
      <w:r w:rsidR="00350432">
        <w:rPr>
          <w:sz w:val="20"/>
          <w:szCs w:val="20"/>
        </w:rPr>
        <w:t xml:space="preserve"> V takovém případě vrátí obdarovaný dar tak, že jej převede na bankovní účet zástupce dárce uvedený v záhlaví této smlouvy</w:t>
      </w:r>
      <w:r w:rsidR="004469F5">
        <w:rPr>
          <w:sz w:val="20"/>
          <w:szCs w:val="20"/>
        </w:rPr>
        <w:t>.</w:t>
      </w:r>
    </w:p>
    <w:p w14:paraId="6D7577F9" w14:textId="77777777" w:rsidR="0082620D" w:rsidRPr="001F6FFB" w:rsidRDefault="0082620D" w:rsidP="001F6FFB">
      <w:pPr>
        <w:spacing w:before="120" w:line="360" w:lineRule="auto"/>
        <w:jc w:val="both"/>
        <w:rPr>
          <w:b/>
          <w:sz w:val="20"/>
          <w:szCs w:val="20"/>
        </w:rPr>
      </w:pPr>
    </w:p>
    <w:p w14:paraId="6961EA58" w14:textId="37CBD025" w:rsidR="008F085F" w:rsidRPr="00B57A4F" w:rsidRDefault="008F085F" w:rsidP="00735309">
      <w:pPr>
        <w:pStyle w:val="Odstavecseseznamem"/>
        <w:numPr>
          <w:ilvl w:val="0"/>
          <w:numId w:val="2"/>
        </w:numPr>
        <w:spacing w:before="120" w:line="360" w:lineRule="auto"/>
        <w:contextualSpacing w:val="0"/>
        <w:jc w:val="both"/>
        <w:rPr>
          <w:b/>
          <w:sz w:val="20"/>
          <w:szCs w:val="20"/>
        </w:rPr>
      </w:pPr>
      <w:r w:rsidRPr="00B57A4F">
        <w:rPr>
          <w:b/>
          <w:sz w:val="20"/>
          <w:szCs w:val="20"/>
        </w:rPr>
        <w:t>Informace ke zpracování osobních údajů</w:t>
      </w:r>
    </w:p>
    <w:p w14:paraId="0F6190C7" w14:textId="77777777" w:rsidR="00350432" w:rsidRPr="00350432" w:rsidRDefault="00350432" w:rsidP="00350432">
      <w:pPr>
        <w:pStyle w:val="Odstavecseseznamem"/>
        <w:numPr>
          <w:ilvl w:val="0"/>
          <w:numId w:val="3"/>
        </w:numPr>
        <w:spacing w:before="120" w:line="360" w:lineRule="auto"/>
        <w:contextualSpacing w:val="0"/>
        <w:jc w:val="both"/>
        <w:rPr>
          <w:vanish/>
          <w:sz w:val="20"/>
          <w:szCs w:val="20"/>
        </w:rPr>
      </w:pPr>
    </w:p>
    <w:p w14:paraId="6C6817B8" w14:textId="2E10E0E9" w:rsidR="008F085F" w:rsidRPr="00B57A4F" w:rsidRDefault="008F085F" w:rsidP="00BB6BBA">
      <w:pPr>
        <w:pStyle w:val="Odstavecseseznamem"/>
        <w:numPr>
          <w:ilvl w:val="1"/>
          <w:numId w:val="3"/>
        </w:numPr>
        <w:spacing w:before="120"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Obdarovaný kromě údajů </w:t>
      </w:r>
      <w:r w:rsidR="0025217C" w:rsidRPr="00B57A4F">
        <w:rPr>
          <w:sz w:val="20"/>
          <w:szCs w:val="20"/>
        </w:rPr>
        <w:t xml:space="preserve">zástupce </w:t>
      </w:r>
      <w:r w:rsidRPr="00B57A4F">
        <w:rPr>
          <w:sz w:val="20"/>
          <w:szCs w:val="20"/>
        </w:rPr>
        <w:t>dárc</w:t>
      </w:r>
      <w:r w:rsidR="00CC6A47">
        <w:rPr>
          <w:sz w:val="20"/>
          <w:szCs w:val="20"/>
        </w:rPr>
        <w:t>e</w:t>
      </w:r>
      <w:r w:rsidRPr="00B57A4F">
        <w:rPr>
          <w:sz w:val="20"/>
          <w:szCs w:val="20"/>
        </w:rPr>
        <w:t>, k</w:t>
      </w:r>
      <w:r w:rsidR="00B46078" w:rsidRPr="00B57A4F">
        <w:rPr>
          <w:sz w:val="20"/>
          <w:szCs w:val="20"/>
        </w:rPr>
        <w:t>teré se nachází v záhlaví této s</w:t>
      </w:r>
      <w:r w:rsidRPr="00B57A4F">
        <w:rPr>
          <w:sz w:val="20"/>
          <w:szCs w:val="20"/>
        </w:rPr>
        <w:t>mlouvy a jejichž zpracování je nezbytné k jejímu splnění, bude zpracovávat také osobní údaje dárc</w:t>
      </w:r>
      <w:r w:rsidR="00CC6A47">
        <w:rPr>
          <w:sz w:val="20"/>
          <w:szCs w:val="20"/>
        </w:rPr>
        <w:t>e</w:t>
      </w:r>
      <w:r w:rsidR="00CC6A47" w:rsidRPr="00B57A4F">
        <w:rPr>
          <w:sz w:val="20"/>
          <w:szCs w:val="20"/>
        </w:rPr>
        <w:t xml:space="preserve"> </w:t>
      </w:r>
      <w:r w:rsidRPr="00B57A4F">
        <w:rPr>
          <w:sz w:val="20"/>
          <w:szCs w:val="20"/>
        </w:rPr>
        <w:t>(jméno dárce a výši daru</w:t>
      </w:r>
      <w:r w:rsidR="0025217C" w:rsidRPr="00B57A4F">
        <w:rPr>
          <w:sz w:val="20"/>
          <w:szCs w:val="20"/>
        </w:rPr>
        <w:t xml:space="preserve"> v případě, že si jednotlivý dárce vyžádá potvrzení o </w:t>
      </w:r>
      <w:r w:rsidR="002D70BD" w:rsidRPr="00B57A4F">
        <w:rPr>
          <w:sz w:val="20"/>
          <w:szCs w:val="20"/>
        </w:rPr>
        <w:t>přijetí</w:t>
      </w:r>
      <w:r w:rsidR="0025217C" w:rsidRPr="00B57A4F">
        <w:rPr>
          <w:sz w:val="20"/>
          <w:szCs w:val="20"/>
        </w:rPr>
        <w:t xml:space="preserve"> daru</w:t>
      </w:r>
      <w:r w:rsidRPr="00B57A4F">
        <w:rPr>
          <w:sz w:val="20"/>
          <w:szCs w:val="20"/>
        </w:rPr>
        <w:t>) na internetových stránkách obdarovaného, ve výroční zprávě</w:t>
      </w:r>
      <w:r w:rsidR="00984129" w:rsidRPr="00B57A4F">
        <w:rPr>
          <w:sz w:val="20"/>
          <w:szCs w:val="20"/>
        </w:rPr>
        <w:t xml:space="preserve"> o</w:t>
      </w:r>
      <w:r w:rsidRPr="00B57A4F">
        <w:rPr>
          <w:sz w:val="20"/>
          <w:szCs w:val="20"/>
        </w:rPr>
        <w:t>bdarovaného, zařazením do databáze dárců, informo</w:t>
      </w:r>
      <w:r w:rsidR="00984129" w:rsidRPr="00B57A4F">
        <w:rPr>
          <w:sz w:val="20"/>
          <w:szCs w:val="20"/>
        </w:rPr>
        <w:t>váním o činnosti o</w:t>
      </w:r>
      <w:r w:rsidRPr="00B57A4F">
        <w:rPr>
          <w:sz w:val="20"/>
          <w:szCs w:val="20"/>
        </w:rPr>
        <w:t>bdarovaného, vytvářením statistických přehledů a jmenovitým poděkováním v m</w:t>
      </w:r>
      <w:r w:rsidR="00237653" w:rsidRPr="00B57A4F">
        <w:rPr>
          <w:sz w:val="20"/>
          <w:szCs w:val="20"/>
        </w:rPr>
        <w:t xml:space="preserve">ediálních výstupech obdarovaného, </w:t>
      </w:r>
      <w:r w:rsidR="0092129B" w:rsidRPr="00B57A4F">
        <w:rPr>
          <w:sz w:val="20"/>
          <w:szCs w:val="20"/>
        </w:rPr>
        <w:t>dle možností</w:t>
      </w:r>
      <w:r w:rsidR="00237653" w:rsidRPr="00B57A4F">
        <w:rPr>
          <w:sz w:val="20"/>
          <w:szCs w:val="20"/>
        </w:rPr>
        <w:t>. T</w:t>
      </w:r>
      <w:r w:rsidRPr="00B57A4F">
        <w:rPr>
          <w:sz w:val="20"/>
          <w:szCs w:val="20"/>
        </w:rPr>
        <w:t>o vše za účelem informování veřejnosti a transparentnosti</w:t>
      </w:r>
      <w:r w:rsidR="00790944" w:rsidRPr="00B57A4F">
        <w:rPr>
          <w:sz w:val="20"/>
          <w:szCs w:val="20"/>
        </w:rPr>
        <w:t xml:space="preserve"> financování</w:t>
      </w:r>
      <w:r w:rsidRPr="00B57A4F">
        <w:rPr>
          <w:sz w:val="20"/>
          <w:szCs w:val="20"/>
        </w:rPr>
        <w:t xml:space="preserve"> </w:t>
      </w:r>
      <w:r w:rsidR="00984129" w:rsidRPr="00B57A4F">
        <w:rPr>
          <w:sz w:val="20"/>
          <w:szCs w:val="20"/>
        </w:rPr>
        <w:t>o</w:t>
      </w:r>
      <w:r w:rsidRPr="00B57A4F">
        <w:rPr>
          <w:sz w:val="20"/>
          <w:szCs w:val="20"/>
        </w:rPr>
        <w:t>bdarovaného, a to na dobu neurčitou.</w:t>
      </w:r>
    </w:p>
    <w:p w14:paraId="7062E14E" w14:textId="77777777" w:rsidR="008F085F" w:rsidRPr="00B57A4F" w:rsidRDefault="008F085F" w:rsidP="00350432">
      <w:pPr>
        <w:pStyle w:val="Odstavecseseznamem"/>
        <w:numPr>
          <w:ilvl w:val="1"/>
          <w:numId w:val="3"/>
        </w:numPr>
        <w:spacing w:before="120"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>Právním základem tohoto zpracování oso</w:t>
      </w:r>
      <w:r w:rsidR="00984129" w:rsidRPr="00B57A4F">
        <w:rPr>
          <w:sz w:val="20"/>
          <w:szCs w:val="20"/>
        </w:rPr>
        <w:t>bních údajů je oprávněný zájem o</w:t>
      </w:r>
      <w:r w:rsidRPr="00B57A4F">
        <w:rPr>
          <w:sz w:val="20"/>
          <w:szCs w:val="20"/>
        </w:rPr>
        <w:t>bdarovaného zachovat si dobré jméno, transparentní financování a inf</w:t>
      </w:r>
      <w:r w:rsidR="00984129" w:rsidRPr="00B57A4F">
        <w:rPr>
          <w:sz w:val="20"/>
          <w:szCs w:val="20"/>
        </w:rPr>
        <w:t>ormování veřejnosti o činnosti o</w:t>
      </w:r>
      <w:r w:rsidRPr="00B57A4F">
        <w:rPr>
          <w:sz w:val="20"/>
          <w:szCs w:val="20"/>
        </w:rPr>
        <w:t>bdarovaného.</w:t>
      </w:r>
    </w:p>
    <w:p w14:paraId="1C6A6A18" w14:textId="77777777" w:rsidR="008F085F" w:rsidRPr="00B57A4F" w:rsidRDefault="008F085F" w:rsidP="00350432">
      <w:pPr>
        <w:pStyle w:val="Odstavecseseznamem"/>
        <w:numPr>
          <w:ilvl w:val="1"/>
          <w:numId w:val="3"/>
        </w:numPr>
        <w:spacing w:before="120"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>Správcem a zpracovatelem zpracov</w:t>
      </w:r>
      <w:r w:rsidR="00984129" w:rsidRPr="00B57A4F">
        <w:rPr>
          <w:sz w:val="20"/>
          <w:szCs w:val="20"/>
        </w:rPr>
        <w:t>ávaných osobních údajů je obdarovaný</w:t>
      </w:r>
      <w:r w:rsidR="005E7F41" w:rsidRPr="00B57A4F">
        <w:rPr>
          <w:sz w:val="20"/>
          <w:szCs w:val="20"/>
        </w:rPr>
        <w:t>.</w:t>
      </w:r>
    </w:p>
    <w:p w14:paraId="3974DED4" w14:textId="657554BE" w:rsidR="008F085F" w:rsidRPr="00B57A4F" w:rsidRDefault="008F085F" w:rsidP="00350432">
      <w:pPr>
        <w:pStyle w:val="Odstavecseseznamem"/>
        <w:numPr>
          <w:ilvl w:val="1"/>
          <w:numId w:val="3"/>
        </w:numPr>
        <w:spacing w:before="120"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Obdarovaný nemá v úmyslu předávat osobní údaje do třetích zemí nebo mezinárodní organizace, </w:t>
      </w:r>
      <w:r w:rsidR="00984129" w:rsidRPr="00B57A4F">
        <w:rPr>
          <w:sz w:val="20"/>
          <w:szCs w:val="20"/>
        </w:rPr>
        <w:t>ani je poskytovat třetím osobám, s výjimkou uvedenou v</w:t>
      </w:r>
      <w:r w:rsidR="00432E30" w:rsidRPr="00B57A4F">
        <w:rPr>
          <w:sz w:val="20"/>
          <w:szCs w:val="20"/>
        </w:rPr>
        <w:t> článku 4.1. této smlouvy.</w:t>
      </w:r>
    </w:p>
    <w:p w14:paraId="092A4CBF" w14:textId="37CC839B" w:rsidR="00F251FD" w:rsidRDefault="008F085F" w:rsidP="00350432">
      <w:pPr>
        <w:pStyle w:val="Odstavecseseznamem"/>
        <w:numPr>
          <w:ilvl w:val="1"/>
          <w:numId w:val="3"/>
        </w:numPr>
        <w:spacing w:before="120" w:line="360" w:lineRule="auto"/>
        <w:ind w:left="709" w:hanging="709"/>
        <w:contextualSpacing w:val="0"/>
        <w:jc w:val="both"/>
        <w:rPr>
          <w:sz w:val="20"/>
          <w:szCs w:val="20"/>
        </w:rPr>
      </w:pPr>
      <w:r w:rsidRPr="00F251FD">
        <w:rPr>
          <w:sz w:val="20"/>
          <w:szCs w:val="20"/>
        </w:rPr>
        <w:t>Dárce má kdykoliv možnost uplatnit práva subjektů údajů dle čl. 15 až čl. 22 GDPR</w:t>
      </w:r>
      <w:r w:rsidR="00CC6A47">
        <w:rPr>
          <w:sz w:val="20"/>
          <w:szCs w:val="20"/>
        </w:rPr>
        <w:t>.</w:t>
      </w:r>
    </w:p>
    <w:p w14:paraId="243AE2BC" w14:textId="77777777" w:rsidR="00F251FD" w:rsidRPr="00F251FD" w:rsidRDefault="00F251FD" w:rsidP="00F251FD">
      <w:pPr>
        <w:spacing w:before="120" w:line="360" w:lineRule="auto"/>
        <w:jc w:val="both"/>
        <w:rPr>
          <w:sz w:val="20"/>
          <w:szCs w:val="20"/>
        </w:rPr>
      </w:pPr>
    </w:p>
    <w:p w14:paraId="21232FDC" w14:textId="58912861" w:rsidR="00E70430" w:rsidRPr="00B57A4F" w:rsidRDefault="00350432" w:rsidP="00735309">
      <w:pPr>
        <w:pStyle w:val="Odstavecseseznamem"/>
        <w:numPr>
          <w:ilvl w:val="0"/>
          <w:numId w:val="3"/>
        </w:numPr>
        <w:spacing w:before="120" w:line="360" w:lineRule="auto"/>
        <w:ind w:left="426" w:hanging="426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>Společná a z</w:t>
      </w:r>
      <w:r w:rsidR="00E70430" w:rsidRPr="00B57A4F">
        <w:rPr>
          <w:rFonts w:eastAsia="Calibri"/>
          <w:b/>
          <w:sz w:val="20"/>
          <w:szCs w:val="20"/>
          <w:lang w:eastAsia="en-US"/>
        </w:rPr>
        <w:t>ávěrečná ustanovení</w:t>
      </w:r>
    </w:p>
    <w:p w14:paraId="5DEFDF97" w14:textId="2799608B" w:rsidR="00E70430" w:rsidRDefault="00E70430" w:rsidP="00735309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 xml:space="preserve">Tato smlouva </w:t>
      </w:r>
      <w:r w:rsidR="007662C3" w:rsidRPr="00B05E86">
        <w:rPr>
          <w:sz w:val="20"/>
          <w:szCs w:val="20"/>
        </w:rPr>
        <w:t>se řídí právním řádem České republiky</w:t>
      </w:r>
      <w:r w:rsidR="007662C3">
        <w:rPr>
          <w:sz w:val="20"/>
          <w:szCs w:val="20"/>
        </w:rPr>
        <w:t xml:space="preserve"> a </w:t>
      </w:r>
      <w:r w:rsidRPr="00B57A4F">
        <w:rPr>
          <w:sz w:val="20"/>
          <w:szCs w:val="20"/>
        </w:rPr>
        <w:t>je vyhotovena ve dvou stejnopisech, z nichž po jednom obdrží každá ze smluvních stran.</w:t>
      </w:r>
    </w:p>
    <w:p w14:paraId="23EBD5E5" w14:textId="1AA95A6A" w:rsidR="001F6FFB" w:rsidRDefault="001F6FFB" w:rsidP="00735309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1F6FFB">
        <w:rPr>
          <w:sz w:val="20"/>
          <w:szCs w:val="20"/>
        </w:rPr>
        <w:t xml:space="preserve">Smluvní strany podpisem na této smlouvě potvrzují, že jsou si vědomy, že se na tuto smlouvu vč. všech jejích případných příloh a dodatků vztahuje povinnost uveřejnění dle zákona č. 340/2015 Sb., </w:t>
      </w:r>
      <w:r w:rsidRPr="001F6FFB">
        <w:rPr>
          <w:rStyle w:val="h1a"/>
          <w:sz w:val="20"/>
          <w:szCs w:val="20"/>
        </w:rPr>
        <w:t>o zvláštních podmínkách účinnosti některých smluv, uveřejňování těchto smluv a o registru smluv (zákon o registru smluv)</w:t>
      </w:r>
      <w:r w:rsidRPr="001F6FFB">
        <w:rPr>
          <w:sz w:val="20"/>
          <w:szCs w:val="20"/>
        </w:rPr>
        <w:t>, ve</w:t>
      </w:r>
      <w:r>
        <w:rPr>
          <w:sz w:val="20"/>
          <w:szCs w:val="20"/>
        </w:rPr>
        <w:t> </w:t>
      </w:r>
      <w:r w:rsidRPr="001F6FFB">
        <w:rPr>
          <w:sz w:val="20"/>
          <w:szCs w:val="20"/>
        </w:rPr>
        <w:t>znění pozdějších předpisů (dále jen „zákon o registru smluv“)</w:t>
      </w:r>
      <w:r>
        <w:rPr>
          <w:sz w:val="20"/>
          <w:szCs w:val="20"/>
        </w:rPr>
        <w:t>.</w:t>
      </w:r>
    </w:p>
    <w:p w14:paraId="3197AF21" w14:textId="6DFE529F" w:rsidR="00BB6BBA" w:rsidRDefault="00BB6BBA" w:rsidP="00CC6A47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1F6FFB">
        <w:rPr>
          <w:sz w:val="20"/>
          <w:szCs w:val="20"/>
        </w:rPr>
        <w:t xml:space="preserve">Smlouva je uzavřena dnem jejího podpisu oběma smluvními stranami a účinnosti nabývá dnem jejího uveřejnění v registru smluv v souladu se zákonem o registru smluv. Uveřejnění smlouvy v registru </w:t>
      </w:r>
      <w:r w:rsidRPr="00CC6A47">
        <w:rPr>
          <w:sz w:val="20"/>
          <w:szCs w:val="20"/>
        </w:rPr>
        <w:t>smluv zajistí obdarovaný</w:t>
      </w:r>
      <w:r w:rsidR="00582968">
        <w:rPr>
          <w:sz w:val="20"/>
          <w:szCs w:val="20"/>
        </w:rPr>
        <w:t>.</w:t>
      </w:r>
    </w:p>
    <w:p w14:paraId="1B5461C8" w14:textId="7F559D5D" w:rsidR="00CC6A47" w:rsidRPr="00BB6BBA" w:rsidRDefault="00350432" w:rsidP="00BB6BBA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4469F5">
        <w:rPr>
          <w:sz w:val="20"/>
          <w:szCs w:val="20"/>
        </w:rPr>
        <w:t xml:space="preserve">Zástupce dárce </w:t>
      </w:r>
      <w:r w:rsidR="00AF035C">
        <w:rPr>
          <w:sz w:val="20"/>
          <w:szCs w:val="20"/>
        </w:rPr>
        <w:t xml:space="preserve">závazně prohlašuje, že je oprávněn tuto smlouvu jako zástupce dárce </w:t>
      </w:r>
      <w:r w:rsidR="00BC35D4">
        <w:rPr>
          <w:sz w:val="20"/>
          <w:szCs w:val="20"/>
        </w:rPr>
        <w:t xml:space="preserve">za stanovených podmínek </w:t>
      </w:r>
      <w:r w:rsidR="00AF035C">
        <w:rPr>
          <w:sz w:val="20"/>
          <w:szCs w:val="20"/>
        </w:rPr>
        <w:t>uzavřít</w:t>
      </w:r>
      <w:r w:rsidR="009C03F0">
        <w:rPr>
          <w:sz w:val="20"/>
          <w:szCs w:val="20"/>
        </w:rPr>
        <w:t>, je oprávněn nakládat s darem v souladu s touto smlouvou</w:t>
      </w:r>
      <w:r w:rsidR="00BC35D4">
        <w:rPr>
          <w:sz w:val="20"/>
          <w:szCs w:val="20"/>
        </w:rPr>
        <w:t>,</w:t>
      </w:r>
      <w:r w:rsidR="00AF035C">
        <w:rPr>
          <w:sz w:val="20"/>
          <w:szCs w:val="20"/>
        </w:rPr>
        <w:t xml:space="preserve"> a </w:t>
      </w:r>
      <w:r w:rsidRPr="004469F5">
        <w:rPr>
          <w:sz w:val="20"/>
          <w:szCs w:val="20"/>
        </w:rPr>
        <w:t xml:space="preserve">obdarovanému garantuje, že osoba dárce </w:t>
      </w:r>
      <w:r w:rsidR="00582968">
        <w:rPr>
          <w:sz w:val="20"/>
          <w:szCs w:val="20"/>
        </w:rPr>
        <w:t>ani</w:t>
      </w:r>
      <w:r w:rsidRPr="004469F5">
        <w:rPr>
          <w:sz w:val="20"/>
          <w:szCs w:val="20"/>
        </w:rPr>
        <w:t xml:space="preserve"> osoba mající právo na podíl na zisku</w:t>
      </w:r>
      <w:r w:rsidR="00582968">
        <w:rPr>
          <w:sz w:val="20"/>
          <w:szCs w:val="20"/>
        </w:rPr>
        <w:t xml:space="preserve"> </w:t>
      </w:r>
      <w:r w:rsidRPr="004469F5">
        <w:rPr>
          <w:sz w:val="20"/>
          <w:szCs w:val="20"/>
        </w:rPr>
        <w:t>dárce není osobou uvedenou na sankčním seznamu EU či na vnitrostátním sankčním seznamu ve</w:t>
      </w:r>
      <w:r w:rsidR="00582968">
        <w:rPr>
          <w:sz w:val="20"/>
          <w:szCs w:val="20"/>
        </w:rPr>
        <w:t> </w:t>
      </w:r>
      <w:r w:rsidRPr="004469F5">
        <w:rPr>
          <w:sz w:val="20"/>
          <w:szCs w:val="20"/>
        </w:rPr>
        <w:t xml:space="preserve">smyslu zákona č. 1/2023 Sb., sankčního zákona, ve znění pozdějších předpisů, </w:t>
      </w:r>
      <w:r w:rsidR="0098737C">
        <w:rPr>
          <w:sz w:val="20"/>
          <w:szCs w:val="20"/>
        </w:rPr>
        <w:t xml:space="preserve">a že proti osobě dárce není vedeno </w:t>
      </w:r>
      <w:r w:rsidR="00D727F4">
        <w:rPr>
          <w:sz w:val="20"/>
          <w:szCs w:val="20"/>
        </w:rPr>
        <w:t xml:space="preserve">insolvenční </w:t>
      </w:r>
      <w:r w:rsidR="0098737C">
        <w:rPr>
          <w:sz w:val="20"/>
          <w:szCs w:val="20"/>
        </w:rPr>
        <w:t xml:space="preserve">řízení </w:t>
      </w:r>
      <w:r w:rsidR="001600AB">
        <w:rPr>
          <w:sz w:val="20"/>
          <w:szCs w:val="20"/>
        </w:rPr>
        <w:t xml:space="preserve">ani nehrozí úpadek </w:t>
      </w:r>
      <w:r w:rsidR="00584A31">
        <w:rPr>
          <w:sz w:val="20"/>
          <w:szCs w:val="20"/>
        </w:rPr>
        <w:t xml:space="preserve">dárce </w:t>
      </w:r>
      <w:r w:rsidR="0098737C">
        <w:rPr>
          <w:sz w:val="20"/>
          <w:szCs w:val="20"/>
        </w:rPr>
        <w:t xml:space="preserve">ve smyslu </w:t>
      </w:r>
      <w:r w:rsidR="00D727F4">
        <w:rPr>
          <w:sz w:val="20"/>
          <w:szCs w:val="20"/>
        </w:rPr>
        <w:t xml:space="preserve">zákona č. 182/2006 Sb., o úpadku a způsobech jeho řešení (insolvenční zákon), ve znění pozdějších předpisů, </w:t>
      </w:r>
      <w:r w:rsidRPr="004469F5">
        <w:rPr>
          <w:sz w:val="20"/>
          <w:szCs w:val="20"/>
        </w:rPr>
        <w:t>kdy v opačném případě nahradí obdarovanému veškerou škodu v</w:t>
      </w:r>
      <w:r>
        <w:rPr>
          <w:sz w:val="20"/>
          <w:szCs w:val="20"/>
        </w:rPr>
        <w:t> </w:t>
      </w:r>
      <w:r w:rsidRPr="004469F5">
        <w:rPr>
          <w:sz w:val="20"/>
          <w:szCs w:val="20"/>
        </w:rPr>
        <w:t>souvislosti s tím obdarovanému vzniklou</w:t>
      </w:r>
      <w:r>
        <w:rPr>
          <w:sz w:val="20"/>
          <w:szCs w:val="20"/>
        </w:rPr>
        <w:t xml:space="preserve"> a</w:t>
      </w:r>
      <w:r w:rsidR="00D727F4">
        <w:rPr>
          <w:sz w:val="20"/>
          <w:szCs w:val="20"/>
        </w:rPr>
        <w:t> </w:t>
      </w:r>
      <w:r>
        <w:rPr>
          <w:sz w:val="20"/>
          <w:szCs w:val="20"/>
        </w:rPr>
        <w:t>obdarovaný je oprávněn od smlouvy odstoupit</w:t>
      </w:r>
      <w:r w:rsidRPr="004469F5">
        <w:rPr>
          <w:sz w:val="20"/>
          <w:szCs w:val="20"/>
        </w:rPr>
        <w:t>.</w:t>
      </w:r>
    </w:p>
    <w:p w14:paraId="21C39BA9" w14:textId="7BCEB6E7" w:rsidR="00BB6BBA" w:rsidRDefault="00BB6BBA" w:rsidP="00CC6A47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350432">
        <w:rPr>
          <w:sz w:val="20"/>
          <w:szCs w:val="20"/>
        </w:rPr>
        <w:t>Smluvní strany sjednávají, že odstoupení od této smlouvy</w:t>
      </w:r>
      <w:r>
        <w:rPr>
          <w:sz w:val="20"/>
          <w:szCs w:val="20"/>
        </w:rPr>
        <w:t xml:space="preserve"> ze strany obdarovaného</w:t>
      </w:r>
      <w:r w:rsidRPr="00350432">
        <w:rPr>
          <w:sz w:val="20"/>
          <w:szCs w:val="20"/>
        </w:rPr>
        <w:t xml:space="preserve"> je účinné dnem, kdy písemné odstoupení zástupci dárce</w:t>
      </w:r>
      <w:r w:rsidR="00187B87" w:rsidRPr="00187B87">
        <w:rPr>
          <w:sz w:val="20"/>
          <w:szCs w:val="20"/>
        </w:rPr>
        <w:t xml:space="preserve"> </w:t>
      </w:r>
      <w:r w:rsidR="00187B87">
        <w:rPr>
          <w:sz w:val="20"/>
          <w:szCs w:val="20"/>
        </w:rPr>
        <w:t>dojde</w:t>
      </w:r>
      <w:r>
        <w:rPr>
          <w:sz w:val="20"/>
          <w:szCs w:val="20"/>
        </w:rPr>
        <w:t>.</w:t>
      </w:r>
    </w:p>
    <w:p w14:paraId="04516B4E" w14:textId="4AD67E99" w:rsidR="00CC6A47" w:rsidRPr="00CC6A47" w:rsidRDefault="00CC6A47" w:rsidP="00CC6A47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CC6A47">
        <w:rPr>
          <w:sz w:val="20"/>
          <w:szCs w:val="20"/>
        </w:rPr>
        <w:t>Pokud se stane některé ujednání smlouvy neplatné nebo neúčinné, nedotýká se to ostatních ujednání této smlouvy, která zůstávají platná a účinná. Smluvní strany se v takovém případě zavazují nahradit dohodou ujednání neplatné nebo neúčinné ujednáním platným a účinným, které nejlépe odpovídá původně zamýšlenému účelu ujednání neplatného nebo neúčinného.</w:t>
      </w:r>
    </w:p>
    <w:p w14:paraId="2B29A169" w14:textId="34F5F6FF" w:rsidR="00CC6A47" w:rsidRPr="00CC6A47" w:rsidRDefault="00CC6A47" w:rsidP="00CC6A47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CC6A47">
        <w:rPr>
          <w:sz w:val="20"/>
          <w:szCs w:val="20"/>
        </w:rPr>
        <w:t>Jakékoliv změny či doplnění této smlouvy je možné provádět výlučně písemně formou vzestupně číslovaných dodatků ke smlouvě podepsaných oběma smluvními stranami.</w:t>
      </w:r>
    </w:p>
    <w:p w14:paraId="5661876F" w14:textId="2C8D8EE3" w:rsidR="00E70430" w:rsidRPr="00B57A4F" w:rsidRDefault="00E70430" w:rsidP="00735309">
      <w:pPr>
        <w:pStyle w:val="Odstavecseseznamem"/>
        <w:numPr>
          <w:ilvl w:val="1"/>
          <w:numId w:val="3"/>
        </w:numPr>
        <w:spacing w:before="120" w:line="360" w:lineRule="auto"/>
        <w:ind w:hanging="644"/>
        <w:contextualSpacing w:val="0"/>
        <w:jc w:val="both"/>
        <w:rPr>
          <w:sz w:val="20"/>
          <w:szCs w:val="20"/>
        </w:rPr>
      </w:pPr>
      <w:r w:rsidRPr="00B57A4F">
        <w:rPr>
          <w:sz w:val="20"/>
          <w:szCs w:val="20"/>
        </w:rPr>
        <w:t>Smluvní strany prohlašují, že si tuto smlouvu před podpisem přečetly a že byla uzavřena po vzájemném ujednání podle jejich pravé a svobodné vůle. Autentičnost této smlouvy smluvní strany potvrzují svým podpisem.</w:t>
      </w:r>
    </w:p>
    <w:p w14:paraId="76959685" w14:textId="7C826B3E" w:rsidR="00E70430" w:rsidRPr="00B57A4F" w:rsidRDefault="002D70BD" w:rsidP="002D70BD">
      <w:pPr>
        <w:jc w:val="both"/>
        <w:rPr>
          <w:sz w:val="20"/>
          <w:szCs w:val="20"/>
        </w:rPr>
      </w:pPr>
      <w:r w:rsidRPr="00B57A4F"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AE673C" w:rsidRPr="00B57A4F" w14:paraId="7C6EC8DB" w14:textId="77777777" w:rsidTr="00711411">
        <w:trPr>
          <w:trHeight w:val="592"/>
        </w:trPr>
        <w:tc>
          <w:tcPr>
            <w:tcW w:w="4900" w:type="dxa"/>
            <w:vAlign w:val="bottom"/>
          </w:tcPr>
          <w:p w14:paraId="63BC6D6A" w14:textId="07A2ACD3" w:rsidR="00AE673C" w:rsidRPr="00B57A4F" w:rsidRDefault="002D70BD" w:rsidP="004663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A4F">
              <w:rPr>
                <w:sz w:val="20"/>
                <w:szCs w:val="20"/>
              </w:rPr>
              <w:t xml:space="preserve">V Praze dne </w:t>
            </w:r>
            <w:r w:rsidR="001F6FFB">
              <w:rPr>
                <w:sz w:val="20"/>
                <w:szCs w:val="20"/>
              </w:rPr>
              <w:t>.......</w:t>
            </w:r>
            <w:r w:rsidR="00E64544">
              <w:rPr>
                <w:sz w:val="20"/>
                <w:szCs w:val="20"/>
              </w:rPr>
              <w:t>25.11.2024</w:t>
            </w:r>
            <w:r w:rsidR="001F6FFB">
              <w:rPr>
                <w:sz w:val="20"/>
                <w:szCs w:val="20"/>
              </w:rPr>
              <w:t>.......................</w:t>
            </w:r>
          </w:p>
        </w:tc>
        <w:tc>
          <w:tcPr>
            <w:tcW w:w="4900" w:type="dxa"/>
            <w:vAlign w:val="bottom"/>
          </w:tcPr>
          <w:p w14:paraId="4EBE7A83" w14:textId="5CEBE908" w:rsidR="00AE673C" w:rsidRPr="00B57A4F" w:rsidRDefault="002D70BD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A4F">
              <w:rPr>
                <w:sz w:val="20"/>
                <w:szCs w:val="20"/>
              </w:rPr>
              <w:t>V </w:t>
            </w:r>
            <w:r w:rsidR="006813D5">
              <w:rPr>
                <w:sz w:val="20"/>
                <w:szCs w:val="20"/>
              </w:rPr>
              <w:t>Brně</w:t>
            </w:r>
            <w:r w:rsidRPr="00B57A4F">
              <w:rPr>
                <w:sz w:val="20"/>
                <w:szCs w:val="20"/>
              </w:rPr>
              <w:t xml:space="preserve"> dne </w:t>
            </w:r>
            <w:r w:rsidR="001F6FFB">
              <w:rPr>
                <w:sz w:val="20"/>
                <w:szCs w:val="20"/>
              </w:rPr>
              <w:t>.......</w:t>
            </w:r>
            <w:r w:rsidR="00327C3D">
              <w:rPr>
                <w:sz w:val="20"/>
                <w:szCs w:val="20"/>
              </w:rPr>
              <w:t>25.11.</w:t>
            </w:r>
            <w:bookmarkStart w:id="0" w:name="_GoBack"/>
            <w:bookmarkEnd w:id="0"/>
            <w:r w:rsidR="00327C3D">
              <w:rPr>
                <w:sz w:val="20"/>
                <w:szCs w:val="20"/>
              </w:rPr>
              <w:t>2024</w:t>
            </w:r>
            <w:r w:rsidR="001F6FFB">
              <w:rPr>
                <w:sz w:val="20"/>
                <w:szCs w:val="20"/>
              </w:rPr>
              <w:t>.......................</w:t>
            </w:r>
          </w:p>
        </w:tc>
      </w:tr>
      <w:tr w:rsidR="00AE673C" w:rsidRPr="00B57A4F" w14:paraId="6F88873F" w14:textId="77777777" w:rsidTr="00576FDF">
        <w:trPr>
          <w:trHeight w:val="844"/>
        </w:trPr>
        <w:tc>
          <w:tcPr>
            <w:tcW w:w="4900" w:type="dxa"/>
            <w:vAlign w:val="bottom"/>
          </w:tcPr>
          <w:p w14:paraId="7C6456EA" w14:textId="77777777" w:rsidR="002D70BD" w:rsidRPr="00B57A4F" w:rsidRDefault="002D70BD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43845EF" w14:textId="77777777" w:rsidR="002D70BD" w:rsidRPr="00B57A4F" w:rsidRDefault="002D70BD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89B2A60" w14:textId="62247C31" w:rsidR="00AE673C" w:rsidRPr="00B57A4F" w:rsidRDefault="002D70BD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A4F">
              <w:rPr>
                <w:sz w:val="20"/>
                <w:szCs w:val="20"/>
              </w:rPr>
              <w:t xml:space="preserve">Zástupce </w:t>
            </w:r>
            <w:r w:rsidR="001F6FFB">
              <w:rPr>
                <w:sz w:val="20"/>
                <w:szCs w:val="20"/>
              </w:rPr>
              <w:t>dárce</w:t>
            </w:r>
            <w:r w:rsidR="00AE673C" w:rsidRPr="00B57A4F">
              <w:rPr>
                <w:sz w:val="20"/>
                <w:szCs w:val="20"/>
              </w:rPr>
              <w:t>: ___________________</w:t>
            </w:r>
          </w:p>
          <w:p w14:paraId="71EE649C" w14:textId="5874BF1C" w:rsidR="0015751C" w:rsidRPr="00B57A4F" w:rsidRDefault="00D329BE" w:rsidP="00735309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B57A4F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Galerie Kodl, s. r. o. </w:t>
            </w:r>
          </w:p>
          <w:p w14:paraId="173EC518" w14:textId="3D229F5A" w:rsidR="0015751C" w:rsidRPr="00B57A4F" w:rsidRDefault="00D329BE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57A4F">
              <w:rPr>
                <w:sz w:val="20"/>
                <w:szCs w:val="20"/>
              </w:rPr>
              <w:t>Martin Kodl, jednatel</w:t>
            </w:r>
          </w:p>
        </w:tc>
        <w:tc>
          <w:tcPr>
            <w:tcW w:w="4900" w:type="dxa"/>
            <w:vAlign w:val="bottom"/>
          </w:tcPr>
          <w:p w14:paraId="1188B4D9" w14:textId="2CBD5060" w:rsidR="00AE673C" w:rsidRPr="00B57A4F" w:rsidRDefault="002D5364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E673C" w:rsidRPr="00B57A4F">
              <w:rPr>
                <w:sz w:val="20"/>
                <w:szCs w:val="20"/>
              </w:rPr>
              <w:t>bdarovaný: ___________________</w:t>
            </w:r>
          </w:p>
          <w:p w14:paraId="5E1BE762" w14:textId="2748A6C8" w:rsidR="0015751C" w:rsidRPr="00B57A4F" w:rsidRDefault="00967F7D" w:rsidP="007353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F7D">
              <w:rPr>
                <w:b/>
                <w:bCs/>
                <w:sz w:val="20"/>
                <w:szCs w:val="20"/>
              </w:rPr>
              <w:t>Vysoké učení technické v Brně, Fakulta výtvarných umění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B4C4A">
              <w:rPr>
                <w:sz w:val="20"/>
                <w:szCs w:val="20"/>
              </w:rPr>
              <w:t>doc. MgA. Filip Cenek, děkan</w:t>
            </w:r>
          </w:p>
        </w:tc>
      </w:tr>
    </w:tbl>
    <w:p w14:paraId="63B96443" w14:textId="2BF971E5" w:rsidR="00E70430" w:rsidRPr="00F251FD" w:rsidRDefault="00E70430" w:rsidP="00F251FD">
      <w:pPr>
        <w:rPr>
          <w:b/>
          <w:sz w:val="20"/>
          <w:szCs w:val="20"/>
        </w:rPr>
      </w:pPr>
    </w:p>
    <w:sectPr w:rsidR="00E70430" w:rsidRPr="00F251FD" w:rsidSect="0082620D">
      <w:headerReference w:type="default" r:id="rId11"/>
      <w:footerReference w:type="default" r:id="rId12"/>
      <w:pgSz w:w="12240" w:h="15840"/>
      <w:pgMar w:top="1134" w:right="900" w:bottom="1276" w:left="153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FC17" w14:textId="77777777" w:rsidR="00F90102" w:rsidRDefault="00F90102" w:rsidP="00E70430">
      <w:r>
        <w:separator/>
      </w:r>
    </w:p>
  </w:endnote>
  <w:endnote w:type="continuationSeparator" w:id="0">
    <w:p w14:paraId="6639C6CD" w14:textId="77777777" w:rsidR="00F90102" w:rsidRDefault="00F90102" w:rsidP="00E7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347251"/>
      <w:docPartObj>
        <w:docPartGallery w:val="Page Numbers (Bottom of Page)"/>
        <w:docPartUnique/>
      </w:docPartObj>
    </w:sdtPr>
    <w:sdtEndPr/>
    <w:sdtContent>
      <w:p w14:paraId="0472B9A6" w14:textId="77777777" w:rsidR="00E70430" w:rsidRDefault="00E70430" w:rsidP="00B823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0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835F" w14:textId="77777777" w:rsidR="00F90102" w:rsidRDefault="00F90102" w:rsidP="00E70430">
      <w:r>
        <w:separator/>
      </w:r>
    </w:p>
  </w:footnote>
  <w:footnote w:type="continuationSeparator" w:id="0">
    <w:p w14:paraId="795FEA4B" w14:textId="77777777" w:rsidR="00F90102" w:rsidRDefault="00F90102" w:rsidP="00E7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65B5" w14:textId="25C8AC0C" w:rsidR="00CF539F" w:rsidRDefault="00CF539F">
    <w:pPr>
      <w:pStyle w:val="Zhlav"/>
    </w:pPr>
    <w:r>
      <w:tab/>
    </w:r>
    <w:r>
      <w:tab/>
    </w:r>
    <w:r w:rsidRPr="00CF539F">
      <w:t>FaVU/DS/002/2024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A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DE1"/>
    <w:multiLevelType w:val="hybridMultilevel"/>
    <w:tmpl w:val="46E88240"/>
    <w:lvl w:ilvl="0" w:tplc="DA3E19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368DE"/>
    <w:multiLevelType w:val="multilevel"/>
    <w:tmpl w:val="C8923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3" w15:restartNumberingAfterBreak="0">
    <w:nsid w:val="34CF2CAB"/>
    <w:multiLevelType w:val="multilevel"/>
    <w:tmpl w:val="D5AA7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5FC438A2"/>
    <w:multiLevelType w:val="multilevel"/>
    <w:tmpl w:val="D5AA7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C"/>
    <w:rsid w:val="0000019F"/>
    <w:rsid w:val="00037D18"/>
    <w:rsid w:val="00051940"/>
    <w:rsid w:val="00071D86"/>
    <w:rsid w:val="00096509"/>
    <w:rsid w:val="000B0BD9"/>
    <w:rsid w:val="000B641B"/>
    <w:rsid w:val="000D465C"/>
    <w:rsid w:val="000F0EB5"/>
    <w:rsid w:val="00101A2C"/>
    <w:rsid w:val="0015751C"/>
    <w:rsid w:val="001600AB"/>
    <w:rsid w:val="00187B87"/>
    <w:rsid w:val="001B32B0"/>
    <w:rsid w:val="001B5B36"/>
    <w:rsid w:val="001F3493"/>
    <w:rsid w:val="001F6FFB"/>
    <w:rsid w:val="00204A79"/>
    <w:rsid w:val="00210BFB"/>
    <w:rsid w:val="00212B3C"/>
    <w:rsid w:val="00225080"/>
    <w:rsid w:val="00234F42"/>
    <w:rsid w:val="00237653"/>
    <w:rsid w:val="00242E45"/>
    <w:rsid w:val="0025217C"/>
    <w:rsid w:val="0025327F"/>
    <w:rsid w:val="00254356"/>
    <w:rsid w:val="002A4AD9"/>
    <w:rsid w:val="002C1D98"/>
    <w:rsid w:val="002D0E3D"/>
    <w:rsid w:val="002D2C05"/>
    <w:rsid w:val="002D40AA"/>
    <w:rsid w:val="002D5364"/>
    <w:rsid w:val="002D70BD"/>
    <w:rsid w:val="002E0162"/>
    <w:rsid w:val="002E3A11"/>
    <w:rsid w:val="00314415"/>
    <w:rsid w:val="00327008"/>
    <w:rsid w:val="00327C3D"/>
    <w:rsid w:val="0034093F"/>
    <w:rsid w:val="00350432"/>
    <w:rsid w:val="00367B42"/>
    <w:rsid w:val="003A32AE"/>
    <w:rsid w:val="003A358B"/>
    <w:rsid w:val="003B19EC"/>
    <w:rsid w:val="003B5F84"/>
    <w:rsid w:val="003C23E6"/>
    <w:rsid w:val="003F7348"/>
    <w:rsid w:val="00415BCD"/>
    <w:rsid w:val="004201EC"/>
    <w:rsid w:val="004213AF"/>
    <w:rsid w:val="00422635"/>
    <w:rsid w:val="00432E30"/>
    <w:rsid w:val="004469F5"/>
    <w:rsid w:val="00455C7C"/>
    <w:rsid w:val="004620F1"/>
    <w:rsid w:val="00466348"/>
    <w:rsid w:val="00470247"/>
    <w:rsid w:val="004715A6"/>
    <w:rsid w:val="004A5A74"/>
    <w:rsid w:val="004A660C"/>
    <w:rsid w:val="004D5FB2"/>
    <w:rsid w:val="004E4048"/>
    <w:rsid w:val="004F7088"/>
    <w:rsid w:val="005010FD"/>
    <w:rsid w:val="00503BE0"/>
    <w:rsid w:val="005222A5"/>
    <w:rsid w:val="00547D4F"/>
    <w:rsid w:val="00576FDF"/>
    <w:rsid w:val="00582968"/>
    <w:rsid w:val="005844D9"/>
    <w:rsid w:val="00584A31"/>
    <w:rsid w:val="005B749E"/>
    <w:rsid w:val="005E7F41"/>
    <w:rsid w:val="005F2ED0"/>
    <w:rsid w:val="006101BE"/>
    <w:rsid w:val="006201DE"/>
    <w:rsid w:val="00637A30"/>
    <w:rsid w:val="006451B2"/>
    <w:rsid w:val="0065533F"/>
    <w:rsid w:val="00671D33"/>
    <w:rsid w:val="006759FA"/>
    <w:rsid w:val="00677423"/>
    <w:rsid w:val="006813D5"/>
    <w:rsid w:val="00682BCC"/>
    <w:rsid w:val="006859A3"/>
    <w:rsid w:val="00697743"/>
    <w:rsid w:val="006A1882"/>
    <w:rsid w:val="006B4C4A"/>
    <w:rsid w:val="006B6B95"/>
    <w:rsid w:val="006C0E5E"/>
    <w:rsid w:val="006C7A18"/>
    <w:rsid w:val="006E0910"/>
    <w:rsid w:val="006E77BF"/>
    <w:rsid w:val="006F5BA7"/>
    <w:rsid w:val="00703E6D"/>
    <w:rsid w:val="00707B6D"/>
    <w:rsid w:val="00711411"/>
    <w:rsid w:val="00735309"/>
    <w:rsid w:val="0074479F"/>
    <w:rsid w:val="007559FE"/>
    <w:rsid w:val="00761A24"/>
    <w:rsid w:val="007662C3"/>
    <w:rsid w:val="00770D48"/>
    <w:rsid w:val="00777C27"/>
    <w:rsid w:val="00790944"/>
    <w:rsid w:val="007A53F7"/>
    <w:rsid w:val="007C543B"/>
    <w:rsid w:val="0081111C"/>
    <w:rsid w:val="008121EC"/>
    <w:rsid w:val="008131CE"/>
    <w:rsid w:val="00814791"/>
    <w:rsid w:val="0081555D"/>
    <w:rsid w:val="008217E9"/>
    <w:rsid w:val="00823FB1"/>
    <w:rsid w:val="00824272"/>
    <w:rsid w:val="008257B7"/>
    <w:rsid w:val="0082620D"/>
    <w:rsid w:val="008343FB"/>
    <w:rsid w:val="0083660C"/>
    <w:rsid w:val="00856ADD"/>
    <w:rsid w:val="0086401B"/>
    <w:rsid w:val="008B212D"/>
    <w:rsid w:val="008E1B59"/>
    <w:rsid w:val="008F085F"/>
    <w:rsid w:val="00912EE9"/>
    <w:rsid w:val="009131F4"/>
    <w:rsid w:val="0092129B"/>
    <w:rsid w:val="00924578"/>
    <w:rsid w:val="00933916"/>
    <w:rsid w:val="00963A3C"/>
    <w:rsid w:val="00967F7D"/>
    <w:rsid w:val="00971D4F"/>
    <w:rsid w:val="00976708"/>
    <w:rsid w:val="00984129"/>
    <w:rsid w:val="0098737C"/>
    <w:rsid w:val="009A14C5"/>
    <w:rsid w:val="009B0701"/>
    <w:rsid w:val="009C03F0"/>
    <w:rsid w:val="009D537B"/>
    <w:rsid w:val="009F3969"/>
    <w:rsid w:val="009F43B0"/>
    <w:rsid w:val="00A0426E"/>
    <w:rsid w:val="00A23A58"/>
    <w:rsid w:val="00A323BB"/>
    <w:rsid w:val="00A450AB"/>
    <w:rsid w:val="00A615F5"/>
    <w:rsid w:val="00A66E94"/>
    <w:rsid w:val="00A9418E"/>
    <w:rsid w:val="00AB6198"/>
    <w:rsid w:val="00AB6C8A"/>
    <w:rsid w:val="00AC3F2D"/>
    <w:rsid w:val="00AD2072"/>
    <w:rsid w:val="00AE673C"/>
    <w:rsid w:val="00AF035C"/>
    <w:rsid w:val="00B0430C"/>
    <w:rsid w:val="00B05E86"/>
    <w:rsid w:val="00B05ED9"/>
    <w:rsid w:val="00B0654E"/>
    <w:rsid w:val="00B14291"/>
    <w:rsid w:val="00B14D6B"/>
    <w:rsid w:val="00B158D1"/>
    <w:rsid w:val="00B36476"/>
    <w:rsid w:val="00B46078"/>
    <w:rsid w:val="00B51067"/>
    <w:rsid w:val="00B57A4F"/>
    <w:rsid w:val="00B74799"/>
    <w:rsid w:val="00B8237D"/>
    <w:rsid w:val="00B962D2"/>
    <w:rsid w:val="00BA15F2"/>
    <w:rsid w:val="00BB0BAE"/>
    <w:rsid w:val="00BB2604"/>
    <w:rsid w:val="00BB6BBA"/>
    <w:rsid w:val="00BC35D4"/>
    <w:rsid w:val="00BD2E9C"/>
    <w:rsid w:val="00BE3AF1"/>
    <w:rsid w:val="00BF2111"/>
    <w:rsid w:val="00C35273"/>
    <w:rsid w:val="00C5159F"/>
    <w:rsid w:val="00C759A0"/>
    <w:rsid w:val="00C84C15"/>
    <w:rsid w:val="00C91703"/>
    <w:rsid w:val="00CC0FEE"/>
    <w:rsid w:val="00CC3BDE"/>
    <w:rsid w:val="00CC6A47"/>
    <w:rsid w:val="00CC7443"/>
    <w:rsid w:val="00CF1BC6"/>
    <w:rsid w:val="00CF539F"/>
    <w:rsid w:val="00CF71C4"/>
    <w:rsid w:val="00D04435"/>
    <w:rsid w:val="00D06235"/>
    <w:rsid w:val="00D271C2"/>
    <w:rsid w:val="00D329BE"/>
    <w:rsid w:val="00D36F18"/>
    <w:rsid w:val="00D42685"/>
    <w:rsid w:val="00D61B29"/>
    <w:rsid w:val="00D727F4"/>
    <w:rsid w:val="00D917D6"/>
    <w:rsid w:val="00D94376"/>
    <w:rsid w:val="00DC17BA"/>
    <w:rsid w:val="00DC4CE6"/>
    <w:rsid w:val="00DE6A0C"/>
    <w:rsid w:val="00DF2B45"/>
    <w:rsid w:val="00E006BF"/>
    <w:rsid w:val="00E038D6"/>
    <w:rsid w:val="00E36077"/>
    <w:rsid w:val="00E60069"/>
    <w:rsid w:val="00E64544"/>
    <w:rsid w:val="00E70430"/>
    <w:rsid w:val="00E7082E"/>
    <w:rsid w:val="00E76305"/>
    <w:rsid w:val="00E959BA"/>
    <w:rsid w:val="00EA0E58"/>
    <w:rsid w:val="00EA3266"/>
    <w:rsid w:val="00EA6816"/>
    <w:rsid w:val="00EB65AF"/>
    <w:rsid w:val="00EC1F33"/>
    <w:rsid w:val="00EC396F"/>
    <w:rsid w:val="00ED2711"/>
    <w:rsid w:val="00EE3DE2"/>
    <w:rsid w:val="00F11253"/>
    <w:rsid w:val="00F251FD"/>
    <w:rsid w:val="00F451C7"/>
    <w:rsid w:val="00F5479B"/>
    <w:rsid w:val="00F55DCC"/>
    <w:rsid w:val="00F60C42"/>
    <w:rsid w:val="00F62B4B"/>
    <w:rsid w:val="00F87AD1"/>
    <w:rsid w:val="00F90102"/>
    <w:rsid w:val="00F906A0"/>
    <w:rsid w:val="00F909EB"/>
    <w:rsid w:val="00F91F62"/>
    <w:rsid w:val="00FA0D6D"/>
    <w:rsid w:val="00FC5403"/>
    <w:rsid w:val="00FD728C"/>
    <w:rsid w:val="00FF11D6"/>
    <w:rsid w:val="00FF291D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FF02"/>
  <w14:defaultImageDpi w14:val="330"/>
  <w15:docId w15:val="{5CD1EEB9-78D9-46EC-AC0D-B9A30F33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201E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44CB0"/>
    <w:pPr>
      <w:spacing w:beforeLines="1" w:afterLines="1"/>
      <w:outlineLvl w:val="1"/>
    </w:pPr>
    <w:rPr>
      <w:rFonts w:ascii="Times" w:eastAsia="Calibri" w:hAnsi="Times"/>
      <w:b/>
      <w:sz w:val="36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01EC"/>
    <w:rPr>
      <w:color w:val="0000FF"/>
      <w:u w:val="single"/>
    </w:rPr>
  </w:style>
  <w:style w:type="character" w:styleId="Siln">
    <w:name w:val="Strong"/>
    <w:uiPriority w:val="22"/>
    <w:qFormat/>
    <w:rsid w:val="00743C5E"/>
    <w:rPr>
      <w:b/>
    </w:rPr>
  </w:style>
  <w:style w:type="character" w:customStyle="1" w:styleId="spiszn">
    <w:name w:val="spiszn"/>
    <w:basedOn w:val="Standardnpsmoodstavce"/>
    <w:rsid w:val="006C32B6"/>
  </w:style>
  <w:style w:type="character" w:customStyle="1" w:styleId="Nadpis2Char">
    <w:name w:val="Nadpis 2 Char"/>
    <w:link w:val="Nadpis2"/>
    <w:uiPriority w:val="9"/>
    <w:rsid w:val="00744CB0"/>
    <w:rPr>
      <w:rFonts w:ascii="Times" w:hAnsi="Times"/>
      <w:b/>
      <w:sz w:val="36"/>
    </w:rPr>
  </w:style>
  <w:style w:type="paragraph" w:styleId="Normlnweb">
    <w:name w:val="Normal (Web)"/>
    <w:basedOn w:val="Normln"/>
    <w:uiPriority w:val="99"/>
    <w:rsid w:val="00744CB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table" w:styleId="Mkatabulky">
    <w:name w:val="Table Grid"/>
    <w:basedOn w:val="Normlntabulka"/>
    <w:rsid w:val="00774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95DD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C95DD3"/>
    <w:rPr>
      <w:rFonts w:ascii="Lucida Grande" w:eastAsia="Times New Roman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7043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704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043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04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43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7559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59F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unhideWhenUsed/>
    <w:rsid w:val="007559FE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25327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0B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EC39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39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C396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3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396F"/>
    <w:rPr>
      <w:rFonts w:ascii="Times New Roman" w:eastAsia="Times New Roman" w:hAnsi="Times New Roman"/>
      <w:b/>
      <w:bCs/>
    </w:rPr>
  </w:style>
  <w:style w:type="character" w:customStyle="1" w:styleId="h1a">
    <w:name w:val="h1a"/>
    <w:basedOn w:val="Standardnpsmoodstavce"/>
    <w:rsid w:val="001F6FFB"/>
  </w:style>
  <w:style w:type="paragraph" w:styleId="Revize">
    <w:name w:val="Revision"/>
    <w:hidden/>
    <w:semiHidden/>
    <w:rsid w:val="008111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3212E1F8BA340B81902003D7FAFA2" ma:contentTypeVersion="17" ma:contentTypeDescription="Vytvoří nový dokument" ma:contentTypeScope="" ma:versionID="84b21f4cc967e3e5f6d25d76fee631dd">
  <xsd:schema xmlns:xsd="http://www.w3.org/2001/XMLSchema" xmlns:xs="http://www.w3.org/2001/XMLSchema" xmlns:p="http://schemas.microsoft.com/office/2006/metadata/properties" xmlns:ns3="b7550074-a8a1-4145-a0ad-d2b7fea0c5bb" xmlns:ns4="f01e6054-e262-4b79-9013-d751392953e3" targetNamespace="http://schemas.microsoft.com/office/2006/metadata/properties" ma:root="true" ma:fieldsID="74a9b1add744b00e0fc92e89fdb56590" ns3:_="" ns4:_="">
    <xsd:import namespace="b7550074-a8a1-4145-a0ad-d2b7fea0c5bb"/>
    <xsd:import namespace="f01e6054-e262-4b79-9013-d751392953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50074-a8a1-4145-a0ad-d2b7fea0c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6054-e262-4b79-9013-d75139295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550074-a8a1-4145-a0ad-d2b7fea0c5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D949-689D-45D6-AFBA-CB31E733E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50074-a8a1-4145-a0ad-d2b7fea0c5bb"/>
    <ds:schemaRef ds:uri="f01e6054-e262-4b79-9013-d75139295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38B1-6A5D-4571-90D9-D4015F334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B7DB-6765-49A9-B836-D5608CD999A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01e6054-e262-4b79-9013-d751392953e3"/>
    <ds:schemaRef ds:uri="http://purl.org/dc/terms/"/>
    <ds:schemaRef ds:uri="http://schemas.openxmlformats.org/package/2006/metadata/core-properties"/>
    <ds:schemaRef ds:uri="http://www.w3.org/XML/1998/namespace"/>
    <ds:schemaRef ds:uri="b7550074-a8a1-4145-a0ad-d2b7fea0c5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10DA9E-6A14-4FF2-AD2B-D0F80B2E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6622</CharactersWithSpaces>
  <SharedDoc>false</SharedDoc>
  <HLinks>
    <vt:vector size="6" baseType="variant">
      <vt:variant>
        <vt:i4>6357112</vt:i4>
      </vt:variant>
      <vt:variant>
        <vt:i4>21</vt:i4>
      </vt:variant>
      <vt:variant>
        <vt:i4>0</vt:i4>
      </vt:variant>
      <vt:variant>
        <vt:i4>5</vt:i4>
      </vt:variant>
      <vt:variant>
        <vt:lpwstr>http://www.pametnaroda.cz/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Zanklová</dc:creator>
  <cp:lastModifiedBy>Dalecký Tomáš (41131)</cp:lastModifiedBy>
  <cp:revision>3</cp:revision>
  <cp:lastPrinted>2024-11-14T11:48:00Z</cp:lastPrinted>
  <dcterms:created xsi:type="dcterms:W3CDTF">2024-11-25T16:32:00Z</dcterms:created>
  <dcterms:modified xsi:type="dcterms:W3CDTF">2024-11-25T16:58:00Z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118758231</vt:lpwstr>
  </property>
  <property fmtid="{D5CDD505-2E9C-101B-9397-08002B2CF9AE}" pid="5" name="NRT_DocVersion">
    <vt:lpwstr>2</vt:lpwstr>
  </property>
  <property fmtid="{D5CDD505-2E9C-101B-9397-08002B2CF9AE}" pid="6" name="NRT_DocName">
    <vt:lpwstr>2018 Darovací smlouva_financni_vzor (srpen 2018 update)</vt:lpwstr>
  </property>
  <property fmtid="{D5CDD505-2E9C-101B-9397-08002B2CF9AE}" pid="7" name="NRT_AuthorDescription">
    <vt:lpwstr>Illmann, Erik</vt:lpwstr>
  </property>
  <property fmtid="{D5CDD505-2E9C-101B-9397-08002B2CF9AE}" pid="8" name="NRT_Author">
    <vt:lpwstr>ILLMAER</vt:lpwstr>
  </property>
  <property fmtid="{D5CDD505-2E9C-101B-9397-08002B2CF9AE}" pid="9" name="NRT_OperatorDescription">
    <vt:lpwstr>Illmann, Erik</vt:lpwstr>
  </property>
  <property fmtid="{D5CDD505-2E9C-101B-9397-08002B2CF9AE}" pid="10" name="NRT_Operator">
    <vt:lpwstr>ILLMAER</vt:lpwstr>
  </property>
  <property fmtid="{D5CDD505-2E9C-101B-9397-08002B2CF9AE}" pid="11" name="NRT_ELITE_Client">
    <vt:lpwstr>8888812</vt:lpwstr>
  </property>
  <property fmtid="{D5CDD505-2E9C-101B-9397-08002B2CF9AE}" pid="12" name="NRT_ELITE_Matter">
    <vt:lpwstr>6619</vt:lpwstr>
  </property>
  <property fmtid="{D5CDD505-2E9C-101B-9397-08002B2CF9AE}" pid="13" name="NRT_Database">
    <vt:lpwstr>EMEA</vt:lpwstr>
  </property>
  <property fmtid="{D5CDD505-2E9C-101B-9397-08002B2CF9AE}" pid="14" name="pDocNumber">
    <vt:lpwstr>118758231_2 [EMEA]</vt:lpwstr>
  </property>
  <property fmtid="{D5CDD505-2E9C-101B-9397-08002B2CF9AE}" pid="15" name="pDocRef">
    <vt:lpwstr>8888812-6619.ILLMAER</vt:lpwstr>
  </property>
  <property fmtid="{D5CDD505-2E9C-101B-9397-08002B2CF9AE}" pid="16" name="ContentTypeId">
    <vt:lpwstr>0x0101005963212E1F8BA340B81902003D7FAFA2</vt:lpwstr>
  </property>
</Properties>
</file>