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3B64F" w14:textId="703A1262" w:rsidR="00675A59" w:rsidRPr="00145C92" w:rsidRDefault="005A32AB" w:rsidP="005A32AB">
      <w:pPr>
        <w:spacing w:after="0" w:line="259" w:lineRule="auto"/>
        <w:ind w:left="0" w:right="794" w:firstLine="0"/>
        <w:jc w:val="center"/>
      </w:pPr>
      <w:r w:rsidRPr="00145C92">
        <w:rPr>
          <w:sz w:val="36"/>
        </w:rPr>
        <w:t xml:space="preserve">SMLOUVA O </w:t>
      </w:r>
      <w:r w:rsidR="00145C92" w:rsidRPr="00145C92">
        <w:rPr>
          <w:caps/>
          <w:sz w:val="36"/>
        </w:rPr>
        <w:t>VÝPůJČCE</w:t>
      </w:r>
      <w:r w:rsidRPr="00145C92">
        <w:rPr>
          <w:sz w:val="36"/>
        </w:rPr>
        <w:t xml:space="preserve"> VOZIDLA</w:t>
      </w:r>
    </w:p>
    <w:p w14:paraId="1A34A8DF" w14:textId="34B70A6F" w:rsidR="005A32AB" w:rsidRPr="00145C92" w:rsidRDefault="005A32AB" w:rsidP="005A32AB">
      <w:pPr>
        <w:tabs>
          <w:tab w:val="center" w:pos="4183"/>
        </w:tabs>
        <w:spacing w:after="1587" w:line="259" w:lineRule="auto"/>
        <w:ind w:left="0" w:right="680" w:firstLine="0"/>
        <w:rPr>
          <w:sz w:val="20"/>
        </w:rPr>
      </w:pPr>
      <w:r>
        <w:rPr>
          <w:sz w:val="20"/>
        </w:rPr>
        <w:tab/>
        <w:t>dle S 2193 a n. Občanského zákoníku v platném znění</w:t>
      </w:r>
    </w:p>
    <w:tbl>
      <w:tblPr>
        <w:tblStyle w:val="TableGrid"/>
        <w:tblpPr w:vertAnchor="text" w:tblpX="29" w:tblpY="-550"/>
        <w:tblOverlap w:val="never"/>
        <w:tblW w:w="5292" w:type="dxa"/>
        <w:tblInd w:w="0" w:type="dxa"/>
        <w:tblLook w:val="04A0" w:firstRow="1" w:lastRow="0" w:firstColumn="1" w:lastColumn="0" w:noHBand="0" w:noVBand="1"/>
      </w:tblPr>
      <w:tblGrid>
        <w:gridCol w:w="1476"/>
        <w:gridCol w:w="3816"/>
      </w:tblGrid>
      <w:tr w:rsidR="00675A59" w14:paraId="1A49BBD4" w14:textId="77777777">
        <w:trPr>
          <w:trHeight w:val="31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B3B2E91" w14:textId="34B70A6F" w:rsidR="00675A59" w:rsidRDefault="005A32A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Výpůjčitel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87637DB" w14:textId="0333B7F7" w:rsidR="00675A59" w:rsidRPr="0061465C" w:rsidRDefault="005A32AB" w:rsidP="00145C92">
            <w:pPr>
              <w:spacing w:after="0" w:line="259" w:lineRule="auto"/>
              <w:ind w:left="0" w:right="194" w:firstLine="0"/>
            </w:pPr>
            <w:r w:rsidRPr="0061465C">
              <w:t>Pečovat</w:t>
            </w:r>
            <w:r w:rsidR="00145C92" w:rsidRPr="0061465C">
              <w:t>e</w:t>
            </w:r>
            <w:r w:rsidRPr="0061465C">
              <w:t>l</w:t>
            </w:r>
            <w:r w:rsidR="00145C92" w:rsidRPr="0061465C">
              <w:t>s</w:t>
            </w:r>
            <w:r w:rsidRPr="0061465C">
              <w:t>ká služba</w:t>
            </w:r>
            <w:r w:rsidR="00145C92" w:rsidRPr="0061465C">
              <w:t xml:space="preserve"> Rakovník</w:t>
            </w:r>
          </w:p>
        </w:tc>
      </w:tr>
      <w:tr w:rsidR="00675A59" w14:paraId="00F0C596" w14:textId="77777777">
        <w:trPr>
          <w:trHeight w:val="266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9B783BE" w14:textId="77777777" w:rsidR="00675A59" w:rsidRDefault="005A32AB">
            <w:pPr>
              <w:spacing w:after="0" w:line="259" w:lineRule="auto"/>
              <w:ind w:left="14" w:right="0" w:firstLine="0"/>
              <w:jc w:val="left"/>
            </w:pPr>
            <w:r>
              <w:t>se sídlem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BF67F55" w14:textId="77777777" w:rsidR="0061465C" w:rsidRDefault="0061465C">
            <w:pPr>
              <w:tabs>
                <w:tab w:val="center" w:pos="2545"/>
                <w:tab w:val="right" w:pos="3816"/>
              </w:tabs>
              <w:spacing w:after="0" w:line="259" w:lineRule="auto"/>
              <w:ind w:left="0" w:right="0" w:firstLine="0"/>
              <w:jc w:val="left"/>
            </w:pPr>
            <w:r w:rsidRPr="0061465C">
              <w:t xml:space="preserve">Wintrovo náměstí 1903, </w:t>
            </w:r>
          </w:p>
          <w:p w14:paraId="5B7C5FDB" w14:textId="77777777" w:rsidR="00675A59" w:rsidRDefault="0061465C">
            <w:pPr>
              <w:tabs>
                <w:tab w:val="center" w:pos="2545"/>
                <w:tab w:val="right" w:pos="3816"/>
              </w:tabs>
              <w:spacing w:after="0" w:line="259" w:lineRule="auto"/>
              <w:ind w:left="0" w:right="0" w:firstLine="0"/>
              <w:jc w:val="left"/>
            </w:pPr>
            <w:r w:rsidRPr="0061465C">
              <w:t xml:space="preserve">269 01 Rakovník, </w:t>
            </w:r>
            <w:r w:rsidRPr="0061465C">
              <w:rPr>
                <w:noProof/>
              </w:rPr>
              <w:drawing>
                <wp:inline distT="0" distB="0" distL="0" distR="0" wp14:anchorId="0F33B730" wp14:editId="2A618EB1">
                  <wp:extent cx="4573" cy="4572"/>
                  <wp:effectExtent l="0" t="0" r="0" b="0"/>
                  <wp:docPr id="1340" name="Picture 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1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5CDB1" w14:textId="4FF71301" w:rsidR="0061465C" w:rsidRPr="0061465C" w:rsidRDefault="0061465C">
            <w:pPr>
              <w:tabs>
                <w:tab w:val="center" w:pos="2545"/>
                <w:tab w:val="right" w:pos="3816"/>
              </w:tabs>
              <w:spacing w:after="0" w:line="259" w:lineRule="auto"/>
              <w:ind w:left="0" w:right="0" w:firstLine="0"/>
              <w:jc w:val="left"/>
            </w:pPr>
            <w:r>
              <w:t>IČO: 47012790</w:t>
            </w:r>
          </w:p>
        </w:tc>
      </w:tr>
    </w:tbl>
    <w:p w14:paraId="034B54A3" w14:textId="77777777" w:rsidR="0061465C" w:rsidRDefault="005A32AB" w:rsidP="0061465C">
      <w:pPr>
        <w:spacing w:after="15"/>
        <w:ind w:left="722" w:firstLine="694"/>
      </w:pPr>
      <w:r>
        <w:t xml:space="preserve"> zastoupená </w:t>
      </w:r>
      <w:r w:rsidR="0061465C">
        <w:t>ředitelkou</w:t>
      </w:r>
    </w:p>
    <w:p w14:paraId="2FD8CD81" w14:textId="1D271FDB" w:rsidR="00675A59" w:rsidRDefault="005A32AB" w:rsidP="005A32AB">
      <w:pPr>
        <w:spacing w:after="15"/>
        <w:ind w:left="722" w:right="3969" w:firstLine="694"/>
      </w:pPr>
      <w:r>
        <w:rPr>
          <w:noProof/>
        </w:rPr>
        <w:drawing>
          <wp:inline distT="0" distB="0" distL="0" distR="0" wp14:anchorId="4DBA2600" wp14:editId="7950AC2F">
            <wp:extent cx="4572" cy="4572"/>
            <wp:effectExtent l="0" t="0" r="0" b="0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AFD" w:rsidRPr="0061465C">
        <w:t xml:space="preserve">/ dále jen </w:t>
      </w:r>
      <w:proofErr w:type="spellStart"/>
      <w:r w:rsidR="00851AFD" w:rsidRPr="0061465C">
        <w:t>výpůjčitel</w:t>
      </w:r>
      <w:proofErr w:type="spellEnd"/>
      <w:r w:rsidR="00851AFD" w:rsidRPr="0061465C">
        <w:t xml:space="preserve"> /</w:t>
      </w:r>
    </w:p>
    <w:tbl>
      <w:tblPr>
        <w:tblStyle w:val="TableGrid"/>
        <w:tblW w:w="6221" w:type="dxa"/>
        <w:tblInd w:w="7" w:type="dxa"/>
        <w:tblLook w:val="04A0" w:firstRow="1" w:lastRow="0" w:firstColumn="1" w:lastColumn="0" w:noHBand="0" w:noVBand="1"/>
      </w:tblPr>
      <w:tblGrid>
        <w:gridCol w:w="2726"/>
        <w:gridCol w:w="2766"/>
        <w:gridCol w:w="729"/>
      </w:tblGrid>
      <w:tr w:rsidR="00675A59" w14:paraId="2290B9EE" w14:textId="77777777" w:rsidTr="0061465C">
        <w:trPr>
          <w:gridAfter w:val="1"/>
          <w:wAfter w:w="729" w:type="dxa"/>
          <w:trHeight w:val="727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2B50A8AE" w14:textId="00FDD78C" w:rsidR="00675A59" w:rsidRPr="0061465C" w:rsidRDefault="00675A59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7EA0D" w14:textId="77777777" w:rsidR="00675A59" w:rsidRDefault="005A32AB">
            <w:pPr>
              <w:spacing w:after="0" w:line="259" w:lineRule="auto"/>
              <w:ind w:left="1282"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>a</w:t>
            </w:r>
          </w:p>
          <w:p w14:paraId="5063DFE2" w14:textId="77777777" w:rsidR="0061465C" w:rsidRDefault="0061465C">
            <w:pPr>
              <w:spacing w:after="0" w:line="259" w:lineRule="auto"/>
              <w:ind w:left="1282" w:right="0" w:firstLine="0"/>
              <w:jc w:val="left"/>
            </w:pPr>
          </w:p>
        </w:tc>
      </w:tr>
      <w:tr w:rsidR="0061465C" w14:paraId="701F8126" w14:textId="77777777" w:rsidTr="0061465C">
        <w:trPr>
          <w:trHeight w:val="727"/>
        </w:trPr>
        <w:tc>
          <w:tcPr>
            <w:tcW w:w="5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vertAnchor="text" w:tblpX="29" w:tblpY="-550"/>
              <w:tblOverlap w:val="never"/>
              <w:tblW w:w="5292" w:type="dxa"/>
              <w:tblInd w:w="0" w:type="dxa"/>
              <w:tblLook w:val="04A0" w:firstRow="1" w:lastRow="0" w:firstColumn="1" w:lastColumn="0" w:noHBand="0" w:noVBand="1"/>
            </w:tblPr>
            <w:tblGrid>
              <w:gridCol w:w="1476"/>
              <w:gridCol w:w="3816"/>
            </w:tblGrid>
            <w:tr w:rsidR="0061465C" w14:paraId="1E1EF780" w14:textId="77777777" w:rsidTr="008B640D">
              <w:trPr>
                <w:trHeight w:val="3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A83EC" w14:textId="6AC18E3B" w:rsidR="0061465C" w:rsidRDefault="0061465C" w:rsidP="0061465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Půjčitel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3A49D" w14:textId="1A060C07" w:rsidR="0061465C" w:rsidRPr="0061465C" w:rsidRDefault="0061465C" w:rsidP="0061465C">
                  <w:pPr>
                    <w:spacing w:after="0" w:line="259" w:lineRule="auto"/>
                    <w:ind w:left="0" w:right="194" w:firstLine="0"/>
                  </w:pPr>
                  <w:r>
                    <w:t>KOMPAKT spol. s.r.o.</w:t>
                  </w:r>
                </w:p>
              </w:tc>
            </w:tr>
            <w:tr w:rsidR="0061465C" w14:paraId="32172DFA" w14:textId="77777777" w:rsidTr="008B640D">
              <w:trPr>
                <w:trHeight w:val="266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9A286" w14:textId="77777777" w:rsidR="0061465C" w:rsidRDefault="0061465C" w:rsidP="0061465C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t>se sídlem</w:t>
                  </w:r>
                </w:p>
              </w:tc>
              <w:tc>
                <w:tcPr>
                  <w:tcW w:w="3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5FB12" w14:textId="4F1B3B84" w:rsidR="0061465C" w:rsidRDefault="0061465C" w:rsidP="0061465C">
                  <w:pPr>
                    <w:tabs>
                      <w:tab w:val="center" w:pos="2545"/>
                      <w:tab w:val="right" w:pos="3816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>Jiráskova 1424, 290 01 Poděbrady</w:t>
                  </w:r>
                  <w:r w:rsidRPr="0061465C">
                    <w:t xml:space="preserve">  </w:t>
                  </w:r>
                  <w:r w:rsidRPr="0061465C">
                    <w:rPr>
                      <w:noProof/>
                    </w:rPr>
                    <w:drawing>
                      <wp:inline distT="0" distB="0" distL="0" distR="0" wp14:anchorId="2633CCA6" wp14:editId="2C3EBFF7">
                        <wp:extent cx="4573" cy="4572"/>
                        <wp:effectExtent l="0" t="0" r="0" b="0"/>
                        <wp:docPr id="916185678" name="Picture 13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0" name="Picture 134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3AD079" w14:textId="77777777" w:rsidR="0061465C" w:rsidRDefault="0061465C" w:rsidP="0061465C">
                  <w:pPr>
                    <w:tabs>
                      <w:tab w:val="center" w:pos="2545"/>
                      <w:tab w:val="right" w:pos="3816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>IČO: 49551027</w:t>
                  </w:r>
                </w:p>
                <w:p w14:paraId="2E6D87C7" w14:textId="77777777" w:rsidR="0061465C" w:rsidRDefault="0061465C" w:rsidP="0061465C">
                  <w:pPr>
                    <w:tabs>
                      <w:tab w:val="center" w:pos="2545"/>
                      <w:tab w:val="right" w:pos="3816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>Zastoupený jednatelem</w:t>
                  </w:r>
                </w:p>
                <w:p w14:paraId="201DCB91" w14:textId="24204D52" w:rsidR="0061465C" w:rsidRPr="0061465C" w:rsidRDefault="0061465C" w:rsidP="0061465C">
                  <w:pPr>
                    <w:tabs>
                      <w:tab w:val="center" w:pos="2545"/>
                      <w:tab w:val="right" w:pos="3816"/>
                    </w:tabs>
                    <w:spacing w:after="0" w:line="259" w:lineRule="auto"/>
                    <w:ind w:left="0" w:right="0" w:firstLine="0"/>
                    <w:jc w:val="left"/>
                  </w:pPr>
                  <w:r w:rsidRPr="0061465C">
                    <w:t xml:space="preserve">/ dále jen </w:t>
                  </w:r>
                  <w:r w:rsidR="00851AFD">
                    <w:t>KOMPAKT</w:t>
                  </w:r>
                  <w:r w:rsidRPr="0061465C">
                    <w:t xml:space="preserve"> /</w:t>
                  </w:r>
                  <w:r>
                    <w:t xml:space="preserve"> </w:t>
                  </w:r>
                </w:p>
              </w:tc>
            </w:tr>
          </w:tbl>
          <w:p w14:paraId="3E4BA16B" w14:textId="1DBC931B" w:rsidR="0061465C" w:rsidRDefault="0061465C" w:rsidP="0061465C">
            <w:pPr>
              <w:spacing w:after="15"/>
              <w:ind w:firstLine="0"/>
            </w:pPr>
            <w:r>
              <w:rPr>
                <w:noProof/>
              </w:rPr>
              <w:drawing>
                <wp:inline distT="0" distB="0" distL="0" distR="0" wp14:anchorId="7E574164" wp14:editId="74749149">
                  <wp:extent cx="4572" cy="4572"/>
                  <wp:effectExtent l="0" t="0" r="0" b="0"/>
                  <wp:docPr id="1807560045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DC7CB" w14:textId="77777777" w:rsidR="0061465C" w:rsidRPr="0061465C" w:rsidRDefault="0061465C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67B28" w14:textId="77777777" w:rsidR="0061465C" w:rsidRDefault="0061465C">
            <w:pPr>
              <w:spacing w:after="0" w:line="259" w:lineRule="auto"/>
              <w:ind w:left="1282" w:right="0" w:firstLine="0"/>
              <w:jc w:val="left"/>
              <w:rPr>
                <w:sz w:val="26"/>
              </w:rPr>
            </w:pPr>
          </w:p>
        </w:tc>
      </w:tr>
    </w:tbl>
    <w:p w14:paraId="2ABCB6D5" w14:textId="2928AA04" w:rsidR="00145C92" w:rsidRDefault="005A32AB">
      <w:pPr>
        <w:spacing w:after="825" w:line="336" w:lineRule="auto"/>
        <w:ind w:left="21" w:right="5940" w:hanging="7"/>
      </w:pPr>
      <w:r>
        <w:t>uzavírají tuto smlouvu</w:t>
      </w:r>
      <w:r w:rsidR="00145C92">
        <w:t xml:space="preserve"> </w:t>
      </w:r>
    </w:p>
    <w:p w14:paraId="018330A3" w14:textId="77777777" w:rsidR="00675A59" w:rsidRDefault="005A32AB">
      <w:pPr>
        <w:pStyle w:val="Nadpis1"/>
        <w:spacing w:after="111"/>
        <w:ind w:left="24"/>
      </w:pPr>
      <w:r>
        <w:rPr>
          <w:noProof/>
        </w:rPr>
        <w:drawing>
          <wp:inline distT="0" distB="0" distL="0" distR="0" wp14:anchorId="7A96639E" wp14:editId="7678A532">
            <wp:extent cx="4572" cy="18288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1. </w:t>
      </w:r>
      <w:r>
        <w:t>Předmět</w:t>
      </w:r>
      <w:r>
        <w:rPr>
          <w:u w:val="none"/>
        </w:rPr>
        <w:t xml:space="preserve"> </w:t>
      </w:r>
      <w:r>
        <w:t>smlouvy</w:t>
      </w:r>
      <w:r>
        <w:rPr>
          <w:noProof/>
        </w:rPr>
        <w:drawing>
          <wp:inline distT="0" distB="0" distL="0" distR="0" wp14:anchorId="0D6678A9" wp14:editId="2F2FAADC">
            <wp:extent cx="4572" cy="4572"/>
            <wp:effectExtent l="0" t="0" r="0" b="0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D9BA2" w14:textId="77777777" w:rsidR="00675A59" w:rsidRDefault="005A32AB">
      <w:pPr>
        <w:spacing w:after="908"/>
        <w:ind w:left="14" w:right="849"/>
      </w:pPr>
      <w:r>
        <w:t xml:space="preserve">Kompakt spol. s. r.o. přenechává vypůjčiteli nový 5-ti </w:t>
      </w:r>
      <w:proofErr w:type="spellStart"/>
      <w:r>
        <w:t>místný</w:t>
      </w:r>
      <w:proofErr w:type="spellEnd"/>
      <w:r>
        <w:t xml:space="preserve"> automobil typu Dacia </w:t>
      </w:r>
      <w:proofErr w:type="spellStart"/>
      <w:r>
        <w:t>Jogger</w:t>
      </w:r>
      <w:proofErr w:type="spellEnd"/>
      <w:r>
        <w:t xml:space="preserve">, apod., který bude společnost financovat pomocí nosičů reklamy umístěných na automobilu. Touto smlouvou se účastníci smlouvy dohodli, že firma Kompakt bude mít k dispozici dostatečnou dobu na přípravu a zpracování reklamy. Předání vozidla se uskuteční nejpozději 15 měsíců od uzavření smlouvy. Nebude-li moci být tato lhůta z jakýchkoliv důvodů dodržena, mohou oba partneři od této </w:t>
      </w:r>
      <w:r>
        <w:rPr>
          <w:noProof/>
        </w:rPr>
        <w:drawing>
          <wp:inline distT="0" distB="0" distL="0" distR="0" wp14:anchorId="52BA8DFE" wp14:editId="59E61B78">
            <wp:extent cx="4572" cy="4573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 odstoupit, případně lhůtu prodloužit.</w:t>
      </w:r>
    </w:p>
    <w:p w14:paraId="56785517" w14:textId="77777777" w:rsidR="00675A59" w:rsidRDefault="005A32AB">
      <w:pPr>
        <w:pStyle w:val="Nadpis1"/>
        <w:spacing w:after="92"/>
        <w:ind w:left="24"/>
      </w:pPr>
      <w:r>
        <w:rPr>
          <w:u w:val="none"/>
        </w:rPr>
        <w:t xml:space="preserve">2. </w:t>
      </w:r>
      <w:r>
        <w:t>Používání</w:t>
      </w:r>
      <w:r>
        <w:rPr>
          <w:u w:val="none"/>
        </w:rPr>
        <w:t xml:space="preserve"> </w:t>
      </w:r>
      <w:r>
        <w:t>automobilu</w:t>
      </w:r>
    </w:p>
    <w:p w14:paraId="61654462" w14:textId="62E18084" w:rsidR="00675A59" w:rsidRDefault="005A32AB">
      <w:pPr>
        <w:ind w:left="14" w:right="849"/>
      </w:pPr>
      <w:r>
        <w:t xml:space="preserve">Dohodnutá doba výpůjčky automobilu </w:t>
      </w:r>
      <w:proofErr w:type="spellStart"/>
      <w:r>
        <w:t>výpůjčitelem</w:t>
      </w:r>
      <w:proofErr w:type="spellEnd"/>
      <w:r>
        <w:t xml:space="preserve"> je sjednána na dobu 4 let </w:t>
      </w:r>
      <w:r>
        <w:rPr>
          <w:noProof/>
        </w:rPr>
        <w:drawing>
          <wp:inline distT="0" distB="0" distL="0" distR="0" wp14:anchorId="5F999E8F" wp14:editId="2364B49C">
            <wp:extent cx="4572" cy="4572"/>
            <wp:effectExtent l="0" t="0" r="0" b="0"/>
            <wp:docPr id="1350" name="Picture 1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Picture 13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to za částku 1 Kč ročně. </w:t>
      </w:r>
      <w:proofErr w:type="spellStart"/>
      <w:r>
        <w:t>Výpůjčitel</w:t>
      </w:r>
      <w:proofErr w:type="spellEnd"/>
      <w:r>
        <w:t xml:space="preserve"> může označit vozidlo svým logem a názvem pouze po dohodě se společností Kompakt spol. s.r.o., a to na horní přední části vozidla. Další plochy na vozidle jsou určeny pro reklamu a jsou plně k dispozici společnosti Kompakt spol. s r.o. Je zakázáno, aby </w:t>
      </w:r>
      <w:proofErr w:type="spellStart"/>
      <w:r>
        <w:t>výpůjčitel</w:t>
      </w:r>
      <w:proofErr w:type="spellEnd"/>
      <w:r>
        <w:t xml:space="preserve"> odstraňoval reklamy nebo reklamní plochy umístěné společností Kompakt spol. s r.o., což by bylo vnímáno jako podstatné porušení smlouvy. </w:t>
      </w:r>
      <w:proofErr w:type="spellStart"/>
      <w:r>
        <w:t>Výpůjčitel</w:t>
      </w:r>
      <w:proofErr w:type="spellEnd"/>
      <w:r>
        <w:t xml:space="preserve"> se zavazuje užívat vozidlo v maximální možné míře k dohodnutému účelu.</w:t>
      </w:r>
    </w:p>
    <w:p w14:paraId="04FD50DA" w14:textId="77777777" w:rsidR="00675A59" w:rsidRDefault="005A32AB">
      <w:pPr>
        <w:spacing w:after="516"/>
        <w:ind w:left="79" w:right="849"/>
      </w:pPr>
      <w:r>
        <w:lastRenderedPageBreak/>
        <w:t xml:space="preserve">Pokud </w:t>
      </w:r>
      <w:proofErr w:type="spellStart"/>
      <w:r>
        <w:t>výpůjčitel</w:t>
      </w:r>
      <w:proofErr w:type="spellEnd"/>
      <w:r>
        <w:t xml:space="preserve"> bude provádět úpravy na vozidle, je zapotřebí písemné svolení společnosti Kompakt spol. s.r.o. a tyto úpravy provede </w:t>
      </w:r>
      <w:proofErr w:type="spellStart"/>
      <w:r>
        <w:t>výpůjčitel</w:t>
      </w:r>
      <w:proofErr w:type="spellEnd"/>
      <w:r>
        <w:t xml:space="preserve"> na vlastní náklady.</w:t>
      </w:r>
    </w:p>
    <w:p w14:paraId="0513683B" w14:textId="17D6F446" w:rsidR="00675A59" w:rsidRDefault="005A32AB">
      <w:pPr>
        <w:pStyle w:val="Nadpis1"/>
        <w:ind w:left="24"/>
      </w:pPr>
      <w:r>
        <w:rPr>
          <w:noProof/>
        </w:rPr>
        <w:drawing>
          <wp:inline distT="0" distB="0" distL="0" distR="0" wp14:anchorId="69718449" wp14:editId="42ECC687">
            <wp:extent cx="4572" cy="4572"/>
            <wp:effectExtent l="0" t="0" r="0" b="0"/>
            <wp:docPr id="4108" name="Picture 4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41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3. </w:t>
      </w:r>
      <w:r>
        <w:t>Vlastnictví údržba</w:t>
      </w:r>
      <w:r>
        <w:rPr>
          <w:u w:val="none"/>
        </w:rPr>
        <w:t xml:space="preserve"> </w:t>
      </w:r>
      <w:r>
        <w:t>pojištění</w:t>
      </w:r>
      <w:r>
        <w:rPr>
          <w:u w:val="none"/>
        </w:rPr>
        <w:t xml:space="preserve"> </w:t>
      </w:r>
      <w:r>
        <w:t>vozidla</w:t>
      </w:r>
    </w:p>
    <w:p w14:paraId="54925947" w14:textId="77777777" w:rsidR="00675A59" w:rsidRDefault="005A32AB">
      <w:pPr>
        <w:ind w:left="14" w:right="706"/>
      </w:pPr>
      <w:r>
        <w:t xml:space="preserve">Společnost Kompakt spol. s.r.o. zůstává po celé období 4 let výpůjčky </w:t>
      </w:r>
      <w:r>
        <w:rPr>
          <w:noProof/>
        </w:rPr>
        <w:drawing>
          <wp:inline distT="0" distB="0" distL="0" distR="0" wp14:anchorId="1088F300" wp14:editId="70DF0530">
            <wp:extent cx="13716" cy="9144"/>
            <wp:effectExtent l="0" t="0" r="0" b="0"/>
            <wp:docPr id="4109" name="Picture 4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" name="Picture 41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6F980" wp14:editId="702E6F1A">
            <wp:extent cx="4572" cy="4572"/>
            <wp:effectExtent l="0" t="0" r="0" b="0"/>
            <wp:docPr id="4110" name="Picture 4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" name="Picture 41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majitelem vozidla, přičemž vozidlo se poskytuje k užívání a do péče </w:t>
      </w:r>
      <w:proofErr w:type="spellStart"/>
      <w:r>
        <w:t>výpůjčitele</w:t>
      </w:r>
      <w:proofErr w:type="spellEnd"/>
      <w:r>
        <w:t xml:space="preserve"> za částku 1 Kč ročně. </w:t>
      </w:r>
      <w:proofErr w:type="spellStart"/>
      <w:r>
        <w:t>Výpůjčitel</w:t>
      </w:r>
      <w:proofErr w:type="spellEnd"/>
      <w:r>
        <w:t xml:space="preserve"> nesmí vozidlo dát do užívání třetím osobám a ani ho </w:t>
      </w:r>
      <w:r>
        <w:rPr>
          <w:noProof/>
        </w:rPr>
        <w:drawing>
          <wp:inline distT="0" distB="0" distL="0" distR="0" wp14:anchorId="40691CD9" wp14:editId="1B8499F5">
            <wp:extent cx="4572" cy="4572"/>
            <wp:effectExtent l="0" t="0" r="0" b="0"/>
            <wp:docPr id="4111" name="Picture 4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" name="Picture 4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prodat. V průběhu výpůjčky se uživatelem vozidla stává </w:t>
      </w:r>
      <w:proofErr w:type="spellStart"/>
      <w:r>
        <w:t>výpůjčitel</w:t>
      </w:r>
      <w:proofErr w:type="spellEnd"/>
      <w:r>
        <w:t xml:space="preserve">. Povolení k provozu motorového vozidla bude v souladu s právními předpisy vystaveno na společnosti Kompakt spol. s.r.o.. Náklady vynaložené na získání tohoto povolení hradí plně společnost Kompakt spol. s.r.o.. </w:t>
      </w:r>
      <w:proofErr w:type="spellStart"/>
      <w:r>
        <w:t>Výpůjčitel</w:t>
      </w:r>
      <w:proofErr w:type="spellEnd"/>
      <w:r>
        <w:t xml:space="preserve"> se zavazuje, že uhradí společnosti Kompakt spol. s.r.o., náklady na zákonné pojištění odpovědnosti a havarijní pojištění se spoluúčastí 5 %.</w:t>
      </w:r>
    </w:p>
    <w:p w14:paraId="0D77DB54" w14:textId="06430F4B" w:rsidR="00675A59" w:rsidRDefault="005A32AB">
      <w:pPr>
        <w:ind w:left="101" w:right="763"/>
      </w:pPr>
      <w:r>
        <w:t xml:space="preserve">V případě, že dojde ke škodě na vozidle je </w:t>
      </w:r>
      <w:proofErr w:type="spellStart"/>
      <w:r>
        <w:t>výpůjčitel</w:t>
      </w:r>
      <w:proofErr w:type="spellEnd"/>
      <w:r>
        <w:t xml:space="preserve"> povinen uplatnit u pojišťoven všechny nároky z pojistné události a ihned o události informovat společnost Kompakt spol. s.r.o. </w:t>
      </w:r>
      <w:proofErr w:type="spellStart"/>
      <w:r>
        <w:t>Výpůjčitel</w:t>
      </w:r>
      <w:proofErr w:type="spellEnd"/>
      <w:r>
        <w:t xml:space="preserve"> je povinen po dohodě se zástupcem společnosti Kompakt spol. s.r.o. provést v autorizované opravně prodejce automobilů neprodleně na vlastní náklady všechny nutné opravy. Při likvidaci z plného nebo částečného havarijního pojištění hradí </w:t>
      </w:r>
      <w:proofErr w:type="spellStart"/>
      <w:r>
        <w:t>výpůjčitel</w:t>
      </w:r>
      <w:proofErr w:type="spellEnd"/>
      <w:r>
        <w:t xml:space="preserve"> částku stanovenou jako spoluúčast. Plnění náhrady škody na obnovu vozidla se použije k vyrovnání nákladů na opravu. Pokud dojde k úplné likvidaci či odcizení vozidla přísluší pojistné plnění společnosti Kompakt spol. s.r.o. Společnost Kompakt spol. s. r.o. zajistí z těchto prostředků náhradní vozidlo.</w:t>
      </w:r>
    </w:p>
    <w:p w14:paraId="4A25D385" w14:textId="77777777" w:rsidR="00675A59" w:rsidRDefault="005A32AB">
      <w:pPr>
        <w:ind w:left="122" w:right="742"/>
      </w:pPr>
      <w:proofErr w:type="spellStart"/>
      <w:r>
        <w:t>Výpůjčitel</w:t>
      </w:r>
      <w:proofErr w:type="spellEnd"/>
      <w:r>
        <w:t xml:space="preserve"> je povinen udržovat motorové vozidlo s péčí řádného uživatele v technickém stavu odpovídajícímu provozu na komunikacích, a zvláště se řídit doporučením výrobce v souvislosti s údržbou, ošetřováním a používáním vozidla. </w:t>
      </w:r>
      <w:proofErr w:type="spellStart"/>
      <w:r>
        <w:t>Výpůjčitel</w:t>
      </w:r>
      <w:proofErr w:type="spellEnd"/>
      <w:r>
        <w:t xml:space="preserve"> je povinen provádět řádné garanční prohlídky u autorizovaného prodejce a tyto kontroly vozidla uhradit. Společnost Kompakt spol. s.r.o. má právo po předchozím ohlášení stav motorového vozidla posoudit na vlastní náklady.</w:t>
      </w:r>
      <w:r>
        <w:rPr>
          <w:noProof/>
        </w:rPr>
        <w:drawing>
          <wp:inline distT="0" distB="0" distL="0" distR="0" wp14:anchorId="49131FC6" wp14:editId="7DB6CB9D">
            <wp:extent cx="4572" cy="4573"/>
            <wp:effectExtent l="0" t="0" r="0" b="0"/>
            <wp:docPr id="4112" name="Picture 4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" name="Picture 41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8363" w14:textId="77777777" w:rsidR="00675A59" w:rsidRDefault="005A32AB" w:rsidP="00851AFD">
      <w:pPr>
        <w:ind w:left="137" w:right="742"/>
      </w:pPr>
      <w:proofErr w:type="spellStart"/>
      <w:r>
        <w:t>Výpůjčitel</w:t>
      </w:r>
      <w:proofErr w:type="spellEnd"/>
      <w:r>
        <w:t xml:space="preserve"> je povinen vozidlo zajistit před nároky třetích osob, především pokud se jedná o zástavní právo popř. zadržovací právo třetí osoby a je povinen společnost Kompakt spol. s.r.o. neprodleně informovat o všech nárocích třetích osob. </w:t>
      </w:r>
      <w:proofErr w:type="spellStart"/>
      <w:r>
        <w:t>Výpůjčitel</w:t>
      </w:r>
      <w:proofErr w:type="spellEnd"/>
      <w:r>
        <w:t xml:space="preserve"> hradí náklady na veškerá opatření, kterých je k odstranění takovýchto nároků zapotřebí. </w:t>
      </w:r>
      <w:proofErr w:type="spellStart"/>
      <w:r>
        <w:t>Výpůjčitel</w:t>
      </w:r>
      <w:proofErr w:type="spellEnd"/>
      <w:r>
        <w:t xml:space="preserve"> nese riziko v souvislosti se ztrátou, krádeží, zpronevěrou a zničením, pokud nevzniká povinnost pojistného plnění na základě uzavřených pojištění.</w:t>
      </w:r>
    </w:p>
    <w:p w14:paraId="2023671D" w14:textId="77777777" w:rsidR="00851AFD" w:rsidRDefault="005A32AB" w:rsidP="00851AFD">
      <w:pPr>
        <w:pStyle w:val="Bezmezer"/>
        <w:ind w:left="28" w:right="743" w:firstLine="726"/>
      </w:pPr>
      <w:r>
        <w:t xml:space="preserve">Řídit vozidlo mohou jen osoby, které mají k této činnosti všechna potřebná </w:t>
      </w:r>
      <w:r>
        <w:rPr>
          <w:noProof/>
        </w:rPr>
        <w:drawing>
          <wp:inline distT="0" distB="0" distL="0" distR="0" wp14:anchorId="68AE3A52" wp14:editId="7F005864">
            <wp:extent cx="4572" cy="4573"/>
            <wp:effectExtent l="0" t="0" r="0" b="0"/>
            <wp:docPr id="4113" name="Picture 4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" name="Picture 41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oprávnění. Pokud řidič zaviní škodu na vozidle či na třetí straně, ručí za způsobené </w:t>
      </w:r>
      <w:r>
        <w:rPr>
          <w:noProof/>
        </w:rPr>
        <w:drawing>
          <wp:inline distT="0" distB="0" distL="0" distR="0" wp14:anchorId="4B4BF727" wp14:editId="3C5572B4">
            <wp:extent cx="4572" cy="4573"/>
            <wp:effectExtent l="0" t="0" r="0" b="0"/>
            <wp:docPr id="4114" name="Picture 4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" name="Picture 41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škody plně </w:t>
      </w:r>
      <w:proofErr w:type="spellStart"/>
      <w:r>
        <w:t>výpůjčitel</w:t>
      </w:r>
      <w:proofErr w:type="spellEnd"/>
      <w:r>
        <w:t xml:space="preserve">. Dále </w:t>
      </w:r>
      <w:proofErr w:type="spellStart"/>
      <w:r>
        <w:t>výpůjčitel</w:t>
      </w:r>
      <w:proofErr w:type="spellEnd"/>
      <w:r>
        <w:t xml:space="preserve"> odpovídá - vedle odpovědných řidičů - jako celkový dlužník, dojde-li k úmyslnému porušení povinností nebo k porušení / povinností hrubou nedbalostí.</w:t>
      </w:r>
    </w:p>
    <w:p w14:paraId="682D4048" w14:textId="1CEBE0FF" w:rsidR="00675A59" w:rsidRDefault="005A32AB" w:rsidP="00851AFD">
      <w:pPr>
        <w:pStyle w:val="Bezmezer"/>
        <w:ind w:left="28" w:right="743" w:firstLine="726"/>
      </w:pPr>
      <w:r>
        <w:tab/>
      </w:r>
    </w:p>
    <w:p w14:paraId="2B0809C3" w14:textId="77777777" w:rsidR="00675A59" w:rsidRDefault="005A32AB">
      <w:pPr>
        <w:pStyle w:val="Nadpis1"/>
        <w:ind w:left="24"/>
      </w:pPr>
      <w:r>
        <w:t>4. Uplatnění práv z vadného plnění</w:t>
      </w:r>
    </w:p>
    <w:p w14:paraId="6E6B3E20" w14:textId="77777777" w:rsidR="00675A59" w:rsidRDefault="005A32AB">
      <w:pPr>
        <w:spacing w:after="901"/>
        <w:ind w:left="14" w:right="849"/>
      </w:pPr>
      <w:r>
        <w:t xml:space="preserve">Uplatnění práv z vadného plnění v souvislosti s vozidlem je </w:t>
      </w:r>
      <w:proofErr w:type="spellStart"/>
      <w:r>
        <w:t>výpůjčitel</w:t>
      </w:r>
      <w:proofErr w:type="spellEnd"/>
      <w:r>
        <w:t xml:space="preserve"> oprávněn a povinen uplatnit vůči prodejci, přičemž </w:t>
      </w:r>
      <w:proofErr w:type="spellStart"/>
      <w:r>
        <w:t>výpůjčiteli</w:t>
      </w:r>
      <w:proofErr w:type="spellEnd"/>
      <w:r>
        <w:t xml:space="preserve"> nepřísluší vůči společnost Kompakt spol. s. r.o. žádné nároky na práva z vadného plnění v souvislosti s vozidlem.</w:t>
      </w:r>
    </w:p>
    <w:p w14:paraId="233B4BFC" w14:textId="77777777" w:rsidR="00675A59" w:rsidRDefault="005A32AB">
      <w:pPr>
        <w:pStyle w:val="Nadpis1"/>
        <w:ind w:left="24"/>
      </w:pPr>
      <w:r>
        <w:lastRenderedPageBreak/>
        <w:t>5. Délka trvání smlouvy</w:t>
      </w:r>
    </w:p>
    <w:p w14:paraId="34DECDDA" w14:textId="29DEA184" w:rsidR="00675A59" w:rsidRDefault="005A32AB">
      <w:pPr>
        <w:spacing w:after="517"/>
        <w:ind w:left="14" w:right="849"/>
      </w:pPr>
      <w:r>
        <w:t xml:space="preserve">Smlouva o výpůjčce vozidla se uzavírá na čtyři roky ode dne předání vozidla. Vypovědět smlouvu lze písemně pouze až po ukončení čtyřleté lhůty od dne dodání vozidla. Výpovědní doba je sjednána na I měsíc ode dne doničení výpovědi společností Kompakt spol. s r.o. Doba trvání této smlouvy začíná dnem dodání vozidla </w:t>
      </w:r>
      <w:proofErr w:type="spellStart"/>
      <w:r>
        <w:t>výpůjčiteli</w:t>
      </w:r>
      <w:proofErr w:type="spellEnd"/>
      <w:r>
        <w:t>.</w:t>
      </w:r>
    </w:p>
    <w:p w14:paraId="628BECB9" w14:textId="77777777" w:rsidR="00675A59" w:rsidRDefault="005A32AB">
      <w:pPr>
        <w:pStyle w:val="Nadpis1"/>
        <w:ind w:left="24"/>
      </w:pPr>
      <w:r>
        <w:t>6. Ostatní ujednání</w:t>
      </w:r>
    </w:p>
    <w:p w14:paraId="2D056ED1" w14:textId="77777777" w:rsidR="00675A59" w:rsidRDefault="005A32AB">
      <w:pPr>
        <w:spacing w:after="490"/>
        <w:ind w:left="14" w:right="849"/>
      </w:pPr>
      <w:r>
        <w:t xml:space="preserve">Pro správné plnění Smlouvy o výpůjčce je nutná podpora </w:t>
      </w:r>
      <w:proofErr w:type="spellStart"/>
      <w:r>
        <w:t>výpůjčitele</w:t>
      </w:r>
      <w:proofErr w:type="spellEnd"/>
      <w:r>
        <w:t xml:space="preserve">. </w:t>
      </w:r>
      <w:proofErr w:type="spellStart"/>
      <w:r>
        <w:t>Výpůjčitel</w:t>
      </w:r>
      <w:proofErr w:type="spellEnd"/>
      <w:r>
        <w:t xml:space="preserve"> podpoří práci společnosti Kompakt spol. s r.o. formou doporučujícího dopisu a sestavením seznamu možných dalších sponzorů a dodavatelů. Návrh textu doporučujícího dopisu poskytne </w:t>
      </w:r>
      <w:proofErr w:type="spellStart"/>
      <w:r>
        <w:t>výpůjčitel</w:t>
      </w:r>
      <w:proofErr w:type="spellEnd"/>
      <w:r>
        <w:t xml:space="preserve"> k dispozici společnosti Kompakt </w:t>
      </w:r>
      <w:r>
        <w:rPr>
          <w:noProof/>
        </w:rPr>
        <w:drawing>
          <wp:inline distT="0" distB="0" distL="0" distR="0" wp14:anchorId="2C4FBC0D" wp14:editId="09EE0B61">
            <wp:extent cx="4572" cy="4571"/>
            <wp:effectExtent l="0" t="0" r="0" b="0"/>
            <wp:docPr id="6046" name="Picture 6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" name="Picture 60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spol. s.r.o. Smlouva o výpůjčce bude realizována pouze pod podmínkou, že se společnosti Kompakt spol. s. r.o. podaří dostatečně pokrýt vozidlo reklamními nosiči. Tato smlouva byla vyhotovena ve dvou stejnopisech a každá ze zúčastněných stran obdrží po jednom.</w:t>
      </w:r>
    </w:p>
    <w:p w14:paraId="7C742397" w14:textId="17F48A93" w:rsidR="00851AFD" w:rsidRDefault="00851AFD" w:rsidP="00851AFD">
      <w:pPr>
        <w:spacing w:after="490"/>
        <w:ind w:left="0" w:right="849" w:firstLine="0"/>
        <w:jc w:val="left"/>
      </w:pPr>
      <w:r>
        <w:t>V Rakovníku                                            dne:</w:t>
      </w:r>
      <w:r w:rsidR="00107EC5">
        <w:t xml:space="preserve"> 21. 11. 2024</w:t>
      </w:r>
    </w:p>
    <w:p w14:paraId="5C642323" w14:textId="77777777" w:rsidR="00851AFD" w:rsidRDefault="00851AFD" w:rsidP="00851AFD">
      <w:pPr>
        <w:spacing w:after="490"/>
        <w:ind w:left="0" w:right="849" w:firstLine="0"/>
        <w:jc w:val="left"/>
      </w:pPr>
    </w:p>
    <w:p w14:paraId="3BAD0348" w14:textId="7763A590" w:rsidR="00851AFD" w:rsidRDefault="00851AFD" w:rsidP="00851AFD">
      <w:pPr>
        <w:spacing w:after="490"/>
        <w:ind w:left="0" w:right="849" w:firstLine="0"/>
        <w:jc w:val="left"/>
      </w:pPr>
      <w:r>
        <w:t>---------------------------------</w:t>
      </w:r>
      <w:r>
        <w:tab/>
      </w:r>
      <w:r>
        <w:tab/>
      </w:r>
      <w:r>
        <w:tab/>
      </w:r>
      <w:r>
        <w:tab/>
        <w:t>---------------------------------</w:t>
      </w:r>
    </w:p>
    <w:p w14:paraId="126B58C1" w14:textId="0CEBFDE2" w:rsidR="00851AFD" w:rsidRDefault="00851AFD" w:rsidP="00851AFD">
      <w:pPr>
        <w:spacing w:after="0"/>
        <w:ind w:left="0" w:right="0" w:firstLine="0"/>
      </w:pPr>
      <w:r>
        <w:t>KOMPAKT, spol. s r.o.</w:t>
      </w:r>
      <w:r>
        <w:tab/>
      </w:r>
      <w:r>
        <w:tab/>
      </w:r>
      <w:r>
        <w:tab/>
      </w:r>
      <w:r>
        <w:tab/>
        <w:t>Pečovatelská služba Rakovník</w:t>
      </w:r>
    </w:p>
    <w:p w14:paraId="38C08978" w14:textId="6518FF90" w:rsidR="00851AFD" w:rsidRDefault="00851AFD" w:rsidP="00851AFD">
      <w:pPr>
        <w:spacing w:after="0"/>
        <w:ind w:left="0" w:right="0" w:firstLine="0"/>
        <w:jc w:val="left"/>
      </w:pPr>
    </w:p>
    <w:sectPr w:rsidR="00851AFD">
      <w:pgSz w:w="11902" w:h="16834"/>
      <w:pgMar w:top="1429" w:right="713" w:bottom="1800" w:left="20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59"/>
    <w:rsid w:val="00107EC5"/>
    <w:rsid w:val="00145C92"/>
    <w:rsid w:val="00365468"/>
    <w:rsid w:val="005A32AB"/>
    <w:rsid w:val="0061465C"/>
    <w:rsid w:val="00675A59"/>
    <w:rsid w:val="00851AFD"/>
    <w:rsid w:val="00A0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D609"/>
  <w15:docId w15:val="{D9CF1F27-8E39-4284-B4EF-9D389674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7" w:line="244" w:lineRule="auto"/>
      <w:ind w:left="29" w:right="3852" w:firstLine="72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7" w:line="259" w:lineRule="auto"/>
      <w:ind w:left="32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851AFD"/>
    <w:pPr>
      <w:spacing w:after="0" w:line="240" w:lineRule="auto"/>
      <w:ind w:left="29" w:right="3852" w:firstLine="724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Folda</dc:creator>
  <cp:keywords/>
  <cp:lastModifiedBy>Reditelka</cp:lastModifiedBy>
  <cp:revision>4</cp:revision>
  <dcterms:created xsi:type="dcterms:W3CDTF">2024-11-25T10:10:00Z</dcterms:created>
  <dcterms:modified xsi:type="dcterms:W3CDTF">2024-11-25T11:46:00Z</dcterms:modified>
</cp:coreProperties>
</file>