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3F3FCD">
        <w:t>KAA-SZ-124/2024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F3FCD" w:rsidRPr="003F3FCD">
        <w:rPr>
          <w:rFonts w:cs="Arial"/>
          <w:szCs w:val="20"/>
        </w:rPr>
        <w:t xml:space="preserve">Mgr. </w:t>
      </w:r>
      <w:r w:rsidR="003F3FCD">
        <w:t>Dana Zajícová</w:t>
      </w:r>
      <w:r w:rsidRPr="00A3020E">
        <w:rPr>
          <w:rFonts w:cs="Arial"/>
          <w:szCs w:val="20"/>
        </w:rPr>
        <w:t xml:space="preserve">, </w:t>
      </w:r>
      <w:r w:rsidR="003F3FCD" w:rsidRPr="003F3FCD">
        <w:rPr>
          <w:rFonts w:cs="Arial"/>
          <w:szCs w:val="20"/>
        </w:rPr>
        <w:t>ředitelka Kontaktního</w:t>
      </w:r>
      <w:r w:rsidR="003F3FCD">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F3FCD" w:rsidRPr="003F3FCD">
        <w:rPr>
          <w:rFonts w:cs="Arial"/>
          <w:szCs w:val="20"/>
        </w:rPr>
        <w:t>Dobrovského 1278</w:t>
      </w:r>
      <w:r w:rsidR="003F3FC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F3FCD" w:rsidRPr="003F3FC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F3FCD" w:rsidRPr="003F3FCD">
        <w:rPr>
          <w:rFonts w:cs="Arial"/>
          <w:szCs w:val="20"/>
        </w:rPr>
        <w:t xml:space="preserve">tř. </w:t>
      </w:r>
      <w:r w:rsidR="003F3FCD">
        <w:t>Osvobození č.p. 1388/</w:t>
      </w:r>
      <w:proofErr w:type="gramStart"/>
      <w:r w:rsidR="003F3FCD">
        <w:t>60a</w:t>
      </w:r>
      <w:proofErr w:type="gramEnd"/>
      <w:r w:rsidR="003F3FCD">
        <w:t>,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F3FC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3F3FCD" w:rsidRPr="003F3FCD">
        <w:rPr>
          <w:rFonts w:cs="Arial"/>
          <w:szCs w:val="20"/>
        </w:rPr>
        <w:t>Technické služby</w:t>
      </w:r>
      <w:r w:rsidR="003F3FCD">
        <w:t xml:space="preserve"> Karviná, a.s.</w:t>
      </w:r>
      <w:r w:rsidR="003F3FCD" w:rsidRPr="003F3FCD">
        <w:rPr>
          <w:rFonts w:cs="Arial"/>
          <w:vanish/>
          <w:szCs w:val="20"/>
        </w:rPr>
        <w:t>0</w:t>
      </w:r>
    </w:p>
    <w:p w:rsidR="00B066F7" w:rsidRPr="0033691D" w:rsidRDefault="003F3FC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3F3FCD">
        <w:rPr>
          <w:rFonts w:cs="Arial"/>
          <w:noProof/>
          <w:szCs w:val="20"/>
        </w:rPr>
        <w:t>Stanislav Sobel</w:t>
      </w:r>
      <w:r>
        <w:rPr>
          <w:noProof/>
        </w:rPr>
        <w:t>, předseda představenstva</w:t>
      </w:r>
      <w:r>
        <w:rPr>
          <w:noProof/>
        </w:rPr>
        <w:tab/>
      </w:r>
      <w:r>
        <w:rPr>
          <w:noProof/>
        </w:rPr>
        <w:br/>
        <w:t>Ing. Josef Tuhý, člen představenstva</w:t>
      </w:r>
    </w:p>
    <w:p w:rsidR="00B066F7" w:rsidRPr="0033691D" w:rsidRDefault="003F3FC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3F3FCD">
        <w:rPr>
          <w:rFonts w:cs="Arial"/>
          <w:szCs w:val="20"/>
        </w:rPr>
        <w:t>Bohumínská č</w:t>
      </w:r>
      <w:r>
        <w:t>.p. 1878/6,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3F3FCD" w:rsidRPr="003F3FCD">
        <w:rPr>
          <w:rFonts w:cs="Arial"/>
          <w:szCs w:val="20"/>
        </w:rPr>
        <w:t>65138082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F3FCD">
        <w:t>CZ.03.01.01/00/22_028/0001318</w:t>
      </w:r>
      <w:r w:rsidR="00282982">
        <w:rPr>
          <w:i/>
          <w:iCs/>
        </w:rPr>
        <w:t xml:space="preserve"> </w:t>
      </w:r>
      <w:r w:rsidR="003F3FCD">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B31F8">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B31F8">
        <w:t>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F3FCD">
        <w:rPr>
          <w:noProof/>
        </w:rPr>
        <w:t>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3F3FCD">
        <w:t>Karviná</w:t>
      </w:r>
    </w:p>
    <w:p w:rsidR="00414EBF" w:rsidRDefault="00414EBF" w:rsidP="00414EBF">
      <w:pPr>
        <w:pStyle w:val="Daltextbodudohody"/>
        <w:tabs>
          <w:tab w:val="clear" w:pos="2520"/>
        </w:tabs>
        <w:ind w:left="3119" w:hanging="2263"/>
      </w:pPr>
      <w:r>
        <w:t>Den nástupu do práce:</w:t>
      </w:r>
      <w:r>
        <w:tab/>
      </w:r>
      <w:r w:rsidR="003F3FCD">
        <w:t>1.12.2024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F3FCD">
        <w:rPr>
          <w:noProof/>
        </w:rPr>
        <w:t>určitou, minmálně do 31.5.2025</w:t>
      </w:r>
      <w:r>
        <w:t xml:space="preserve">, s týdenní pracovní dobou </w:t>
      </w:r>
      <w:r w:rsidR="003F3FCD">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w:t>
      </w:r>
      <w:proofErr w:type="gramStart"/>
      <w:r>
        <w:t>skončí</w:t>
      </w:r>
      <w:proofErr w:type="gramEnd"/>
      <w:r>
        <w:t xml:space="preserve"> přede dnem </w:t>
      </w:r>
      <w:r w:rsidR="003F3FCD">
        <w:rPr>
          <w:noProof/>
        </w:rPr>
        <w:t>31.5.2025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F3FCD">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F3FCD">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3F3FCD">
        <w:t>90 000</w:t>
      </w:r>
      <w:r w:rsidR="00F62A24">
        <w:t xml:space="preserve"> Kč</w:t>
      </w:r>
      <w:r w:rsidR="006B41E3">
        <w:t>.</w:t>
      </w:r>
    </w:p>
    <w:p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F3FCD">
        <w:rPr>
          <w:noProof/>
        </w:rPr>
        <w:t>1.12.2024</w:t>
      </w:r>
      <w:r w:rsidR="00781CAC">
        <w:t xml:space="preserve"> do</w:t>
      </w:r>
      <w:r w:rsidRPr="0058691B">
        <w:t> </w:t>
      </w:r>
      <w:r w:rsidR="003F3FCD">
        <w:rPr>
          <w:noProof/>
        </w:rPr>
        <w:t>31.5.2025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3F3FCD">
        <w:t>1.12.2024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7B31F8">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lastRenderedPageBreak/>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lastRenderedPageBreak/>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F3FCD" w:rsidP="009B751F">
      <w:pPr>
        <w:keepNext/>
        <w:keepLines/>
        <w:tabs>
          <w:tab w:val="left" w:pos="2520"/>
        </w:tabs>
        <w:rPr>
          <w:rFonts w:cs="Arial"/>
          <w:szCs w:val="20"/>
        </w:rPr>
      </w:pPr>
      <w:r>
        <w:rPr>
          <w:noProof/>
        </w:rPr>
        <w:t>Karviná</w:t>
      </w:r>
      <w:r w:rsidR="000378AA" w:rsidRPr="003F2F6D">
        <w:rPr>
          <w:rFonts w:cs="Arial"/>
          <w:szCs w:val="20"/>
        </w:rPr>
        <w:t xml:space="preserve"> dne </w:t>
      </w:r>
      <w:r w:rsidR="007B31F8">
        <w:rPr>
          <w:rFonts w:cs="Arial"/>
          <w:szCs w:val="20"/>
        </w:rPr>
        <w:t>25.11.2024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F517F">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F3FCD" w:rsidP="009B751F">
      <w:pPr>
        <w:keepNext/>
        <w:keepLines/>
        <w:jc w:val="center"/>
        <w:rPr>
          <w:rFonts w:cs="Arial"/>
          <w:szCs w:val="20"/>
        </w:rPr>
      </w:pPr>
      <w:r w:rsidRPr="003F3FCD">
        <w:rPr>
          <w:rFonts w:cs="Arial"/>
          <w:szCs w:val="20"/>
        </w:rPr>
        <w:t xml:space="preserve">Stanislav </w:t>
      </w:r>
      <w:proofErr w:type="spellStart"/>
      <w:r w:rsidRPr="003F3FCD">
        <w:rPr>
          <w:rFonts w:cs="Arial"/>
          <w:szCs w:val="20"/>
        </w:rPr>
        <w:t>Sobel</w:t>
      </w:r>
      <w:proofErr w:type="spellEnd"/>
      <w:r>
        <w:tab/>
      </w:r>
      <w:r>
        <w:br/>
        <w:t>předseda představenstva</w:t>
      </w:r>
      <w:r>
        <w:tab/>
      </w:r>
      <w:r>
        <w:br/>
      </w:r>
      <w:r>
        <w:tab/>
      </w:r>
      <w:r>
        <w:br/>
      </w:r>
      <w:r>
        <w:tab/>
      </w:r>
      <w:r>
        <w:br/>
        <w:t>…………………………………………</w:t>
      </w:r>
      <w:proofErr w:type="gramStart"/>
      <w:r>
        <w:t>…….</w:t>
      </w:r>
      <w:proofErr w:type="gramEnd"/>
      <w:r>
        <w:t>.</w:t>
      </w:r>
      <w:r>
        <w:tab/>
      </w:r>
      <w:r>
        <w:br/>
        <w:t>Ing. Josef Tuhý</w:t>
      </w:r>
      <w:r>
        <w:tab/>
      </w:r>
      <w:r>
        <w:br/>
        <w:t>člen představenstva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3F3FCD" w:rsidP="009B751F">
      <w:pPr>
        <w:keepNext/>
        <w:keepLines/>
        <w:jc w:val="center"/>
        <w:rPr>
          <w:rFonts w:cs="Arial"/>
          <w:szCs w:val="20"/>
        </w:rPr>
      </w:pPr>
      <w:r w:rsidRPr="003F3FCD">
        <w:rPr>
          <w:rFonts w:cs="Arial"/>
          <w:szCs w:val="20"/>
        </w:rPr>
        <w:t xml:space="preserve">Mgr. </w:t>
      </w:r>
      <w:r>
        <w:t>Dana Zajícová</w:t>
      </w:r>
    </w:p>
    <w:p w:rsidR="008269B6" w:rsidRDefault="003F3FCD" w:rsidP="008269B6">
      <w:pPr>
        <w:keepNext/>
        <w:keepLines/>
        <w:jc w:val="center"/>
        <w:rPr>
          <w:rFonts w:cs="Arial"/>
          <w:szCs w:val="20"/>
        </w:rPr>
      </w:pPr>
      <w:r w:rsidRPr="003F3FCD">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9F517F">
          <w:type w:val="continuous"/>
          <w:pgSz w:w="11982"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7B31F8">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B31F8">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F517F">
          <w:type w:val="continuous"/>
          <w:pgSz w:w="11982"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F517F">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7067" w:rsidRDefault="00AA7067">
      <w:r>
        <w:separator/>
      </w:r>
    </w:p>
  </w:endnote>
  <w:endnote w:type="continuationSeparator" w:id="0">
    <w:p w:rsidR="00AA7067" w:rsidRDefault="00AA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7067" w:rsidRDefault="00AA7067">
      <w:r>
        <w:separator/>
      </w:r>
    </w:p>
  </w:footnote>
  <w:footnote w:type="continuationSeparator" w:id="0">
    <w:p w:rsidR="00AA7067" w:rsidRDefault="00AA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AA7067" w:rsidP="00F27429">
    <w:pPr>
      <w:pStyle w:val="Zhlav"/>
      <w:ind w:firstLine="1"/>
      <w:jc w:val="left"/>
    </w:pPr>
    <w:r>
      <w:rPr>
        <w:noProof/>
      </w:rPr>
      <w:drawing>
        <wp:inline distT="0" distB="0" distL="0" distR="0">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41776463">
    <w:abstractNumId w:val="9"/>
  </w:num>
  <w:num w:numId="2" w16cid:durableId="132255499">
    <w:abstractNumId w:val="9"/>
  </w:num>
  <w:num w:numId="3" w16cid:durableId="1499465480">
    <w:abstractNumId w:val="9"/>
    <w:lvlOverride w:ilvl="0">
      <w:startOverride w:val="1"/>
    </w:lvlOverride>
  </w:num>
  <w:num w:numId="4" w16cid:durableId="1995837049">
    <w:abstractNumId w:val="9"/>
    <w:lvlOverride w:ilvl="0">
      <w:startOverride w:val="1"/>
    </w:lvlOverride>
  </w:num>
  <w:num w:numId="5" w16cid:durableId="1776055170">
    <w:abstractNumId w:val="2"/>
  </w:num>
  <w:num w:numId="6" w16cid:durableId="293754419">
    <w:abstractNumId w:val="9"/>
    <w:lvlOverride w:ilvl="0">
      <w:startOverride w:val="1"/>
    </w:lvlOverride>
  </w:num>
  <w:num w:numId="7" w16cid:durableId="428158236">
    <w:abstractNumId w:val="9"/>
    <w:lvlOverride w:ilvl="0">
      <w:startOverride w:val="1"/>
    </w:lvlOverride>
  </w:num>
  <w:num w:numId="8" w16cid:durableId="1465001498">
    <w:abstractNumId w:val="9"/>
    <w:lvlOverride w:ilvl="0">
      <w:startOverride w:val="1"/>
    </w:lvlOverride>
  </w:num>
  <w:num w:numId="9" w16cid:durableId="1948417919">
    <w:abstractNumId w:val="9"/>
    <w:lvlOverride w:ilvl="0">
      <w:startOverride w:val="1"/>
    </w:lvlOverride>
  </w:num>
  <w:num w:numId="10" w16cid:durableId="136345140">
    <w:abstractNumId w:val="9"/>
    <w:lvlOverride w:ilvl="0">
      <w:startOverride w:val="1"/>
    </w:lvlOverride>
  </w:num>
  <w:num w:numId="11" w16cid:durableId="2126849212">
    <w:abstractNumId w:val="9"/>
    <w:lvlOverride w:ilvl="0">
      <w:startOverride w:val="1"/>
    </w:lvlOverride>
  </w:num>
  <w:num w:numId="12" w16cid:durableId="2146583232">
    <w:abstractNumId w:val="9"/>
  </w:num>
  <w:num w:numId="13" w16cid:durableId="2069063177">
    <w:abstractNumId w:val="9"/>
  </w:num>
  <w:num w:numId="14" w16cid:durableId="1006633937">
    <w:abstractNumId w:val="9"/>
  </w:num>
  <w:num w:numId="15" w16cid:durableId="241644839">
    <w:abstractNumId w:val="9"/>
  </w:num>
  <w:num w:numId="16" w16cid:durableId="1359165052">
    <w:abstractNumId w:val="9"/>
  </w:num>
  <w:num w:numId="17" w16cid:durableId="2038311424">
    <w:abstractNumId w:val="4"/>
  </w:num>
  <w:num w:numId="18" w16cid:durableId="220292144">
    <w:abstractNumId w:val="3"/>
  </w:num>
  <w:num w:numId="19" w16cid:durableId="1642923233">
    <w:abstractNumId w:val="10"/>
  </w:num>
  <w:num w:numId="20" w16cid:durableId="1610309069">
    <w:abstractNumId w:val="5"/>
  </w:num>
  <w:num w:numId="21" w16cid:durableId="1517042288">
    <w:abstractNumId w:val="9"/>
  </w:num>
  <w:num w:numId="22" w16cid:durableId="435829712">
    <w:abstractNumId w:val="9"/>
  </w:num>
  <w:num w:numId="23" w16cid:durableId="1293365604">
    <w:abstractNumId w:val="6"/>
  </w:num>
  <w:num w:numId="24" w16cid:durableId="306907987">
    <w:abstractNumId w:val="7"/>
  </w:num>
  <w:num w:numId="25" w16cid:durableId="761953757">
    <w:abstractNumId w:val="8"/>
  </w:num>
  <w:num w:numId="26" w16cid:durableId="1845509110">
    <w:abstractNumId w:val="1"/>
  </w:num>
  <w:num w:numId="27" w16cid:durableId="329724300">
    <w:abstractNumId w:val="0"/>
  </w:num>
  <w:num w:numId="28" w16cid:durableId="20487494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5BDC"/>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0E5E"/>
    <w:rsid w:val="003F1296"/>
    <w:rsid w:val="003F2F6D"/>
    <w:rsid w:val="003F3050"/>
    <w:rsid w:val="003F3275"/>
    <w:rsid w:val="003F3FCD"/>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5F1A"/>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37C4"/>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31F8"/>
    <w:rsid w:val="007C40DA"/>
    <w:rsid w:val="007C60C7"/>
    <w:rsid w:val="007D1768"/>
    <w:rsid w:val="007D2507"/>
    <w:rsid w:val="007D5868"/>
    <w:rsid w:val="007D6500"/>
    <w:rsid w:val="007E1018"/>
    <w:rsid w:val="007E1307"/>
    <w:rsid w:val="007E1C6D"/>
    <w:rsid w:val="007F30CA"/>
    <w:rsid w:val="007F3EF6"/>
    <w:rsid w:val="007F5961"/>
    <w:rsid w:val="007F71CF"/>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9F517F"/>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69CF"/>
    <w:rsid w:val="00A67459"/>
    <w:rsid w:val="00A71521"/>
    <w:rsid w:val="00A760BA"/>
    <w:rsid w:val="00A80D21"/>
    <w:rsid w:val="00A81ED7"/>
    <w:rsid w:val="00A93F95"/>
    <w:rsid w:val="00A945C8"/>
    <w:rsid w:val="00A962FE"/>
    <w:rsid w:val="00AA2C08"/>
    <w:rsid w:val="00AA6259"/>
    <w:rsid w:val="00AA7067"/>
    <w:rsid w:val="00AA787B"/>
    <w:rsid w:val="00AB1D8A"/>
    <w:rsid w:val="00AB30F3"/>
    <w:rsid w:val="00AB4715"/>
    <w:rsid w:val="00AC4043"/>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2D20D"/>
  <w15:chartTrackingRefBased/>
  <w15:docId w15:val="{856DCBFF-5E2D-45DB-ACA5-B0D2F989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3100</Words>
  <Characters>18250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2024-11-25T06:54:00Z</dcterms:created>
  <dcterms:modified xsi:type="dcterms:W3CDTF">2024-11-25T06:58:00Z</dcterms:modified>
</cp:coreProperties>
</file>