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49533E12"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40B3" w:rsidRPr="00D640B3">
        <w:rPr>
          <w:rFonts w:ascii="Arial" w:hAnsi="Arial" w:cs="Arial"/>
          <w:sz w:val="20"/>
          <w:szCs w:val="20"/>
        </w:rPr>
        <w:t>Ing. Milanem Rybkou, ředitelem Odboru vodohospodářských staveb</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67A8FE7" w14:textId="77777777" w:rsidR="00713E4C" w:rsidRPr="007B510F" w:rsidRDefault="00713E4C" w:rsidP="00713E4C">
      <w:pPr>
        <w:pStyle w:val="Zkladntext"/>
        <w:rPr>
          <w:rFonts w:ascii="Arial" w:hAnsi="Arial" w:cs="Arial"/>
          <w:b/>
          <w:sz w:val="20"/>
          <w:szCs w:val="20"/>
        </w:rPr>
      </w:pPr>
      <w:r>
        <w:rPr>
          <w:rFonts w:ascii="Arial" w:hAnsi="Arial" w:cs="Arial"/>
          <w:b/>
          <w:sz w:val="20"/>
          <w:szCs w:val="20"/>
        </w:rPr>
        <w:t>Martin Brokl</w:t>
      </w:r>
    </w:p>
    <w:p w14:paraId="66EF6AFB" w14:textId="6BFEEFBD" w:rsidR="00713E4C" w:rsidRPr="007B510F" w:rsidRDefault="00713E4C" w:rsidP="00713E4C">
      <w:pPr>
        <w:jc w:val="both"/>
        <w:rPr>
          <w:rFonts w:ascii="Arial" w:hAnsi="Arial" w:cs="Arial"/>
          <w:b/>
          <w:sz w:val="20"/>
          <w:szCs w:val="20"/>
        </w:rPr>
      </w:pPr>
      <w:r w:rsidRPr="007B510F">
        <w:rPr>
          <w:rFonts w:ascii="Arial" w:hAnsi="Arial" w:cs="Arial"/>
          <w:sz w:val="20"/>
          <w:szCs w:val="20"/>
        </w:rPr>
        <w:t>sídlo:</w:t>
      </w:r>
      <w:r>
        <w:rPr>
          <w:rFonts w:ascii="Arial" w:hAnsi="Arial" w:cs="Arial"/>
          <w:sz w:val="20"/>
          <w:szCs w:val="20"/>
        </w:rPr>
        <w:t xml:space="preserve"> </w:t>
      </w:r>
      <w:proofErr w:type="spellStart"/>
      <w:r w:rsidR="00BE4144">
        <w:rPr>
          <w:rFonts w:ascii="Arial" w:hAnsi="Arial" w:cs="Arial"/>
          <w:sz w:val="20"/>
          <w:szCs w:val="20"/>
        </w:rPr>
        <w:t>xxxxxxxx</w:t>
      </w:r>
      <w:proofErr w:type="spellEnd"/>
      <w:r w:rsidRPr="007B510F">
        <w:rPr>
          <w:rFonts w:ascii="Arial" w:hAnsi="Arial" w:cs="Arial"/>
          <w:sz w:val="20"/>
          <w:szCs w:val="20"/>
        </w:rPr>
        <w:t>, 539 73 Skuteč</w:t>
      </w:r>
    </w:p>
    <w:p w14:paraId="09E805C4" w14:textId="77777777" w:rsidR="00713E4C" w:rsidRPr="007B510F" w:rsidRDefault="00713E4C" w:rsidP="00713E4C">
      <w:pPr>
        <w:jc w:val="both"/>
        <w:rPr>
          <w:rFonts w:ascii="Arial" w:hAnsi="Arial" w:cs="Arial"/>
          <w:i/>
          <w:sz w:val="20"/>
          <w:szCs w:val="20"/>
        </w:rPr>
      </w:pPr>
      <w:r w:rsidRPr="007B510F">
        <w:rPr>
          <w:rFonts w:ascii="Arial" w:hAnsi="Arial" w:cs="Arial"/>
          <w:sz w:val="20"/>
          <w:szCs w:val="20"/>
        </w:rPr>
        <w:t xml:space="preserve">zapsán v živnostenském rejstříku vedeném </w:t>
      </w:r>
      <w:r>
        <w:rPr>
          <w:rFonts w:ascii="Arial" w:hAnsi="Arial" w:cs="Arial"/>
          <w:sz w:val="20"/>
          <w:szCs w:val="20"/>
        </w:rPr>
        <w:t>Městským úřadem Chrudim</w:t>
      </w:r>
      <w:r w:rsidRPr="007B510F">
        <w:rPr>
          <w:rFonts w:ascii="Arial" w:hAnsi="Arial" w:cs="Arial"/>
          <w:sz w:val="20"/>
          <w:szCs w:val="20"/>
        </w:rPr>
        <w:t xml:space="preserve"> </w:t>
      </w:r>
    </w:p>
    <w:p w14:paraId="2531D6DE" w14:textId="77777777" w:rsidR="00713E4C" w:rsidRPr="007B510F" w:rsidRDefault="00713E4C" w:rsidP="00713E4C">
      <w:pPr>
        <w:jc w:val="both"/>
        <w:rPr>
          <w:rFonts w:ascii="Arial" w:hAnsi="Arial" w:cs="Arial"/>
          <w:sz w:val="20"/>
          <w:szCs w:val="20"/>
        </w:rPr>
      </w:pPr>
      <w:r w:rsidRPr="007B510F">
        <w:rPr>
          <w:rFonts w:ascii="Arial" w:hAnsi="Arial" w:cs="Arial"/>
          <w:sz w:val="20"/>
          <w:szCs w:val="20"/>
        </w:rPr>
        <w:t xml:space="preserve">IČO: </w:t>
      </w:r>
      <w:r>
        <w:rPr>
          <w:rFonts w:ascii="Arial" w:hAnsi="Arial" w:cs="Arial"/>
          <w:sz w:val="20"/>
          <w:szCs w:val="20"/>
        </w:rPr>
        <w:t>66804426</w:t>
      </w:r>
      <w:r w:rsidRPr="007B510F">
        <w:rPr>
          <w:rFonts w:ascii="Arial" w:hAnsi="Arial" w:cs="Arial"/>
          <w:sz w:val="20"/>
          <w:szCs w:val="20"/>
        </w:rPr>
        <w:tab/>
      </w:r>
    </w:p>
    <w:p w14:paraId="040CD200" w14:textId="01FF1813" w:rsidR="00713E4C" w:rsidRPr="007B510F" w:rsidRDefault="00713E4C" w:rsidP="00713E4C">
      <w:pPr>
        <w:jc w:val="both"/>
        <w:rPr>
          <w:rFonts w:ascii="Arial" w:hAnsi="Arial" w:cs="Arial"/>
          <w:sz w:val="20"/>
          <w:szCs w:val="20"/>
        </w:rPr>
      </w:pPr>
      <w:r w:rsidRPr="007B510F">
        <w:rPr>
          <w:rFonts w:ascii="Arial" w:hAnsi="Arial" w:cs="Arial"/>
          <w:sz w:val="20"/>
          <w:szCs w:val="20"/>
        </w:rPr>
        <w:t xml:space="preserve">DIČ: </w:t>
      </w:r>
      <w:proofErr w:type="spellStart"/>
      <w:r w:rsidR="00BE4144">
        <w:rPr>
          <w:rFonts w:ascii="Arial" w:hAnsi="Arial" w:cs="Arial"/>
          <w:sz w:val="20"/>
          <w:szCs w:val="20"/>
        </w:rPr>
        <w:t>xxxxxxxx</w:t>
      </w:r>
      <w:proofErr w:type="spellEnd"/>
      <w:r w:rsidRPr="007B510F">
        <w:rPr>
          <w:rFonts w:ascii="Arial" w:hAnsi="Arial" w:cs="Arial"/>
          <w:sz w:val="20"/>
          <w:szCs w:val="20"/>
        </w:rPr>
        <w:tab/>
      </w:r>
    </w:p>
    <w:p w14:paraId="7AE10B2F" w14:textId="77777777" w:rsidR="00713E4C" w:rsidRPr="007B510F" w:rsidRDefault="00713E4C" w:rsidP="00713E4C">
      <w:pPr>
        <w:jc w:val="both"/>
        <w:rPr>
          <w:rFonts w:ascii="Arial" w:hAnsi="Arial" w:cs="Arial"/>
          <w:sz w:val="20"/>
          <w:szCs w:val="20"/>
        </w:rPr>
      </w:pPr>
      <w:r w:rsidRPr="007B510F">
        <w:rPr>
          <w:rFonts w:ascii="Arial" w:hAnsi="Arial" w:cs="Arial"/>
          <w:sz w:val="20"/>
          <w:szCs w:val="20"/>
        </w:rPr>
        <w:t xml:space="preserve">Zhotovitel </w:t>
      </w:r>
      <w:r w:rsidRPr="007B510F">
        <w:rPr>
          <w:rFonts w:ascii="Arial" w:hAnsi="Arial" w:cs="Arial"/>
          <w:color w:val="000000"/>
          <w:sz w:val="20"/>
          <w:szCs w:val="20"/>
        </w:rPr>
        <w:t>je</w:t>
      </w:r>
      <w:r w:rsidRPr="007B510F">
        <w:rPr>
          <w:rFonts w:ascii="Arial" w:hAnsi="Arial" w:cs="Arial"/>
          <w:sz w:val="20"/>
          <w:szCs w:val="20"/>
        </w:rPr>
        <w:t xml:space="preserve"> plátcem DPH.</w:t>
      </w:r>
    </w:p>
    <w:p w14:paraId="26770B54" w14:textId="20AE56D0" w:rsidR="00713E4C" w:rsidRPr="007B510F" w:rsidRDefault="00713E4C" w:rsidP="00713E4C">
      <w:pPr>
        <w:jc w:val="both"/>
        <w:rPr>
          <w:rFonts w:ascii="Arial" w:hAnsi="Arial" w:cs="Arial"/>
          <w:sz w:val="20"/>
          <w:szCs w:val="20"/>
        </w:rPr>
      </w:pPr>
      <w:r w:rsidRPr="007B510F">
        <w:rPr>
          <w:rFonts w:ascii="Arial" w:hAnsi="Arial" w:cs="Arial"/>
          <w:sz w:val="20"/>
          <w:szCs w:val="20"/>
        </w:rPr>
        <w:t xml:space="preserve">Bankovní spojení: </w:t>
      </w:r>
      <w:proofErr w:type="spellStart"/>
      <w:r w:rsidR="00BE4144">
        <w:rPr>
          <w:rFonts w:ascii="Arial" w:hAnsi="Arial" w:cs="Arial"/>
          <w:sz w:val="20"/>
          <w:szCs w:val="20"/>
        </w:rPr>
        <w:t>xxxxxxxxxxxxx</w:t>
      </w:r>
      <w:proofErr w:type="spellEnd"/>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ABE4802"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5A1A87">
        <w:rPr>
          <w:rFonts w:ascii="Arial" w:hAnsi="Arial" w:cs="Arial"/>
          <w:b/>
          <w:bCs/>
          <w:i/>
          <w:sz w:val="20"/>
          <w:szCs w:val="20"/>
        </w:rPr>
        <w:t>Vacenovice Odpad</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5C4E145E"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D640B3" w:rsidRPr="00D640B3">
        <w:rPr>
          <w:rFonts w:ascii="Arial" w:hAnsi="Arial" w:cs="Arial"/>
          <w:b/>
          <w:i/>
          <w:sz w:val="20"/>
          <w:szCs w:val="20"/>
        </w:rPr>
        <w:t>1</w:t>
      </w:r>
      <w:r w:rsidR="005A1A87">
        <w:rPr>
          <w:rFonts w:ascii="Arial" w:hAnsi="Arial" w:cs="Arial"/>
          <w:b/>
          <w:i/>
          <w:sz w:val="20"/>
          <w:szCs w:val="20"/>
        </w:rPr>
        <w:t>89368</w:t>
      </w:r>
      <w:r w:rsidR="00D640B3" w:rsidRPr="00D640B3">
        <w:rPr>
          <w:rFonts w:ascii="Arial" w:hAnsi="Arial" w:cs="Arial"/>
          <w:b/>
          <w:i/>
          <w:sz w:val="20"/>
          <w:szCs w:val="20"/>
        </w:rPr>
        <w:t>/202</w:t>
      </w:r>
      <w:r w:rsidR="005A1A87">
        <w:rPr>
          <w:rFonts w:ascii="Arial" w:hAnsi="Arial" w:cs="Arial"/>
          <w:b/>
          <w:i/>
          <w:sz w:val="20"/>
          <w:szCs w:val="20"/>
        </w:rPr>
        <w:t>2</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BA8B04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5A1A87">
        <w:rPr>
          <w:rFonts w:ascii="Arial" w:hAnsi="Arial" w:cs="Arial"/>
          <w:bCs w:val="0"/>
          <w:sz w:val="20"/>
          <w:szCs w:val="20"/>
          <w:u w:val="none"/>
        </w:rPr>
        <w:t>Vacenovice Odpad</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E69C605"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 xml:space="preserve">udržovacích </w:t>
      </w:r>
      <w:proofErr w:type="gramStart"/>
      <w:r w:rsidR="002C4E11" w:rsidRPr="00A70F4B">
        <w:rPr>
          <w:rFonts w:cs="Arial"/>
          <w:b w:val="0"/>
          <w:sz w:val="20"/>
          <w:u w:val="none"/>
        </w:rPr>
        <w:t>prací</w:t>
      </w:r>
      <w:r w:rsidR="00263E12" w:rsidRPr="00A70F4B">
        <w:rPr>
          <w:rFonts w:cs="Arial"/>
          <w:b w:val="0"/>
          <w:sz w:val="20"/>
          <w:u w:val="none"/>
        </w:rPr>
        <w:t xml:space="preserve"> -</w:t>
      </w:r>
      <w:r w:rsidR="009353AF" w:rsidRPr="009353AF">
        <w:rPr>
          <w:rFonts w:cs="Arial"/>
          <w:b w:val="0"/>
          <w:sz w:val="20"/>
          <w:u w:val="none"/>
        </w:rPr>
        <w:t xml:space="preserve"> </w:t>
      </w:r>
      <w:r w:rsidR="005A1A87" w:rsidRPr="005A1A87">
        <w:rPr>
          <w:rFonts w:cs="Arial"/>
          <w:b w:val="0"/>
          <w:sz w:val="20"/>
          <w:u w:val="none"/>
        </w:rPr>
        <w:t>sečení</w:t>
      </w:r>
      <w:proofErr w:type="gramEnd"/>
      <w:r w:rsidR="005A1A87" w:rsidRPr="005A1A87">
        <w:rPr>
          <w:rFonts w:cs="Arial"/>
          <w:b w:val="0"/>
          <w:sz w:val="20"/>
          <w:u w:val="none"/>
        </w:rPr>
        <w:t xml:space="preserve"> divokého porostu a rákosu včetně shrabání a uložení na břehových hranách HOZ, odstranění křovin včetně ekologické likvidace neupotřebitelné dřevní hmoty v souladu se zákonem o odpadech č. 541/2020 Sb., v platném znění,</w:t>
      </w:r>
      <w:r w:rsidR="005A1A87">
        <w:rPr>
          <w:rFonts w:cs="Arial"/>
          <w:b w:val="0"/>
          <w:sz w:val="20"/>
          <w:u w:val="none"/>
        </w:rPr>
        <w:t xml:space="preserve"> </w:t>
      </w:r>
      <w:r w:rsidR="005A1A87" w:rsidRPr="005A1A87">
        <w:rPr>
          <w:rFonts w:cs="Arial"/>
          <w:b w:val="0"/>
          <w:sz w:val="20"/>
          <w:u w:val="none"/>
        </w:rPr>
        <w:t xml:space="preserve">úprava průtočného profilu odstraněním splavenin s jejich využitím na dorovnání poškozených svahů, břehových hran a </w:t>
      </w:r>
      <w:proofErr w:type="spellStart"/>
      <w:r w:rsidR="005A1A87" w:rsidRPr="005A1A87">
        <w:rPr>
          <w:rFonts w:cs="Arial"/>
          <w:b w:val="0"/>
          <w:sz w:val="20"/>
          <w:u w:val="none"/>
        </w:rPr>
        <w:t>nátrží</w:t>
      </w:r>
      <w:proofErr w:type="spellEnd"/>
      <w:r w:rsidR="005A1A87" w:rsidRPr="005A1A87">
        <w:rPr>
          <w:rFonts w:cs="Arial"/>
          <w:b w:val="0"/>
          <w:sz w:val="20"/>
          <w:u w:val="none"/>
        </w:rPr>
        <w:t xml:space="preserve"> koryta HOZ, odstranění oplocení, úprava pláně</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597596A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5A1A87" w:rsidRPr="005A1A87">
        <w:rPr>
          <w:rFonts w:ascii="Arial" w:eastAsia="Arial Unicode MS" w:hAnsi="Arial" w:cs="Arial"/>
          <w:sz w:val="20"/>
          <w:szCs w:val="20"/>
        </w:rPr>
        <w:t>VACENOVICE-ODPAD</w:t>
      </w:r>
    </w:p>
    <w:p w14:paraId="777939CA" w14:textId="3480BD61"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5A1A87" w:rsidRPr="005A1A87">
        <w:rPr>
          <w:rFonts w:ascii="Arial" w:eastAsia="Arial Unicode MS" w:hAnsi="Arial" w:cs="Arial"/>
          <w:sz w:val="20"/>
          <w:szCs w:val="20"/>
        </w:rPr>
        <w:t>5030000070-11201000</w:t>
      </w:r>
    </w:p>
    <w:p w14:paraId="653BDA45" w14:textId="5A025D76"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5A1A87" w:rsidRPr="005A1A87">
        <w:rPr>
          <w:rFonts w:ascii="Arial" w:eastAsia="Arial Unicode MS" w:hAnsi="Arial" w:cs="Arial"/>
          <w:sz w:val="20"/>
          <w:szCs w:val="20"/>
        </w:rPr>
        <w:t>Vacenovice</w:t>
      </w:r>
    </w:p>
    <w:p w14:paraId="6EF6AEC8" w14:textId="2C25FDCE"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5A1A87" w:rsidRPr="005A1A87">
        <w:rPr>
          <w:rFonts w:ascii="Arial" w:eastAsia="Arial Unicode MS" w:hAnsi="Arial" w:cs="Arial"/>
          <w:sz w:val="20"/>
          <w:szCs w:val="20"/>
        </w:rPr>
        <w:t>Vacenovice</w:t>
      </w:r>
    </w:p>
    <w:p w14:paraId="398AA908" w14:textId="2EE39075"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5A1A87">
        <w:rPr>
          <w:rFonts w:ascii="Arial" w:eastAsia="Arial Unicode MS" w:hAnsi="Arial" w:cs="Arial"/>
          <w:sz w:val="20"/>
          <w:szCs w:val="20"/>
        </w:rPr>
        <w:t>Kyjov</w:t>
      </w:r>
    </w:p>
    <w:p w14:paraId="48EF9964" w14:textId="4C4C5740"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lastRenderedPageBreak/>
        <w:t xml:space="preserve">kraj:   </w:t>
      </w:r>
      <w:proofErr w:type="gramEnd"/>
      <w:r>
        <w:rPr>
          <w:rFonts w:ascii="Arial" w:eastAsia="Arial Unicode MS" w:hAnsi="Arial" w:cs="Arial"/>
          <w:sz w:val="20"/>
          <w:szCs w:val="20"/>
        </w:rPr>
        <w:t xml:space="preserve">                            </w:t>
      </w:r>
      <w:r w:rsidR="005A1A87">
        <w:rPr>
          <w:rFonts w:ascii="Arial" w:eastAsia="Arial Unicode MS" w:hAnsi="Arial" w:cs="Arial"/>
          <w:sz w:val="20"/>
          <w:szCs w:val="20"/>
        </w:rPr>
        <w:t>Jihomoravský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0254A8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473FB">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4526E8">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7D38D2E3"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B54196">
        <w:rPr>
          <w:rFonts w:ascii="Arial" w:hAnsi="Arial" w:cs="Arial"/>
          <w:sz w:val="20"/>
          <w:szCs w:val="20"/>
        </w:rPr>
        <w:t>2</w:t>
      </w:r>
      <w:r w:rsidR="005A1A87">
        <w:rPr>
          <w:rFonts w:ascii="Arial" w:hAnsi="Arial" w:cs="Arial"/>
          <w:sz w:val="20"/>
          <w:szCs w:val="20"/>
        </w:rPr>
        <w:t>8</w:t>
      </w:r>
      <w:r w:rsidR="00403E3D" w:rsidRPr="00403E3D">
        <w:rPr>
          <w:rFonts w:ascii="Arial" w:hAnsi="Arial" w:cs="Arial"/>
          <w:sz w:val="20"/>
          <w:szCs w:val="20"/>
        </w:rPr>
        <w:t xml:space="preserve">. </w:t>
      </w:r>
      <w:r w:rsidR="005A1A87">
        <w:rPr>
          <w:rFonts w:ascii="Arial" w:hAnsi="Arial" w:cs="Arial"/>
          <w:sz w:val="20"/>
          <w:szCs w:val="20"/>
        </w:rPr>
        <w:t>02</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CA228C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713E4C">
        <w:rPr>
          <w:rFonts w:ascii="Arial" w:hAnsi="Arial" w:cs="Arial"/>
          <w:color w:val="000000"/>
          <w:sz w:val="20"/>
          <w:szCs w:val="20"/>
        </w:rPr>
        <w:t xml:space="preserve">        </w:t>
      </w:r>
      <w:r w:rsidR="00713E4C" w:rsidRPr="00713E4C">
        <w:rPr>
          <w:rFonts w:ascii="Arial" w:hAnsi="Arial" w:cs="Arial"/>
          <w:sz w:val="20"/>
          <w:szCs w:val="20"/>
        </w:rPr>
        <w:t xml:space="preserve">194 459,01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15DDCCD7"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713E4C">
        <w:rPr>
          <w:rFonts w:ascii="Arial" w:hAnsi="Arial" w:cs="Arial"/>
          <w:color w:val="000000"/>
          <w:sz w:val="20"/>
          <w:szCs w:val="20"/>
          <w:u w:val="single"/>
        </w:rPr>
        <w:t xml:space="preserve">          </w:t>
      </w:r>
      <w:r w:rsidR="00713E4C" w:rsidRPr="00713E4C">
        <w:rPr>
          <w:rFonts w:ascii="Arial" w:hAnsi="Arial" w:cs="Arial"/>
          <w:color w:val="000000"/>
          <w:sz w:val="20"/>
          <w:szCs w:val="20"/>
          <w:u w:val="single"/>
        </w:rPr>
        <w:t>40 836,39</w:t>
      </w:r>
      <w:r w:rsidR="00DD5CED" w:rsidRPr="00D34ABF">
        <w:rPr>
          <w:rFonts w:ascii="Arial" w:hAnsi="Arial" w:cs="Arial"/>
          <w:color w:val="000000"/>
          <w:sz w:val="20"/>
          <w:szCs w:val="20"/>
          <w:u w:val="single"/>
        </w:rPr>
        <w:t xml:space="preserve"> Kč</w:t>
      </w:r>
    </w:p>
    <w:p w14:paraId="57014404" w14:textId="66549E7A"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713E4C">
        <w:rPr>
          <w:rFonts w:ascii="Arial" w:hAnsi="Arial" w:cs="Arial"/>
          <w:b/>
          <w:color w:val="000000"/>
          <w:sz w:val="20"/>
          <w:szCs w:val="20"/>
        </w:rPr>
        <w:t xml:space="preserve">        </w:t>
      </w:r>
      <w:r w:rsidR="00713E4C" w:rsidRPr="00713E4C">
        <w:rPr>
          <w:rFonts w:ascii="Arial" w:hAnsi="Arial" w:cs="Arial"/>
          <w:b/>
          <w:color w:val="000000"/>
          <w:sz w:val="20"/>
          <w:szCs w:val="20"/>
        </w:rPr>
        <w:t>235 295,40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1FC76A81"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713E4C">
        <w:rPr>
          <w:rFonts w:ascii="Arial" w:hAnsi="Arial" w:cs="Arial"/>
          <w:b/>
          <w:color w:val="000000"/>
          <w:sz w:val="20"/>
          <w:szCs w:val="20"/>
        </w:rPr>
        <w:t>dvě stě třicet pět tisíc dvě stě devadesát pět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713E4C">
        <w:rPr>
          <w:rFonts w:ascii="Arial" w:hAnsi="Arial" w:cs="Arial"/>
          <w:b/>
          <w:color w:val="000000"/>
          <w:sz w:val="20"/>
          <w:szCs w:val="20"/>
        </w:rPr>
        <w:t xml:space="preserve"> čtyřicet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2133E363"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2B2B8E" w:rsidRPr="00CA67B9">
        <w:rPr>
          <w:rFonts w:ascii="Arial" w:hAnsi="Arial" w:cs="Arial"/>
          <w:sz w:val="20"/>
          <w:szCs w:val="20"/>
        </w:rPr>
        <w:t>Bc. M</w:t>
      </w:r>
      <w:r w:rsidR="005A1A87">
        <w:rPr>
          <w:rFonts w:ascii="Arial" w:hAnsi="Arial" w:cs="Arial"/>
          <w:sz w:val="20"/>
          <w:szCs w:val="20"/>
        </w:rPr>
        <w:t>iroslav Říčař</w:t>
      </w:r>
      <w:r w:rsidR="002B2B8E" w:rsidRPr="00CA67B9">
        <w:rPr>
          <w:rFonts w:ascii="Arial" w:hAnsi="Arial" w:cs="Arial"/>
          <w:sz w:val="20"/>
          <w:szCs w:val="20"/>
        </w:rPr>
        <w:t xml:space="preserve">    </w:t>
      </w:r>
      <w:r w:rsidR="002B2B8E" w:rsidRPr="00CA67B9">
        <w:rPr>
          <w:rFonts w:ascii="Arial" w:hAnsi="Arial" w:cs="Arial"/>
          <w:sz w:val="20"/>
          <w:szCs w:val="20"/>
        </w:rPr>
        <w:tab/>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proofErr w:type="spellStart"/>
      <w:r w:rsidR="00BE4144">
        <w:rPr>
          <w:rFonts w:ascii="Arial" w:hAnsi="Arial" w:cs="Arial"/>
          <w:sz w:val="20"/>
          <w:szCs w:val="20"/>
        </w:rPr>
        <w:t>xxxxxxx</w:t>
      </w:r>
      <w:proofErr w:type="spellEnd"/>
      <w:r w:rsidR="002B2B8E" w:rsidRPr="00CA67B9">
        <w:rPr>
          <w:rFonts w:ascii="Arial" w:hAnsi="Arial" w:cs="Arial"/>
          <w:sz w:val="20"/>
          <w:szCs w:val="20"/>
        </w:rPr>
        <w:tab/>
        <w:t xml:space="preserve">   e-mail: m.</w:t>
      </w:r>
      <w:r w:rsidR="005A1A87">
        <w:rPr>
          <w:rFonts w:ascii="Arial" w:hAnsi="Arial" w:cs="Arial"/>
          <w:sz w:val="20"/>
          <w:szCs w:val="20"/>
        </w:rPr>
        <w:t>ricar</w:t>
      </w:r>
      <w:r w:rsidR="002B2B8E" w:rsidRPr="00CA67B9">
        <w:rPr>
          <w:rFonts w:ascii="Arial" w:hAnsi="Arial" w:cs="Arial"/>
          <w:sz w:val="20"/>
          <w:szCs w:val="20"/>
        </w:rPr>
        <w:t>@spucr.cz</w:t>
      </w:r>
    </w:p>
    <w:p w14:paraId="4C79C7BC" w14:textId="4672FD8D" w:rsidR="009D0D4E" w:rsidRPr="00160C5D"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 xml:space="preserve">Ing. Jaroslav Dočkal         tel.:  </w:t>
      </w:r>
      <w:proofErr w:type="spellStart"/>
      <w:r w:rsidR="00BE4144">
        <w:rPr>
          <w:rFonts w:ascii="Arial" w:hAnsi="Arial" w:cs="Arial"/>
          <w:sz w:val="20"/>
          <w:szCs w:val="20"/>
        </w:rPr>
        <w:t>xxxxxxx</w:t>
      </w:r>
      <w:proofErr w:type="spellEnd"/>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Pr="00160C5D">
          <w:rPr>
            <w:rStyle w:val="Hypertextovodkaz"/>
            <w:rFonts w:ascii="Arial" w:hAnsi="Arial" w:cs="Arial"/>
            <w:color w:val="auto"/>
            <w:sz w:val="20"/>
            <w:szCs w:val="20"/>
          </w:rPr>
          <w:t>j.dockal@spucr.cz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0A879E0F"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8A654F">
        <w:rPr>
          <w:rFonts w:ascii="Arial" w:hAnsi="Arial" w:cs="Arial"/>
          <w:b/>
          <w:sz w:val="20"/>
          <w:szCs w:val="20"/>
        </w:rPr>
        <w:t xml:space="preserve"> </w:t>
      </w:r>
      <w:r>
        <w:rPr>
          <w:rFonts w:ascii="Arial" w:hAnsi="Arial" w:cs="Arial"/>
          <w:b/>
          <w:sz w:val="20"/>
          <w:szCs w:val="20"/>
        </w:rPr>
        <w:t xml:space="preserve">  </w:t>
      </w:r>
      <w:proofErr w:type="spellStart"/>
      <w:r w:rsidR="00BE4144">
        <w:rPr>
          <w:rFonts w:ascii="Arial" w:hAnsi="Arial" w:cs="Arial"/>
          <w:bCs/>
          <w:sz w:val="20"/>
          <w:szCs w:val="20"/>
        </w:rPr>
        <w:t>xxxxxxxxxxxxxxxxx</w:t>
      </w:r>
      <w:proofErr w:type="spellEnd"/>
      <w:r w:rsidR="00713E4C" w:rsidRPr="00713E4C">
        <w:rPr>
          <w:rFonts w:ascii="Arial" w:hAnsi="Arial" w:cs="Arial"/>
          <w:b/>
          <w:sz w:val="20"/>
          <w:szCs w:val="20"/>
        </w:rPr>
        <w:t xml:space="preserve">    </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w:t>
      </w:r>
      <w:r w:rsidR="00DA4772" w:rsidRPr="008102CB">
        <w:rPr>
          <w:rFonts w:ascii="Arial" w:hAnsi="Arial" w:cs="Arial"/>
          <w:sz w:val="20"/>
          <w:szCs w:val="20"/>
        </w:rPr>
        <w:lastRenderedPageBreak/>
        <w:t xml:space="preserve">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9407F7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9060EA">
        <w:rPr>
          <w:rFonts w:ascii="Arial" w:hAnsi="Arial" w:cs="Arial"/>
          <w:sz w:val="20"/>
          <w:szCs w:val="20"/>
        </w:rPr>
        <w:t xml:space="preserve"> 10. 11. 2024</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106B3383" w14:textId="77777777" w:rsidR="009060EA" w:rsidRDefault="009060EA"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63CB1C95"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BE4144">
        <w:rPr>
          <w:rFonts w:ascii="Arial" w:hAnsi="Arial" w:cs="Arial"/>
          <w:sz w:val="20"/>
          <w:szCs w:val="20"/>
        </w:rPr>
        <w:t xml:space="preserve"> 25. 11. 2024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9060EA">
        <w:rPr>
          <w:rFonts w:ascii="Arial" w:hAnsi="Arial" w:cs="Arial"/>
          <w:sz w:val="20"/>
          <w:szCs w:val="20"/>
        </w:rPr>
        <w:t>e Skutči dne</w:t>
      </w:r>
      <w:r w:rsidR="00BE4144">
        <w:rPr>
          <w:rFonts w:ascii="Arial" w:hAnsi="Arial" w:cs="Arial"/>
          <w:sz w:val="20"/>
          <w:szCs w:val="20"/>
        </w:rPr>
        <w:t xml:space="preserve"> 18. 11. 2024</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5B2C8818" w14:textId="77777777" w:rsidR="009060EA" w:rsidRDefault="009060EA" w:rsidP="008C0203">
      <w:pPr>
        <w:jc w:val="both"/>
        <w:rPr>
          <w:rFonts w:ascii="Arial" w:hAnsi="Arial" w:cs="Arial"/>
          <w:sz w:val="20"/>
          <w:szCs w:val="20"/>
        </w:rPr>
      </w:pPr>
    </w:p>
    <w:p w14:paraId="4F2174B9" w14:textId="77777777" w:rsidR="009060EA" w:rsidRDefault="009060EA" w:rsidP="008C0203">
      <w:pPr>
        <w:jc w:val="both"/>
        <w:rPr>
          <w:rFonts w:ascii="Arial" w:hAnsi="Arial" w:cs="Arial"/>
          <w:sz w:val="20"/>
          <w:szCs w:val="20"/>
        </w:rPr>
      </w:pPr>
    </w:p>
    <w:p w14:paraId="61C7B386" w14:textId="77777777" w:rsidR="009060EA" w:rsidRDefault="009060EA"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6BE209C5" w14:textId="77777777" w:rsidR="009060EA" w:rsidRDefault="009060EA"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66DE62AD" w14:textId="77777777" w:rsidR="00D640B3" w:rsidRPr="00FD1412" w:rsidRDefault="00D3744D" w:rsidP="00D640B3">
      <w:pPr>
        <w:jc w:val="both"/>
        <w:rPr>
          <w:rFonts w:ascii="Arial" w:hAnsi="Arial" w:cs="Arial"/>
          <w:sz w:val="20"/>
          <w:szCs w:val="20"/>
        </w:rPr>
      </w:pPr>
      <w:r w:rsidRPr="00FD1412">
        <w:rPr>
          <w:rFonts w:ascii="Arial" w:hAnsi="Arial" w:cs="Arial"/>
          <w:sz w:val="20"/>
          <w:szCs w:val="20"/>
        </w:rPr>
        <w:t xml:space="preserve">    </w:t>
      </w:r>
    </w:p>
    <w:p w14:paraId="7C7C6554" w14:textId="77777777" w:rsidR="00D640B3" w:rsidRPr="00FD1412" w:rsidRDefault="00D640B3" w:rsidP="00D640B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B484997" w14:textId="20C356A0" w:rsidR="00D640B3" w:rsidRPr="00637067" w:rsidRDefault="00D640B3" w:rsidP="00D640B3">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009060EA">
        <w:rPr>
          <w:rFonts w:ascii="Arial" w:hAnsi="Arial" w:cs="Arial"/>
          <w:sz w:val="20"/>
          <w:szCs w:val="20"/>
        </w:rPr>
        <w:t xml:space="preserve">       </w:t>
      </w:r>
      <w:r w:rsidR="009060EA" w:rsidRPr="009060EA">
        <w:rPr>
          <w:rFonts w:ascii="Arial" w:hAnsi="Arial" w:cs="Arial"/>
          <w:b/>
          <w:bCs/>
          <w:sz w:val="20"/>
          <w:szCs w:val="20"/>
        </w:rPr>
        <w:t>Martin Brokl</w:t>
      </w:r>
      <w:r w:rsidRPr="00637067">
        <w:rPr>
          <w:rFonts w:ascii="Arial" w:hAnsi="Arial" w:cs="Arial"/>
          <w:color w:val="FF0000"/>
          <w:sz w:val="20"/>
          <w:szCs w:val="20"/>
        </w:rPr>
        <w:t xml:space="preserve">   </w:t>
      </w:r>
    </w:p>
    <w:p w14:paraId="2F3C0C49" w14:textId="38367C63" w:rsidR="00D640B3" w:rsidRPr="00637067" w:rsidRDefault="00D640B3" w:rsidP="00D640B3">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2DB00B9C" w14:textId="62224C90" w:rsidR="00D640B3" w:rsidRPr="00FD1412" w:rsidRDefault="00D640B3" w:rsidP="00D640B3">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55BA3743" w14:textId="77777777" w:rsidR="00D640B3" w:rsidRDefault="00D640B3" w:rsidP="00D640B3">
      <w:pPr>
        <w:jc w:val="both"/>
        <w:rPr>
          <w:rFonts w:ascii="Arial" w:hAnsi="Arial" w:cs="Arial"/>
          <w:sz w:val="20"/>
          <w:szCs w:val="20"/>
        </w:rPr>
      </w:pPr>
    </w:p>
    <w:p w14:paraId="2A33BAD4" w14:textId="77777777" w:rsidR="009060EA" w:rsidRDefault="009060EA" w:rsidP="00D640B3">
      <w:pPr>
        <w:jc w:val="both"/>
        <w:rPr>
          <w:rFonts w:ascii="Arial" w:hAnsi="Arial" w:cs="Arial"/>
          <w:iCs/>
          <w:sz w:val="20"/>
          <w:szCs w:val="20"/>
        </w:rPr>
      </w:pPr>
    </w:p>
    <w:p w14:paraId="2E9BA336" w14:textId="77777777" w:rsidR="009060EA" w:rsidRDefault="009060EA" w:rsidP="00D640B3">
      <w:pPr>
        <w:jc w:val="both"/>
        <w:rPr>
          <w:rFonts w:ascii="Arial" w:hAnsi="Arial" w:cs="Arial"/>
          <w:iCs/>
          <w:sz w:val="20"/>
          <w:szCs w:val="20"/>
        </w:rPr>
      </w:pPr>
    </w:p>
    <w:p w14:paraId="29210CA7" w14:textId="77777777" w:rsidR="009060EA" w:rsidRDefault="009060EA" w:rsidP="00D640B3">
      <w:pPr>
        <w:jc w:val="both"/>
        <w:rPr>
          <w:rFonts w:ascii="Arial" w:hAnsi="Arial" w:cs="Arial"/>
          <w:iCs/>
          <w:sz w:val="20"/>
          <w:szCs w:val="20"/>
        </w:rPr>
      </w:pPr>
    </w:p>
    <w:p w14:paraId="202C09A4" w14:textId="77777777" w:rsidR="009060EA" w:rsidRDefault="009060EA" w:rsidP="00D640B3">
      <w:pPr>
        <w:jc w:val="both"/>
        <w:rPr>
          <w:rFonts w:ascii="Arial" w:hAnsi="Arial" w:cs="Arial"/>
          <w:iCs/>
          <w:sz w:val="20"/>
          <w:szCs w:val="20"/>
        </w:rPr>
      </w:pPr>
    </w:p>
    <w:p w14:paraId="3A280D76" w14:textId="77777777" w:rsidR="009060EA" w:rsidRDefault="009060EA" w:rsidP="00D640B3">
      <w:pPr>
        <w:jc w:val="both"/>
        <w:rPr>
          <w:rFonts w:ascii="Arial" w:hAnsi="Arial" w:cs="Arial"/>
          <w:iCs/>
          <w:sz w:val="20"/>
          <w:szCs w:val="20"/>
        </w:rPr>
      </w:pPr>
    </w:p>
    <w:p w14:paraId="63E6EC24" w14:textId="73EF3097" w:rsidR="00D640B3" w:rsidRPr="000140E3" w:rsidRDefault="00D640B3" w:rsidP="00D640B3">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5B27E71D" w14:textId="27C64D14" w:rsidR="00B342AD" w:rsidRDefault="00B342AD" w:rsidP="00D640B3">
      <w:pPr>
        <w:jc w:val="both"/>
        <w:rPr>
          <w:rFonts w:ascii="Arial" w:hAnsi="Arial" w:cs="Arial"/>
          <w:i/>
          <w:sz w:val="20"/>
          <w:szCs w:val="20"/>
        </w:rPr>
      </w:pPr>
    </w:p>
    <w:p w14:paraId="1849D047"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262A20C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D640B3">
      <w:rPr>
        <w:rFonts w:ascii="Arial" w:hAnsi="Arial" w:cs="Arial"/>
        <w:b/>
        <w:bCs/>
        <w:i/>
        <w:iCs/>
        <w:sz w:val="18"/>
        <w:szCs w:val="18"/>
      </w:rPr>
      <w:t>4</w:t>
    </w:r>
    <w:r w:rsidR="009D78F6">
      <w:rPr>
        <w:rFonts w:ascii="Arial" w:hAnsi="Arial" w:cs="Arial"/>
        <w:b/>
        <w:bCs/>
        <w:i/>
        <w:iCs/>
        <w:sz w:val="18"/>
        <w:szCs w:val="18"/>
      </w:rPr>
      <w:t>23361</w:t>
    </w:r>
    <w:r w:rsidR="006F5433">
      <w:rPr>
        <w:rFonts w:ascii="Arial" w:hAnsi="Arial" w:cs="Arial"/>
        <w:b/>
        <w:bCs/>
        <w:i/>
        <w:iCs/>
        <w:sz w:val="18"/>
        <w:szCs w:val="18"/>
      </w:rPr>
      <w:t>/202</w:t>
    </w:r>
    <w:r w:rsidR="003156E3">
      <w:rPr>
        <w:rFonts w:ascii="Arial" w:hAnsi="Arial" w:cs="Arial"/>
        <w:b/>
        <w:bCs/>
        <w:i/>
        <w:iCs/>
        <w:sz w:val="18"/>
        <w:szCs w:val="18"/>
      </w:rPr>
      <w:t>4</w:t>
    </w:r>
  </w:p>
  <w:p w14:paraId="49DE1A57" w14:textId="77777777"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9D78F6" w:rsidRPr="009D78F6">
      <w:rPr>
        <w:rFonts w:ascii="Arial" w:hAnsi="Arial" w:cs="Arial"/>
        <w:i/>
        <w:iCs/>
        <w:sz w:val="18"/>
        <w:szCs w:val="18"/>
      </w:rPr>
      <w:t>spuess920e4d28</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3E4C"/>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54F"/>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60EA"/>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4144"/>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dockal@spuc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595</TotalTime>
  <Pages>10</Pages>
  <Words>4821</Words>
  <Characters>28434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55</cp:revision>
  <cp:lastPrinted>2019-11-25T09:46:00Z</cp:lastPrinted>
  <dcterms:created xsi:type="dcterms:W3CDTF">2022-05-17T10:02:00Z</dcterms:created>
  <dcterms:modified xsi:type="dcterms:W3CDTF">2024-11-25T06:47:00Z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