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CB875" w14:textId="6906A675" w:rsidR="00A97BA1" w:rsidRDefault="00A97BA1" w:rsidP="00A97BA1">
      <w:pPr>
        <w:pStyle w:val="Podnadpis"/>
      </w:pPr>
      <w:r>
        <w:t>529/24/Z</w:t>
      </w:r>
    </w:p>
    <w:p w14:paraId="189C17EF" w14:textId="1FE56552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0C6886BB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D312F15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AC6AD1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DC26A6" w14:textId="6498E1D8" w:rsidR="001361F6" w:rsidRPr="006249D8" w:rsidRDefault="001361F6" w:rsidP="001361F6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6249D8">
        <w:rPr>
          <w:rFonts w:ascii="NewsGot" w:eastAsia="Times New Roman" w:hAnsi="NewsGot" w:cs="Calibri"/>
          <w:b/>
          <w:lang w:eastAsia="cs-CZ"/>
        </w:rPr>
        <w:t>Prodávajícím:</w:t>
      </w:r>
      <w:r w:rsidRPr="006249D8">
        <w:rPr>
          <w:rFonts w:ascii="NewsGot" w:eastAsia="Times New Roman" w:hAnsi="NewsGot" w:cs="Calibri"/>
          <w:b/>
          <w:lang w:eastAsia="cs-CZ"/>
        </w:rPr>
        <w:tab/>
      </w:r>
      <w:r w:rsidRPr="006249D8">
        <w:rPr>
          <w:rFonts w:ascii="NewsGot" w:eastAsia="Times New Roman" w:hAnsi="NewsGot" w:cs="Calibri"/>
          <w:b/>
          <w:lang w:eastAsia="cs-CZ"/>
        </w:rPr>
        <w:tab/>
      </w:r>
      <w:r w:rsidR="005C07A1">
        <w:rPr>
          <w:rFonts w:ascii="NewsGot" w:eastAsia="Times New Roman" w:hAnsi="NewsGot" w:cs="Calibri"/>
          <w:b/>
          <w:lang w:eastAsia="cs-CZ"/>
        </w:rPr>
        <w:t>Farma Python</w:t>
      </w:r>
      <w:r w:rsidRPr="006249D8">
        <w:rPr>
          <w:rFonts w:ascii="NewsGot" w:eastAsia="Times New Roman" w:hAnsi="NewsGot" w:cs="Calibri"/>
          <w:b/>
          <w:lang w:eastAsia="cs-CZ"/>
        </w:rPr>
        <w:t xml:space="preserve"> s.</w:t>
      </w:r>
      <w:r w:rsidR="005C07A1">
        <w:rPr>
          <w:rFonts w:ascii="NewsGot" w:eastAsia="Times New Roman" w:hAnsi="NewsGot" w:cs="Calibri"/>
          <w:b/>
          <w:lang w:eastAsia="cs-CZ"/>
        </w:rPr>
        <w:t>r</w:t>
      </w:r>
      <w:r w:rsidRPr="006249D8">
        <w:rPr>
          <w:rFonts w:ascii="NewsGot" w:eastAsia="Times New Roman" w:hAnsi="NewsGot" w:cs="Calibri"/>
          <w:b/>
          <w:lang w:eastAsia="cs-CZ"/>
        </w:rPr>
        <w:t>.o.</w:t>
      </w:r>
      <w:r w:rsidRPr="006249D8">
        <w:rPr>
          <w:rFonts w:ascii="NewsGot" w:eastAsia="Times New Roman" w:hAnsi="NewsGot" w:cs="Calibri"/>
          <w:b/>
          <w:lang w:eastAsia="cs-CZ"/>
        </w:rPr>
        <w:tab/>
      </w:r>
    </w:p>
    <w:p w14:paraId="05C38FB7" w14:textId="77777777" w:rsidR="001361F6" w:rsidRPr="006249D8" w:rsidRDefault="001361F6" w:rsidP="001361F6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32361D6" w14:textId="3648124A" w:rsidR="005C07A1" w:rsidRPr="005C07A1" w:rsidRDefault="005C07A1" w:rsidP="005C07A1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5C07A1">
        <w:rPr>
          <w:rFonts w:ascii="NewsGot" w:eastAsia="Times New Roman" w:hAnsi="NewsGot" w:cs="Calibri"/>
          <w:lang w:eastAsia="cs-CZ"/>
        </w:rPr>
        <w:t xml:space="preserve">Se sídlem: </w:t>
      </w:r>
      <w:r w:rsidRPr="005C07A1">
        <w:rPr>
          <w:rFonts w:ascii="NewsGot" w:eastAsia="Times New Roman" w:hAnsi="NewsGot" w:cs="Calibri"/>
          <w:lang w:eastAsia="cs-CZ"/>
        </w:rPr>
        <w:tab/>
      </w:r>
      <w:r w:rsidRPr="005C07A1">
        <w:rPr>
          <w:rFonts w:ascii="NewsGot" w:eastAsia="Times New Roman" w:hAnsi="NewsGot" w:cs="Calibri"/>
          <w:lang w:eastAsia="cs-CZ"/>
        </w:rPr>
        <w:tab/>
        <w:t xml:space="preserve">Nošovice 276, 739 51 </w:t>
      </w:r>
      <w:r>
        <w:rPr>
          <w:rFonts w:ascii="NewsGot" w:eastAsia="Times New Roman" w:hAnsi="NewsGot" w:cs="Calibri"/>
          <w:lang w:eastAsia="cs-CZ"/>
        </w:rPr>
        <w:t>Nošovice</w:t>
      </w:r>
    </w:p>
    <w:p w14:paraId="4F6CFE17" w14:textId="77777777" w:rsidR="005C07A1" w:rsidRPr="005C07A1" w:rsidRDefault="005C07A1" w:rsidP="005C07A1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5C07A1">
        <w:rPr>
          <w:rFonts w:ascii="NewsGot" w:eastAsia="Times New Roman" w:hAnsi="NewsGot" w:cs="Calibri"/>
          <w:lang w:eastAsia="cs-CZ"/>
        </w:rPr>
        <w:t>Zastoupený:</w:t>
      </w:r>
      <w:r w:rsidRPr="005C07A1">
        <w:rPr>
          <w:rFonts w:ascii="NewsGot" w:eastAsia="Times New Roman" w:hAnsi="NewsGot" w:cs="Calibri"/>
          <w:lang w:eastAsia="cs-CZ"/>
        </w:rPr>
        <w:tab/>
      </w:r>
      <w:r w:rsidRPr="005C07A1">
        <w:rPr>
          <w:rFonts w:ascii="NewsGot" w:eastAsia="Times New Roman" w:hAnsi="NewsGot" w:cs="Calibri"/>
          <w:lang w:eastAsia="cs-CZ"/>
        </w:rPr>
        <w:tab/>
        <w:t>panem Jakubem Bednářem, jednatelem</w:t>
      </w:r>
    </w:p>
    <w:p w14:paraId="235C9DA4" w14:textId="77777777" w:rsidR="005C07A1" w:rsidRPr="005C07A1" w:rsidRDefault="005C07A1" w:rsidP="005C07A1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5C07A1">
        <w:rPr>
          <w:rFonts w:ascii="NewsGot" w:eastAsia="Times New Roman" w:hAnsi="NewsGot" w:cs="Calibri"/>
          <w:lang w:eastAsia="cs-CZ"/>
        </w:rPr>
        <w:t xml:space="preserve">IČO: </w:t>
      </w:r>
      <w:r w:rsidRPr="005C07A1">
        <w:rPr>
          <w:rFonts w:ascii="NewsGot" w:eastAsia="Times New Roman" w:hAnsi="NewsGot" w:cs="Calibri"/>
          <w:lang w:eastAsia="cs-CZ"/>
        </w:rPr>
        <w:tab/>
      </w:r>
      <w:r w:rsidRPr="005C07A1">
        <w:rPr>
          <w:rFonts w:ascii="NewsGot" w:eastAsia="Times New Roman" w:hAnsi="NewsGot" w:cs="Calibri"/>
          <w:lang w:eastAsia="cs-CZ"/>
        </w:rPr>
        <w:tab/>
      </w:r>
      <w:r w:rsidRPr="005C07A1">
        <w:rPr>
          <w:rFonts w:ascii="NewsGot" w:eastAsia="Times New Roman" w:hAnsi="NewsGot" w:cs="Calibri"/>
          <w:lang w:eastAsia="cs-CZ"/>
        </w:rPr>
        <w:tab/>
        <w:t>25375741</w:t>
      </w:r>
    </w:p>
    <w:p w14:paraId="2D52502D" w14:textId="33186E1A" w:rsidR="001361F6" w:rsidRPr="006249D8" w:rsidRDefault="005C07A1" w:rsidP="005C07A1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5C07A1">
        <w:rPr>
          <w:rFonts w:ascii="NewsGot" w:eastAsia="Times New Roman" w:hAnsi="NewsGot" w:cs="Calibri"/>
          <w:lang w:eastAsia="cs-CZ"/>
        </w:rPr>
        <w:t>DIČ:</w:t>
      </w:r>
      <w:r w:rsidRPr="005C07A1">
        <w:rPr>
          <w:rFonts w:ascii="NewsGot" w:eastAsia="Times New Roman" w:hAnsi="NewsGot" w:cs="Calibri"/>
          <w:lang w:eastAsia="cs-CZ"/>
        </w:rPr>
        <w:tab/>
      </w:r>
      <w:r w:rsidRPr="005C07A1">
        <w:rPr>
          <w:rFonts w:ascii="NewsGot" w:eastAsia="Times New Roman" w:hAnsi="NewsGot" w:cs="Calibri"/>
          <w:lang w:eastAsia="cs-CZ"/>
        </w:rPr>
        <w:tab/>
      </w:r>
      <w:r w:rsidRPr="005C07A1">
        <w:rPr>
          <w:rFonts w:ascii="NewsGot" w:eastAsia="Times New Roman" w:hAnsi="NewsGot" w:cs="Calibri"/>
          <w:lang w:eastAsia="cs-CZ"/>
        </w:rPr>
        <w:tab/>
        <w:t>CZ25375741</w:t>
      </w:r>
    </w:p>
    <w:p w14:paraId="49DA90CF" w14:textId="6DC19D61" w:rsidR="001361F6" w:rsidRPr="005C07A1" w:rsidRDefault="001361F6" w:rsidP="001361F6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5C07A1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5C07A1">
        <w:rPr>
          <w:rFonts w:ascii="NewsGot" w:eastAsia="Times New Roman" w:hAnsi="NewsGot" w:cs="Calibri"/>
          <w:bCs/>
          <w:lang w:eastAsia="cs-CZ"/>
        </w:rPr>
        <w:tab/>
      </w:r>
      <w:r w:rsidR="005C07A1">
        <w:rPr>
          <w:rFonts w:ascii="NewsGot" w:eastAsia="Times New Roman" w:hAnsi="NewsGot" w:cs="Calibri"/>
          <w:bCs/>
          <w:lang w:eastAsia="cs-CZ"/>
        </w:rPr>
        <w:t>Komerční banka a.s.</w:t>
      </w:r>
    </w:p>
    <w:p w14:paraId="60F23375" w14:textId="581D0498" w:rsidR="001361F6" w:rsidRPr="006249D8" w:rsidRDefault="005C07A1" w:rsidP="001361F6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 xml:space="preserve">Číslo účtu: 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  <w:t>19-3759350237/01</w:t>
      </w:r>
      <w:r w:rsidR="001361F6" w:rsidRPr="005C07A1">
        <w:rPr>
          <w:rFonts w:ascii="NewsGot" w:eastAsia="Times New Roman" w:hAnsi="NewsGot" w:cs="Calibri"/>
          <w:bCs/>
          <w:lang w:eastAsia="cs-CZ"/>
        </w:rPr>
        <w:t>00</w:t>
      </w:r>
    </w:p>
    <w:p w14:paraId="37795E13" w14:textId="77777777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0E3ED734" w14:textId="77777777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80B6035" w14:textId="77777777" w:rsidR="00C3383F" w:rsidRDefault="00C3383F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C78A82C" w14:textId="77777777" w:rsidR="007F2640" w:rsidRDefault="007F264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B711157" w14:textId="51563B3C" w:rsidR="00681C90" w:rsidRDefault="00B03EBB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 w:rsidR="0070395B">
        <w:rPr>
          <w:rFonts w:ascii="NewsGot" w:hAnsi="NewsGot"/>
        </w:rPr>
        <w:t>e schválené</w:t>
      </w:r>
      <w:r w:rsidRPr="00B03EBB">
        <w:rPr>
          <w:rFonts w:ascii="NewsGot" w:hAnsi="NewsGot"/>
        </w:rPr>
        <w:t xml:space="preserve"> nadlimitní 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 xml:space="preserve">. § 25 zákona č. 134/2016 Sb., </w:t>
      </w:r>
      <w:r w:rsidR="00A51331">
        <w:rPr>
          <w:rFonts w:ascii="NewsGot" w:hAnsi="NewsGot"/>
        </w:rPr>
        <w:br/>
      </w:r>
      <w:r w:rsidRPr="00B03EBB">
        <w:rPr>
          <w:rFonts w:ascii="NewsGot" w:hAnsi="NewsGot"/>
        </w:rPr>
        <w:t xml:space="preserve">o zadávání veřejných zakázek, ve znění pozdějších předpisů („ZZVZ“) s názvem „Dodávky krmiva pro Zoo Praha“. </w:t>
      </w:r>
      <w:r w:rsidR="00E52760" w:rsidRPr="00B32D35">
        <w:rPr>
          <w:rFonts w:ascii="NewsGot" w:hAnsi="NewsGot"/>
        </w:rPr>
        <w:t xml:space="preserve">Tato </w:t>
      </w:r>
      <w:r w:rsidR="009A39D5">
        <w:rPr>
          <w:rFonts w:ascii="NewsGot" w:hAnsi="NewsGot"/>
        </w:rPr>
        <w:t xml:space="preserve">rámcová </w:t>
      </w:r>
      <w:r w:rsidR="005D1CA4">
        <w:rPr>
          <w:rFonts w:ascii="NewsGot" w:hAnsi="NewsGot"/>
        </w:rPr>
        <w:t xml:space="preserve">kupní </w:t>
      </w:r>
      <w:r w:rsidR="009A39D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mlouva </w:t>
      </w:r>
      <w:r w:rsidR="009A39D5" w:rsidRPr="009A39D5">
        <w:rPr>
          <w:rFonts w:ascii="NewsGot" w:hAnsi="NewsGot"/>
          <w:bCs/>
        </w:rPr>
        <w:t>(dále jen „</w:t>
      </w:r>
      <w:r w:rsidR="009A39D5" w:rsidRPr="009A39D5">
        <w:rPr>
          <w:rFonts w:ascii="NewsGot" w:hAnsi="NewsGot"/>
          <w:b/>
        </w:rPr>
        <w:t>Smlouva</w:t>
      </w:r>
      <w:r w:rsidR="009A39D5" w:rsidRPr="009A39D5">
        <w:rPr>
          <w:rFonts w:ascii="NewsGot" w:hAnsi="NewsGot"/>
          <w:bCs/>
        </w:rPr>
        <w:t>“)</w:t>
      </w:r>
      <w:r w:rsidR="009A39D5">
        <w:rPr>
          <w:rFonts w:ascii="NewsGot" w:hAnsi="NewsGot"/>
          <w:bCs/>
        </w:rPr>
        <w:t xml:space="preserve"> </w:t>
      </w:r>
      <w:r w:rsidR="00E829FC" w:rsidRPr="00B32D35">
        <w:rPr>
          <w:rFonts w:ascii="NewsGot" w:hAnsi="NewsGot"/>
        </w:rPr>
        <w:t xml:space="preserve">je uzavírána s 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</w:t>
      </w:r>
      <w:r w:rsidR="006943DF" w:rsidRPr="00CD75FB">
        <w:rPr>
          <w:rFonts w:ascii="NewsGot" w:hAnsi="NewsGot"/>
        </w:rPr>
        <w:t>účastníkem</w:t>
      </w:r>
      <w:r w:rsidR="00E829FC" w:rsidRPr="00B32D35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>části této</w:t>
      </w:r>
      <w:r w:rsidR="00681228">
        <w:rPr>
          <w:rFonts w:ascii="NewsGot" w:hAnsi="NewsGot"/>
        </w:rPr>
        <w:t xml:space="preserve"> nadlimitní </w:t>
      </w:r>
      <w:r w:rsidR="00E51F84" w:rsidRPr="00B32D35">
        <w:rPr>
          <w:rFonts w:ascii="NewsGot" w:hAnsi="NewsGot"/>
        </w:rPr>
        <w:t xml:space="preserve">veřejné zakázky </w:t>
      </w:r>
      <w:r w:rsidR="009B4623">
        <w:rPr>
          <w:rFonts w:ascii="NewsGot" w:hAnsi="NewsGot"/>
        </w:rPr>
        <w:t xml:space="preserve">organizované Kupujícím v režimu </w:t>
      </w:r>
      <w:r w:rsidR="009B4623" w:rsidRPr="009B4623">
        <w:rPr>
          <w:rFonts w:ascii="NewsGot" w:hAnsi="NewsGot"/>
        </w:rPr>
        <w:t>veřejn</w:t>
      </w:r>
      <w:r w:rsidR="009B4623">
        <w:rPr>
          <w:rFonts w:ascii="NewsGot" w:hAnsi="NewsGot"/>
        </w:rPr>
        <w:t>é</w:t>
      </w:r>
      <w:r w:rsidR="009B4623" w:rsidRPr="009B4623">
        <w:rPr>
          <w:rFonts w:ascii="NewsGot" w:hAnsi="NewsGot"/>
        </w:rPr>
        <w:t xml:space="preserve"> zakázk</w:t>
      </w:r>
      <w:r w:rsidR="009B4623">
        <w:rPr>
          <w:rFonts w:ascii="NewsGot" w:hAnsi="NewsGot"/>
        </w:rPr>
        <w:t>y</w:t>
      </w:r>
      <w:r w:rsidR="00494825">
        <w:rPr>
          <w:rFonts w:ascii="NewsGot" w:hAnsi="NewsGot"/>
        </w:rPr>
        <w:t xml:space="preserve"> malého rozsahu</w:t>
      </w:r>
      <w:r w:rsidR="009B4623">
        <w:rPr>
          <w:rFonts w:ascii="NewsGot" w:hAnsi="NewsGot"/>
        </w:rPr>
        <w:t xml:space="preserve"> </w:t>
      </w:r>
      <w:r w:rsidR="009B4623" w:rsidRPr="009B4623">
        <w:rPr>
          <w:rFonts w:ascii="NewsGot" w:hAnsi="NewsGot"/>
        </w:rPr>
        <w:t xml:space="preserve">dle </w:t>
      </w:r>
      <w:proofErr w:type="spellStart"/>
      <w:r w:rsidR="009B4623" w:rsidRPr="009B4623">
        <w:rPr>
          <w:rFonts w:ascii="NewsGot" w:hAnsi="NewsGot"/>
        </w:rPr>
        <w:t>ust</w:t>
      </w:r>
      <w:proofErr w:type="spellEnd"/>
      <w:r w:rsidR="009B4623" w:rsidRPr="009B4623">
        <w:rPr>
          <w:rFonts w:ascii="NewsGot" w:hAnsi="NewsGot"/>
        </w:rPr>
        <w:t xml:space="preserve">. § </w:t>
      </w:r>
      <w:r w:rsidR="00494825">
        <w:rPr>
          <w:rFonts w:ascii="NewsGot" w:hAnsi="NewsGot"/>
        </w:rPr>
        <w:t>31</w:t>
      </w:r>
      <w:r w:rsidR="009B4623" w:rsidRPr="009B4623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 xml:space="preserve">ZZVZ </w:t>
      </w:r>
      <w:r w:rsidR="009B4623" w:rsidRPr="00B32D35">
        <w:rPr>
          <w:rFonts w:ascii="NewsGot" w:hAnsi="NewsGot"/>
        </w:rPr>
        <w:t xml:space="preserve">a vnitřní směrnice </w:t>
      </w:r>
      <w:r w:rsidR="00CD5AA3">
        <w:rPr>
          <w:rFonts w:ascii="NewsGot" w:hAnsi="NewsGot"/>
        </w:rPr>
        <w:t xml:space="preserve">Kupujícího </w:t>
      </w:r>
      <w:r w:rsidR="009B4623" w:rsidRPr="00B32D35">
        <w:rPr>
          <w:rFonts w:ascii="NewsGot" w:hAnsi="NewsGot"/>
        </w:rPr>
        <w:t>č. 8/2020</w:t>
      </w:r>
      <w:r w:rsidR="009B4623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pod názvem </w:t>
      </w:r>
      <w:r w:rsidR="005C585F" w:rsidRPr="00054B72">
        <w:rPr>
          <w:rFonts w:ascii="NewsGot" w:hAnsi="NewsGot"/>
        </w:rPr>
        <w:t>„</w:t>
      </w:r>
      <w:r w:rsidR="006C50CC">
        <w:rPr>
          <w:rFonts w:ascii="NewsGot" w:hAnsi="NewsGot"/>
        </w:rPr>
        <w:t>D</w:t>
      </w:r>
      <w:r w:rsidR="006C50CC" w:rsidRPr="0057455B">
        <w:rPr>
          <w:rFonts w:ascii="NewsGot" w:hAnsi="NewsGot"/>
        </w:rPr>
        <w:t xml:space="preserve">odávky krmiva pro </w:t>
      </w:r>
      <w:r w:rsidR="006C50CC">
        <w:rPr>
          <w:rFonts w:ascii="NewsGot" w:hAnsi="NewsGot"/>
        </w:rPr>
        <w:t>Zoo P</w:t>
      </w:r>
      <w:r w:rsidR="006C50CC" w:rsidRPr="0057455B">
        <w:rPr>
          <w:rFonts w:ascii="NewsGot" w:hAnsi="NewsGot"/>
        </w:rPr>
        <w:t>raha</w:t>
      </w:r>
      <w:r w:rsidR="00F76387">
        <w:rPr>
          <w:rFonts w:ascii="NewsGot" w:hAnsi="NewsGot"/>
        </w:rPr>
        <w:t xml:space="preserve"> - </w:t>
      </w:r>
      <w:r w:rsidR="00E1382D" w:rsidRPr="00E1382D">
        <w:rPr>
          <w:rFonts w:ascii="NewsGot" w:hAnsi="NewsGot"/>
        </w:rPr>
        <w:t>ČÁST XIV – HLODAVCI 3 mražení 2024</w:t>
      </w:r>
      <w:r w:rsidR="005C585F" w:rsidRPr="00B32D35">
        <w:rPr>
          <w:rFonts w:ascii="NewsGot" w:hAnsi="NewsGot"/>
        </w:rPr>
        <w:t>“</w:t>
      </w:r>
      <w:r w:rsidR="00E829FC" w:rsidRPr="00B32D35">
        <w:rPr>
          <w:rFonts w:ascii="NewsGot" w:hAnsi="NewsGot"/>
        </w:rPr>
        <w:t xml:space="preserve"> 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9B4623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>mlouvy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649DFCB4" w14:textId="77777777" w:rsidR="00681C90" w:rsidRDefault="00681C90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34910042" w14:textId="3BB33250" w:rsidR="00054B72" w:rsidRDefault="00F203E9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57455B">
        <w:rPr>
          <w:rFonts w:ascii="NewsGot" w:hAnsi="NewsGot"/>
        </w:rPr>
        <w:lastRenderedPageBreak/>
        <w:t xml:space="preserve">Na průběžném plnění předmětné části veřejné zakázky se podílí více Prodávajících, kteří mají sjednané stejné rámcové podmínky. </w:t>
      </w:r>
    </w:p>
    <w:p w14:paraId="02453ABF" w14:textId="77777777" w:rsidR="0057455B" w:rsidRDefault="0057455B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0CF0F342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4B29CD52" w:rsidR="00054B72" w:rsidRPr="00962557" w:rsidRDefault="00054B72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</w:t>
      </w:r>
      <w:r w:rsidR="0057455B" w:rsidRPr="001C79D1">
        <w:rPr>
          <w:rFonts w:ascii="NewsGot" w:hAnsi="NewsGot"/>
        </w:rPr>
        <w:t xml:space="preserve">opakované </w:t>
      </w:r>
      <w:r w:rsidR="00685A47" w:rsidRPr="001C79D1">
        <w:rPr>
          <w:rFonts w:ascii="NewsGot" w:hAnsi="NewsGot"/>
          <w:b/>
        </w:rPr>
        <w:t xml:space="preserve">dodávky </w:t>
      </w:r>
      <w:r w:rsidR="00E1382D" w:rsidRPr="00E1382D">
        <w:rPr>
          <w:rFonts w:ascii="NewsGot" w:hAnsi="NewsGot"/>
          <w:b/>
        </w:rPr>
        <w:t xml:space="preserve">mražených laboratorních myší </w:t>
      </w:r>
      <w:r w:rsidR="00E1382D">
        <w:rPr>
          <w:rFonts w:ascii="NewsGot" w:hAnsi="NewsGot"/>
          <w:b/>
        </w:rPr>
        <w:br/>
      </w:r>
      <w:r w:rsidR="00E1382D" w:rsidRPr="00E1382D">
        <w:rPr>
          <w:rFonts w:ascii="NewsGot" w:hAnsi="NewsGot"/>
          <w:b/>
        </w:rPr>
        <w:t xml:space="preserve">a potkanů </w:t>
      </w:r>
      <w:r w:rsidRPr="001C79D1">
        <w:rPr>
          <w:rFonts w:ascii="NewsGot" w:hAnsi="NewsGot"/>
        </w:rPr>
        <w:t>dl</w:t>
      </w:r>
      <w:r w:rsidRPr="00962557">
        <w:rPr>
          <w:rFonts w:ascii="NewsGot" w:hAnsi="NewsGot"/>
        </w:rPr>
        <w:t>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Smlouvy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919CE" w14:textId="427187B1" w:rsidR="00DD4FC4" w:rsidRP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="00D660E3" w:rsidRPr="00D660E3">
        <w:rPr>
          <w:rFonts w:ascii="NewsGot" w:hAnsi="NewsGot"/>
        </w:rPr>
        <w:t>Prodávající se zavazuje, že za podmínek stanovených touto Smlouvou bude dodávat Zboží a s tím spojené služby po dobu účinnosti Smlouvy dle článku 6., odst. 6.1 níže a převádět vlastnické právo ke Zboží na Kupujícího. Součástí závazku Prodávajícího je rovněž zajištění dopravy Zboží do místa plnění, složení zboží na určeném místě dle pokynů Kupujícího a předání všech požadovaných dokladů ke 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3AE05B81" w:rsidR="005736AD" w:rsidRDefault="00685A47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47FB89B" w14:textId="5B426B6C" w:rsidR="00F203E9" w:rsidRDefault="00CE2158" w:rsidP="009C44C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 w:rsidR="00F203E9" w:rsidRPr="0057455B">
        <w:rPr>
          <w:rFonts w:ascii="NewsGot" w:hAnsi="NewsGot"/>
        </w:rPr>
        <w:tab/>
      </w:r>
      <w:r w:rsidR="009C44C1" w:rsidRPr="009C44C1">
        <w:rPr>
          <w:rFonts w:ascii="NewsGot" w:hAnsi="NewsGot"/>
        </w:rPr>
        <w:t xml:space="preserve">Prodávající bere na vědomí, že Kupující uzavřel rámcovou kupní smlouvu na zabezpečení dodávek Zboží s více dodavateli. Jednotlivé dílčí dodávky budou zadávány oslovením Prodávajících dle jimi předložených nabídek </w:t>
      </w:r>
      <w:r w:rsidR="009C44C1">
        <w:rPr>
          <w:rFonts w:ascii="NewsGot" w:hAnsi="NewsGot"/>
        </w:rPr>
        <w:br/>
      </w:r>
      <w:r w:rsidR="009C44C1" w:rsidRPr="009C44C1">
        <w:rPr>
          <w:rFonts w:ascii="NewsGot" w:hAnsi="NewsGot"/>
        </w:rPr>
        <w:t>v předmětné Veřejné zakázce</w:t>
      </w:r>
      <w:r w:rsidR="00681C90" w:rsidRPr="00681C90">
        <w:rPr>
          <w:rFonts w:ascii="NewsGot" w:hAnsi="NewsGot"/>
        </w:rPr>
        <w:t>.</w:t>
      </w:r>
    </w:p>
    <w:p w14:paraId="5B02C670" w14:textId="77777777" w:rsidR="0057455B" w:rsidRPr="00F203E9" w:rsidRDefault="0057455B" w:rsidP="00F203E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Smlouvy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56FAC6B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Objednávka je návrhem na uzavření dílčí kupní smlouvy a písemn</w:t>
      </w:r>
      <w:r>
        <w:rPr>
          <w:rFonts w:ascii="NewsGot" w:hAnsi="NewsGot"/>
        </w:rPr>
        <w:t>ým</w:t>
      </w:r>
      <w:r w:rsidRPr="00B32D35">
        <w:rPr>
          <w:rFonts w:ascii="NewsGot" w:hAnsi="NewsGot"/>
        </w:rPr>
        <w:t xml:space="preserve"> </w:t>
      </w:r>
      <w:r w:rsidRPr="00EE5960">
        <w:rPr>
          <w:rFonts w:ascii="NewsGot" w:hAnsi="NewsGot"/>
        </w:rPr>
        <w:t>nebo telefonickým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potvrzení</w:t>
      </w:r>
      <w:r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Objednávky Prodávajícím </w:t>
      </w:r>
      <w:r>
        <w:rPr>
          <w:rFonts w:ascii="NewsGot" w:hAnsi="NewsGot"/>
        </w:rPr>
        <w:t>je dílčí kupní smlouva uzavřena</w:t>
      </w:r>
      <w:r w:rsidRPr="00B32D35">
        <w:rPr>
          <w:rFonts w:ascii="NewsGot" w:hAnsi="NewsGot"/>
        </w:rPr>
        <w:t>. Jednotlivé Objednávky budou obsahovat minimálně následující údaje:</w:t>
      </w:r>
    </w:p>
    <w:p w14:paraId="27BFDA63" w14:textId="7201AA0F" w:rsidR="00054B72" w:rsidRDefault="00CA436B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>
        <w:rPr>
          <w:rFonts w:ascii="NewsGot" w:hAnsi="NewsGot"/>
        </w:rPr>
        <w:t xml:space="preserve">název a </w:t>
      </w:r>
      <w:r w:rsidRPr="00B32D35">
        <w:rPr>
          <w:rFonts w:ascii="NewsGot" w:hAnsi="NewsGot"/>
        </w:rPr>
        <w:t>množství Zboží</w:t>
      </w:r>
      <w:r>
        <w:rPr>
          <w:rFonts w:ascii="NewsGot" w:hAnsi="NewsGot"/>
        </w:rPr>
        <w:t xml:space="preserve"> dle </w:t>
      </w:r>
      <w:r w:rsidRPr="00077B9C">
        <w:rPr>
          <w:rFonts w:ascii="NewsGot" w:hAnsi="NewsGot"/>
          <w:u w:val="single"/>
        </w:rPr>
        <w:t>Přílohy č. 1</w:t>
      </w:r>
      <w:r>
        <w:rPr>
          <w:rFonts w:ascii="NewsGot" w:hAnsi="NewsGot"/>
        </w:rPr>
        <w:t xml:space="preserve"> této Smlouvy, </w:t>
      </w:r>
      <w:r w:rsidRPr="00FB0730">
        <w:rPr>
          <w:rFonts w:ascii="NewsGot" w:hAnsi="NewsGot"/>
          <w:b/>
        </w:rPr>
        <w:t xml:space="preserve">včetně </w:t>
      </w:r>
      <w:r>
        <w:rPr>
          <w:rFonts w:ascii="NewsGot" w:hAnsi="NewsGot"/>
          <w:b/>
        </w:rPr>
        <w:t xml:space="preserve">interního </w:t>
      </w:r>
      <w:r w:rsidRPr="00FB0730">
        <w:rPr>
          <w:rFonts w:ascii="NewsGot" w:hAnsi="NewsGot"/>
          <w:b/>
        </w:rPr>
        <w:t>kódu zboží</w:t>
      </w:r>
      <w:r>
        <w:rPr>
          <w:rFonts w:ascii="NewsGot" w:hAnsi="NewsGot"/>
          <w:b/>
        </w:rPr>
        <w:t xml:space="preserve"> Kupujícího</w:t>
      </w:r>
      <w:r w:rsidRPr="00090079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090079">
        <w:rPr>
          <w:rFonts w:ascii="NewsGot" w:hAnsi="NewsGot"/>
        </w:rPr>
        <w:t xml:space="preserve"> </w:t>
      </w:r>
      <w:r w:rsidR="005C6AB6">
        <w:rPr>
          <w:rFonts w:ascii="NewsGot" w:hAnsi="NewsGot"/>
        </w:rPr>
        <w:t>F</w:t>
      </w:r>
      <w:r w:rsidRPr="00090079">
        <w:rPr>
          <w:rFonts w:ascii="NewsGot" w:hAnsi="NewsGot"/>
        </w:rPr>
        <w:t>ormulář</w:t>
      </w:r>
      <w:r>
        <w:rPr>
          <w:rFonts w:ascii="NewsGot" w:hAnsi="NewsGot"/>
        </w:rPr>
        <w:t>e</w:t>
      </w:r>
      <w:r w:rsidRPr="00090079">
        <w:rPr>
          <w:rFonts w:ascii="NewsGot" w:hAnsi="NewsGot"/>
        </w:rPr>
        <w:t xml:space="preserve"> nabídky </w:t>
      </w:r>
      <w:r>
        <w:rPr>
          <w:rFonts w:ascii="NewsGot" w:hAnsi="NewsGot"/>
        </w:rPr>
        <w:t xml:space="preserve">k </w:t>
      </w:r>
      <w:r w:rsidRPr="00090079">
        <w:rPr>
          <w:rFonts w:ascii="NewsGot" w:hAnsi="NewsGot"/>
        </w:rPr>
        <w:t>Veřejné zakáz</w:t>
      </w:r>
      <w:r>
        <w:rPr>
          <w:rFonts w:ascii="NewsGot" w:hAnsi="NewsGot"/>
        </w:rPr>
        <w:t>ce</w:t>
      </w:r>
      <w:r w:rsidR="00054B72" w:rsidRPr="00B32D35">
        <w:rPr>
          <w:rFonts w:ascii="NewsGot" w:hAnsi="NewsGot"/>
        </w:rPr>
        <w:t>;</w:t>
      </w:r>
    </w:p>
    <w:p w14:paraId="0629CCD4" w14:textId="77777777" w:rsidR="00054B72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b) termín dodání (zpravidla do </w:t>
      </w:r>
      <w:r w:rsidRPr="00E81AD8">
        <w:rPr>
          <w:rFonts w:ascii="NewsGot" w:hAnsi="NewsGot"/>
        </w:rPr>
        <w:t>48 hodin</w:t>
      </w:r>
      <w:r w:rsidRPr="00B32D35">
        <w:rPr>
          <w:rFonts w:ascii="NewsGot" w:hAnsi="NewsGot"/>
        </w:rPr>
        <w:t>);</w:t>
      </w:r>
    </w:p>
    <w:p w14:paraId="0CA391B9" w14:textId="548189D8" w:rsidR="00054B72" w:rsidRPr="0091072F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054B72">
        <w:rPr>
          <w:rFonts w:ascii="NewsGot" w:hAnsi="NewsGot"/>
        </w:rPr>
        <w:t xml:space="preserve">c) kupní cenu stanovenou dle </w:t>
      </w:r>
      <w:r w:rsidRPr="00054B72">
        <w:rPr>
          <w:rFonts w:ascii="NewsGot" w:hAnsi="NewsGot"/>
          <w:u w:val="single"/>
        </w:rPr>
        <w:t>Přílohy č. 1</w:t>
      </w:r>
      <w:r w:rsidR="003960B7">
        <w:rPr>
          <w:rFonts w:ascii="NewsGot" w:hAnsi="NewsGot"/>
        </w:rPr>
        <w:t xml:space="preserve"> Smlouvy, nebude-li S</w:t>
      </w:r>
      <w:r w:rsidRPr="00054B72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7A1A1C3A" w14:textId="77777777" w:rsidR="00054B72" w:rsidRPr="00B32D35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d) osobu Kupujícího odpovědnou za kontrolu plnění.</w:t>
      </w:r>
    </w:p>
    <w:p w14:paraId="56B9DBD9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33FA8F" w14:textId="39D5E18E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A076C5">
        <w:rPr>
          <w:rFonts w:ascii="NewsGot" w:hAnsi="NewsGot"/>
        </w:rPr>
        <w:t xml:space="preserve">Prodávající je povinen Objednávku přijmout a telefonicky nebo písemně do následujícího pracovního dne potvrdit, přičemž za písemnou formu se považuje rovněž komunikace prostřednictvím elektronické pošty </w:t>
      </w:r>
      <w:r w:rsidR="00A076C5">
        <w:rPr>
          <w:rFonts w:ascii="NewsGot" w:hAnsi="NewsGot"/>
        </w:rPr>
        <w:br/>
        <w:t>(e-mailem) nebo datových schránek</w:t>
      </w:r>
      <w:r w:rsidRPr="00B32D35">
        <w:rPr>
          <w:rFonts w:ascii="NewsGot" w:hAnsi="NewsGot"/>
        </w:rPr>
        <w:t xml:space="preserve">. </w:t>
      </w:r>
    </w:p>
    <w:p w14:paraId="6C201AE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6B54A1E" w14:textId="3AD38174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 w:rsidR="00230FAD">
        <w:rPr>
          <w:rFonts w:ascii="NewsGot" w:hAnsi="NewsGot"/>
        </w:rPr>
        <w:br/>
      </w:r>
      <w:r>
        <w:rPr>
          <w:rFonts w:ascii="NewsGot" w:hAnsi="NewsGot"/>
        </w:rPr>
        <w:t xml:space="preserve">a Prodávající se poté dohodnou na náhradním termínu potvrzení Objednávky, případně na vystavení nové Objednávky dle aktuálních možností Prodávajícího.  </w:t>
      </w:r>
    </w:p>
    <w:p w14:paraId="13E922EA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EA49B0" w14:textId="424E4EC0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6391EECB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7469445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Místem plnění dle této Smlouvy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7271D37F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>Zboží se považuje za dodané jeho převzetím Kupujícím, a to na základě potvrzení této skutečnosti v dodacím listu podepsaném Prodávajícím a Kupujícím. Vlastnické právo a nebezpečí škody na Zboží přechází 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Pr="00962557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75D9BD70" w14:textId="19006F63" w:rsidR="00054B72" w:rsidRPr="00962557" w:rsidRDefault="00CA436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>
        <w:rPr>
          <w:rFonts w:ascii="NewsGot" w:hAnsi="NewsGot"/>
        </w:rPr>
        <w:t xml:space="preserve">, včetně příslušného kódu zboží – interní </w:t>
      </w:r>
      <w:r w:rsidR="008609CE">
        <w:rPr>
          <w:rFonts w:ascii="NewsGot" w:hAnsi="NewsGot"/>
          <w:b/>
        </w:rPr>
        <w:t>kód Z</w:t>
      </w:r>
      <w:r w:rsidRPr="004D12D2">
        <w:rPr>
          <w:rFonts w:ascii="NewsGot" w:hAnsi="NewsGot"/>
          <w:b/>
        </w:rPr>
        <w:t>boží Kupujícího</w:t>
      </w:r>
      <w:r w:rsidR="007F2640">
        <w:rPr>
          <w:rFonts w:ascii="NewsGot" w:hAnsi="NewsGot"/>
          <w:b/>
        </w:rPr>
        <w:t xml:space="preserve"> </w:t>
      </w:r>
      <w:r w:rsidRPr="004D12D2">
        <w:rPr>
          <w:rFonts w:ascii="NewsGot" w:hAnsi="NewsGot"/>
          <w:b/>
        </w:rPr>
        <w:t>musí být vždy uveden</w:t>
      </w:r>
      <w:r w:rsidR="00054B72" w:rsidRPr="00962557"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7A70BF60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 w:rsidR="00230FAD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4ADCCC5A" w14:textId="4481E0B2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3.6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 w:rsidR="004723CD">
        <w:rPr>
          <w:rFonts w:ascii="NewsGot" w:hAnsi="NewsGot" w:cs="Tahoma"/>
        </w:rPr>
        <w:br/>
      </w:r>
      <w:r>
        <w:rPr>
          <w:rFonts w:ascii="NewsGot" w:hAnsi="NewsGot" w:cs="Tahoma"/>
        </w:rPr>
        <w:t xml:space="preserve"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139887D1" w14:textId="77777777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3B796585" w14:textId="77777777" w:rsidR="004A25E8" w:rsidRDefault="004A25E8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4C524" w14:textId="6751781A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06C4457" w14:textId="0B7DEBB6" w:rsidR="00613320" w:rsidRPr="00EF3F3C" w:rsidRDefault="004D2675" w:rsidP="0061332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26F61">
        <w:rPr>
          <w:rFonts w:ascii="NewsGot" w:hAnsi="NewsGot"/>
        </w:rPr>
        <w:t>4.1</w:t>
      </w:r>
      <w:r w:rsidRPr="00126F61">
        <w:rPr>
          <w:rFonts w:ascii="NewsGot" w:hAnsi="NewsGot"/>
        </w:rPr>
        <w:tab/>
      </w:r>
      <w:r w:rsidRPr="00126F61">
        <w:rPr>
          <w:rFonts w:ascii="NewsGot" w:hAnsi="NewsGot"/>
          <w:b/>
          <w:bCs/>
        </w:rPr>
        <w:t>Maximální celkov</w:t>
      </w:r>
      <w:r w:rsidRPr="00126F61">
        <w:rPr>
          <w:rFonts w:ascii="NewsGot" w:hAnsi="NewsGot"/>
          <w:b/>
        </w:rPr>
        <w:t>á cena</w:t>
      </w:r>
      <w:r w:rsidRPr="00126F61">
        <w:rPr>
          <w:rFonts w:ascii="NewsGot" w:hAnsi="NewsGot"/>
        </w:rPr>
        <w:t xml:space="preserve"> za Zboží je sjednána vzájemnou dohodou </w:t>
      </w:r>
      <w:r w:rsidR="004A37C5">
        <w:rPr>
          <w:rFonts w:ascii="NewsGot" w:hAnsi="NewsGot"/>
        </w:rPr>
        <w:t>S</w:t>
      </w:r>
      <w:r w:rsidRPr="00126F61">
        <w:rPr>
          <w:rFonts w:ascii="NewsGot" w:hAnsi="NewsGot"/>
        </w:rPr>
        <w:t xml:space="preserve">mluvních </w:t>
      </w:r>
      <w:r w:rsidRPr="001C79D1">
        <w:rPr>
          <w:rFonts w:ascii="NewsGot" w:hAnsi="NewsGot"/>
        </w:rPr>
        <w:t xml:space="preserve">stran na celou dobu platnosti Smlouvy a na celý rozsah plnění jako cena konečná, nejvýše přípustná a nepřekročitelná, </w:t>
      </w:r>
      <w:r w:rsidRPr="001C79D1">
        <w:rPr>
          <w:rFonts w:ascii="NewsGot" w:hAnsi="NewsGot"/>
          <w:b/>
        </w:rPr>
        <w:t xml:space="preserve">a to </w:t>
      </w:r>
      <w:r w:rsidR="00CB67BE">
        <w:rPr>
          <w:rFonts w:ascii="NewsGot" w:hAnsi="NewsGot"/>
          <w:b/>
        </w:rPr>
        <w:t xml:space="preserve">ve výši </w:t>
      </w:r>
      <w:r w:rsidR="00E1382D">
        <w:rPr>
          <w:rFonts w:ascii="NewsGot" w:hAnsi="NewsGot"/>
          <w:b/>
        </w:rPr>
        <w:t>1.</w:t>
      </w:r>
      <w:r w:rsidR="00CA125E">
        <w:rPr>
          <w:rFonts w:ascii="NewsGot" w:hAnsi="NewsGot"/>
          <w:b/>
        </w:rPr>
        <w:t>85</w:t>
      </w:r>
      <w:r w:rsidR="001B64AF" w:rsidRPr="001C79D1">
        <w:rPr>
          <w:rFonts w:ascii="NewsGot" w:hAnsi="NewsGot"/>
          <w:b/>
        </w:rPr>
        <w:t>0</w:t>
      </w:r>
      <w:r w:rsidR="00403C01" w:rsidRPr="001C79D1">
        <w:rPr>
          <w:rFonts w:ascii="NewsGot" w:hAnsi="NewsGot"/>
          <w:b/>
        </w:rPr>
        <w:t>.000,- Kč bez DPH</w:t>
      </w:r>
      <w:r w:rsidR="00C30823" w:rsidRPr="001C79D1">
        <w:rPr>
          <w:rFonts w:ascii="NewsGot" w:hAnsi="NewsGot"/>
          <w:b/>
        </w:rPr>
        <w:t>; k ceně bude připočtena DPH v zákonem stanovené výši</w:t>
      </w:r>
      <w:r w:rsidR="00403C01" w:rsidRPr="001C79D1">
        <w:rPr>
          <w:rFonts w:ascii="NewsGot" w:hAnsi="NewsGot"/>
          <w:b/>
        </w:rPr>
        <w:t>.</w:t>
      </w:r>
      <w:r w:rsidRPr="001C79D1">
        <w:rPr>
          <w:rFonts w:ascii="NewsGot" w:hAnsi="NewsGot"/>
        </w:rPr>
        <w:t xml:space="preserve"> </w:t>
      </w:r>
      <w:r w:rsidR="00613320" w:rsidRPr="001C79D1">
        <w:rPr>
          <w:rFonts w:ascii="NewsGot" w:hAnsi="NewsGot"/>
          <w:b/>
        </w:rPr>
        <w:t>Tento cenový limit je platný pro všechny Prodávající dohromady.</w:t>
      </w:r>
    </w:p>
    <w:p w14:paraId="14260ED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4E84DCB9" w:rsidR="00671C84" w:rsidRPr="00671C84" w:rsidRDefault="00054B72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71C84">
        <w:rPr>
          <w:rFonts w:ascii="NewsGot" w:hAnsi="NewsGot"/>
        </w:rPr>
        <w:t>4.2</w:t>
      </w:r>
      <w:r w:rsidRPr="00671C84">
        <w:rPr>
          <w:rFonts w:ascii="NewsGot" w:hAnsi="NewsGot"/>
        </w:rPr>
        <w:tab/>
      </w:r>
      <w:r w:rsidR="00671C84" w:rsidRPr="00671C84">
        <w:rPr>
          <w:rFonts w:ascii="NewsGot" w:hAnsi="NewsGot"/>
        </w:rPr>
        <w:tab/>
        <w:t xml:space="preserve">Maximální přípustná a nepřekročitelná kupní cena Zboží se řídí cenami dle nabídky účastníka, které jsou uvedeny v </w:t>
      </w:r>
      <w:r w:rsidR="006C50CC" w:rsidRPr="006C50CC">
        <w:rPr>
          <w:rFonts w:ascii="NewsGot" w:hAnsi="NewsGot"/>
          <w:u w:val="single"/>
        </w:rPr>
        <w:t>P</w:t>
      </w:r>
      <w:r w:rsidR="00671C84" w:rsidRPr="006C50CC">
        <w:rPr>
          <w:rFonts w:ascii="NewsGot" w:hAnsi="NewsGot"/>
          <w:u w:val="single"/>
        </w:rPr>
        <w:t>ř</w:t>
      </w:r>
      <w:r w:rsidR="00671C84" w:rsidRPr="00671C84">
        <w:rPr>
          <w:rFonts w:ascii="NewsGot" w:hAnsi="NewsGot"/>
          <w:u w:val="single"/>
        </w:rPr>
        <w:t xml:space="preserve">íloze č. 1 </w:t>
      </w:r>
      <w:r w:rsidR="003960B7">
        <w:rPr>
          <w:rFonts w:ascii="NewsGot" w:hAnsi="NewsGot"/>
        </w:rPr>
        <w:t>Smlouvy, přičemž S</w:t>
      </w:r>
      <w:r w:rsidR="00671C84" w:rsidRPr="00671C84">
        <w:rPr>
          <w:rFonts w:ascii="NewsGot" w:hAnsi="NewsGot"/>
        </w:rPr>
        <w:t>mluvní strany jsou oprávněny v konkrétní Objednávce dohodnout kupní cenu nižší.</w:t>
      </w:r>
    </w:p>
    <w:p w14:paraId="791EC3EC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272B7C8" w14:textId="36646542" w:rsid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="00D660E3" w:rsidRPr="00D660E3">
        <w:rPr>
          <w:rFonts w:ascii="NewsGot" w:hAnsi="NewsGot"/>
        </w:rPr>
        <w:t>Kupní cena zahrnuje veškeré náklady Prodávajícího na plnění předmětu Smlouvy, zejména zahrnuje náklady spojené s dopravou Zboží do místa plnění a složením Zboží na místě určeném Kupujícím, stejně jako veškeré poplatky a jakékoli další případné náklady spojené s plněním této Smlouvy.</w:t>
      </w:r>
    </w:p>
    <w:p w14:paraId="73BD636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Smlouvy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18DF652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43836FA8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Účtování a úhrada dodávek Zboží bude probíhat na základě dodacích listů dle č</w:t>
      </w:r>
      <w:r>
        <w:rPr>
          <w:rFonts w:ascii="NewsGot" w:hAnsi="NewsGot"/>
        </w:rPr>
        <w:t>l</w:t>
      </w:r>
      <w:r w:rsidR="007F2640">
        <w:rPr>
          <w:rFonts w:ascii="NewsGot" w:hAnsi="NewsGot"/>
        </w:rPr>
        <w:t>ánku</w:t>
      </w:r>
      <w:r w:rsidRPr="00671C84">
        <w:rPr>
          <w:rFonts w:ascii="NewsGot" w:hAnsi="NewsGot"/>
        </w:rPr>
        <w:t xml:space="preserve"> 3.</w:t>
      </w:r>
      <w:r w:rsidR="007F2640">
        <w:rPr>
          <w:rFonts w:ascii="NewsGot" w:hAnsi="NewsGot"/>
        </w:rPr>
        <w:t>,</w:t>
      </w:r>
      <w:r w:rsidRPr="00671C84">
        <w:rPr>
          <w:rFonts w:ascii="NewsGot" w:hAnsi="NewsGot"/>
        </w:rPr>
        <w:t xml:space="preserve"> odst. 3.</w:t>
      </w:r>
      <w:r w:rsidR="00681C90">
        <w:rPr>
          <w:rFonts w:ascii="NewsGot" w:hAnsi="NewsGot"/>
        </w:rPr>
        <w:t>3</w:t>
      </w:r>
      <w:r>
        <w:rPr>
          <w:rFonts w:ascii="NewsGot" w:hAnsi="NewsGot"/>
        </w:rPr>
        <w:t xml:space="preserve"> 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 na základě dodacího listu.</w:t>
      </w:r>
    </w:p>
    <w:p w14:paraId="756382E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A17F2F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4.6</w:t>
      </w:r>
      <w:r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Pr="0079417E">
        <w:rPr>
          <w:rFonts w:ascii="NewsGot" w:hAnsi="NewsGot"/>
        </w:rPr>
        <w:t xml:space="preserve">Každá faktura vystavená </w:t>
      </w:r>
      <w:r>
        <w:rPr>
          <w:rFonts w:ascii="NewsGot" w:hAnsi="NewsGot"/>
        </w:rPr>
        <w:t>Prodávajícím</w:t>
      </w:r>
      <w:r w:rsidRPr="0079417E">
        <w:rPr>
          <w:rFonts w:ascii="NewsGot" w:hAnsi="NewsGot"/>
        </w:rPr>
        <w:t xml:space="preserve"> musí obsahovat náležitosti daňového dokladu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její nedílnou součástí bude kopie potvrzených dodacích listů. </w:t>
      </w:r>
    </w:p>
    <w:p w14:paraId="4672C0C9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</w:p>
    <w:p w14:paraId="747C478D" w14:textId="77777777" w:rsidR="00DD4FC4" w:rsidRDefault="00F12ACA" w:rsidP="00DD4FC4">
      <w:pPr>
        <w:spacing w:after="0"/>
        <w:ind w:left="703" w:hanging="703"/>
        <w:jc w:val="both"/>
        <w:rPr>
          <w:rFonts w:ascii="NewsGot" w:eastAsia="Calibri" w:hAnsi="NewsGot" w:cs="Georgia"/>
        </w:rPr>
      </w:pPr>
      <w:r w:rsidRPr="00F12ACA">
        <w:rPr>
          <w:rFonts w:ascii="NewsGot" w:eastAsia="Calibri" w:hAnsi="NewsGot" w:cs="Georgia"/>
        </w:rPr>
        <w:t>4.7</w:t>
      </w:r>
      <w:r w:rsidRPr="00F12ACA">
        <w:rPr>
          <w:rFonts w:ascii="NewsGot" w:eastAsia="Calibri" w:hAnsi="NewsGot" w:cs="Georgia"/>
        </w:rPr>
        <w:tab/>
        <w:t xml:space="preserve">Faktura bude zaslána elektronicky na e-mailovou adresu Objednatele: </w:t>
      </w:r>
      <w:hyperlink r:id="rId8" w:history="1">
        <w:r w:rsidRPr="00F12ACA">
          <w:rPr>
            <w:rFonts w:ascii="NewsGot" w:eastAsia="Calibri" w:hAnsi="NewsGot" w:cs="Georgia"/>
            <w:color w:val="0563C1"/>
            <w:u w:val="single"/>
          </w:rPr>
          <w:t>fakturace@zoopraha.cz</w:t>
        </w:r>
      </w:hyperlink>
      <w:r w:rsidRPr="00F12ACA">
        <w:rPr>
          <w:rFonts w:ascii="NewsGot" w:eastAsia="Calibri" w:hAnsi="NewsGot" w:cs="Georgia"/>
        </w:rPr>
        <w:t>; tato adresa je též kontaktní adresou pro všechny záležitosti fakturace.</w:t>
      </w:r>
    </w:p>
    <w:p w14:paraId="3B5ABCD5" w14:textId="5ED1D68B" w:rsidR="00F12ACA" w:rsidRPr="00F12ACA" w:rsidRDefault="00F12ACA" w:rsidP="00DD4FC4">
      <w:pPr>
        <w:spacing w:after="0"/>
        <w:ind w:left="703" w:hanging="703"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Georgia"/>
        </w:rPr>
        <w:t xml:space="preserve">   </w:t>
      </w:r>
    </w:p>
    <w:p w14:paraId="230AFABE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Times New Roman"/>
        </w:rPr>
        <w:t>4.8</w:t>
      </w:r>
      <w:r w:rsidRPr="00F12ACA">
        <w:rPr>
          <w:rFonts w:ascii="NewsGot" w:eastAsia="Calibri" w:hAnsi="NewsGot" w:cs="Times New Roman"/>
        </w:rPr>
        <w:tab/>
        <w:t>Splatnost faktur je 30 kalendářních dnů ode dne jejich doručení Prodávajícím Kupujícímu.</w:t>
      </w:r>
    </w:p>
    <w:p w14:paraId="774209CF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3B7F52A5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6E036CC5" w14:textId="77777777" w:rsidR="00285AE8" w:rsidRPr="00B32D35" w:rsidRDefault="00285AE8" w:rsidP="00285AE8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6666B99" w14:textId="77777777" w:rsidR="00E1382D" w:rsidRPr="00B32D35" w:rsidRDefault="00E1382D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3D4E41">
        <w:rPr>
          <w:rFonts w:ascii="NewsGot" w:hAnsi="NewsGot"/>
        </w:rPr>
        <w:t>5.1</w:t>
      </w:r>
      <w:r w:rsidRPr="003D4E41">
        <w:rPr>
          <w:rFonts w:ascii="NewsGot" w:hAnsi="NewsGot"/>
        </w:rPr>
        <w:tab/>
      </w:r>
      <w:r w:rsidRPr="00D034BF">
        <w:rPr>
          <w:rFonts w:ascii="NewsGot" w:hAnsi="NewsGot"/>
        </w:rPr>
        <w:t>Prodávající je povinen dodat Zboží v množství, termínu a kvalitě v souladu podmínkami této Smlouvy. Prodávající zaručuje, že dodané Zboží bude po dobu minimálně 4 dnů ode dne jeho dodání Kupujícímu způsobilé k smluvenému nebo obvyklému účelu použití. Záruční doba 4 dnů začíná běžet dnem předání Zboží Kupujícímu.</w:t>
      </w:r>
    </w:p>
    <w:p w14:paraId="44EBD28F" w14:textId="77777777" w:rsidR="00285AE8" w:rsidRDefault="00285AE8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2B5A6E13" w:rsidR="00470FFF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681228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681228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07375C6D" w:rsidR="00EB3A66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7001FAD5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1087651F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636C2914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D32CD8">
        <w:rPr>
          <w:rFonts w:ascii="NewsGot" w:hAnsi="NewsGot"/>
        </w:rPr>
        <w:t xml:space="preserve">Smlouva se uzavírá na dobu určitou </w:t>
      </w:r>
      <w:r w:rsidR="007814B2" w:rsidRPr="00671C84">
        <w:rPr>
          <w:rFonts w:ascii="NewsGot" w:hAnsi="NewsGot"/>
          <w:b/>
        </w:rPr>
        <w:t>1</w:t>
      </w:r>
      <w:r w:rsidR="00845152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</w:t>
      </w:r>
      <w:r w:rsidR="00403C01">
        <w:rPr>
          <w:rFonts w:ascii="NewsGot" w:hAnsi="NewsGot"/>
        </w:rPr>
        <w:t>.</w:t>
      </w:r>
      <w:r w:rsidR="002F58A8">
        <w:rPr>
          <w:rFonts w:ascii="NewsGot" w:hAnsi="NewsGot"/>
        </w:rPr>
        <w:t xml:space="preserve">, </w:t>
      </w:r>
      <w:r w:rsidR="00DB5182">
        <w:rPr>
          <w:rFonts w:ascii="NewsGot" w:hAnsi="NewsGot"/>
        </w:rPr>
        <w:t xml:space="preserve">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Smlouvy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nebo do vyčerpání maximální ceny Zboží dle článku 4</w:t>
      </w:r>
      <w:r w:rsidR="00403C01">
        <w:rPr>
          <w:rFonts w:ascii="NewsGot" w:hAnsi="NewsGot"/>
        </w:rPr>
        <w:t>.</w:t>
      </w:r>
      <w:r w:rsidRPr="00671C84">
        <w:rPr>
          <w:rFonts w:ascii="NewsGot" w:hAnsi="NewsGot"/>
        </w:rPr>
        <w:t>, odst. 4.1 výše</w:t>
      </w:r>
      <w:r w:rsidR="00681C90">
        <w:rPr>
          <w:rFonts w:ascii="NewsGot" w:hAnsi="NewsGot"/>
        </w:rPr>
        <w:t>, podle toho</w:t>
      </w:r>
      <w:r w:rsidR="009F15CD">
        <w:rPr>
          <w:rFonts w:ascii="NewsGot" w:hAnsi="NewsGot"/>
        </w:rPr>
        <w:t>,</w:t>
      </w:r>
      <w:r w:rsidR="00681C90">
        <w:rPr>
          <w:rFonts w:ascii="NewsGot" w:hAnsi="NewsGot"/>
        </w:rPr>
        <w:t xml:space="preserve"> </w:t>
      </w:r>
      <w:r w:rsidR="009F15CD">
        <w:rPr>
          <w:rFonts w:ascii="NewsGot" w:hAnsi="NewsGot"/>
        </w:rPr>
        <w:t>c</w:t>
      </w:r>
      <w:r w:rsidR="00681C90">
        <w:rPr>
          <w:rFonts w:ascii="NewsGot" w:hAnsi="NewsGot"/>
        </w:rPr>
        <w:t>o nastane dříve.</w:t>
      </w:r>
    </w:p>
    <w:p w14:paraId="1C58C564" w14:textId="77777777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ABAC09F" w14:textId="5ECDE75E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3960B7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411DBCE6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 xml:space="preserve">mlouvy v případech, kdy některá ze </w:t>
      </w:r>
      <w:r w:rsidR="003960B7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215068DA" w:rsidR="00FD0807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3164D7" w:rsidRPr="00B32D35">
        <w:rPr>
          <w:rFonts w:ascii="NewsGot" w:hAnsi="NewsGot"/>
        </w:rPr>
        <w:t xml:space="preserve"> i </w:t>
      </w:r>
      <w:r w:rsidR="00D3355C" w:rsidRPr="00B32D35">
        <w:rPr>
          <w:rFonts w:ascii="NewsGot" w:hAnsi="NewsGot"/>
        </w:rPr>
        <w:t>Prodávající</w:t>
      </w:r>
      <w:r w:rsidR="00A3286F" w:rsidRPr="00B32D35">
        <w:rPr>
          <w:rFonts w:ascii="NewsGot" w:hAnsi="NewsGot"/>
        </w:rPr>
        <w:t xml:space="preserve"> jsou oprávněni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 xml:space="preserve">mlouvu i bez udání důvodu. V případě výpovědi </w:t>
      </w:r>
      <w:r w:rsidR="00EB0A00">
        <w:rPr>
          <w:rFonts w:ascii="NewsGot" w:hAnsi="NewsGot"/>
        </w:rPr>
        <w:t xml:space="preserve">Kupujícím </w:t>
      </w:r>
      <w:r w:rsidR="00A3286F" w:rsidRPr="00B32D35">
        <w:rPr>
          <w:rFonts w:ascii="NewsGot" w:hAnsi="NewsGot"/>
        </w:rPr>
        <w:t xml:space="preserve">činí výpovědní lhůta </w:t>
      </w:r>
      <w:r w:rsidR="00A3286F" w:rsidRPr="008B223C">
        <w:rPr>
          <w:rFonts w:ascii="NewsGot" w:hAnsi="NewsGot"/>
          <w:bCs/>
        </w:rPr>
        <w:t>jeden měsíc</w:t>
      </w:r>
      <w:r w:rsidR="00A3286F" w:rsidRPr="00B32D35">
        <w:rPr>
          <w:rFonts w:ascii="NewsGot" w:hAnsi="NewsGot"/>
        </w:rPr>
        <w:t xml:space="preserve"> </w:t>
      </w:r>
      <w:r w:rsidR="00EB0A00">
        <w:rPr>
          <w:rFonts w:ascii="NewsGot" w:hAnsi="NewsGot"/>
        </w:rPr>
        <w:t xml:space="preserve">a v případě výpovědi Prodávajícím činí výpovědní lhůta dva měsíce. </w:t>
      </w:r>
      <w:r w:rsidR="00EB0A00">
        <w:rPr>
          <w:rFonts w:ascii="NewsGot" w:hAnsi="NewsGot"/>
        </w:rPr>
        <w:lastRenderedPageBreak/>
        <w:t>Výpovědní lhůta se</w:t>
      </w:r>
      <w:r w:rsidR="00A3286F" w:rsidRPr="00B32D35">
        <w:rPr>
          <w:rFonts w:ascii="NewsGot" w:hAnsi="NewsGot"/>
        </w:rPr>
        <w:t xml:space="preserve"> počítá od prvého dne kalendářního měsíce následujícího po d</w:t>
      </w:r>
      <w:r w:rsidR="003960B7">
        <w:rPr>
          <w:rFonts w:ascii="NewsGot" w:hAnsi="NewsGot"/>
        </w:rPr>
        <w:t>oručení písemné výpovědi druhé S</w:t>
      </w:r>
      <w:r w:rsidR="00A3286F" w:rsidRPr="00B32D35">
        <w:rPr>
          <w:rFonts w:ascii="NewsGot" w:hAnsi="NewsGot"/>
        </w:rPr>
        <w:t>mluvní straně</w:t>
      </w:r>
      <w:r w:rsidR="008A3E47" w:rsidRPr="00B32D35">
        <w:rPr>
          <w:rFonts w:ascii="NewsGot" w:hAnsi="NewsGot"/>
        </w:rPr>
        <w:t>.</w:t>
      </w:r>
    </w:p>
    <w:p w14:paraId="6A44FD12" w14:textId="77777777" w:rsidR="00C8474D" w:rsidRPr="00B32D35" w:rsidRDefault="00C8474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E2000A7" w14:textId="77777777" w:rsidR="00CE2158" w:rsidRPr="00B32D35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6DC598F" w14:textId="77777777" w:rsidR="00CF5316" w:rsidRDefault="00CF5316" w:rsidP="00CF531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323B5881" w14:textId="77777777" w:rsidR="001F11A0" w:rsidRDefault="001F11A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3D67709" w14:textId="77777777" w:rsidR="001C79D1" w:rsidRDefault="001C79D1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5A136F6" w14:textId="77777777" w:rsidR="001C79D1" w:rsidRDefault="001C79D1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7B633686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>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</w:t>
      </w:r>
      <w:r w:rsidR="00381D27" w:rsidRPr="00671C84">
        <w:rPr>
          <w:rFonts w:ascii="NewsGot" w:hAnsi="NewsGot"/>
        </w:rPr>
        <w:t>dle čl</w:t>
      </w:r>
      <w:r w:rsidR="007F2640">
        <w:rPr>
          <w:rFonts w:ascii="NewsGot" w:hAnsi="NewsGot"/>
        </w:rPr>
        <w:t>ánku</w:t>
      </w:r>
      <w:r w:rsidR="00381D27" w:rsidRPr="00671C84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5</w:t>
      </w:r>
      <w:r w:rsidR="00A7776A">
        <w:rPr>
          <w:rFonts w:ascii="NewsGot" w:hAnsi="NewsGot"/>
        </w:rPr>
        <w:t>.</w:t>
      </w:r>
      <w:r w:rsidR="00381D27" w:rsidRPr="00671C84">
        <w:rPr>
          <w:rFonts w:ascii="NewsGot" w:hAnsi="NewsGot"/>
        </w:rPr>
        <w:t xml:space="preserve">, odst. </w:t>
      </w:r>
      <w:r w:rsidRPr="00671C84">
        <w:rPr>
          <w:rFonts w:ascii="NewsGot" w:hAnsi="NewsGot"/>
        </w:rPr>
        <w:t>5</w:t>
      </w:r>
      <w:r w:rsidR="00286B7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25F6254B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5584CEE0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3960B7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272B7" w14:textId="77777777" w:rsidR="000B47B7" w:rsidRPr="00B32D35" w:rsidRDefault="000B47B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313703AD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671C84">
        <w:rPr>
          <w:rFonts w:ascii="NewsGot" w:hAnsi="NewsGot"/>
        </w:rPr>
        <w:t xml:space="preserve">Smluvní strany budou komunikovat prostřednictvím následujících osob nebo </w:t>
      </w:r>
      <w:r w:rsidR="003960B7">
        <w:rPr>
          <w:rFonts w:ascii="NewsGot" w:hAnsi="NewsGot"/>
        </w:rPr>
        <w:t>statutárních zástupců Smluvních stran, pokud S</w:t>
      </w:r>
      <w:r w:rsidRPr="00671C84">
        <w:rPr>
          <w:rFonts w:ascii="NewsGot" w:hAnsi="NewsGot"/>
        </w:rPr>
        <w:t>mluvní strany neoznámí způsobem určeným pro komunikaci touto Smlouvou jinou oprávněnou osobu</w:t>
      </w:r>
      <w:r w:rsidR="00E829FC" w:rsidRPr="00B32D35">
        <w:rPr>
          <w:rFonts w:ascii="NewsGot" w:hAnsi="NewsGot"/>
        </w:rPr>
        <w:t>.</w:t>
      </w:r>
    </w:p>
    <w:p w14:paraId="4CB971F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1E2F5E64" w:rsidR="001E06A0" w:rsidRP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A97BA1">
        <w:rPr>
          <w:rFonts w:ascii="NewsGot" w:hAnsi="NewsGot"/>
          <w:b/>
          <w:bCs/>
        </w:rPr>
        <w:t>XXX</w:t>
      </w:r>
      <w:r w:rsidR="00B534CC">
        <w:rPr>
          <w:rFonts w:ascii="NewsGot" w:hAnsi="NewsGot"/>
        </w:rPr>
        <w:t>.</w:t>
      </w:r>
    </w:p>
    <w:p w14:paraId="66AE6580" w14:textId="178D2BA5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Pr="00B534CC">
        <w:rPr>
          <w:rFonts w:ascii="NewsGot" w:hAnsi="NewsGot"/>
        </w:rPr>
        <w:t xml:space="preserve">U </w:t>
      </w:r>
      <w:r w:rsidR="00AC6AD1">
        <w:rPr>
          <w:rFonts w:ascii="NewsGot" w:hAnsi="NewsGot"/>
        </w:rPr>
        <w:t>T</w:t>
      </w:r>
      <w:r w:rsidRPr="00B534CC">
        <w:rPr>
          <w:rFonts w:ascii="NewsGot" w:hAnsi="NewsGot"/>
        </w:rPr>
        <w:t>rojského zámku 120/3, 171 00 Praha 7</w:t>
      </w:r>
      <w:r w:rsidR="006C50CC">
        <w:rPr>
          <w:rFonts w:ascii="NewsGot" w:hAnsi="NewsGot"/>
        </w:rPr>
        <w:t xml:space="preserve"> - Troja</w:t>
      </w:r>
    </w:p>
    <w:p w14:paraId="05EF4594" w14:textId="30DDC8F3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A97BA1">
        <w:rPr>
          <w:rFonts w:ascii="NewsGot" w:hAnsi="NewsGot"/>
        </w:rPr>
        <w:t>XXX</w:t>
      </w:r>
    </w:p>
    <w:p w14:paraId="474CE6B4" w14:textId="48FA6ED9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A97BA1">
        <w:rPr>
          <w:rFonts w:ascii="NewsGot" w:hAnsi="NewsGot"/>
        </w:rPr>
        <w:t>XXX</w:t>
      </w:r>
    </w:p>
    <w:p w14:paraId="4B78DC1B" w14:textId="16B4474F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A97BA1">
        <w:rPr>
          <w:rFonts w:ascii="NewsGot" w:hAnsi="NewsGot"/>
        </w:rPr>
        <w:t>XXX</w:t>
      </w:r>
    </w:p>
    <w:p w14:paraId="4916FB42" w14:textId="60616738" w:rsidR="0091175F" w:rsidRPr="00B32D35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  <w:bCs/>
        </w:rPr>
        <w:tab/>
      </w:r>
    </w:p>
    <w:p w14:paraId="6430EEB8" w14:textId="77777777" w:rsidR="005C07A1" w:rsidRPr="007C2353" w:rsidRDefault="005C07A1" w:rsidP="005C07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Pr="00B32D35">
        <w:rPr>
          <w:rFonts w:ascii="NewsGot" w:hAnsi="NewsGot"/>
        </w:rPr>
        <w:t>.3</w:t>
      </w:r>
      <w:r w:rsidRPr="00B32D35">
        <w:rPr>
          <w:rFonts w:ascii="NewsGot" w:hAnsi="NewsGot"/>
        </w:rPr>
        <w:tab/>
      </w:r>
      <w:r w:rsidRPr="007C2353">
        <w:rPr>
          <w:rFonts w:ascii="NewsGot" w:hAnsi="NewsGot"/>
        </w:rPr>
        <w:t xml:space="preserve">Za Prodávajícího je osobou oprávněnou </w:t>
      </w:r>
      <w:r>
        <w:rPr>
          <w:rFonts w:ascii="NewsGot" w:hAnsi="NewsGot"/>
          <w:b/>
        </w:rPr>
        <w:t>Jakub Bednář, jednatel</w:t>
      </w:r>
      <w:r w:rsidRPr="00BD1D1D">
        <w:rPr>
          <w:rFonts w:ascii="NewsGot" w:hAnsi="NewsGot"/>
          <w:b/>
        </w:rPr>
        <w:t>.</w:t>
      </w:r>
      <w:r w:rsidRPr="007C2353">
        <w:rPr>
          <w:rFonts w:ascii="NewsGot" w:hAnsi="NewsGot"/>
        </w:rPr>
        <w:t xml:space="preserve"> </w:t>
      </w:r>
    </w:p>
    <w:p w14:paraId="4442E23C" w14:textId="3664E74A" w:rsidR="005C07A1" w:rsidRPr="007C2353" w:rsidRDefault="005C07A1" w:rsidP="005C07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7C2353">
        <w:rPr>
          <w:rFonts w:ascii="NewsGot" w:hAnsi="NewsGot"/>
        </w:rPr>
        <w:tab/>
      </w:r>
      <w:r w:rsidRPr="007C2353">
        <w:rPr>
          <w:rFonts w:ascii="NewsGot" w:hAnsi="NewsGot"/>
        </w:rPr>
        <w:tab/>
        <w:t xml:space="preserve">Adresa pro doručování pošty: </w:t>
      </w:r>
      <w:r w:rsidRPr="007C2353">
        <w:rPr>
          <w:rFonts w:ascii="NewsGot" w:hAnsi="NewsGot"/>
        </w:rPr>
        <w:tab/>
      </w:r>
      <w:r w:rsidRPr="00CF3165">
        <w:rPr>
          <w:rFonts w:ascii="NewsGot" w:hAnsi="NewsGot"/>
        </w:rPr>
        <w:t xml:space="preserve">Nošovice 276, 739 51 </w:t>
      </w:r>
      <w:r>
        <w:rPr>
          <w:rFonts w:ascii="NewsGot" w:hAnsi="NewsGot"/>
        </w:rPr>
        <w:t>Nošovice</w:t>
      </w:r>
    </w:p>
    <w:p w14:paraId="54EDE605" w14:textId="53F2BCA8" w:rsidR="005C07A1" w:rsidRPr="00CF3165" w:rsidRDefault="005C07A1" w:rsidP="005C07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  <w:t>T</w:t>
      </w:r>
      <w:r w:rsidRPr="007C2353">
        <w:rPr>
          <w:rFonts w:ascii="NewsGot" w:hAnsi="NewsGot"/>
        </w:rPr>
        <w:t xml:space="preserve">elefon: </w:t>
      </w:r>
      <w:r w:rsidRPr="007C2353">
        <w:rPr>
          <w:rFonts w:ascii="NewsGot" w:hAnsi="NewsGot"/>
        </w:rPr>
        <w:tab/>
      </w:r>
      <w:r w:rsidRPr="007C2353">
        <w:rPr>
          <w:rFonts w:ascii="NewsGot" w:hAnsi="NewsGot"/>
        </w:rPr>
        <w:tab/>
      </w:r>
      <w:r w:rsidRPr="007C2353">
        <w:rPr>
          <w:rFonts w:ascii="NewsGot" w:hAnsi="NewsGot"/>
        </w:rPr>
        <w:tab/>
      </w:r>
      <w:r>
        <w:rPr>
          <w:rFonts w:ascii="NewsGot" w:hAnsi="NewsGot"/>
        </w:rPr>
        <w:tab/>
      </w:r>
      <w:r w:rsidR="00A97BA1">
        <w:rPr>
          <w:rFonts w:ascii="NewsGot" w:hAnsi="NewsGot"/>
        </w:rPr>
        <w:t>XXX</w:t>
      </w:r>
    </w:p>
    <w:p w14:paraId="1EC6CDF3" w14:textId="4A193B8F" w:rsidR="005C07A1" w:rsidRPr="00B534CC" w:rsidRDefault="005C07A1" w:rsidP="005C07A1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  <w:t>Mobilní t</w:t>
      </w:r>
      <w:r w:rsidRPr="00B534CC">
        <w:rPr>
          <w:rFonts w:ascii="NewsGot" w:hAnsi="NewsGot"/>
        </w:rPr>
        <w:t>elefon: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A97BA1">
        <w:rPr>
          <w:rFonts w:ascii="NewsGot" w:hAnsi="NewsGot"/>
        </w:rPr>
        <w:t>XXX</w:t>
      </w:r>
    </w:p>
    <w:p w14:paraId="459E3FEF" w14:textId="59C7D648" w:rsidR="005C07A1" w:rsidRDefault="005C07A1" w:rsidP="005C07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Pr="007C2353">
        <w:rPr>
          <w:rFonts w:ascii="NewsGot" w:hAnsi="NewsGot"/>
        </w:rPr>
        <w:t>E-mail:</w:t>
      </w:r>
      <w:r w:rsidRPr="007C2353">
        <w:rPr>
          <w:rFonts w:ascii="NewsGot" w:hAnsi="NewsGot"/>
        </w:rPr>
        <w:tab/>
      </w:r>
      <w:r w:rsidRPr="007C2353">
        <w:rPr>
          <w:rFonts w:ascii="NewsGot" w:hAnsi="NewsGot"/>
        </w:rPr>
        <w:tab/>
      </w:r>
      <w:r w:rsidRPr="007C2353">
        <w:rPr>
          <w:rFonts w:ascii="NewsGot" w:hAnsi="NewsGot"/>
        </w:rPr>
        <w:tab/>
      </w:r>
      <w:r w:rsidRPr="007C2353">
        <w:rPr>
          <w:rFonts w:ascii="NewsGot" w:hAnsi="NewsGot"/>
        </w:rPr>
        <w:tab/>
      </w:r>
      <w:r w:rsidR="00A97BA1">
        <w:rPr>
          <w:rFonts w:ascii="NewsGot" w:hAnsi="NewsGot"/>
        </w:rPr>
        <w:t>XXX</w:t>
      </w:r>
    </w:p>
    <w:p w14:paraId="100CB3F7" w14:textId="77777777" w:rsidR="004F1DC4" w:rsidRDefault="004F1DC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891982" w14:textId="77777777" w:rsidR="005B040F" w:rsidRDefault="005B040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25372512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132509A3" w:rsidR="00203EE0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</w:t>
      </w:r>
      <w:r w:rsidR="00203EE0" w:rsidRPr="00B32D35">
        <w:rPr>
          <w:rFonts w:ascii="NewsGot" w:hAnsi="NewsGot"/>
        </w:rPr>
        <w:lastRenderedPageBreak/>
        <w:t xml:space="preserve">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 xml:space="preserve">mlouvou souvisejících.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vázán zákonem č. 340/2015 Sb., o registru smluv, </w:t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této S</w:t>
      </w:r>
      <w:r w:rsidR="00203EE0" w:rsidRPr="00B32D35">
        <w:rPr>
          <w:rFonts w:ascii="NewsGot" w:hAnsi="NewsGot"/>
        </w:rPr>
        <w:t xml:space="preserve">mlouvy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2462002C" w14:textId="737089A1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3D53B014" w14:textId="1FD2476A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610A72F7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68E9562E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d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7777777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3E63971" w14:textId="3527D00F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727D9641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3960B7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9., </w:t>
      </w:r>
      <w:r w:rsidR="009F171A" w:rsidRPr="00B32D35">
        <w:rPr>
          <w:rFonts w:ascii="NewsGot" w:hAnsi="NewsGot"/>
        </w:rPr>
        <w:t xml:space="preserve">odst.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2813BDA8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2927587B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</w:t>
      </w:r>
      <w:r w:rsidR="00D016D4">
        <w:rPr>
          <w:rFonts w:ascii="NewsGot" w:hAnsi="NewsGot"/>
        </w:rPr>
        <w:br/>
      </w:r>
      <w:r w:rsidRPr="00B32D35">
        <w:rPr>
          <w:rFonts w:ascii="NewsGot" w:hAnsi="NewsGot"/>
        </w:rPr>
        <w:t>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19F9952C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57B45F72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Smlouva byla vyhotovena ve dvou stejnopisech, z nichž každá </w:t>
      </w:r>
      <w:r w:rsidR="003960B7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06DF1EFD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Smlouvy je </w:t>
      </w:r>
      <w:r w:rsidR="00671C84" w:rsidRPr="00671C84">
        <w:rPr>
          <w:rFonts w:ascii="NewsGot" w:hAnsi="NewsGot"/>
          <w:u w:val="single"/>
        </w:rPr>
        <w:t>Příloha č. 1:</w:t>
      </w:r>
      <w:r w:rsidR="00671C84">
        <w:rPr>
          <w:rFonts w:ascii="NewsGot" w:hAnsi="NewsGot"/>
        </w:rPr>
        <w:t xml:space="preserve"> Specifikace Zboží</w:t>
      </w:r>
      <w:r w:rsidR="006C50CC">
        <w:rPr>
          <w:rFonts w:ascii="NewsGot" w:hAnsi="NewsGot"/>
        </w:rPr>
        <w:t xml:space="preserve"> a c</w:t>
      </w:r>
      <w:r w:rsidR="00671C84">
        <w:rPr>
          <w:rFonts w:ascii="NewsGot" w:hAnsi="NewsGot"/>
        </w:rPr>
        <w:t>en.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4FD89D47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Smlouvu před jejím podpisem přečetly a s jejím obsahem bez 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</w:t>
      </w:r>
      <w:r w:rsidR="003960B7">
        <w:rPr>
          <w:rFonts w:ascii="NewsGot" w:hAnsi="NewsGot"/>
        </w:rPr>
        <w:t>S</w:t>
      </w:r>
      <w:r w:rsidR="00E44570" w:rsidRPr="00B32D35">
        <w:rPr>
          <w:rFonts w:ascii="NewsGot" w:hAnsi="NewsGot"/>
        </w:rPr>
        <w:t>mluvních stran své vlastnoruční podpisy.</w:t>
      </w: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2059743" w14:textId="77777777" w:rsidR="007C6D4E" w:rsidRDefault="007C6D4E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3AEB7617" w14:textId="6C8D180A" w:rsidR="00E829FC" w:rsidRPr="00B32D35" w:rsidRDefault="000B7E61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A97BA1">
        <w:rPr>
          <w:rFonts w:ascii="NewsGot" w:eastAsia="Times New Roman" w:hAnsi="NewsGot" w:cs="Calibri"/>
          <w:lang w:eastAsia="cs-CZ"/>
        </w:rPr>
        <w:t xml:space="preserve">14.11.2024    </w:t>
      </w:r>
      <w:r w:rsidR="00A97BA1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  <w:t>V </w:t>
      </w:r>
      <w:r w:rsidR="005C07A1">
        <w:rPr>
          <w:rFonts w:ascii="NewsGot" w:eastAsia="Times New Roman" w:hAnsi="NewsGot" w:cs="Calibri"/>
          <w:lang w:eastAsia="cs-CZ"/>
        </w:rPr>
        <w:t>Nošovicích</w:t>
      </w:r>
      <w:r w:rsidR="00E44570" w:rsidRPr="00B32D35">
        <w:rPr>
          <w:rFonts w:ascii="NewsGot" w:eastAsia="Times New Roman" w:hAnsi="NewsGot" w:cs="Calibri"/>
          <w:lang w:eastAsia="cs-CZ"/>
        </w:rPr>
        <w:t xml:space="preserve"> </w:t>
      </w:r>
      <w:r w:rsidR="00E829FC" w:rsidRPr="00B32D35">
        <w:rPr>
          <w:rFonts w:ascii="NewsGot" w:eastAsia="Times New Roman" w:hAnsi="NewsGot" w:cs="Calibri"/>
          <w:lang w:eastAsia="cs-CZ"/>
        </w:rPr>
        <w:t>dne</w:t>
      </w:r>
      <w:r w:rsidR="002F7130">
        <w:rPr>
          <w:rFonts w:ascii="NewsGot" w:eastAsia="Times New Roman" w:hAnsi="NewsGot" w:cs="Calibri"/>
          <w:lang w:eastAsia="cs-CZ"/>
        </w:rPr>
        <w:t xml:space="preserve"> </w:t>
      </w:r>
      <w:proofErr w:type="gramStart"/>
      <w:r w:rsidR="00A97BA1">
        <w:rPr>
          <w:rFonts w:ascii="NewsGot" w:eastAsia="Times New Roman" w:hAnsi="NewsGot" w:cs="Calibri"/>
          <w:lang w:eastAsia="cs-CZ"/>
        </w:rPr>
        <w:t>19.11.2024</w:t>
      </w:r>
      <w:proofErr w:type="gramEnd"/>
    </w:p>
    <w:p w14:paraId="144EB7A3" w14:textId="77777777" w:rsidR="002A2574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0206CA08" w14:textId="77777777" w:rsidR="009C3431" w:rsidRDefault="009C3431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E680AFE" w14:textId="05C29159" w:rsidR="00925823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</w:p>
    <w:p w14:paraId="59BAFB2C" w14:textId="2AE79373" w:rsidR="002F7130" w:rsidRDefault="002F713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11107534" w14:textId="77777777" w:rsidR="002A2574" w:rsidRPr="00F65BFC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6B88C2EC" w14:textId="77777777" w:rsidR="007C6D4E" w:rsidRDefault="007C6D4E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E6A3FA7" w14:textId="05FF8612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0EFC2ACB" w14:textId="77777777" w:rsidR="005C07A1" w:rsidRDefault="00FA2BE0" w:rsidP="00010000">
      <w:pPr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 w:rsidR="00C94C12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5C07A1">
        <w:rPr>
          <w:rFonts w:ascii="NewsGot" w:eastAsia="Times New Roman" w:hAnsi="NewsGot" w:cs="Calibri"/>
          <w:bCs/>
          <w:lang w:eastAsia="cs-CZ"/>
        </w:rPr>
        <w:t>Jakub Bednář</w:t>
      </w:r>
    </w:p>
    <w:p w14:paraId="76A406DD" w14:textId="20A3ED10" w:rsidR="00010000" w:rsidRDefault="00FA2BE0" w:rsidP="00010000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Ředitel Zoologické zahrady hl. m. Prahy</w:t>
      </w:r>
      <w:r w:rsidR="001361F6">
        <w:rPr>
          <w:rFonts w:ascii="NewsGot" w:eastAsia="Times New Roman" w:hAnsi="NewsGot" w:cs="Calibri"/>
          <w:lang w:eastAsia="cs-CZ"/>
        </w:rPr>
        <w:tab/>
      </w:r>
      <w:r w:rsidR="001361F6">
        <w:rPr>
          <w:rFonts w:ascii="NewsGot" w:eastAsia="Times New Roman" w:hAnsi="NewsGot" w:cs="Calibri"/>
          <w:lang w:eastAsia="cs-CZ"/>
        </w:rPr>
        <w:tab/>
      </w:r>
      <w:r w:rsidR="001361F6">
        <w:rPr>
          <w:rFonts w:ascii="NewsGot" w:eastAsia="Times New Roman" w:hAnsi="NewsGot" w:cs="Calibri"/>
          <w:lang w:eastAsia="cs-CZ"/>
        </w:rPr>
        <w:tab/>
      </w:r>
      <w:r w:rsidR="001361F6">
        <w:rPr>
          <w:rFonts w:ascii="NewsGot" w:eastAsia="Times New Roman" w:hAnsi="NewsGot" w:cs="Calibri"/>
          <w:lang w:eastAsia="cs-CZ"/>
        </w:rPr>
        <w:tab/>
        <w:t>J</w:t>
      </w:r>
      <w:r w:rsidR="005C07A1">
        <w:rPr>
          <w:rFonts w:ascii="NewsGot" w:eastAsia="Times New Roman" w:hAnsi="NewsGot" w:cs="Calibri"/>
          <w:lang w:eastAsia="cs-CZ"/>
        </w:rPr>
        <w:t>ednatel</w:t>
      </w:r>
    </w:p>
    <w:p w14:paraId="5A06B680" w14:textId="77777777" w:rsidR="00010000" w:rsidRDefault="00010000" w:rsidP="00010000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3251156" w14:textId="0DEF7E05" w:rsidR="00010000" w:rsidRPr="00010000" w:rsidRDefault="00010000" w:rsidP="00010000">
      <w:pPr>
        <w:spacing w:after="0" w:line="240" w:lineRule="auto"/>
        <w:contextualSpacing/>
        <w:rPr>
          <w:rFonts w:ascii="NewsGot" w:hAnsi="NewsGot"/>
          <w:b/>
        </w:rPr>
      </w:pPr>
      <w:r w:rsidRPr="00010000">
        <w:rPr>
          <w:rFonts w:ascii="NewsGot" w:hAnsi="NewsGot"/>
          <w:b/>
        </w:rPr>
        <w:t>PŘÍLOHA Č. 1: SPECIFIKACE ZBOŽÍ A CEN: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730"/>
        <w:gridCol w:w="1701"/>
        <w:gridCol w:w="1417"/>
        <w:gridCol w:w="2410"/>
      </w:tblGrid>
      <w:tr w:rsidR="00010000" w14:paraId="4F4B458E" w14:textId="77777777" w:rsidTr="0001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FF7" w14:textId="77777777" w:rsidR="00010000" w:rsidRDefault="00010000" w:rsidP="00010000">
            <w:pPr>
              <w:spacing w:after="0" w:line="240" w:lineRule="auto"/>
              <w:rPr>
                <w:rFonts w:ascii="NewsGot" w:hAnsi="NewsGot" w:cs="Calibri"/>
                <w:b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0120" w14:textId="77777777" w:rsidR="00010000" w:rsidRDefault="00010000" w:rsidP="00010000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POPIS PLNĚNÍ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CC9B" w14:textId="77777777" w:rsidR="00010000" w:rsidRDefault="00010000" w:rsidP="00010000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Frekvence plnění přibližně </w:t>
            </w:r>
          </w:p>
          <w:p w14:paraId="4B90EAA3" w14:textId="41AB079D" w:rsidR="00010000" w:rsidRDefault="00010000" w:rsidP="00010000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(jinak dle dohody)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856E" w14:textId="77777777" w:rsidR="00010000" w:rsidRDefault="00010000" w:rsidP="00010000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Množství (předpoklad) </w:t>
            </w:r>
          </w:p>
          <w:p w14:paraId="11864A08" w14:textId="3833A407" w:rsidR="00010000" w:rsidRPr="0056415A" w:rsidRDefault="00010000" w:rsidP="00010000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ks </w:t>
            </w:r>
            <w:r w:rsidRPr="0056415A">
              <w:rPr>
                <w:rFonts w:ascii="NewsGot" w:hAnsi="NewsGot" w:cs="Calibri"/>
                <w:b/>
              </w:rPr>
              <w:t>za 1 rok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67D2CE13" w14:textId="77777777" w:rsidR="00010000" w:rsidRDefault="00010000" w:rsidP="00010000">
            <w:pPr>
              <w:spacing w:after="0" w:line="240" w:lineRule="auto"/>
              <w:jc w:val="right"/>
              <w:rPr>
                <w:rFonts w:ascii="NewsGot" w:hAnsi="NewsGot" w:cs="Calibri"/>
                <w:b/>
                <w:bCs/>
              </w:rPr>
            </w:pPr>
            <w:r>
              <w:rPr>
                <w:rFonts w:ascii="NewsGot" w:hAnsi="NewsGot" w:cs="Calibri"/>
                <w:b/>
                <w:bCs/>
              </w:rPr>
              <w:t xml:space="preserve">Nabídková cena za 1 ks </w:t>
            </w:r>
          </w:p>
          <w:p w14:paraId="1D389F72" w14:textId="77777777" w:rsidR="00010000" w:rsidRDefault="00010000" w:rsidP="00010000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bCs/>
              </w:rPr>
              <w:t xml:space="preserve">v Kč bez DPH </w:t>
            </w:r>
          </w:p>
          <w:p w14:paraId="2049AB83" w14:textId="77777777" w:rsidR="00010000" w:rsidRDefault="00010000" w:rsidP="00010000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(cena včetně dopravy)</w:t>
            </w:r>
          </w:p>
        </w:tc>
      </w:tr>
      <w:tr w:rsidR="00010000" w14:paraId="3B6EEF7F" w14:textId="77777777" w:rsidTr="0001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319B" w14:textId="77777777" w:rsidR="00010000" w:rsidRPr="00E70EF6" w:rsidRDefault="00010000" w:rsidP="00010000">
            <w:pPr>
              <w:spacing w:after="0" w:line="240" w:lineRule="auto"/>
              <w:rPr>
                <w:rFonts w:ascii="NewsGot" w:hAnsi="NewsGot" w:cs="Calibri"/>
                <w:b/>
              </w:rPr>
            </w:pPr>
            <w:r w:rsidRPr="00130E89">
              <w:rPr>
                <w:rFonts w:ascii="NewsGot" w:hAnsi="NewsGot" w:cs="Calibri"/>
                <w:b/>
              </w:rPr>
              <w:t xml:space="preserve">potkan laboratorní malý </w:t>
            </w: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010000" w14:paraId="31BAED80" w14:textId="77777777" w:rsidTr="00704759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5653B2B1" w14:textId="77777777" w:rsidR="00010000" w:rsidRDefault="00010000" w:rsidP="00010000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63FB10A8" w14:textId="77777777" w:rsidR="00010000" w:rsidRDefault="00010000" w:rsidP="00010000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14</w:t>
                  </w:r>
                  <w:r w:rsidRPr="004215EE">
                    <w:rPr>
                      <w:rFonts w:ascii="NewsGot" w:hAnsi="NewsGot" w:cs="Calibri"/>
                      <w:b/>
                    </w:rPr>
                    <w:t>-</w:t>
                  </w:r>
                  <w:r>
                    <w:rPr>
                      <w:rFonts w:ascii="NewsGot" w:hAnsi="NewsGot" w:cs="Calibri"/>
                      <w:b/>
                    </w:rPr>
                    <w:t>HLOD</w:t>
                  </w:r>
                  <w:r w:rsidRPr="004215EE">
                    <w:rPr>
                      <w:rFonts w:ascii="NewsGot" w:hAnsi="NewsGot" w:cs="Calibri"/>
                      <w:b/>
                    </w:rPr>
                    <w:t>-3001</w:t>
                  </w:r>
                </w:p>
              </w:tc>
            </w:tr>
          </w:tbl>
          <w:p w14:paraId="6B3613A0" w14:textId="77777777" w:rsidR="00010000" w:rsidRDefault="00010000" w:rsidP="00010000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CFF2" w14:textId="77777777" w:rsidR="00010000" w:rsidRPr="00C63F74" w:rsidRDefault="00010000" w:rsidP="00010000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 xml:space="preserve">mražený </w:t>
            </w:r>
          </w:p>
          <w:p w14:paraId="6B726510" w14:textId="0B100A74" w:rsidR="00010000" w:rsidRPr="00C63F74" w:rsidRDefault="00010000" w:rsidP="00010000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v</w:t>
            </w:r>
            <w:r w:rsidRPr="00C63F74">
              <w:rPr>
                <w:rFonts w:ascii="NewsGot" w:hAnsi="NewsGot" w:cs="Calibri"/>
              </w:rPr>
              <w:t>elikost: 50</w:t>
            </w:r>
            <w:r>
              <w:rPr>
                <w:rFonts w:ascii="NewsGot" w:hAnsi="NewsGot" w:cs="Calibri"/>
              </w:rPr>
              <w:t xml:space="preserve"> </w:t>
            </w:r>
            <w:r w:rsidRPr="00C63F74">
              <w:rPr>
                <w:rFonts w:ascii="NewsGot" w:hAnsi="NewsGot" w:cs="Calibri"/>
              </w:rPr>
              <w:t>-</w:t>
            </w:r>
            <w:r>
              <w:rPr>
                <w:rFonts w:ascii="NewsGot" w:hAnsi="NewsGot" w:cs="Calibri"/>
              </w:rPr>
              <w:t xml:space="preserve"> </w:t>
            </w:r>
            <w:r w:rsidRPr="00C63F74">
              <w:rPr>
                <w:rFonts w:ascii="NewsGot" w:hAnsi="NewsGot" w:cs="Calibri"/>
              </w:rPr>
              <w:t xml:space="preserve">70 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FD18" w14:textId="77777777" w:rsidR="00010000" w:rsidRPr="00C63F74" w:rsidRDefault="00010000" w:rsidP="00010000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>1 x měsíčně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32F2" w14:textId="77777777" w:rsidR="00010000" w:rsidRPr="00C63F74" w:rsidRDefault="00010000" w:rsidP="00010000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7</w:t>
            </w:r>
            <w:r w:rsidRPr="00C63F74">
              <w:rPr>
                <w:rFonts w:ascii="NewsGot" w:hAnsi="NewsGot" w:cs="Calibri"/>
                <w:b/>
              </w:rPr>
              <w:t>.000 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503454B7" w14:textId="121E414B" w:rsidR="00010000" w:rsidRPr="00010000" w:rsidRDefault="00010000" w:rsidP="00010000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010000">
              <w:rPr>
                <w:rFonts w:ascii="NewsGot" w:hAnsi="NewsGot" w:cs="Calibri"/>
                <w:b/>
              </w:rPr>
              <w:t>17,00</w:t>
            </w:r>
          </w:p>
        </w:tc>
      </w:tr>
      <w:tr w:rsidR="00010000" w14:paraId="4E9568BF" w14:textId="77777777" w:rsidTr="0001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9D74" w14:textId="77777777" w:rsidR="00010000" w:rsidRPr="00E70EF6" w:rsidRDefault="00010000" w:rsidP="00010000">
            <w:pPr>
              <w:spacing w:after="0" w:line="240" w:lineRule="auto"/>
              <w:rPr>
                <w:rFonts w:ascii="NewsGot" w:hAnsi="NewsGot" w:cs="Calibri"/>
                <w:b/>
              </w:rPr>
            </w:pPr>
            <w:r w:rsidRPr="00130E89">
              <w:rPr>
                <w:rFonts w:ascii="NewsGot" w:hAnsi="NewsGot" w:cs="Calibri"/>
                <w:b/>
              </w:rPr>
              <w:t xml:space="preserve">potkan laboratorní </w:t>
            </w:r>
            <w:r>
              <w:rPr>
                <w:rFonts w:ascii="NewsGot" w:hAnsi="NewsGot" w:cs="Calibri"/>
                <w:b/>
              </w:rPr>
              <w:t>velký</w:t>
            </w: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010000" w14:paraId="79F6B13F" w14:textId="77777777" w:rsidTr="00704759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0F332C1B" w14:textId="77777777" w:rsidR="00010000" w:rsidRDefault="00010000" w:rsidP="00010000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392FCDCB" w14:textId="77777777" w:rsidR="00010000" w:rsidRDefault="00010000" w:rsidP="00010000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14</w:t>
                  </w:r>
                  <w:r w:rsidRPr="004215EE">
                    <w:rPr>
                      <w:rFonts w:ascii="NewsGot" w:hAnsi="NewsGot" w:cs="Calibri"/>
                      <w:b/>
                    </w:rPr>
                    <w:t>-</w:t>
                  </w:r>
                  <w:r>
                    <w:rPr>
                      <w:rFonts w:ascii="NewsGot" w:hAnsi="NewsGot" w:cs="Calibri"/>
                      <w:b/>
                    </w:rPr>
                    <w:t>HLOD</w:t>
                  </w:r>
                  <w:r w:rsidRPr="004215EE">
                    <w:rPr>
                      <w:rFonts w:ascii="NewsGot" w:hAnsi="NewsGot" w:cs="Calibri"/>
                      <w:b/>
                    </w:rPr>
                    <w:t>-300</w:t>
                  </w:r>
                  <w:r>
                    <w:rPr>
                      <w:rFonts w:ascii="NewsGot" w:hAnsi="NewsGot" w:cs="Calibri"/>
                      <w:b/>
                    </w:rPr>
                    <w:t>2</w:t>
                  </w:r>
                </w:p>
              </w:tc>
            </w:tr>
          </w:tbl>
          <w:p w14:paraId="07FAA930" w14:textId="77777777" w:rsidR="00010000" w:rsidRPr="00130E89" w:rsidRDefault="00010000" w:rsidP="00010000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4E1C" w14:textId="77777777" w:rsidR="00010000" w:rsidRPr="00C63F74" w:rsidRDefault="00010000" w:rsidP="00010000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>mražený</w:t>
            </w:r>
          </w:p>
          <w:p w14:paraId="4F766070" w14:textId="77777777" w:rsidR="00010000" w:rsidRPr="00C63F74" w:rsidRDefault="00010000" w:rsidP="00010000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v</w:t>
            </w:r>
            <w:r w:rsidRPr="00C63F74">
              <w:rPr>
                <w:rFonts w:ascii="NewsGot" w:hAnsi="NewsGot" w:cs="Calibri"/>
              </w:rPr>
              <w:t>elikost: 200 g 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817B" w14:textId="77777777" w:rsidR="00010000" w:rsidRPr="00C63F74" w:rsidRDefault="00010000" w:rsidP="00010000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>1 x měsíčně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0887" w14:textId="77777777" w:rsidR="00010000" w:rsidRPr="00C63F74" w:rsidRDefault="00010000" w:rsidP="00010000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1.0</w:t>
            </w:r>
            <w:r w:rsidRPr="00C63F74">
              <w:rPr>
                <w:rFonts w:ascii="NewsGot" w:hAnsi="NewsGot" w:cs="Calibri"/>
                <w:b/>
              </w:rPr>
              <w:t>00 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0745E968" w14:textId="7FBC9729" w:rsidR="00010000" w:rsidRPr="00010000" w:rsidRDefault="005C07A1" w:rsidP="00010000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33</w:t>
            </w:r>
            <w:r w:rsidR="00010000" w:rsidRPr="00010000">
              <w:rPr>
                <w:rFonts w:ascii="NewsGot" w:hAnsi="NewsGot" w:cs="Calibri"/>
                <w:b/>
              </w:rPr>
              <w:t>,00</w:t>
            </w:r>
          </w:p>
        </w:tc>
      </w:tr>
      <w:tr w:rsidR="00010000" w14:paraId="2E1AD3E8" w14:textId="77777777" w:rsidTr="0001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74B" w14:textId="77777777" w:rsidR="00010000" w:rsidRPr="00E70EF6" w:rsidRDefault="00010000" w:rsidP="00010000">
            <w:pPr>
              <w:spacing w:after="0" w:line="240" w:lineRule="auto"/>
              <w:rPr>
                <w:rFonts w:ascii="NewsGot" w:hAnsi="NewsGot" w:cs="Calibri"/>
                <w:b/>
              </w:rPr>
            </w:pPr>
            <w:r w:rsidRPr="00130E89">
              <w:rPr>
                <w:rFonts w:ascii="NewsGot" w:hAnsi="NewsGot" w:cs="Calibri"/>
                <w:b/>
              </w:rPr>
              <w:t xml:space="preserve">potkan laboratorní </w:t>
            </w:r>
            <w:r>
              <w:rPr>
                <w:rFonts w:ascii="NewsGot" w:hAnsi="NewsGot" w:cs="Calibri"/>
                <w:b/>
              </w:rPr>
              <w:t>střední</w:t>
            </w: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010000" w14:paraId="37773228" w14:textId="77777777" w:rsidTr="00704759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3B1BF544" w14:textId="77777777" w:rsidR="00010000" w:rsidRDefault="00010000" w:rsidP="00010000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3A9D168F" w14:textId="77777777" w:rsidR="00010000" w:rsidRDefault="00010000" w:rsidP="00010000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14</w:t>
                  </w:r>
                  <w:r w:rsidRPr="004215EE">
                    <w:rPr>
                      <w:rFonts w:ascii="NewsGot" w:hAnsi="NewsGot" w:cs="Calibri"/>
                      <w:b/>
                    </w:rPr>
                    <w:t>-</w:t>
                  </w:r>
                  <w:r>
                    <w:rPr>
                      <w:rFonts w:ascii="NewsGot" w:hAnsi="NewsGot" w:cs="Calibri"/>
                      <w:b/>
                    </w:rPr>
                    <w:t>HLOD</w:t>
                  </w:r>
                  <w:r w:rsidRPr="004215EE">
                    <w:rPr>
                      <w:rFonts w:ascii="NewsGot" w:hAnsi="NewsGot" w:cs="Calibri"/>
                      <w:b/>
                    </w:rPr>
                    <w:t>-300</w:t>
                  </w:r>
                  <w:r>
                    <w:rPr>
                      <w:rFonts w:ascii="NewsGot" w:hAnsi="NewsGot" w:cs="Calibri"/>
                      <w:b/>
                    </w:rPr>
                    <w:t>3</w:t>
                  </w:r>
                </w:p>
              </w:tc>
            </w:tr>
          </w:tbl>
          <w:p w14:paraId="72CC09EF" w14:textId="77777777" w:rsidR="00010000" w:rsidRPr="004215EE" w:rsidRDefault="00010000" w:rsidP="00010000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1B20" w14:textId="77777777" w:rsidR="00010000" w:rsidRPr="00C63F74" w:rsidRDefault="00010000" w:rsidP="00010000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 xml:space="preserve">mražený </w:t>
            </w:r>
          </w:p>
          <w:p w14:paraId="2B6F03CF" w14:textId="016DC1E3" w:rsidR="00010000" w:rsidRPr="00C63F74" w:rsidRDefault="00010000" w:rsidP="00010000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v</w:t>
            </w:r>
            <w:r w:rsidRPr="00C63F74">
              <w:rPr>
                <w:rFonts w:ascii="NewsGot" w:hAnsi="NewsGot" w:cs="Calibri"/>
              </w:rPr>
              <w:t xml:space="preserve">elikost: 70 - 200 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D96A" w14:textId="77777777" w:rsidR="00010000" w:rsidRPr="00C63F74" w:rsidRDefault="00010000" w:rsidP="00010000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>1 x měsíčně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A0B5" w14:textId="77777777" w:rsidR="00010000" w:rsidRPr="00C63F74" w:rsidRDefault="00010000" w:rsidP="00010000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5</w:t>
            </w:r>
            <w:r w:rsidRPr="00C63F74">
              <w:rPr>
                <w:rFonts w:ascii="NewsGot" w:hAnsi="NewsGot" w:cs="Calibri"/>
                <w:b/>
              </w:rPr>
              <w:t>.000 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28D81A7E" w14:textId="2B368BE0" w:rsidR="00010000" w:rsidRPr="00010000" w:rsidRDefault="00010000" w:rsidP="00010000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010000">
              <w:rPr>
                <w:rFonts w:ascii="NewsGot" w:hAnsi="NewsGot" w:cs="Calibri"/>
                <w:b/>
              </w:rPr>
              <w:t>22,00</w:t>
            </w:r>
          </w:p>
        </w:tc>
      </w:tr>
      <w:tr w:rsidR="00010000" w14:paraId="2F3A8B85" w14:textId="77777777" w:rsidTr="0001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3E00" w14:textId="77777777" w:rsidR="00010000" w:rsidRPr="00E70EF6" w:rsidRDefault="00010000" w:rsidP="00010000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myš laboratorní hole</w:t>
            </w: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010000" w14:paraId="6EAA0A17" w14:textId="77777777" w:rsidTr="00704759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79977437" w14:textId="77777777" w:rsidR="00010000" w:rsidRDefault="00010000" w:rsidP="00010000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4252699A" w14:textId="77777777" w:rsidR="00010000" w:rsidRDefault="00010000" w:rsidP="00010000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14</w:t>
                  </w:r>
                  <w:r w:rsidRPr="004215EE">
                    <w:rPr>
                      <w:rFonts w:ascii="NewsGot" w:hAnsi="NewsGot" w:cs="Calibri"/>
                      <w:b/>
                    </w:rPr>
                    <w:t>-</w:t>
                  </w:r>
                  <w:r>
                    <w:rPr>
                      <w:rFonts w:ascii="NewsGot" w:hAnsi="NewsGot" w:cs="Calibri"/>
                      <w:b/>
                    </w:rPr>
                    <w:t>HLOD</w:t>
                  </w:r>
                  <w:r w:rsidRPr="004215EE">
                    <w:rPr>
                      <w:rFonts w:ascii="NewsGot" w:hAnsi="NewsGot" w:cs="Calibri"/>
                      <w:b/>
                    </w:rPr>
                    <w:t>-300</w:t>
                  </w:r>
                  <w:r>
                    <w:rPr>
                      <w:rFonts w:ascii="NewsGot" w:hAnsi="NewsGot" w:cs="Calibri"/>
                      <w:b/>
                    </w:rPr>
                    <w:t>4</w:t>
                  </w:r>
                </w:p>
              </w:tc>
            </w:tr>
          </w:tbl>
          <w:p w14:paraId="0C5209B2" w14:textId="77777777" w:rsidR="00010000" w:rsidRPr="004215EE" w:rsidRDefault="00010000" w:rsidP="00010000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B686" w14:textId="77777777" w:rsidR="00010000" w:rsidRPr="00C63F74" w:rsidRDefault="00010000" w:rsidP="00010000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 xml:space="preserve">mražené </w:t>
            </w:r>
          </w:p>
          <w:p w14:paraId="5807C0C6" w14:textId="60668730" w:rsidR="00010000" w:rsidRPr="00C63F74" w:rsidRDefault="00010000" w:rsidP="00010000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v</w:t>
            </w:r>
            <w:r w:rsidRPr="00C63F74">
              <w:rPr>
                <w:rFonts w:ascii="NewsGot" w:hAnsi="NewsGot" w:cs="Calibri"/>
              </w:rPr>
              <w:t>elikost: 2 – 8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4458" w14:textId="77777777" w:rsidR="00010000" w:rsidRPr="00C63F74" w:rsidRDefault="00010000" w:rsidP="00010000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>1 x měsíčně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CAB2" w14:textId="77777777" w:rsidR="00010000" w:rsidRPr="00C63F74" w:rsidRDefault="00010000" w:rsidP="00010000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10</w:t>
            </w:r>
            <w:r w:rsidRPr="00C63F74">
              <w:rPr>
                <w:rFonts w:ascii="NewsGot" w:hAnsi="NewsGot" w:cs="Calibri"/>
                <w:b/>
              </w:rPr>
              <w:t>0.000 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0CE1E9A1" w14:textId="0CA31927" w:rsidR="00010000" w:rsidRPr="00010000" w:rsidRDefault="005C07A1" w:rsidP="005C07A1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3</w:t>
            </w:r>
            <w:r w:rsidR="00010000" w:rsidRPr="00010000">
              <w:rPr>
                <w:rFonts w:ascii="NewsGot" w:hAnsi="NewsGot" w:cs="Calibri"/>
                <w:b/>
              </w:rPr>
              <w:t>,</w:t>
            </w:r>
            <w:r>
              <w:rPr>
                <w:rFonts w:ascii="NewsGot" w:hAnsi="NewsGot" w:cs="Calibri"/>
                <w:b/>
              </w:rPr>
              <w:t>2</w:t>
            </w:r>
            <w:r w:rsidR="00010000" w:rsidRPr="00010000">
              <w:rPr>
                <w:rFonts w:ascii="NewsGot" w:hAnsi="NewsGot" w:cs="Calibri"/>
                <w:b/>
              </w:rPr>
              <w:t>0</w:t>
            </w:r>
          </w:p>
        </w:tc>
      </w:tr>
      <w:tr w:rsidR="00010000" w14:paraId="6D0B9818" w14:textId="77777777" w:rsidTr="0001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4129" w14:textId="77777777" w:rsidR="00010000" w:rsidRPr="00E70EF6" w:rsidRDefault="00010000" w:rsidP="00010000">
            <w:pPr>
              <w:spacing w:after="0" w:line="240" w:lineRule="auto"/>
              <w:rPr>
                <w:rFonts w:ascii="NewsGot" w:hAnsi="NewsGot" w:cs="Calibri"/>
                <w:b/>
              </w:rPr>
            </w:pPr>
            <w:r w:rsidRPr="00C63F74">
              <w:rPr>
                <w:rFonts w:ascii="NewsGot" w:hAnsi="NewsGot" w:cs="Calibri"/>
                <w:b/>
              </w:rPr>
              <w:t xml:space="preserve">myš laboratorní velká </w:t>
            </w: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010000" w14:paraId="480D8EE7" w14:textId="77777777" w:rsidTr="00704759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555BA58C" w14:textId="77777777" w:rsidR="00010000" w:rsidRDefault="00010000" w:rsidP="00010000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37EADC2D" w14:textId="77777777" w:rsidR="00010000" w:rsidRDefault="00010000" w:rsidP="00010000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14</w:t>
                  </w:r>
                  <w:r w:rsidRPr="004215EE">
                    <w:rPr>
                      <w:rFonts w:ascii="NewsGot" w:hAnsi="NewsGot" w:cs="Calibri"/>
                      <w:b/>
                    </w:rPr>
                    <w:t>-</w:t>
                  </w:r>
                  <w:r>
                    <w:rPr>
                      <w:rFonts w:ascii="NewsGot" w:hAnsi="NewsGot" w:cs="Calibri"/>
                      <w:b/>
                    </w:rPr>
                    <w:t>HLOD</w:t>
                  </w:r>
                  <w:r w:rsidRPr="004215EE">
                    <w:rPr>
                      <w:rFonts w:ascii="NewsGot" w:hAnsi="NewsGot" w:cs="Calibri"/>
                      <w:b/>
                    </w:rPr>
                    <w:t>-300</w:t>
                  </w:r>
                  <w:r>
                    <w:rPr>
                      <w:rFonts w:ascii="NewsGot" w:hAnsi="NewsGot" w:cs="Calibri"/>
                      <w:b/>
                    </w:rPr>
                    <w:t>5</w:t>
                  </w:r>
                </w:p>
              </w:tc>
            </w:tr>
          </w:tbl>
          <w:p w14:paraId="4B30049E" w14:textId="77777777" w:rsidR="00010000" w:rsidRPr="004215EE" w:rsidRDefault="00010000" w:rsidP="00010000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ECEE" w14:textId="77777777" w:rsidR="00010000" w:rsidRPr="00C63F74" w:rsidRDefault="00010000" w:rsidP="00010000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>mražená</w:t>
            </w:r>
          </w:p>
          <w:p w14:paraId="3564D7A7" w14:textId="585D3958" w:rsidR="00010000" w:rsidRPr="00C63F74" w:rsidRDefault="00010000" w:rsidP="00010000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v</w:t>
            </w:r>
            <w:r w:rsidRPr="00C63F74">
              <w:rPr>
                <w:rFonts w:ascii="NewsGot" w:hAnsi="NewsGot" w:cs="Calibri"/>
              </w:rPr>
              <w:t>elikost: 18 +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F50F" w14:textId="77777777" w:rsidR="00010000" w:rsidRPr="00C63F74" w:rsidRDefault="00010000" w:rsidP="00010000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>1 x měsíčně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4705" w14:textId="77777777" w:rsidR="00010000" w:rsidRPr="00C63F74" w:rsidRDefault="00010000" w:rsidP="00010000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5</w:t>
            </w:r>
            <w:r w:rsidRPr="00C63F74">
              <w:rPr>
                <w:rFonts w:ascii="NewsGot" w:hAnsi="NewsGot" w:cs="Calibri"/>
                <w:b/>
              </w:rPr>
              <w:t>0.000 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24986D59" w14:textId="31DB9571" w:rsidR="00010000" w:rsidRPr="00010000" w:rsidRDefault="005C07A1" w:rsidP="005C07A1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8</w:t>
            </w:r>
            <w:r w:rsidR="00010000" w:rsidRPr="00010000">
              <w:rPr>
                <w:rFonts w:ascii="NewsGot" w:hAnsi="NewsGot" w:cs="Calibri"/>
                <w:b/>
              </w:rPr>
              <w:t>,</w:t>
            </w:r>
            <w:r>
              <w:rPr>
                <w:rFonts w:ascii="NewsGot" w:hAnsi="NewsGot" w:cs="Calibri"/>
                <w:b/>
              </w:rPr>
              <w:t>8</w:t>
            </w:r>
            <w:r w:rsidR="00010000" w:rsidRPr="00010000">
              <w:rPr>
                <w:rFonts w:ascii="NewsGot" w:hAnsi="NewsGot" w:cs="Calibri"/>
                <w:b/>
              </w:rPr>
              <w:t>0</w:t>
            </w:r>
          </w:p>
        </w:tc>
      </w:tr>
      <w:tr w:rsidR="00010000" w14:paraId="0867C530" w14:textId="77777777" w:rsidTr="0001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CA66" w14:textId="77777777" w:rsidR="00010000" w:rsidRPr="00E70EF6" w:rsidRDefault="00010000" w:rsidP="00010000">
            <w:pPr>
              <w:spacing w:after="0" w:line="240" w:lineRule="auto"/>
              <w:rPr>
                <w:rFonts w:ascii="NewsGot" w:hAnsi="NewsGot" w:cs="Calibri"/>
                <w:b/>
              </w:rPr>
            </w:pPr>
            <w:r w:rsidRPr="00130E89">
              <w:rPr>
                <w:rFonts w:ascii="NewsGot" w:hAnsi="NewsGot" w:cs="Calibri"/>
                <w:b/>
              </w:rPr>
              <w:t xml:space="preserve">potkan laboratorní </w:t>
            </w:r>
            <w:r>
              <w:rPr>
                <w:rFonts w:ascii="NewsGot" w:hAnsi="NewsGot" w:cs="Calibri"/>
                <w:b/>
              </w:rPr>
              <w:t>hole</w:t>
            </w: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010000" w14:paraId="012F4E85" w14:textId="77777777" w:rsidTr="00704759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7B1FAAA7" w14:textId="77777777" w:rsidR="00010000" w:rsidRDefault="00010000" w:rsidP="00010000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08E2D5C3" w14:textId="77777777" w:rsidR="00010000" w:rsidRDefault="00010000" w:rsidP="00010000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14</w:t>
                  </w:r>
                  <w:r w:rsidRPr="004215EE">
                    <w:rPr>
                      <w:rFonts w:ascii="NewsGot" w:hAnsi="NewsGot" w:cs="Calibri"/>
                      <w:b/>
                    </w:rPr>
                    <w:t>-</w:t>
                  </w:r>
                  <w:r>
                    <w:rPr>
                      <w:rFonts w:ascii="NewsGot" w:hAnsi="NewsGot" w:cs="Calibri"/>
                      <w:b/>
                    </w:rPr>
                    <w:t>HLOD</w:t>
                  </w:r>
                  <w:r w:rsidRPr="004215EE">
                    <w:rPr>
                      <w:rFonts w:ascii="NewsGot" w:hAnsi="NewsGot" w:cs="Calibri"/>
                      <w:b/>
                    </w:rPr>
                    <w:t>-300</w:t>
                  </w:r>
                  <w:r>
                    <w:rPr>
                      <w:rFonts w:ascii="NewsGot" w:hAnsi="NewsGot" w:cs="Calibri"/>
                      <w:b/>
                    </w:rPr>
                    <w:t>6</w:t>
                  </w:r>
                </w:p>
              </w:tc>
            </w:tr>
          </w:tbl>
          <w:p w14:paraId="0EE3EC08" w14:textId="77777777" w:rsidR="00010000" w:rsidRPr="004215EE" w:rsidRDefault="00010000" w:rsidP="00010000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ACB9" w14:textId="77777777" w:rsidR="00010000" w:rsidRPr="00C63F74" w:rsidRDefault="00010000" w:rsidP="00010000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m</w:t>
            </w:r>
            <w:r w:rsidRPr="00C63F74">
              <w:rPr>
                <w:rFonts w:ascii="NewsGot" w:hAnsi="NewsGot" w:cs="Calibri"/>
              </w:rPr>
              <w:t>ražené</w:t>
            </w:r>
          </w:p>
          <w:p w14:paraId="7674B6D7" w14:textId="0B6DB6F2" w:rsidR="00010000" w:rsidRPr="00C63F74" w:rsidRDefault="00010000" w:rsidP="00010000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v</w:t>
            </w:r>
            <w:r w:rsidRPr="00C63F74">
              <w:rPr>
                <w:rFonts w:ascii="NewsGot" w:hAnsi="NewsGot" w:cs="Calibri"/>
              </w:rPr>
              <w:t>elikost: 5 – 15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41C6" w14:textId="77777777" w:rsidR="00010000" w:rsidRPr="00C63F74" w:rsidRDefault="00010000" w:rsidP="00010000">
            <w:pPr>
              <w:spacing w:after="0" w:line="240" w:lineRule="auto"/>
              <w:rPr>
                <w:rFonts w:ascii="NewsGot" w:hAnsi="NewsGot" w:cs="Calibri"/>
              </w:rPr>
            </w:pPr>
            <w:r w:rsidRPr="00C63F74">
              <w:rPr>
                <w:rFonts w:ascii="NewsGot" w:hAnsi="NewsGot" w:cs="Calibri"/>
              </w:rPr>
              <w:t>1 x měsíčně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49E2" w14:textId="77777777" w:rsidR="00010000" w:rsidRPr="00C63F74" w:rsidRDefault="00010000" w:rsidP="00010000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50</w:t>
            </w:r>
            <w:r w:rsidRPr="00C63F74">
              <w:rPr>
                <w:rFonts w:ascii="NewsGot" w:hAnsi="NewsGot" w:cs="Calibri"/>
                <w:b/>
              </w:rPr>
              <w:t>.000 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15F62DCF" w14:textId="506841C3" w:rsidR="00010000" w:rsidRPr="00010000" w:rsidRDefault="005C07A1" w:rsidP="005C07A1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6,5</w:t>
            </w:r>
            <w:r w:rsidR="00010000" w:rsidRPr="00010000">
              <w:rPr>
                <w:rFonts w:ascii="NewsGot" w:hAnsi="NewsGot" w:cs="Calibri"/>
                <w:b/>
              </w:rPr>
              <w:t>0</w:t>
            </w:r>
          </w:p>
        </w:tc>
      </w:tr>
    </w:tbl>
    <w:p w14:paraId="189D14A9" w14:textId="77777777" w:rsidR="00010000" w:rsidRDefault="00010000" w:rsidP="00010000">
      <w:pPr>
        <w:spacing w:after="0" w:line="240" w:lineRule="auto"/>
        <w:rPr>
          <w:rFonts w:ascii="NewsGot" w:hAnsi="NewsGot"/>
          <w:b/>
          <w:i/>
        </w:rPr>
      </w:pPr>
    </w:p>
    <w:p w14:paraId="4ADA3005" w14:textId="77777777" w:rsidR="00010000" w:rsidRPr="00E467D9" w:rsidRDefault="00010000" w:rsidP="00010000">
      <w:pPr>
        <w:spacing w:after="0" w:line="240" w:lineRule="auto"/>
        <w:rPr>
          <w:rFonts w:ascii="NewsGot" w:hAnsi="NewsGot"/>
          <w:b/>
          <w:i/>
        </w:rPr>
      </w:pPr>
      <w:r w:rsidRPr="00E467D9">
        <w:rPr>
          <w:rFonts w:ascii="NewsGot" w:hAnsi="NewsGot"/>
          <w:b/>
          <w:i/>
        </w:rPr>
        <w:t>POŽADAVKY NA PŘEDMĚT PLNĚNÍ:</w:t>
      </w:r>
    </w:p>
    <w:p w14:paraId="20EDA84A" w14:textId="77777777" w:rsidR="00010000" w:rsidRPr="00E467D9" w:rsidRDefault="00010000" w:rsidP="00010000">
      <w:pPr>
        <w:spacing w:after="0" w:line="240" w:lineRule="auto"/>
        <w:rPr>
          <w:rFonts w:ascii="NewsGot" w:hAnsi="NewsGot"/>
          <w:b/>
          <w:i/>
        </w:rPr>
      </w:pPr>
      <w:r w:rsidRPr="00E467D9">
        <w:rPr>
          <w:rFonts w:ascii="NewsGot" w:hAnsi="NewsGot"/>
          <w:b/>
          <w:i/>
        </w:rPr>
        <w:t>1/ požadavky na kvalitu dodávaného krmiva:</w:t>
      </w:r>
    </w:p>
    <w:p w14:paraId="585DDA99" w14:textId="77777777" w:rsidR="00010000" w:rsidRPr="00E467D9" w:rsidRDefault="00010000" w:rsidP="00010000">
      <w:pPr>
        <w:spacing w:after="0" w:line="240" w:lineRule="auto"/>
        <w:rPr>
          <w:rFonts w:ascii="NewsGot" w:hAnsi="NewsGot"/>
          <w:i/>
        </w:rPr>
      </w:pPr>
      <w:r w:rsidRPr="00E467D9">
        <w:rPr>
          <w:rFonts w:ascii="NewsGot" w:hAnsi="NewsGot"/>
          <w:i/>
        </w:rPr>
        <w:t>•</w:t>
      </w:r>
      <w:r w:rsidRPr="00E467D9">
        <w:rPr>
          <w:rFonts w:ascii="NewsGot" w:hAnsi="NewsGot"/>
          <w:i/>
        </w:rPr>
        <w:tab/>
        <w:t>mražená zvířata musejí být bez známek nemocí a poranění; čerstvě zamražená;</w:t>
      </w:r>
    </w:p>
    <w:p w14:paraId="1CB22315" w14:textId="77777777" w:rsidR="00010000" w:rsidRPr="00E467D9" w:rsidRDefault="00010000" w:rsidP="00010000">
      <w:pPr>
        <w:spacing w:after="0" w:line="240" w:lineRule="auto"/>
        <w:rPr>
          <w:rFonts w:ascii="NewsGot" w:hAnsi="NewsGot"/>
          <w:b/>
          <w:i/>
        </w:rPr>
      </w:pPr>
      <w:r w:rsidRPr="00E467D9">
        <w:rPr>
          <w:rFonts w:ascii="NewsGot" w:hAnsi="NewsGot"/>
          <w:b/>
          <w:i/>
        </w:rPr>
        <w:t>2/ další nutné požadavky</w:t>
      </w:r>
    </w:p>
    <w:p w14:paraId="78F8ADB3" w14:textId="77777777" w:rsidR="00010000" w:rsidRPr="00E467D9" w:rsidRDefault="00010000" w:rsidP="00010000">
      <w:pPr>
        <w:spacing w:after="0" w:line="240" w:lineRule="auto"/>
        <w:rPr>
          <w:rFonts w:ascii="NewsGot" w:hAnsi="NewsGot"/>
          <w:i/>
        </w:rPr>
      </w:pPr>
      <w:r w:rsidRPr="00E467D9">
        <w:rPr>
          <w:rFonts w:ascii="NewsGot" w:hAnsi="NewsGot"/>
          <w:i/>
        </w:rPr>
        <w:t>•</w:t>
      </w:r>
      <w:r w:rsidRPr="00E467D9">
        <w:rPr>
          <w:rFonts w:ascii="NewsGot" w:hAnsi="NewsGot"/>
          <w:i/>
        </w:rPr>
        <w:tab/>
        <w:t>množství dodávky s přesností na jeden kus;</w:t>
      </w:r>
    </w:p>
    <w:p w14:paraId="052C03F7" w14:textId="77777777" w:rsidR="00010000" w:rsidRPr="00E467D9" w:rsidRDefault="00010000" w:rsidP="00010000">
      <w:pPr>
        <w:spacing w:after="0" w:line="240" w:lineRule="auto"/>
        <w:rPr>
          <w:rFonts w:ascii="NewsGot" w:hAnsi="NewsGot"/>
          <w:b/>
          <w:i/>
        </w:rPr>
      </w:pPr>
      <w:r w:rsidRPr="00E467D9">
        <w:rPr>
          <w:rFonts w:ascii="NewsGot" w:hAnsi="NewsGot"/>
          <w:b/>
          <w:i/>
        </w:rPr>
        <w:t>3/ technické požadavky</w:t>
      </w:r>
    </w:p>
    <w:p w14:paraId="26926A42" w14:textId="24C0EA2C" w:rsidR="00010000" w:rsidRDefault="00010000" w:rsidP="00010000">
      <w:pPr>
        <w:spacing w:after="0" w:line="240" w:lineRule="auto"/>
        <w:rPr>
          <w:rFonts w:ascii="NewsGot" w:hAnsi="NewsGot"/>
        </w:rPr>
      </w:pPr>
      <w:r w:rsidRPr="00E467D9">
        <w:rPr>
          <w:rFonts w:ascii="NewsGot" w:hAnsi="NewsGot"/>
          <w:i/>
        </w:rPr>
        <w:t>•</w:t>
      </w:r>
      <w:r w:rsidRPr="00E467D9">
        <w:rPr>
          <w:rFonts w:ascii="NewsGot" w:hAnsi="NewsGot"/>
          <w:i/>
        </w:rPr>
        <w:tab/>
        <w:t>zadavatel požaduje dopravu autem k tomu určeným a složení Zboží na místě dle pokynu zadavatele.</w:t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</w:p>
    <w:p w14:paraId="5EA0302B" w14:textId="04977C30" w:rsidR="00010000" w:rsidRDefault="00010000" w:rsidP="00010000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V </w:t>
      </w:r>
      <w:r w:rsidR="005C07A1">
        <w:rPr>
          <w:rFonts w:ascii="NewsGot" w:hAnsi="NewsGot"/>
        </w:rPr>
        <w:t>Nošovicích</w:t>
      </w:r>
      <w:r>
        <w:rPr>
          <w:rFonts w:ascii="NewsGot" w:hAnsi="NewsGot"/>
        </w:rPr>
        <w:t xml:space="preserve"> dne</w:t>
      </w:r>
      <w:r w:rsidR="00A97BA1">
        <w:rPr>
          <w:rFonts w:ascii="NewsGot" w:hAnsi="NewsGot"/>
        </w:rPr>
        <w:t xml:space="preserve"> 19.11.2024</w:t>
      </w:r>
      <w:bookmarkStart w:id="0" w:name="_GoBack"/>
      <w:bookmarkEnd w:id="0"/>
    </w:p>
    <w:p w14:paraId="73AB95C1" w14:textId="77777777" w:rsidR="00010000" w:rsidRPr="00E467D9" w:rsidRDefault="00010000" w:rsidP="00010000">
      <w:pPr>
        <w:spacing w:after="0" w:line="240" w:lineRule="auto"/>
        <w:rPr>
          <w:rFonts w:ascii="NewsGot" w:hAnsi="NewsGot"/>
        </w:rPr>
      </w:pPr>
    </w:p>
    <w:p w14:paraId="5B4474EB" w14:textId="0764151C" w:rsidR="00010000" w:rsidRPr="00B32D35" w:rsidRDefault="00010000" w:rsidP="00010000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____________________</w:t>
      </w:r>
    </w:p>
    <w:p w14:paraId="5AEE7102" w14:textId="4172C28A" w:rsidR="00010000" w:rsidRPr="00B32D35" w:rsidRDefault="0001000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5C07A1">
        <w:rPr>
          <w:rFonts w:ascii="NewsGot" w:eastAsia="Times New Roman" w:hAnsi="NewsGot" w:cs="Calibri"/>
          <w:bCs/>
          <w:lang w:eastAsia="cs-CZ"/>
        </w:rPr>
        <w:t>Jakub Bednář</w:t>
      </w:r>
      <w:r>
        <w:rPr>
          <w:rFonts w:ascii="NewsGot" w:eastAsia="Times New Roman" w:hAnsi="NewsGot" w:cs="Calibri"/>
          <w:bCs/>
          <w:lang w:eastAsia="cs-CZ"/>
        </w:rPr>
        <w:t>, j</w:t>
      </w:r>
      <w:r w:rsidRPr="001361F6">
        <w:rPr>
          <w:rFonts w:ascii="NewsGot" w:eastAsia="Times New Roman" w:hAnsi="NewsGot" w:cs="Calibri"/>
          <w:lang w:eastAsia="cs-CZ"/>
        </w:rPr>
        <w:t>ednatel</w:t>
      </w:r>
    </w:p>
    <w:sectPr w:rsidR="00010000" w:rsidRPr="00B32D35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DCFFA" w14:textId="77777777" w:rsidR="004C644C" w:rsidRDefault="004C644C" w:rsidP="00E51F84">
      <w:pPr>
        <w:spacing w:after="0" w:line="240" w:lineRule="auto"/>
      </w:pPr>
      <w:r>
        <w:separator/>
      </w:r>
    </w:p>
  </w:endnote>
  <w:endnote w:type="continuationSeparator" w:id="0">
    <w:p w14:paraId="18190A19" w14:textId="77777777" w:rsidR="004C644C" w:rsidRDefault="004C644C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1E55BA32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A97BA1">
          <w:rPr>
            <w:rFonts w:ascii="NewsGot" w:hAnsi="NewsGot"/>
            <w:noProof/>
            <w:sz w:val="18"/>
            <w:szCs w:val="18"/>
          </w:rPr>
          <w:t>7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394AF" w14:textId="77777777" w:rsidR="004C644C" w:rsidRDefault="004C644C" w:rsidP="00E51F84">
      <w:pPr>
        <w:spacing w:after="0" w:line="240" w:lineRule="auto"/>
      </w:pPr>
      <w:r>
        <w:separator/>
      </w:r>
    </w:p>
  </w:footnote>
  <w:footnote w:type="continuationSeparator" w:id="0">
    <w:p w14:paraId="47C73A28" w14:textId="77777777" w:rsidR="004C644C" w:rsidRDefault="004C644C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F70A1E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F70A1E" w:rsidRDefault="00F70A1E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71FA3282" w:rsidR="00D3355C" w:rsidRPr="00E51F84" w:rsidRDefault="00D3355C" w:rsidP="005B677B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7F91"/>
    <w:rsid w:val="00010000"/>
    <w:rsid w:val="00012F23"/>
    <w:rsid w:val="00014092"/>
    <w:rsid w:val="00015B4C"/>
    <w:rsid w:val="00015C05"/>
    <w:rsid w:val="00021272"/>
    <w:rsid w:val="0002257F"/>
    <w:rsid w:val="00022BFA"/>
    <w:rsid w:val="00023AAA"/>
    <w:rsid w:val="0002539B"/>
    <w:rsid w:val="00032110"/>
    <w:rsid w:val="00032127"/>
    <w:rsid w:val="0003509C"/>
    <w:rsid w:val="000378AE"/>
    <w:rsid w:val="000427A9"/>
    <w:rsid w:val="00043C03"/>
    <w:rsid w:val="0004416B"/>
    <w:rsid w:val="00051442"/>
    <w:rsid w:val="00054917"/>
    <w:rsid w:val="00054A52"/>
    <w:rsid w:val="00054A99"/>
    <w:rsid w:val="00054B72"/>
    <w:rsid w:val="0005542F"/>
    <w:rsid w:val="00057C9B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7BB4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419F"/>
    <w:rsid w:val="000B47B7"/>
    <w:rsid w:val="000B6143"/>
    <w:rsid w:val="000B7E61"/>
    <w:rsid w:val="000C1650"/>
    <w:rsid w:val="000C408B"/>
    <w:rsid w:val="000C4E48"/>
    <w:rsid w:val="000D0CF6"/>
    <w:rsid w:val="000D400A"/>
    <w:rsid w:val="000D4BDB"/>
    <w:rsid w:val="000E035B"/>
    <w:rsid w:val="000E3B28"/>
    <w:rsid w:val="000E3E49"/>
    <w:rsid w:val="000E6A1D"/>
    <w:rsid w:val="000E7E1E"/>
    <w:rsid w:val="000F31E5"/>
    <w:rsid w:val="000F40D5"/>
    <w:rsid w:val="000F5B99"/>
    <w:rsid w:val="00100B39"/>
    <w:rsid w:val="001025D0"/>
    <w:rsid w:val="00103722"/>
    <w:rsid w:val="001053BF"/>
    <w:rsid w:val="0010643E"/>
    <w:rsid w:val="001072BE"/>
    <w:rsid w:val="001101DE"/>
    <w:rsid w:val="00110627"/>
    <w:rsid w:val="00111C10"/>
    <w:rsid w:val="00120ED0"/>
    <w:rsid w:val="001238B7"/>
    <w:rsid w:val="00125D3C"/>
    <w:rsid w:val="001274D7"/>
    <w:rsid w:val="001308E0"/>
    <w:rsid w:val="001361F6"/>
    <w:rsid w:val="00140624"/>
    <w:rsid w:val="001468AA"/>
    <w:rsid w:val="00146C43"/>
    <w:rsid w:val="00147BA7"/>
    <w:rsid w:val="00155FEB"/>
    <w:rsid w:val="00161C08"/>
    <w:rsid w:val="001629CE"/>
    <w:rsid w:val="00164E94"/>
    <w:rsid w:val="00164ED4"/>
    <w:rsid w:val="00166D7B"/>
    <w:rsid w:val="0016702A"/>
    <w:rsid w:val="001740D6"/>
    <w:rsid w:val="00175319"/>
    <w:rsid w:val="00175566"/>
    <w:rsid w:val="001759EF"/>
    <w:rsid w:val="00175C55"/>
    <w:rsid w:val="00176ED1"/>
    <w:rsid w:val="00177CC5"/>
    <w:rsid w:val="00181EEF"/>
    <w:rsid w:val="0018309E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B64AF"/>
    <w:rsid w:val="001C23DA"/>
    <w:rsid w:val="001C5713"/>
    <w:rsid w:val="001C6679"/>
    <w:rsid w:val="001C79D1"/>
    <w:rsid w:val="001D2319"/>
    <w:rsid w:val="001D5623"/>
    <w:rsid w:val="001D784F"/>
    <w:rsid w:val="001E06A0"/>
    <w:rsid w:val="001E4262"/>
    <w:rsid w:val="001E4D48"/>
    <w:rsid w:val="001E58FF"/>
    <w:rsid w:val="001E64C7"/>
    <w:rsid w:val="001F0429"/>
    <w:rsid w:val="001F0508"/>
    <w:rsid w:val="001F11A0"/>
    <w:rsid w:val="001F1CFF"/>
    <w:rsid w:val="001F2210"/>
    <w:rsid w:val="001F27AE"/>
    <w:rsid w:val="001F3A02"/>
    <w:rsid w:val="001F4184"/>
    <w:rsid w:val="001F457F"/>
    <w:rsid w:val="001F5532"/>
    <w:rsid w:val="001F6426"/>
    <w:rsid w:val="00203EE0"/>
    <w:rsid w:val="0020487E"/>
    <w:rsid w:val="00204E6B"/>
    <w:rsid w:val="00207EF6"/>
    <w:rsid w:val="00210F27"/>
    <w:rsid w:val="0021232E"/>
    <w:rsid w:val="002164B8"/>
    <w:rsid w:val="002243F0"/>
    <w:rsid w:val="00225CD2"/>
    <w:rsid w:val="00225E64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572CB"/>
    <w:rsid w:val="0026166F"/>
    <w:rsid w:val="00261C1E"/>
    <w:rsid w:val="00262AFC"/>
    <w:rsid w:val="002650B9"/>
    <w:rsid w:val="00266F0F"/>
    <w:rsid w:val="002753E6"/>
    <w:rsid w:val="00275922"/>
    <w:rsid w:val="00281561"/>
    <w:rsid w:val="00283996"/>
    <w:rsid w:val="00285AE8"/>
    <w:rsid w:val="00286B70"/>
    <w:rsid w:val="00286C56"/>
    <w:rsid w:val="002875A3"/>
    <w:rsid w:val="00291403"/>
    <w:rsid w:val="002916AB"/>
    <w:rsid w:val="002951FF"/>
    <w:rsid w:val="00297471"/>
    <w:rsid w:val="002A2574"/>
    <w:rsid w:val="002A2D3E"/>
    <w:rsid w:val="002A619F"/>
    <w:rsid w:val="002B668F"/>
    <w:rsid w:val="002C0F77"/>
    <w:rsid w:val="002C10D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334B"/>
    <w:rsid w:val="002E3714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175B5"/>
    <w:rsid w:val="00323ECA"/>
    <w:rsid w:val="003240EE"/>
    <w:rsid w:val="00324A99"/>
    <w:rsid w:val="003260D5"/>
    <w:rsid w:val="003265E0"/>
    <w:rsid w:val="00333342"/>
    <w:rsid w:val="003339EE"/>
    <w:rsid w:val="00335BF3"/>
    <w:rsid w:val="00336C74"/>
    <w:rsid w:val="00343B07"/>
    <w:rsid w:val="003520FF"/>
    <w:rsid w:val="0035250C"/>
    <w:rsid w:val="00354135"/>
    <w:rsid w:val="0035538E"/>
    <w:rsid w:val="003609CD"/>
    <w:rsid w:val="003619BF"/>
    <w:rsid w:val="0036678F"/>
    <w:rsid w:val="00372539"/>
    <w:rsid w:val="00373515"/>
    <w:rsid w:val="00381D27"/>
    <w:rsid w:val="00382D9C"/>
    <w:rsid w:val="003865DF"/>
    <w:rsid w:val="003960B7"/>
    <w:rsid w:val="00396B7C"/>
    <w:rsid w:val="00396DD3"/>
    <w:rsid w:val="003A5DE3"/>
    <w:rsid w:val="003B1D00"/>
    <w:rsid w:val="003B3D27"/>
    <w:rsid w:val="003B4E3B"/>
    <w:rsid w:val="003C30AF"/>
    <w:rsid w:val="003C4495"/>
    <w:rsid w:val="003D1A11"/>
    <w:rsid w:val="003D4400"/>
    <w:rsid w:val="003D4E41"/>
    <w:rsid w:val="003E3627"/>
    <w:rsid w:val="003E4628"/>
    <w:rsid w:val="003E5A57"/>
    <w:rsid w:val="003E5DC2"/>
    <w:rsid w:val="003E7332"/>
    <w:rsid w:val="003F126F"/>
    <w:rsid w:val="003F2D8B"/>
    <w:rsid w:val="003F7091"/>
    <w:rsid w:val="004006DA"/>
    <w:rsid w:val="00401819"/>
    <w:rsid w:val="00403C01"/>
    <w:rsid w:val="00404274"/>
    <w:rsid w:val="00404948"/>
    <w:rsid w:val="00412303"/>
    <w:rsid w:val="00413AB3"/>
    <w:rsid w:val="00415314"/>
    <w:rsid w:val="004168F6"/>
    <w:rsid w:val="0042608F"/>
    <w:rsid w:val="0043145B"/>
    <w:rsid w:val="00432D67"/>
    <w:rsid w:val="00434701"/>
    <w:rsid w:val="00435BCF"/>
    <w:rsid w:val="00437090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616B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675"/>
    <w:rsid w:val="00493999"/>
    <w:rsid w:val="00494825"/>
    <w:rsid w:val="004A25E8"/>
    <w:rsid w:val="004A2A1A"/>
    <w:rsid w:val="004A37C5"/>
    <w:rsid w:val="004A417D"/>
    <w:rsid w:val="004B1511"/>
    <w:rsid w:val="004B26BA"/>
    <w:rsid w:val="004B6AF3"/>
    <w:rsid w:val="004C39EF"/>
    <w:rsid w:val="004C644C"/>
    <w:rsid w:val="004D02FB"/>
    <w:rsid w:val="004D063C"/>
    <w:rsid w:val="004D1536"/>
    <w:rsid w:val="004D2675"/>
    <w:rsid w:val="004D2759"/>
    <w:rsid w:val="004D5B74"/>
    <w:rsid w:val="004D5FF4"/>
    <w:rsid w:val="004D609C"/>
    <w:rsid w:val="004D6D60"/>
    <w:rsid w:val="004E4E3F"/>
    <w:rsid w:val="004E6D86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21FE"/>
    <w:rsid w:val="0050371C"/>
    <w:rsid w:val="00505690"/>
    <w:rsid w:val="0051099D"/>
    <w:rsid w:val="0051648D"/>
    <w:rsid w:val="005167BE"/>
    <w:rsid w:val="00516D50"/>
    <w:rsid w:val="0052481D"/>
    <w:rsid w:val="00524AA7"/>
    <w:rsid w:val="00532265"/>
    <w:rsid w:val="005328DF"/>
    <w:rsid w:val="00532D5F"/>
    <w:rsid w:val="00535197"/>
    <w:rsid w:val="0053526C"/>
    <w:rsid w:val="00536817"/>
    <w:rsid w:val="00536AA5"/>
    <w:rsid w:val="00540270"/>
    <w:rsid w:val="0054027B"/>
    <w:rsid w:val="00547D3E"/>
    <w:rsid w:val="00550A65"/>
    <w:rsid w:val="00557480"/>
    <w:rsid w:val="0056245F"/>
    <w:rsid w:val="005629F7"/>
    <w:rsid w:val="00563007"/>
    <w:rsid w:val="00567C57"/>
    <w:rsid w:val="00570A4C"/>
    <w:rsid w:val="005724F5"/>
    <w:rsid w:val="00572F94"/>
    <w:rsid w:val="005736AD"/>
    <w:rsid w:val="0057455B"/>
    <w:rsid w:val="0057564B"/>
    <w:rsid w:val="005814BA"/>
    <w:rsid w:val="00581636"/>
    <w:rsid w:val="005861C8"/>
    <w:rsid w:val="005919A6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41AC"/>
    <w:rsid w:val="005B677B"/>
    <w:rsid w:val="005B6A87"/>
    <w:rsid w:val="005C07A1"/>
    <w:rsid w:val="005C0BA3"/>
    <w:rsid w:val="005C394E"/>
    <w:rsid w:val="005C46FA"/>
    <w:rsid w:val="005C55B9"/>
    <w:rsid w:val="005C585F"/>
    <w:rsid w:val="005C62E3"/>
    <w:rsid w:val="005C6AB6"/>
    <w:rsid w:val="005C6B22"/>
    <w:rsid w:val="005C7167"/>
    <w:rsid w:val="005C7CD5"/>
    <w:rsid w:val="005D0A1C"/>
    <w:rsid w:val="005D0DE1"/>
    <w:rsid w:val="005D1CA4"/>
    <w:rsid w:val="005D4F58"/>
    <w:rsid w:val="005E0696"/>
    <w:rsid w:val="005E2A11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CCF"/>
    <w:rsid w:val="006017B8"/>
    <w:rsid w:val="00603D00"/>
    <w:rsid w:val="00611335"/>
    <w:rsid w:val="00613320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4694"/>
    <w:rsid w:val="00636BC9"/>
    <w:rsid w:val="006370CB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59B9"/>
    <w:rsid w:val="00685A47"/>
    <w:rsid w:val="0068724C"/>
    <w:rsid w:val="00690B9D"/>
    <w:rsid w:val="006921C7"/>
    <w:rsid w:val="00692967"/>
    <w:rsid w:val="00692B7F"/>
    <w:rsid w:val="006940A0"/>
    <w:rsid w:val="006943DF"/>
    <w:rsid w:val="006A53E4"/>
    <w:rsid w:val="006A74D8"/>
    <w:rsid w:val="006B26F5"/>
    <w:rsid w:val="006B46BB"/>
    <w:rsid w:val="006B471F"/>
    <w:rsid w:val="006B4A5A"/>
    <w:rsid w:val="006B7D22"/>
    <w:rsid w:val="006C0C3D"/>
    <w:rsid w:val="006C2FD6"/>
    <w:rsid w:val="006C3598"/>
    <w:rsid w:val="006C50CC"/>
    <w:rsid w:val="006D228F"/>
    <w:rsid w:val="006D2D3F"/>
    <w:rsid w:val="006D3CD1"/>
    <w:rsid w:val="006D661D"/>
    <w:rsid w:val="006D79B6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0BCA"/>
    <w:rsid w:val="007036F5"/>
    <w:rsid w:val="0070395B"/>
    <w:rsid w:val="007040E4"/>
    <w:rsid w:val="00707B22"/>
    <w:rsid w:val="0071192F"/>
    <w:rsid w:val="00715CD3"/>
    <w:rsid w:val="0071657D"/>
    <w:rsid w:val="007301B4"/>
    <w:rsid w:val="0073229B"/>
    <w:rsid w:val="00732E42"/>
    <w:rsid w:val="00733B5B"/>
    <w:rsid w:val="0073572A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7536F"/>
    <w:rsid w:val="007808B2"/>
    <w:rsid w:val="00780B33"/>
    <w:rsid w:val="007814B2"/>
    <w:rsid w:val="00782D37"/>
    <w:rsid w:val="007913FD"/>
    <w:rsid w:val="00792278"/>
    <w:rsid w:val="00793850"/>
    <w:rsid w:val="00793D42"/>
    <w:rsid w:val="007959DF"/>
    <w:rsid w:val="00797261"/>
    <w:rsid w:val="00797A12"/>
    <w:rsid w:val="007A0BB7"/>
    <w:rsid w:val="007A3D1D"/>
    <w:rsid w:val="007A62BE"/>
    <w:rsid w:val="007B0773"/>
    <w:rsid w:val="007B1784"/>
    <w:rsid w:val="007B4C80"/>
    <w:rsid w:val="007C1429"/>
    <w:rsid w:val="007C3504"/>
    <w:rsid w:val="007C5272"/>
    <w:rsid w:val="007C5EB9"/>
    <w:rsid w:val="007C6D4E"/>
    <w:rsid w:val="007C7046"/>
    <w:rsid w:val="007D1E08"/>
    <w:rsid w:val="007E0CBC"/>
    <w:rsid w:val="007E0F3F"/>
    <w:rsid w:val="007E354B"/>
    <w:rsid w:val="007E62D2"/>
    <w:rsid w:val="007E78E3"/>
    <w:rsid w:val="007F01BA"/>
    <w:rsid w:val="007F1F0F"/>
    <w:rsid w:val="007F2640"/>
    <w:rsid w:val="007F2880"/>
    <w:rsid w:val="007F31FD"/>
    <w:rsid w:val="007F5668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7CDB"/>
    <w:rsid w:val="00833199"/>
    <w:rsid w:val="00836A66"/>
    <w:rsid w:val="00840341"/>
    <w:rsid w:val="00845152"/>
    <w:rsid w:val="008460CE"/>
    <w:rsid w:val="008473AA"/>
    <w:rsid w:val="00847B4A"/>
    <w:rsid w:val="00850245"/>
    <w:rsid w:val="00850D39"/>
    <w:rsid w:val="00852345"/>
    <w:rsid w:val="00853207"/>
    <w:rsid w:val="0085325D"/>
    <w:rsid w:val="00853725"/>
    <w:rsid w:val="00853B49"/>
    <w:rsid w:val="00853BEF"/>
    <w:rsid w:val="00855BC1"/>
    <w:rsid w:val="00857A00"/>
    <w:rsid w:val="008609CE"/>
    <w:rsid w:val="008612F8"/>
    <w:rsid w:val="00862108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32BC"/>
    <w:rsid w:val="008B407A"/>
    <w:rsid w:val="008B5335"/>
    <w:rsid w:val="008B672E"/>
    <w:rsid w:val="008C3065"/>
    <w:rsid w:val="008C4909"/>
    <w:rsid w:val="008D1983"/>
    <w:rsid w:val="008D2381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A12"/>
    <w:rsid w:val="008F31DE"/>
    <w:rsid w:val="008F6D63"/>
    <w:rsid w:val="008F7ACF"/>
    <w:rsid w:val="0090137C"/>
    <w:rsid w:val="00901C9A"/>
    <w:rsid w:val="009027BA"/>
    <w:rsid w:val="009037E4"/>
    <w:rsid w:val="00903829"/>
    <w:rsid w:val="009044DD"/>
    <w:rsid w:val="009102C4"/>
    <w:rsid w:val="0091072F"/>
    <w:rsid w:val="0091175F"/>
    <w:rsid w:val="00923279"/>
    <w:rsid w:val="00925823"/>
    <w:rsid w:val="00926ABB"/>
    <w:rsid w:val="00926D33"/>
    <w:rsid w:val="00927320"/>
    <w:rsid w:val="00931CA8"/>
    <w:rsid w:val="00941A6D"/>
    <w:rsid w:val="0094209B"/>
    <w:rsid w:val="009438CC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36D4"/>
    <w:rsid w:val="009B45CF"/>
    <w:rsid w:val="009B4623"/>
    <w:rsid w:val="009B4BB6"/>
    <w:rsid w:val="009B6B44"/>
    <w:rsid w:val="009B6EDC"/>
    <w:rsid w:val="009B7B3F"/>
    <w:rsid w:val="009B7CB0"/>
    <w:rsid w:val="009C3431"/>
    <w:rsid w:val="009C44C1"/>
    <w:rsid w:val="009C7653"/>
    <w:rsid w:val="009D6763"/>
    <w:rsid w:val="009D6FC1"/>
    <w:rsid w:val="009D76DA"/>
    <w:rsid w:val="009E0AB5"/>
    <w:rsid w:val="009E290D"/>
    <w:rsid w:val="009E3CA7"/>
    <w:rsid w:val="009E48C0"/>
    <w:rsid w:val="009E5B3F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9E3"/>
    <w:rsid w:val="00A3286F"/>
    <w:rsid w:val="00A33ABC"/>
    <w:rsid w:val="00A4137E"/>
    <w:rsid w:val="00A448FE"/>
    <w:rsid w:val="00A46023"/>
    <w:rsid w:val="00A4712D"/>
    <w:rsid w:val="00A51331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4D46"/>
    <w:rsid w:val="00A85C7F"/>
    <w:rsid w:val="00A860C8"/>
    <w:rsid w:val="00A87FAC"/>
    <w:rsid w:val="00A920A5"/>
    <w:rsid w:val="00A93221"/>
    <w:rsid w:val="00A97276"/>
    <w:rsid w:val="00A97A5B"/>
    <w:rsid w:val="00A97BA1"/>
    <w:rsid w:val="00AA3F6A"/>
    <w:rsid w:val="00AA6773"/>
    <w:rsid w:val="00AA79C5"/>
    <w:rsid w:val="00AB1270"/>
    <w:rsid w:val="00AB5A83"/>
    <w:rsid w:val="00AC2757"/>
    <w:rsid w:val="00AC513D"/>
    <w:rsid w:val="00AC6AD1"/>
    <w:rsid w:val="00AC7A0B"/>
    <w:rsid w:val="00AD0067"/>
    <w:rsid w:val="00AD4996"/>
    <w:rsid w:val="00AE0AFD"/>
    <w:rsid w:val="00AE6CDA"/>
    <w:rsid w:val="00AF0616"/>
    <w:rsid w:val="00AF1F2D"/>
    <w:rsid w:val="00AF52FD"/>
    <w:rsid w:val="00B0237D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369F"/>
    <w:rsid w:val="00B24D11"/>
    <w:rsid w:val="00B25526"/>
    <w:rsid w:val="00B25776"/>
    <w:rsid w:val="00B25AF0"/>
    <w:rsid w:val="00B27F2B"/>
    <w:rsid w:val="00B30781"/>
    <w:rsid w:val="00B32D35"/>
    <w:rsid w:val="00B33F25"/>
    <w:rsid w:val="00B3730A"/>
    <w:rsid w:val="00B37B67"/>
    <w:rsid w:val="00B37D05"/>
    <w:rsid w:val="00B528EE"/>
    <w:rsid w:val="00B532CB"/>
    <w:rsid w:val="00B534CC"/>
    <w:rsid w:val="00B54617"/>
    <w:rsid w:val="00B60C15"/>
    <w:rsid w:val="00B63A5F"/>
    <w:rsid w:val="00B64D8C"/>
    <w:rsid w:val="00B70FD6"/>
    <w:rsid w:val="00B712DA"/>
    <w:rsid w:val="00B71B5E"/>
    <w:rsid w:val="00B72464"/>
    <w:rsid w:val="00B76023"/>
    <w:rsid w:val="00B77A2F"/>
    <w:rsid w:val="00B80B1C"/>
    <w:rsid w:val="00B80B78"/>
    <w:rsid w:val="00B80E17"/>
    <w:rsid w:val="00B81755"/>
    <w:rsid w:val="00B81758"/>
    <w:rsid w:val="00B81876"/>
    <w:rsid w:val="00B859B2"/>
    <w:rsid w:val="00B86C3F"/>
    <w:rsid w:val="00B86C82"/>
    <w:rsid w:val="00B9039F"/>
    <w:rsid w:val="00B919E8"/>
    <w:rsid w:val="00B945AA"/>
    <w:rsid w:val="00B94CEE"/>
    <w:rsid w:val="00BA1BA0"/>
    <w:rsid w:val="00BA5EC3"/>
    <w:rsid w:val="00BA6AD2"/>
    <w:rsid w:val="00BA703E"/>
    <w:rsid w:val="00BA7623"/>
    <w:rsid w:val="00BB5869"/>
    <w:rsid w:val="00BC1B5F"/>
    <w:rsid w:val="00BC1E9C"/>
    <w:rsid w:val="00BC2C01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7E56"/>
    <w:rsid w:val="00C07FA6"/>
    <w:rsid w:val="00C11EF9"/>
    <w:rsid w:val="00C12501"/>
    <w:rsid w:val="00C14A2B"/>
    <w:rsid w:val="00C15CD1"/>
    <w:rsid w:val="00C20B4C"/>
    <w:rsid w:val="00C237A5"/>
    <w:rsid w:val="00C24029"/>
    <w:rsid w:val="00C30823"/>
    <w:rsid w:val="00C32341"/>
    <w:rsid w:val="00C32F35"/>
    <w:rsid w:val="00C3344F"/>
    <w:rsid w:val="00C3383F"/>
    <w:rsid w:val="00C37250"/>
    <w:rsid w:val="00C42A94"/>
    <w:rsid w:val="00C42D8B"/>
    <w:rsid w:val="00C46808"/>
    <w:rsid w:val="00C50279"/>
    <w:rsid w:val="00C54F22"/>
    <w:rsid w:val="00C562F2"/>
    <w:rsid w:val="00C60900"/>
    <w:rsid w:val="00C60BB7"/>
    <w:rsid w:val="00C610AA"/>
    <w:rsid w:val="00C611C8"/>
    <w:rsid w:val="00C64403"/>
    <w:rsid w:val="00C65BCD"/>
    <w:rsid w:val="00C66C19"/>
    <w:rsid w:val="00C73506"/>
    <w:rsid w:val="00C81458"/>
    <w:rsid w:val="00C8474D"/>
    <w:rsid w:val="00C8616B"/>
    <w:rsid w:val="00C8699B"/>
    <w:rsid w:val="00C90681"/>
    <w:rsid w:val="00C920F1"/>
    <w:rsid w:val="00C94C12"/>
    <w:rsid w:val="00C953E5"/>
    <w:rsid w:val="00C95621"/>
    <w:rsid w:val="00CA125E"/>
    <w:rsid w:val="00CA212B"/>
    <w:rsid w:val="00CA436B"/>
    <w:rsid w:val="00CB67BE"/>
    <w:rsid w:val="00CB6F0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5D0E"/>
    <w:rsid w:val="00CD75FB"/>
    <w:rsid w:val="00CE209B"/>
    <w:rsid w:val="00CE2158"/>
    <w:rsid w:val="00CE4FF0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9B3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60E3"/>
    <w:rsid w:val="00D668EC"/>
    <w:rsid w:val="00D75C30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A0A28"/>
    <w:rsid w:val="00DA2123"/>
    <w:rsid w:val="00DA28CF"/>
    <w:rsid w:val="00DA6B34"/>
    <w:rsid w:val="00DA6E37"/>
    <w:rsid w:val="00DB30CC"/>
    <w:rsid w:val="00DB5182"/>
    <w:rsid w:val="00DB57CE"/>
    <w:rsid w:val="00DB6FA6"/>
    <w:rsid w:val="00DC5F55"/>
    <w:rsid w:val="00DC6B47"/>
    <w:rsid w:val="00DD191D"/>
    <w:rsid w:val="00DD4FC4"/>
    <w:rsid w:val="00DE05F2"/>
    <w:rsid w:val="00DE156A"/>
    <w:rsid w:val="00DE23DB"/>
    <w:rsid w:val="00DE3F62"/>
    <w:rsid w:val="00DE5F5A"/>
    <w:rsid w:val="00DE6ABC"/>
    <w:rsid w:val="00DE7B79"/>
    <w:rsid w:val="00DF0099"/>
    <w:rsid w:val="00DF2405"/>
    <w:rsid w:val="00DF2A56"/>
    <w:rsid w:val="00DF336B"/>
    <w:rsid w:val="00DF43A2"/>
    <w:rsid w:val="00E01D06"/>
    <w:rsid w:val="00E01F7F"/>
    <w:rsid w:val="00E1128F"/>
    <w:rsid w:val="00E1382D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20E2"/>
    <w:rsid w:val="00E6304C"/>
    <w:rsid w:val="00E64426"/>
    <w:rsid w:val="00E66329"/>
    <w:rsid w:val="00E765BE"/>
    <w:rsid w:val="00E7747C"/>
    <w:rsid w:val="00E77E13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3A66"/>
    <w:rsid w:val="00EB6E8E"/>
    <w:rsid w:val="00EC551B"/>
    <w:rsid w:val="00EC5BAF"/>
    <w:rsid w:val="00EC6B6A"/>
    <w:rsid w:val="00ED1163"/>
    <w:rsid w:val="00ED5E76"/>
    <w:rsid w:val="00ED7231"/>
    <w:rsid w:val="00EE1D61"/>
    <w:rsid w:val="00EE4017"/>
    <w:rsid w:val="00EE5960"/>
    <w:rsid w:val="00EE5CC9"/>
    <w:rsid w:val="00EE6373"/>
    <w:rsid w:val="00EF0B69"/>
    <w:rsid w:val="00EF192B"/>
    <w:rsid w:val="00EF3F3C"/>
    <w:rsid w:val="00EF576C"/>
    <w:rsid w:val="00F01EA4"/>
    <w:rsid w:val="00F03653"/>
    <w:rsid w:val="00F04B14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57D6"/>
    <w:rsid w:val="00F404D0"/>
    <w:rsid w:val="00F41287"/>
    <w:rsid w:val="00F45DF6"/>
    <w:rsid w:val="00F50685"/>
    <w:rsid w:val="00F609A9"/>
    <w:rsid w:val="00F65BFC"/>
    <w:rsid w:val="00F665DE"/>
    <w:rsid w:val="00F70A1E"/>
    <w:rsid w:val="00F72AF6"/>
    <w:rsid w:val="00F73F4A"/>
    <w:rsid w:val="00F74B91"/>
    <w:rsid w:val="00F75C0A"/>
    <w:rsid w:val="00F76387"/>
    <w:rsid w:val="00F77B9B"/>
    <w:rsid w:val="00F855C1"/>
    <w:rsid w:val="00F915D9"/>
    <w:rsid w:val="00F933DC"/>
    <w:rsid w:val="00F94F6D"/>
    <w:rsid w:val="00FA2BE0"/>
    <w:rsid w:val="00FA2E4D"/>
    <w:rsid w:val="00FA2E97"/>
    <w:rsid w:val="00FA2EE8"/>
    <w:rsid w:val="00FA359B"/>
    <w:rsid w:val="00FA588A"/>
    <w:rsid w:val="00FA7DC5"/>
    <w:rsid w:val="00FA7F5C"/>
    <w:rsid w:val="00FB4F9D"/>
    <w:rsid w:val="00FB5DED"/>
    <w:rsid w:val="00FC18F6"/>
    <w:rsid w:val="00FC261A"/>
    <w:rsid w:val="00FC6CE6"/>
    <w:rsid w:val="00FC71C9"/>
    <w:rsid w:val="00FC7FF3"/>
    <w:rsid w:val="00FD0807"/>
    <w:rsid w:val="00FD325E"/>
    <w:rsid w:val="00FD3430"/>
    <w:rsid w:val="00FD5AD4"/>
    <w:rsid w:val="00FD6AAE"/>
    <w:rsid w:val="00FD7332"/>
    <w:rsid w:val="00FD7B1A"/>
    <w:rsid w:val="00FE14D3"/>
    <w:rsid w:val="00FE7AE3"/>
    <w:rsid w:val="00FF1970"/>
    <w:rsid w:val="00FF302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7B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97BA1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10A6D-431E-4CB4-8B78-A76A316F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2415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Stratilová Alena</cp:lastModifiedBy>
  <cp:revision>141</cp:revision>
  <cp:lastPrinted>2024-11-07T09:57:00Z</cp:lastPrinted>
  <dcterms:created xsi:type="dcterms:W3CDTF">2023-01-06T14:04:00Z</dcterms:created>
  <dcterms:modified xsi:type="dcterms:W3CDTF">2024-11-22T14:05:00Z</dcterms:modified>
</cp:coreProperties>
</file>