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7C89" w14:textId="0A15C4CA" w:rsidR="00F66CF9" w:rsidRPr="00F66CF9" w:rsidRDefault="00052F20" w:rsidP="00F66CF9">
      <w:pPr>
        <w:jc w:val="center"/>
        <w:rPr>
          <w:rFonts w:ascii="Arial" w:hAnsi="Arial" w:cs="Arial"/>
          <w:sz w:val="22"/>
          <w:szCs w:val="22"/>
        </w:rPr>
      </w:pPr>
      <w:bookmarkStart w:id="0" w:name="_GoBack"/>
      <w:bookmarkEnd w:id="0"/>
      <w:r>
        <w:rPr>
          <w:rFonts w:ascii="Arial" w:hAnsi="Arial" w:cs="Arial"/>
          <w:b/>
          <w:sz w:val="22"/>
          <w:szCs w:val="22"/>
        </w:rPr>
        <w:t xml:space="preserve">SMLOUVA O DÍLO </w:t>
      </w:r>
      <w:r w:rsidR="00A51849">
        <w:rPr>
          <w:rFonts w:ascii="Arial" w:hAnsi="Arial" w:cs="Arial"/>
          <w:b/>
          <w:sz w:val="22"/>
          <w:szCs w:val="22"/>
        </w:rPr>
        <w:t xml:space="preserve">č. </w:t>
      </w:r>
      <w:r w:rsidR="00357822">
        <w:rPr>
          <w:rFonts w:ascii="Arial" w:hAnsi="Arial" w:cs="Arial"/>
          <w:b/>
          <w:sz w:val="22"/>
          <w:szCs w:val="22"/>
        </w:rPr>
        <w:t>4</w:t>
      </w:r>
      <w:r w:rsidR="00F666AD">
        <w:rPr>
          <w:rFonts w:ascii="Arial" w:hAnsi="Arial" w:cs="Arial"/>
          <w:b/>
          <w:sz w:val="22"/>
          <w:szCs w:val="22"/>
        </w:rPr>
        <w:t>4</w:t>
      </w:r>
      <w:r w:rsidR="00A51849">
        <w:rPr>
          <w:rFonts w:ascii="Arial" w:hAnsi="Arial" w:cs="Arial"/>
          <w:b/>
          <w:sz w:val="22"/>
          <w:szCs w:val="22"/>
        </w:rPr>
        <w:t>/2017/OMM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4E719ECA"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51849">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6D009056" w14:textId="77777777" w:rsidR="00A51849" w:rsidRDefault="00A51849"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Miloš Sopuch , vedoucí OTS </w:t>
      </w:r>
    </w:p>
    <w:p w14:paraId="637F375D" w14:textId="77E58332" w:rsidR="009B10F1" w:rsidRPr="00F66CF9" w:rsidRDefault="00A51849" w:rsidP="009B10F1">
      <w:pPr>
        <w:shd w:val="clear" w:color="auto" w:fill="FFFFFF" w:themeFill="background1"/>
        <w:ind w:left="720" w:hanging="720"/>
        <w:rPr>
          <w:rFonts w:ascii="Arial" w:hAnsi="Arial" w:cs="Arial"/>
          <w:sz w:val="22"/>
          <w:szCs w:val="22"/>
        </w:rPr>
      </w:pPr>
      <w:r>
        <w:rPr>
          <w:rFonts w:ascii="Arial" w:hAnsi="Arial" w:cs="Arial"/>
          <w:sz w:val="22"/>
          <w:szCs w:val="22"/>
        </w:rPr>
        <w:t>Ing. Vladimíra Martiníková, referent OTS</w:t>
      </w:r>
      <w:r w:rsidR="009B10F1" w:rsidRPr="00F66CF9">
        <w:rPr>
          <w:rFonts w:ascii="Arial" w:hAnsi="Arial" w:cs="Arial"/>
          <w:sz w:val="22"/>
          <w:szCs w:val="22"/>
        </w:rPr>
        <w:t xml:space="preserve">  </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035F3BDF" w14:textId="59B21D1D" w:rsidR="00F66CF9" w:rsidRPr="00F66CF9" w:rsidRDefault="00DB23FD" w:rsidP="00F66CF9">
      <w:pPr>
        <w:rPr>
          <w:rFonts w:ascii="Arial" w:hAnsi="Arial" w:cs="Arial"/>
          <w:b/>
          <w:sz w:val="22"/>
          <w:szCs w:val="22"/>
        </w:rPr>
      </w:pPr>
      <w:r>
        <w:rPr>
          <w:rFonts w:ascii="Arial" w:hAnsi="Arial" w:cs="Arial"/>
          <w:b/>
          <w:sz w:val="22"/>
          <w:szCs w:val="22"/>
        </w:rPr>
        <w:t>ARPEX Morava  s.r.o.</w:t>
      </w:r>
    </w:p>
    <w:p w14:paraId="778894C1" w14:textId="57278C9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DB23FD">
        <w:rPr>
          <w:rFonts w:ascii="Arial" w:hAnsi="Arial" w:cs="Arial"/>
          <w:sz w:val="22"/>
          <w:szCs w:val="22"/>
        </w:rPr>
        <w:t xml:space="preserve">Teslova 873/2, 702 00 Ostrava – Přívoz  </w:t>
      </w:r>
    </w:p>
    <w:p w14:paraId="4DBF9989" w14:textId="77CC1E2E"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DB23FD">
        <w:rPr>
          <w:rFonts w:ascii="Arial" w:hAnsi="Arial" w:cs="Arial"/>
          <w:sz w:val="22"/>
          <w:szCs w:val="22"/>
        </w:rPr>
        <w:t xml:space="preserve">Aleš Pokluda, jednatel </w:t>
      </w:r>
    </w:p>
    <w:p w14:paraId="4A720C7D" w14:textId="53780F54"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DB23FD">
        <w:rPr>
          <w:rFonts w:ascii="Arial" w:hAnsi="Arial" w:cs="Arial"/>
          <w:sz w:val="22"/>
          <w:szCs w:val="22"/>
        </w:rPr>
        <w:t>26809559</w:t>
      </w:r>
    </w:p>
    <w:p w14:paraId="1455EA95" w14:textId="1ACA03A4" w:rsidR="00F66CF9" w:rsidRPr="00F66CF9" w:rsidRDefault="00F66CF9" w:rsidP="00F66CF9">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DB23FD">
        <w:rPr>
          <w:rFonts w:ascii="Arial" w:hAnsi="Arial" w:cs="Arial"/>
          <w:sz w:val="22"/>
          <w:szCs w:val="22"/>
        </w:rPr>
        <w:t>CZ26809559</w:t>
      </w:r>
    </w:p>
    <w:p w14:paraId="3F15216F" w14:textId="5E651644"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p>
    <w:p w14:paraId="28B067DB" w14:textId="671426BC"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p>
    <w:p w14:paraId="53654BEB" w14:textId="5B912D01" w:rsidR="009B10F1" w:rsidRDefault="00F66CF9" w:rsidP="00F66CF9">
      <w:pPr>
        <w:ind w:left="720" w:hanging="720"/>
        <w:rPr>
          <w:rFonts w:ascii="Arial" w:hAnsi="Arial" w:cs="Arial"/>
          <w:sz w:val="22"/>
          <w:szCs w:val="22"/>
        </w:rPr>
      </w:pPr>
      <w:r w:rsidRPr="00F66CF9">
        <w:rPr>
          <w:rFonts w:ascii="Arial" w:hAnsi="Arial" w:cs="Arial"/>
          <w:sz w:val="22"/>
          <w:szCs w:val="22"/>
        </w:rPr>
        <w:t xml:space="preserve">Zapsán v OR  vedeným </w:t>
      </w:r>
      <w:r w:rsidR="00DB23FD">
        <w:rPr>
          <w:rFonts w:ascii="Arial" w:hAnsi="Arial" w:cs="Arial"/>
          <w:sz w:val="22"/>
          <w:szCs w:val="22"/>
        </w:rPr>
        <w:t xml:space="preserve"> u Krajského soudu v Ostravě pod spis. Značkou C</w:t>
      </w:r>
      <w:r w:rsidR="000E1E66">
        <w:rPr>
          <w:rFonts w:ascii="Arial" w:hAnsi="Arial" w:cs="Arial"/>
          <w:sz w:val="22"/>
          <w:szCs w:val="22"/>
        </w:rPr>
        <w:t xml:space="preserve"> 27425.</w:t>
      </w:r>
    </w:p>
    <w:p w14:paraId="507DBBE2" w14:textId="77777777" w:rsidR="00DB23FD" w:rsidRDefault="00DB23FD" w:rsidP="00F66CF9">
      <w:pPr>
        <w:ind w:left="720" w:hanging="720"/>
        <w:rPr>
          <w:rFonts w:ascii="Arial" w:hAnsi="Arial" w:cs="Arial"/>
          <w:sz w:val="22"/>
          <w:szCs w:val="22"/>
        </w:rPr>
      </w:pPr>
    </w:p>
    <w:p w14:paraId="73A54E1D" w14:textId="77777777"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128D0FCF" w14:textId="5C585046" w:rsidR="00F66CF9" w:rsidRPr="00F66CF9" w:rsidRDefault="000E1E66" w:rsidP="000E1E66">
      <w:pPr>
        <w:spacing w:after="120"/>
        <w:ind w:left="720" w:hanging="720"/>
        <w:rPr>
          <w:rFonts w:ascii="Arial" w:hAnsi="Arial" w:cs="Arial"/>
          <w:sz w:val="22"/>
          <w:szCs w:val="22"/>
        </w:rPr>
      </w:pPr>
      <w:r>
        <w:rPr>
          <w:rFonts w:ascii="Arial" w:hAnsi="Arial" w:cs="Arial"/>
          <w:sz w:val="22"/>
          <w:szCs w:val="22"/>
        </w:rPr>
        <w:t xml:space="preserve">Lukáš Horák, technik  </w:t>
      </w:r>
    </w:p>
    <w:p w14:paraId="48A4241B" w14:textId="77777777" w:rsidR="00EA5600" w:rsidRDefault="00EA5600">
      <w:pPr>
        <w:rPr>
          <w:sz w:val="22"/>
          <w:szCs w:val="22"/>
        </w:rPr>
      </w:pP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lastRenderedPageBreak/>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83759AA" w14:textId="375F60AF" w:rsidR="00A51849" w:rsidRPr="00A51849" w:rsidRDefault="00F66CF9" w:rsidP="00A51849">
      <w:pPr>
        <w:pStyle w:val="Odstavecseseznamem"/>
        <w:numPr>
          <w:ilvl w:val="0"/>
          <w:numId w:val="4"/>
        </w:numPr>
        <w:ind w:left="567" w:hanging="567"/>
        <w:jc w:val="both"/>
        <w:rPr>
          <w:rFonts w:ascii="Arial" w:hAnsi="Arial" w:cs="Arial"/>
          <w:b/>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A51849" w:rsidRPr="00A51849">
        <w:rPr>
          <w:rFonts w:ascii="Arial" w:hAnsi="Arial" w:cs="Arial"/>
          <w:b/>
          <w:sz w:val="22"/>
          <w:szCs w:val="22"/>
        </w:rPr>
        <w:t>„</w:t>
      </w:r>
      <w:r w:rsidR="000E1E66">
        <w:rPr>
          <w:rFonts w:ascii="Arial" w:hAnsi="Arial" w:cs="Arial"/>
          <w:b/>
          <w:sz w:val="22"/>
          <w:szCs w:val="22"/>
        </w:rPr>
        <w:t xml:space="preserve">ul. Jilemnického – výměnu vzdušného vedení </w:t>
      </w:r>
      <w:r w:rsidR="000038CF">
        <w:rPr>
          <w:rFonts w:ascii="Arial" w:hAnsi="Arial" w:cs="Arial"/>
          <w:b/>
          <w:sz w:val="22"/>
          <w:szCs w:val="22"/>
        </w:rPr>
        <w:t xml:space="preserve">VO </w:t>
      </w:r>
      <w:r w:rsidR="000E1E66">
        <w:rPr>
          <w:rFonts w:ascii="Arial" w:hAnsi="Arial" w:cs="Arial"/>
          <w:b/>
          <w:sz w:val="22"/>
          <w:szCs w:val="22"/>
        </w:rPr>
        <w:t>v souvislosti s rekonstrukcí ČEZ</w:t>
      </w:r>
      <w:r w:rsidR="00A51849" w:rsidRPr="00A51849">
        <w:rPr>
          <w:rFonts w:ascii="Arial" w:hAnsi="Arial" w:cs="Arial"/>
          <w:b/>
          <w:sz w:val="22"/>
          <w:szCs w:val="22"/>
        </w:rPr>
        <w:t>“</w:t>
      </w:r>
    </w:p>
    <w:p w14:paraId="4292BC0C" w14:textId="02A4EE5B" w:rsidR="007B0A8C" w:rsidRDefault="00A51849" w:rsidP="000038CF">
      <w:pPr>
        <w:spacing w:before="120"/>
        <w:ind w:left="567"/>
        <w:jc w:val="both"/>
        <w:rPr>
          <w:rFonts w:ascii="Arial" w:hAnsi="Arial" w:cs="Arial"/>
          <w:sz w:val="22"/>
          <w:szCs w:val="22"/>
        </w:rPr>
      </w:pPr>
      <w:r w:rsidRPr="00A31AC4">
        <w:rPr>
          <w:rFonts w:ascii="Arial" w:hAnsi="Arial" w:cs="Arial"/>
          <w:sz w:val="22"/>
          <w:szCs w:val="22"/>
        </w:rPr>
        <w:t xml:space="preserve">Předmětem díla </w:t>
      </w:r>
      <w:r w:rsidR="007B0A8C">
        <w:rPr>
          <w:rFonts w:ascii="Arial" w:hAnsi="Arial" w:cs="Arial"/>
          <w:sz w:val="22"/>
          <w:szCs w:val="22"/>
        </w:rPr>
        <w:t xml:space="preserve">je </w:t>
      </w:r>
      <w:r w:rsidR="003006E2" w:rsidRPr="00547E6C">
        <w:rPr>
          <w:rFonts w:ascii="Arial" w:hAnsi="Arial" w:cs="Arial"/>
          <w:sz w:val="22"/>
          <w:szCs w:val="22"/>
        </w:rPr>
        <w:t xml:space="preserve">výměna </w:t>
      </w:r>
      <w:r w:rsidR="00492540">
        <w:rPr>
          <w:rFonts w:ascii="Arial" w:hAnsi="Arial" w:cs="Arial"/>
          <w:sz w:val="22"/>
          <w:szCs w:val="22"/>
        </w:rPr>
        <w:t>nadzemního volného vedení veřejného osvětlení za izolovaný vodič AES 4x25mm</w:t>
      </w:r>
      <w:r w:rsidR="00492540">
        <w:rPr>
          <w:rFonts w:ascii="Arial" w:hAnsi="Arial" w:cs="Arial"/>
          <w:sz w:val="22"/>
          <w:szCs w:val="22"/>
          <w:vertAlign w:val="superscript"/>
        </w:rPr>
        <w:t>2</w:t>
      </w:r>
      <w:r w:rsidR="00492540">
        <w:rPr>
          <w:rFonts w:ascii="Arial" w:hAnsi="Arial" w:cs="Arial"/>
          <w:sz w:val="22"/>
          <w:szCs w:val="22"/>
        </w:rPr>
        <w:t xml:space="preserve">   na ul. Jilemnického v Kopřivnic</w:t>
      </w:r>
      <w:r w:rsidR="000038CF">
        <w:rPr>
          <w:rFonts w:ascii="Arial" w:hAnsi="Arial" w:cs="Arial"/>
          <w:sz w:val="22"/>
          <w:szCs w:val="22"/>
        </w:rPr>
        <w:t>i</w:t>
      </w:r>
      <w:r w:rsidR="00492540">
        <w:rPr>
          <w:rFonts w:ascii="Arial" w:hAnsi="Arial" w:cs="Arial"/>
          <w:sz w:val="22"/>
          <w:szCs w:val="22"/>
        </w:rPr>
        <w:t xml:space="preserve"> v úseku mezi sloupy nn  č. 204-200-196-191-187-184-181</w:t>
      </w:r>
      <w:r w:rsidR="000038CF">
        <w:rPr>
          <w:rFonts w:ascii="Arial" w:hAnsi="Arial" w:cs="Arial"/>
          <w:sz w:val="22"/>
          <w:szCs w:val="22"/>
        </w:rPr>
        <w:t>.</w:t>
      </w:r>
      <w:r w:rsidR="00157746">
        <w:rPr>
          <w:rFonts w:ascii="Arial" w:hAnsi="Arial" w:cs="Arial"/>
          <w:sz w:val="22"/>
          <w:szCs w:val="22"/>
        </w:rPr>
        <w:t xml:space="preserve"> Dále budou provedeny tyto práce:</w:t>
      </w:r>
    </w:p>
    <w:p w14:paraId="778BB3D0" w14:textId="657C4D66" w:rsidR="00294B27" w:rsidRDefault="00294B27" w:rsidP="000038CF">
      <w:pPr>
        <w:spacing w:before="120" w:after="120"/>
        <w:ind w:left="567"/>
        <w:jc w:val="both"/>
        <w:rPr>
          <w:rFonts w:ascii="Arial" w:hAnsi="Arial" w:cs="Arial"/>
          <w:sz w:val="22"/>
          <w:szCs w:val="22"/>
        </w:rPr>
      </w:pPr>
      <w:r>
        <w:rPr>
          <w:rFonts w:ascii="Arial" w:hAnsi="Arial" w:cs="Arial"/>
          <w:sz w:val="22"/>
          <w:szCs w:val="22"/>
        </w:rPr>
        <w:t xml:space="preserve">- demontáž stávajícího veřejného osvětlení </w:t>
      </w:r>
      <w:r w:rsidR="000038CF">
        <w:rPr>
          <w:rFonts w:ascii="Arial" w:hAnsi="Arial" w:cs="Arial"/>
          <w:sz w:val="22"/>
          <w:szCs w:val="22"/>
        </w:rPr>
        <w:t xml:space="preserve">v počtu 3ks </w:t>
      </w:r>
      <w:r>
        <w:rPr>
          <w:rFonts w:ascii="Arial" w:hAnsi="Arial" w:cs="Arial"/>
          <w:sz w:val="22"/>
          <w:szCs w:val="22"/>
        </w:rPr>
        <w:t>na sloupech č. 196, 187  a 184</w:t>
      </w:r>
    </w:p>
    <w:p w14:paraId="0830EA20" w14:textId="04798D28" w:rsidR="00294B27" w:rsidRDefault="00294B27" w:rsidP="000038CF">
      <w:pPr>
        <w:spacing w:before="120" w:after="120"/>
        <w:ind w:left="567"/>
        <w:jc w:val="both"/>
        <w:rPr>
          <w:rFonts w:ascii="Arial" w:hAnsi="Arial" w:cs="Arial"/>
          <w:sz w:val="22"/>
          <w:szCs w:val="22"/>
        </w:rPr>
      </w:pPr>
      <w:r>
        <w:rPr>
          <w:rFonts w:ascii="Arial" w:hAnsi="Arial" w:cs="Arial"/>
          <w:sz w:val="22"/>
          <w:szCs w:val="22"/>
        </w:rPr>
        <w:t xml:space="preserve">- montáž nového veřejného osvětlení  </w:t>
      </w:r>
      <w:r w:rsidR="000038CF">
        <w:rPr>
          <w:rFonts w:ascii="Arial" w:hAnsi="Arial" w:cs="Arial"/>
          <w:sz w:val="22"/>
          <w:szCs w:val="22"/>
        </w:rPr>
        <w:t xml:space="preserve">v počtu 6-ti ks </w:t>
      </w:r>
      <w:r>
        <w:rPr>
          <w:rFonts w:ascii="Arial" w:hAnsi="Arial" w:cs="Arial"/>
          <w:sz w:val="22"/>
          <w:szCs w:val="22"/>
        </w:rPr>
        <w:t>na sloupy nn č. 200, 196, 191, 187, 184 a 181. Nové osvětlení bude provedeno výbojkovými svítidly typu ATOS 1x70W, svítidla se osadí na výložník dl. 50cm upevněný na sloup nn</w:t>
      </w:r>
    </w:p>
    <w:p w14:paraId="2D247462" w14:textId="39F7897F" w:rsidR="00294B27" w:rsidRDefault="00294B27" w:rsidP="000038CF">
      <w:pPr>
        <w:spacing w:before="120" w:after="120"/>
        <w:ind w:left="567"/>
        <w:jc w:val="both"/>
        <w:rPr>
          <w:rFonts w:ascii="Arial" w:hAnsi="Arial" w:cs="Arial"/>
          <w:sz w:val="22"/>
          <w:szCs w:val="22"/>
        </w:rPr>
      </w:pPr>
      <w:r>
        <w:rPr>
          <w:rFonts w:ascii="Arial" w:hAnsi="Arial" w:cs="Arial"/>
          <w:sz w:val="22"/>
          <w:szCs w:val="22"/>
        </w:rPr>
        <w:t xml:space="preserve"> - demontáž 1ks bezdrátového rozhlasu umístěného na slou</w:t>
      </w:r>
      <w:r w:rsidR="002E4183">
        <w:rPr>
          <w:rFonts w:ascii="Arial" w:hAnsi="Arial" w:cs="Arial"/>
          <w:sz w:val="22"/>
          <w:szCs w:val="22"/>
        </w:rPr>
        <w:t>p</w:t>
      </w:r>
      <w:r>
        <w:rPr>
          <w:rFonts w:ascii="Arial" w:hAnsi="Arial" w:cs="Arial"/>
          <w:sz w:val="22"/>
          <w:szCs w:val="22"/>
        </w:rPr>
        <w:t xml:space="preserve"> nn č. 187 a zpětnou montáž na sloup nn  č. 187</w:t>
      </w:r>
    </w:p>
    <w:p w14:paraId="74A9D19B" w14:textId="21569BC6" w:rsidR="00157746" w:rsidRDefault="00157746" w:rsidP="00157746">
      <w:pPr>
        <w:spacing w:before="120" w:after="120"/>
        <w:ind w:left="567"/>
        <w:jc w:val="both"/>
        <w:rPr>
          <w:rFonts w:ascii="Arial" w:hAnsi="Arial" w:cs="Arial"/>
          <w:sz w:val="22"/>
          <w:szCs w:val="22"/>
        </w:rPr>
      </w:pPr>
      <w:r>
        <w:rPr>
          <w:rFonts w:ascii="Arial" w:hAnsi="Arial" w:cs="Arial"/>
          <w:sz w:val="22"/>
          <w:szCs w:val="22"/>
        </w:rPr>
        <w:t>Výměna nadzemního vedení VO za izolované vedení je</w:t>
      </w:r>
      <w:r w:rsidR="00251BFA">
        <w:rPr>
          <w:rFonts w:ascii="Arial" w:hAnsi="Arial" w:cs="Arial"/>
          <w:sz w:val="22"/>
          <w:szCs w:val="22"/>
        </w:rPr>
        <w:t xml:space="preserve"> realizována</w:t>
      </w:r>
      <w:r>
        <w:rPr>
          <w:rFonts w:ascii="Arial" w:hAnsi="Arial" w:cs="Arial"/>
          <w:sz w:val="22"/>
          <w:szCs w:val="22"/>
        </w:rPr>
        <w:t xml:space="preserve"> z důvodu plánované rekonstrukce nadzemního vedení nn  na ul. Jilemnického v Kopřivnici,  jejíž investorem je vlastník DS NN ČEZ Distribuce, a.s.  ČEZ Distribuce,a.s. souhlasí s umístěním zařízení na podpěrné body</w:t>
      </w:r>
      <w:r w:rsidR="00251BFA">
        <w:rPr>
          <w:rFonts w:ascii="Arial" w:hAnsi="Arial" w:cs="Arial"/>
          <w:sz w:val="22"/>
          <w:szCs w:val="22"/>
        </w:rPr>
        <w:t xml:space="preserve"> ve vlastnictví </w:t>
      </w:r>
      <w:r>
        <w:rPr>
          <w:rFonts w:ascii="Arial" w:hAnsi="Arial" w:cs="Arial"/>
          <w:sz w:val="22"/>
          <w:szCs w:val="22"/>
        </w:rPr>
        <w:t xml:space="preserve"> </w:t>
      </w:r>
      <w:r w:rsidR="00251BFA">
        <w:rPr>
          <w:rFonts w:ascii="Arial" w:hAnsi="Arial" w:cs="Arial"/>
          <w:sz w:val="22"/>
          <w:szCs w:val="22"/>
        </w:rPr>
        <w:t xml:space="preserve">ČEZ Distribuce,a.s. </w:t>
      </w:r>
      <w:r>
        <w:rPr>
          <w:rFonts w:ascii="Arial" w:hAnsi="Arial" w:cs="Arial"/>
          <w:sz w:val="22"/>
          <w:szCs w:val="22"/>
        </w:rPr>
        <w:t xml:space="preserve">  za předpokladu, že volné vedení  VO bude nahrazeno izolovaným vodičem. </w:t>
      </w:r>
    </w:p>
    <w:p w14:paraId="09742596" w14:textId="77777777" w:rsidR="00157746" w:rsidRDefault="00157746" w:rsidP="000038CF">
      <w:pPr>
        <w:spacing w:before="120" w:after="120"/>
        <w:ind w:left="567"/>
        <w:jc w:val="both"/>
        <w:rPr>
          <w:rFonts w:ascii="Arial" w:hAnsi="Arial" w:cs="Arial"/>
          <w:sz w:val="22"/>
          <w:szCs w:val="22"/>
        </w:rPr>
      </w:pPr>
    </w:p>
    <w:p w14:paraId="5F11CE10" w14:textId="47D28F62" w:rsidR="000038CF" w:rsidRDefault="00157746" w:rsidP="000038CF">
      <w:pPr>
        <w:spacing w:before="120" w:after="120"/>
        <w:ind w:left="567"/>
        <w:jc w:val="both"/>
        <w:rPr>
          <w:rFonts w:ascii="Arial" w:hAnsi="Arial" w:cs="Arial"/>
          <w:sz w:val="22"/>
          <w:szCs w:val="22"/>
        </w:rPr>
      </w:pPr>
      <w:r>
        <w:rPr>
          <w:rFonts w:ascii="Arial" w:hAnsi="Arial" w:cs="Arial"/>
          <w:sz w:val="22"/>
          <w:szCs w:val="22"/>
        </w:rPr>
        <w:t>Pozn. : č</w:t>
      </w:r>
      <w:r w:rsidR="000038CF">
        <w:rPr>
          <w:rFonts w:ascii="Arial" w:hAnsi="Arial" w:cs="Arial"/>
          <w:sz w:val="22"/>
          <w:szCs w:val="22"/>
        </w:rPr>
        <w:t>íslování sloupů nn převzato z v.č. 01PE, stavby IE-12-8004440 „Kopřivnice, Jilemnického NNv, Capex, objekt : nadzemní vedení nn</w:t>
      </w:r>
      <w:r>
        <w:rPr>
          <w:rFonts w:ascii="Arial" w:hAnsi="Arial" w:cs="Arial"/>
          <w:sz w:val="22"/>
          <w:szCs w:val="22"/>
        </w:rPr>
        <w:t xml:space="preserve"> -  situace</w:t>
      </w:r>
      <w:r w:rsidR="000038CF">
        <w:rPr>
          <w:rFonts w:ascii="Arial" w:hAnsi="Arial" w:cs="Arial"/>
          <w:sz w:val="22"/>
          <w:szCs w:val="22"/>
        </w:rPr>
        <w:t>“.</w:t>
      </w:r>
    </w:p>
    <w:p w14:paraId="491B2DB4" w14:textId="77777777" w:rsidR="000038CF" w:rsidRDefault="000038CF" w:rsidP="00547E6C">
      <w:pPr>
        <w:spacing w:before="120" w:after="120"/>
        <w:ind w:left="567"/>
        <w:rPr>
          <w:rFonts w:ascii="Arial" w:hAnsi="Arial" w:cs="Arial"/>
          <w:sz w:val="22"/>
          <w:szCs w:val="22"/>
          <w:u w:val="single"/>
        </w:rPr>
      </w:pPr>
    </w:p>
    <w:p w14:paraId="54BD2DB4" w14:textId="2496BD51" w:rsidR="00A51849" w:rsidRDefault="00FA783C" w:rsidP="00547E6C">
      <w:pPr>
        <w:spacing w:before="120" w:after="120"/>
        <w:ind w:left="567"/>
        <w:rPr>
          <w:rFonts w:ascii="Arial" w:hAnsi="Arial" w:cs="Arial"/>
          <w:sz w:val="22"/>
          <w:szCs w:val="22"/>
          <w:u w:val="single"/>
        </w:rPr>
      </w:pPr>
      <w:r>
        <w:rPr>
          <w:rFonts w:ascii="Arial" w:hAnsi="Arial" w:cs="Arial"/>
          <w:sz w:val="22"/>
          <w:szCs w:val="22"/>
          <w:u w:val="single"/>
        </w:rPr>
        <w:t>Rozsah p</w:t>
      </w:r>
      <w:r w:rsidR="00A51849" w:rsidRPr="00A31AC4">
        <w:rPr>
          <w:rFonts w:ascii="Arial" w:hAnsi="Arial" w:cs="Arial"/>
          <w:sz w:val="22"/>
          <w:szCs w:val="22"/>
          <w:u w:val="single"/>
        </w:rPr>
        <w:t>ředmět</w:t>
      </w:r>
      <w:r>
        <w:rPr>
          <w:rFonts w:ascii="Arial" w:hAnsi="Arial" w:cs="Arial"/>
          <w:sz w:val="22"/>
          <w:szCs w:val="22"/>
          <w:u w:val="single"/>
        </w:rPr>
        <w:t>u</w:t>
      </w:r>
      <w:r w:rsidR="00A51849" w:rsidRPr="00A31AC4">
        <w:rPr>
          <w:rFonts w:ascii="Arial" w:hAnsi="Arial" w:cs="Arial"/>
          <w:sz w:val="22"/>
          <w:szCs w:val="22"/>
          <w:u w:val="single"/>
        </w:rPr>
        <w:t xml:space="preserve"> díla je </w:t>
      </w:r>
      <w:r>
        <w:rPr>
          <w:rFonts w:ascii="Arial" w:hAnsi="Arial" w:cs="Arial"/>
          <w:sz w:val="22"/>
          <w:szCs w:val="22"/>
          <w:u w:val="single"/>
        </w:rPr>
        <w:t xml:space="preserve">blíže </w:t>
      </w:r>
      <w:r w:rsidR="00A51849" w:rsidRPr="00A31AC4">
        <w:rPr>
          <w:rFonts w:ascii="Arial" w:hAnsi="Arial" w:cs="Arial"/>
          <w:sz w:val="22"/>
          <w:szCs w:val="22"/>
          <w:u w:val="single"/>
        </w:rPr>
        <w:t xml:space="preserve">specifikován : </w:t>
      </w:r>
    </w:p>
    <w:p w14:paraId="4A264E87" w14:textId="694BA19F" w:rsidR="00FA783C" w:rsidRPr="00DB0688" w:rsidRDefault="00FA783C" w:rsidP="00547E6C">
      <w:pPr>
        <w:spacing w:before="120" w:after="120"/>
        <w:ind w:left="567"/>
        <w:rPr>
          <w:rFonts w:ascii="Arial" w:hAnsi="Arial" w:cs="Arial"/>
          <w:sz w:val="22"/>
          <w:szCs w:val="22"/>
        </w:rPr>
      </w:pPr>
      <w:r w:rsidRPr="00DB0688">
        <w:rPr>
          <w:rFonts w:ascii="Arial" w:hAnsi="Arial" w:cs="Arial"/>
          <w:sz w:val="22"/>
          <w:szCs w:val="22"/>
        </w:rPr>
        <w:t>- výkres</w:t>
      </w:r>
      <w:r w:rsidR="00294B27">
        <w:rPr>
          <w:rFonts w:ascii="Arial" w:hAnsi="Arial" w:cs="Arial"/>
          <w:sz w:val="22"/>
          <w:szCs w:val="22"/>
        </w:rPr>
        <w:t>em  „Situace“ č. 01PE</w:t>
      </w:r>
      <w:r w:rsidR="000038CF">
        <w:rPr>
          <w:rFonts w:ascii="Arial" w:hAnsi="Arial" w:cs="Arial"/>
          <w:sz w:val="22"/>
          <w:szCs w:val="22"/>
        </w:rPr>
        <w:t>,</w:t>
      </w:r>
      <w:r w:rsidR="000038CF" w:rsidRPr="000038CF">
        <w:rPr>
          <w:rFonts w:ascii="Arial" w:hAnsi="Arial" w:cs="Arial"/>
          <w:sz w:val="22"/>
          <w:szCs w:val="22"/>
        </w:rPr>
        <w:t xml:space="preserve"> </w:t>
      </w:r>
      <w:r w:rsidR="000038CF">
        <w:rPr>
          <w:rFonts w:ascii="Arial" w:hAnsi="Arial" w:cs="Arial"/>
          <w:sz w:val="22"/>
          <w:szCs w:val="22"/>
        </w:rPr>
        <w:t xml:space="preserve">stavby IE-12-8004440 </w:t>
      </w:r>
      <w:r w:rsidR="00294B27">
        <w:rPr>
          <w:rFonts w:ascii="Arial" w:hAnsi="Arial" w:cs="Arial"/>
          <w:sz w:val="22"/>
          <w:szCs w:val="22"/>
        </w:rPr>
        <w:t xml:space="preserve"> se zakreslením předmětu díla</w:t>
      </w:r>
      <w:r w:rsidRPr="00DB0688">
        <w:rPr>
          <w:rFonts w:ascii="Arial" w:hAnsi="Arial" w:cs="Arial"/>
          <w:sz w:val="22"/>
          <w:szCs w:val="22"/>
        </w:rPr>
        <w:t xml:space="preserve"> </w:t>
      </w:r>
    </w:p>
    <w:p w14:paraId="788F3D16" w14:textId="746DC202" w:rsidR="00A51849" w:rsidRPr="00A31AC4" w:rsidRDefault="00A51849" w:rsidP="00547E6C">
      <w:pPr>
        <w:spacing w:before="120" w:after="120"/>
        <w:ind w:left="567"/>
        <w:rPr>
          <w:rFonts w:ascii="Arial" w:hAnsi="Arial" w:cs="Arial"/>
          <w:sz w:val="22"/>
          <w:szCs w:val="22"/>
        </w:rPr>
      </w:pPr>
      <w:r w:rsidRPr="00A31AC4">
        <w:rPr>
          <w:rFonts w:ascii="Arial" w:hAnsi="Arial" w:cs="Arial"/>
          <w:sz w:val="22"/>
          <w:szCs w:val="22"/>
        </w:rPr>
        <w:t xml:space="preserve">- </w:t>
      </w:r>
      <w:commentRangeStart w:id="1"/>
      <w:r w:rsidR="00FA783C">
        <w:rPr>
          <w:rFonts w:ascii="Arial" w:hAnsi="Arial" w:cs="Arial"/>
          <w:sz w:val="22"/>
          <w:szCs w:val="22"/>
        </w:rPr>
        <w:t xml:space="preserve">způsobem </w:t>
      </w:r>
      <w:r w:rsidR="00452EA0">
        <w:rPr>
          <w:rFonts w:ascii="Arial" w:hAnsi="Arial" w:cs="Arial"/>
          <w:sz w:val="22"/>
          <w:szCs w:val="22"/>
        </w:rPr>
        <w:t>výpočt</w:t>
      </w:r>
      <w:r w:rsidR="00547E6C">
        <w:rPr>
          <w:rFonts w:ascii="Arial" w:hAnsi="Arial" w:cs="Arial"/>
          <w:sz w:val="22"/>
          <w:szCs w:val="22"/>
        </w:rPr>
        <w:t>em</w:t>
      </w:r>
      <w:r w:rsidR="00452EA0">
        <w:rPr>
          <w:rFonts w:ascii="Arial" w:hAnsi="Arial" w:cs="Arial"/>
          <w:sz w:val="22"/>
          <w:szCs w:val="22"/>
        </w:rPr>
        <w:t xml:space="preserve"> </w:t>
      </w:r>
      <w:commentRangeEnd w:id="1"/>
      <w:r w:rsidR="00251BFA">
        <w:rPr>
          <w:rStyle w:val="Odkaznakoment"/>
        </w:rPr>
        <w:commentReference w:id="1"/>
      </w:r>
      <w:r w:rsidR="00452EA0">
        <w:rPr>
          <w:rFonts w:ascii="Arial" w:hAnsi="Arial" w:cs="Arial"/>
          <w:sz w:val="22"/>
          <w:szCs w:val="22"/>
        </w:rPr>
        <w:t>jedn</w:t>
      </w:r>
      <w:r w:rsidR="003006E2">
        <w:rPr>
          <w:rFonts w:ascii="Arial" w:hAnsi="Arial" w:cs="Arial"/>
          <w:sz w:val="22"/>
          <w:szCs w:val="22"/>
        </w:rPr>
        <w:t xml:space="preserve">otkových cen </w:t>
      </w:r>
    </w:p>
    <w:p w14:paraId="7705375E" w14:textId="77777777" w:rsidR="00A51849" w:rsidRDefault="00A51849" w:rsidP="00547E6C">
      <w:pPr>
        <w:ind w:left="567"/>
        <w:rPr>
          <w:rFonts w:ascii="Arial" w:hAnsi="Arial" w:cs="Arial"/>
          <w:sz w:val="22"/>
        </w:rPr>
      </w:pPr>
    </w:p>
    <w:p w14:paraId="6E1C05A7" w14:textId="77777777" w:rsidR="00EB256B" w:rsidRPr="00EB256B" w:rsidRDefault="00EB256B" w:rsidP="00547E6C">
      <w:pPr>
        <w:ind w:left="567"/>
        <w:rPr>
          <w:rFonts w:ascii="Arial" w:hAnsi="Arial" w:cs="Arial"/>
          <w:sz w:val="22"/>
        </w:rPr>
      </w:pPr>
      <w:r>
        <w:rPr>
          <w:rFonts w:ascii="Arial" w:hAnsi="Arial" w:cs="Arial"/>
          <w:sz w:val="22"/>
        </w:rPr>
        <w:t>(dále jen „dílo“)</w:t>
      </w:r>
    </w:p>
    <w:p w14:paraId="4411C5F7" w14:textId="77777777" w:rsidR="00EB256B" w:rsidRDefault="00EB256B" w:rsidP="00EB256B">
      <w:pPr>
        <w:rPr>
          <w:rFonts w:ascii="Arial" w:hAnsi="Arial" w:cs="Arial"/>
          <w:sz w:val="22"/>
        </w:rPr>
      </w:pPr>
    </w:p>
    <w:p w14:paraId="78E46221" w14:textId="77777777" w:rsidR="00EB256B" w:rsidRDefault="00EB256B" w:rsidP="00EB256B">
      <w:pPr>
        <w:rPr>
          <w:rFonts w:ascii="Arial" w:hAnsi="Arial" w:cs="Arial"/>
          <w:sz w:val="22"/>
        </w:rPr>
      </w:pPr>
    </w:p>
    <w:p w14:paraId="6C957E2D" w14:textId="3D94A14B" w:rsidR="00EB256B" w:rsidRPr="000038CF" w:rsidRDefault="000038CF" w:rsidP="000038CF">
      <w:pPr>
        <w:rPr>
          <w:rFonts w:ascii="Arial" w:hAnsi="Arial" w:cs="Arial"/>
          <w:sz w:val="22"/>
        </w:rPr>
      </w:pPr>
      <w:r>
        <w:rPr>
          <w:rFonts w:ascii="Arial" w:hAnsi="Arial" w:cs="Arial"/>
          <w:sz w:val="22"/>
        </w:rPr>
        <w:t xml:space="preserve">            </w:t>
      </w:r>
      <w:r w:rsidR="00EB256B" w:rsidRPr="000038CF">
        <w:rPr>
          <w:rFonts w:ascii="Arial" w:hAnsi="Arial" w:cs="Arial"/>
          <w:sz w:val="22"/>
        </w:rPr>
        <w:t>Součástí díla je také:</w:t>
      </w:r>
    </w:p>
    <w:p w14:paraId="6976D9B7" w14:textId="01A93FA5" w:rsidR="00FA783C" w:rsidRDefault="00FA783C" w:rsidP="000038CF">
      <w:pPr>
        <w:numPr>
          <w:ilvl w:val="0"/>
          <w:numId w:val="8"/>
        </w:numPr>
        <w:ind w:hanging="153"/>
        <w:jc w:val="both"/>
        <w:rPr>
          <w:rFonts w:ascii="Arial" w:hAnsi="Arial" w:cs="Arial"/>
          <w:sz w:val="22"/>
          <w:szCs w:val="22"/>
        </w:rPr>
      </w:pPr>
      <w:r>
        <w:rPr>
          <w:rFonts w:ascii="Arial" w:hAnsi="Arial" w:cs="Arial"/>
          <w:sz w:val="22"/>
          <w:szCs w:val="22"/>
        </w:rPr>
        <w:t xml:space="preserve">výchozí revizní zpráva  </w:t>
      </w:r>
    </w:p>
    <w:p w14:paraId="3E167DA8" w14:textId="3C8A87B2" w:rsidR="00EB256B" w:rsidRPr="00EB256B" w:rsidRDefault="00EB256B" w:rsidP="000038CF">
      <w:pPr>
        <w:numPr>
          <w:ilvl w:val="0"/>
          <w:numId w:val="8"/>
        </w:numPr>
        <w:ind w:hanging="153"/>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60D18F11" w:rsidR="00EB256B" w:rsidRPr="00EB256B" w:rsidRDefault="00EB256B" w:rsidP="000038CF">
      <w:pPr>
        <w:numPr>
          <w:ilvl w:val="0"/>
          <w:numId w:val="8"/>
        </w:numPr>
        <w:tabs>
          <w:tab w:val="num" w:pos="720"/>
        </w:tabs>
        <w:ind w:hanging="153"/>
        <w:jc w:val="both"/>
        <w:rPr>
          <w:rFonts w:ascii="Arial" w:hAnsi="Arial" w:cs="Arial"/>
          <w:sz w:val="22"/>
          <w:szCs w:val="22"/>
        </w:rPr>
      </w:pPr>
      <w:r w:rsidRPr="00EB256B">
        <w:rPr>
          <w:rFonts w:ascii="Arial" w:hAnsi="Arial" w:cs="Arial"/>
          <w:sz w:val="22"/>
          <w:szCs w:val="22"/>
        </w:rPr>
        <w:t>zhotovitel je povinen zajistit ochranu movitého a nemovitého majetku tak, aby během stavební činnosti  ani jejím následkem nedošlo k jeho poškození</w:t>
      </w:r>
      <w:r w:rsidR="000038CF">
        <w:rPr>
          <w:rFonts w:ascii="Arial" w:hAnsi="Arial" w:cs="Arial"/>
          <w:sz w:val="22"/>
          <w:szCs w:val="22"/>
        </w:rPr>
        <w:t>.</w:t>
      </w:r>
      <w:r w:rsidRPr="00EB256B">
        <w:rPr>
          <w:rFonts w:ascii="Arial" w:hAnsi="Arial" w:cs="Arial"/>
          <w:sz w:val="22"/>
          <w:szCs w:val="22"/>
        </w:rPr>
        <w:t xml:space="preserve">   V této souvislosti odpovídá zhotovitel v plném rozsahu za škody na majetku</w:t>
      </w:r>
      <w:r w:rsidR="00251BFA">
        <w:rPr>
          <w:rFonts w:ascii="Arial" w:hAnsi="Arial" w:cs="Arial"/>
          <w:sz w:val="22"/>
          <w:szCs w:val="22"/>
        </w:rPr>
        <w:t xml:space="preserve"> objednatele i třetích osob</w:t>
      </w:r>
      <w:r w:rsidRPr="00EB256B">
        <w:rPr>
          <w:rFonts w:ascii="Arial" w:hAnsi="Arial" w:cs="Arial"/>
          <w:sz w:val="22"/>
          <w:szCs w:val="22"/>
        </w:rPr>
        <w:t xml:space="preserve">.    </w:t>
      </w:r>
    </w:p>
    <w:p w14:paraId="3F3C91BE" w14:textId="65EB5D1B" w:rsidR="00EB256B" w:rsidRPr="00EE37A7" w:rsidRDefault="00EB256B" w:rsidP="000038CF">
      <w:pPr>
        <w:numPr>
          <w:ilvl w:val="0"/>
          <w:numId w:val="8"/>
        </w:numPr>
        <w:tabs>
          <w:tab w:val="num" w:pos="720"/>
        </w:tabs>
        <w:ind w:hanging="153"/>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000038CF">
        <w:rPr>
          <w:rFonts w:ascii="Arial" w:hAnsi="Arial" w:cs="Arial"/>
          <w:sz w:val="22"/>
          <w:szCs w:val="22"/>
        </w:rPr>
        <w:t xml:space="preserve">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0A28AFE5" w14:textId="7A0F0A73"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p>
    <w:p w14:paraId="55F0A96D" w14:textId="77777777"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stavební činností do původního stavu – komunikace, zelené plochy, atd.   </w:t>
      </w:r>
    </w:p>
    <w:p w14:paraId="0C8D50C2" w14:textId="77777777" w:rsidR="00EB256B" w:rsidRDefault="00EB256B" w:rsidP="00EB256B">
      <w:pPr>
        <w:rPr>
          <w:rFonts w:ascii="Arial" w:hAnsi="Arial" w:cs="Arial"/>
          <w:sz w:val="22"/>
        </w:rPr>
      </w:pP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lastRenderedPageBreak/>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27938974" w14:textId="77777777" w:rsidR="00B07CB2" w:rsidRDefault="00B07CB2" w:rsidP="00B07CB2">
      <w:pPr>
        <w:ind w:left="567"/>
        <w:jc w:val="both"/>
        <w:rPr>
          <w:rFonts w:ascii="Arial" w:hAnsi="Arial" w:cs="Arial"/>
          <w:sz w:val="22"/>
        </w:rPr>
      </w:pPr>
    </w:p>
    <w:p w14:paraId="08A4D440" w14:textId="77777777" w:rsidR="00433348" w:rsidRDefault="00433348" w:rsidP="00666449">
      <w:pPr>
        <w:pStyle w:val="Odstavecseseznamem"/>
        <w:ind w:left="567" w:hanging="567"/>
        <w:rPr>
          <w:rFonts w:ascii="Arial" w:hAnsi="Arial" w:cs="Arial"/>
          <w:sz w:val="22"/>
        </w:rPr>
      </w:pPr>
    </w:p>
    <w:p w14:paraId="7DD9CEBF" w14:textId="77777777" w:rsidR="0040154F" w:rsidRDefault="0040154F" w:rsidP="00666449">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414F1757" w14:textId="77777777" w:rsidR="00A51849" w:rsidRPr="00433348" w:rsidRDefault="00A51849" w:rsidP="00A51849">
      <w:pPr>
        <w:rPr>
          <w:rFonts w:ascii="Arial" w:hAnsi="Arial" w:cs="Arial"/>
          <w:sz w:val="22"/>
        </w:rPr>
      </w:pPr>
    </w:p>
    <w:p w14:paraId="6E471D73" w14:textId="079CCBA2" w:rsidR="005A4570" w:rsidRDefault="00A51849" w:rsidP="00A31AC4">
      <w:pPr>
        <w:pStyle w:val="Odstavecseseznamem"/>
        <w:numPr>
          <w:ilvl w:val="0"/>
          <w:numId w:val="11"/>
        </w:numPr>
        <w:ind w:left="567" w:hanging="567"/>
        <w:jc w:val="both"/>
        <w:rPr>
          <w:rFonts w:ascii="Arial" w:hAnsi="Arial" w:cs="Arial"/>
          <w:sz w:val="22"/>
        </w:rPr>
      </w:pPr>
      <w:r w:rsidRPr="005A4570">
        <w:rPr>
          <w:rFonts w:ascii="Arial" w:hAnsi="Arial" w:cs="Arial"/>
          <w:sz w:val="22"/>
        </w:rPr>
        <w:t xml:space="preserve">Předání staveniště a zahájení díla </w:t>
      </w:r>
      <w:r w:rsidRPr="005A4570">
        <w:rPr>
          <w:rFonts w:ascii="Arial" w:hAnsi="Arial" w:cs="Arial"/>
          <w:sz w:val="22"/>
        </w:rPr>
        <w:tab/>
      </w:r>
      <w:r w:rsidRPr="005A4570">
        <w:rPr>
          <w:rFonts w:ascii="Arial" w:hAnsi="Arial" w:cs="Arial"/>
          <w:sz w:val="22"/>
        </w:rPr>
        <w:tab/>
        <w:t xml:space="preserve">: </w:t>
      </w:r>
      <w:r w:rsidR="005A4570" w:rsidRPr="005A4570">
        <w:rPr>
          <w:rFonts w:ascii="Arial" w:hAnsi="Arial" w:cs="Arial"/>
          <w:sz w:val="22"/>
        </w:rPr>
        <w:t xml:space="preserve">nejpozději </w:t>
      </w:r>
      <w:r w:rsidR="00157746">
        <w:rPr>
          <w:rFonts w:ascii="Arial" w:hAnsi="Arial" w:cs="Arial"/>
          <w:sz w:val="22"/>
        </w:rPr>
        <w:t xml:space="preserve">  </w:t>
      </w:r>
      <w:r w:rsidR="005A4570" w:rsidRPr="005A4570">
        <w:rPr>
          <w:rFonts w:ascii="Arial" w:hAnsi="Arial" w:cs="Arial"/>
          <w:sz w:val="22"/>
        </w:rPr>
        <w:t xml:space="preserve"> </w:t>
      </w:r>
      <w:r w:rsidR="00A57652">
        <w:rPr>
          <w:rFonts w:ascii="Arial" w:hAnsi="Arial" w:cs="Arial"/>
          <w:sz w:val="22"/>
        </w:rPr>
        <w:t>0</w:t>
      </w:r>
      <w:r w:rsidR="005A4570" w:rsidRPr="005A4570">
        <w:rPr>
          <w:rFonts w:ascii="Arial" w:hAnsi="Arial" w:cs="Arial"/>
          <w:sz w:val="22"/>
        </w:rPr>
        <w:t>1.</w:t>
      </w:r>
      <w:r w:rsidR="00A57652">
        <w:rPr>
          <w:rFonts w:ascii="Arial" w:hAnsi="Arial" w:cs="Arial"/>
          <w:sz w:val="22"/>
        </w:rPr>
        <w:t>0</w:t>
      </w:r>
      <w:r w:rsidR="00157746">
        <w:rPr>
          <w:rFonts w:ascii="Arial" w:hAnsi="Arial" w:cs="Arial"/>
          <w:sz w:val="22"/>
        </w:rPr>
        <w:t>8</w:t>
      </w:r>
      <w:r w:rsidR="005A4570" w:rsidRPr="005A4570">
        <w:rPr>
          <w:rFonts w:ascii="Arial" w:hAnsi="Arial" w:cs="Arial"/>
          <w:sz w:val="22"/>
        </w:rPr>
        <w:t>.2017</w:t>
      </w:r>
      <w:r w:rsidRPr="005A4570">
        <w:rPr>
          <w:rFonts w:ascii="Arial" w:hAnsi="Arial" w:cs="Arial"/>
          <w:sz w:val="22"/>
        </w:rPr>
        <w:t xml:space="preserve">  </w:t>
      </w:r>
    </w:p>
    <w:p w14:paraId="4CD3AF37" w14:textId="3941C714" w:rsidR="00A51849" w:rsidRPr="005A4570" w:rsidRDefault="00A51849" w:rsidP="005A4570">
      <w:pPr>
        <w:jc w:val="both"/>
        <w:rPr>
          <w:rFonts w:ascii="Arial" w:hAnsi="Arial" w:cs="Arial"/>
          <w:sz w:val="22"/>
        </w:rPr>
      </w:pPr>
      <w:r w:rsidRPr="00A31AC4">
        <w:rPr>
          <w:rFonts w:ascii="Arial" w:hAnsi="Arial" w:cs="Arial"/>
          <w:sz w:val="22"/>
        </w:rPr>
        <w:t xml:space="preserve">                                                                        </w:t>
      </w:r>
      <w:r w:rsidRPr="005A4570">
        <w:rPr>
          <w:rFonts w:ascii="Arial" w:hAnsi="Arial" w:cs="Arial"/>
          <w:sz w:val="22"/>
        </w:rPr>
        <w:t xml:space="preserve">        </w:t>
      </w:r>
    </w:p>
    <w:p w14:paraId="6FF5B3A9" w14:textId="77777777" w:rsidR="00A51849" w:rsidRPr="00FF6192" w:rsidRDefault="00A51849" w:rsidP="00A51849">
      <w:pPr>
        <w:jc w:val="both"/>
        <w:rPr>
          <w:rFonts w:ascii="Arial" w:hAnsi="Arial" w:cs="Arial"/>
          <w:sz w:val="22"/>
        </w:rPr>
      </w:pPr>
      <w:r w:rsidRPr="00FF6192">
        <w:rPr>
          <w:rFonts w:ascii="Arial" w:hAnsi="Arial" w:cs="Arial"/>
          <w:sz w:val="22"/>
        </w:rPr>
        <w:t xml:space="preserve">         O předání staveniště bude mezi smluvnímu stranami sepsán a podepsán zápis dle čl. 7. </w:t>
      </w:r>
    </w:p>
    <w:p w14:paraId="3FFA3CB3" w14:textId="0B310219" w:rsidR="00A51849" w:rsidRPr="00FF6192" w:rsidRDefault="00A51849" w:rsidP="00A51849">
      <w:pPr>
        <w:jc w:val="both"/>
        <w:rPr>
          <w:rFonts w:ascii="Arial" w:hAnsi="Arial" w:cs="Arial"/>
          <w:sz w:val="22"/>
        </w:rPr>
      </w:pPr>
      <w:r w:rsidRPr="00FF6192">
        <w:rPr>
          <w:rFonts w:ascii="Arial" w:hAnsi="Arial" w:cs="Arial"/>
          <w:sz w:val="22"/>
        </w:rPr>
        <w:t xml:space="preserve">         odst. </w:t>
      </w:r>
      <w:r w:rsidR="00EC16DB">
        <w:rPr>
          <w:rFonts w:ascii="Arial" w:hAnsi="Arial" w:cs="Arial"/>
          <w:sz w:val="22"/>
        </w:rPr>
        <w:t>1</w:t>
      </w:r>
      <w:r w:rsidR="00EC16DB" w:rsidRPr="00FF6192">
        <w:rPr>
          <w:rFonts w:ascii="Arial" w:hAnsi="Arial" w:cs="Arial"/>
          <w:sz w:val="22"/>
        </w:rPr>
        <w:t xml:space="preserve"> </w:t>
      </w:r>
      <w:r w:rsidRPr="00FF6192">
        <w:rPr>
          <w:rFonts w:ascii="Arial" w:hAnsi="Arial" w:cs="Arial"/>
          <w:sz w:val="22"/>
        </w:rPr>
        <w:t>této smlouvy.</w:t>
      </w:r>
    </w:p>
    <w:p w14:paraId="7DF784DA" w14:textId="77777777" w:rsidR="00A51849" w:rsidRPr="00FF6192" w:rsidRDefault="00A51849" w:rsidP="00A51849">
      <w:pPr>
        <w:jc w:val="both"/>
        <w:rPr>
          <w:rFonts w:ascii="Arial" w:hAnsi="Arial" w:cs="Arial"/>
          <w:sz w:val="22"/>
        </w:rPr>
      </w:pPr>
    </w:p>
    <w:p w14:paraId="1BB099A1" w14:textId="2DCB99E0" w:rsidR="00A51849" w:rsidRPr="00FF6192" w:rsidRDefault="00A51849" w:rsidP="00A51849">
      <w:pPr>
        <w:jc w:val="both"/>
        <w:rPr>
          <w:rFonts w:ascii="Arial" w:hAnsi="Arial" w:cs="Arial"/>
          <w:sz w:val="22"/>
        </w:rPr>
      </w:pPr>
      <w:r w:rsidRPr="00FF6192">
        <w:rPr>
          <w:rFonts w:ascii="Arial" w:hAnsi="Arial" w:cs="Arial"/>
          <w:sz w:val="22"/>
        </w:rPr>
        <w:t xml:space="preserve">         Ukončení a předání kompletního díla </w:t>
      </w:r>
      <w:r w:rsidRPr="00FF6192">
        <w:rPr>
          <w:rFonts w:ascii="Arial" w:hAnsi="Arial" w:cs="Arial"/>
          <w:sz w:val="22"/>
        </w:rPr>
        <w:tab/>
      </w:r>
      <w:r w:rsidRPr="00FF6192">
        <w:rPr>
          <w:rFonts w:ascii="Arial" w:hAnsi="Arial" w:cs="Arial"/>
          <w:sz w:val="22"/>
        </w:rPr>
        <w:tab/>
        <w:t xml:space="preserve">:  </w:t>
      </w:r>
      <w:r w:rsidR="00157746">
        <w:rPr>
          <w:rFonts w:ascii="Arial" w:hAnsi="Arial" w:cs="Arial"/>
          <w:sz w:val="22"/>
        </w:rPr>
        <w:t>31</w:t>
      </w:r>
      <w:r w:rsidRPr="00FF6192">
        <w:rPr>
          <w:rFonts w:ascii="Arial" w:hAnsi="Arial" w:cs="Arial"/>
          <w:sz w:val="22"/>
        </w:rPr>
        <w:t>.0</w:t>
      </w:r>
      <w:r w:rsidR="00157746">
        <w:rPr>
          <w:rFonts w:ascii="Arial" w:hAnsi="Arial" w:cs="Arial"/>
          <w:sz w:val="22"/>
        </w:rPr>
        <w:t>8</w:t>
      </w:r>
      <w:r w:rsidRPr="00FF6192">
        <w:rPr>
          <w:rFonts w:ascii="Arial" w:hAnsi="Arial" w:cs="Arial"/>
          <w:sz w:val="22"/>
        </w:rPr>
        <w:t>.2017</w:t>
      </w:r>
    </w:p>
    <w:p w14:paraId="610287D5" w14:textId="77777777" w:rsidR="00A51849" w:rsidRPr="00FF6192" w:rsidRDefault="00A51849" w:rsidP="00A51849">
      <w:pPr>
        <w:jc w:val="both"/>
        <w:rPr>
          <w:rFonts w:ascii="Arial" w:hAnsi="Arial" w:cs="Arial"/>
          <w:sz w:val="22"/>
        </w:rPr>
      </w:pPr>
      <w:r w:rsidRPr="00FF6192">
        <w:rPr>
          <w:rFonts w:ascii="Arial" w:hAnsi="Arial" w:cs="Arial"/>
          <w:sz w:val="22"/>
        </w:rPr>
        <w:t xml:space="preserve">           </w:t>
      </w:r>
      <w:r w:rsidRPr="00FF6192">
        <w:rPr>
          <w:rFonts w:ascii="Arial" w:hAnsi="Arial" w:cs="Arial"/>
          <w:sz w:val="22"/>
        </w:rPr>
        <w:tab/>
        <w:t xml:space="preserve"> </w:t>
      </w:r>
    </w:p>
    <w:p w14:paraId="3921E81F" w14:textId="77777777" w:rsidR="00A51849" w:rsidRPr="00FF6192" w:rsidRDefault="00A51849" w:rsidP="00A51849">
      <w:pPr>
        <w:pStyle w:val="Odstavecseseznamem"/>
        <w:ind w:left="567" w:hanging="567"/>
        <w:rPr>
          <w:rFonts w:ascii="Arial" w:hAnsi="Arial" w:cs="Arial"/>
          <w:sz w:val="22"/>
        </w:rPr>
      </w:pPr>
    </w:p>
    <w:p w14:paraId="64D2BCC2" w14:textId="20BD6BC2" w:rsidR="00A51849" w:rsidRPr="00FF6192" w:rsidRDefault="00A51849" w:rsidP="00A51849">
      <w:pPr>
        <w:pStyle w:val="Odstavecseseznamem"/>
        <w:numPr>
          <w:ilvl w:val="0"/>
          <w:numId w:val="11"/>
        </w:numPr>
        <w:ind w:left="567" w:hanging="567"/>
        <w:rPr>
          <w:rFonts w:ascii="Arial" w:hAnsi="Arial" w:cs="Arial"/>
          <w:sz w:val="22"/>
        </w:rPr>
      </w:pPr>
      <w:r w:rsidRPr="00FF6192">
        <w:rPr>
          <w:rFonts w:ascii="Arial" w:hAnsi="Arial" w:cs="Arial"/>
          <w:sz w:val="22"/>
        </w:rPr>
        <w:t xml:space="preserve">Místem plnění je </w:t>
      </w:r>
      <w:r w:rsidR="00157746">
        <w:rPr>
          <w:rFonts w:ascii="Arial" w:hAnsi="Arial" w:cs="Arial"/>
          <w:sz w:val="22"/>
        </w:rPr>
        <w:t>ul. Jilemnického v Kopřivnici</w:t>
      </w:r>
    </w:p>
    <w:p w14:paraId="072980EF" w14:textId="15A1635B" w:rsidR="00433348" w:rsidRPr="00042CF1" w:rsidRDefault="00433348" w:rsidP="00042CF1">
      <w:pPr>
        <w:rPr>
          <w:rFonts w:ascii="Arial" w:hAnsi="Arial" w:cs="Arial"/>
          <w:sz w:val="22"/>
        </w:rPr>
      </w:pP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2BF6FDD1" w14:textId="572C6985" w:rsidR="008B7C40" w:rsidRDefault="008B7C40" w:rsidP="008B7C40">
      <w:pPr>
        <w:rPr>
          <w:rFonts w:ascii="Arial" w:hAnsi="Arial" w:cs="Arial"/>
          <w:sz w:val="22"/>
        </w:rPr>
      </w:pPr>
      <w:r>
        <w:rPr>
          <w:rFonts w:ascii="Arial" w:hAnsi="Arial" w:cs="Arial"/>
          <w:sz w:val="22"/>
        </w:rPr>
        <w:t xml:space="preserve">      </w:t>
      </w:r>
    </w:p>
    <w:p w14:paraId="08D10EAB" w14:textId="43D5DAAA" w:rsidR="008B7C40" w:rsidRPr="008B7C40" w:rsidRDefault="008B7C40" w:rsidP="008B7C40">
      <w:pPr>
        <w:rPr>
          <w:rFonts w:ascii="Arial" w:hAnsi="Arial" w:cs="Arial"/>
          <w:sz w:val="22"/>
        </w:rPr>
      </w:pPr>
      <w:r>
        <w:rPr>
          <w:rFonts w:ascii="Arial" w:hAnsi="Arial" w:cs="Arial"/>
          <w:sz w:val="22"/>
        </w:rPr>
        <w:t xml:space="preserve">          Cena za dílo bez DPH</w:t>
      </w:r>
      <w:r>
        <w:rPr>
          <w:rFonts w:ascii="Arial" w:hAnsi="Arial" w:cs="Arial"/>
          <w:sz w:val="22"/>
        </w:rPr>
        <w:tab/>
      </w:r>
      <w:r>
        <w:rPr>
          <w:rFonts w:ascii="Arial" w:hAnsi="Arial" w:cs="Arial"/>
          <w:sz w:val="22"/>
        </w:rPr>
        <w:tab/>
        <w:t xml:space="preserve">                                     </w:t>
      </w:r>
      <w:r w:rsidR="00157746">
        <w:rPr>
          <w:rFonts w:ascii="Arial" w:hAnsi="Arial" w:cs="Arial"/>
          <w:sz w:val="22"/>
        </w:rPr>
        <w:t xml:space="preserve">      </w:t>
      </w:r>
      <w:r>
        <w:rPr>
          <w:rFonts w:ascii="Arial" w:hAnsi="Arial" w:cs="Arial"/>
          <w:sz w:val="22"/>
        </w:rPr>
        <w:t xml:space="preserve"> </w:t>
      </w:r>
      <w:r w:rsidR="00157746">
        <w:rPr>
          <w:rFonts w:ascii="Arial" w:hAnsi="Arial" w:cs="Arial"/>
          <w:sz w:val="22"/>
        </w:rPr>
        <w:t xml:space="preserve">79 239,60 </w:t>
      </w:r>
      <w:r>
        <w:rPr>
          <w:rFonts w:ascii="Arial" w:hAnsi="Arial" w:cs="Arial"/>
          <w:sz w:val="22"/>
        </w:rPr>
        <w:t xml:space="preserve"> Kč</w:t>
      </w:r>
      <w:r>
        <w:rPr>
          <w:rFonts w:ascii="Arial" w:hAnsi="Arial" w:cs="Arial"/>
          <w:sz w:val="22"/>
        </w:rPr>
        <w:tab/>
      </w:r>
      <w:r>
        <w:rPr>
          <w:rFonts w:ascii="Arial" w:hAnsi="Arial" w:cs="Arial"/>
          <w:sz w:val="22"/>
        </w:rPr>
        <w:tab/>
      </w:r>
      <w:r>
        <w:rPr>
          <w:rFonts w:ascii="Arial" w:hAnsi="Arial" w:cs="Arial"/>
          <w:sz w:val="22"/>
        </w:rPr>
        <w:tab/>
      </w:r>
    </w:p>
    <w:p w14:paraId="5BD47F7F" w14:textId="6F8EEF9D"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33BD8">
        <w:rPr>
          <w:rFonts w:ascii="Arial" w:hAnsi="Arial" w:cs="Arial"/>
          <w:sz w:val="22"/>
          <w:szCs w:val="24"/>
        </w:rPr>
        <w:t>výpočtu jednotkových cen</w:t>
      </w:r>
      <w:r w:rsidRPr="006C47C9">
        <w:rPr>
          <w:rFonts w:ascii="Arial" w:hAnsi="Arial" w:cs="Arial"/>
          <w:sz w:val="22"/>
          <w:szCs w:val="24"/>
        </w:rPr>
        <w:t xml:space="preserve">, který je přílohou č. </w:t>
      </w:r>
      <w:r w:rsidR="00A51849">
        <w:rPr>
          <w:rFonts w:ascii="Arial" w:hAnsi="Arial" w:cs="Arial"/>
          <w:sz w:val="22"/>
          <w:szCs w:val="24"/>
        </w:rPr>
        <w:t>1</w:t>
      </w:r>
      <w:r w:rsidRPr="006C47C9">
        <w:rPr>
          <w:rFonts w:ascii="Arial" w:hAnsi="Arial" w:cs="Arial"/>
          <w:sz w:val="22"/>
          <w:szCs w:val="24"/>
        </w:rPr>
        <w:t xml:space="preserve"> této smlouvy.</w:t>
      </w:r>
    </w:p>
    <w:p w14:paraId="3358F2C0" w14:textId="7F4D4ADD" w:rsidR="006C47C9" w:rsidRDefault="008B7C40" w:rsidP="00666449">
      <w:pPr>
        <w:ind w:left="567" w:hanging="567"/>
        <w:rPr>
          <w:rFonts w:ascii="Arial" w:hAnsi="Arial" w:cs="Arial"/>
          <w:sz w:val="22"/>
        </w:rPr>
      </w:pPr>
      <w:r>
        <w:rPr>
          <w:rFonts w:ascii="Arial" w:hAnsi="Arial" w:cs="Arial"/>
          <w:sz w:val="22"/>
        </w:rPr>
        <w:t xml:space="preserve"> </w:t>
      </w:r>
    </w:p>
    <w:p w14:paraId="068A362F" w14:textId="3BD43EF7" w:rsidR="008B7C40" w:rsidRDefault="008B7C40" w:rsidP="008B7C40">
      <w:pPr>
        <w:ind w:left="567" w:hanging="567"/>
        <w:jc w:val="both"/>
        <w:rPr>
          <w:rFonts w:ascii="Arial" w:hAnsi="Arial" w:cs="Arial"/>
          <w:sz w:val="22"/>
        </w:rPr>
      </w:pPr>
      <w:r>
        <w:rPr>
          <w:rFonts w:ascii="Arial" w:hAnsi="Arial" w:cs="Arial"/>
          <w:sz w:val="22"/>
        </w:rPr>
        <w:t xml:space="preserve">         Daňový doklad (faktura) dle této smlouvy vystaví zhotovitel bez uvedení DPH, výši DPH doplní a přizná (odvede) objednatel (plátce) – režim tzv. přenesené daňové povinnosti.   </w:t>
      </w:r>
    </w:p>
    <w:p w14:paraId="1D3BCE11" w14:textId="0358F3B6" w:rsidR="008B7C40" w:rsidRDefault="008B7C40" w:rsidP="00666449">
      <w:pPr>
        <w:ind w:left="567" w:hanging="567"/>
        <w:rPr>
          <w:rFonts w:ascii="Arial" w:hAnsi="Arial" w:cs="Arial"/>
          <w:sz w:val="22"/>
        </w:rPr>
      </w:pPr>
      <w:r>
        <w:rPr>
          <w:rFonts w:ascii="Arial" w:hAnsi="Arial" w:cs="Arial"/>
          <w:sz w:val="22"/>
        </w:rPr>
        <w:t xml:space="preserve">          </w:t>
      </w: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03B50B51" w14:textId="77777777" w:rsidR="006C47C9" w:rsidRPr="006C47C9" w:rsidRDefault="006C47C9" w:rsidP="00666449">
      <w:pPr>
        <w:ind w:left="567" w:hanging="567"/>
        <w:jc w:val="both"/>
        <w:rPr>
          <w:rFonts w:ascii="Arial" w:hAnsi="Arial" w:cs="Arial"/>
          <w:sz w:val="22"/>
        </w:rPr>
      </w:pPr>
    </w:p>
    <w:p w14:paraId="537FD2FA" w14:textId="5CF65EE9"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A51849">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7C7F4B3A"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A51849">
        <w:rPr>
          <w:rFonts w:ascii="Arial" w:hAnsi="Arial" w:cs="Arial"/>
          <w:sz w:val="22"/>
        </w:rPr>
        <w:t>zadávacích podkladů objedn</w:t>
      </w:r>
      <w:r w:rsidR="00933BD8">
        <w:rPr>
          <w:rFonts w:ascii="Arial" w:hAnsi="Arial" w:cs="Arial"/>
          <w:sz w:val="22"/>
        </w:rPr>
        <w:t>a</w:t>
      </w:r>
      <w:r w:rsidR="00A51849">
        <w:rPr>
          <w:rFonts w:ascii="Arial" w:hAnsi="Arial" w:cs="Arial"/>
          <w:sz w:val="22"/>
        </w:rPr>
        <w:t>t</w:t>
      </w:r>
      <w:r w:rsidR="00933BD8">
        <w:rPr>
          <w:rFonts w:ascii="Arial" w:hAnsi="Arial" w:cs="Arial"/>
          <w:sz w:val="22"/>
        </w:rPr>
        <w:t>e</w:t>
      </w:r>
      <w:r w:rsidR="00A51849">
        <w:rPr>
          <w:rFonts w:ascii="Arial" w:hAnsi="Arial" w:cs="Arial"/>
          <w:sz w:val="22"/>
        </w:rPr>
        <w:t>le</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1E7810">
      <w:pPr>
        <w:pStyle w:val="Odstavecseseznamem"/>
        <w:numPr>
          <w:ilvl w:val="0"/>
          <w:numId w:val="41"/>
        </w:numPr>
        <w:jc w:val="center"/>
        <w:rPr>
          <w:rFonts w:ascii="Arial" w:hAnsi="Arial" w:cs="Arial"/>
          <w:b/>
          <w:sz w:val="22"/>
          <w:szCs w:val="22"/>
        </w:rPr>
      </w:pPr>
      <w:r w:rsidRPr="00BA02EB">
        <w:rPr>
          <w:rFonts w:ascii="Arial" w:hAnsi="Arial" w:cs="Arial"/>
          <w:b/>
          <w:sz w:val="22"/>
          <w:szCs w:val="22"/>
        </w:rPr>
        <w:t>Platební podmínky</w:t>
      </w:r>
    </w:p>
    <w:p w14:paraId="791BF803" w14:textId="77777777" w:rsidR="007F22BA" w:rsidRPr="007F22BA" w:rsidRDefault="007F22BA" w:rsidP="00666449">
      <w:pPr>
        <w:ind w:left="567" w:hanging="567"/>
        <w:jc w:val="both"/>
        <w:rPr>
          <w:rFonts w:ascii="Arial" w:hAnsi="Arial" w:cs="Arial"/>
          <w:sz w:val="22"/>
        </w:rPr>
      </w:pP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598B4E2C"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FC027D9" w14:textId="77777777" w:rsidR="00972D50" w:rsidRPr="00972D50" w:rsidRDefault="00972D50" w:rsidP="00972D50">
      <w:pPr>
        <w:pStyle w:val="Odstavecseseznamem"/>
        <w:rPr>
          <w:rFonts w:ascii="Arial" w:hAnsi="Arial" w:cs="Arial"/>
          <w:sz w:val="22"/>
        </w:rPr>
      </w:pPr>
    </w:p>
    <w:p w14:paraId="2CC3AA4D" w14:textId="77777777" w:rsidR="00972D50" w:rsidRPr="00DB0688" w:rsidRDefault="00972D50" w:rsidP="00972D50">
      <w:pPr>
        <w:pStyle w:val="Odstavecseseznamem"/>
        <w:numPr>
          <w:ilvl w:val="0"/>
          <w:numId w:val="19"/>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14:paraId="5EDB9472" w14:textId="77777777" w:rsidR="00DB0688" w:rsidRDefault="00DB0688" w:rsidP="00DB0688">
      <w:pPr>
        <w:jc w:val="both"/>
        <w:rPr>
          <w:rFonts w:ascii="Arial" w:hAnsi="Arial" w:cs="Arial"/>
          <w:sz w:val="24"/>
        </w:rPr>
      </w:pPr>
    </w:p>
    <w:p w14:paraId="7296137F" w14:textId="77777777" w:rsidR="00B66813" w:rsidRDefault="00B66813" w:rsidP="00DB0688">
      <w:pPr>
        <w:jc w:val="both"/>
        <w:rPr>
          <w:rFonts w:ascii="Arial" w:hAnsi="Arial" w:cs="Arial"/>
          <w:sz w:val="24"/>
        </w:rPr>
      </w:pPr>
    </w:p>
    <w:p w14:paraId="0276F603" w14:textId="77777777" w:rsidR="00B66813" w:rsidRPr="00DB0688" w:rsidRDefault="00B66813" w:rsidP="00DB0688">
      <w:pPr>
        <w:jc w:val="both"/>
        <w:rPr>
          <w:rFonts w:ascii="Arial" w:hAnsi="Arial" w:cs="Arial"/>
          <w:sz w:val="24"/>
        </w:rPr>
      </w:pPr>
    </w:p>
    <w:p w14:paraId="3133AA73" w14:textId="77777777" w:rsidR="00A64CBD" w:rsidRPr="00DB0688" w:rsidRDefault="00A64CBD" w:rsidP="00DB0688">
      <w:pPr>
        <w:jc w:val="both"/>
        <w:rPr>
          <w:rFonts w:ascii="Arial" w:hAnsi="Arial" w:cs="Arial"/>
          <w:sz w:val="24"/>
        </w:rPr>
      </w:pPr>
    </w:p>
    <w:p w14:paraId="60B12D32" w14:textId="38F3E5B9" w:rsidR="008A047A" w:rsidRPr="009B6BAC" w:rsidRDefault="008A047A" w:rsidP="001E7810">
      <w:pPr>
        <w:pStyle w:val="Zkladntext"/>
        <w:numPr>
          <w:ilvl w:val="0"/>
          <w:numId w:val="41"/>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F726349" w14:textId="703F72A7" w:rsidR="005A4570" w:rsidRPr="00FF6192" w:rsidRDefault="005A4570" w:rsidP="005A4570">
      <w:pPr>
        <w:numPr>
          <w:ilvl w:val="0"/>
          <w:numId w:val="23"/>
        </w:numPr>
        <w:spacing w:after="200"/>
        <w:ind w:left="567" w:hanging="567"/>
        <w:jc w:val="both"/>
        <w:rPr>
          <w:rFonts w:ascii="Arial" w:hAnsi="Arial" w:cs="Arial"/>
          <w:sz w:val="22"/>
          <w:szCs w:val="22"/>
        </w:rPr>
      </w:pPr>
      <w:r w:rsidRPr="00FF6192">
        <w:rPr>
          <w:rFonts w:ascii="Arial" w:hAnsi="Arial" w:cs="Arial"/>
          <w:sz w:val="22"/>
          <w:szCs w:val="22"/>
        </w:rPr>
        <w:t xml:space="preserve">Objednatel předá staveniště zhotoviteli nejpozději do </w:t>
      </w:r>
      <w:r w:rsidR="00933BD8">
        <w:rPr>
          <w:rFonts w:ascii="Arial" w:hAnsi="Arial" w:cs="Arial"/>
          <w:sz w:val="22"/>
          <w:szCs w:val="22"/>
        </w:rPr>
        <w:t>01</w:t>
      </w:r>
      <w:r w:rsidRPr="00FF6192">
        <w:rPr>
          <w:rFonts w:ascii="Arial" w:hAnsi="Arial" w:cs="Arial"/>
          <w:sz w:val="22"/>
          <w:szCs w:val="22"/>
        </w:rPr>
        <w:t>.</w:t>
      </w:r>
      <w:r w:rsidR="00933BD8">
        <w:rPr>
          <w:rFonts w:ascii="Arial" w:hAnsi="Arial" w:cs="Arial"/>
          <w:sz w:val="22"/>
          <w:szCs w:val="22"/>
        </w:rPr>
        <w:t>0</w:t>
      </w:r>
      <w:r w:rsidR="00157746">
        <w:rPr>
          <w:rFonts w:ascii="Arial" w:hAnsi="Arial" w:cs="Arial"/>
          <w:sz w:val="22"/>
          <w:szCs w:val="22"/>
        </w:rPr>
        <w:t>8</w:t>
      </w:r>
      <w:r w:rsidRPr="00FF6192">
        <w:rPr>
          <w:rFonts w:ascii="Arial" w:hAnsi="Arial" w:cs="Arial"/>
          <w:sz w:val="22"/>
          <w:szCs w:val="22"/>
        </w:rPr>
        <w:t>.2017, o předání staveniště bude mezi smluvními stranami sepsán a podepsán zápis. Stavební práce budou zahájeny do dvou pracovních dnů od převzetí staveniště zhotovitelem.</w:t>
      </w:r>
    </w:p>
    <w:p w14:paraId="46CDE760" w14:textId="7C49932B" w:rsidR="00482583" w:rsidRPr="00186A98" w:rsidRDefault="005A4570" w:rsidP="005A4570">
      <w:pPr>
        <w:numPr>
          <w:ilvl w:val="0"/>
          <w:numId w:val="23"/>
        </w:numPr>
        <w:shd w:val="clear" w:color="auto" w:fill="FFFFFF" w:themeFill="background1"/>
        <w:spacing w:after="200"/>
        <w:ind w:left="567" w:hanging="567"/>
        <w:jc w:val="both"/>
        <w:rPr>
          <w:rFonts w:ascii="Arial" w:hAnsi="Arial" w:cs="Arial"/>
          <w:sz w:val="22"/>
          <w:szCs w:val="22"/>
        </w:rPr>
      </w:pPr>
      <w:r w:rsidRPr="00FF6192">
        <w:rPr>
          <w:rFonts w:ascii="Helvetica" w:eastAsiaTheme="minorHAnsi" w:hAnsi="Helvetica" w:cs="Helvetica"/>
          <w:sz w:val="22"/>
          <w:szCs w:val="22"/>
          <w:lang w:eastAsia="en-US"/>
        </w:rPr>
        <w:t xml:space="preserve">Obvod staveniště  - </w:t>
      </w:r>
      <w:r w:rsidR="00157746">
        <w:rPr>
          <w:rFonts w:ascii="Helvetica" w:eastAsiaTheme="minorHAnsi" w:hAnsi="Helvetica" w:cs="Helvetica"/>
          <w:sz w:val="22"/>
          <w:szCs w:val="22"/>
          <w:lang w:eastAsia="en-US"/>
        </w:rPr>
        <w:t xml:space="preserve">ul. Jilemnického v Kopřivnici. </w:t>
      </w:r>
      <w:r w:rsidRPr="00FF6192">
        <w:rPr>
          <w:rFonts w:ascii="Helvetica" w:eastAsiaTheme="minorHAnsi" w:hAnsi="Helvetica" w:cs="Helvetica"/>
          <w:sz w:val="22"/>
          <w:szCs w:val="22"/>
          <w:lang w:eastAsia="en-US"/>
        </w:rPr>
        <w:t xml:space="preserve"> Pokud bude zhotovitel pro realizaci díla potřebovat větší prostor, zajistí si jej na vlastní náklady </w:t>
      </w:r>
    </w:p>
    <w:p w14:paraId="4C2017D9" w14:textId="53A59974"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710AE647" w:rsidR="008A047A" w:rsidRPr="009B6BAC"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9B6BAC">
        <w:rPr>
          <w:rFonts w:ascii="Arial" w:hAnsi="Arial" w:cs="Arial"/>
          <w:sz w:val="22"/>
          <w:szCs w:val="22"/>
        </w:rPr>
        <w:t>Zhotovitel je povinen zajistit v rámci zařízení staveniště podmínky pro výkon funkce technického dozoru stavebníka</w:t>
      </w:r>
      <w:r w:rsidR="00DB0688">
        <w:rPr>
          <w:rFonts w:ascii="Arial" w:hAnsi="Arial" w:cs="Arial"/>
          <w:sz w:val="22"/>
          <w:szCs w:val="22"/>
        </w:rPr>
        <w:t>.</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602CEA81"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w:t>
      </w:r>
      <w:r w:rsidR="005A4570">
        <w:rPr>
          <w:rFonts w:ascii="Arial" w:hAnsi="Arial" w:cs="Arial"/>
          <w:sz w:val="22"/>
          <w:szCs w:val="22"/>
        </w:rPr>
        <w:t>2</w:t>
      </w:r>
      <w:r w:rsidRPr="009B6BAC">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2A7E6078" w14:textId="358FB420"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1E7810">
      <w:pPr>
        <w:pStyle w:val="Odstavecseseznamem"/>
        <w:numPr>
          <w:ilvl w:val="0"/>
          <w:numId w:val="41"/>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4FE0F2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w:t>
      </w:r>
    </w:p>
    <w:p w14:paraId="31CB1B1C" w14:textId="02B34300"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A64CBD">
        <w:rPr>
          <w:rFonts w:ascii="Arial" w:hAnsi="Arial" w:cs="Arial"/>
          <w:sz w:val="22"/>
          <w:szCs w:val="22"/>
        </w:rPr>
        <w:t xml:space="preserve">s </w:t>
      </w:r>
      <w:r w:rsidR="0035601A">
        <w:rPr>
          <w:rFonts w:ascii="Arial" w:hAnsi="Arial" w:cs="Arial"/>
          <w:sz w:val="22"/>
          <w:szCs w:val="22"/>
        </w:rPr>
        <w:t xml:space="preserve"> osobou vykonávající technický dozor</w:t>
      </w:r>
      <w:r w:rsidR="00FE2D64">
        <w:rPr>
          <w:rFonts w:ascii="Arial" w:hAnsi="Arial" w:cs="Arial"/>
          <w:sz w:val="22"/>
          <w:szCs w:val="22"/>
        </w:rPr>
        <w:t xml:space="preserve"> při realizaci stavby</w:t>
      </w:r>
      <w:r w:rsidR="0035601A">
        <w:rPr>
          <w:rFonts w:ascii="Arial" w:hAnsi="Arial" w:cs="Arial"/>
          <w:sz w:val="22"/>
          <w:szCs w:val="22"/>
        </w:rPr>
        <w:t xml:space="preserve"> </w:t>
      </w:r>
      <w:r w:rsidRPr="00D927AB">
        <w:rPr>
          <w:rFonts w:ascii="Arial" w:hAnsi="Arial" w:cs="Arial"/>
          <w:sz w:val="22"/>
          <w:szCs w:val="22"/>
        </w:rPr>
        <w:t>.</w:t>
      </w:r>
      <w:r>
        <w:rPr>
          <w:rFonts w:ascii="Arial" w:hAnsi="Arial" w:cs="Arial"/>
          <w:sz w:val="22"/>
          <w:szCs w:val="22"/>
        </w:rPr>
        <w:t xml:space="preserve"> </w:t>
      </w:r>
      <w:r w:rsidRPr="00D927AB">
        <w:rPr>
          <w:rFonts w:ascii="Arial" w:hAnsi="Arial" w:cs="Arial"/>
          <w:sz w:val="22"/>
          <w:szCs w:val="22"/>
        </w:rPr>
        <w:t xml:space="preserve">V případě zjištění rozporu </w:t>
      </w:r>
      <w:r w:rsidR="00FE2D64">
        <w:rPr>
          <w:rFonts w:ascii="Arial" w:hAnsi="Arial" w:cs="Arial"/>
          <w:sz w:val="22"/>
          <w:szCs w:val="22"/>
        </w:rPr>
        <w:t>zadávacích pod</w:t>
      </w:r>
      <w:r w:rsidR="0080455C">
        <w:rPr>
          <w:rFonts w:ascii="Arial" w:hAnsi="Arial" w:cs="Arial"/>
          <w:sz w:val="22"/>
          <w:szCs w:val="22"/>
        </w:rPr>
        <w:t xml:space="preserve">kladů </w:t>
      </w:r>
      <w:r w:rsidR="00FE2D64">
        <w:rPr>
          <w:rFonts w:ascii="Arial" w:hAnsi="Arial" w:cs="Arial"/>
          <w:sz w:val="22"/>
          <w:szCs w:val="22"/>
        </w:rPr>
        <w:t xml:space="preserve">objednatele </w:t>
      </w:r>
      <w:r w:rsidRPr="00D927AB">
        <w:rPr>
          <w:rFonts w:ascii="Arial" w:hAnsi="Arial" w:cs="Arial"/>
          <w:sz w:val="22"/>
          <w:szCs w:val="22"/>
        </w:rPr>
        <w:t xml:space="preserve"> se skutečností na stavbě je zhotovitel povinen zjištěné rozpory řešit ve spolupráci </w:t>
      </w:r>
      <w:r w:rsidRPr="001B7A74">
        <w:rPr>
          <w:rFonts w:ascii="Arial" w:hAnsi="Arial" w:cs="Arial"/>
          <w:sz w:val="22"/>
          <w:szCs w:val="22"/>
        </w:rPr>
        <w:t xml:space="preserve">s osobou vykonávající </w:t>
      </w:r>
      <w:r w:rsidR="00FE2D64">
        <w:rPr>
          <w:rFonts w:ascii="Arial" w:hAnsi="Arial" w:cs="Arial"/>
          <w:sz w:val="22"/>
          <w:szCs w:val="22"/>
        </w:rPr>
        <w:t xml:space="preserve"> technický dozor při realizaci stavby</w:t>
      </w:r>
      <w:r w:rsidRPr="001B7A74">
        <w:rPr>
          <w:rFonts w:ascii="Arial" w:hAnsi="Arial" w:cs="Arial"/>
          <w:sz w:val="22"/>
          <w:szCs w:val="22"/>
        </w:rPr>
        <w:t>,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7CB54CDF" w14:textId="2DB3A39B"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571402">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722A2057"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5527B0B3"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3</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6EB2B00C" w:rsidR="00D927AB"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4</w:t>
      </w:r>
      <w:r>
        <w:rPr>
          <w:rFonts w:ascii="Arial" w:hAnsi="Arial" w:cs="Arial"/>
          <w:sz w:val="22"/>
          <w:szCs w:val="22"/>
        </w:rPr>
        <w:t xml:space="preserve"> </w:t>
      </w:r>
      <w:r w:rsidR="0080455C">
        <w:rPr>
          <w:rFonts w:ascii="Arial" w:hAnsi="Arial" w:cs="Arial"/>
          <w:sz w:val="22"/>
          <w:szCs w:val="22"/>
        </w:rPr>
        <w:tab/>
      </w:r>
      <w:r w:rsidR="00D927AB" w:rsidRPr="001B7A74">
        <w:rPr>
          <w:rFonts w:ascii="Arial" w:hAnsi="Arial" w:cs="Arial"/>
          <w:sz w:val="22"/>
          <w:szCs w:val="22"/>
        </w:rPr>
        <w:t xml:space="preserve">Materiály, které neodpovídají </w:t>
      </w:r>
      <w:r w:rsidR="0080455C">
        <w:rPr>
          <w:rFonts w:ascii="Arial" w:hAnsi="Arial" w:cs="Arial"/>
          <w:sz w:val="22"/>
          <w:szCs w:val="22"/>
        </w:rPr>
        <w:t>zadávacím podkladům objednatele,</w:t>
      </w:r>
      <w:r w:rsidR="00D927AB" w:rsidRPr="001B7A74">
        <w:rPr>
          <w:rFonts w:ascii="Arial" w:hAnsi="Arial" w:cs="Arial"/>
          <w:sz w:val="22"/>
          <w:szCs w:val="22"/>
        </w:rPr>
        <w:t xml:space="preserve">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21B66A91" w14:textId="77777777" w:rsidR="00571402" w:rsidRPr="001B7A74" w:rsidRDefault="00571402"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557E6E50"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EE475F">
        <w:rPr>
          <w:rFonts w:ascii="Arial" w:hAnsi="Arial" w:cs="Arial"/>
          <w:sz w:val="22"/>
          <w:szCs w:val="22"/>
        </w:rPr>
        <w:t>e zadávací dokumentací.</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2BE3D20F"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EE475F">
        <w:rPr>
          <w:rFonts w:ascii="Arial" w:hAnsi="Arial" w:cs="Arial"/>
          <w:sz w:val="22"/>
          <w:szCs w:val="22"/>
        </w:rPr>
        <w:t xml:space="preserve"> a</w:t>
      </w:r>
      <w:r w:rsidRPr="003D432B">
        <w:rPr>
          <w:rFonts w:ascii="Arial" w:hAnsi="Arial" w:cs="Arial"/>
          <w:sz w:val="22"/>
          <w:szCs w:val="22"/>
        </w:rPr>
        <w:t xml:space="preserve"> </w:t>
      </w:r>
      <w:r w:rsidRPr="00DB0688">
        <w:rPr>
          <w:rFonts w:ascii="Arial" w:hAnsi="Arial" w:cs="Arial"/>
          <w:sz w:val="22"/>
          <w:szCs w:val="22"/>
        </w:rPr>
        <w:t>technického dozoru.</w:t>
      </w:r>
      <w:r w:rsidRPr="003D432B">
        <w:rPr>
          <w:rFonts w:ascii="Arial" w:hAnsi="Arial" w:cs="Arial"/>
          <w:sz w:val="22"/>
          <w:szCs w:val="22"/>
        </w:rPr>
        <w:t xml:space="preserve">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37440B0D" w14:textId="2CEF09C0" w:rsidR="000A0C85" w:rsidRPr="00163047" w:rsidRDefault="000A0C85" w:rsidP="001E7810">
      <w:pPr>
        <w:pStyle w:val="Odstavecseseznamem"/>
        <w:numPr>
          <w:ilvl w:val="0"/>
          <w:numId w:val="41"/>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0AC5D130"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w:t>
      </w:r>
      <w:r w:rsidR="00E7092A">
        <w:rPr>
          <w:rFonts w:ascii="Arial" w:hAnsi="Arial" w:cs="Arial"/>
          <w:sz w:val="22"/>
          <w:szCs w:val="24"/>
        </w:rPr>
        <w:t>2</w:t>
      </w:r>
      <w:r w:rsidRPr="000A0C85">
        <w:rPr>
          <w:rFonts w:ascii="Arial" w:hAnsi="Arial" w:cs="Arial"/>
          <w:sz w:val="22"/>
          <w:szCs w:val="24"/>
        </w:rPr>
        <w:t xml:space="preserve">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5818A136"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788C887A"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 xml:space="preserve">doklad o likvidaci odpadů </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042CF1" w:rsidRDefault="00E85DBB" w:rsidP="00666449">
      <w:pPr>
        <w:pStyle w:val="NormlnIMP0"/>
        <w:spacing w:line="240" w:lineRule="auto"/>
        <w:ind w:left="567"/>
        <w:jc w:val="both"/>
        <w:rPr>
          <w:rFonts w:ascii="Arial" w:hAnsi="Arial" w:cs="Arial"/>
          <w:sz w:val="22"/>
          <w:szCs w:val="22"/>
        </w:rPr>
      </w:pPr>
      <w:r w:rsidRPr="00042CF1">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59D52CDE" w14:textId="53640033" w:rsidR="00163047" w:rsidRPr="00163047" w:rsidRDefault="00163047" w:rsidP="001E7810">
      <w:pPr>
        <w:pStyle w:val="Odstavecseseznamem"/>
        <w:numPr>
          <w:ilvl w:val="0"/>
          <w:numId w:val="41"/>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53C8FC39"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odpovídá za úplnost a funkčnost předmětu díla, za jeho kvalitu, která bude odpovídat </w:t>
      </w:r>
      <w:r w:rsidR="00E7092A">
        <w:rPr>
          <w:rFonts w:ascii="Arial" w:hAnsi="Arial" w:cs="Arial"/>
          <w:sz w:val="22"/>
          <w:szCs w:val="22"/>
        </w:rPr>
        <w:t xml:space="preserve"> zadávacím podkladům objednatele </w:t>
      </w:r>
      <w:r w:rsidRPr="00163047">
        <w:rPr>
          <w:rFonts w:ascii="Arial" w:hAnsi="Arial" w:cs="Arial"/>
          <w:sz w:val="22"/>
          <w:szCs w:val="22"/>
        </w:rPr>
        <w:t>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7F8509F8"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záruku v délce </w:t>
      </w:r>
      <w:r w:rsidRPr="00163047">
        <w:rPr>
          <w:rFonts w:ascii="Arial" w:hAnsi="Arial" w:cs="Arial"/>
          <w:b/>
          <w:sz w:val="22"/>
          <w:szCs w:val="22"/>
        </w:rPr>
        <w:t>60 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06A479B8"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1E7810">
        <w:rPr>
          <w:rFonts w:ascii="Arial" w:hAnsi="Arial" w:cs="Arial"/>
          <w:sz w:val="22"/>
        </w:rPr>
        <w:t>ARPEX Morava s.r.o., Teslova 873/2, 702 00 Ostrava - Přívoz</w:t>
      </w:r>
      <w:r>
        <w:rPr>
          <w:rFonts w:ascii="Arial" w:hAnsi="Arial" w:cs="Arial"/>
          <w:sz w:val="22"/>
        </w:rPr>
        <w:t>, nebo</w:t>
      </w:r>
    </w:p>
    <w:p w14:paraId="75B85E20" w14:textId="3FF14008" w:rsidR="006D446C" w:rsidRPr="00C77DF8" w:rsidRDefault="000113F3" w:rsidP="00FF19F2">
      <w:pPr>
        <w:pStyle w:val="Odstavecseseznamem"/>
        <w:numPr>
          <w:ilvl w:val="0"/>
          <w:numId w:val="31"/>
        </w:numPr>
        <w:autoSpaceDE w:val="0"/>
        <w:autoSpaceDN w:val="0"/>
        <w:adjustRightInd w:val="0"/>
        <w:ind w:left="567" w:hanging="141"/>
        <w:jc w:val="both"/>
      </w:pPr>
      <w:r w:rsidRPr="00FF19F2">
        <w:rPr>
          <w:rFonts w:ascii="Arial" w:hAnsi="Arial" w:cs="Arial"/>
          <w:sz w:val="22"/>
        </w:rPr>
        <w:t>e-mail</w:t>
      </w:r>
      <w:r w:rsidR="001E7810" w:rsidRPr="00FF19F2">
        <w:rPr>
          <w:rFonts w:ascii="Arial" w:hAnsi="Arial" w:cs="Arial"/>
          <w:sz w:val="22"/>
        </w:rPr>
        <w:t>:</w:t>
      </w:r>
      <w:r w:rsidR="006D446C" w:rsidRPr="00FF19F2">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60810034"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 xml:space="preserve">hotovitel započne s odstraněním vady nejpozději do </w:t>
      </w:r>
      <w:r w:rsidR="00E7092A">
        <w:rPr>
          <w:rFonts w:ascii="Arial" w:hAnsi="Arial" w:cs="Arial"/>
          <w:sz w:val="22"/>
        </w:rPr>
        <w:t xml:space="preserve">5 </w:t>
      </w:r>
      <w:r w:rsidR="00C77DF8">
        <w:rPr>
          <w:rFonts w:ascii="Arial" w:hAnsi="Arial" w:cs="Arial"/>
          <w:sz w:val="22"/>
        </w:rPr>
        <w:t>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1E7810">
      <w:pPr>
        <w:pStyle w:val="Odstavecseseznamem"/>
        <w:numPr>
          <w:ilvl w:val="0"/>
          <w:numId w:val="41"/>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1E7810">
      <w:pPr>
        <w:pStyle w:val="Odstavecseseznamem"/>
        <w:numPr>
          <w:ilvl w:val="0"/>
          <w:numId w:val="41"/>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72512F4"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w:t>
      </w:r>
      <w:r w:rsidR="00EE475F">
        <w:rPr>
          <w:rFonts w:ascii="Arial" w:hAnsi="Arial" w:cs="Arial"/>
          <w:sz w:val="22"/>
          <w:szCs w:val="22"/>
        </w:rPr>
        <w:t>1</w:t>
      </w:r>
      <w:r>
        <w:rPr>
          <w:rFonts w:ascii="Arial" w:hAnsi="Arial" w:cs="Arial"/>
          <w:sz w:val="22"/>
          <w:szCs w:val="22"/>
        </w:rPr>
        <w:t>% z ceny za dílo bez DPH</w:t>
      </w:r>
      <w:r w:rsidRPr="00393B2E">
        <w:rPr>
          <w:rFonts w:ascii="Arial" w:hAnsi="Arial" w:cs="Arial"/>
          <w:sz w:val="22"/>
          <w:szCs w:val="22"/>
        </w:rPr>
        <w:t xml:space="preserve"> za každý i započatý den prodlení s předáním díla ve lhůtě stanovené dle čl. </w:t>
      </w:r>
      <w:r w:rsidR="001A2A60">
        <w:rPr>
          <w:rFonts w:ascii="Arial" w:hAnsi="Arial" w:cs="Arial"/>
          <w:sz w:val="22"/>
          <w:szCs w:val="22"/>
        </w:rPr>
        <w:t xml:space="preserve">5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2454E91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w:t>
      </w:r>
      <w:r w:rsidR="00EE475F">
        <w:rPr>
          <w:rFonts w:ascii="Arial" w:hAnsi="Arial" w:cs="Arial"/>
          <w:sz w:val="22"/>
          <w:szCs w:val="22"/>
        </w:rPr>
        <w:t>1</w:t>
      </w:r>
      <w:r w:rsidR="00EA6164">
        <w:rPr>
          <w:rFonts w:ascii="Arial" w:hAnsi="Arial" w:cs="Arial"/>
          <w:sz w:val="22"/>
          <w:szCs w:val="22"/>
        </w:rPr>
        <w:t>%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687EF803"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w:t>
      </w:r>
      <w:r w:rsidR="00EE475F">
        <w:rPr>
          <w:rFonts w:ascii="Arial" w:hAnsi="Arial" w:cs="Arial"/>
          <w:sz w:val="22"/>
          <w:szCs w:val="22"/>
        </w:rPr>
        <w:t>1</w:t>
      </w:r>
      <w:r w:rsidR="00EA6164">
        <w:rPr>
          <w:rFonts w:ascii="Arial" w:hAnsi="Arial" w:cs="Arial"/>
          <w:sz w:val="22"/>
          <w:szCs w:val="22"/>
        </w:rPr>
        <w:t>%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1E7810">
      <w:pPr>
        <w:pStyle w:val="NormlnIMP0"/>
        <w:numPr>
          <w:ilvl w:val="0"/>
          <w:numId w:val="41"/>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5333AA33" w:rsidR="0050293E" w:rsidRDefault="0050293E" w:rsidP="00DB0688">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5E5BEF">
        <w:rPr>
          <w:rFonts w:ascii="Arial" w:hAnsi="Arial" w:cs="Arial"/>
          <w:sz w:val="22"/>
          <w:szCs w:val="22"/>
        </w:rPr>
        <w:t>lení s provedením</w:t>
      </w:r>
      <w:r w:rsidR="00D5073B">
        <w:rPr>
          <w:rFonts w:ascii="Arial" w:hAnsi="Arial" w:cs="Arial"/>
          <w:sz w:val="22"/>
          <w:szCs w:val="22"/>
        </w:rPr>
        <w:t xml:space="preserve">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DB0688">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DB0688">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0987AF97" w:rsidR="0050293E" w:rsidRPr="00A37D73"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C16DB">
        <w:rPr>
          <w:rFonts w:ascii="Arial" w:hAnsi="Arial" w:cs="Arial"/>
          <w:sz w:val="22"/>
          <w:szCs w:val="22"/>
        </w:rPr>
        <w:t>8</w:t>
      </w:r>
      <w:r w:rsidR="00666449">
        <w:rPr>
          <w:rFonts w:ascii="Arial" w:hAnsi="Arial" w:cs="Arial"/>
          <w:sz w:val="22"/>
          <w:szCs w:val="22"/>
        </w:rPr>
        <w:t>. odst.  4</w:t>
      </w:r>
      <w:r w:rsidRPr="00A37D73">
        <w:rPr>
          <w:rFonts w:ascii="Arial" w:hAnsi="Arial" w:cs="Arial"/>
          <w:sz w:val="22"/>
          <w:szCs w:val="22"/>
        </w:rPr>
        <w:t>.</w:t>
      </w:r>
      <w:r w:rsidR="00EC16DB">
        <w:rPr>
          <w:rFonts w:ascii="Arial" w:hAnsi="Arial" w:cs="Arial"/>
          <w:sz w:val="22"/>
          <w:szCs w:val="22"/>
        </w:rPr>
        <w:t>4</w:t>
      </w:r>
      <w:r w:rsidRPr="00A37D73">
        <w:rPr>
          <w:rFonts w:ascii="Arial" w:hAnsi="Arial" w:cs="Arial"/>
          <w:sz w:val="22"/>
          <w:szCs w:val="22"/>
        </w:rPr>
        <w:t>., ačkoliv byl k odstranění a nahrazení nevyhovujících materiálů vyzván objednatelem,</w:t>
      </w:r>
    </w:p>
    <w:p w14:paraId="22FB49EA" w14:textId="77777777" w:rsidR="0050293E"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DB0688">
      <w:pPr>
        <w:pStyle w:val="Zkladntextodsazen3"/>
        <w:numPr>
          <w:ilvl w:val="0"/>
          <w:numId w:val="39"/>
        </w:numPr>
        <w:autoSpaceDE w:val="0"/>
        <w:autoSpaceDN w:val="0"/>
        <w:adjustRightInd w:val="0"/>
        <w:spacing w:after="0"/>
        <w:ind w:hanging="284"/>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DB0688">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DB0688">
      <w:pPr>
        <w:pStyle w:val="NormlnIMP0"/>
        <w:spacing w:line="276" w:lineRule="auto"/>
        <w:ind w:left="567" w:hanging="284"/>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Default="0050293E" w:rsidP="0050293E">
      <w:pPr>
        <w:pStyle w:val="NormlnIMP0"/>
        <w:spacing w:line="276" w:lineRule="auto"/>
        <w:ind w:left="567" w:hanging="590"/>
        <w:jc w:val="center"/>
        <w:rPr>
          <w:rFonts w:ascii="Arial" w:hAnsi="Arial" w:cs="Arial"/>
          <w:b/>
          <w:sz w:val="22"/>
          <w:szCs w:val="22"/>
        </w:rPr>
      </w:pPr>
    </w:p>
    <w:p w14:paraId="00F62E89" w14:textId="77777777" w:rsidR="00547E6C" w:rsidRPr="00A37D73" w:rsidRDefault="00547E6C"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1E7810">
      <w:pPr>
        <w:pStyle w:val="NormlnIMP0"/>
        <w:numPr>
          <w:ilvl w:val="0"/>
          <w:numId w:val="41"/>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0A720B06" w14:textId="77777777" w:rsidR="0050293E" w:rsidRDefault="0050293E" w:rsidP="0050293E">
      <w:pPr>
        <w:pStyle w:val="NormlnIMP2"/>
        <w:rPr>
          <w:rFonts w:asciiTheme="minorHAnsi" w:hAnsiTheme="minorHAnsi"/>
          <w:szCs w:val="24"/>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768B246D" w14:textId="4813FE28" w:rsidR="00EE475F" w:rsidRDefault="0040154F" w:rsidP="00EE475F">
      <w:pPr>
        <w:spacing w:before="120" w:after="120"/>
        <w:ind w:left="567"/>
        <w:rPr>
          <w:rFonts w:ascii="Arial" w:hAnsi="Arial" w:cs="Arial"/>
          <w:sz w:val="22"/>
          <w:szCs w:val="22"/>
        </w:rPr>
      </w:pPr>
      <w:r>
        <w:rPr>
          <w:rFonts w:ascii="Arial" w:hAnsi="Arial" w:cs="Arial"/>
          <w:sz w:val="22"/>
          <w:szCs w:val="22"/>
        </w:rPr>
        <w:t xml:space="preserve">č. </w:t>
      </w:r>
      <w:r w:rsidR="00EE475F">
        <w:rPr>
          <w:rFonts w:ascii="Arial" w:hAnsi="Arial" w:cs="Arial"/>
          <w:sz w:val="22"/>
          <w:szCs w:val="22"/>
        </w:rPr>
        <w:t>1 – výkres</w:t>
      </w:r>
      <w:r w:rsidR="007D15E2">
        <w:rPr>
          <w:rFonts w:ascii="Arial" w:hAnsi="Arial" w:cs="Arial"/>
          <w:sz w:val="22"/>
          <w:szCs w:val="22"/>
        </w:rPr>
        <w:t xml:space="preserve"> „Situace“ č. 01PE,</w:t>
      </w:r>
      <w:r w:rsidR="007D15E2" w:rsidRPr="000038CF">
        <w:rPr>
          <w:rFonts w:ascii="Arial" w:hAnsi="Arial" w:cs="Arial"/>
          <w:sz w:val="22"/>
          <w:szCs w:val="22"/>
        </w:rPr>
        <w:t xml:space="preserve"> </w:t>
      </w:r>
      <w:r w:rsidR="007D15E2">
        <w:rPr>
          <w:rFonts w:ascii="Arial" w:hAnsi="Arial" w:cs="Arial"/>
          <w:sz w:val="22"/>
          <w:szCs w:val="22"/>
        </w:rPr>
        <w:t>stavby IE-12-8004440  se zakreslením předmětu díla</w:t>
      </w:r>
      <w:r w:rsidR="00EE475F" w:rsidRPr="00EE475F">
        <w:rPr>
          <w:rFonts w:ascii="Arial" w:hAnsi="Arial" w:cs="Arial"/>
          <w:sz w:val="22"/>
          <w:szCs w:val="22"/>
        </w:rPr>
        <w:t xml:space="preserve"> </w:t>
      </w:r>
    </w:p>
    <w:p w14:paraId="7506A3A1" w14:textId="0C7B0377" w:rsidR="00EE475F" w:rsidRPr="00006F44" w:rsidRDefault="00EE475F" w:rsidP="00EE475F">
      <w:pPr>
        <w:spacing w:before="120" w:after="120"/>
        <w:ind w:left="567"/>
        <w:rPr>
          <w:rFonts w:ascii="Arial" w:hAnsi="Arial" w:cs="Arial"/>
          <w:sz w:val="22"/>
          <w:szCs w:val="22"/>
        </w:rPr>
      </w:pPr>
      <w:r>
        <w:rPr>
          <w:rFonts w:ascii="Arial" w:hAnsi="Arial" w:cs="Arial"/>
          <w:sz w:val="22"/>
          <w:szCs w:val="22"/>
        </w:rPr>
        <w:t xml:space="preserve">č. 2 -  výpočet jednotkových cen </w:t>
      </w:r>
    </w:p>
    <w:p w14:paraId="443D1EC1" w14:textId="77777777" w:rsidR="00D647F5" w:rsidRDefault="00D647F5" w:rsidP="00D647F5">
      <w:pPr>
        <w:tabs>
          <w:tab w:val="left" w:pos="400"/>
          <w:tab w:val="left" w:pos="600"/>
        </w:tabs>
        <w:jc w:val="both"/>
      </w:pPr>
    </w:p>
    <w:p w14:paraId="77D1BA8F" w14:textId="77777777" w:rsidR="00D647F5" w:rsidRPr="00D647F5" w:rsidRDefault="00D647F5" w:rsidP="00D647F5">
      <w:pPr>
        <w:tabs>
          <w:tab w:val="left" w:pos="400"/>
          <w:tab w:val="left" w:pos="600"/>
        </w:tabs>
        <w:jc w:val="both"/>
        <w:rPr>
          <w:rFonts w:ascii="Arial" w:hAnsi="Arial" w:cs="Arial"/>
          <w:sz w:val="22"/>
          <w:szCs w:val="22"/>
        </w:rPr>
      </w:pPr>
    </w:p>
    <w:p w14:paraId="43EF0818" w14:textId="77777777" w:rsidR="00D647F5" w:rsidRPr="00D647F5" w:rsidRDefault="00D647F5" w:rsidP="00D647F5">
      <w:pPr>
        <w:tabs>
          <w:tab w:val="left" w:pos="400"/>
          <w:tab w:val="left" w:pos="600"/>
        </w:tabs>
        <w:jc w:val="both"/>
        <w:rPr>
          <w:rFonts w:ascii="Arial" w:hAnsi="Arial" w:cs="Arial"/>
          <w:sz w:val="22"/>
          <w:szCs w:val="22"/>
        </w:rPr>
      </w:pPr>
    </w:p>
    <w:p w14:paraId="44165C35" w14:textId="77777777" w:rsidR="00D647F5" w:rsidRPr="00D647F5" w:rsidRDefault="00D647F5" w:rsidP="00D647F5">
      <w:pPr>
        <w:tabs>
          <w:tab w:val="left" w:pos="400"/>
          <w:tab w:val="left" w:pos="600"/>
        </w:tabs>
        <w:jc w:val="both"/>
        <w:rPr>
          <w:rFonts w:ascii="Arial" w:hAnsi="Arial" w:cs="Arial"/>
          <w:sz w:val="22"/>
          <w:szCs w:val="22"/>
        </w:rPr>
      </w:pPr>
    </w:p>
    <w:p w14:paraId="0ED782DE" w14:textId="545D8BCB"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FF19F2">
        <w:rPr>
          <w:rFonts w:ascii="Arial" w:hAnsi="Arial" w:cs="Arial"/>
          <w:sz w:val="22"/>
          <w:szCs w:val="22"/>
        </w:rPr>
        <w:t>26. 7.2017</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w:t>
      </w:r>
      <w:r w:rsidR="00FF19F2">
        <w:rPr>
          <w:rFonts w:ascii="Arial" w:hAnsi="Arial" w:cs="Arial"/>
          <w:sz w:val="22"/>
          <w:szCs w:val="22"/>
        </w:rPr>
        <w:t> Ostravě – Přívoz</w:t>
      </w:r>
      <w:r w:rsidRPr="00D647F5">
        <w:rPr>
          <w:rFonts w:ascii="Arial" w:hAnsi="Arial" w:cs="Arial"/>
          <w:sz w:val="22"/>
          <w:szCs w:val="22"/>
        </w:rPr>
        <w:t xml:space="preserve">  dne </w:t>
      </w:r>
      <w:r w:rsidR="00FF19F2">
        <w:rPr>
          <w:rFonts w:ascii="Arial" w:hAnsi="Arial" w:cs="Arial"/>
          <w:sz w:val="22"/>
          <w:szCs w:val="22"/>
        </w:rPr>
        <w:t xml:space="preserve"> 28.7.2017</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620EE24F"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1923EFA4" w14:textId="77777777" w:rsidR="00D647F5" w:rsidRDefault="00D647F5" w:rsidP="00D647F5">
      <w:pPr>
        <w:tabs>
          <w:tab w:val="left" w:pos="400"/>
          <w:tab w:val="left" w:pos="600"/>
        </w:tabs>
        <w:jc w:val="both"/>
        <w:rPr>
          <w:rFonts w:ascii="Arial" w:hAnsi="Arial" w:cs="Arial"/>
          <w:sz w:val="22"/>
          <w:szCs w:val="22"/>
        </w:rPr>
      </w:pPr>
    </w:p>
    <w:p w14:paraId="420A2484" w14:textId="77777777" w:rsidR="007D15E2" w:rsidRDefault="007D15E2" w:rsidP="00D647F5">
      <w:pPr>
        <w:tabs>
          <w:tab w:val="left" w:pos="400"/>
          <w:tab w:val="left" w:pos="600"/>
        </w:tabs>
        <w:jc w:val="both"/>
        <w:rPr>
          <w:rFonts w:ascii="Arial" w:hAnsi="Arial" w:cs="Arial"/>
          <w:sz w:val="22"/>
          <w:szCs w:val="22"/>
        </w:rPr>
      </w:pPr>
    </w:p>
    <w:p w14:paraId="1A27A995" w14:textId="77777777" w:rsidR="007D15E2" w:rsidRDefault="007D15E2" w:rsidP="00D647F5">
      <w:pPr>
        <w:tabs>
          <w:tab w:val="left" w:pos="400"/>
          <w:tab w:val="left" w:pos="600"/>
        </w:tabs>
        <w:jc w:val="both"/>
        <w:rPr>
          <w:rFonts w:ascii="Arial" w:hAnsi="Arial" w:cs="Arial"/>
          <w:sz w:val="22"/>
          <w:szCs w:val="22"/>
        </w:rPr>
      </w:pPr>
    </w:p>
    <w:p w14:paraId="7EA1737F" w14:textId="77777777" w:rsidR="007D15E2" w:rsidRDefault="007D15E2" w:rsidP="00D647F5">
      <w:pPr>
        <w:tabs>
          <w:tab w:val="left" w:pos="400"/>
          <w:tab w:val="left" w:pos="600"/>
        </w:tabs>
        <w:jc w:val="both"/>
        <w:rPr>
          <w:rFonts w:ascii="Arial" w:hAnsi="Arial" w:cs="Arial"/>
          <w:sz w:val="22"/>
          <w:szCs w:val="22"/>
        </w:rPr>
      </w:pPr>
    </w:p>
    <w:p w14:paraId="12D8BC16" w14:textId="77777777" w:rsidR="007D15E2" w:rsidRDefault="007D15E2" w:rsidP="00D647F5">
      <w:pPr>
        <w:tabs>
          <w:tab w:val="left" w:pos="400"/>
          <w:tab w:val="left" w:pos="600"/>
        </w:tabs>
        <w:jc w:val="both"/>
        <w:rPr>
          <w:rFonts w:ascii="Arial" w:hAnsi="Arial" w:cs="Arial"/>
          <w:sz w:val="22"/>
          <w:szCs w:val="22"/>
        </w:rPr>
      </w:pPr>
    </w:p>
    <w:p w14:paraId="1FB44FAB" w14:textId="77777777" w:rsidR="007D15E2" w:rsidRDefault="007D15E2" w:rsidP="00D647F5">
      <w:pPr>
        <w:tabs>
          <w:tab w:val="left" w:pos="400"/>
          <w:tab w:val="left" w:pos="600"/>
        </w:tabs>
        <w:jc w:val="both"/>
        <w:rPr>
          <w:rFonts w:ascii="Arial" w:hAnsi="Arial" w:cs="Arial"/>
          <w:sz w:val="22"/>
          <w:szCs w:val="22"/>
        </w:rPr>
      </w:pPr>
    </w:p>
    <w:p w14:paraId="63610506" w14:textId="77777777" w:rsidR="007D15E2" w:rsidRPr="00D647F5" w:rsidRDefault="007D15E2" w:rsidP="00D647F5">
      <w:pPr>
        <w:tabs>
          <w:tab w:val="left" w:pos="400"/>
          <w:tab w:val="left" w:pos="600"/>
        </w:tabs>
        <w:jc w:val="both"/>
        <w:rPr>
          <w:rFonts w:ascii="Arial" w:hAnsi="Arial" w:cs="Arial"/>
          <w:sz w:val="22"/>
          <w:szCs w:val="22"/>
        </w:rPr>
      </w:pPr>
    </w:p>
    <w:p w14:paraId="3F153786" w14:textId="77777777"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 xml:space="preserve">            </w:t>
      </w:r>
      <w:r>
        <w:rPr>
          <w:rFonts w:ascii="Arial" w:hAnsi="Arial" w:cs="Arial"/>
          <w:sz w:val="22"/>
          <w:szCs w:val="22"/>
        </w:rPr>
        <w:t>…………………………………</w:t>
      </w:r>
    </w:p>
    <w:p w14:paraId="7EADAFB1" w14:textId="77777777" w:rsidR="00D647F5" w:rsidRDefault="00D647F5" w:rsidP="00D647F5">
      <w:pPr>
        <w:tabs>
          <w:tab w:val="left" w:pos="400"/>
          <w:tab w:val="left" w:pos="600"/>
        </w:tabs>
        <w:jc w:val="both"/>
        <w:rPr>
          <w:rFonts w:ascii="Arial" w:hAnsi="Arial" w:cs="Arial"/>
          <w:sz w:val="22"/>
          <w:szCs w:val="22"/>
        </w:rPr>
      </w:pPr>
    </w:p>
    <w:p w14:paraId="197DE9C4" w14:textId="53A16CDA" w:rsidR="00D647F5" w:rsidRDefault="00FF19F2" w:rsidP="00D647F5">
      <w:pPr>
        <w:tabs>
          <w:tab w:val="left" w:pos="400"/>
          <w:tab w:val="left" w:pos="600"/>
        </w:tabs>
        <w:jc w:val="both"/>
        <w:rPr>
          <w:rFonts w:ascii="Arial" w:hAnsi="Arial" w:cs="Arial"/>
          <w:sz w:val="22"/>
          <w:szCs w:val="22"/>
        </w:rPr>
      </w:pPr>
      <w:r>
        <w:rPr>
          <w:rFonts w:ascii="Arial" w:hAnsi="Arial" w:cs="Arial"/>
          <w:sz w:val="22"/>
          <w:szCs w:val="22"/>
        </w:rPr>
        <w:t>Ing. Kamil Žák, vedoucí OMM</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Aleš Pokluda, jednatel </w:t>
      </w:r>
    </w:p>
    <w:p w14:paraId="683A23D7" w14:textId="77777777" w:rsidR="00D647F5" w:rsidRDefault="00D647F5" w:rsidP="00D647F5">
      <w:pPr>
        <w:tabs>
          <w:tab w:val="left" w:pos="400"/>
          <w:tab w:val="left" w:pos="600"/>
        </w:tabs>
        <w:jc w:val="both"/>
        <w:rPr>
          <w:rFonts w:ascii="Arial" w:hAnsi="Arial" w:cs="Arial"/>
          <w:sz w:val="22"/>
          <w:szCs w:val="22"/>
        </w:rPr>
      </w:pP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623E65E2" w14:textId="77777777" w:rsidR="00D647F5" w:rsidRPr="00393B2E" w:rsidRDefault="00D647F5" w:rsidP="0040154F">
      <w:pPr>
        <w:pStyle w:val="Odstavecseseznamem"/>
        <w:autoSpaceDE w:val="0"/>
        <w:autoSpaceDN w:val="0"/>
        <w:adjustRightInd w:val="0"/>
        <w:ind w:left="0"/>
        <w:rPr>
          <w:rFonts w:ascii="Arial" w:hAnsi="Arial" w:cs="Arial"/>
          <w:sz w:val="22"/>
          <w:szCs w:val="22"/>
        </w:rPr>
      </w:pPr>
    </w:p>
    <w:sectPr w:rsidR="00D647F5" w:rsidRPr="00393B2E">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eronika Alexova" w:date="2017-07-27T07:28:00Z" w:initials="VA">
    <w:p w14:paraId="292B9838" w14:textId="7078AEA9" w:rsidR="00251BFA" w:rsidRDefault="00251BFA">
      <w:pPr>
        <w:pStyle w:val="Textkomente"/>
      </w:pPr>
      <w:r>
        <w:rPr>
          <w:rStyle w:val="Odkaznakoment"/>
        </w:rPr>
        <w:annotationRef/>
      </w:r>
      <w:r>
        <w:t>Tady to stylisticky nesedí</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2B98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8202BB">
          <w:rPr>
            <w:noProof/>
          </w:rPr>
          <w:t>1</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C8E1" w14:textId="082DE59B" w:rsidR="00F952D1" w:rsidRPr="00357822" w:rsidRDefault="00F952D1">
    <w:pPr>
      <w:pStyle w:val="Zhlav"/>
      <w:rPr>
        <w:rFonts w:ascii="Arial" w:hAnsi="Arial" w:cs="Arial"/>
      </w:rPr>
    </w:pPr>
    <w:r w:rsidRPr="00357822">
      <w:rPr>
        <w:rFonts w:ascii="Arial" w:hAnsi="Arial" w:cs="Arial"/>
      </w:rPr>
      <w:t xml:space="preserve">                                                                    </w:t>
    </w:r>
    <w:r w:rsidR="00F666AD">
      <w:rPr>
        <w:rFonts w:ascii="Arial" w:hAnsi="Arial" w:cs="Arial"/>
      </w:rPr>
      <w:t xml:space="preserve">                  </w:t>
    </w:r>
    <w:r w:rsidRPr="00357822">
      <w:rPr>
        <w:rFonts w:ascii="Arial" w:hAnsi="Arial" w:cs="Arial"/>
      </w:rPr>
      <w:t xml:space="preserve">                                      </w:t>
    </w:r>
    <w:r w:rsidR="00357822">
      <w:rPr>
        <w:rFonts w:ascii="Arial" w:hAnsi="Arial" w:cs="Arial"/>
      </w:rPr>
      <w:t xml:space="preserve">   </w:t>
    </w:r>
    <w:r w:rsidRPr="00357822">
      <w:rPr>
        <w:rFonts w:ascii="Arial" w:hAnsi="Arial" w:cs="Arial"/>
      </w:rPr>
      <w:t>Ev. č.</w:t>
    </w:r>
    <w:r w:rsidR="00357822">
      <w:rPr>
        <w:rFonts w:ascii="Arial" w:hAnsi="Arial" w:cs="Arial"/>
      </w:rPr>
      <w:t>:</w:t>
    </w:r>
    <w:r w:rsidRPr="00357822">
      <w:rPr>
        <w:rFonts w:ascii="Arial" w:hAnsi="Arial" w:cs="Arial"/>
      </w:rPr>
      <w:t xml:space="preserve">  </w:t>
    </w:r>
    <w:r w:rsidR="001E7810" w:rsidRPr="001E7810">
      <w:rPr>
        <w:rFonts w:ascii="Arial" w:hAnsi="Arial" w:cs="Arial"/>
        <w:b/>
      </w:rPr>
      <w:t>2017/0331</w:t>
    </w:r>
    <w:r w:rsidRPr="00357822">
      <w:rPr>
        <w:rFonts w:ascii="Arial" w:hAnsi="Arial" w:cs="Arial"/>
      </w:rPr>
      <w:t xml:space="preserve">    </w:t>
    </w:r>
  </w:p>
  <w:p w14:paraId="3A6CC5D1" w14:textId="753DB9AA" w:rsidR="00F952D1" w:rsidRDefault="00DB0688">
    <w:pPr>
      <w:pStyle w:val="Zhlav"/>
    </w:pPr>
    <w:r>
      <w:rPr>
        <w:rFonts w:ascii="Arial" w:hAnsi="Arial" w:cs="Arial"/>
      </w:rPr>
      <w:t xml:space="preserve">                                                                                                                              </w:t>
    </w:r>
    <w:r w:rsidR="001E7810">
      <w:rPr>
        <w:rFonts w:ascii="Arial" w:hAnsi="Arial" w:cs="Arial"/>
      </w:rPr>
      <w:t xml:space="preserve"> </w:t>
    </w:r>
    <w:r w:rsidR="00F952D1" w:rsidRPr="00357822">
      <w:rPr>
        <w:rFonts w:ascii="Arial" w:hAnsi="Arial" w:cs="Arial"/>
      </w:rPr>
      <w:t xml:space="preserve">Ginis :  </w:t>
    </w:r>
    <w:r w:rsidR="001E7810">
      <w:rPr>
        <w:rFonts w:ascii="Arial" w:hAnsi="Arial" w:cs="Arial"/>
      </w:rPr>
      <w:t>S/2017/00227</w:t>
    </w:r>
    <w:r w:rsidR="00F952D1" w:rsidRPr="00357822">
      <w:rPr>
        <w:rFonts w:ascii="Arial" w:hAnsi="Arial" w:cs="Arial"/>
      </w:rPr>
      <w:t xml:space="preserve">                                </w:t>
    </w:r>
    <w:r w:rsidR="00F952D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8E6D99"/>
    <w:multiLevelType w:val="hybridMultilevel"/>
    <w:tmpl w:val="8A426F58"/>
    <w:lvl w:ilvl="0" w:tplc="C914C2F8">
      <w:start w:val="6"/>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494B0F2"/>
    <w:lvl w:ilvl="0" w:tplc="AC220F8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37"/>
  </w:num>
  <w:num w:numId="4">
    <w:abstractNumId w:val="29"/>
  </w:num>
  <w:num w:numId="5">
    <w:abstractNumId w:val="2"/>
  </w:num>
  <w:num w:numId="6">
    <w:abstractNumId w:val="14"/>
  </w:num>
  <w:num w:numId="7">
    <w:abstractNumId w:val="17"/>
  </w:num>
  <w:num w:numId="8">
    <w:abstractNumId w:val="23"/>
  </w:num>
  <w:num w:numId="9">
    <w:abstractNumId w:val="3"/>
  </w:num>
  <w:num w:numId="10">
    <w:abstractNumId w:val="35"/>
  </w:num>
  <w:num w:numId="11">
    <w:abstractNumId w:val="31"/>
  </w:num>
  <w:num w:numId="12">
    <w:abstractNumId w:val="39"/>
  </w:num>
  <w:num w:numId="13">
    <w:abstractNumId w:val="21"/>
  </w:num>
  <w:num w:numId="14">
    <w:abstractNumId w:val="40"/>
  </w:num>
  <w:num w:numId="15">
    <w:abstractNumId w:val="28"/>
  </w:num>
  <w:num w:numId="16">
    <w:abstractNumId w:val="25"/>
  </w:num>
  <w:num w:numId="17">
    <w:abstractNumId w:val="12"/>
  </w:num>
  <w:num w:numId="18">
    <w:abstractNumId w:val="34"/>
  </w:num>
  <w:num w:numId="19">
    <w:abstractNumId w:val="38"/>
  </w:num>
  <w:num w:numId="20">
    <w:abstractNumId w:val="5"/>
  </w:num>
  <w:num w:numId="21">
    <w:abstractNumId w:val="19"/>
  </w:num>
  <w:num w:numId="22">
    <w:abstractNumId w:val="22"/>
  </w:num>
  <w:num w:numId="23">
    <w:abstractNumId w:val="10"/>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3"/>
  </w:num>
  <w:num w:numId="31">
    <w:abstractNumId w:val="20"/>
  </w:num>
  <w:num w:numId="32">
    <w:abstractNumId w:val="4"/>
  </w:num>
  <w:num w:numId="33">
    <w:abstractNumId w:val="18"/>
  </w:num>
  <w:num w:numId="34">
    <w:abstractNumId w:val="13"/>
  </w:num>
  <w:num w:numId="35">
    <w:abstractNumId w:val="27"/>
  </w:num>
  <w:num w:numId="36">
    <w:abstractNumId w:val="36"/>
  </w:num>
  <w:num w:numId="37">
    <w:abstractNumId w:val="9"/>
  </w:num>
  <w:num w:numId="38">
    <w:abstractNumId w:val="11"/>
  </w:num>
  <w:num w:numId="39">
    <w:abstractNumId w:val="15"/>
  </w:num>
  <w:num w:numId="40">
    <w:abstractNumId w:val="32"/>
  </w:num>
  <w:num w:numId="4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ka Alexova">
    <w15:presenceInfo w15:providerId="None" w15:userId="Veronika Alex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38CF"/>
    <w:rsid w:val="000113F3"/>
    <w:rsid w:val="00024D28"/>
    <w:rsid w:val="00042CF1"/>
    <w:rsid w:val="00044DBC"/>
    <w:rsid w:val="00052F20"/>
    <w:rsid w:val="000A0C85"/>
    <w:rsid w:val="000A7135"/>
    <w:rsid w:val="000E1E66"/>
    <w:rsid w:val="000E3FF2"/>
    <w:rsid w:val="00132022"/>
    <w:rsid w:val="0013289E"/>
    <w:rsid w:val="0014539E"/>
    <w:rsid w:val="00157746"/>
    <w:rsid w:val="00163047"/>
    <w:rsid w:val="00186A98"/>
    <w:rsid w:val="00191D92"/>
    <w:rsid w:val="00196F96"/>
    <w:rsid w:val="001A2A60"/>
    <w:rsid w:val="001B0BD9"/>
    <w:rsid w:val="001B7A74"/>
    <w:rsid w:val="001C2CE3"/>
    <w:rsid w:val="001E7810"/>
    <w:rsid w:val="00251BFA"/>
    <w:rsid w:val="00252E50"/>
    <w:rsid w:val="00294B27"/>
    <w:rsid w:val="002976B8"/>
    <w:rsid w:val="002E296D"/>
    <w:rsid w:val="002E4183"/>
    <w:rsid w:val="003006E2"/>
    <w:rsid w:val="0035601A"/>
    <w:rsid w:val="00357822"/>
    <w:rsid w:val="00364887"/>
    <w:rsid w:val="00372E0B"/>
    <w:rsid w:val="00393B2E"/>
    <w:rsid w:val="003C6B8C"/>
    <w:rsid w:val="003D432B"/>
    <w:rsid w:val="003D53CD"/>
    <w:rsid w:val="0040154F"/>
    <w:rsid w:val="00426F45"/>
    <w:rsid w:val="00433348"/>
    <w:rsid w:val="00435F4F"/>
    <w:rsid w:val="00441643"/>
    <w:rsid w:val="00452EA0"/>
    <w:rsid w:val="0047400D"/>
    <w:rsid w:val="00482583"/>
    <w:rsid w:val="00490E9F"/>
    <w:rsid w:val="00492540"/>
    <w:rsid w:val="004B530A"/>
    <w:rsid w:val="004E0BD6"/>
    <w:rsid w:val="004F2C31"/>
    <w:rsid w:val="0050293E"/>
    <w:rsid w:val="00547E6C"/>
    <w:rsid w:val="00552DC9"/>
    <w:rsid w:val="00571402"/>
    <w:rsid w:val="0057777E"/>
    <w:rsid w:val="005939B9"/>
    <w:rsid w:val="005A4570"/>
    <w:rsid w:val="005D50FA"/>
    <w:rsid w:val="005E5BEF"/>
    <w:rsid w:val="005F4F99"/>
    <w:rsid w:val="006118C5"/>
    <w:rsid w:val="006215FE"/>
    <w:rsid w:val="006255EE"/>
    <w:rsid w:val="00666449"/>
    <w:rsid w:val="006761A3"/>
    <w:rsid w:val="006A3EE5"/>
    <w:rsid w:val="006C47C9"/>
    <w:rsid w:val="006D446C"/>
    <w:rsid w:val="00723D6E"/>
    <w:rsid w:val="00724CDF"/>
    <w:rsid w:val="00780B8A"/>
    <w:rsid w:val="007B0A8C"/>
    <w:rsid w:val="007D15E2"/>
    <w:rsid w:val="007E0A0F"/>
    <w:rsid w:val="007F22BA"/>
    <w:rsid w:val="0080455C"/>
    <w:rsid w:val="008202BB"/>
    <w:rsid w:val="008205D6"/>
    <w:rsid w:val="008A047A"/>
    <w:rsid w:val="008B7C40"/>
    <w:rsid w:val="008F373D"/>
    <w:rsid w:val="008F5170"/>
    <w:rsid w:val="00903DBF"/>
    <w:rsid w:val="00933BD8"/>
    <w:rsid w:val="009640D0"/>
    <w:rsid w:val="00971D96"/>
    <w:rsid w:val="00972D50"/>
    <w:rsid w:val="009863CE"/>
    <w:rsid w:val="00986825"/>
    <w:rsid w:val="0099503A"/>
    <w:rsid w:val="009A0B79"/>
    <w:rsid w:val="009A170F"/>
    <w:rsid w:val="009B10F1"/>
    <w:rsid w:val="009B6BAC"/>
    <w:rsid w:val="00A31AC4"/>
    <w:rsid w:val="00A37D73"/>
    <w:rsid w:val="00A51849"/>
    <w:rsid w:val="00A57652"/>
    <w:rsid w:val="00A62A4E"/>
    <w:rsid w:val="00A64CBD"/>
    <w:rsid w:val="00A95B0C"/>
    <w:rsid w:val="00AA4FCD"/>
    <w:rsid w:val="00AD7EA4"/>
    <w:rsid w:val="00AF5108"/>
    <w:rsid w:val="00B07CB2"/>
    <w:rsid w:val="00B5325D"/>
    <w:rsid w:val="00B66813"/>
    <w:rsid w:val="00B81DFC"/>
    <w:rsid w:val="00BA02EB"/>
    <w:rsid w:val="00C2195E"/>
    <w:rsid w:val="00C77DF8"/>
    <w:rsid w:val="00C8124E"/>
    <w:rsid w:val="00CF0581"/>
    <w:rsid w:val="00D5073B"/>
    <w:rsid w:val="00D647F5"/>
    <w:rsid w:val="00D927AB"/>
    <w:rsid w:val="00DA7C47"/>
    <w:rsid w:val="00DB0688"/>
    <w:rsid w:val="00DB23FD"/>
    <w:rsid w:val="00DD1DBA"/>
    <w:rsid w:val="00DE5902"/>
    <w:rsid w:val="00E02177"/>
    <w:rsid w:val="00E568E7"/>
    <w:rsid w:val="00E7092A"/>
    <w:rsid w:val="00E714A8"/>
    <w:rsid w:val="00E8532B"/>
    <w:rsid w:val="00E85770"/>
    <w:rsid w:val="00E85DBB"/>
    <w:rsid w:val="00E86046"/>
    <w:rsid w:val="00EA5600"/>
    <w:rsid w:val="00EA6164"/>
    <w:rsid w:val="00EB055E"/>
    <w:rsid w:val="00EB256B"/>
    <w:rsid w:val="00EB2948"/>
    <w:rsid w:val="00EC16DB"/>
    <w:rsid w:val="00EE37A7"/>
    <w:rsid w:val="00EE475F"/>
    <w:rsid w:val="00F136A8"/>
    <w:rsid w:val="00F22DC7"/>
    <w:rsid w:val="00F666AD"/>
    <w:rsid w:val="00F66CF9"/>
    <w:rsid w:val="00F922E5"/>
    <w:rsid w:val="00F952D1"/>
    <w:rsid w:val="00F956BD"/>
    <w:rsid w:val="00FA783C"/>
    <w:rsid w:val="00FE2D64"/>
    <w:rsid w:val="00FF1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804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B608-CF04-46AF-ADEF-ECDC8111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3368</Words>
  <Characters>19876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4</cp:revision>
  <cp:lastPrinted>2017-07-21T07:10:00Z</cp:lastPrinted>
  <dcterms:created xsi:type="dcterms:W3CDTF">2017-07-28T04:37:00Z</dcterms:created>
  <dcterms:modified xsi:type="dcterms:W3CDTF">2017-07-28T05:18:00Z</dcterms:modified>
</cp:coreProperties>
</file>