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14C" w:rsidRPr="002A314C" w:rsidRDefault="002A314C" w:rsidP="00DF49DF">
      <w:pPr>
        <w:jc w:val="both"/>
        <w:rPr>
          <w:rFonts w:ascii="Times New Roman" w:hAnsi="Times New Roman" w:cs="Times New Roman"/>
          <w:b/>
          <w:sz w:val="24"/>
        </w:rPr>
      </w:pPr>
    </w:p>
    <w:p w:rsidR="004A5C3F" w:rsidRPr="00D50399" w:rsidRDefault="004A5C3F" w:rsidP="004A5C3F">
      <w:pPr>
        <w:jc w:val="center"/>
        <w:rPr>
          <w:rFonts w:ascii="Times New Roman" w:hAnsi="Times New Roman" w:cs="Times New Roman"/>
          <w:b/>
          <w:sz w:val="56"/>
        </w:rPr>
      </w:pPr>
      <w:r w:rsidRPr="00D50399">
        <w:rPr>
          <w:rFonts w:ascii="Times New Roman" w:hAnsi="Times New Roman" w:cs="Times New Roman"/>
          <w:b/>
          <w:sz w:val="56"/>
        </w:rPr>
        <w:t>Smlouva o dílo</w:t>
      </w:r>
    </w:p>
    <w:p w:rsidR="004A5C3F" w:rsidRPr="00D50399" w:rsidRDefault="004A5C3F" w:rsidP="004A5C3F">
      <w:pPr>
        <w:shd w:val="clear" w:color="auto" w:fill="FFFFFF"/>
        <w:spacing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uzavřená níže uvedeného dne, měsíce a roku </w:t>
      </w:r>
    </w:p>
    <w:p w:rsidR="004A5C3F" w:rsidRPr="00D50399" w:rsidRDefault="004A5C3F" w:rsidP="004A5C3F">
      <w:pPr>
        <w:shd w:val="clear" w:color="auto" w:fill="FFFFFF"/>
        <w:spacing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v souladu s ust. § 2586 a násl. zákona č. 89/2012 Sb., občanský zákoník</w:t>
      </w:r>
    </w:p>
    <w:p w:rsidR="004A5C3F" w:rsidRPr="00D50399" w:rsidRDefault="004A5C3F" w:rsidP="004A5C3F">
      <w:pPr>
        <w:shd w:val="clear" w:color="auto" w:fill="FFFFFF"/>
        <w:spacing w:line="240" w:lineRule="atLeast"/>
        <w:ind w:left="29"/>
        <w:jc w:val="center"/>
        <w:rPr>
          <w:rFonts w:ascii="Times New Roman" w:hAnsi="Times New Roman" w:cs="Times New Roman"/>
        </w:rPr>
      </w:pPr>
      <w:r w:rsidRPr="00D50399">
        <w:rPr>
          <w:rFonts w:ascii="Times New Roman" w:hAnsi="Times New Roman" w:cs="Times New Roman"/>
          <w:color w:val="000000"/>
          <w:spacing w:val="-4"/>
        </w:rPr>
        <w:t>(dále jen jako „</w:t>
      </w:r>
      <w:r w:rsidRPr="00D50399">
        <w:rPr>
          <w:rFonts w:ascii="Times New Roman" w:hAnsi="Times New Roman" w:cs="Times New Roman"/>
          <w:b/>
          <w:color w:val="000000"/>
          <w:spacing w:val="-4"/>
        </w:rPr>
        <w:t>Smlouva</w:t>
      </w:r>
      <w:r w:rsidRPr="00D50399">
        <w:rPr>
          <w:rFonts w:ascii="Times New Roman" w:hAnsi="Times New Roman" w:cs="Times New Roman"/>
          <w:color w:val="000000"/>
          <w:spacing w:val="-4"/>
        </w:rPr>
        <w:t>“)</w:t>
      </w:r>
    </w:p>
    <w:p w:rsidR="004A5C3F" w:rsidRPr="00D50399" w:rsidRDefault="004A5C3F" w:rsidP="004A5C3F">
      <w:pPr>
        <w:jc w:val="center"/>
        <w:rPr>
          <w:rFonts w:ascii="Times New Roman" w:hAnsi="Times New Roman" w:cs="Times New Roman"/>
          <w:b/>
        </w:rPr>
      </w:pPr>
    </w:p>
    <w:p w:rsidR="00D50399" w:rsidRPr="00D50399" w:rsidRDefault="00D50399" w:rsidP="00D50399">
      <w:pPr>
        <w:pStyle w:val="Odstavecseseznamem"/>
        <w:numPr>
          <w:ilvl w:val="0"/>
          <w:numId w:val="1"/>
        </w:numPr>
        <w:jc w:val="center"/>
        <w:rPr>
          <w:rFonts w:ascii="Times New Roman" w:hAnsi="Times New Roman" w:cs="Times New Roman"/>
          <w:b/>
          <w:sz w:val="24"/>
        </w:rPr>
      </w:pPr>
      <w:r w:rsidRPr="00D50399">
        <w:rPr>
          <w:rFonts w:ascii="Times New Roman" w:hAnsi="Times New Roman" w:cs="Times New Roman"/>
          <w:b/>
          <w:sz w:val="24"/>
        </w:rPr>
        <w:t>Smluvní strany</w:t>
      </w:r>
    </w:p>
    <w:p w:rsidR="004A5C3F" w:rsidRPr="00D50399" w:rsidRDefault="004A5C3F" w:rsidP="004A5C3F">
      <w:pPr>
        <w:rPr>
          <w:rFonts w:ascii="Times New Roman" w:hAnsi="Times New Roman" w:cs="Times New Roman"/>
          <w:b/>
        </w:rPr>
      </w:pPr>
    </w:p>
    <w:p w:rsidR="004A5C3F" w:rsidRPr="00D50399" w:rsidRDefault="004A5C3F" w:rsidP="004A5C3F">
      <w:pPr>
        <w:rPr>
          <w:rFonts w:ascii="Times New Roman" w:hAnsi="Times New Roman" w:cs="Times New Roman"/>
          <w:b/>
        </w:rPr>
      </w:pPr>
      <w:r w:rsidRPr="00D50399">
        <w:rPr>
          <w:rFonts w:ascii="Times New Roman" w:hAnsi="Times New Roman" w:cs="Times New Roman"/>
          <w:b/>
        </w:rPr>
        <w:t>Psychiatrická nemocnice v Dobřanech</w:t>
      </w:r>
    </w:p>
    <w:p w:rsidR="004A5C3F" w:rsidRPr="00D50399" w:rsidRDefault="00DB411D" w:rsidP="004A5C3F">
      <w:pPr>
        <w:spacing w:after="60"/>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Ústavní </w:t>
      </w:r>
      <w:r w:rsidR="00D841B7">
        <w:rPr>
          <w:rFonts w:ascii="Times New Roman" w:hAnsi="Times New Roman" w:cs="Times New Roman"/>
        </w:rPr>
        <w:t>341</w:t>
      </w:r>
      <w:r w:rsidR="004A5C3F" w:rsidRPr="00D50399">
        <w:rPr>
          <w:rFonts w:ascii="Times New Roman" w:hAnsi="Times New Roman" w:cs="Times New Roman"/>
        </w:rPr>
        <w:t>, 334 41 Dobřany</w:t>
      </w:r>
    </w:p>
    <w:p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IČ:</w:t>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t>00669792</w:t>
      </w:r>
    </w:p>
    <w:p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Jednající/zastoupený:</w:t>
      </w:r>
      <w:r w:rsidRPr="00D50399">
        <w:rPr>
          <w:rFonts w:ascii="Times New Roman" w:hAnsi="Times New Roman" w:cs="Times New Roman"/>
        </w:rPr>
        <w:tab/>
      </w:r>
      <w:r w:rsidRPr="00D50399">
        <w:rPr>
          <w:rFonts w:ascii="Times New Roman" w:hAnsi="Times New Roman" w:cs="Times New Roman"/>
        </w:rPr>
        <w:tab/>
      </w:r>
      <w:r w:rsidR="0004294F">
        <w:rPr>
          <w:rFonts w:ascii="Times New Roman" w:hAnsi="Times New Roman" w:cs="Times New Roman"/>
        </w:rPr>
        <w:t>…………</w:t>
      </w:r>
      <w:r w:rsidRPr="00D50399">
        <w:rPr>
          <w:rFonts w:ascii="Times New Roman" w:hAnsi="Times New Roman" w:cs="Times New Roman"/>
        </w:rPr>
        <w:t>, ředitel</w:t>
      </w:r>
    </w:p>
    <w:p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Kontaktní osoba:</w:t>
      </w:r>
      <w:r w:rsidRPr="00D50399">
        <w:rPr>
          <w:rFonts w:ascii="Times New Roman" w:hAnsi="Times New Roman" w:cs="Times New Roman"/>
        </w:rPr>
        <w:tab/>
      </w:r>
      <w:r w:rsidRPr="00D50399">
        <w:rPr>
          <w:rFonts w:ascii="Times New Roman" w:hAnsi="Times New Roman" w:cs="Times New Roman"/>
        </w:rPr>
        <w:tab/>
      </w:r>
      <w:r w:rsidR="0004294F">
        <w:rPr>
          <w:rFonts w:ascii="Times New Roman" w:hAnsi="Times New Roman" w:cs="Times New Roman"/>
        </w:rPr>
        <w:t>………….</w:t>
      </w:r>
    </w:p>
    <w:p w:rsidR="004A5C3F" w:rsidRPr="00D50399" w:rsidRDefault="004A5C3F" w:rsidP="004A5C3F">
      <w:pPr>
        <w:pStyle w:val="Zkladntext"/>
        <w:tabs>
          <w:tab w:val="right" w:pos="7088"/>
          <w:tab w:val="right" w:pos="9356"/>
        </w:tabs>
        <w:rPr>
          <w:b/>
          <w:sz w:val="22"/>
          <w:szCs w:val="22"/>
        </w:rPr>
      </w:pPr>
      <w:r w:rsidRPr="00D50399">
        <w:rPr>
          <w:sz w:val="22"/>
          <w:szCs w:val="22"/>
        </w:rPr>
        <w:t xml:space="preserve">(dále jen jako </w:t>
      </w:r>
      <w:r w:rsidRPr="00D50399">
        <w:rPr>
          <w:b/>
          <w:sz w:val="22"/>
          <w:szCs w:val="22"/>
        </w:rPr>
        <w:t>„objednatel“)</w:t>
      </w:r>
    </w:p>
    <w:p w:rsidR="004A5C3F" w:rsidRPr="00D50399" w:rsidRDefault="004A5C3F" w:rsidP="004A5C3F">
      <w:pPr>
        <w:pStyle w:val="Zkladntext"/>
        <w:tabs>
          <w:tab w:val="right" w:pos="7088"/>
          <w:tab w:val="right" w:pos="9356"/>
        </w:tabs>
        <w:rPr>
          <w:b/>
          <w:sz w:val="22"/>
          <w:szCs w:val="22"/>
        </w:rPr>
      </w:pPr>
    </w:p>
    <w:p w:rsidR="004A5C3F" w:rsidRPr="00D50399" w:rsidRDefault="004A5C3F" w:rsidP="004A5C3F">
      <w:pPr>
        <w:pStyle w:val="Zkladntext"/>
        <w:tabs>
          <w:tab w:val="right" w:pos="7088"/>
          <w:tab w:val="right" w:pos="9356"/>
        </w:tabs>
        <w:rPr>
          <w:sz w:val="22"/>
          <w:szCs w:val="22"/>
        </w:rPr>
      </w:pPr>
      <w:r w:rsidRPr="00D50399">
        <w:rPr>
          <w:sz w:val="22"/>
          <w:szCs w:val="22"/>
        </w:rPr>
        <w:t xml:space="preserve">a </w:t>
      </w:r>
    </w:p>
    <w:p w:rsidR="004A5C3F" w:rsidRPr="00D50399" w:rsidRDefault="004A5C3F" w:rsidP="004A5C3F">
      <w:pPr>
        <w:pStyle w:val="Zkladntext"/>
        <w:tabs>
          <w:tab w:val="right" w:pos="7088"/>
          <w:tab w:val="right" w:pos="9356"/>
        </w:tabs>
        <w:rPr>
          <w:sz w:val="22"/>
          <w:szCs w:val="22"/>
        </w:rPr>
      </w:pPr>
    </w:p>
    <w:p w:rsidR="004A5C3F" w:rsidRPr="00D50399" w:rsidRDefault="00352920" w:rsidP="004A5C3F">
      <w:pPr>
        <w:pStyle w:val="Nadpis"/>
        <w:jc w:val="left"/>
        <w:rPr>
          <w:rFonts w:ascii="Times New Roman" w:hAnsi="Times New Roman"/>
          <w:sz w:val="22"/>
          <w:szCs w:val="22"/>
        </w:rPr>
      </w:pPr>
      <w:r>
        <w:rPr>
          <w:rFonts w:ascii="Times New Roman" w:hAnsi="Times New Roman"/>
          <w:sz w:val="22"/>
          <w:szCs w:val="22"/>
        </w:rPr>
        <w:t xml:space="preserve">SILBA – </w:t>
      </w:r>
      <w:proofErr w:type="spellStart"/>
      <w:r>
        <w:rPr>
          <w:rFonts w:ascii="Times New Roman" w:hAnsi="Times New Roman"/>
          <w:sz w:val="22"/>
          <w:szCs w:val="22"/>
        </w:rPr>
        <w:t>Elstav</w:t>
      </w:r>
      <w:proofErr w:type="spellEnd"/>
      <w:r>
        <w:rPr>
          <w:rFonts w:ascii="Times New Roman" w:hAnsi="Times New Roman"/>
          <w:sz w:val="22"/>
          <w:szCs w:val="22"/>
        </w:rPr>
        <w:t xml:space="preserve"> s.r.o.</w:t>
      </w:r>
    </w:p>
    <w:p w:rsidR="004A5C3F" w:rsidRPr="00D50399" w:rsidRDefault="004A5C3F" w:rsidP="004A5C3F">
      <w:pPr>
        <w:pStyle w:val="Nadpis"/>
        <w:jc w:val="left"/>
        <w:rPr>
          <w:rFonts w:ascii="Times New Roman" w:hAnsi="Times New Roman"/>
          <w:sz w:val="22"/>
          <w:szCs w:val="22"/>
        </w:rPr>
      </w:pPr>
    </w:p>
    <w:p w:rsidR="004A5C3F" w:rsidRPr="00D50399" w:rsidRDefault="004A5C3F" w:rsidP="004A5C3F">
      <w:pPr>
        <w:pStyle w:val="Nadpis"/>
        <w:spacing w:before="60"/>
        <w:jc w:val="left"/>
        <w:rPr>
          <w:rFonts w:ascii="Times New Roman" w:hAnsi="Times New Roman"/>
          <w:sz w:val="22"/>
          <w:szCs w:val="22"/>
        </w:rPr>
      </w:pPr>
      <w:r w:rsidRPr="00D50399">
        <w:rPr>
          <w:rFonts w:ascii="Times New Roman" w:hAnsi="Times New Roman"/>
          <w:b w:val="0"/>
          <w:sz w:val="22"/>
          <w:szCs w:val="22"/>
        </w:rPr>
        <w:t xml:space="preserve">Se sídlem: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352920">
        <w:rPr>
          <w:rFonts w:ascii="Times New Roman" w:hAnsi="Times New Roman"/>
          <w:b w:val="0"/>
          <w:sz w:val="22"/>
          <w:szCs w:val="22"/>
        </w:rPr>
        <w:t>Plzeňská 155, 326 00 Letkov</w:t>
      </w:r>
    </w:p>
    <w:p w:rsidR="004A5C3F" w:rsidRPr="00D50399" w:rsidRDefault="004A5C3F" w:rsidP="004A5C3F">
      <w:pPr>
        <w:pStyle w:val="Nadpis"/>
        <w:spacing w:before="60"/>
        <w:ind w:left="2832" w:hanging="2832"/>
        <w:jc w:val="both"/>
        <w:rPr>
          <w:rFonts w:ascii="Times New Roman" w:hAnsi="Times New Roman"/>
          <w:b w:val="0"/>
          <w:sz w:val="22"/>
          <w:szCs w:val="22"/>
        </w:rPr>
      </w:pPr>
      <w:r w:rsidRPr="00D50399">
        <w:rPr>
          <w:rFonts w:ascii="Times New Roman" w:hAnsi="Times New Roman"/>
          <w:b w:val="0"/>
          <w:sz w:val="22"/>
          <w:szCs w:val="22"/>
        </w:rPr>
        <w:t>Zapsaná:</w:t>
      </w:r>
      <w:r w:rsidRPr="00D50399">
        <w:rPr>
          <w:rFonts w:ascii="Times New Roman" w:hAnsi="Times New Roman"/>
          <w:b w:val="0"/>
          <w:sz w:val="22"/>
          <w:szCs w:val="22"/>
        </w:rPr>
        <w:tab/>
        <w:t xml:space="preserve">v obchodním rejstříku vedeném </w:t>
      </w:r>
      <w:r w:rsidR="00352920">
        <w:rPr>
          <w:rFonts w:ascii="Times New Roman" w:hAnsi="Times New Roman"/>
          <w:b w:val="0"/>
          <w:sz w:val="22"/>
          <w:szCs w:val="22"/>
        </w:rPr>
        <w:t>Krajským</w:t>
      </w:r>
      <w:r w:rsidRPr="00D50399">
        <w:rPr>
          <w:rFonts w:ascii="Times New Roman" w:hAnsi="Times New Roman"/>
          <w:b w:val="0"/>
          <w:sz w:val="22"/>
          <w:szCs w:val="22"/>
        </w:rPr>
        <w:t xml:space="preserve"> soudem v</w:t>
      </w:r>
      <w:r w:rsidR="00352920">
        <w:rPr>
          <w:rFonts w:ascii="Times New Roman" w:hAnsi="Times New Roman"/>
          <w:b w:val="0"/>
          <w:sz w:val="22"/>
          <w:szCs w:val="22"/>
        </w:rPr>
        <w:t> Plzni,</w:t>
      </w:r>
      <w:r w:rsidRPr="00D50399">
        <w:rPr>
          <w:rFonts w:ascii="Times New Roman" w:hAnsi="Times New Roman"/>
          <w:b w:val="0"/>
          <w:sz w:val="22"/>
          <w:szCs w:val="22"/>
        </w:rPr>
        <w:t xml:space="preserve"> oddíl </w:t>
      </w:r>
      <w:r w:rsidR="00352920">
        <w:rPr>
          <w:rFonts w:ascii="Times New Roman" w:hAnsi="Times New Roman"/>
          <w:b w:val="0"/>
          <w:sz w:val="22"/>
          <w:szCs w:val="22"/>
        </w:rPr>
        <w:t>C,</w:t>
      </w:r>
      <w:r w:rsidRPr="00D50399">
        <w:rPr>
          <w:rFonts w:ascii="Times New Roman" w:hAnsi="Times New Roman"/>
          <w:b w:val="0"/>
          <w:sz w:val="22"/>
          <w:szCs w:val="22"/>
        </w:rPr>
        <w:t xml:space="preserve"> vložka </w:t>
      </w:r>
      <w:r w:rsidR="00352920">
        <w:rPr>
          <w:rFonts w:ascii="Times New Roman" w:hAnsi="Times New Roman"/>
          <w:b w:val="0"/>
          <w:sz w:val="22"/>
          <w:szCs w:val="22"/>
        </w:rPr>
        <w:t>6900</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 xml:space="preserve">IČ: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352920">
        <w:rPr>
          <w:rFonts w:ascii="Times New Roman" w:hAnsi="Times New Roman"/>
          <w:b w:val="0"/>
          <w:sz w:val="22"/>
          <w:szCs w:val="22"/>
        </w:rPr>
        <w:t>64358844</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DIČ:</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352920">
        <w:rPr>
          <w:rFonts w:ascii="Times New Roman" w:hAnsi="Times New Roman"/>
          <w:b w:val="0"/>
          <w:sz w:val="22"/>
          <w:szCs w:val="22"/>
        </w:rPr>
        <w:t>CZ64358844</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Jednající/zastoupený:</w:t>
      </w:r>
      <w:r w:rsidRPr="00D50399">
        <w:rPr>
          <w:rFonts w:ascii="Times New Roman" w:hAnsi="Times New Roman"/>
          <w:b w:val="0"/>
          <w:sz w:val="22"/>
          <w:szCs w:val="22"/>
        </w:rPr>
        <w:tab/>
      </w:r>
      <w:r w:rsidRPr="00D50399">
        <w:rPr>
          <w:rFonts w:ascii="Times New Roman" w:hAnsi="Times New Roman"/>
          <w:b w:val="0"/>
          <w:sz w:val="22"/>
          <w:szCs w:val="22"/>
        </w:rPr>
        <w:tab/>
      </w:r>
      <w:r w:rsidR="0004294F">
        <w:rPr>
          <w:rFonts w:ascii="Times New Roman" w:hAnsi="Times New Roman"/>
          <w:b w:val="0"/>
          <w:sz w:val="22"/>
          <w:szCs w:val="22"/>
        </w:rPr>
        <w:t>…………..</w:t>
      </w:r>
      <w:r w:rsidR="00352920">
        <w:rPr>
          <w:rFonts w:ascii="Times New Roman" w:hAnsi="Times New Roman"/>
          <w:b w:val="0"/>
          <w:sz w:val="22"/>
          <w:szCs w:val="22"/>
        </w:rPr>
        <w:t>, jednatel</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Kontaktní osoba:</w:t>
      </w:r>
      <w:r w:rsidRPr="00D50399">
        <w:rPr>
          <w:rFonts w:ascii="Times New Roman" w:hAnsi="Times New Roman"/>
          <w:b w:val="0"/>
          <w:sz w:val="22"/>
          <w:szCs w:val="22"/>
        </w:rPr>
        <w:tab/>
      </w:r>
      <w:r w:rsidR="00352920">
        <w:rPr>
          <w:rFonts w:ascii="Times New Roman" w:hAnsi="Times New Roman"/>
          <w:b w:val="0"/>
          <w:sz w:val="22"/>
          <w:szCs w:val="22"/>
        </w:rPr>
        <w:t xml:space="preserve">             </w:t>
      </w:r>
      <w:r w:rsidR="0004294F">
        <w:rPr>
          <w:rFonts w:ascii="Times New Roman" w:hAnsi="Times New Roman"/>
          <w:b w:val="0"/>
          <w:sz w:val="22"/>
          <w:szCs w:val="22"/>
        </w:rPr>
        <w:t>……………..</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Stavbyvedoucí:</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04294F">
        <w:rPr>
          <w:rFonts w:ascii="Times New Roman" w:hAnsi="Times New Roman"/>
          <w:b w:val="0"/>
          <w:sz w:val="22"/>
          <w:szCs w:val="22"/>
        </w:rPr>
        <w:t>……………</w:t>
      </w:r>
    </w:p>
    <w:p w:rsidR="004A5C3F" w:rsidRPr="00D50399" w:rsidRDefault="004A5C3F" w:rsidP="004A5C3F">
      <w:pPr>
        <w:rPr>
          <w:rFonts w:ascii="Times New Roman" w:hAnsi="Times New Roman" w:cs="Times New Roman"/>
        </w:rPr>
      </w:pPr>
      <w:r w:rsidRPr="00D50399">
        <w:rPr>
          <w:rFonts w:ascii="Times New Roman" w:hAnsi="Times New Roman" w:cs="Times New Roman"/>
        </w:rPr>
        <w:t xml:space="preserve">(dále jen jako </w:t>
      </w:r>
      <w:r w:rsidRPr="00D50399">
        <w:rPr>
          <w:rFonts w:ascii="Times New Roman" w:hAnsi="Times New Roman" w:cs="Times New Roman"/>
          <w:b/>
          <w:bCs/>
        </w:rPr>
        <w:t>„zhotovitel“</w:t>
      </w:r>
      <w:r w:rsidRPr="00D50399">
        <w:rPr>
          <w:rFonts w:ascii="Times New Roman" w:hAnsi="Times New Roman" w:cs="Times New Roman"/>
        </w:rPr>
        <w:t>)</w:t>
      </w:r>
    </w:p>
    <w:p w:rsidR="004A5C3F" w:rsidRDefault="004A5C3F" w:rsidP="004A5C3F">
      <w:pPr>
        <w:pStyle w:val="Zkladntext"/>
        <w:tabs>
          <w:tab w:val="right" w:pos="7088"/>
          <w:tab w:val="right" w:pos="9356"/>
        </w:tabs>
        <w:rPr>
          <w:b/>
          <w:sz w:val="22"/>
          <w:szCs w:val="22"/>
        </w:rPr>
      </w:pPr>
    </w:p>
    <w:p w:rsidR="00E12784" w:rsidRPr="00D50399" w:rsidRDefault="00E12784" w:rsidP="004A5C3F">
      <w:pPr>
        <w:pStyle w:val="Zkladntext"/>
        <w:tabs>
          <w:tab w:val="right" w:pos="7088"/>
          <w:tab w:val="right" w:pos="9356"/>
        </w:tabs>
        <w:rPr>
          <w:b/>
          <w:sz w:val="22"/>
          <w:szCs w:val="22"/>
        </w:rPr>
      </w:pPr>
    </w:p>
    <w:p w:rsidR="00D50399" w:rsidRPr="00254AF0" w:rsidRDefault="00D50399" w:rsidP="005C3367">
      <w:pPr>
        <w:pStyle w:val="Odstavecseseznamem"/>
        <w:numPr>
          <w:ilvl w:val="0"/>
          <w:numId w:val="1"/>
        </w:numPr>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smlouvy</w:t>
      </w:r>
    </w:p>
    <w:p w:rsidR="00D50399" w:rsidRPr="00942020" w:rsidRDefault="00D50399" w:rsidP="009E7C42">
      <w:pPr>
        <w:pStyle w:val="Odstavecseseznamem"/>
        <w:numPr>
          <w:ilvl w:val="0"/>
          <w:numId w:val="5"/>
        </w:numPr>
        <w:suppressAutoHyphens/>
        <w:spacing w:afterLines="60" w:after="144" w:line="240" w:lineRule="auto"/>
        <w:ind w:left="284"/>
        <w:jc w:val="both"/>
        <w:rPr>
          <w:rFonts w:ascii="Times New Roman" w:hAnsi="Times New Roman" w:cs="Times New Roman"/>
          <w:b/>
        </w:rPr>
      </w:pPr>
      <w:r w:rsidRPr="00D50399">
        <w:rPr>
          <w:rFonts w:ascii="Times New Roman" w:hAnsi="Times New Roman" w:cs="Times New Roman"/>
        </w:rPr>
        <w:t xml:space="preserve">Tato smlouva je </w:t>
      </w:r>
      <w:r w:rsidRPr="007A74F2">
        <w:rPr>
          <w:rFonts w:ascii="Times New Roman" w:hAnsi="Times New Roman" w:cs="Times New Roman"/>
        </w:rPr>
        <w:t xml:space="preserve">uzavírána </w:t>
      </w:r>
      <w:r w:rsidRPr="00942020">
        <w:rPr>
          <w:rFonts w:ascii="Times New Roman" w:hAnsi="Times New Roman" w:cs="Times New Roman"/>
        </w:rPr>
        <w:t xml:space="preserve">na základě výsledků veřejné zakázky malého rozsahu na stavební práce s názvem </w:t>
      </w:r>
      <w:r w:rsidRPr="00942020">
        <w:rPr>
          <w:rFonts w:ascii="Times New Roman" w:hAnsi="Times New Roman" w:cs="Times New Roman"/>
          <w:b/>
        </w:rPr>
        <w:t>„</w:t>
      </w:r>
      <w:r w:rsidR="00C75BDB">
        <w:rPr>
          <w:rFonts w:ascii="Times New Roman" w:hAnsi="Times New Roman" w:cs="Times New Roman"/>
          <w:b/>
        </w:rPr>
        <w:t>Rekonstrukce bytů č.209, 302</w:t>
      </w:r>
      <w:r w:rsidRPr="00942020">
        <w:rPr>
          <w:rFonts w:ascii="Times New Roman" w:hAnsi="Times New Roman" w:cs="Times New Roman"/>
          <w:b/>
        </w:rPr>
        <w:t>“,</w:t>
      </w:r>
      <w:r w:rsidRPr="00942020">
        <w:rPr>
          <w:rFonts w:ascii="Times New Roman" w:hAnsi="Times New Roman" w:cs="Times New Roman"/>
        </w:rPr>
        <w:t xml:space="preserve"> která nebyla v souladu s ust. § 31 ZZVZ zadávána dle ZZVZ. </w:t>
      </w:r>
    </w:p>
    <w:p w:rsidR="00D50399" w:rsidRPr="00D50399" w:rsidRDefault="00D50399" w:rsidP="002A6BB7">
      <w:pPr>
        <w:pStyle w:val="Odstavecseseznamem"/>
        <w:numPr>
          <w:ilvl w:val="0"/>
          <w:numId w:val="5"/>
        </w:numPr>
        <w:suppressAutoHyphens/>
        <w:spacing w:afterLines="60" w:after="144" w:line="240" w:lineRule="auto"/>
        <w:ind w:left="284" w:hanging="357"/>
        <w:jc w:val="both"/>
        <w:rPr>
          <w:rFonts w:ascii="Times New Roman" w:hAnsi="Times New Roman" w:cs="Times New Roman"/>
        </w:rPr>
      </w:pPr>
      <w:r w:rsidRPr="00942020">
        <w:rPr>
          <w:rFonts w:ascii="Times New Roman" w:hAnsi="Times New Roman" w:cs="Times New Roman"/>
        </w:rPr>
        <w:t>Zhotovitel se uzavřením této smlouvy zavazuje na svůj náklad a na své nebezpečí odborně provést stavební práce v</w:t>
      </w:r>
      <w:r w:rsidR="00AF2DF4">
        <w:rPr>
          <w:rFonts w:ascii="Times New Roman" w:hAnsi="Times New Roman" w:cs="Times New Roman"/>
        </w:rPr>
        <w:t> místě určeném</w:t>
      </w:r>
      <w:r w:rsidRPr="00942020">
        <w:rPr>
          <w:rFonts w:ascii="Times New Roman" w:hAnsi="Times New Roman" w:cs="Times New Roman"/>
        </w:rPr>
        <w:t xml:space="preserve"> objednatele</w:t>
      </w:r>
      <w:r w:rsidR="00AF2DF4">
        <w:rPr>
          <w:rFonts w:ascii="Times New Roman" w:hAnsi="Times New Roman" w:cs="Times New Roman"/>
        </w:rPr>
        <w:t>m</w:t>
      </w:r>
      <w:r w:rsidRPr="00D50399">
        <w:rPr>
          <w:rFonts w:ascii="Times New Roman" w:hAnsi="Times New Roman" w:cs="Times New Roman"/>
        </w:rPr>
        <w:t>, blíže specifikované v článku III. této smlouvy a objednatel se uzavřením této smlouvy zavazuje zaplatit zhotoviteli cenu za dílo za řádné provedení díla, kterou zhotovitel coby vítězný uchazeč uvedl ve své nabídce.</w:t>
      </w:r>
    </w:p>
    <w:p w:rsidR="00D50399" w:rsidRPr="00D50399" w:rsidRDefault="00D50399" w:rsidP="00D50399">
      <w:pPr>
        <w:suppressAutoHyphens/>
        <w:jc w:val="center"/>
        <w:rPr>
          <w:rFonts w:ascii="Times New Roman" w:hAnsi="Times New Roman" w:cs="Times New Roman"/>
          <w:b/>
        </w:rPr>
      </w:pPr>
    </w:p>
    <w:p w:rsidR="009051C3" w:rsidRDefault="00D50399" w:rsidP="005C3367">
      <w:pPr>
        <w:pStyle w:val="Odstavecseseznamem"/>
        <w:numPr>
          <w:ilvl w:val="0"/>
          <w:numId w:val="1"/>
        </w:numPr>
        <w:suppressAutoHyphens/>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lastRenderedPageBreak/>
        <w:t>Předmět plnění, vlastnosti díla</w:t>
      </w:r>
    </w:p>
    <w:p w:rsidR="00D50399" w:rsidRPr="00942020" w:rsidRDefault="00D50399" w:rsidP="00620F73">
      <w:pPr>
        <w:pStyle w:val="Odstavecseseznamem"/>
        <w:numPr>
          <w:ilvl w:val="0"/>
          <w:numId w:val="8"/>
        </w:numPr>
        <w:suppressAutoHyphens/>
        <w:spacing w:after="60" w:line="240" w:lineRule="auto"/>
        <w:ind w:left="284"/>
        <w:contextualSpacing w:val="0"/>
        <w:jc w:val="both"/>
        <w:rPr>
          <w:rFonts w:ascii="Times New Roman" w:hAnsi="Times New Roman" w:cs="Times New Roman"/>
          <w:sz w:val="24"/>
        </w:rPr>
      </w:pPr>
      <w:r w:rsidRPr="00942020">
        <w:rPr>
          <w:rFonts w:ascii="Times New Roman" w:hAnsi="Times New Roman" w:cs="Times New Roman"/>
        </w:rPr>
        <w:t xml:space="preserve">Zhotovitel se zavazuje provést pro objednatele </w:t>
      </w:r>
      <w:r w:rsidR="009051C3" w:rsidRPr="00942020">
        <w:rPr>
          <w:rFonts w:ascii="Times New Roman" w:hAnsi="Times New Roman" w:cs="Times New Roman"/>
        </w:rPr>
        <w:t>dílo</w:t>
      </w:r>
      <w:r w:rsidR="005A056A" w:rsidRPr="00942020">
        <w:rPr>
          <w:rFonts w:ascii="Times New Roman" w:hAnsi="Times New Roman" w:cs="Times New Roman"/>
        </w:rPr>
        <w:t xml:space="preserve"> </w:t>
      </w:r>
      <w:r w:rsidR="00C75BDB">
        <w:rPr>
          <w:rFonts w:ascii="Times New Roman" w:hAnsi="Times New Roman" w:cs="Times New Roman"/>
        </w:rPr>
        <w:t>rekonstrukce bytů č.209, 302</w:t>
      </w:r>
      <w:r w:rsidR="00942020" w:rsidRPr="00942020">
        <w:rPr>
          <w:rFonts w:ascii="Times New Roman" w:hAnsi="Times New Roman" w:cs="Times New Roman"/>
        </w:rPr>
        <w:t xml:space="preserve"> </w:t>
      </w:r>
      <w:r w:rsidR="00C75BDB">
        <w:rPr>
          <w:rFonts w:ascii="Times New Roman" w:hAnsi="Times New Roman" w:cs="Times New Roman"/>
        </w:rPr>
        <w:t xml:space="preserve">na ubytovně </w:t>
      </w:r>
      <w:r w:rsidR="005A056A" w:rsidRPr="00942020">
        <w:rPr>
          <w:rFonts w:ascii="Times New Roman" w:hAnsi="Times New Roman" w:cs="Times New Roman"/>
        </w:rPr>
        <w:t>v</w:t>
      </w:r>
      <w:r w:rsidR="00C75BDB">
        <w:rPr>
          <w:rFonts w:ascii="Times New Roman" w:hAnsi="Times New Roman" w:cs="Times New Roman"/>
        </w:rPr>
        <w:t> ulici Sportovců</w:t>
      </w:r>
      <w:r w:rsidR="005A056A" w:rsidRPr="00942020">
        <w:rPr>
          <w:rFonts w:ascii="Times New Roman" w:hAnsi="Times New Roman" w:cs="Times New Roman"/>
        </w:rPr>
        <w:t xml:space="preserve"> </w:t>
      </w:r>
      <w:r w:rsidR="00B54089" w:rsidRPr="00942020">
        <w:rPr>
          <w:rFonts w:ascii="Times New Roman" w:hAnsi="Times New Roman" w:cs="Times New Roman"/>
        </w:rPr>
        <w:t xml:space="preserve">v Dobřanech </w:t>
      </w:r>
      <w:r w:rsidRPr="00942020">
        <w:rPr>
          <w:rFonts w:ascii="Times New Roman" w:hAnsi="Times New Roman" w:cs="Times New Roman"/>
        </w:rPr>
        <w:t>včetně provedení prací souvisejících</w:t>
      </w:r>
      <w:r w:rsidR="009051C3" w:rsidRPr="00942020">
        <w:rPr>
          <w:rFonts w:ascii="Times New Roman" w:hAnsi="Times New Roman" w:cs="Times New Roman"/>
        </w:rPr>
        <w:t xml:space="preserve">. </w:t>
      </w:r>
      <w:r w:rsidRPr="00942020">
        <w:rPr>
          <w:rFonts w:ascii="Times New Roman" w:hAnsi="Times New Roman" w:cs="Times New Roman"/>
        </w:rPr>
        <w:t>Rozsah prací je blíže určen ve Výkazu výměr, který je přílohou č. 1 této smlouvy.</w:t>
      </w:r>
    </w:p>
    <w:p w:rsidR="00620F73" w:rsidRPr="00942020"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942020">
        <w:rPr>
          <w:rFonts w:ascii="Times New Roman" w:hAnsi="Times New Roman" w:cs="Times New Roman"/>
        </w:rPr>
        <w:t>Místem provádění díla</w:t>
      </w:r>
      <w:r w:rsidR="00AF2DF4">
        <w:rPr>
          <w:rFonts w:ascii="Times New Roman" w:hAnsi="Times New Roman" w:cs="Times New Roman"/>
        </w:rPr>
        <w:t xml:space="preserve"> </w:t>
      </w:r>
      <w:r w:rsidR="00C75BDB">
        <w:rPr>
          <w:rFonts w:ascii="Times New Roman" w:hAnsi="Times New Roman" w:cs="Times New Roman"/>
        </w:rPr>
        <w:t>ulice Sportovců 959 Dobřany 334 41</w:t>
      </w:r>
      <w:r w:rsidR="007A74F2" w:rsidRPr="00942020">
        <w:rPr>
          <w:rFonts w:ascii="Times New Roman" w:hAnsi="Times New Roman" w:cs="Times New Roman"/>
        </w:rPr>
        <w:t>, parcelní číslo</w:t>
      </w:r>
      <w:r w:rsidR="00620F73" w:rsidRPr="00942020">
        <w:rPr>
          <w:rFonts w:ascii="Times New Roman" w:hAnsi="Times New Roman" w:cs="Times New Roman"/>
        </w:rPr>
        <w:t xml:space="preserve"> </w:t>
      </w:r>
      <w:r w:rsidR="009231B2">
        <w:rPr>
          <w:rFonts w:ascii="Times New Roman" w:hAnsi="Times New Roman" w:cs="Times New Roman"/>
        </w:rPr>
        <w:t xml:space="preserve">st. </w:t>
      </w:r>
      <w:r w:rsidR="00C75BDB">
        <w:rPr>
          <w:rFonts w:ascii="Times New Roman" w:hAnsi="Times New Roman" w:cs="Times New Roman"/>
        </w:rPr>
        <w:t>1719</w:t>
      </w:r>
      <w:r w:rsidR="00620F73" w:rsidRPr="00942020">
        <w:rPr>
          <w:rFonts w:ascii="Times New Roman" w:hAnsi="Times New Roman" w:cs="Times New Roman"/>
        </w:rPr>
        <w:t>,</w:t>
      </w:r>
      <w:r w:rsidR="00945097" w:rsidRPr="00942020">
        <w:rPr>
          <w:rFonts w:ascii="Times New Roman" w:hAnsi="Times New Roman" w:cs="Times New Roman"/>
        </w:rPr>
        <w:t xml:space="preserve"> </w:t>
      </w:r>
      <w:r w:rsidR="00942020" w:rsidRPr="00942020">
        <w:rPr>
          <w:rFonts w:ascii="Times New Roman" w:hAnsi="Times New Roman" w:cs="Times New Roman"/>
        </w:rPr>
        <w:t xml:space="preserve">č.p. </w:t>
      </w:r>
      <w:r w:rsidR="00C75BDB">
        <w:rPr>
          <w:rFonts w:ascii="Times New Roman" w:hAnsi="Times New Roman" w:cs="Times New Roman"/>
        </w:rPr>
        <w:t>959</w:t>
      </w:r>
      <w:r w:rsidR="00942020" w:rsidRPr="00942020">
        <w:rPr>
          <w:rFonts w:ascii="Times New Roman" w:hAnsi="Times New Roman" w:cs="Times New Roman"/>
        </w:rPr>
        <w:t>.</w:t>
      </w:r>
    </w:p>
    <w:p w:rsidR="00D50399" w:rsidRPr="00620F73"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620F73">
        <w:rPr>
          <w:rFonts w:ascii="Times New Roman" w:hAnsi="Times New Roman" w:cs="Times New Roman"/>
        </w:rPr>
        <w:t>Dílo musí být provedeno v souladu se zadávacími podmínkami shora uvedené veřejné zakázky (tj. v souladu s výzvou zadavatele vč. všech jejích příloh), s nabídkou zhotovitele a musí odpovídat veškerým právním předpisům platným v současné době v ČR, jakož i současně platným normám ČSN, ON, TP a ISO pro stavební práce. Dílo musí být provedeno bez jakýchkoli vad. Dílo musí být provedeno rovněž v souladu s případnými dohodnutými změnami stavby, které musejí být předem dohodnuty s objednatelem a potvrzeny objednatelem ve stavebním deníku. Předmět díla musí být schopen podávat trvale standardní výkon v souladu se stanovenými vlastnostmi a kvalitou a plně vyhovovat účelu, pro který je zhotoven.</w:t>
      </w:r>
    </w:p>
    <w:p w:rsidR="00D50399" w:rsidRPr="00D50399"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Jestliže v průběhu provádění díla dojde k</w:t>
      </w:r>
      <w:r w:rsidR="00174C86">
        <w:rPr>
          <w:rFonts w:ascii="Times New Roman" w:hAnsi="Times New Roman" w:cs="Times New Roman"/>
        </w:rPr>
        <w:t> </w:t>
      </w:r>
      <w:r w:rsidRPr="00D50399">
        <w:rPr>
          <w:rFonts w:ascii="Times New Roman" w:hAnsi="Times New Roman" w:cs="Times New Roman"/>
        </w:rPr>
        <w:t>řádné</w:t>
      </w:r>
      <w:r w:rsidR="00174C86">
        <w:rPr>
          <w:rFonts w:ascii="Times New Roman" w:hAnsi="Times New Roman" w:cs="Times New Roman"/>
        </w:rPr>
        <w:t>,</w:t>
      </w:r>
      <w:r w:rsidRPr="00D50399">
        <w:rPr>
          <w:rFonts w:ascii="Times New Roman" w:hAnsi="Times New Roman" w:cs="Times New Roman"/>
        </w:rPr>
        <w:t xml:space="preserve"> tj. objednatelem ve stavebním deníku potvrzené záměně materiálu, je povinností zhotovitele zachovat při jeho použití minimálně stejnou jakost a stejné vlastnosti, jako měl mít původní materiál. V případě změny konstrukce, rovněž objednatelem ve stavebním deníku potvrzené</w:t>
      </w:r>
      <w:r w:rsidR="00A07856">
        <w:rPr>
          <w:rFonts w:ascii="Times New Roman" w:hAnsi="Times New Roman" w:cs="Times New Roman"/>
        </w:rPr>
        <w:t>,</w:t>
      </w:r>
      <w:r w:rsidRPr="00D50399">
        <w:rPr>
          <w:rFonts w:ascii="Times New Roman" w:hAnsi="Times New Roman" w:cs="Times New Roman"/>
        </w:rPr>
        <w:t xml:space="preserve"> je zhotovitel povinen zachovat parametry původního konstrukčního řešení. Případná záměna materiálu a konstrukce nemají vliv na navýšení ceny díla.</w:t>
      </w:r>
    </w:p>
    <w:p w:rsidR="00D50399" w:rsidRPr="00D50399" w:rsidRDefault="00D50399" w:rsidP="00D50399">
      <w:pPr>
        <w:suppressAutoHyphens/>
        <w:jc w:val="both"/>
        <w:rPr>
          <w:rFonts w:ascii="Times New Roman" w:hAnsi="Times New Roman" w:cs="Times New Roman"/>
        </w:rPr>
      </w:pPr>
    </w:p>
    <w:p w:rsidR="00D50399" w:rsidRPr="00254AF0" w:rsidRDefault="00D50399" w:rsidP="00254AF0">
      <w:pPr>
        <w:pStyle w:val="Zkladntext"/>
        <w:suppressAutoHyphens/>
        <w:jc w:val="center"/>
        <w:rPr>
          <w:b/>
        </w:rPr>
      </w:pPr>
      <w:r w:rsidRPr="00D50399">
        <w:rPr>
          <w:b/>
        </w:rPr>
        <w:t>IV. Provádění díla</w:t>
      </w:r>
    </w:p>
    <w:p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rsidR="00D50399" w:rsidRPr="00D2563C" w:rsidRDefault="00D50399" w:rsidP="00EC5719">
      <w:pPr>
        <w:pStyle w:val="Zkladntext"/>
        <w:numPr>
          <w:ilvl w:val="0"/>
          <w:numId w:val="2"/>
        </w:numPr>
        <w:tabs>
          <w:tab w:val="clear" w:pos="360"/>
          <w:tab w:val="num" w:pos="567"/>
        </w:tabs>
        <w:suppressAutoHyphens/>
        <w:spacing w:after="60"/>
        <w:ind w:left="283" w:hanging="425"/>
        <w:jc w:val="both"/>
        <w:rPr>
          <w:sz w:val="22"/>
          <w:szCs w:val="22"/>
        </w:rPr>
      </w:pPr>
      <w:r w:rsidRPr="00D2563C">
        <w:rPr>
          <w:sz w:val="22"/>
          <w:szCs w:val="22"/>
        </w:rPr>
        <w:t>Zhotovitel odpovídá objednateli za vhodnost věcí obstaraných k provedení díla.</w:t>
      </w:r>
    </w:p>
    <w:p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 xml:space="preserve">Zhotovitel je povinen průběžně, nejméně však jednou za 7 dní písemně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informovat objednatele neprodleně. </w:t>
      </w:r>
    </w:p>
    <w:p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Objednatel je oprávněn kontrolovat provádění díla, a to kdekoliv a kdykoliv a zhotovitel je povinen mu kontrolu v plném rozsahu umožnit včetně vstupu na pozemky a do prostor, kde je dílo prováděno. Provedení kontroly a případné zjištění vad objednatelem nemá vliv na odpovědnost zhotovitele za vady díla.</w:t>
      </w:r>
    </w:p>
    <w:p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Objednatel je oprávněn zkontrolovat předmět díla před zakrytím a zhotovitel je povinen objednatele písemně pozvat k provedení kontroly nejméně sedm dní předem.  Nesplní-li zhotovitel tuto svou povinnost, je povinen umožnit objednateli provedení dodatečné kontroly a nést náklady s tím spojené.</w:t>
      </w:r>
    </w:p>
    <w:p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není oprávněn bez předchozího písemného souhlasu objednatele pověřit žádnou třetí osobu plněním povinností vyplývajících z této smlouvy o dílo, nebo její části (s výjimkou subdodavatelů, které zhotovitel coby uchazeč výslovně uvedl a identifikoval v seznamu subdodavatelů ve své nabídce) nebo na ni jinak převést práva a povinnosti z této smlouvy vyplývající. Jestliže objednatel dá předchozí písemný souhlas k takovému pověření nebo převodu, má takové pověření nebo převod práv a povinností účinky pouze ve vztahu mezi zhotovitelem a touto třetí osobou, přičemž vztah mezi zhotovitelem a objednatelem zůstává nedotčen a zhotovitel je </w:t>
      </w:r>
      <w:r w:rsidRPr="00D2563C">
        <w:rPr>
          <w:sz w:val="22"/>
          <w:szCs w:val="22"/>
        </w:rPr>
        <w:lastRenderedPageBreak/>
        <w:t xml:space="preserve">objednateli plně odpovědný za plnění veškerých svých povinností vyplývajících z této smlouvy o dílo. Změna subdodavatele, prostřednictvím kterého zhotovitel prokazoval v zadávacím řízení kvalifikaci, je možná výhradně s předchozím písemným souhlasem objednatele. </w:t>
      </w:r>
    </w:p>
    <w:p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není oprávněn předmět díla ani technickou dokumentaci poskytnout třetí osobě bez předchozího výslovného písemného souhlasu objednatele, a to ani za účelem spolupráce se třetí osobou v souvislosti s realizací této smlouvy (vyjma případu spolupráce se subdodavatelem ze seznamu subdodavatelů z nabídky). </w:t>
      </w:r>
    </w:p>
    <w:p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se zavazuje provádět dílo takovým způsobem, aby nebyl narušen provoz v areálu objednatele (svoz odpadu, přístup požární techniky, vozidel záchranné služby apod.). </w:t>
      </w:r>
    </w:p>
    <w:p w:rsidR="00D50399" w:rsidRPr="00D85C7A" w:rsidRDefault="00D50399" w:rsidP="00D50399">
      <w:pPr>
        <w:pStyle w:val="Zkladntext"/>
        <w:suppressAutoHyphens/>
        <w:rPr>
          <w:sz w:val="14"/>
          <w:szCs w:val="22"/>
        </w:rPr>
      </w:pPr>
    </w:p>
    <w:p w:rsidR="00D50399" w:rsidRPr="00D2563C" w:rsidRDefault="00D50399" w:rsidP="00D50399">
      <w:pPr>
        <w:pStyle w:val="Zkladntext"/>
        <w:suppressAutoHyphens/>
        <w:rPr>
          <w:sz w:val="22"/>
          <w:szCs w:val="22"/>
        </w:rPr>
      </w:pPr>
    </w:p>
    <w:p w:rsidR="00D50399" w:rsidRPr="00254AF0" w:rsidRDefault="00D50399" w:rsidP="00254AF0">
      <w:pPr>
        <w:tabs>
          <w:tab w:val="num" w:pos="709"/>
        </w:tabs>
        <w:suppressAutoHyphen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t>V. Cena díla</w:t>
      </w:r>
    </w:p>
    <w:p w:rsidR="001C677A" w:rsidRPr="001C677A" w:rsidRDefault="00D50399" w:rsidP="002A6BB7">
      <w:pPr>
        <w:numPr>
          <w:ilvl w:val="0"/>
          <w:numId w:val="3"/>
        </w:numPr>
        <w:tabs>
          <w:tab w:val="clear" w:pos="644"/>
        </w:tabs>
        <w:suppressAutoHyphens/>
        <w:spacing w:afterLines="60" w:after="144" w:line="240" w:lineRule="auto"/>
        <w:ind w:left="284" w:hanging="426"/>
        <w:jc w:val="both"/>
        <w:rPr>
          <w:rFonts w:ascii="Times New Roman" w:hAnsi="Times New Roman" w:cs="Times New Roman"/>
        </w:rPr>
      </w:pPr>
      <w:r w:rsidRPr="00B54089">
        <w:rPr>
          <w:rFonts w:ascii="Times New Roman" w:hAnsi="Times New Roman" w:cs="Times New Roman"/>
          <w:bCs/>
          <w:iCs/>
        </w:rPr>
        <w:t>Cena za dílo činí bez DPH</w:t>
      </w:r>
      <w:r w:rsidR="00352920">
        <w:rPr>
          <w:rFonts w:ascii="Times New Roman" w:hAnsi="Times New Roman" w:cs="Times New Roman"/>
          <w:bCs/>
          <w:iCs/>
        </w:rPr>
        <w:t xml:space="preserve"> 1.030.074,56</w:t>
      </w:r>
      <w:r w:rsidR="001C677A">
        <w:rPr>
          <w:rFonts w:ascii="Times New Roman" w:hAnsi="Times New Roman" w:cs="Times New Roman"/>
          <w:b/>
          <w:iCs/>
        </w:rPr>
        <w:t xml:space="preserve"> Kč,</w:t>
      </w:r>
    </w:p>
    <w:p w:rsidR="00D50399" w:rsidRPr="00B54089" w:rsidRDefault="00D50399" w:rsidP="006D73C7">
      <w:pPr>
        <w:suppressAutoHyphens/>
        <w:spacing w:afterLines="60" w:after="144" w:line="240" w:lineRule="auto"/>
        <w:ind w:left="284" w:hanging="426"/>
        <w:jc w:val="both"/>
        <w:rPr>
          <w:rFonts w:ascii="Times New Roman" w:hAnsi="Times New Roman" w:cs="Times New Roman"/>
        </w:rPr>
      </w:pPr>
      <w:r w:rsidRPr="00B54089">
        <w:rPr>
          <w:rFonts w:ascii="Times New Roman" w:hAnsi="Times New Roman" w:cs="Times New Roman"/>
          <w:bCs/>
          <w:iCs/>
        </w:rPr>
        <w:t xml:space="preserve">    </w:t>
      </w:r>
      <w:r w:rsidR="001C677A">
        <w:rPr>
          <w:rFonts w:ascii="Times New Roman" w:hAnsi="Times New Roman" w:cs="Times New Roman"/>
        </w:rPr>
        <w:t xml:space="preserve">  </w:t>
      </w:r>
      <w:r w:rsidRPr="00B54089">
        <w:rPr>
          <w:rFonts w:ascii="Times New Roman" w:hAnsi="Times New Roman" w:cs="Times New Roman"/>
        </w:rPr>
        <w:t xml:space="preserve"> </w:t>
      </w:r>
      <w:r w:rsidR="00095691">
        <w:rPr>
          <w:rFonts w:ascii="Times New Roman" w:hAnsi="Times New Roman" w:cs="Times New Roman"/>
        </w:rPr>
        <w:t xml:space="preserve"> </w:t>
      </w:r>
      <w:r w:rsidRPr="00B54089">
        <w:rPr>
          <w:rFonts w:ascii="Times New Roman" w:hAnsi="Times New Roman" w:cs="Times New Roman"/>
        </w:rPr>
        <w:t>DPH činí</w:t>
      </w:r>
      <w:r w:rsidR="00352920">
        <w:rPr>
          <w:rFonts w:ascii="Times New Roman" w:hAnsi="Times New Roman" w:cs="Times New Roman"/>
        </w:rPr>
        <w:t xml:space="preserve"> 216.315,66 </w:t>
      </w:r>
      <w:r w:rsidRPr="00B54089">
        <w:rPr>
          <w:rFonts w:ascii="Times New Roman" w:hAnsi="Times New Roman" w:cs="Times New Roman"/>
        </w:rPr>
        <w:t>Kč, cena vč. DPH</w:t>
      </w:r>
      <w:r w:rsidR="00352920">
        <w:rPr>
          <w:rFonts w:ascii="Times New Roman" w:hAnsi="Times New Roman" w:cs="Times New Roman"/>
        </w:rPr>
        <w:t xml:space="preserve"> 1.246.390,22</w:t>
      </w:r>
      <w:r w:rsidR="002571D6" w:rsidRPr="00B54089">
        <w:rPr>
          <w:rFonts w:ascii="Times New Roman" w:hAnsi="Times New Roman" w:cs="Times New Roman"/>
        </w:rPr>
        <w:t xml:space="preserve"> </w:t>
      </w:r>
      <w:r w:rsidRPr="00B54089">
        <w:rPr>
          <w:rFonts w:ascii="Times New Roman" w:hAnsi="Times New Roman" w:cs="Times New Roman"/>
        </w:rPr>
        <w:t>Kč.</w:t>
      </w:r>
    </w:p>
    <w:p w:rsidR="00D50399" w:rsidRPr="00D2563C" w:rsidRDefault="00D50399" w:rsidP="002A6BB7">
      <w:pPr>
        <w:numPr>
          <w:ilvl w:val="0"/>
          <w:numId w:val="3"/>
        </w:numPr>
        <w:tabs>
          <w:tab w:val="clear" w:pos="644"/>
        </w:tabs>
        <w:suppressAutoHyphens/>
        <w:spacing w:after="60" w:line="240" w:lineRule="auto"/>
        <w:ind w:left="283" w:hanging="425"/>
        <w:jc w:val="both"/>
        <w:rPr>
          <w:rFonts w:ascii="Times New Roman" w:hAnsi="Times New Roman" w:cs="Times New Roman"/>
        </w:rPr>
      </w:pPr>
      <w:r w:rsidRPr="00B54089">
        <w:rPr>
          <w:rFonts w:ascii="Times New Roman" w:hAnsi="Times New Roman" w:cs="Times New Roman"/>
        </w:rPr>
        <w:t>Cena za dílo je úplná, konečná a zahrnuje veškeré náklady a poplatky spojené s řádným dodáním díla a se splněním povinností prodávajícího. Cena nebude měněna v souvislosti s inflací české koruny, hodnotou kurzu české koruny vůči zahraničním měnám či jinými faktory s vlivem na měnový kurz a stabilitu</w:t>
      </w:r>
      <w:r w:rsidRPr="00D2563C">
        <w:rPr>
          <w:rFonts w:ascii="Times New Roman" w:hAnsi="Times New Roman" w:cs="Times New Roman"/>
        </w:rPr>
        <w:t xml:space="preserve"> měny s výjimkou případné změny daňových předpisů a zadavatelem odsouhlasených víceprací. </w:t>
      </w:r>
    </w:p>
    <w:p w:rsidR="002A6BB7" w:rsidRDefault="00D50399" w:rsidP="002A6BB7">
      <w:pPr>
        <w:pStyle w:val="Zkladntext"/>
        <w:numPr>
          <w:ilvl w:val="0"/>
          <w:numId w:val="3"/>
        </w:numPr>
        <w:tabs>
          <w:tab w:val="clear" w:pos="644"/>
        </w:tabs>
        <w:spacing w:after="60"/>
        <w:ind w:left="283" w:hanging="425"/>
        <w:jc w:val="both"/>
        <w:rPr>
          <w:sz w:val="22"/>
          <w:szCs w:val="22"/>
        </w:rPr>
      </w:pPr>
      <w:r w:rsidRPr="00D2563C">
        <w:rPr>
          <w:sz w:val="22"/>
          <w:szCs w:val="22"/>
        </w:rPr>
        <w:t xml:space="preserve">Objeví-li se při provádění díla potřeba činností do rozpočtu nezahrnutých, pokud tyto činnosti byly nepředvídatelné v době uzavření smlouvy, zejména z důvodu změn závazných předpisů, nebo požadavků státních orgánů, pak je objednatel oprávněn požadovat na zhotoviteli provedení takovýchto prací či provedení víceprací, eventuálně je oprávněn požadovat neprovedení některých projektem předpokládaných prací nebo jejich provedení pouze zčásti, pokud by tyto práce byly vzhledem ke skutečnému stavu díla evidentně potřebné nebo naopak evidentně nadbytečné. V takovém případě se zhotovitel zavazuje podle požadavků objednatele k provedení takovýchto prací či víceprací, eventuálně k neprovádění objednatelem určených předmětných prací či k jejich provádění pouze zčásti dle požadavků objednatele, a to za předpokladu, že lze takovýto závazek vzhledem k okolnostem konkrétní situace na něm spravedlivě požadovat. </w:t>
      </w:r>
    </w:p>
    <w:p w:rsidR="00D50399" w:rsidRPr="002A6BB7" w:rsidRDefault="00D50399" w:rsidP="002A6BB7">
      <w:pPr>
        <w:pStyle w:val="Zkladntext"/>
        <w:numPr>
          <w:ilvl w:val="0"/>
          <w:numId w:val="3"/>
        </w:numPr>
        <w:tabs>
          <w:tab w:val="clear" w:pos="644"/>
        </w:tabs>
        <w:spacing w:after="60"/>
        <w:ind w:left="283" w:hanging="425"/>
        <w:jc w:val="both"/>
        <w:rPr>
          <w:sz w:val="22"/>
          <w:szCs w:val="22"/>
        </w:rPr>
      </w:pPr>
      <w:r w:rsidRPr="002A6BB7">
        <w:rPr>
          <w:sz w:val="22"/>
          <w:szCs w:val="22"/>
        </w:rPr>
        <w:t xml:space="preserve">Cena za takto provedené práce bude stanovena vzájemnou dohodou smluvních stran, musí však odpovídat ceně, která je v místě a čase obvyklá za obdobné práce a musí též odpovídat cenovým relacím a hladinám, uvedeným ve smlouvě o dílo. Pokud zhotovitel neprovede z výše uvedených důvodů podle požadavků objednatele některé předpokládané práce nebo je provede podle požadavků objednatele pouze zčásti, pak se původní cena díla sníží adekvátně k neprovedeným pracím či k pracím provedeným pouze z části, a to porovnáním s původní cenou prací, uvedenou v rozpočtu za tyto práce. </w:t>
      </w:r>
    </w:p>
    <w:p w:rsidR="00D50399" w:rsidRPr="00D2563C" w:rsidRDefault="00D50399" w:rsidP="00D2563C">
      <w:pPr>
        <w:tabs>
          <w:tab w:val="num" w:pos="709"/>
        </w:tabs>
        <w:suppressAutoHyphens/>
        <w:spacing w:afterLines="60" w:after="144"/>
        <w:ind w:left="709" w:hanging="425"/>
        <w:jc w:val="center"/>
        <w:rPr>
          <w:rFonts w:ascii="Times New Roman" w:hAnsi="Times New Roman" w:cs="Times New Roman"/>
          <w:b/>
        </w:rPr>
      </w:pPr>
    </w:p>
    <w:p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 Platební podmínky</w:t>
      </w:r>
    </w:p>
    <w:p w:rsidR="00D50399"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Úhrada ceny za dílo bude realizována jednou za měsíc, placením skutečně provedených prací odsouhlasených předem písemně objednatelem. Zálohy objednatel neposkytuje.</w:t>
      </w:r>
    </w:p>
    <w:p w:rsidR="00325C6C"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Na základě splnění podmínky uvedené v předchozím odstavci je zhotovitel oprávněn vystavit vyúčtování ceny za dílo – fakturu. Faktura musí obsahovat náležitosti daňového dokladu dle zákona č. 235/2004 Sb., o dani z přidané hodnoty, v platném znění, zejména s přihlédnutím k případné přenesené daňové povinnosti</w:t>
      </w:r>
      <w:r w:rsidR="00325C6C" w:rsidRPr="002A6BB7">
        <w:rPr>
          <w:rFonts w:ascii="Times New Roman" w:hAnsi="Times New Roman" w:cs="Times New Roman"/>
        </w:rPr>
        <w:t xml:space="preserve"> k DPH.</w:t>
      </w:r>
    </w:p>
    <w:p w:rsidR="00D85C7A" w:rsidRPr="00D85C7A" w:rsidRDefault="00D50399" w:rsidP="00D85C7A">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 xml:space="preserve">Daňové doklady (faktury) je povinen zhotovitel odesílat objednateli vždy do 5 dnů po uplynutí měsíčního období, za které je fakturováno. Cena za dílo je </w:t>
      </w:r>
      <w:r w:rsidRPr="004012B7">
        <w:rPr>
          <w:rFonts w:ascii="Times New Roman" w:hAnsi="Times New Roman" w:cs="Times New Roman"/>
        </w:rPr>
        <w:t>spla</w:t>
      </w:r>
      <w:r w:rsidR="00325C6C" w:rsidRPr="004012B7">
        <w:rPr>
          <w:rFonts w:ascii="Times New Roman" w:hAnsi="Times New Roman" w:cs="Times New Roman"/>
        </w:rPr>
        <w:t>tná do 30</w:t>
      </w:r>
      <w:r w:rsidRPr="004012B7">
        <w:rPr>
          <w:rFonts w:ascii="Times New Roman" w:hAnsi="Times New Roman" w:cs="Times New Roman"/>
        </w:rPr>
        <w:t xml:space="preserve"> dnů od doručení řádné a úplné elektronické faktury objednateli</w:t>
      </w:r>
      <w:r w:rsidR="00D2563C" w:rsidRPr="004012B7">
        <w:rPr>
          <w:rFonts w:ascii="Times New Roman" w:hAnsi="Times New Roman" w:cs="Times New Roman"/>
        </w:rPr>
        <w:t xml:space="preserve"> do </w:t>
      </w:r>
      <w:r w:rsidRPr="004012B7">
        <w:rPr>
          <w:rFonts w:ascii="Times New Roman" w:hAnsi="Times New Roman" w:cs="Times New Roman"/>
        </w:rPr>
        <w:t>jeho datové schr</w:t>
      </w:r>
      <w:r w:rsidRPr="002A6BB7">
        <w:rPr>
          <w:rFonts w:ascii="Times New Roman" w:hAnsi="Times New Roman" w:cs="Times New Roman"/>
        </w:rPr>
        <w:t xml:space="preserve">ánky (ID DS 4k429ud) nebo na email: </w:t>
      </w:r>
      <w:hyperlink r:id="rId7" w:history="1">
        <w:r w:rsidR="002A6BB7" w:rsidRPr="00B76528">
          <w:rPr>
            <w:rStyle w:val="Hypertextovodkaz"/>
            <w:rFonts w:ascii="Times New Roman" w:hAnsi="Times New Roman" w:cs="Times New Roman"/>
            <w:color w:val="auto"/>
            <w:u w:val="none"/>
          </w:rPr>
          <w:t>fakturace@pld.cz</w:t>
        </w:r>
      </w:hyperlink>
      <w:r w:rsidRPr="00B76528">
        <w:rPr>
          <w:rFonts w:ascii="Times New Roman" w:hAnsi="Times New Roman" w:cs="Times New Roman"/>
        </w:rPr>
        <w:t>.</w:t>
      </w:r>
      <w:r w:rsidR="002A6BB7" w:rsidRPr="00B76528">
        <w:rPr>
          <w:rFonts w:ascii="Times New Roman" w:hAnsi="Times New Roman" w:cs="Times New Roman"/>
        </w:rPr>
        <w:t xml:space="preserve"> </w:t>
      </w:r>
    </w:p>
    <w:p w:rsid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lastRenderedPageBreak/>
        <w:t>V případě, že faktura vystavená zhotovitelem nebude mít p</w:t>
      </w:r>
      <w:r w:rsidR="00D2563C" w:rsidRPr="002A6BB7">
        <w:rPr>
          <w:rFonts w:ascii="Times New Roman" w:hAnsi="Times New Roman" w:cs="Times New Roman"/>
        </w:rPr>
        <w:t>ředepsané náležitosti stanovené</w:t>
      </w:r>
      <w:r w:rsidRPr="002A6BB7">
        <w:rPr>
          <w:rFonts w:ascii="Times New Roman" w:hAnsi="Times New Roman" w:cs="Times New Roman"/>
        </w:rPr>
        <w:t xml:space="preserve"> pro daňový doklad, nebo bude obsahovat údaje v  ro</w:t>
      </w:r>
      <w:r w:rsidR="00D2563C" w:rsidRPr="002A6BB7">
        <w:rPr>
          <w:rFonts w:ascii="Times New Roman" w:hAnsi="Times New Roman" w:cs="Times New Roman"/>
        </w:rPr>
        <w:t xml:space="preserve">zporu s  touto smlouvou, nebude </w:t>
      </w:r>
      <w:r w:rsidRPr="002A6BB7">
        <w:rPr>
          <w:rFonts w:ascii="Times New Roman" w:hAnsi="Times New Roman" w:cs="Times New Roman"/>
        </w:rPr>
        <w:t xml:space="preserve">objednatelem proplacena a objednatel jí vrátí zpět zhotoviteli k </w:t>
      </w:r>
      <w:r w:rsidR="00D2563C" w:rsidRPr="002A6BB7">
        <w:rPr>
          <w:rFonts w:ascii="Times New Roman" w:hAnsi="Times New Roman" w:cs="Times New Roman"/>
        </w:rPr>
        <w:t>doplnění. Doba splatnosti opravené</w:t>
      </w:r>
      <w:r w:rsidRPr="002A6BB7">
        <w:rPr>
          <w:rFonts w:ascii="Times New Roman" w:hAnsi="Times New Roman" w:cs="Times New Roman"/>
        </w:rPr>
        <w:t>, resp. doplněné faktury je stejná jako původní do</w:t>
      </w:r>
      <w:r w:rsidR="00D2563C" w:rsidRPr="002A6BB7">
        <w:rPr>
          <w:rFonts w:ascii="Times New Roman" w:hAnsi="Times New Roman" w:cs="Times New Roman"/>
        </w:rPr>
        <w:t xml:space="preserve">hodnutá lhůta a její běh počíná </w:t>
      </w:r>
      <w:r w:rsidRPr="002A6BB7">
        <w:rPr>
          <w:rFonts w:ascii="Times New Roman" w:hAnsi="Times New Roman" w:cs="Times New Roman"/>
        </w:rPr>
        <w:t xml:space="preserve">dnem doručení opravené nebo doplněné faktury. </w:t>
      </w:r>
    </w:p>
    <w:p w:rsid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Smluvní strany se dohodly, že dle výše uvedených podmínek poskytne objednatel zhotoviteli nejvýše 90 % celkové ceny díla. Zbytek celkové ceny díla, nejméně však 10 % ceny díla, zaplatí objednatel zhotoviteli až po řádném předání a převzetí stavby a po řádném a úplném odstranění všech případných vad a nedodělků.</w:t>
      </w:r>
    </w:p>
    <w:p w:rsidR="00D50399"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Smluvní strany souhlasí se započtením veškerých peněžních pohledávek objednatele za zhotovitelem vyplývajících z této nebo jiných smluv oproti pohledávce zhotovitele za objednatelem na zaplacení ceny za dílo a jejího příslušenství, a to i tehdy, pokud ještě tato pohledávka není splatná.</w:t>
      </w:r>
    </w:p>
    <w:p w:rsidR="00D50399" w:rsidRPr="00D50399" w:rsidRDefault="00D50399" w:rsidP="00D2563C">
      <w:pPr>
        <w:tabs>
          <w:tab w:val="num" w:pos="709"/>
        </w:tabs>
        <w:suppressAutoHyphens/>
        <w:spacing w:afterLines="60" w:after="144"/>
        <w:ind w:left="709" w:hanging="425"/>
        <w:jc w:val="center"/>
        <w:rPr>
          <w:rFonts w:ascii="Times New Roman" w:hAnsi="Times New Roman" w:cs="Times New Roman"/>
          <w:b/>
        </w:rPr>
      </w:pPr>
    </w:p>
    <w:p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VII. Smluvní pokuty</w:t>
      </w:r>
    </w:p>
    <w:p w:rsidR="000158C4" w:rsidRDefault="00D50399" w:rsidP="002A6BB7">
      <w:pPr>
        <w:pStyle w:val="Zkladntextodsazen"/>
        <w:numPr>
          <w:ilvl w:val="0"/>
          <w:numId w:val="12"/>
        </w:numPr>
        <w:spacing w:after="60"/>
        <w:ind w:left="283" w:hanging="357"/>
        <w:jc w:val="both"/>
        <w:rPr>
          <w:rFonts w:ascii="Times New Roman" w:hAnsi="Times New Roman" w:cs="Times New Roman"/>
        </w:rPr>
      </w:pPr>
      <w:r w:rsidRPr="00D50399">
        <w:rPr>
          <w:rFonts w:ascii="Times New Roman" w:hAnsi="Times New Roman" w:cs="Times New Roman"/>
        </w:rPr>
        <w:t>Při porušení povinností zhotovitele, stanovených v čl. IV. body 7 až 9 této smlouvy, je objednatel oprávněn uplatnit vůči zhotov</w:t>
      </w:r>
      <w:r w:rsidR="000158C4">
        <w:rPr>
          <w:rFonts w:ascii="Times New Roman" w:hAnsi="Times New Roman" w:cs="Times New Roman"/>
        </w:rPr>
        <w:t>iteli smluvní pokutu ve výši 5</w:t>
      </w:r>
      <w:r w:rsidRPr="00D50399">
        <w:rPr>
          <w:rFonts w:ascii="Times New Roman" w:hAnsi="Times New Roman" w:cs="Times New Roman"/>
        </w:rPr>
        <w:t>00,- Kč za každý jednotlivý případ porušení povinností, případně za každý započatý den prodlení se splněním každé jednotlivé zajišťované povinnosti až do jejího úplného a řádného splnění, a to i opakovaně.</w:t>
      </w:r>
    </w:p>
    <w:p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D50399">
        <w:rPr>
          <w:rFonts w:ascii="Times New Roman" w:hAnsi="Times New Roman" w:cs="Times New Roman"/>
        </w:rPr>
        <w:t>Při nesplnění lhůt dle čl. VIII bod. 2 této smlouvy je obj</w:t>
      </w:r>
      <w:r w:rsidR="000158C4">
        <w:rPr>
          <w:rFonts w:ascii="Times New Roman" w:hAnsi="Times New Roman" w:cs="Times New Roman"/>
        </w:rPr>
        <w:t xml:space="preserve">ednatel oprávněn uplatnit vůči </w:t>
      </w:r>
      <w:r w:rsidRPr="00D50399">
        <w:rPr>
          <w:rFonts w:ascii="Times New Roman" w:hAnsi="Times New Roman" w:cs="Times New Roman"/>
        </w:rPr>
        <w:t>zhotov</w:t>
      </w:r>
      <w:r w:rsidR="000158C4">
        <w:rPr>
          <w:rFonts w:ascii="Times New Roman" w:hAnsi="Times New Roman" w:cs="Times New Roman"/>
        </w:rPr>
        <w:t xml:space="preserve">iteli smluvní pokutu ve výši </w:t>
      </w:r>
      <w:r w:rsidR="00D85C7A">
        <w:rPr>
          <w:rFonts w:ascii="Times New Roman" w:hAnsi="Times New Roman" w:cs="Times New Roman"/>
        </w:rPr>
        <w:t>2</w:t>
      </w:r>
      <w:r w:rsidR="000158C4">
        <w:rPr>
          <w:rFonts w:ascii="Times New Roman" w:hAnsi="Times New Roman" w:cs="Times New Roman"/>
        </w:rPr>
        <w:t>5</w:t>
      </w:r>
      <w:r w:rsidRPr="00D50399">
        <w:rPr>
          <w:rFonts w:ascii="Times New Roman" w:hAnsi="Times New Roman" w:cs="Times New Roman"/>
        </w:rPr>
        <w:t>00,-Kč za ka</w:t>
      </w:r>
      <w:r w:rsidR="000158C4">
        <w:rPr>
          <w:rFonts w:ascii="Times New Roman" w:hAnsi="Times New Roman" w:cs="Times New Roman"/>
        </w:rPr>
        <w:t xml:space="preserve">ždý započatý den prodlení. Při </w:t>
      </w:r>
      <w:r w:rsidRPr="00D50399">
        <w:rPr>
          <w:rFonts w:ascii="Times New Roman" w:hAnsi="Times New Roman" w:cs="Times New Roman"/>
        </w:rPr>
        <w:t>nesplnění</w:t>
      </w:r>
      <w:r w:rsidR="000158C4">
        <w:rPr>
          <w:rFonts w:ascii="Times New Roman" w:hAnsi="Times New Roman" w:cs="Times New Roman"/>
        </w:rPr>
        <w:t xml:space="preserve"> t</w:t>
      </w:r>
      <w:r w:rsidRPr="00D50399">
        <w:rPr>
          <w:rFonts w:ascii="Times New Roman" w:hAnsi="Times New Roman" w:cs="Times New Roman"/>
        </w:rPr>
        <w:t>ermínu pro odstranění vad a nedodělků, jakož i pro odstranění záručních vad, j</w:t>
      </w:r>
      <w:r w:rsidR="000158C4">
        <w:rPr>
          <w:rFonts w:ascii="Times New Roman" w:hAnsi="Times New Roman" w:cs="Times New Roman"/>
        </w:rPr>
        <w:t xml:space="preserve">e </w:t>
      </w:r>
      <w:r w:rsidRPr="00D50399">
        <w:rPr>
          <w:rFonts w:ascii="Times New Roman" w:hAnsi="Times New Roman" w:cs="Times New Roman"/>
        </w:rPr>
        <w:t>objednatel oprávněn uplatnit vůči zhotoviteli smluvní pokut</w:t>
      </w:r>
      <w:r w:rsidR="000158C4">
        <w:rPr>
          <w:rFonts w:ascii="Times New Roman" w:hAnsi="Times New Roman" w:cs="Times New Roman"/>
        </w:rPr>
        <w:t xml:space="preserve">u ve výši 500,- Kč za každý </w:t>
      </w:r>
      <w:r w:rsidRPr="00D50399">
        <w:rPr>
          <w:rFonts w:ascii="Times New Roman" w:hAnsi="Times New Roman" w:cs="Times New Roman"/>
        </w:rPr>
        <w:t>započatý den prodlení se splněním každé jednotlivé zajiš</w:t>
      </w:r>
      <w:r w:rsidR="000158C4">
        <w:rPr>
          <w:rFonts w:ascii="Times New Roman" w:hAnsi="Times New Roman" w:cs="Times New Roman"/>
        </w:rPr>
        <w:t xml:space="preserve">ťované povinnosti až do jejího </w:t>
      </w:r>
      <w:r w:rsidRPr="00D50399">
        <w:rPr>
          <w:rFonts w:ascii="Times New Roman" w:hAnsi="Times New Roman" w:cs="Times New Roman"/>
        </w:rPr>
        <w:t>úplného a řádného splnění, a to i opakovaně.</w:t>
      </w:r>
    </w:p>
    <w:p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 xml:space="preserve">V případě prodlení objednatele s placením daňových dokladů (faktur) může být zhotovitelem uplatněna smluvní pokuta ve výši 0,05 % z fakturované částky </w:t>
      </w:r>
      <w:r w:rsidR="00A4529B">
        <w:rPr>
          <w:rFonts w:ascii="Times New Roman" w:hAnsi="Times New Roman" w:cs="Times New Roman"/>
        </w:rPr>
        <w:t xml:space="preserve">(včetně DPH) </w:t>
      </w:r>
      <w:r w:rsidRPr="002A6BB7">
        <w:rPr>
          <w:rFonts w:ascii="Times New Roman" w:hAnsi="Times New Roman" w:cs="Times New Roman"/>
        </w:rPr>
        <w:t>za každý den prodlení.</w:t>
      </w:r>
    </w:p>
    <w:p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Smluvní pokuty jsou splatné do 14 dnů ode dne doručení jejich vyúčtování druhé smluvní straně.</w:t>
      </w:r>
    </w:p>
    <w:p w:rsidR="00D50399" w:rsidRP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Ujednání o smluvní pokutě zůstávají v platnosti i v případě odstoupení od smlouvy a nemají vliv na případnou možnost domáhat se vedle smluvní pokuty i náhrady škody, a to i ve výši přesahující dojednanou výši smluvní pokuty.</w:t>
      </w:r>
    </w:p>
    <w:p w:rsidR="00D50399" w:rsidRPr="00D50399" w:rsidRDefault="00D50399" w:rsidP="00D2563C">
      <w:pPr>
        <w:tabs>
          <w:tab w:val="num" w:pos="709"/>
        </w:tabs>
        <w:suppressAutoHyphens/>
        <w:spacing w:afterLines="60" w:after="144"/>
        <w:jc w:val="both"/>
        <w:rPr>
          <w:rFonts w:ascii="Times New Roman" w:hAnsi="Times New Roman" w:cs="Times New Roman"/>
          <w:b/>
        </w:rPr>
      </w:pPr>
    </w:p>
    <w:p w:rsidR="00D50399" w:rsidRPr="00254AF0" w:rsidRDefault="00254AF0" w:rsidP="00F43BCB">
      <w:pPr>
        <w:tabs>
          <w:tab w:val="num" w:pos="709"/>
        </w:tabs>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VIII. Zahájení, dokončení a předání díla</w:t>
      </w:r>
    </w:p>
    <w:p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Zhotovitel splní svou povinnost provést dílo jeho řádným zahájením, dokončením a předáním předmětu díla bez vad objednateli.</w:t>
      </w:r>
    </w:p>
    <w:p w:rsidR="00D50399" w:rsidRPr="009231B2"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9231B2">
        <w:rPr>
          <w:rFonts w:ascii="Times New Roman" w:hAnsi="Times New Roman" w:cs="Times New Roman"/>
        </w:rPr>
        <w:t xml:space="preserve">Zhotovitel je </w:t>
      </w:r>
      <w:r w:rsidR="00524C90" w:rsidRPr="009231B2">
        <w:rPr>
          <w:rFonts w:ascii="Times New Roman" w:hAnsi="Times New Roman" w:cs="Times New Roman"/>
        </w:rPr>
        <w:t xml:space="preserve">povinen </w:t>
      </w:r>
      <w:r w:rsidRPr="009231B2">
        <w:rPr>
          <w:rFonts w:ascii="Times New Roman" w:hAnsi="Times New Roman" w:cs="Times New Roman"/>
        </w:rPr>
        <w:t xml:space="preserve">dílo </w:t>
      </w:r>
      <w:r w:rsidRPr="009231B2">
        <w:rPr>
          <w:rFonts w:ascii="Times New Roman" w:hAnsi="Times New Roman" w:cs="Times New Roman"/>
          <w:b/>
        </w:rPr>
        <w:t>za</w:t>
      </w:r>
      <w:r w:rsidR="00DE7C06" w:rsidRPr="009231B2">
        <w:rPr>
          <w:rFonts w:ascii="Times New Roman" w:hAnsi="Times New Roman" w:cs="Times New Roman"/>
          <w:b/>
        </w:rPr>
        <w:t>hájit</w:t>
      </w:r>
      <w:r w:rsidR="00DE7C06" w:rsidRPr="009231B2">
        <w:rPr>
          <w:rFonts w:ascii="Times New Roman" w:hAnsi="Times New Roman" w:cs="Times New Roman"/>
        </w:rPr>
        <w:t xml:space="preserve"> (z provozních důvodů)</w:t>
      </w:r>
      <w:r w:rsidR="00524C90" w:rsidRPr="009231B2">
        <w:rPr>
          <w:rFonts w:ascii="Times New Roman" w:hAnsi="Times New Roman" w:cs="Times New Roman"/>
        </w:rPr>
        <w:t xml:space="preserve"> </w:t>
      </w:r>
      <w:r w:rsidR="00B372DC">
        <w:rPr>
          <w:rFonts w:ascii="Times New Roman" w:hAnsi="Times New Roman" w:cs="Times New Roman"/>
          <w:b/>
        </w:rPr>
        <w:t xml:space="preserve">od </w:t>
      </w:r>
      <w:r w:rsidR="00C75BDB">
        <w:rPr>
          <w:rFonts w:ascii="Times New Roman" w:hAnsi="Times New Roman" w:cs="Times New Roman"/>
          <w:b/>
        </w:rPr>
        <w:t>1</w:t>
      </w:r>
      <w:r w:rsidR="00524C90" w:rsidRPr="009231B2">
        <w:rPr>
          <w:rFonts w:ascii="Times New Roman" w:hAnsi="Times New Roman" w:cs="Times New Roman"/>
          <w:b/>
        </w:rPr>
        <w:t>. </w:t>
      </w:r>
      <w:r w:rsidR="00A4529B" w:rsidRPr="009231B2">
        <w:rPr>
          <w:rFonts w:ascii="Times New Roman" w:hAnsi="Times New Roman" w:cs="Times New Roman"/>
          <w:b/>
        </w:rPr>
        <w:t>1</w:t>
      </w:r>
      <w:r w:rsidR="00C75BDB">
        <w:rPr>
          <w:rFonts w:ascii="Times New Roman" w:hAnsi="Times New Roman" w:cs="Times New Roman"/>
          <w:b/>
        </w:rPr>
        <w:t>2</w:t>
      </w:r>
      <w:r w:rsidR="00D85C7A" w:rsidRPr="009231B2">
        <w:rPr>
          <w:rFonts w:ascii="Times New Roman" w:hAnsi="Times New Roman" w:cs="Times New Roman"/>
          <w:b/>
        </w:rPr>
        <w:t>.</w:t>
      </w:r>
      <w:r w:rsidR="00524C90" w:rsidRPr="009231B2">
        <w:rPr>
          <w:rFonts w:ascii="Times New Roman" w:hAnsi="Times New Roman" w:cs="Times New Roman"/>
          <w:b/>
        </w:rPr>
        <w:t> </w:t>
      </w:r>
      <w:r w:rsidR="00EE07BF" w:rsidRPr="009231B2">
        <w:rPr>
          <w:rFonts w:ascii="Times New Roman" w:hAnsi="Times New Roman" w:cs="Times New Roman"/>
          <w:b/>
        </w:rPr>
        <w:t>2024</w:t>
      </w:r>
      <w:r w:rsidRPr="009231B2">
        <w:rPr>
          <w:rFonts w:ascii="Times New Roman" w:hAnsi="Times New Roman" w:cs="Times New Roman"/>
        </w:rPr>
        <w:t xml:space="preserve"> a dílo řádně </w:t>
      </w:r>
      <w:r w:rsidRPr="009231B2">
        <w:rPr>
          <w:rFonts w:ascii="Times New Roman" w:hAnsi="Times New Roman" w:cs="Times New Roman"/>
          <w:b/>
        </w:rPr>
        <w:t>dokončit a pře</w:t>
      </w:r>
      <w:r w:rsidR="00DE7C06" w:rsidRPr="009231B2">
        <w:rPr>
          <w:rFonts w:ascii="Times New Roman" w:hAnsi="Times New Roman" w:cs="Times New Roman"/>
          <w:b/>
        </w:rPr>
        <w:t>dat</w:t>
      </w:r>
      <w:r w:rsidR="00DE7C06" w:rsidRPr="009231B2">
        <w:rPr>
          <w:rFonts w:ascii="Times New Roman" w:hAnsi="Times New Roman" w:cs="Times New Roman"/>
        </w:rPr>
        <w:t xml:space="preserve"> </w:t>
      </w:r>
      <w:r w:rsidR="00F752A8" w:rsidRPr="009231B2">
        <w:rPr>
          <w:rFonts w:ascii="Times New Roman" w:hAnsi="Times New Roman" w:cs="Times New Roman"/>
        </w:rPr>
        <w:t xml:space="preserve">objednateli nejpozději do </w:t>
      </w:r>
      <w:r w:rsidR="00C75BDB">
        <w:rPr>
          <w:rFonts w:ascii="Times New Roman" w:hAnsi="Times New Roman" w:cs="Times New Roman"/>
          <w:b/>
        </w:rPr>
        <w:t>28</w:t>
      </w:r>
      <w:r w:rsidR="004310A2" w:rsidRPr="009231B2">
        <w:rPr>
          <w:rFonts w:ascii="Times New Roman" w:hAnsi="Times New Roman" w:cs="Times New Roman"/>
          <w:b/>
        </w:rPr>
        <w:t>.</w:t>
      </w:r>
      <w:r w:rsidR="001B55C5">
        <w:rPr>
          <w:rFonts w:ascii="Times New Roman" w:hAnsi="Times New Roman" w:cs="Times New Roman"/>
          <w:b/>
        </w:rPr>
        <w:t>2</w:t>
      </w:r>
      <w:r w:rsidR="00524C90" w:rsidRPr="009231B2">
        <w:rPr>
          <w:rFonts w:ascii="Times New Roman" w:hAnsi="Times New Roman" w:cs="Times New Roman"/>
          <w:b/>
        </w:rPr>
        <w:t>. 202</w:t>
      </w:r>
      <w:r w:rsidR="009231B2" w:rsidRPr="009231B2">
        <w:rPr>
          <w:rFonts w:ascii="Times New Roman" w:hAnsi="Times New Roman" w:cs="Times New Roman"/>
          <w:b/>
        </w:rPr>
        <w:t>5</w:t>
      </w:r>
      <w:r w:rsidRPr="009231B2">
        <w:rPr>
          <w:rFonts w:ascii="Times New Roman" w:hAnsi="Times New Roman" w:cs="Times New Roman"/>
        </w:rPr>
        <w:t xml:space="preserve">. </w:t>
      </w:r>
    </w:p>
    <w:p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Zhotovitel je povinen včas vyzvat objednatele zápisem ve stavebním deníku k převzetí části díla, které bude následnými pracemi zakryto. Objednatel převezme tuto část díla nejpozději do 3 dnů od převzetí této výzvy.</w:t>
      </w:r>
    </w:p>
    <w:p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Nejpozději při předání díla odevzdá zhotovitel objednateli veškeré případné atesty, certifikáty, jakož i případné záruční listy a revizní zprávy, týkající se výrobků a zařízení, které jsou součástí nebo příslušenstvím díla.</w:t>
      </w:r>
    </w:p>
    <w:p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zpracuje a předá objednateli při předání díla čitelnou kopii všech zápisů ve stavebním deníku, </w:t>
      </w:r>
      <w:r w:rsidR="00325C6C">
        <w:rPr>
          <w:rFonts w:ascii="Times New Roman" w:hAnsi="Times New Roman" w:cs="Times New Roman"/>
        </w:rPr>
        <w:t xml:space="preserve">jakož i </w:t>
      </w:r>
      <w:r w:rsidRPr="00D50399">
        <w:rPr>
          <w:rFonts w:ascii="Times New Roman" w:hAnsi="Times New Roman" w:cs="Times New Roman"/>
        </w:rPr>
        <w:t>dokumentaci skutečného provedení díla ve 4 stejnopisech.</w:t>
      </w:r>
      <w:r w:rsidRPr="00325C6C">
        <w:rPr>
          <w:rFonts w:ascii="Times New Roman" w:hAnsi="Times New Roman" w:cs="Times New Roman"/>
        </w:rPr>
        <w:tab/>
      </w:r>
    </w:p>
    <w:p w:rsidR="00D50399" w:rsidRPr="00D50399" w:rsidRDefault="00E12784"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Pr>
          <w:rFonts w:ascii="Times New Roman" w:hAnsi="Times New Roman" w:cs="Times New Roman"/>
        </w:rPr>
        <w:t xml:space="preserve">Po </w:t>
      </w:r>
      <w:r w:rsidR="00D50399" w:rsidRPr="00D50399">
        <w:rPr>
          <w:rFonts w:ascii="Times New Roman" w:hAnsi="Times New Roman" w:cs="Times New Roman"/>
        </w:rPr>
        <w:t xml:space="preserve">skončení prací na výzvu zhotovitele bude objednatelem do 7 dnů od doručení </w:t>
      </w:r>
      <w:r>
        <w:rPr>
          <w:rFonts w:ascii="Times New Roman" w:hAnsi="Times New Roman" w:cs="Times New Roman"/>
        </w:rPr>
        <w:t xml:space="preserve">této výzvy zpracován předávací </w:t>
      </w:r>
      <w:r w:rsidR="00D50399" w:rsidRPr="00D50399">
        <w:rPr>
          <w:rFonts w:ascii="Times New Roman" w:hAnsi="Times New Roman" w:cs="Times New Roman"/>
        </w:rPr>
        <w:t xml:space="preserve">protokol (protokol o předání a převzetí díla), jehož podpisem oběma smluvními stranami této smlouvy o dílo dojde teprve k předání díla objednateli. Zhotovitel však splní svůj závazek až poté, co budou odstraněny případné drobné vady a nedodělky, které nebrání protokolárnímu převzetí díla. Tyto drobné vady a nedodělky, které budou zaznamenány v protokolu </w:t>
      </w:r>
      <w:r w:rsidR="00D50399" w:rsidRPr="00D50399">
        <w:rPr>
          <w:rFonts w:ascii="Times New Roman" w:hAnsi="Times New Roman" w:cs="Times New Roman"/>
        </w:rPr>
        <w:lastRenderedPageBreak/>
        <w:t>o převzetí a předání díla, je zhotovitel povinen odstranit na vl</w:t>
      </w:r>
      <w:r>
        <w:rPr>
          <w:rFonts w:ascii="Times New Roman" w:hAnsi="Times New Roman" w:cs="Times New Roman"/>
        </w:rPr>
        <w:t xml:space="preserve">astní náklady nejpozději do 15 dnů </w:t>
      </w:r>
      <w:r w:rsidR="00D50399" w:rsidRPr="00D50399">
        <w:rPr>
          <w:rFonts w:ascii="Times New Roman" w:hAnsi="Times New Roman" w:cs="Times New Roman"/>
        </w:rPr>
        <w:t>ode dne předání díla objednateli, pokud se nedohodnou zhotovitel a objednatel písemně jinak.</w:t>
      </w:r>
    </w:p>
    <w:p w:rsidR="00D50399" w:rsidRPr="00325C6C" w:rsidRDefault="00D50399"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Ustanovením předchozího odstavce není dotčeno oprávnění objednatele odmítnout předmět díla převzít, pokud vykazuje jakoukoliv vadu a to až do doby jejího úplného odstranění zhotovitelem.</w:t>
      </w:r>
    </w:p>
    <w:p w:rsidR="00D50399" w:rsidRPr="00D50399" w:rsidRDefault="00D50399"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Spolu s dílem (předmětem díla) je zhotovitel povinen předat objednateli doklady vztahující se k předmětu díla.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7 dnů, od jejich vrácení nebo od výzvy objednatele dodat objednateli úplné doklady bez vad. Náklady spojené s vyhotovením a dodáním všech dokladů v potřebném počtu včetně jejich oprav, doplnění, náhradního dodání a dodání ve formě záznamu na nosiči informačních dat jsou zahrnuty v ceně za dílo a zhotovitel není oprávněn od objednatele požadovat jejich náhradu. Předáním dokladů objednateli se tyto stávají vlastnictvím objednatele, který je oprávněn s nimi volně nakládat.</w:t>
      </w:r>
    </w:p>
    <w:p w:rsidR="00D50399" w:rsidRPr="00D50399" w:rsidRDefault="00D50399" w:rsidP="006D73C7">
      <w:pPr>
        <w:pStyle w:val="Zkladntext"/>
        <w:tabs>
          <w:tab w:val="num" w:pos="567"/>
        </w:tabs>
        <w:suppressAutoHyphens/>
        <w:spacing w:after="60"/>
        <w:ind w:left="425" w:hanging="425"/>
        <w:jc w:val="center"/>
        <w:rPr>
          <w:b/>
        </w:rPr>
      </w:pPr>
    </w:p>
    <w:p w:rsidR="00D50399" w:rsidRPr="00D50399" w:rsidRDefault="00D50399" w:rsidP="00F43BCB">
      <w:pPr>
        <w:pStyle w:val="Zkladntext"/>
        <w:tabs>
          <w:tab w:val="num" w:pos="567"/>
        </w:tabs>
        <w:suppressAutoHyphens/>
        <w:ind w:left="425" w:hanging="425"/>
        <w:jc w:val="center"/>
        <w:rPr>
          <w:b/>
        </w:rPr>
      </w:pPr>
      <w:r w:rsidRPr="00D50399">
        <w:rPr>
          <w:b/>
        </w:rPr>
        <w:t>IX. Záruky</w:t>
      </w:r>
    </w:p>
    <w:p w:rsidR="00D50399" w:rsidRPr="00325C6C" w:rsidRDefault="00D50399" w:rsidP="006D73C7">
      <w:pPr>
        <w:tabs>
          <w:tab w:val="num" w:pos="567"/>
        </w:tabs>
        <w:suppressAutoHyphens/>
        <w:spacing w:after="60"/>
        <w:ind w:left="425" w:hanging="425"/>
        <w:jc w:val="both"/>
        <w:rPr>
          <w:rFonts w:ascii="Times New Roman" w:hAnsi="Times New Roman" w:cs="Times New Roman"/>
          <w:b/>
        </w:rPr>
      </w:pPr>
      <w:r w:rsidRPr="00D50399">
        <w:rPr>
          <w:rFonts w:ascii="Times New Roman" w:hAnsi="Times New Roman" w:cs="Times New Roman"/>
        </w:rPr>
        <w:t>1</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Záruční doba počíná běžet předáním díla bez vad objednateli. Je-li dílo předáno s vadami, počíná běžet záruční doba až dnem, kdy byly vady zhotovitelem řádně odstraněny.</w:t>
      </w:r>
      <w:r w:rsidRPr="00D50399">
        <w:rPr>
          <w:rFonts w:ascii="Times New Roman" w:hAnsi="Times New Roman" w:cs="Times New Roman"/>
          <w:b/>
        </w:rPr>
        <w:t xml:space="preserve"> </w:t>
      </w:r>
      <w:r w:rsidRPr="00D50399">
        <w:rPr>
          <w:rFonts w:ascii="Times New Roman" w:hAnsi="Times New Roman" w:cs="Times New Roman"/>
        </w:rPr>
        <w:t xml:space="preserve">Smluvní strany si sjednávají, že záruční doba na dílo (předmět díla) dle této smlouvy </w:t>
      </w:r>
      <w:r w:rsidRPr="00D50399">
        <w:rPr>
          <w:rFonts w:ascii="Times New Roman" w:hAnsi="Times New Roman" w:cs="Times New Roman"/>
          <w:b/>
        </w:rPr>
        <w:t>činí 60</w:t>
      </w:r>
      <w:r w:rsidRPr="00D50399">
        <w:rPr>
          <w:rFonts w:ascii="Times New Roman" w:hAnsi="Times New Roman" w:cs="Times New Roman"/>
          <w:b/>
          <w:bCs/>
        </w:rPr>
        <w:t xml:space="preserve"> měsíců</w:t>
      </w:r>
      <w:r w:rsidRPr="00D50399">
        <w:rPr>
          <w:rFonts w:ascii="Times New Roman" w:hAnsi="Times New Roman" w:cs="Times New Roman"/>
        </w:rPr>
        <w:t xml:space="preserve"> od převzetí díla objednatelem ve smyslu čl. VIII. bod 8. této smlouvy.</w:t>
      </w:r>
    </w:p>
    <w:p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2</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 xml:space="preserve">Poskytnutím záruční doby zhotovitel přejímá závazek, že předmět díla bude po stanovenou dobu způsobilý pro použití nejen k sjednanému účelu, ale i k účelu obvyklému. </w:t>
      </w:r>
    </w:p>
    <w:p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3. </w:t>
      </w:r>
      <w:r w:rsidRPr="00D50399">
        <w:rPr>
          <w:rFonts w:ascii="Times New Roman" w:hAnsi="Times New Roman" w:cs="Times New Roman"/>
        </w:rPr>
        <w:tab/>
        <w:t xml:space="preserve">Záruční doba neběží po dobu, po kterou objednatel nemůže předmět díla užívat pro jeho vady, za které odpovídá zhotovitel. </w:t>
      </w:r>
    </w:p>
    <w:p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4.</w:t>
      </w:r>
      <w:r w:rsidRPr="00D50399">
        <w:rPr>
          <w:rFonts w:ascii="Times New Roman" w:hAnsi="Times New Roman" w:cs="Times New Roman"/>
        </w:rPr>
        <w:tab/>
        <w:t xml:space="preserve">Pokud se v průběhu záruční doby na předmětu díla vyskytne jakákoliv vada, je objednatel, bez ohledu na charakter vady a závažnost porušení smlouvy výskytem takové vady, vždy oprávněn požadovat její odstranění, popř. od smlouvy odstoupit.  </w:t>
      </w:r>
    </w:p>
    <w:p w:rsidR="00D50399" w:rsidRPr="00D50399" w:rsidRDefault="00D50399" w:rsidP="006D73C7">
      <w:pPr>
        <w:tabs>
          <w:tab w:val="num" w:pos="567"/>
        </w:tabs>
        <w:suppressAutoHyphens/>
        <w:spacing w:after="60"/>
        <w:ind w:left="425"/>
        <w:jc w:val="both"/>
        <w:rPr>
          <w:rFonts w:ascii="Times New Roman" w:hAnsi="Times New Roman" w:cs="Times New Roman"/>
        </w:rPr>
      </w:pPr>
    </w:p>
    <w:p w:rsidR="00D50399" w:rsidRPr="00254AF0" w:rsidRDefault="00D50399" w:rsidP="00F43BCB">
      <w:pPr>
        <w:suppressAutoHyphens/>
        <w:spacing w:after="120" w:line="240" w:lineRule="auto"/>
        <w:ind w:left="425" w:hanging="425"/>
        <w:jc w:val="center"/>
        <w:rPr>
          <w:rFonts w:ascii="Times New Roman" w:hAnsi="Times New Roman" w:cs="Times New Roman"/>
          <w:b/>
          <w:sz w:val="24"/>
        </w:rPr>
      </w:pPr>
      <w:r w:rsidRPr="00254AF0">
        <w:rPr>
          <w:rFonts w:ascii="Times New Roman" w:hAnsi="Times New Roman" w:cs="Times New Roman"/>
          <w:b/>
          <w:sz w:val="24"/>
        </w:rPr>
        <w:t>X. Odpovědnost za vady</w:t>
      </w:r>
    </w:p>
    <w:p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1. </w:t>
      </w:r>
      <w:r w:rsidRPr="0076014D">
        <w:rPr>
          <w:rFonts w:ascii="Times New Roman" w:hAnsi="Times New Roman" w:cs="Times New Roman"/>
        </w:rPr>
        <w:tab/>
        <w:t>Vadami díla se rozumí zejména vady v množství, jakosti, sjednaném způsobu provedení díla či provedení, jež se hodí pro účel sjednaný ve smlouvě, popř. není-li tento úče</w:t>
      </w:r>
      <w:r w:rsidR="00325C6C" w:rsidRPr="0076014D">
        <w:rPr>
          <w:rFonts w:ascii="Times New Roman" w:hAnsi="Times New Roman" w:cs="Times New Roman"/>
        </w:rPr>
        <w:t>l ve smlouvě sjednán, pro účel,</w:t>
      </w:r>
      <w:r w:rsidRPr="0076014D">
        <w:rPr>
          <w:rFonts w:ascii="Times New Roman" w:hAnsi="Times New Roman" w:cs="Times New Roman"/>
        </w:rPr>
        <w:t xml:space="preserve">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 (zejm. zákonu č. 22/1997 Sb., o technických požadavcích na výrobky, v platném znění). </w:t>
      </w:r>
    </w:p>
    <w:p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2. </w:t>
      </w:r>
      <w:r w:rsidRPr="0076014D">
        <w:rPr>
          <w:rFonts w:ascii="Times New Roman" w:hAnsi="Times New Roman" w:cs="Times New Roman"/>
        </w:rP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3.</w:t>
      </w:r>
      <w:r w:rsidRPr="0076014D">
        <w:rPr>
          <w:rFonts w:ascii="Times New Roman" w:hAnsi="Times New Roman" w:cs="Times New Roman"/>
        </w:rPr>
        <w:tab/>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rsidR="00D50399" w:rsidRPr="0076014D" w:rsidRDefault="00D50399" w:rsidP="001D610B">
      <w:pPr>
        <w:pStyle w:val="Zkladntext"/>
        <w:suppressAutoHyphens/>
        <w:spacing w:after="60"/>
        <w:ind w:left="425" w:hanging="425"/>
        <w:rPr>
          <w:sz w:val="22"/>
          <w:szCs w:val="22"/>
        </w:rPr>
      </w:pPr>
      <w:r w:rsidRPr="0076014D">
        <w:rPr>
          <w:sz w:val="22"/>
          <w:szCs w:val="22"/>
        </w:rPr>
        <w:t xml:space="preserve">4. </w:t>
      </w:r>
      <w:r w:rsidRPr="0076014D">
        <w:rPr>
          <w:sz w:val="22"/>
          <w:szCs w:val="22"/>
        </w:rPr>
        <w:tab/>
        <w:t>Objednatel je oprávněn oznámit vady díla kdykoliv během sjednané záruční doby bez nutnosti tyto oznámit bez zbytečného odkladu poté, co je zjistí nebo zjistit při vynaložení odborné péče měl.</w:t>
      </w:r>
    </w:p>
    <w:p w:rsidR="00D50399" w:rsidRPr="00D50399"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lastRenderedPageBreak/>
        <w:t xml:space="preserve">5. </w:t>
      </w:r>
      <w:r w:rsidRPr="0076014D">
        <w:rPr>
          <w:rFonts w:ascii="Times New Roman" w:hAnsi="Times New Roman" w:cs="Times New Roman"/>
        </w:rPr>
        <w:tab/>
        <w:t>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w:t>
      </w:r>
      <w:r w:rsidRPr="00D50399">
        <w:rPr>
          <w:rFonts w:ascii="Times New Roman" w:hAnsi="Times New Roman" w:cs="Times New Roman"/>
        </w:rPr>
        <w:t xml:space="preserve"> objednatel měnit i bez souhlasu zhotovitele. V případě požadavku objednatele na odstranění zjištěných vad díla je zhotovitel povinen tyto oznámené vady odstranit ve lhůtě nejpozději 15 dnů od jejich oznámení. </w:t>
      </w:r>
    </w:p>
    <w:p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6. </w:t>
      </w:r>
      <w:r w:rsidRPr="00D50399">
        <w:rPr>
          <w:rFonts w:ascii="Times New Roman" w:hAnsi="Times New Roman" w:cs="Times New Roman"/>
        </w:rPr>
        <w:tab/>
        <w:t>Do doby odstranění vad není objednatel povinen platit cenu za dílo ani její část.</w:t>
      </w:r>
    </w:p>
    <w:p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7. </w:t>
      </w:r>
      <w:r w:rsidRPr="00D50399">
        <w:rPr>
          <w:rFonts w:ascii="Times New Roman" w:hAnsi="Times New Roman" w:cs="Times New Roman"/>
        </w:rPr>
        <w:tab/>
        <w:t xml:space="preserve">Při uplatnění slevy z ceny díla může objednatel snížit sjednanou cenu díla placenou zhotoviteli o výši slevy, čímž není dotčeno ustanovení bodu 6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objednateli. Tato oprávnění může objednatel vykonávat bez souhlasu zhotovitele. </w:t>
      </w:r>
    </w:p>
    <w:p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8. </w:t>
      </w:r>
      <w:r w:rsidRPr="00D50399">
        <w:rPr>
          <w:rFonts w:ascii="Times New Roman" w:hAnsi="Times New Roman" w:cs="Times New Roman"/>
        </w:rPr>
        <w:tab/>
        <w:t xml:space="preserve">Dodá-li zhotovitel dílo s vadami, není shora stanovenými povinnostmi zhotovitele a oprávněními objednatele dotčen nárok objednatele na náhradu způsobené škody. Uspokojení, kterého lze dosáhnout uplatněním některého z nároků z vad díla není dotčen nárok objednatele uplatnitelný z jiného právního důvodu. </w:t>
      </w:r>
    </w:p>
    <w:p w:rsidR="00A07856" w:rsidRPr="00D50399" w:rsidRDefault="00A07856" w:rsidP="001D610B">
      <w:pPr>
        <w:pStyle w:val="Zkladntext"/>
        <w:spacing w:afterLines="60" w:after="144"/>
      </w:pPr>
    </w:p>
    <w:p w:rsidR="00D50399" w:rsidRPr="00254AF0" w:rsidRDefault="00D50399" w:rsidP="00F43BCB">
      <w:pPr>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XI. Práva a povinnosti objednatele a zhotovitele</w:t>
      </w:r>
    </w:p>
    <w:p w:rsidR="00D50399" w:rsidRPr="00D50399" w:rsidRDefault="00D50399" w:rsidP="005C3367">
      <w:pPr>
        <w:pStyle w:val="Zkladntextodsazen2"/>
        <w:numPr>
          <w:ilvl w:val="3"/>
          <w:numId w:val="4"/>
        </w:numPr>
        <w:tabs>
          <w:tab w:val="clear" w:pos="1953"/>
        </w:tabs>
        <w:suppressAutoHyphens/>
        <w:spacing w:afterLines="60" w:after="144" w:line="240" w:lineRule="auto"/>
        <w:ind w:left="426"/>
        <w:jc w:val="both"/>
        <w:rPr>
          <w:rFonts w:ascii="Times New Roman" w:hAnsi="Times New Roman" w:cs="Times New Roman"/>
          <w:sz w:val="24"/>
        </w:rPr>
      </w:pPr>
      <w:r w:rsidRPr="00325C6C">
        <w:rPr>
          <w:rFonts w:ascii="Times New Roman" w:hAnsi="Times New Roman" w:cs="Times New Roman"/>
        </w:rPr>
        <w:t>Místo provádění díla (staveniště) bude zhotoviteli předáno objednatelem protokolárně bezodkladně po nabytí účinnosti této smlouvy</w:t>
      </w:r>
      <w:r w:rsidRPr="00325C6C">
        <w:rPr>
          <w:rFonts w:ascii="Times New Roman" w:hAnsi="Times New Roman" w:cs="Times New Roman"/>
          <w:szCs w:val="24"/>
        </w:rPr>
        <w:t xml:space="preserve">. Od tohoto okamžiku odpovídá </w:t>
      </w:r>
      <w:r w:rsidRPr="00325C6C">
        <w:rPr>
          <w:rFonts w:ascii="Times New Roman" w:hAnsi="Times New Roman" w:cs="Times New Roman"/>
        </w:rPr>
        <w:t xml:space="preserve">zhotovitel za veškeré škody způsobené na stavebním díle, jakož i za škody, vzniklé jeho činností ve spojitosti s prováděním díla. </w:t>
      </w:r>
    </w:p>
    <w:p w:rsidR="00D50399"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si zajistí na vlastní náklady veškerý stavební materiál na stavbu, na vlastní náklady zajistí užívání pozemků a případný zábor veřejného prostranství pro zařízení staveniště a skládky materiálu (tzn. plochy mimo pronajaté pozemky pro stavbu). Zhotovitel odpovídá za uvedení těchto pozemků včetně skládky do původního řádného stavu a předání těchto po</w:t>
      </w:r>
      <w:r w:rsidR="00325C6C" w:rsidRPr="005C3367">
        <w:rPr>
          <w:rFonts w:ascii="Times New Roman" w:hAnsi="Times New Roman" w:cs="Times New Roman"/>
        </w:rPr>
        <w:t>zemků zpět pronajímateli do 14</w:t>
      </w:r>
      <w:r w:rsidRPr="005C3367">
        <w:rPr>
          <w:rFonts w:ascii="Times New Roman" w:hAnsi="Times New Roman" w:cs="Times New Roman"/>
        </w:rPr>
        <w:t xml:space="preserve"> dnů po podpisu předávacího protokolu díla. Též si na vlastní náklady zajistí odvoz a uložení přebytečného materiálu na skládky, včetně zaplacení skládkovného, a to nejpozději před předáním a převzetím díla.</w:t>
      </w:r>
    </w:p>
    <w:p w:rsidR="00325C6C"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V případě prodloužení termínu pro provedení díla oproti termínu smluvnímu je zhotovitel povinen na vlastní náklady zajistit prodloužení všech povolení, nutných pro provádění stavby.</w:t>
      </w:r>
      <w:r w:rsidR="00325C6C" w:rsidRPr="005C3367">
        <w:rPr>
          <w:rFonts w:ascii="Times New Roman" w:hAnsi="Times New Roman" w:cs="Times New Roman"/>
        </w:rPr>
        <w:t xml:space="preserve"> </w:t>
      </w:r>
    </w:p>
    <w:p w:rsidR="00D50399"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je povinen zajistit na svůj náklad vytýčení st</w:t>
      </w:r>
      <w:r w:rsidR="00325C6C" w:rsidRPr="005C3367">
        <w:rPr>
          <w:rFonts w:ascii="Times New Roman" w:hAnsi="Times New Roman" w:cs="Times New Roman"/>
        </w:rPr>
        <w:t>ávajících inženýrských sítí. Za j</w:t>
      </w:r>
      <w:r w:rsidRPr="005C3367">
        <w:rPr>
          <w:rFonts w:ascii="Times New Roman" w:hAnsi="Times New Roman" w:cs="Times New Roman"/>
        </w:rPr>
        <w:t>ejich případné poškození nese zhotovitel plnou odpovědnost</w:t>
      </w:r>
      <w:r w:rsidRPr="005C3367">
        <w:rPr>
          <w:rFonts w:ascii="Times New Roman" w:hAnsi="Times New Roman" w:cs="Times New Roman"/>
          <w:sz w:val="24"/>
        </w:rPr>
        <w:t>.</w:t>
      </w:r>
    </w:p>
    <w:p w:rsidR="00D50399"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Zhotovitel vyklidí staveniště a uvede do původního řádného stavu veškeré jím dotčené </w:t>
      </w:r>
      <w:r w:rsidR="00325C6C" w:rsidRPr="005C3367">
        <w:rPr>
          <w:rFonts w:ascii="Times New Roman" w:hAnsi="Times New Roman" w:cs="Times New Roman"/>
        </w:rPr>
        <w:t>plochy nejpozději do 14</w:t>
      </w:r>
      <w:r w:rsidR="0076014D" w:rsidRPr="005C3367">
        <w:rPr>
          <w:rFonts w:ascii="Times New Roman" w:hAnsi="Times New Roman" w:cs="Times New Roman"/>
        </w:rPr>
        <w:t xml:space="preserve"> dnů </w:t>
      </w:r>
      <w:r w:rsidRPr="005C3367">
        <w:rPr>
          <w:rFonts w:ascii="Times New Roman" w:hAnsi="Times New Roman" w:cs="Times New Roman"/>
        </w:rPr>
        <w:t>po podpisu předávacího protokolu díla. Při nesplnění této lhůty, může objednatel uplatnit vůči zhotoviteli smluvní pokutu ve výši 1.500,- Kč za každý započatý den prodlení. Ujednání o smluvní pokutě zůstávají v platnosti i v případě odstoupení od této smlouvy a nemají vliv na případnou možnost domáhat se vedle smluvní pokuty i náhrady škody, a to ve výši přesahující dojednanou výši smluvní pokuty.</w:t>
      </w:r>
    </w:p>
    <w:p w:rsidR="00325C6C" w:rsidRPr="005C3367" w:rsidRDefault="00325C6C" w:rsidP="005C3367">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Dodavatel prohlašuje, že má sjednanou platnou pojistnou smlouvu s pojištěním odpovědnosti za škody způsobené dodavatelem třetí osobě v min. výši 1.000.000,- Kč. Dodavatel je povinen udržovat pojištění tak, jak bylo platné beze změn po celou dobu plnění této smlouvy. V případě porušení této povinnosti je Objednatel oprávněn odstoupit od Smlouvy. </w:t>
      </w:r>
    </w:p>
    <w:p w:rsidR="005C3367" w:rsidRDefault="00325C6C" w:rsidP="005C3367">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Na pokyn objednatele je dodavatel povinen předložit Objednateli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w:t>
      </w:r>
      <w:r w:rsidRPr="005C3367">
        <w:rPr>
          <w:rFonts w:ascii="Times New Roman" w:hAnsi="Times New Roman" w:cs="Times New Roman"/>
        </w:rPr>
        <w:lastRenderedPageBreak/>
        <w:t xml:space="preserve">původnímu stavu, je dodavatel povinen učinit příslušná opatření tak, aby pojištění bylo udrženo tak, jak je požadováno v tomto ustanovení. </w:t>
      </w:r>
    </w:p>
    <w:p w:rsidR="00325C6C" w:rsidRPr="005C3367" w:rsidRDefault="00325C6C" w:rsidP="005C3367">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Pro případ porušení povinnosti dodavatele udržovat pojištění odpovědnosti za škody způsobené třetí osobě po celou dobu trvání Smlouvy sjednávají strany této Smlouvy smluvní pokutu ve výši 10. 000,- Kč, splatnou na písemnou výzvu do 15 dnů od doručení.</w:t>
      </w:r>
    </w:p>
    <w:p w:rsidR="00D50399" w:rsidRPr="00D50399" w:rsidRDefault="00D50399" w:rsidP="00D2563C">
      <w:pPr>
        <w:spacing w:afterLines="60" w:after="144"/>
        <w:rPr>
          <w:rFonts w:ascii="Times New Roman" w:hAnsi="Times New Roman" w:cs="Times New Roman"/>
        </w:rPr>
      </w:pPr>
    </w:p>
    <w:p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XII. Vedení stavebního deníku</w:t>
      </w:r>
    </w:p>
    <w:p w:rsidR="00D50399" w:rsidRPr="00325C6C" w:rsidRDefault="00D50399" w:rsidP="00325C6C">
      <w:pPr>
        <w:pStyle w:val="Zkladntextodsazen2"/>
        <w:tabs>
          <w:tab w:val="num" w:pos="284"/>
        </w:tabs>
        <w:suppressAutoHyphens/>
        <w:spacing w:afterLines="60" w:after="144" w:line="240" w:lineRule="auto"/>
        <w:ind w:left="284"/>
        <w:jc w:val="both"/>
        <w:rPr>
          <w:rFonts w:ascii="Times New Roman" w:hAnsi="Times New Roman" w:cs="Times New Roman"/>
        </w:rPr>
      </w:pPr>
      <w:r w:rsidRPr="00325C6C">
        <w:rPr>
          <w:rFonts w:ascii="Times New Roman" w:hAnsi="Times New Roman" w:cs="Times New Roman"/>
        </w:rPr>
        <w:tab/>
        <w:t>Zhotovitel je povinen vést řádně, srozumitelně a dostatečně podrobně v souladu s platnými právními předpisy stavební deník. Do tohoto deníku je zhotovitel povinen kromě jiného zapisovat veškeré změny oproti schválené projektové dokumentaci nebo vydaným rozhodnutím a předkládat je pravidelně dozoru investora ke schválení. Zhotovitel je povinen umožnit na požádání objednateli nahlédnutí do stavebního deníku a pořízení si výpisů a fotokopií z něj. Čitelnou kopii veškerých záznamů obsažených ve stavebním deníku předá pak zhotovitel objednateli při předání a převzetí stavby.</w:t>
      </w:r>
    </w:p>
    <w:p w:rsidR="00D50399" w:rsidRPr="00D50399" w:rsidRDefault="00D50399" w:rsidP="00D2563C">
      <w:pPr>
        <w:tabs>
          <w:tab w:val="num" w:pos="709"/>
        </w:tabs>
        <w:suppressAutoHyphens/>
        <w:spacing w:afterLines="60" w:after="144"/>
        <w:jc w:val="both"/>
        <w:rPr>
          <w:rFonts w:ascii="Times New Roman" w:hAnsi="Times New Roman" w:cs="Times New Roman"/>
          <w:b/>
        </w:rPr>
      </w:pPr>
    </w:p>
    <w:p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XIII. Přerušení prací na díle</w:t>
      </w:r>
    </w:p>
    <w:p w:rsidR="00D50399" w:rsidRPr="00325C6C" w:rsidRDefault="00D50399" w:rsidP="005C3367">
      <w:pPr>
        <w:pStyle w:val="Zkladntextodsazen2"/>
        <w:numPr>
          <w:ilvl w:val="6"/>
          <w:numId w:val="4"/>
        </w:numPr>
        <w:tabs>
          <w:tab w:val="clear" w:pos="4113"/>
          <w:tab w:val="num" w:pos="3753"/>
        </w:tabs>
        <w:suppressAutoHyphens/>
        <w:spacing w:after="60" w:line="240" w:lineRule="auto"/>
        <w:ind w:left="425" w:hanging="357"/>
        <w:jc w:val="both"/>
        <w:rPr>
          <w:rFonts w:ascii="Times New Roman" w:hAnsi="Times New Roman" w:cs="Times New Roman"/>
        </w:rPr>
      </w:pPr>
      <w:r w:rsidRPr="00325C6C">
        <w:rPr>
          <w:rFonts w:ascii="Times New Roman" w:hAnsi="Times New Roman" w:cs="Times New Roman"/>
        </w:rPr>
        <w:t>Jestliže dojde k protokolárnímu přerušení prací při skrytých překážkách, které zhotovitel na základě předané dokumentace a podmínek zadání veřejné zakázky a na základě ustanovení smlouvy o dílo nemohl v době uzavření smlouvy předvídat, prodlužuje se o tuto dobu sjednaná doba provádění stavby, tedy sjednaná doba plnění díla.</w:t>
      </w:r>
    </w:p>
    <w:p w:rsidR="00D50399" w:rsidRDefault="00D50399" w:rsidP="005C3367">
      <w:pPr>
        <w:pStyle w:val="Zkladntextodsazen2"/>
        <w:numPr>
          <w:ilvl w:val="6"/>
          <w:numId w:val="4"/>
        </w:numPr>
        <w:tabs>
          <w:tab w:val="clear" w:pos="4113"/>
          <w:tab w:val="num" w:pos="3753"/>
        </w:tabs>
        <w:suppressAutoHyphens/>
        <w:spacing w:after="60" w:line="240" w:lineRule="auto"/>
        <w:ind w:left="425" w:hanging="357"/>
        <w:jc w:val="both"/>
        <w:rPr>
          <w:rFonts w:ascii="Times New Roman" w:hAnsi="Times New Roman" w:cs="Times New Roman"/>
        </w:rPr>
      </w:pPr>
      <w:r w:rsidRPr="00325C6C">
        <w:rPr>
          <w:rFonts w:ascii="Times New Roman" w:hAnsi="Times New Roman" w:cs="Times New Roman"/>
        </w:rPr>
        <w:t>Objednatel si vyhrazuje právo zastavit práce zápisem do stavebního deníku, jestliže nebude plněna tato smlouva o dílo, podmínky stavebního úřadu nebo projektové dokumentace, nebude-li dodržena kvalita díla nebo pokud zhotovitel nebude dodržovat platné právní předpisy, zejména předpisy o bezpečnosti a ochraně zdraví při práci. Toto přerušení nemá vliv na ve smlouvě uvedenou dobu plnění díla.</w:t>
      </w:r>
    </w:p>
    <w:p w:rsidR="00325C6C" w:rsidRPr="00325C6C" w:rsidRDefault="00325C6C" w:rsidP="00325C6C">
      <w:pPr>
        <w:pStyle w:val="Zkladntextodsazen2"/>
        <w:tabs>
          <w:tab w:val="num" w:pos="-5040"/>
        </w:tabs>
        <w:suppressAutoHyphens/>
        <w:spacing w:afterLines="60" w:after="144" w:line="240" w:lineRule="auto"/>
        <w:ind w:left="720" w:hanging="360"/>
        <w:jc w:val="both"/>
        <w:rPr>
          <w:rFonts w:ascii="Times New Roman" w:hAnsi="Times New Roman" w:cs="Times New Roman"/>
        </w:rPr>
      </w:pPr>
    </w:p>
    <w:p w:rsidR="00D50399" w:rsidRPr="00254AF0" w:rsidRDefault="00D50399" w:rsidP="00F43BCB">
      <w:pPr>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XIV. Provádění kontrol</w:t>
      </w:r>
    </w:p>
    <w:p w:rsidR="00D50399" w:rsidRPr="00D50399" w:rsidRDefault="00D50399" w:rsidP="00DE7C06">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ab/>
        <w:t xml:space="preserve">Objednatel se zavazuje provést kontrolu prací na písemnou výzvu zhotovitele nejpozději do 3 dnů od obdržení této výzvy. Zhotovitel vyzve objednatele ke kontrole vždy při ukončení určité technologické etapy, na výzvu dozoru objednatele a před fakturací prováděných prací. Každá uskutečněná kontrola bude potvrzena zápisem do stavebního deníku, objednatel má právo na opis tohoto zápisu. </w:t>
      </w:r>
    </w:p>
    <w:p w:rsidR="00D50399" w:rsidRPr="00D50399" w:rsidRDefault="00D50399" w:rsidP="00D2563C">
      <w:pPr>
        <w:pStyle w:val="Zkladntextodsazen"/>
        <w:spacing w:afterLines="60" w:after="144"/>
        <w:ind w:left="360"/>
        <w:rPr>
          <w:rFonts w:ascii="Times New Roman" w:hAnsi="Times New Roman" w:cs="Times New Roman"/>
        </w:rPr>
      </w:pPr>
    </w:p>
    <w:p w:rsidR="00D50399" w:rsidRPr="00254AF0" w:rsidRDefault="00D50399" w:rsidP="00A94500">
      <w:pPr>
        <w:pStyle w:val="Zkladntextodsazen"/>
        <w:spacing w:line="240" w:lineRule="auto"/>
        <w:ind w:left="284"/>
        <w:jc w:val="center"/>
        <w:rPr>
          <w:rFonts w:ascii="Times New Roman" w:hAnsi="Times New Roman" w:cs="Times New Roman"/>
          <w:b/>
          <w:sz w:val="24"/>
        </w:rPr>
      </w:pPr>
      <w:r w:rsidRPr="00254AF0">
        <w:rPr>
          <w:rFonts w:ascii="Times New Roman" w:hAnsi="Times New Roman" w:cs="Times New Roman"/>
          <w:b/>
          <w:sz w:val="24"/>
        </w:rPr>
        <w:t>XV. Vlastnictví díla</w:t>
      </w:r>
    </w:p>
    <w:p w:rsidR="00D50399" w:rsidRPr="00325C6C" w:rsidRDefault="00D50399" w:rsidP="00325C6C">
      <w:pPr>
        <w:pStyle w:val="Zkladntext"/>
        <w:suppressAutoHyphens/>
        <w:spacing w:afterLines="60" w:after="144"/>
        <w:ind w:left="360"/>
        <w:jc w:val="both"/>
        <w:rPr>
          <w:sz w:val="22"/>
          <w:szCs w:val="22"/>
        </w:rPr>
      </w:pPr>
      <w:r w:rsidRPr="00325C6C">
        <w:rPr>
          <w:sz w:val="22"/>
          <w:szCs w:val="22"/>
        </w:rPr>
        <w:tab/>
        <w:t>Vznikající dílo je od počátku svého vzniku vlastnictvím objednatele. Nebezpečí vzniku škody na věci nese zhotovitel až do splnění závazku podle čl. VIII bodu 8. této smlouvy.</w:t>
      </w:r>
    </w:p>
    <w:p w:rsidR="00D50399" w:rsidRDefault="00D50399" w:rsidP="00D2563C">
      <w:pPr>
        <w:pStyle w:val="Zkladntext"/>
        <w:suppressAutoHyphens/>
        <w:spacing w:afterLines="60" w:after="144"/>
        <w:ind w:left="360"/>
      </w:pPr>
    </w:p>
    <w:p w:rsidR="0076014D" w:rsidRPr="00F43BCB" w:rsidRDefault="0076014D" w:rsidP="00A94500">
      <w:pPr>
        <w:spacing w:after="120" w:line="240" w:lineRule="auto"/>
        <w:jc w:val="center"/>
        <w:rPr>
          <w:rFonts w:ascii="Times New Roman" w:hAnsi="Times New Roman" w:cs="Times New Roman"/>
          <w:b/>
          <w:sz w:val="24"/>
          <w:szCs w:val="24"/>
        </w:rPr>
      </w:pPr>
      <w:r w:rsidRPr="00F43BCB">
        <w:rPr>
          <w:rFonts w:ascii="Times New Roman" w:hAnsi="Times New Roman" w:cs="Times New Roman"/>
          <w:b/>
          <w:sz w:val="24"/>
          <w:szCs w:val="24"/>
        </w:rPr>
        <w:t>XVI. Odstoupení od smlouvy</w:t>
      </w:r>
    </w:p>
    <w:p w:rsidR="00E12784" w:rsidRDefault="00D50399" w:rsidP="005C54DF">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ab/>
        <w:t xml:space="preserve">Pokud zhotovitel provede dílo nekvalitním způsobem v rozporu s ustanoveními obsaženými v této smlouvě, a to </w:t>
      </w:r>
      <w:r w:rsidR="0076014D">
        <w:rPr>
          <w:rFonts w:ascii="Times New Roman" w:hAnsi="Times New Roman" w:cs="Times New Roman"/>
        </w:rPr>
        <w:t>zejména v  čl. II. této smlouvy a</w:t>
      </w:r>
      <w:r w:rsidRPr="00D50399">
        <w:rPr>
          <w:rFonts w:ascii="Times New Roman" w:hAnsi="Times New Roman" w:cs="Times New Roman"/>
        </w:rPr>
        <w:t xml:space="preserve"> nezjedná ihned nápravu a neprovede neprodleně odpovídajícím způsobem a kvalitně nutné opravy, úpravy apod., nebo je v  prodlení s předáním díla po dobu delší 1 měsíce, je objednatel oprávněn od této smlouvy odstoupit. Toto odstoupení však nemá vliv na vznik, existenci a trvání nároku na smluvní pokutu a nároku na náhradu škody.</w:t>
      </w:r>
    </w:p>
    <w:p w:rsidR="002915AF" w:rsidRPr="00D50399" w:rsidRDefault="002915AF" w:rsidP="005C54DF">
      <w:pPr>
        <w:pStyle w:val="Zkladntextodsazen"/>
        <w:spacing w:afterLines="60" w:after="144"/>
        <w:ind w:left="360"/>
        <w:jc w:val="both"/>
        <w:rPr>
          <w:rFonts w:ascii="Times New Roman" w:hAnsi="Times New Roman" w:cs="Times New Roman"/>
        </w:rPr>
      </w:pPr>
    </w:p>
    <w:p w:rsidR="00D50399" w:rsidRPr="00F43BCB" w:rsidRDefault="00D50399" w:rsidP="00A94500">
      <w:pPr>
        <w:spacing w:after="120" w:line="240" w:lineRule="auto"/>
        <w:jc w:val="center"/>
        <w:rPr>
          <w:rFonts w:ascii="Times New Roman" w:hAnsi="Times New Roman" w:cs="Times New Roman"/>
          <w:b/>
          <w:sz w:val="24"/>
        </w:rPr>
      </w:pPr>
      <w:r w:rsidRPr="00F43BCB">
        <w:rPr>
          <w:rFonts w:ascii="Times New Roman" w:hAnsi="Times New Roman" w:cs="Times New Roman"/>
          <w:b/>
          <w:sz w:val="24"/>
        </w:rPr>
        <w:lastRenderedPageBreak/>
        <w:t>XVII. Závěrečná ujednání</w:t>
      </w:r>
    </w:p>
    <w:p w:rsidR="00D50399" w:rsidRPr="0076014D" w:rsidRDefault="00D50399" w:rsidP="005C3367">
      <w:pPr>
        <w:pStyle w:val="Default"/>
        <w:numPr>
          <w:ilvl w:val="0"/>
          <w:numId w:val="7"/>
        </w:numPr>
        <w:spacing w:after="60"/>
        <w:ind w:left="283" w:hanging="357"/>
        <w:jc w:val="both"/>
        <w:rPr>
          <w:color w:val="auto"/>
          <w:sz w:val="22"/>
          <w:szCs w:val="22"/>
        </w:rPr>
      </w:pPr>
      <w:r w:rsidRPr="0076014D">
        <w:rPr>
          <w:color w:val="auto"/>
          <w:sz w:val="22"/>
          <w:szCs w:val="22"/>
        </w:rPr>
        <w:t xml:space="preserve">Tato smlouva </w:t>
      </w:r>
      <w:r w:rsidRPr="0076014D">
        <w:rPr>
          <w:bCs/>
          <w:color w:val="auto"/>
          <w:sz w:val="22"/>
          <w:szCs w:val="22"/>
        </w:rPr>
        <w:t>nabývá platnosti dnem jejího uzavření</w:t>
      </w:r>
      <w:r w:rsidRPr="0076014D">
        <w:rPr>
          <w:color w:val="auto"/>
          <w:sz w:val="22"/>
          <w:szCs w:val="22"/>
        </w:rPr>
        <w:t xml:space="preserve">, poté bude obratem zveřejněna objednatelem v Registru smluv.  Účinnosti nabývá dnem zveřejnění v Registru smluv. </w:t>
      </w:r>
    </w:p>
    <w:p w:rsidR="00D50399" w:rsidRPr="0076014D" w:rsidRDefault="00D50399" w:rsidP="005C3367">
      <w:pPr>
        <w:pStyle w:val="Normlnweb"/>
        <w:numPr>
          <w:ilvl w:val="0"/>
          <w:numId w:val="7"/>
        </w:numPr>
        <w:spacing w:before="0" w:after="60"/>
        <w:ind w:left="283" w:hanging="357"/>
        <w:jc w:val="both"/>
        <w:rPr>
          <w:sz w:val="22"/>
          <w:szCs w:val="22"/>
        </w:rPr>
      </w:pPr>
      <w:r w:rsidRPr="0076014D">
        <w:rPr>
          <w:sz w:val="22"/>
          <w:szCs w:val="22"/>
        </w:rPr>
        <w:t xml:space="preserve">Zhotovitel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rsidR="00D50399" w:rsidRPr="0076014D"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76014D">
        <w:rPr>
          <w:rFonts w:ascii="Times New Roman" w:hAnsi="Times New Roman" w:cs="Times New Roman"/>
        </w:rPr>
        <w:t xml:space="preserve">Smluvní strany výslovně prohlašují, že skutečnosti uvedené v této smlouvě nepovažují za důvěrné informace ani za obchodní tajemství ve smyslu ust. § 504 z. č. 89/2012 Sb., občanského zákoníku a udělují svolení k jejich užití a zveřejnění bez stanovení jakýchkoliv dalších podmínek. </w:t>
      </w:r>
    </w:p>
    <w:p w:rsidR="00D50399" w:rsidRPr="0076014D" w:rsidRDefault="00D50399" w:rsidP="005C3367">
      <w:pPr>
        <w:pStyle w:val="Odstavecseseznamem"/>
        <w:numPr>
          <w:ilvl w:val="0"/>
          <w:numId w:val="7"/>
        </w:numPr>
        <w:autoSpaceDE w:val="0"/>
        <w:autoSpaceDN w:val="0"/>
        <w:spacing w:before="120"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Zhotovitel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ust. § 219 z. č. 134/2016 Sb., o zadávání veřejných zakázek.</w:t>
      </w:r>
    </w:p>
    <w:p w:rsidR="00D50399" w:rsidRPr="0076014D"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Veškeré změny této smlouvy mohou být po dohodě smluvních stran činěny pouze písemnou formou a to v podobě číslovaných dodatků k této smlouvě.</w:t>
      </w:r>
    </w:p>
    <w:p w:rsidR="00D50399" w:rsidRPr="008C1524"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8C1524">
        <w:rPr>
          <w:rFonts w:ascii="Times New Roman" w:hAnsi="Times New Roman" w:cs="Times New Roman"/>
        </w:rPr>
        <w:t>Smlouva je vyhotovena ve dvou stejnopisech s platností originálu, z nichž po jednom stejnopisu obdrží zhotovitel i objednatel.</w:t>
      </w:r>
      <w:r w:rsidR="00DE7C06" w:rsidRPr="008C1524">
        <w:rPr>
          <w:rFonts w:ascii="Times New Roman" w:hAnsi="Times New Roman" w:cs="Times New Roman"/>
        </w:rPr>
        <w:t xml:space="preserve"> </w:t>
      </w:r>
      <w:r w:rsidR="008C1524" w:rsidRPr="008C1524">
        <w:rPr>
          <w:rFonts w:ascii="Times New Roman" w:hAnsi="Times New Roman" w:cs="Times New Roman"/>
        </w:rPr>
        <w:t>Pokud je tato smlouva podepisována elektronicky, je vyhotovena v jednom stejnopise podepsaném elektr</w:t>
      </w:r>
      <w:r w:rsidR="008C1524">
        <w:rPr>
          <w:rFonts w:ascii="Times New Roman" w:hAnsi="Times New Roman" w:cs="Times New Roman"/>
        </w:rPr>
        <w:t>onicky oběma smluvními stranami.</w:t>
      </w:r>
    </w:p>
    <w:p w:rsidR="00D50399" w:rsidRPr="00D50399"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Pokud v této smlouvě nebylo ujednáno jinak, řídí se právní poměry z ní vyplývající a vznikající zákonem č. 89/2012 Sb., občanským zákoníkem, v platném znění.</w:t>
      </w:r>
    </w:p>
    <w:p w:rsidR="00D50399" w:rsidRPr="00D50399"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rsidR="00D50399" w:rsidRPr="00D50399" w:rsidRDefault="00D50399" w:rsidP="00D2563C">
      <w:pPr>
        <w:suppressAutoHyphens/>
        <w:spacing w:afterLines="60" w:after="144"/>
        <w:rPr>
          <w:rFonts w:ascii="Times New Roman" w:hAnsi="Times New Roman" w:cs="Times New Roman"/>
          <w:b/>
          <w:u w:val="single"/>
        </w:rPr>
      </w:pPr>
    </w:p>
    <w:p w:rsidR="00D50399" w:rsidRPr="00EE0C5C" w:rsidRDefault="00D50399" w:rsidP="00D2563C">
      <w:pPr>
        <w:suppressAutoHyphens/>
        <w:spacing w:afterLines="60" w:after="144"/>
        <w:rPr>
          <w:rFonts w:ascii="Times New Roman" w:hAnsi="Times New Roman" w:cs="Times New Roman"/>
          <w:b/>
        </w:rPr>
      </w:pPr>
      <w:r w:rsidRPr="00EE0C5C">
        <w:rPr>
          <w:rFonts w:ascii="Times New Roman" w:hAnsi="Times New Roman" w:cs="Times New Roman"/>
          <w:b/>
        </w:rPr>
        <w:t xml:space="preserve">Přílohy: </w:t>
      </w:r>
    </w:p>
    <w:p w:rsidR="00D50399" w:rsidRPr="00D50399" w:rsidRDefault="00D50399" w:rsidP="00D2563C">
      <w:pPr>
        <w:pStyle w:val="Odstavecseseznamem"/>
        <w:numPr>
          <w:ilvl w:val="0"/>
          <w:numId w:val="6"/>
        </w:numPr>
        <w:suppressAutoHyphens/>
        <w:spacing w:afterLines="60" w:after="144" w:line="240" w:lineRule="auto"/>
        <w:contextualSpacing w:val="0"/>
        <w:rPr>
          <w:rFonts w:ascii="Times New Roman" w:hAnsi="Times New Roman" w:cs="Times New Roman"/>
          <w:b/>
        </w:rPr>
      </w:pPr>
      <w:r w:rsidRPr="00D50399">
        <w:rPr>
          <w:rFonts w:ascii="Times New Roman" w:hAnsi="Times New Roman" w:cs="Times New Roman"/>
        </w:rPr>
        <w:t xml:space="preserve">Výkaz výměr </w:t>
      </w:r>
    </w:p>
    <w:p w:rsidR="00D85C7A" w:rsidRDefault="00D85C7A" w:rsidP="00CC5077">
      <w:pPr>
        <w:pStyle w:val="Odstavecseseznamem"/>
        <w:suppressAutoHyphens/>
        <w:spacing w:afterLines="60" w:after="144"/>
        <w:contextualSpacing w:val="0"/>
        <w:rPr>
          <w:rFonts w:ascii="Times New Roman" w:hAnsi="Times New Roman" w:cs="Times New Roman"/>
        </w:rPr>
      </w:pPr>
    </w:p>
    <w:p w:rsidR="00D50399" w:rsidRPr="00CC5077" w:rsidRDefault="00D50399" w:rsidP="00CC5077">
      <w:pPr>
        <w:pStyle w:val="Odstavecseseznamem"/>
        <w:suppressAutoHyphens/>
        <w:spacing w:afterLines="60" w:after="144"/>
        <w:contextualSpacing w:val="0"/>
        <w:rPr>
          <w:rFonts w:ascii="Times New Roman" w:hAnsi="Times New Roman" w:cs="Times New Roman"/>
          <w:b/>
        </w:rPr>
      </w:pPr>
      <w:r w:rsidRPr="00D50399">
        <w:rPr>
          <w:rFonts w:ascii="Times New Roman" w:hAnsi="Times New Roman" w:cs="Times New Roman"/>
        </w:rPr>
        <w:t xml:space="preserve"> </w:t>
      </w:r>
    </w:p>
    <w:p w:rsidR="00D50399" w:rsidRPr="00D50399" w:rsidRDefault="00D50399" w:rsidP="00D2563C">
      <w:pPr>
        <w:suppressAutoHyphens/>
        <w:spacing w:afterLines="60" w:after="144"/>
        <w:rPr>
          <w:rFonts w:ascii="Times New Roman" w:hAnsi="Times New Roman" w:cs="Times New Roman"/>
        </w:rPr>
      </w:pPr>
      <w:r w:rsidRPr="00D50399">
        <w:rPr>
          <w:rFonts w:ascii="Times New Roman" w:hAnsi="Times New Roman" w:cs="Times New Roman"/>
        </w:rPr>
        <w:t>V</w:t>
      </w:r>
      <w:r w:rsidR="00EE0C5C">
        <w:rPr>
          <w:rFonts w:ascii="Times New Roman" w:hAnsi="Times New Roman" w:cs="Times New Roman"/>
          <w:b/>
        </w:rPr>
        <w:t> </w:t>
      </w:r>
      <w:r w:rsidRPr="00D50399">
        <w:rPr>
          <w:rFonts w:ascii="Times New Roman" w:hAnsi="Times New Roman" w:cs="Times New Roman"/>
        </w:rPr>
        <w:t>Dobřanech</w:t>
      </w:r>
      <w:r w:rsidR="00EE0C5C">
        <w:rPr>
          <w:rFonts w:ascii="Times New Roman" w:hAnsi="Times New Roman" w:cs="Times New Roman"/>
        </w:rPr>
        <w:t>,</w:t>
      </w:r>
      <w:r w:rsidRPr="00D50399">
        <w:rPr>
          <w:rFonts w:ascii="Times New Roman" w:hAnsi="Times New Roman" w:cs="Times New Roman"/>
        </w:rPr>
        <w:t xml:space="preserve"> dne: </w:t>
      </w:r>
      <w:proofErr w:type="gramStart"/>
      <w:r w:rsidR="0004294F">
        <w:rPr>
          <w:rFonts w:ascii="Times New Roman" w:hAnsi="Times New Roman" w:cs="Times New Roman"/>
        </w:rPr>
        <w:t>21.11.2024</w:t>
      </w:r>
      <w:proofErr w:type="gramEnd"/>
      <w:r w:rsidRPr="00D50399">
        <w:rPr>
          <w:rFonts w:ascii="Times New Roman" w:hAnsi="Times New Roman" w:cs="Times New Roman"/>
        </w:rPr>
        <w:t xml:space="preserve">                                 V</w:t>
      </w:r>
      <w:r w:rsidR="00352920">
        <w:rPr>
          <w:rFonts w:ascii="Times New Roman" w:hAnsi="Times New Roman" w:cs="Times New Roman"/>
        </w:rPr>
        <w:t xml:space="preserve"> Letkově </w:t>
      </w:r>
      <w:r w:rsidRPr="00D50399">
        <w:rPr>
          <w:rFonts w:ascii="Times New Roman" w:hAnsi="Times New Roman" w:cs="Times New Roman"/>
        </w:rPr>
        <w:t xml:space="preserve">dne: </w:t>
      </w:r>
      <w:proofErr w:type="gramStart"/>
      <w:r w:rsidR="0004294F">
        <w:rPr>
          <w:rFonts w:ascii="Times New Roman" w:hAnsi="Times New Roman" w:cs="Times New Roman"/>
        </w:rPr>
        <w:t>21.11.2024</w:t>
      </w:r>
      <w:proofErr w:type="gramEnd"/>
    </w:p>
    <w:p w:rsidR="00D50399" w:rsidRPr="00D50399" w:rsidRDefault="00D50399" w:rsidP="00D50399">
      <w:pPr>
        <w:suppressAutoHyphens/>
        <w:rPr>
          <w:rFonts w:ascii="Times New Roman" w:hAnsi="Times New Roman" w:cs="Times New Roman"/>
        </w:rPr>
      </w:pPr>
      <w:r w:rsidRPr="00D50399">
        <w:rPr>
          <w:rFonts w:ascii="Times New Roman" w:hAnsi="Times New Roman" w:cs="Times New Roman"/>
        </w:rPr>
        <w:t>Objednatel:                                                                           Zhotovitel:</w:t>
      </w:r>
    </w:p>
    <w:p w:rsidR="00D50399" w:rsidRDefault="00D50399" w:rsidP="00D50399">
      <w:pPr>
        <w:suppressAutoHyphens/>
        <w:rPr>
          <w:rFonts w:ascii="Times New Roman" w:hAnsi="Times New Roman" w:cs="Times New Roman"/>
        </w:rPr>
      </w:pPr>
    </w:p>
    <w:p w:rsidR="00D85C7A" w:rsidRDefault="00D85C7A" w:rsidP="00D50399">
      <w:pPr>
        <w:suppressAutoHyphens/>
        <w:rPr>
          <w:rFonts w:ascii="Times New Roman" w:hAnsi="Times New Roman" w:cs="Times New Roman"/>
        </w:rPr>
      </w:pPr>
    </w:p>
    <w:p w:rsidR="00E1156C" w:rsidRDefault="00E1156C" w:rsidP="00D50399">
      <w:pPr>
        <w:suppressAutoHyphens/>
        <w:rPr>
          <w:rFonts w:ascii="Times New Roman" w:hAnsi="Times New Roman" w:cs="Times New Roman"/>
        </w:rPr>
      </w:pPr>
    </w:p>
    <w:p w:rsidR="00E53233" w:rsidRPr="00E53233" w:rsidRDefault="00E53233" w:rsidP="00D50399">
      <w:pPr>
        <w:suppressAutoHyphens/>
        <w:rPr>
          <w:rFonts w:ascii="Times New Roman" w:hAnsi="Times New Roman" w:cs="Times New Roman"/>
          <w:sz w:val="6"/>
        </w:rPr>
      </w:pPr>
    </w:p>
    <w:p w:rsidR="00D50399" w:rsidRPr="00D50399" w:rsidRDefault="00D50399" w:rsidP="00D50399">
      <w:pPr>
        <w:suppressAutoHyphens/>
        <w:rPr>
          <w:rFonts w:ascii="Times New Roman" w:hAnsi="Times New Roman" w:cs="Times New Roman"/>
        </w:rPr>
      </w:pPr>
      <w:r w:rsidRPr="00D50399">
        <w:rPr>
          <w:rFonts w:ascii="Times New Roman" w:hAnsi="Times New Roman" w:cs="Times New Roman"/>
        </w:rPr>
        <w:t>….....................................................                                .......................................................</w:t>
      </w:r>
    </w:p>
    <w:p w:rsidR="00D50399" w:rsidRPr="00D50399" w:rsidRDefault="00D50399" w:rsidP="001F4BE9">
      <w:pPr>
        <w:spacing w:after="0" w:line="240" w:lineRule="auto"/>
        <w:rPr>
          <w:rFonts w:ascii="Times New Roman" w:hAnsi="Times New Roman" w:cs="Times New Roman"/>
        </w:rPr>
      </w:pPr>
      <w:r w:rsidRPr="00D50399">
        <w:rPr>
          <w:rFonts w:ascii="Times New Roman" w:hAnsi="Times New Roman" w:cs="Times New Roman"/>
        </w:rPr>
        <w:t xml:space="preserve">                      ředitel                                                                       </w:t>
      </w:r>
      <w:r w:rsidR="00352920">
        <w:rPr>
          <w:rFonts w:ascii="Times New Roman" w:hAnsi="Times New Roman" w:cs="Times New Roman"/>
        </w:rPr>
        <w:t xml:space="preserve">      jednatel</w:t>
      </w:r>
    </w:p>
    <w:p w:rsidR="00D50399" w:rsidRPr="00D50399" w:rsidRDefault="00D50399" w:rsidP="001F4BE9">
      <w:pPr>
        <w:spacing w:afterLines="60" w:after="144" w:line="240" w:lineRule="auto"/>
        <w:rPr>
          <w:rFonts w:ascii="Times New Roman" w:hAnsi="Times New Roman" w:cs="Times New Roman"/>
        </w:rPr>
      </w:pPr>
      <w:r w:rsidRPr="00D50399">
        <w:rPr>
          <w:rFonts w:ascii="Times New Roman" w:hAnsi="Times New Roman" w:cs="Times New Roman"/>
        </w:rPr>
        <w:t>Psychiatrické nemocnice v  Do</w:t>
      </w:r>
      <w:bookmarkStart w:id="0" w:name="_GoBack"/>
      <w:bookmarkEnd w:id="0"/>
      <w:r w:rsidRPr="00D50399">
        <w:rPr>
          <w:rFonts w:ascii="Times New Roman" w:hAnsi="Times New Roman" w:cs="Times New Roman"/>
        </w:rPr>
        <w:t xml:space="preserve">břanech        </w:t>
      </w:r>
      <w:r w:rsidR="00352920">
        <w:rPr>
          <w:rFonts w:ascii="Times New Roman" w:hAnsi="Times New Roman" w:cs="Times New Roman"/>
        </w:rPr>
        <w:t xml:space="preserve">                             SILBA – </w:t>
      </w:r>
      <w:proofErr w:type="spellStart"/>
      <w:r w:rsidR="00352920">
        <w:rPr>
          <w:rFonts w:ascii="Times New Roman" w:hAnsi="Times New Roman" w:cs="Times New Roman"/>
        </w:rPr>
        <w:t>Elstav</w:t>
      </w:r>
      <w:proofErr w:type="spellEnd"/>
      <w:r w:rsidR="00352920">
        <w:rPr>
          <w:rFonts w:ascii="Times New Roman" w:hAnsi="Times New Roman" w:cs="Times New Roman"/>
        </w:rPr>
        <w:t xml:space="preserve"> s.r.o.</w:t>
      </w:r>
    </w:p>
    <w:sectPr w:rsidR="00D50399" w:rsidRPr="00D5039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AD2" w:rsidRDefault="001F4AD2" w:rsidP="004A5C3F">
      <w:pPr>
        <w:spacing w:after="0" w:line="240" w:lineRule="auto"/>
      </w:pPr>
      <w:r>
        <w:separator/>
      </w:r>
    </w:p>
  </w:endnote>
  <w:endnote w:type="continuationSeparator" w:id="0">
    <w:p w:rsidR="001F4AD2" w:rsidRDefault="001F4AD2" w:rsidP="004A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970509"/>
      <w:docPartObj>
        <w:docPartGallery w:val="Page Numbers (Bottom of Page)"/>
        <w:docPartUnique/>
      </w:docPartObj>
    </w:sdtPr>
    <w:sdtEndPr/>
    <w:sdtContent>
      <w:p w:rsidR="00F4737B" w:rsidRDefault="00F4737B">
        <w:pPr>
          <w:pStyle w:val="Zpat"/>
          <w:jc w:val="center"/>
        </w:pPr>
        <w:r>
          <w:fldChar w:fldCharType="begin"/>
        </w:r>
        <w:r>
          <w:instrText>PAGE   \* MERGEFORMAT</w:instrText>
        </w:r>
        <w:r>
          <w:fldChar w:fldCharType="separate"/>
        </w:r>
        <w:r w:rsidR="0004294F">
          <w:rPr>
            <w:noProof/>
          </w:rPr>
          <w:t>7</w:t>
        </w:r>
        <w:r>
          <w:fldChar w:fldCharType="end"/>
        </w:r>
      </w:p>
    </w:sdtContent>
  </w:sdt>
  <w:p w:rsidR="00F4737B" w:rsidRDefault="00F473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AD2" w:rsidRDefault="001F4AD2" w:rsidP="004A5C3F">
      <w:pPr>
        <w:spacing w:after="0" w:line="240" w:lineRule="auto"/>
      </w:pPr>
      <w:r>
        <w:separator/>
      </w:r>
    </w:p>
  </w:footnote>
  <w:footnote w:type="continuationSeparator" w:id="0">
    <w:p w:rsidR="001F4AD2" w:rsidRDefault="001F4AD2" w:rsidP="004A5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3F" w:rsidRPr="001433BE" w:rsidRDefault="004A5C3F" w:rsidP="004A5C3F">
    <w:pPr>
      <w:rPr>
        <w:sz w:val="20"/>
      </w:rPr>
    </w:pPr>
    <w:r w:rsidRPr="001433BE">
      <w:rPr>
        <w:rFonts w:ascii="Times New Roman" w:hAnsi="Times New Roman" w:cs="Times New Roman"/>
        <w:szCs w:val="24"/>
      </w:rPr>
      <w:t>Příloha č. 2</w:t>
    </w:r>
    <w:r w:rsidR="006C42E9">
      <w:rPr>
        <w:rFonts w:ascii="Times New Roman" w:hAnsi="Times New Roman" w:cs="Times New Roman"/>
        <w:szCs w:val="24"/>
      </w:rPr>
      <w:t xml:space="preserve"> výzvy</w:t>
    </w:r>
    <w:r w:rsidRPr="001433BE">
      <w:rPr>
        <w:rFonts w:ascii="Times New Roman" w:hAnsi="Times New Roman" w:cs="Times New Roman"/>
        <w:szCs w:val="24"/>
      </w:rPr>
      <w:t xml:space="preserve"> – závazný návrh smlouvy o dílo</w:t>
    </w:r>
  </w:p>
  <w:p w:rsidR="004A5C3F" w:rsidRDefault="004A5C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2DA"/>
    <w:multiLevelType w:val="hybridMultilevel"/>
    <w:tmpl w:val="626C4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2" w15:restartNumberingAfterBreak="0">
    <w:nsid w:val="0D1F081B"/>
    <w:multiLevelType w:val="hybridMultilevel"/>
    <w:tmpl w:val="4C4A3D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D5658E6"/>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4" w15:restartNumberingAfterBreak="0">
    <w:nsid w:val="0F8E5BDA"/>
    <w:multiLevelType w:val="hybridMultilevel"/>
    <w:tmpl w:val="6F4065A0"/>
    <w:lvl w:ilvl="0" w:tplc="13502A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6" w15:restartNumberingAfterBreak="0">
    <w:nsid w:val="22345B63"/>
    <w:multiLevelType w:val="hybridMultilevel"/>
    <w:tmpl w:val="70586BD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3C5D74F1"/>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A7E4C6B"/>
    <w:multiLevelType w:val="hybridMultilevel"/>
    <w:tmpl w:val="41C805F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95285C"/>
    <w:multiLevelType w:val="hybridMultilevel"/>
    <w:tmpl w:val="F9502BEC"/>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72A85D6A"/>
    <w:multiLevelType w:val="hybridMultilevel"/>
    <w:tmpl w:val="A3D8064E"/>
    <w:lvl w:ilvl="0" w:tplc="5AD27CE8">
      <w:start w:val="1"/>
      <w:numFmt w:val="decimal"/>
      <w:lvlText w:val="%1."/>
      <w:lvlJc w:val="left"/>
      <w:pPr>
        <w:ind w:left="3913" w:hanging="360"/>
      </w:pPr>
      <w:rPr>
        <w:b w:val="0"/>
      </w:rPr>
    </w:lvl>
    <w:lvl w:ilvl="1" w:tplc="04050019">
      <w:start w:val="1"/>
      <w:numFmt w:val="lowerLetter"/>
      <w:lvlText w:val="%2."/>
      <w:lvlJc w:val="left"/>
      <w:pPr>
        <w:ind w:left="4633" w:hanging="360"/>
      </w:pPr>
    </w:lvl>
    <w:lvl w:ilvl="2" w:tplc="0405001B">
      <w:start w:val="1"/>
      <w:numFmt w:val="lowerRoman"/>
      <w:lvlText w:val="%3."/>
      <w:lvlJc w:val="right"/>
      <w:pPr>
        <w:ind w:left="5353" w:hanging="180"/>
      </w:pPr>
    </w:lvl>
    <w:lvl w:ilvl="3" w:tplc="0405000F" w:tentative="1">
      <w:start w:val="1"/>
      <w:numFmt w:val="decimal"/>
      <w:lvlText w:val="%4."/>
      <w:lvlJc w:val="left"/>
      <w:pPr>
        <w:ind w:left="6073" w:hanging="360"/>
      </w:pPr>
    </w:lvl>
    <w:lvl w:ilvl="4" w:tplc="04050019" w:tentative="1">
      <w:start w:val="1"/>
      <w:numFmt w:val="lowerLetter"/>
      <w:lvlText w:val="%5."/>
      <w:lvlJc w:val="left"/>
      <w:pPr>
        <w:ind w:left="6793" w:hanging="360"/>
      </w:pPr>
    </w:lvl>
    <w:lvl w:ilvl="5" w:tplc="0405001B" w:tentative="1">
      <w:start w:val="1"/>
      <w:numFmt w:val="lowerRoman"/>
      <w:lvlText w:val="%6."/>
      <w:lvlJc w:val="right"/>
      <w:pPr>
        <w:ind w:left="7513" w:hanging="180"/>
      </w:pPr>
    </w:lvl>
    <w:lvl w:ilvl="6" w:tplc="0405000F" w:tentative="1">
      <w:start w:val="1"/>
      <w:numFmt w:val="decimal"/>
      <w:lvlText w:val="%7."/>
      <w:lvlJc w:val="left"/>
      <w:pPr>
        <w:ind w:left="8233" w:hanging="360"/>
      </w:pPr>
    </w:lvl>
    <w:lvl w:ilvl="7" w:tplc="04050019" w:tentative="1">
      <w:start w:val="1"/>
      <w:numFmt w:val="lowerLetter"/>
      <w:lvlText w:val="%8."/>
      <w:lvlJc w:val="left"/>
      <w:pPr>
        <w:ind w:left="8953" w:hanging="360"/>
      </w:pPr>
    </w:lvl>
    <w:lvl w:ilvl="8" w:tplc="0405001B" w:tentative="1">
      <w:start w:val="1"/>
      <w:numFmt w:val="lowerRoman"/>
      <w:lvlText w:val="%9."/>
      <w:lvlJc w:val="right"/>
      <w:pPr>
        <w:ind w:left="9673" w:hanging="180"/>
      </w:pPr>
    </w:lvl>
  </w:abstractNum>
  <w:abstractNum w:abstractNumId="11"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60A3363"/>
    <w:multiLevelType w:val="hybridMultilevel"/>
    <w:tmpl w:val="3918B7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8A46C80"/>
    <w:multiLevelType w:val="hybridMultilevel"/>
    <w:tmpl w:val="90A6D6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1"/>
  </w:num>
  <w:num w:numId="5">
    <w:abstractNumId w:val="11"/>
  </w:num>
  <w:num w:numId="6">
    <w:abstractNumId w:val="4"/>
  </w:num>
  <w:num w:numId="7">
    <w:abstractNumId w:val="0"/>
  </w:num>
  <w:num w:numId="8">
    <w:abstractNumId w:val="10"/>
  </w:num>
  <w:num w:numId="9">
    <w:abstractNumId w:val="9"/>
  </w:num>
  <w:num w:numId="10">
    <w:abstractNumId w:val="2"/>
  </w:num>
  <w:num w:numId="11">
    <w:abstractNumId w:val="13"/>
  </w:num>
  <w:num w:numId="12">
    <w:abstractNumId w:val="1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BD"/>
    <w:rsid w:val="000158C4"/>
    <w:rsid w:val="0004294F"/>
    <w:rsid w:val="00071941"/>
    <w:rsid w:val="00080790"/>
    <w:rsid w:val="00095691"/>
    <w:rsid w:val="000B52B4"/>
    <w:rsid w:val="000E5D97"/>
    <w:rsid w:val="001433BE"/>
    <w:rsid w:val="00174C86"/>
    <w:rsid w:val="0018287E"/>
    <w:rsid w:val="00196FAC"/>
    <w:rsid w:val="001B55C5"/>
    <w:rsid w:val="001C677A"/>
    <w:rsid w:val="001D610B"/>
    <w:rsid w:val="001F4AD2"/>
    <w:rsid w:val="001F4BE9"/>
    <w:rsid w:val="00237AB4"/>
    <w:rsid w:val="00254AF0"/>
    <w:rsid w:val="002571D6"/>
    <w:rsid w:val="00275432"/>
    <w:rsid w:val="002915AF"/>
    <w:rsid w:val="002A314C"/>
    <w:rsid w:val="002A6BB7"/>
    <w:rsid w:val="002E6C26"/>
    <w:rsid w:val="002F7D52"/>
    <w:rsid w:val="00325C6C"/>
    <w:rsid w:val="00347B33"/>
    <w:rsid w:val="00352920"/>
    <w:rsid w:val="003724CB"/>
    <w:rsid w:val="003C09C7"/>
    <w:rsid w:val="003C305C"/>
    <w:rsid w:val="003C3871"/>
    <w:rsid w:val="004012B7"/>
    <w:rsid w:val="004310A2"/>
    <w:rsid w:val="00434C62"/>
    <w:rsid w:val="004A5C3F"/>
    <w:rsid w:val="004C7F72"/>
    <w:rsid w:val="004E4E97"/>
    <w:rsid w:val="00524C90"/>
    <w:rsid w:val="005A056A"/>
    <w:rsid w:val="005C3367"/>
    <w:rsid w:val="005C54DF"/>
    <w:rsid w:val="00614B72"/>
    <w:rsid w:val="00620F73"/>
    <w:rsid w:val="006C42E9"/>
    <w:rsid w:val="006D73C7"/>
    <w:rsid w:val="00713FDE"/>
    <w:rsid w:val="0076014D"/>
    <w:rsid w:val="007A74F2"/>
    <w:rsid w:val="007E2A80"/>
    <w:rsid w:val="0085796D"/>
    <w:rsid w:val="00877C2A"/>
    <w:rsid w:val="008C1524"/>
    <w:rsid w:val="009051C3"/>
    <w:rsid w:val="009231B2"/>
    <w:rsid w:val="0092335A"/>
    <w:rsid w:val="00942020"/>
    <w:rsid w:val="00945097"/>
    <w:rsid w:val="009B3EB0"/>
    <w:rsid w:val="009E7C42"/>
    <w:rsid w:val="00A07856"/>
    <w:rsid w:val="00A41351"/>
    <w:rsid w:val="00A4529B"/>
    <w:rsid w:val="00A8622F"/>
    <w:rsid w:val="00A94500"/>
    <w:rsid w:val="00AF2DF4"/>
    <w:rsid w:val="00B372DC"/>
    <w:rsid w:val="00B54089"/>
    <w:rsid w:val="00B657CB"/>
    <w:rsid w:val="00B76528"/>
    <w:rsid w:val="00C0436F"/>
    <w:rsid w:val="00C231C8"/>
    <w:rsid w:val="00C75BDB"/>
    <w:rsid w:val="00CC5077"/>
    <w:rsid w:val="00CD192C"/>
    <w:rsid w:val="00D2563C"/>
    <w:rsid w:val="00D50399"/>
    <w:rsid w:val="00D841B7"/>
    <w:rsid w:val="00D85C7A"/>
    <w:rsid w:val="00DB411D"/>
    <w:rsid w:val="00DE7C06"/>
    <w:rsid w:val="00DF49DF"/>
    <w:rsid w:val="00E1156C"/>
    <w:rsid w:val="00E12784"/>
    <w:rsid w:val="00E53233"/>
    <w:rsid w:val="00E80BEF"/>
    <w:rsid w:val="00E95A33"/>
    <w:rsid w:val="00EA14BD"/>
    <w:rsid w:val="00EA5CE2"/>
    <w:rsid w:val="00EC5719"/>
    <w:rsid w:val="00EC6648"/>
    <w:rsid w:val="00EE07BF"/>
    <w:rsid w:val="00EE0C5C"/>
    <w:rsid w:val="00F43BCB"/>
    <w:rsid w:val="00F4737B"/>
    <w:rsid w:val="00F75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A991"/>
  <w15:chartTrackingRefBased/>
  <w15:docId w15:val="{C02E394B-3661-4288-AE5F-F3C3665C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D50399"/>
    <w:pPr>
      <w:keepNext/>
      <w:spacing w:after="0" w:line="240" w:lineRule="auto"/>
      <w:jc w:val="both"/>
      <w:outlineLvl w:val="0"/>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D50399"/>
    <w:pPr>
      <w:keepNext/>
      <w:tabs>
        <w:tab w:val="num" w:pos="709"/>
        <w:tab w:val="left" w:pos="851"/>
      </w:tabs>
      <w:suppressAutoHyphens/>
      <w:spacing w:after="0" w:line="240" w:lineRule="auto"/>
      <w:ind w:left="709" w:hanging="425"/>
      <w:jc w:val="center"/>
      <w:outlineLvl w:val="3"/>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C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5C3F"/>
  </w:style>
  <w:style w:type="paragraph" w:styleId="Zpat">
    <w:name w:val="footer"/>
    <w:basedOn w:val="Normln"/>
    <w:link w:val="ZpatChar"/>
    <w:uiPriority w:val="99"/>
    <w:unhideWhenUsed/>
    <w:rsid w:val="004A5C3F"/>
    <w:pPr>
      <w:tabs>
        <w:tab w:val="center" w:pos="4536"/>
        <w:tab w:val="right" w:pos="9072"/>
      </w:tabs>
      <w:spacing w:after="0" w:line="240" w:lineRule="auto"/>
    </w:pPr>
  </w:style>
  <w:style w:type="character" w:customStyle="1" w:styleId="ZpatChar">
    <w:name w:val="Zápatí Char"/>
    <w:basedOn w:val="Standardnpsmoodstavce"/>
    <w:link w:val="Zpat"/>
    <w:uiPriority w:val="99"/>
    <w:rsid w:val="004A5C3F"/>
  </w:style>
  <w:style w:type="paragraph" w:styleId="Zkladntext">
    <w:name w:val="Body Text"/>
    <w:basedOn w:val="Normln"/>
    <w:link w:val="ZkladntextChar"/>
    <w:unhideWhenUsed/>
    <w:rsid w:val="004A5C3F"/>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basedOn w:val="Standardnpsmoodstavce"/>
    <w:link w:val="Zkladntext"/>
    <w:rsid w:val="004A5C3F"/>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4A5C3F"/>
    <w:rPr>
      <w:color w:val="0563C1" w:themeColor="hyperlink"/>
      <w:u w:val="single"/>
    </w:rPr>
  </w:style>
  <w:style w:type="paragraph" w:customStyle="1" w:styleId="Nadpis">
    <w:name w:val="Nadpis"/>
    <w:rsid w:val="004A5C3F"/>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34"/>
    <w:qFormat/>
    <w:rsid w:val="00D50399"/>
    <w:pPr>
      <w:ind w:left="720"/>
      <w:contextualSpacing/>
    </w:pPr>
  </w:style>
  <w:style w:type="paragraph" w:styleId="Zkladntextodsazen">
    <w:name w:val="Body Text Indent"/>
    <w:basedOn w:val="Normln"/>
    <w:link w:val="ZkladntextodsazenChar"/>
    <w:uiPriority w:val="99"/>
    <w:unhideWhenUsed/>
    <w:rsid w:val="00D50399"/>
    <w:pPr>
      <w:spacing w:after="120"/>
      <w:ind w:left="283"/>
    </w:pPr>
  </w:style>
  <w:style w:type="character" w:customStyle="1" w:styleId="ZkladntextodsazenChar">
    <w:name w:val="Základní text odsazený Char"/>
    <w:basedOn w:val="Standardnpsmoodstavce"/>
    <w:link w:val="Zkladntextodsazen"/>
    <w:uiPriority w:val="99"/>
    <w:rsid w:val="00D50399"/>
  </w:style>
  <w:style w:type="paragraph" w:styleId="Zkladntextodsazen2">
    <w:name w:val="Body Text Indent 2"/>
    <w:basedOn w:val="Normln"/>
    <w:link w:val="Zkladntextodsazen2Char"/>
    <w:uiPriority w:val="99"/>
    <w:semiHidden/>
    <w:unhideWhenUsed/>
    <w:rsid w:val="00D5039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50399"/>
  </w:style>
  <w:style w:type="character" w:customStyle="1" w:styleId="Nadpis1Char">
    <w:name w:val="Nadpis 1 Char"/>
    <w:basedOn w:val="Standardnpsmoodstavce"/>
    <w:link w:val="Nadpis1"/>
    <w:rsid w:val="00D50399"/>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D50399"/>
    <w:rPr>
      <w:rFonts w:ascii="Times New Roman" w:eastAsia="Times New Roman" w:hAnsi="Times New Roman" w:cs="Times New Roman"/>
      <w:b/>
      <w:sz w:val="24"/>
      <w:szCs w:val="20"/>
      <w:lang w:eastAsia="cs-CZ"/>
    </w:rPr>
  </w:style>
  <w:style w:type="paragraph" w:styleId="Normlnweb">
    <w:name w:val="Normal (Web)"/>
    <w:basedOn w:val="Normln"/>
    <w:uiPriority w:val="99"/>
    <w:rsid w:val="00D50399"/>
    <w:pPr>
      <w:spacing w:before="120" w:after="120" w:line="240" w:lineRule="auto"/>
      <w:ind w:firstLine="600"/>
    </w:pPr>
    <w:rPr>
      <w:rFonts w:ascii="Times New Roman" w:eastAsia="Times New Roman" w:hAnsi="Times New Roman" w:cs="Times New Roman"/>
      <w:sz w:val="24"/>
      <w:szCs w:val="24"/>
      <w:lang w:eastAsia="cs-CZ"/>
    </w:rPr>
  </w:style>
  <w:style w:type="paragraph" w:customStyle="1" w:styleId="Default">
    <w:name w:val="Default"/>
    <w:uiPriority w:val="99"/>
    <w:rsid w:val="00D50399"/>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A413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1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pl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8</Pages>
  <Words>3781</Words>
  <Characters>22310</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Česalová</cp:lastModifiedBy>
  <cp:revision>76</cp:revision>
  <cp:lastPrinted>2024-11-04T06:57:00Z</cp:lastPrinted>
  <dcterms:created xsi:type="dcterms:W3CDTF">2023-06-13T09:11:00Z</dcterms:created>
  <dcterms:modified xsi:type="dcterms:W3CDTF">2024-11-22T06:35:00Z</dcterms:modified>
</cp:coreProperties>
</file>