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38BB" w14:textId="77777777" w:rsidR="002B20E4" w:rsidRDefault="000B6CFB" w:rsidP="000B6CFB">
      <w:pPr>
        <w:pStyle w:val="Heading110"/>
        <w:framePr w:w="9271" w:h="7280" w:hRule="exact" w:wrap="none" w:vAnchor="page" w:hAnchor="page" w:x="1384" w:y="1598"/>
        <w:shd w:val="clear" w:color="auto" w:fill="auto"/>
        <w:spacing w:after="81"/>
      </w:pPr>
      <w:bookmarkStart w:id="0" w:name="bookmark0"/>
      <w:r>
        <w:t>OBJEDNÁVKA Č.: 4100063214</w:t>
      </w:r>
      <w:bookmarkEnd w:id="0"/>
    </w:p>
    <w:p w14:paraId="3C3638BC" w14:textId="77777777" w:rsidR="002B20E4" w:rsidRDefault="000B6CFB" w:rsidP="000B6CFB">
      <w:pPr>
        <w:pStyle w:val="Heading210"/>
        <w:framePr w:w="9271" w:h="7280" w:hRule="exact" w:wrap="none" w:vAnchor="page" w:hAnchor="page" w:x="1384" w:y="1598"/>
        <w:shd w:val="clear" w:color="auto" w:fill="auto"/>
        <w:spacing w:before="0"/>
        <w:ind w:left="5000"/>
      </w:pPr>
      <w:bookmarkStart w:id="1" w:name="bookmark1"/>
      <w:r>
        <w:t>ODBĚRATEL:</w:t>
      </w:r>
      <w:bookmarkEnd w:id="1"/>
    </w:p>
    <w:p w14:paraId="41C40D46" w14:textId="77777777" w:rsidR="000B6CFB" w:rsidRDefault="000B6CFB" w:rsidP="000B6CFB">
      <w:pPr>
        <w:pStyle w:val="Heading210"/>
        <w:framePr w:w="9271" w:h="7280" w:hRule="exact" w:wrap="none" w:vAnchor="page" w:hAnchor="page" w:x="1384" w:y="1598"/>
        <w:shd w:val="clear" w:color="auto" w:fill="auto"/>
        <w:spacing w:before="0"/>
        <w:ind w:left="5000"/>
        <w:jc w:val="left"/>
      </w:pPr>
      <w:bookmarkStart w:id="2" w:name="bookmark2"/>
      <w:r>
        <w:rPr>
          <w:rStyle w:val="Heading21NotBold"/>
        </w:rPr>
        <w:t xml:space="preserve">Název: </w:t>
      </w:r>
      <w:r>
        <w:t xml:space="preserve">Česká podnikatelská pojišťovna, a.s.,         </w:t>
      </w:r>
    </w:p>
    <w:p w14:paraId="3C3638BD" w14:textId="6B70CEC0" w:rsidR="002B20E4" w:rsidRDefault="000B6CFB" w:rsidP="000B6CFB">
      <w:pPr>
        <w:pStyle w:val="Heading210"/>
        <w:framePr w:w="9271" w:h="7280" w:hRule="exact" w:wrap="none" w:vAnchor="page" w:hAnchor="page" w:x="1384" w:y="1598"/>
        <w:shd w:val="clear" w:color="auto" w:fill="auto"/>
        <w:spacing w:before="0"/>
        <w:ind w:left="5000"/>
        <w:jc w:val="left"/>
      </w:pPr>
      <w:r>
        <w:t xml:space="preserve">             </w:t>
      </w: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</w:t>
      </w:r>
      <w:bookmarkEnd w:id="2"/>
    </w:p>
    <w:p w14:paraId="3C3638BE" w14:textId="3B163354" w:rsidR="002B20E4" w:rsidRDefault="000B6CFB" w:rsidP="000B6CFB">
      <w:pPr>
        <w:pStyle w:val="Bodytext20"/>
        <w:framePr w:w="9271" w:h="7280" w:hRule="exact" w:wrap="none" w:vAnchor="page" w:hAnchor="page" w:x="1384" w:y="1598"/>
        <w:shd w:val="clear" w:color="auto" w:fill="auto"/>
        <w:ind w:left="5000"/>
      </w:pPr>
      <w:proofErr w:type="gramStart"/>
      <w:r>
        <w:t xml:space="preserve">Adresa:   </w:t>
      </w:r>
      <w:proofErr w:type="gramEnd"/>
      <w:r>
        <w:t xml:space="preserve">        Pobřežní 665/23, 186 00 Praha 8</w:t>
      </w:r>
    </w:p>
    <w:p w14:paraId="3C3638BF" w14:textId="7CDE3718" w:rsidR="002B20E4" w:rsidRDefault="000B6CFB" w:rsidP="000B6CFB">
      <w:pPr>
        <w:pStyle w:val="Bodytext20"/>
        <w:framePr w:w="9271" w:h="7280" w:hRule="exact" w:wrap="none" w:vAnchor="page" w:hAnchor="page" w:x="1384" w:y="1598"/>
        <w:shd w:val="clear" w:color="auto" w:fill="auto"/>
        <w:ind w:left="5000"/>
      </w:pPr>
      <w:proofErr w:type="gramStart"/>
      <w:r>
        <w:t xml:space="preserve">IČO:   </w:t>
      </w:r>
      <w:proofErr w:type="gramEnd"/>
      <w:r>
        <w:t xml:space="preserve">                  639 98 530</w:t>
      </w:r>
    </w:p>
    <w:p w14:paraId="3C3638C0" w14:textId="422A087D" w:rsidR="002B20E4" w:rsidRDefault="000B6CFB" w:rsidP="000B6CFB">
      <w:pPr>
        <w:pStyle w:val="Bodytext20"/>
        <w:framePr w:w="9271" w:h="7280" w:hRule="exact" w:wrap="none" w:vAnchor="page" w:hAnchor="page" w:x="1384" w:y="1598"/>
        <w:shd w:val="clear" w:color="auto" w:fill="auto"/>
        <w:ind w:left="5000"/>
      </w:pPr>
      <w:proofErr w:type="gramStart"/>
      <w:r>
        <w:t xml:space="preserve">DIČ:   </w:t>
      </w:r>
      <w:proofErr w:type="gramEnd"/>
      <w:r>
        <w:t xml:space="preserve">             CZ 639 98 530</w:t>
      </w:r>
    </w:p>
    <w:p w14:paraId="3C3638C1" w14:textId="3D31835A" w:rsidR="002B20E4" w:rsidRDefault="000B6CFB" w:rsidP="000B6CFB">
      <w:pPr>
        <w:pStyle w:val="Bodytext20"/>
        <w:framePr w:w="9271" w:h="7280" w:hRule="exact" w:wrap="none" w:vAnchor="page" w:hAnchor="page" w:x="1384" w:y="1598"/>
        <w:shd w:val="clear" w:color="auto" w:fill="auto"/>
        <w:ind w:left="5000"/>
      </w:pPr>
      <w:r>
        <w:t>DIČ pro DPH: CZ 699 000</w:t>
      </w:r>
      <w:r w:rsidR="00352B5F">
        <w:t> </w:t>
      </w:r>
      <w:r>
        <w:t>955</w:t>
      </w:r>
    </w:p>
    <w:p w14:paraId="30197475" w14:textId="77777777" w:rsidR="00352B5F" w:rsidRDefault="00352B5F" w:rsidP="000B6CFB">
      <w:pPr>
        <w:pStyle w:val="Heading210"/>
        <w:framePr w:w="9271" w:h="7280" w:hRule="exact" w:wrap="none" w:vAnchor="page" w:hAnchor="page" w:x="1384" w:y="1598"/>
        <w:shd w:val="clear" w:color="auto" w:fill="auto"/>
        <w:spacing w:before="0" w:after="9" w:line="212" w:lineRule="exact"/>
        <w:jc w:val="left"/>
      </w:pPr>
      <w:bookmarkStart w:id="3" w:name="bookmark3"/>
    </w:p>
    <w:p w14:paraId="3C3638C4" w14:textId="2F88D9D4" w:rsidR="002B20E4" w:rsidRDefault="000B6CFB" w:rsidP="000B6CFB">
      <w:pPr>
        <w:pStyle w:val="Heading210"/>
        <w:framePr w:w="9271" w:h="7280" w:hRule="exact" w:wrap="none" w:vAnchor="page" w:hAnchor="page" w:x="1384" w:y="1598"/>
        <w:shd w:val="clear" w:color="auto" w:fill="auto"/>
        <w:spacing w:before="0" w:after="9" w:line="212" w:lineRule="exact"/>
        <w:jc w:val="left"/>
      </w:pPr>
      <w:r>
        <w:t>DODAVATEL:</w:t>
      </w:r>
      <w:bookmarkEnd w:id="3"/>
    </w:p>
    <w:p w14:paraId="3C3638C5" w14:textId="22F32A98" w:rsidR="002B20E4" w:rsidRDefault="000B6CFB" w:rsidP="000B6CFB">
      <w:pPr>
        <w:pStyle w:val="Bodytext20"/>
        <w:framePr w:w="9271" w:h="7280" w:hRule="exact" w:wrap="none" w:vAnchor="page" w:hAnchor="page" w:x="1384" w:y="1598"/>
        <w:shd w:val="clear" w:color="auto" w:fill="auto"/>
        <w:spacing w:line="451" w:lineRule="exact"/>
        <w:jc w:val="left"/>
      </w:pPr>
      <w:r>
        <w:t>Název: Hudební divadlo v Karlíně, příspěvková organizace</w:t>
      </w:r>
    </w:p>
    <w:p w14:paraId="3C3638C6" w14:textId="7195FAF7" w:rsidR="002B20E4" w:rsidRDefault="000B6CFB" w:rsidP="000B6CFB">
      <w:pPr>
        <w:pStyle w:val="Bodytext20"/>
        <w:framePr w:w="9271" w:h="7280" w:hRule="exact" w:wrap="none" w:vAnchor="page" w:hAnchor="page" w:x="1384" w:y="1598"/>
        <w:shd w:val="clear" w:color="auto" w:fill="auto"/>
        <w:spacing w:line="451" w:lineRule="exact"/>
        <w:jc w:val="left"/>
      </w:pPr>
      <w:proofErr w:type="gramStart"/>
      <w:r>
        <w:t xml:space="preserve">IČO:   </w:t>
      </w:r>
      <w:proofErr w:type="gramEnd"/>
      <w:r>
        <w:t xml:space="preserve">              000 64 335</w:t>
      </w:r>
    </w:p>
    <w:p w14:paraId="3C3638C7" w14:textId="78FB5973" w:rsidR="002B20E4" w:rsidRDefault="000B6CFB" w:rsidP="000B6CFB">
      <w:pPr>
        <w:pStyle w:val="Bodytext20"/>
        <w:framePr w:w="9271" w:h="7280" w:hRule="exact" w:wrap="none" w:vAnchor="page" w:hAnchor="page" w:x="1384" w:y="1598"/>
        <w:shd w:val="clear" w:color="auto" w:fill="auto"/>
        <w:spacing w:line="451" w:lineRule="exact"/>
        <w:jc w:val="left"/>
      </w:pPr>
      <w:proofErr w:type="gramStart"/>
      <w:r>
        <w:t xml:space="preserve">DIČ:   </w:t>
      </w:r>
      <w:proofErr w:type="gramEnd"/>
      <w:r>
        <w:t xml:space="preserve">        CZ 000 64 335</w:t>
      </w:r>
    </w:p>
    <w:p w14:paraId="3C3638C9" w14:textId="77777777" w:rsidR="002B20E4" w:rsidRDefault="000B6CFB">
      <w:pPr>
        <w:pStyle w:val="Bodytext20"/>
        <w:framePr w:wrap="none" w:vAnchor="page" w:hAnchor="page" w:x="1384" w:y="9905"/>
        <w:shd w:val="clear" w:color="auto" w:fill="auto"/>
        <w:spacing w:line="212" w:lineRule="exact"/>
        <w:jc w:val="left"/>
      </w:pPr>
      <w:r>
        <w:t>Na základě rezervace č: 13514648 u vás objednáváme:</w:t>
      </w:r>
    </w:p>
    <w:p w14:paraId="3C3638CA" w14:textId="5FE9303A" w:rsidR="002B20E4" w:rsidRDefault="000B6CFB">
      <w:pPr>
        <w:pStyle w:val="Bodytext20"/>
        <w:framePr w:wrap="none" w:vAnchor="page" w:hAnchor="page" w:x="1384" w:y="10798"/>
        <w:shd w:val="clear" w:color="auto" w:fill="auto"/>
        <w:spacing w:line="212" w:lineRule="exact"/>
        <w:jc w:val="left"/>
      </w:pPr>
      <w:r>
        <w:t xml:space="preserve">Dárkové poukazy v celkové hodnotě: 59.000,-Kč a počtu 36 ks (13x 1.000,- </w:t>
      </w:r>
      <w:proofErr w:type="gramStart"/>
      <w:r>
        <w:t>Kč,  23</w:t>
      </w:r>
      <w:proofErr w:type="gramEnd"/>
      <w:r>
        <w:t>x 2.000,- Kč).</w:t>
      </w:r>
    </w:p>
    <w:p w14:paraId="3C3638CB" w14:textId="77777777" w:rsidR="002B20E4" w:rsidRDefault="000B6CFB">
      <w:pPr>
        <w:pStyle w:val="Bodytext20"/>
        <w:framePr w:wrap="none" w:vAnchor="page" w:hAnchor="page" w:x="1384" w:y="13059"/>
        <w:shd w:val="clear" w:color="auto" w:fill="auto"/>
        <w:spacing w:line="212" w:lineRule="exact"/>
        <w:ind w:left="19"/>
        <w:jc w:val="left"/>
      </w:pPr>
      <w:r>
        <w:t>Děkujeme,</w:t>
      </w:r>
    </w:p>
    <w:p w14:paraId="3C3638CC" w14:textId="77777777" w:rsidR="002B20E4" w:rsidRDefault="000B6CFB">
      <w:pPr>
        <w:pStyle w:val="Bodytext20"/>
        <w:framePr w:wrap="none" w:vAnchor="page" w:hAnchor="page" w:x="1384" w:y="14398"/>
        <w:shd w:val="clear" w:color="auto" w:fill="auto"/>
        <w:spacing w:line="212" w:lineRule="exact"/>
        <w:jc w:val="left"/>
      </w:pPr>
      <w:r>
        <w:t>V Praze dne 5. listopadu 2024</w:t>
      </w:r>
    </w:p>
    <w:p w14:paraId="3C3638CE" w14:textId="77777777" w:rsidR="002B20E4" w:rsidRDefault="000B6CFB">
      <w:pPr>
        <w:pStyle w:val="Picturecaption10"/>
        <w:framePr w:wrap="none" w:vAnchor="page" w:hAnchor="page" w:x="8444" w:y="14821"/>
        <w:shd w:val="clear" w:color="auto" w:fill="auto"/>
      </w:pPr>
      <w:r>
        <w:t>podpis a razítko</w:t>
      </w:r>
    </w:p>
    <w:p w14:paraId="3C3638CF" w14:textId="77777777" w:rsidR="002B20E4" w:rsidRDefault="002B20E4">
      <w:pPr>
        <w:rPr>
          <w:sz w:val="2"/>
          <w:szCs w:val="2"/>
        </w:rPr>
      </w:pPr>
    </w:p>
    <w:sectPr w:rsidR="002B20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D176E" w14:textId="77777777" w:rsidR="000C19DE" w:rsidRDefault="000C19DE">
      <w:r>
        <w:separator/>
      </w:r>
    </w:p>
  </w:endnote>
  <w:endnote w:type="continuationSeparator" w:id="0">
    <w:p w14:paraId="204B35CE" w14:textId="77777777" w:rsidR="000C19DE" w:rsidRDefault="000C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AAC0" w14:textId="77777777" w:rsidR="000C19DE" w:rsidRDefault="000C19DE"/>
  </w:footnote>
  <w:footnote w:type="continuationSeparator" w:id="0">
    <w:p w14:paraId="07DD527E" w14:textId="77777777" w:rsidR="000C19DE" w:rsidRDefault="000C19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E4"/>
    <w:rsid w:val="000B6CFB"/>
    <w:rsid w:val="000C19DE"/>
    <w:rsid w:val="002B20E4"/>
    <w:rsid w:val="00352B5F"/>
    <w:rsid w:val="00A44A93"/>
    <w:rsid w:val="00C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38BB"/>
  <w15:docId w15:val="{EF3CE399-D7E2-416D-8E5D-52A24D32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NotBold">
    <w:name w:val="Heading #2|1 + Not Bold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line="461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6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522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2024-11-20T12:36:00Z</dcterms:created>
  <dcterms:modified xsi:type="dcterms:W3CDTF">2024-11-21T19:38:00Z</dcterms:modified>
</cp:coreProperties>
</file>