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06FA5897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D12A8" w:rsidRPr="002C127E">
      <w:rPr>
        <w:rFonts w:cstheme="minorHAnsi"/>
        <w:i/>
      </w:rPr>
      <w:t>MSMT-1</w:t>
    </w:r>
    <w:r w:rsidR="000D12A8">
      <w:rPr>
        <w:rFonts w:cstheme="minorHAnsi"/>
        <w:i/>
      </w:rPr>
      <w:t>4950</w:t>
    </w:r>
    <w:r w:rsidR="000D12A8" w:rsidRPr="002C127E">
      <w:rPr>
        <w:rFonts w:cstheme="minorHAnsi"/>
        <w:i/>
      </w:rPr>
      <w:t>/2024-</w:t>
    </w:r>
    <w:r w:rsidR="000D12A8">
      <w:rPr>
        <w:rFonts w:cstheme="minorHAnsi"/>
        <w:i/>
      </w:rPr>
      <w:t>1</w:t>
    </w:r>
    <w:r w:rsidR="009C6D54">
      <w:rPr>
        <w:rFonts w:cstheme="minorHAnsi"/>
        <w:i/>
      </w:rPr>
      <w:t>7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D12A8">
      <w:rPr>
        <w:i/>
        <w:iCs/>
      </w:rPr>
      <w:t>4</w:t>
    </w:r>
    <w:r w:rsidR="003A405F">
      <w:rPr>
        <w:i/>
        <w:iCs/>
      </w:rPr>
      <w:t>0</w:t>
    </w:r>
    <w:r w:rsidR="009C6D54">
      <w:rPr>
        <w:i/>
        <w:iCs/>
      </w:rPr>
      <w:t>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D12A8"/>
    <w:rsid w:val="00113354"/>
    <w:rsid w:val="00170B42"/>
    <w:rsid w:val="003A405F"/>
    <w:rsid w:val="00571DB8"/>
    <w:rsid w:val="006776F1"/>
    <w:rsid w:val="00701649"/>
    <w:rsid w:val="0075342E"/>
    <w:rsid w:val="0083625E"/>
    <w:rsid w:val="009C6D54"/>
    <w:rsid w:val="00AE2141"/>
    <w:rsid w:val="00BC7EA2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2024-10-16T13:13:00Z</dcterms:modified>
</cp:coreProperties>
</file>