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6D78" w14:textId="56096901" w:rsidR="00392465" w:rsidRDefault="00AE0E48">
      <w:r>
        <w:t>Dne</w:t>
      </w:r>
      <w:r w:rsidR="004B7483">
        <w:t xml:space="preserve"> 18.11.</w:t>
      </w:r>
      <w:r>
        <w:t xml:space="preserve">2024 nám firma </w:t>
      </w:r>
      <w:proofErr w:type="spellStart"/>
      <w:r>
        <w:t>MediaCall</w:t>
      </w:r>
      <w:proofErr w:type="spellEnd"/>
      <w:r>
        <w:t>, s.r.o. potvrdila naši objednávku č. 24041008/10.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8"/>
    <w:rsid w:val="00034742"/>
    <w:rsid w:val="00392465"/>
    <w:rsid w:val="004B7483"/>
    <w:rsid w:val="005B0DDF"/>
    <w:rsid w:val="007D7B06"/>
    <w:rsid w:val="00AE0E48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E84C"/>
  <w15:chartTrackingRefBased/>
  <w15:docId w15:val="{F5627BA5-B5BA-4C5D-B19D-1D066B0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E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E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E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E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E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E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E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E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E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E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2024-11-18T13:18:00Z</dcterms:created>
  <dcterms:modified xsi:type="dcterms:W3CDTF">2024-11-21T06:44:00Z</dcterms:modified>
</cp:coreProperties>
</file>