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8F" w:rsidRDefault="0054138F" w:rsidP="0054138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E95821"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18, 2024 11:47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E95821"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nacenění</w:t>
      </w:r>
      <w:proofErr w:type="spellEnd"/>
      <w:r>
        <w:rPr>
          <w:rFonts w:eastAsia="Times New Roman"/>
          <w:lang w:eastAsia="cs-CZ"/>
        </w:rPr>
        <w:t xml:space="preserve"> nábytku a dotaz</w:t>
      </w:r>
    </w:p>
    <w:p w:rsidR="0054138F" w:rsidRDefault="0054138F" w:rsidP="0054138F"/>
    <w:p w:rsidR="0054138F" w:rsidRDefault="0054138F" w:rsidP="0054138F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54138F" w:rsidRDefault="0054138F" w:rsidP="0054138F">
      <w:pPr>
        <w:pStyle w:val="Normlnweb"/>
      </w:pPr>
      <w:r>
        <w:t>potvrzuji přijetí Vaší objednávky. Termín dodání 50. - 51. týden 2024.</w:t>
      </w:r>
    </w:p>
    <w:p w:rsidR="0054138F" w:rsidRDefault="0054138F" w:rsidP="0054138F">
      <w:pPr>
        <w:pStyle w:val="Normlnweb"/>
      </w:pPr>
      <w:r>
        <w:t>S pozdravem</w:t>
      </w:r>
    </w:p>
    <w:p w:rsidR="0054138F" w:rsidRDefault="00E95821" w:rsidP="0054138F">
      <w:pPr>
        <w:pStyle w:val="Normlnweb"/>
      </w:pPr>
      <w:proofErr w:type="spellStart"/>
      <w:r>
        <w:t>xxx</w:t>
      </w:r>
      <w:proofErr w:type="spellEnd"/>
    </w:p>
    <w:p w:rsidR="0054138F" w:rsidRDefault="0054138F" w:rsidP="0054138F">
      <w:pPr>
        <w:pStyle w:val="Normlnweb"/>
      </w:pPr>
      <w:r>
        <w:t xml:space="preserve">Ing. Bedřich Doležel - </w:t>
      </w:r>
      <w:r>
        <w:rPr>
          <w:b/>
          <w:bCs/>
        </w:rPr>
        <w:t>DINA</w:t>
      </w:r>
      <w:r>
        <w:br/>
        <w:t xml:space="preserve">742 60 Petřvald č. 335 </w:t>
      </w:r>
    </w:p>
    <w:p w:rsidR="0054138F" w:rsidRDefault="0054138F" w:rsidP="0054138F">
      <w:pPr>
        <w:pStyle w:val="Normlnweb"/>
      </w:pPr>
      <w:r>
        <w:t>IČ: 13246674</w:t>
      </w:r>
      <w:r>
        <w:br/>
        <w:t>DIČ: CZ6509160900</w:t>
      </w:r>
      <w:bookmarkStart w:id="0" w:name="_GoBack"/>
      <w:bookmarkEnd w:id="0"/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F"/>
    <w:rsid w:val="000F67E2"/>
    <w:rsid w:val="003F7C90"/>
    <w:rsid w:val="0041290B"/>
    <w:rsid w:val="00527DC4"/>
    <w:rsid w:val="0054138F"/>
    <w:rsid w:val="00C065BB"/>
    <w:rsid w:val="00C54E30"/>
    <w:rsid w:val="00E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2ACD"/>
  <w15:chartTrackingRefBased/>
  <w15:docId w15:val="{2F1C4AB4-C95D-4CF4-9FDC-48938209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8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3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2024-11-21T09:49:00Z</dcterms:created>
  <dcterms:modified xsi:type="dcterms:W3CDTF">2024-11-21T09:49:00Z</dcterms:modified>
</cp:coreProperties>
</file>