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DA3" w:rsidRDefault="009E0DA3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9E0DA3" w:rsidRDefault="00CF7D75">
      <w:pPr>
        <w:spacing w:before="99" w:line="425" w:lineRule="exact"/>
        <w:ind w:left="3129" w:right="3153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7221100545</w:t>
      </w:r>
    </w:p>
    <w:p w:rsidR="009E0DA3" w:rsidRDefault="00CF7D75">
      <w:pPr>
        <w:spacing w:line="425" w:lineRule="exact"/>
        <w:ind w:left="1017" w:right="104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9E0DA3" w:rsidRDefault="00CF7D75">
      <w:pPr>
        <w:spacing w:before="2"/>
        <w:ind w:left="1017" w:right="105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9E0DA3" w:rsidRDefault="009E0DA3">
      <w:pPr>
        <w:pStyle w:val="Zkladntext"/>
        <w:spacing w:before="11"/>
        <w:rPr>
          <w:sz w:val="59"/>
        </w:rPr>
      </w:pPr>
    </w:p>
    <w:p w:rsidR="009E0DA3" w:rsidRDefault="00CF7D75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9E0DA3" w:rsidRDefault="009E0DA3">
      <w:pPr>
        <w:pStyle w:val="Zkladntext"/>
        <w:rPr>
          <w:sz w:val="26"/>
        </w:rPr>
      </w:pPr>
    </w:p>
    <w:p w:rsidR="009E0DA3" w:rsidRDefault="00CF7D75">
      <w:pPr>
        <w:pStyle w:val="Nadpis2"/>
        <w:spacing w:before="188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9E0DA3" w:rsidRDefault="00CF7D75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9E0DA3" w:rsidRDefault="00CF7D75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9E0DA3" w:rsidRDefault="00CF7D75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9E0DA3" w:rsidRDefault="00CF7D75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9E0DA3" w:rsidRDefault="00CF7D75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E0DA3" w:rsidRDefault="00CF7D75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9E0DA3" w:rsidRDefault="00CF7D75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9E0DA3" w:rsidRDefault="009E0DA3">
      <w:pPr>
        <w:pStyle w:val="Zkladntext"/>
        <w:spacing w:before="12"/>
        <w:rPr>
          <w:sz w:val="19"/>
        </w:rPr>
      </w:pPr>
    </w:p>
    <w:p w:rsidR="009E0DA3" w:rsidRDefault="00CF7D75">
      <w:pPr>
        <w:pStyle w:val="Zkladntext"/>
        <w:ind w:left="102"/>
      </w:pPr>
      <w:r>
        <w:rPr>
          <w:w w:val="99"/>
        </w:rPr>
        <w:t>a</w:t>
      </w:r>
    </w:p>
    <w:p w:rsidR="009E0DA3" w:rsidRDefault="009E0DA3">
      <w:pPr>
        <w:pStyle w:val="Zkladntext"/>
        <w:spacing w:before="1"/>
      </w:pPr>
    </w:p>
    <w:p w:rsidR="009E0DA3" w:rsidRDefault="00CF7D75">
      <w:pPr>
        <w:pStyle w:val="Nadpis2"/>
        <w:ind w:left="102"/>
        <w:jc w:val="left"/>
      </w:pPr>
      <w:r>
        <w:t>WNE</w:t>
      </w:r>
      <w:r>
        <w:rPr>
          <w:spacing w:val="-2"/>
        </w:rPr>
        <w:t xml:space="preserve"> </w:t>
      </w:r>
      <w:r>
        <w:t>- CZ</w:t>
      </w:r>
      <w:r>
        <w:rPr>
          <w:spacing w:val="-2"/>
        </w:rPr>
        <w:t xml:space="preserve"> </w:t>
      </w:r>
      <w:r>
        <w:t>s.r.o.</w:t>
      </w:r>
    </w:p>
    <w:p w:rsidR="009E0DA3" w:rsidRDefault="00CF7D75">
      <w:pPr>
        <w:pStyle w:val="Zkladntext"/>
        <w:ind w:left="102"/>
      </w:pPr>
      <w:r>
        <w:t>obchodní</w:t>
      </w:r>
      <w:r>
        <w:rPr>
          <w:spacing w:val="-4"/>
        </w:rPr>
        <w:t xml:space="preserve"> </w:t>
      </w:r>
      <w:r>
        <w:t>společnost</w:t>
      </w:r>
      <w:r>
        <w:rPr>
          <w:spacing w:val="-3"/>
        </w:rPr>
        <w:t xml:space="preserve"> </w:t>
      </w:r>
      <w:r>
        <w:t>zapsaná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obchodním</w:t>
      </w:r>
      <w:r>
        <w:rPr>
          <w:spacing w:val="-1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vedeném</w:t>
      </w:r>
      <w:r>
        <w:rPr>
          <w:spacing w:val="-1"/>
        </w:rPr>
        <w:t xml:space="preserve"> </w:t>
      </w:r>
      <w:r>
        <w:t>Krajským</w:t>
      </w:r>
      <w:r>
        <w:rPr>
          <w:spacing w:val="-2"/>
        </w:rPr>
        <w:t xml:space="preserve"> </w:t>
      </w:r>
      <w:r>
        <w:t>soudem</w:t>
      </w:r>
      <w:r>
        <w:rPr>
          <w:spacing w:val="-1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Ústí</w:t>
      </w:r>
      <w:r>
        <w:rPr>
          <w:spacing w:val="-2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Labem,</w:t>
      </w:r>
      <w:r>
        <w:rPr>
          <w:spacing w:val="-3"/>
        </w:rPr>
        <w:t xml:space="preserve"> </w:t>
      </w:r>
      <w:r>
        <w:t>oddíl</w:t>
      </w:r>
      <w:r>
        <w:rPr>
          <w:spacing w:val="-2"/>
        </w:rPr>
        <w:t xml:space="preserve"> </w:t>
      </w:r>
      <w:r>
        <w:t>C,</w:t>
      </w:r>
    </w:p>
    <w:p w:rsidR="009E0DA3" w:rsidRDefault="00CF7D75">
      <w:pPr>
        <w:pStyle w:val="Zkladntext"/>
        <w:spacing w:line="265" w:lineRule="exact"/>
        <w:ind w:left="102"/>
      </w:pPr>
      <w:r>
        <w:t>vložka</w:t>
      </w:r>
      <w:r>
        <w:rPr>
          <w:spacing w:val="-2"/>
        </w:rPr>
        <w:t xml:space="preserve"> </w:t>
      </w:r>
      <w:r>
        <w:t>29810</w:t>
      </w:r>
    </w:p>
    <w:p w:rsidR="009E0DA3" w:rsidRDefault="00CF7D75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Skalní</w:t>
      </w:r>
      <w:r>
        <w:rPr>
          <w:spacing w:val="-3"/>
        </w:rPr>
        <w:t xml:space="preserve"> </w:t>
      </w:r>
      <w:r>
        <w:t>97,</w:t>
      </w:r>
      <w:r>
        <w:rPr>
          <w:spacing w:val="-4"/>
        </w:rPr>
        <w:t xml:space="preserve"> </w:t>
      </w:r>
      <w:r>
        <w:t>Přítkov,</w:t>
      </w:r>
      <w:r>
        <w:rPr>
          <w:spacing w:val="-2"/>
        </w:rPr>
        <w:t xml:space="preserve"> </w:t>
      </w:r>
      <w:r>
        <w:t>417</w:t>
      </w:r>
      <w:r>
        <w:rPr>
          <w:spacing w:val="-1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Proboštov</w:t>
      </w:r>
    </w:p>
    <w:p w:rsidR="009E0DA3" w:rsidRDefault="00CF7D75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28739850</w:t>
      </w:r>
    </w:p>
    <w:p w:rsidR="009E0DA3" w:rsidRDefault="00CF7D75">
      <w:pPr>
        <w:pStyle w:val="Zkladntext"/>
        <w:tabs>
          <w:tab w:val="left" w:pos="2982"/>
        </w:tabs>
        <w:ind w:left="102"/>
      </w:pPr>
      <w:r>
        <w:t>zastoupená:</w:t>
      </w:r>
      <w:r>
        <w:tab/>
        <w:t>Milošem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ť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u,</w:t>
      </w:r>
      <w:r>
        <w:rPr>
          <w:spacing w:val="-3"/>
        </w:rPr>
        <w:t xml:space="preserve"> </w:t>
      </w:r>
      <w:r>
        <w:t>jednatelem</w:t>
      </w:r>
    </w:p>
    <w:p w:rsidR="009E0DA3" w:rsidRDefault="00CF7D75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9E0DA3" w:rsidRDefault="00CF7D75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123-5715920217/0100</w:t>
      </w:r>
    </w:p>
    <w:p w:rsidR="009E0DA3" w:rsidRDefault="009E0DA3">
      <w:pPr>
        <w:pStyle w:val="Zkladntext"/>
        <w:spacing w:before="1"/>
      </w:pPr>
    </w:p>
    <w:p w:rsidR="009E0DA3" w:rsidRDefault="00CF7D75">
      <w:pPr>
        <w:pStyle w:val="Zkladntext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9E0DA3" w:rsidRDefault="009E0DA3">
      <w:pPr>
        <w:pStyle w:val="Zkladntext"/>
        <w:spacing w:before="11"/>
        <w:rPr>
          <w:sz w:val="19"/>
        </w:rPr>
      </w:pPr>
    </w:p>
    <w:p w:rsidR="009E0DA3" w:rsidRDefault="00CF7D75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9E0DA3" w:rsidRDefault="009E0DA3">
      <w:pPr>
        <w:pStyle w:val="Zkladntext"/>
        <w:spacing w:before="1"/>
      </w:pPr>
    </w:p>
    <w:p w:rsidR="009E0DA3" w:rsidRDefault="00CF7D75">
      <w:pPr>
        <w:pStyle w:val="Nadpis1"/>
        <w:spacing w:before="0"/>
        <w:ind w:left="3124" w:right="3153"/>
      </w:pPr>
      <w:r>
        <w:t>I.</w:t>
      </w:r>
    </w:p>
    <w:p w:rsidR="009E0DA3" w:rsidRDefault="00CF7D75">
      <w:pPr>
        <w:pStyle w:val="Nadpis2"/>
        <w:spacing w:before="1"/>
        <w:ind w:right="1050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9E0DA3" w:rsidRDefault="009E0DA3">
      <w:pPr>
        <w:pStyle w:val="Zkladntext"/>
        <w:spacing w:before="12"/>
        <w:rPr>
          <w:b/>
          <w:sz w:val="19"/>
        </w:rPr>
      </w:pPr>
    </w:p>
    <w:p w:rsidR="009E0DA3" w:rsidRDefault="00CF7D75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9E0DA3" w:rsidRDefault="00CF7D75">
      <w:pPr>
        <w:pStyle w:val="Zkladntext"/>
        <w:ind w:left="385" w:right="129"/>
        <w:jc w:val="both"/>
      </w:pPr>
      <w:r>
        <w:t>„Smlouva“) se uzavírá na základě Rozhodnutí ministra životního prostředí č. 7221100545 o poskytnutí</w:t>
      </w:r>
      <w:r>
        <w:rPr>
          <w:spacing w:val="1"/>
        </w:rPr>
        <w:t xml:space="preserve"> </w:t>
      </w:r>
      <w:r>
        <w:t>finančních prostředků ze Státního fondu životního prostředí ČR ze dne 22. 11.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9E0DA3" w:rsidRDefault="00CF7D75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 1/2022 k předkládání žád</w:t>
      </w:r>
      <w:r>
        <w:rPr>
          <w:sz w:val="20"/>
        </w:rPr>
        <w:t>ostí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9E0DA3" w:rsidRDefault="009E0DA3">
      <w:pPr>
        <w:jc w:val="both"/>
        <w:rPr>
          <w:sz w:val="20"/>
        </w:rPr>
        <w:sectPr w:rsidR="009E0DA3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9E0DA3" w:rsidRDefault="009E0DA3">
      <w:pPr>
        <w:pStyle w:val="Zkladntext"/>
        <w:spacing w:before="12"/>
        <w:rPr>
          <w:sz w:val="9"/>
        </w:rPr>
      </w:pPr>
    </w:p>
    <w:p w:rsidR="009E0DA3" w:rsidRDefault="00CF7D75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9E0DA3" w:rsidRDefault="00CF7D75">
      <w:pPr>
        <w:pStyle w:val="Nadpis2"/>
        <w:spacing w:before="120"/>
        <w:ind w:left="2397"/>
        <w:jc w:val="both"/>
      </w:pPr>
      <w:r>
        <w:t>„FVE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střechy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Císařský,</w:t>
      </w:r>
      <w:r>
        <w:rPr>
          <w:spacing w:val="-4"/>
        </w:rPr>
        <w:t xml:space="preserve"> </w:t>
      </w:r>
      <w:r>
        <w:t>Království,</w:t>
      </w:r>
      <w:r>
        <w:rPr>
          <w:spacing w:val="-2"/>
        </w:rPr>
        <w:t xml:space="preserve"> </w:t>
      </w:r>
      <w:r>
        <w:t>Nové</w:t>
      </w:r>
      <w:r>
        <w:rPr>
          <w:spacing w:val="-3"/>
        </w:rPr>
        <w:t xml:space="preserve"> </w:t>
      </w:r>
      <w:r>
        <w:t>Hraběcí“</w:t>
      </w:r>
    </w:p>
    <w:p w:rsidR="009E0DA3" w:rsidRDefault="00CF7D75">
      <w:pPr>
        <w:pStyle w:val="Zkladntext"/>
        <w:spacing w:before="118"/>
        <w:ind w:left="38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9E0DA3" w:rsidRDefault="00CF7D75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ind w:right="134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9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10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Úředním</w:t>
      </w:r>
      <w:r>
        <w:rPr>
          <w:spacing w:val="-8"/>
          <w:sz w:val="20"/>
        </w:rPr>
        <w:t xml:space="preserve"> </w:t>
      </w:r>
      <w:r>
        <w:rPr>
          <w:sz w:val="20"/>
        </w:rPr>
        <w:t>věstníku</w:t>
      </w:r>
      <w:r>
        <w:rPr>
          <w:spacing w:val="-10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26.</w:t>
      </w:r>
      <w:r>
        <w:rPr>
          <w:spacing w:val="-10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</w:t>
      </w:r>
      <w:r>
        <w:rPr>
          <w:spacing w:val="1"/>
          <w:sz w:val="20"/>
        </w:rPr>
        <w:t xml:space="preserve"> </w:t>
      </w:r>
      <w:r>
        <w:rPr>
          <w:sz w:val="20"/>
        </w:rPr>
        <w:t>oznámením</w:t>
      </w:r>
      <w:r>
        <w:rPr>
          <w:spacing w:val="2"/>
          <w:sz w:val="20"/>
        </w:rPr>
        <w:t xml:space="preserve"> </w:t>
      </w:r>
      <w:r>
        <w:rPr>
          <w:sz w:val="20"/>
        </w:rPr>
        <w:t>SA.63670.</w:t>
      </w:r>
    </w:p>
    <w:p w:rsidR="009E0DA3" w:rsidRDefault="009E0DA3">
      <w:pPr>
        <w:pStyle w:val="Zkladntext"/>
        <w:spacing w:before="12"/>
        <w:rPr>
          <w:sz w:val="19"/>
        </w:rPr>
      </w:pPr>
    </w:p>
    <w:p w:rsidR="009E0DA3" w:rsidRDefault="00CF7D75">
      <w:pPr>
        <w:pStyle w:val="Nadpis1"/>
        <w:ind w:right="693"/>
      </w:pPr>
      <w:r>
        <w:t>II.</w:t>
      </w:r>
    </w:p>
    <w:p w:rsidR="009E0DA3" w:rsidRDefault="00CF7D75">
      <w:pPr>
        <w:pStyle w:val="Nadpis2"/>
        <w:ind w:right="692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9E0DA3" w:rsidRDefault="009E0DA3">
      <w:pPr>
        <w:pStyle w:val="Zkladntext"/>
        <w:spacing w:before="1"/>
        <w:rPr>
          <w:b/>
        </w:rPr>
      </w:pPr>
    </w:p>
    <w:p w:rsidR="009E0DA3" w:rsidRDefault="00CF7D75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8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výši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124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546,04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(slovy:</w:t>
      </w:r>
      <w:r>
        <w:rPr>
          <w:spacing w:val="-6"/>
          <w:sz w:val="20"/>
        </w:rPr>
        <w:t xml:space="preserve"> </w:t>
      </w:r>
      <w:r>
        <w:rPr>
          <w:sz w:val="20"/>
        </w:rPr>
        <w:t>tři</w:t>
      </w:r>
      <w:r>
        <w:rPr>
          <w:spacing w:val="-7"/>
          <w:sz w:val="20"/>
        </w:rPr>
        <w:t xml:space="preserve"> </w:t>
      </w:r>
      <w:r>
        <w:rPr>
          <w:sz w:val="20"/>
        </w:rPr>
        <w:t>miliony</w:t>
      </w:r>
      <w:r>
        <w:rPr>
          <w:spacing w:val="-7"/>
          <w:sz w:val="20"/>
        </w:rPr>
        <w:t xml:space="preserve"> </w:t>
      </w:r>
      <w:r>
        <w:rPr>
          <w:sz w:val="20"/>
        </w:rPr>
        <w:t>jedno</w:t>
      </w:r>
      <w:r>
        <w:rPr>
          <w:spacing w:val="-6"/>
          <w:sz w:val="20"/>
        </w:rPr>
        <w:t xml:space="preserve"> </w:t>
      </w:r>
      <w:r>
        <w:rPr>
          <w:sz w:val="20"/>
        </w:rPr>
        <w:t>sto</w:t>
      </w:r>
      <w:r>
        <w:rPr>
          <w:spacing w:val="-6"/>
          <w:sz w:val="20"/>
        </w:rPr>
        <w:t xml:space="preserve"> </w:t>
      </w:r>
      <w:r>
        <w:rPr>
          <w:sz w:val="20"/>
        </w:rPr>
        <w:t>dvacet</w:t>
      </w:r>
      <w:r>
        <w:rPr>
          <w:spacing w:val="-7"/>
          <w:sz w:val="20"/>
        </w:rPr>
        <w:t xml:space="preserve"> </w:t>
      </w:r>
      <w:r>
        <w:rPr>
          <w:sz w:val="20"/>
        </w:rPr>
        <w:t>čtyři</w:t>
      </w:r>
      <w:r>
        <w:rPr>
          <w:spacing w:val="-7"/>
          <w:sz w:val="20"/>
        </w:rPr>
        <w:t xml:space="preserve"> </w:t>
      </w:r>
      <w:r>
        <w:rPr>
          <w:sz w:val="20"/>
        </w:rPr>
        <w:t>tisíce</w:t>
      </w:r>
      <w:r>
        <w:rPr>
          <w:spacing w:val="-8"/>
          <w:sz w:val="20"/>
        </w:rPr>
        <w:t xml:space="preserve"> </w:t>
      </w:r>
      <w:r>
        <w:rPr>
          <w:sz w:val="20"/>
        </w:rPr>
        <w:t>pět</w:t>
      </w:r>
      <w:r>
        <w:rPr>
          <w:spacing w:val="-8"/>
          <w:sz w:val="20"/>
        </w:rPr>
        <w:t xml:space="preserve"> </w:t>
      </w:r>
      <w:r>
        <w:rPr>
          <w:sz w:val="20"/>
        </w:rPr>
        <w:t>set</w:t>
      </w:r>
      <w:r>
        <w:rPr>
          <w:spacing w:val="-6"/>
          <w:sz w:val="20"/>
        </w:rPr>
        <w:t xml:space="preserve"> </w:t>
      </w:r>
      <w:r>
        <w:rPr>
          <w:sz w:val="20"/>
        </w:rPr>
        <w:t>čtyřicet</w:t>
      </w:r>
      <w:r>
        <w:rPr>
          <w:spacing w:val="-7"/>
          <w:sz w:val="20"/>
        </w:rPr>
        <w:t xml:space="preserve"> </w:t>
      </w:r>
      <w:r>
        <w:rPr>
          <w:sz w:val="20"/>
        </w:rPr>
        <w:t>šest</w:t>
      </w:r>
      <w:r>
        <w:rPr>
          <w:spacing w:val="-52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 a</w:t>
      </w:r>
      <w:r>
        <w:rPr>
          <w:spacing w:val="2"/>
          <w:sz w:val="20"/>
        </w:rPr>
        <w:t xml:space="preserve"> </w:t>
      </w:r>
      <w:r>
        <w:rPr>
          <w:sz w:val="20"/>
        </w:rPr>
        <w:t>čtyři</w:t>
      </w:r>
      <w:r>
        <w:rPr>
          <w:spacing w:val="-1"/>
          <w:sz w:val="20"/>
        </w:rPr>
        <w:t xml:space="preserve"> </w:t>
      </w:r>
      <w:r>
        <w:rPr>
          <w:sz w:val="20"/>
        </w:rPr>
        <w:t>haléře).</w:t>
      </w:r>
    </w:p>
    <w:p w:rsidR="009E0DA3" w:rsidRDefault="00CF7D75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9</w:t>
      </w:r>
      <w:r>
        <w:rPr>
          <w:spacing w:val="1"/>
          <w:sz w:val="20"/>
        </w:rPr>
        <w:t xml:space="preserve"> </w:t>
      </w:r>
      <w:r>
        <w:rPr>
          <w:sz w:val="20"/>
        </w:rPr>
        <w:t>672</w:t>
      </w:r>
      <w:r>
        <w:rPr>
          <w:spacing w:val="1"/>
          <w:sz w:val="20"/>
        </w:rPr>
        <w:t xml:space="preserve"> </w:t>
      </w:r>
      <w:r>
        <w:rPr>
          <w:sz w:val="20"/>
        </w:rPr>
        <w:t>909,00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9E0DA3" w:rsidRDefault="00CF7D75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nesmí</w:t>
      </w:r>
      <w:r>
        <w:rPr>
          <w:spacing w:val="-4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celkových</w:t>
      </w:r>
      <w:r>
        <w:rPr>
          <w:spacing w:val="-3"/>
          <w:sz w:val="20"/>
        </w:rPr>
        <w:t xml:space="preserve"> </w:t>
      </w:r>
      <w:r>
        <w:rPr>
          <w:sz w:val="20"/>
        </w:rPr>
        <w:t>výdajů</w:t>
      </w:r>
      <w:r>
        <w:rPr>
          <w:spacing w:val="-3"/>
          <w:sz w:val="20"/>
        </w:rPr>
        <w:t xml:space="preserve"> </w:t>
      </w:r>
      <w:r>
        <w:rPr>
          <w:sz w:val="20"/>
        </w:rPr>
        <w:t>na projekt.</w:t>
      </w:r>
    </w:p>
    <w:p w:rsidR="009E0DA3" w:rsidRDefault="00CF7D75">
      <w:pPr>
        <w:pStyle w:val="Odstavecseseznamem"/>
        <w:numPr>
          <w:ilvl w:val="0"/>
          <w:numId w:val="7"/>
        </w:numPr>
        <w:tabs>
          <w:tab w:val="left" w:pos="386"/>
        </w:tabs>
        <w:ind w:right="136"/>
        <w:jc w:val="both"/>
        <w:rPr>
          <w:sz w:val="20"/>
        </w:rPr>
      </w:pPr>
      <w:r>
        <w:rPr>
          <w:sz w:val="20"/>
        </w:rPr>
        <w:t>Skutečná výše podpory je limitována částkou uvedenou v bodu 1. Pokud</w:t>
      </w:r>
      <w:r>
        <w:rPr>
          <w:sz w:val="20"/>
        </w:rPr>
        <w:t xml:space="preserve">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9E0DA3" w:rsidRDefault="00CF7D75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Při</w:t>
      </w:r>
      <w:r>
        <w:rPr>
          <w:spacing w:val="5"/>
          <w:sz w:val="20"/>
        </w:rPr>
        <w:t xml:space="preserve"> </w:t>
      </w:r>
      <w:r>
        <w:rPr>
          <w:sz w:val="20"/>
        </w:rPr>
        <w:t>určování</w:t>
      </w:r>
      <w:r>
        <w:rPr>
          <w:spacing w:val="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5"/>
          <w:sz w:val="20"/>
        </w:rPr>
        <w:t xml:space="preserve"> </w:t>
      </w:r>
      <w:r>
        <w:rPr>
          <w:sz w:val="20"/>
        </w:rPr>
        <w:t>výdajů</w:t>
      </w:r>
      <w:r>
        <w:rPr>
          <w:spacing w:val="6"/>
          <w:sz w:val="20"/>
        </w:rPr>
        <w:t xml:space="preserve"> </w:t>
      </w:r>
      <w:r>
        <w:rPr>
          <w:sz w:val="20"/>
        </w:rPr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nich</w:t>
      </w:r>
      <w:r>
        <w:rPr>
          <w:spacing w:val="6"/>
          <w:sz w:val="20"/>
        </w:rPr>
        <w:t xml:space="preserve"> </w:t>
      </w:r>
      <w:r>
        <w:rPr>
          <w:sz w:val="20"/>
        </w:rPr>
        <w:t>odvozené</w:t>
      </w:r>
      <w:r>
        <w:rPr>
          <w:spacing w:val="4"/>
          <w:sz w:val="20"/>
        </w:rPr>
        <w:t xml:space="preserve"> </w:t>
      </w:r>
      <w:r>
        <w:rPr>
          <w:sz w:val="20"/>
        </w:rPr>
        <w:t>výše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vycházet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5"/>
          <w:sz w:val="20"/>
        </w:rPr>
        <w:t xml:space="preserve"> </w:t>
      </w:r>
      <w:r>
        <w:rPr>
          <w:sz w:val="20"/>
        </w:rPr>
        <w:t>znění</w:t>
      </w:r>
      <w:r>
        <w:rPr>
          <w:spacing w:val="13"/>
          <w:sz w:val="20"/>
        </w:rPr>
        <w:t xml:space="preserve"> </w:t>
      </w:r>
      <w:r>
        <w:rPr>
          <w:sz w:val="20"/>
        </w:rPr>
        <w:t>čl.</w:t>
      </w:r>
      <w:r>
        <w:rPr>
          <w:spacing w:val="6"/>
          <w:sz w:val="20"/>
        </w:rPr>
        <w:t xml:space="preserve"> </w:t>
      </w:r>
      <w:r>
        <w:rPr>
          <w:sz w:val="20"/>
        </w:rPr>
        <w:t>9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</w:p>
    <w:p w:rsidR="009E0DA3" w:rsidRDefault="00CF7D75">
      <w:pPr>
        <w:pStyle w:val="Zkladntext"/>
        <w:spacing w:before="1"/>
        <w:ind w:left="385"/>
        <w:jc w:val="both"/>
      </w:pPr>
      <w:r>
        <w:t>10</w:t>
      </w:r>
      <w:r>
        <w:rPr>
          <w:spacing w:val="-2"/>
        </w:rPr>
        <w:t xml:space="preserve"> </w:t>
      </w:r>
      <w:r>
        <w:t>Výzvy.</w:t>
      </w:r>
    </w:p>
    <w:p w:rsidR="009E0DA3" w:rsidRDefault="009E0DA3">
      <w:pPr>
        <w:pStyle w:val="Zkladntext"/>
      </w:pPr>
    </w:p>
    <w:p w:rsidR="009E0DA3" w:rsidRDefault="00CF7D75">
      <w:pPr>
        <w:pStyle w:val="Nadpis1"/>
        <w:ind w:right="1050"/>
      </w:pPr>
      <w:r>
        <w:t>III.</w:t>
      </w:r>
    </w:p>
    <w:p w:rsidR="009E0DA3" w:rsidRDefault="00CF7D75">
      <w:pPr>
        <w:pStyle w:val="Nadpis2"/>
        <w:ind w:right="105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9E0DA3" w:rsidRDefault="009E0DA3">
      <w:pPr>
        <w:pStyle w:val="Zkladntext"/>
        <w:rPr>
          <w:b/>
        </w:rPr>
      </w:pPr>
    </w:p>
    <w:p w:rsidR="009E0DA3" w:rsidRDefault="00CF7D75">
      <w:pPr>
        <w:pStyle w:val="Odstavecseseznamem"/>
        <w:numPr>
          <w:ilvl w:val="0"/>
          <w:numId w:val="6"/>
        </w:numPr>
        <w:tabs>
          <w:tab w:val="left" w:pos="386"/>
        </w:tabs>
        <w:spacing w:before="1" w:line="265" w:lineRule="exact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7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9"/>
          <w:sz w:val="20"/>
        </w:rPr>
        <w:t xml:space="preserve"> </w:t>
      </w:r>
      <w:r>
        <w:rPr>
          <w:sz w:val="20"/>
        </w:rPr>
        <w:t>na</w:t>
      </w:r>
    </w:p>
    <w:p w:rsidR="009E0DA3" w:rsidRDefault="00CF7D75">
      <w:pPr>
        <w:pStyle w:val="Zkladntext"/>
        <w:spacing w:line="265" w:lineRule="exact"/>
        <w:ind w:left="385"/>
        <w:jc w:val="both"/>
      </w:pPr>
      <w:r>
        <w:t>bankovní</w:t>
      </w:r>
      <w:r>
        <w:rPr>
          <w:spacing w:val="-4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9E0DA3" w:rsidRDefault="00CF7D75">
      <w:pPr>
        <w:pStyle w:val="Odstavecseseznamem"/>
        <w:numPr>
          <w:ilvl w:val="0"/>
          <w:numId w:val="6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</w:t>
      </w:r>
      <w:r>
        <w:rPr>
          <w:sz w:val="20"/>
        </w:rPr>
        <w:t xml:space="preserve">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9E0DA3" w:rsidRDefault="00CF7D75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</w:t>
      </w:r>
      <w:r>
        <w:rPr>
          <w:sz w:val="20"/>
        </w:rPr>
        <w:t>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8"/>
          <w:sz w:val="20"/>
        </w:rPr>
        <w:t xml:space="preserve"> </w:t>
      </w:r>
      <w:r>
        <w:rPr>
          <w:sz w:val="20"/>
        </w:rPr>
        <w:t>obsahovat</w:t>
      </w:r>
      <w:r>
        <w:rPr>
          <w:spacing w:val="9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8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2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1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9E0DA3" w:rsidRDefault="00CF7D75">
      <w:pPr>
        <w:pStyle w:val="Odstavecseseznamem"/>
        <w:numPr>
          <w:ilvl w:val="0"/>
          <w:numId w:val="6"/>
        </w:numPr>
        <w:tabs>
          <w:tab w:val="left" w:pos="386"/>
        </w:tabs>
        <w:ind w:right="12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9E0DA3" w:rsidRDefault="009E0DA3">
      <w:pPr>
        <w:jc w:val="both"/>
        <w:rPr>
          <w:sz w:val="20"/>
        </w:rPr>
        <w:sectPr w:rsidR="009E0DA3">
          <w:pgSz w:w="12240" w:h="15840"/>
          <w:pgMar w:top="2040" w:right="1000" w:bottom="960" w:left="1600" w:header="708" w:footer="771" w:gutter="0"/>
          <w:cols w:space="708"/>
        </w:sectPr>
      </w:pPr>
    </w:p>
    <w:p w:rsidR="009E0DA3" w:rsidRDefault="009E0DA3">
      <w:pPr>
        <w:pStyle w:val="Zkladntext"/>
        <w:spacing w:before="12"/>
        <w:rPr>
          <w:sz w:val="9"/>
        </w:rPr>
      </w:pPr>
    </w:p>
    <w:p w:rsidR="009E0DA3" w:rsidRDefault="00CF7D75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9E0DA3" w:rsidRDefault="00CF7D75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9E0DA3" w:rsidRDefault="00CF7D75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</w:t>
      </w:r>
      <w:r>
        <w:rPr>
          <w:sz w:val="20"/>
        </w:rPr>
        <w:t xml:space="preserve">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odlišného variabilního symbolu oproti číslu faktury je vhodné uvést i variabilní symbol), </w:t>
      </w:r>
      <w:r>
        <w:rPr>
          <w:sz w:val="20"/>
        </w:rPr>
        <w:t>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9E0DA3" w:rsidRDefault="009E0DA3">
      <w:pPr>
        <w:pStyle w:val="Zkladntext"/>
        <w:rPr>
          <w:sz w:val="26"/>
        </w:rPr>
      </w:pPr>
    </w:p>
    <w:p w:rsidR="009E0DA3" w:rsidRDefault="00CF7D75">
      <w:pPr>
        <w:pStyle w:val="Nadpis1"/>
        <w:spacing w:before="186"/>
      </w:pPr>
      <w:r>
        <w:t>IV.</w:t>
      </w:r>
    </w:p>
    <w:p w:rsidR="009E0DA3" w:rsidRDefault="00CF7D75">
      <w:pPr>
        <w:pStyle w:val="Nadpis2"/>
        <w:ind w:right="1048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9E0DA3" w:rsidRDefault="009E0DA3">
      <w:pPr>
        <w:pStyle w:val="Zkladntext"/>
        <w:spacing w:before="1"/>
        <w:rPr>
          <w:b/>
        </w:rPr>
      </w:pPr>
    </w:p>
    <w:p w:rsidR="009E0DA3" w:rsidRDefault="00CF7D75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9E0DA3" w:rsidRDefault="00CF7D75">
      <w:pPr>
        <w:pStyle w:val="Odstavecseseznamem"/>
        <w:numPr>
          <w:ilvl w:val="1"/>
          <w:numId w:val="5"/>
        </w:numPr>
        <w:tabs>
          <w:tab w:val="left" w:pos="743"/>
        </w:tabs>
        <w:spacing w:before="118"/>
        <w:rPr>
          <w:sz w:val="20"/>
        </w:rPr>
      </w:pPr>
      <w:r>
        <w:rPr>
          <w:sz w:val="20"/>
        </w:rPr>
        <w:t>splní</w:t>
      </w:r>
      <w:r>
        <w:rPr>
          <w:spacing w:val="23"/>
          <w:sz w:val="20"/>
        </w:rPr>
        <w:t xml:space="preserve"> </w:t>
      </w:r>
      <w:r>
        <w:rPr>
          <w:sz w:val="20"/>
        </w:rPr>
        <w:t>účel</w:t>
      </w:r>
      <w:r>
        <w:rPr>
          <w:spacing w:val="24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„FVE</w:t>
      </w:r>
      <w:r>
        <w:rPr>
          <w:spacing w:val="25"/>
          <w:sz w:val="20"/>
        </w:rPr>
        <w:t xml:space="preserve"> </w:t>
      </w:r>
      <w:r>
        <w:rPr>
          <w:sz w:val="20"/>
        </w:rPr>
        <w:t>–</w:t>
      </w:r>
      <w:r>
        <w:rPr>
          <w:spacing w:val="25"/>
          <w:sz w:val="20"/>
        </w:rPr>
        <w:t xml:space="preserve"> </w:t>
      </w:r>
      <w:r>
        <w:rPr>
          <w:sz w:val="20"/>
        </w:rPr>
        <w:t>střechy</w:t>
      </w:r>
      <w:r>
        <w:rPr>
          <w:spacing w:val="24"/>
          <w:sz w:val="20"/>
        </w:rPr>
        <w:t xml:space="preserve"> </w:t>
      </w:r>
      <w:r>
        <w:rPr>
          <w:sz w:val="20"/>
        </w:rPr>
        <w:t>-</w:t>
      </w:r>
      <w:r>
        <w:rPr>
          <w:spacing w:val="24"/>
          <w:sz w:val="20"/>
        </w:rPr>
        <w:t xml:space="preserve"> </w:t>
      </w:r>
      <w:r>
        <w:rPr>
          <w:sz w:val="20"/>
        </w:rPr>
        <w:t>Císařský,</w:t>
      </w:r>
      <w:r>
        <w:rPr>
          <w:spacing w:val="23"/>
          <w:sz w:val="20"/>
        </w:rPr>
        <w:t xml:space="preserve"> </w:t>
      </w:r>
      <w:r>
        <w:rPr>
          <w:sz w:val="20"/>
        </w:rPr>
        <w:t>Království,</w:t>
      </w:r>
      <w:r>
        <w:rPr>
          <w:spacing w:val="27"/>
          <w:sz w:val="20"/>
        </w:rPr>
        <w:t xml:space="preserve"> </w:t>
      </w:r>
      <w:r>
        <w:rPr>
          <w:sz w:val="20"/>
        </w:rPr>
        <w:t>Nové</w:t>
      </w:r>
      <w:r>
        <w:rPr>
          <w:spacing w:val="23"/>
          <w:sz w:val="20"/>
        </w:rPr>
        <w:t xml:space="preserve"> </w:t>
      </w:r>
      <w:r>
        <w:rPr>
          <w:sz w:val="20"/>
        </w:rPr>
        <w:t>Hraběcí“</w:t>
      </w:r>
      <w:r>
        <w:rPr>
          <w:spacing w:val="23"/>
          <w:sz w:val="20"/>
        </w:rPr>
        <w:t xml:space="preserve"> </w:t>
      </w:r>
      <w:r>
        <w:rPr>
          <w:sz w:val="20"/>
        </w:rPr>
        <w:t>tím,</w:t>
      </w:r>
      <w:r>
        <w:rPr>
          <w:spacing w:val="24"/>
          <w:sz w:val="20"/>
        </w:rPr>
        <w:t xml:space="preserve"> </w:t>
      </w:r>
      <w:r>
        <w:rPr>
          <w:sz w:val="20"/>
        </w:rPr>
        <w:t>že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bude</w:t>
      </w:r>
      <w:r>
        <w:rPr>
          <w:spacing w:val="23"/>
          <w:sz w:val="20"/>
        </w:rPr>
        <w:t xml:space="preserve"> </w:t>
      </w:r>
      <w:r>
        <w:rPr>
          <w:sz w:val="20"/>
        </w:rPr>
        <w:t>provedena</w:t>
      </w:r>
    </w:p>
    <w:p w:rsidR="009E0DA3" w:rsidRDefault="00CF7D75">
      <w:pPr>
        <w:pStyle w:val="Zkladntext"/>
        <w:ind w:left="742"/>
      </w:pP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Výzvou,</w:t>
      </w:r>
      <w:r>
        <w:rPr>
          <w:spacing w:val="-3"/>
        </w:rPr>
        <w:t xml:space="preserve"> </w:t>
      </w:r>
      <w:r>
        <w:t>žádostí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podporu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jejími</w:t>
      </w:r>
      <w:r>
        <w:rPr>
          <w:spacing w:val="-4"/>
        </w:rPr>
        <w:t xml:space="preserve"> </w:t>
      </w:r>
      <w:r>
        <w:t>přílohami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Smlouvou,</w:t>
      </w:r>
    </w:p>
    <w:p w:rsidR="009E0DA3" w:rsidRDefault="00CF7D75">
      <w:pPr>
        <w:pStyle w:val="Odstavecseseznamem"/>
        <w:numPr>
          <w:ilvl w:val="1"/>
          <w:numId w:val="5"/>
        </w:numPr>
        <w:tabs>
          <w:tab w:val="left" w:pos="746"/>
          <w:tab w:val="left" w:pos="1651"/>
          <w:tab w:val="left" w:pos="2591"/>
          <w:tab w:val="left" w:pos="3301"/>
          <w:tab w:val="left" w:pos="3606"/>
          <w:tab w:val="left" w:pos="4571"/>
          <w:tab w:val="left" w:pos="5206"/>
          <w:tab w:val="left" w:pos="6549"/>
          <w:tab w:val="left" w:pos="7629"/>
          <w:tab w:val="left" w:pos="8022"/>
          <w:tab w:val="left" w:pos="8794"/>
        </w:tabs>
        <w:spacing w:before="121"/>
        <w:ind w:left="745" w:hanging="361"/>
        <w:rPr>
          <w:sz w:val="20"/>
        </w:rPr>
      </w:pPr>
      <w:r>
        <w:rPr>
          <w:sz w:val="20"/>
        </w:rPr>
        <w:t>realizací</w:t>
      </w:r>
      <w:r>
        <w:rPr>
          <w:sz w:val="20"/>
        </w:rPr>
        <w:tab/>
        <w:t>projektu</w:t>
      </w:r>
      <w:r>
        <w:rPr>
          <w:sz w:val="20"/>
        </w:rPr>
        <w:tab/>
        <w:t>dojde</w:t>
      </w:r>
      <w:r>
        <w:rPr>
          <w:sz w:val="20"/>
        </w:rPr>
        <w:tab/>
        <w:t>k</w:t>
      </w:r>
      <w:r>
        <w:rPr>
          <w:sz w:val="20"/>
        </w:rPr>
        <w:tab/>
        <w:t>výstavbě</w:t>
      </w:r>
      <w:r>
        <w:rPr>
          <w:sz w:val="20"/>
        </w:rPr>
        <w:tab/>
        <w:t>nové</w:t>
      </w:r>
      <w:r>
        <w:rPr>
          <w:sz w:val="20"/>
        </w:rPr>
        <w:tab/>
        <w:t>fotovoltaické</w:t>
      </w:r>
      <w:r>
        <w:rPr>
          <w:sz w:val="20"/>
        </w:rPr>
        <w:tab/>
        <w:t>elektrárny</w:t>
      </w:r>
      <w:r>
        <w:rPr>
          <w:sz w:val="20"/>
        </w:rPr>
        <w:tab/>
        <w:t>se</w:t>
      </w:r>
      <w:r>
        <w:rPr>
          <w:sz w:val="20"/>
        </w:rPr>
        <w:tab/>
        <w:t>střešní</w:t>
      </w:r>
      <w:r>
        <w:rPr>
          <w:sz w:val="20"/>
        </w:rPr>
        <w:tab/>
        <w:t>instalací</w:t>
      </w:r>
    </w:p>
    <w:p w:rsidR="009E0DA3" w:rsidRDefault="00CF7D75">
      <w:pPr>
        <w:pStyle w:val="Zkladntext"/>
        <w:ind w:left="745"/>
      </w:pPr>
      <w:r>
        <w:t>s</w:t>
      </w:r>
      <w:r>
        <w:rPr>
          <w:spacing w:val="-4"/>
        </w:rPr>
        <w:t xml:space="preserve"> </w:t>
      </w:r>
      <w:r>
        <w:t>předpokládaným</w:t>
      </w:r>
      <w:r>
        <w:rPr>
          <w:spacing w:val="-2"/>
        </w:rPr>
        <w:t xml:space="preserve"> </w:t>
      </w:r>
      <w:r>
        <w:t>výkonem 403,88</w:t>
      </w:r>
      <w:r>
        <w:rPr>
          <w:spacing w:val="-2"/>
        </w:rPr>
        <w:t xml:space="preserve"> </w:t>
      </w:r>
      <w:r>
        <w:t>kWp,</w:t>
      </w:r>
    </w:p>
    <w:p w:rsidR="009E0DA3" w:rsidRDefault="00CF7D75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121"/>
        <w:ind w:left="745"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písmene</w:t>
      </w:r>
      <w:r>
        <w:rPr>
          <w:spacing w:val="-9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1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9E0DA3" w:rsidRDefault="009E0DA3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1685"/>
        <w:gridCol w:w="1712"/>
        <w:gridCol w:w="1683"/>
      </w:tblGrid>
      <w:tr w:rsidR="009E0DA3">
        <w:trPr>
          <w:trHeight w:val="772"/>
        </w:trPr>
        <w:tc>
          <w:tcPr>
            <w:tcW w:w="3749" w:type="dxa"/>
          </w:tcPr>
          <w:p w:rsidR="009E0DA3" w:rsidRDefault="00CF7D75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5" w:type="dxa"/>
          </w:tcPr>
          <w:p w:rsidR="009E0DA3" w:rsidRDefault="00CF7D75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2" w:type="dxa"/>
          </w:tcPr>
          <w:p w:rsidR="009E0DA3" w:rsidRDefault="00CF7D75"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9E0DA3" w:rsidRDefault="00CF7D75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683" w:type="dxa"/>
          </w:tcPr>
          <w:p w:rsidR="009E0DA3" w:rsidRDefault="00CF7D75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9E0DA3">
        <w:trPr>
          <w:trHeight w:val="505"/>
        </w:trPr>
        <w:tc>
          <w:tcPr>
            <w:tcW w:w="3749" w:type="dxa"/>
          </w:tcPr>
          <w:p w:rsidR="009E0DA3" w:rsidRDefault="00CF7D75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5" w:type="dxa"/>
          </w:tcPr>
          <w:p w:rsidR="009E0DA3" w:rsidRDefault="00CF7D75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2" w:type="dxa"/>
          </w:tcPr>
          <w:p w:rsidR="009E0DA3" w:rsidRDefault="00CF7D75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9E0DA3" w:rsidRDefault="00CF7D75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403.88</w:t>
            </w:r>
          </w:p>
        </w:tc>
      </w:tr>
      <w:tr w:rsidR="009E0DA3">
        <w:trPr>
          <w:trHeight w:val="506"/>
        </w:trPr>
        <w:tc>
          <w:tcPr>
            <w:tcW w:w="3749" w:type="dxa"/>
          </w:tcPr>
          <w:p w:rsidR="009E0DA3" w:rsidRDefault="00CF7D75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5" w:type="dxa"/>
          </w:tcPr>
          <w:p w:rsidR="009E0DA3" w:rsidRDefault="00CF7D75">
            <w:pPr>
              <w:pStyle w:val="TableParagraph"/>
              <w:spacing w:before="120"/>
              <w:ind w:left="0" w:right="41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2" w:type="dxa"/>
          </w:tcPr>
          <w:p w:rsidR="009E0DA3" w:rsidRDefault="00CF7D75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9E0DA3" w:rsidRDefault="00CF7D75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323.88</w:t>
            </w:r>
          </w:p>
        </w:tc>
      </w:tr>
      <w:tr w:rsidR="009E0DA3">
        <w:trPr>
          <w:trHeight w:val="532"/>
        </w:trPr>
        <w:tc>
          <w:tcPr>
            <w:tcW w:w="3749" w:type="dxa"/>
          </w:tcPr>
          <w:p w:rsidR="009E0DA3" w:rsidRDefault="00CF7D75">
            <w:pPr>
              <w:pStyle w:val="TableParagraph"/>
              <w:spacing w:line="266" w:lineRule="exact"/>
              <w:ind w:left="388" w:right="231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5" w:type="dxa"/>
          </w:tcPr>
          <w:p w:rsidR="009E0DA3" w:rsidRDefault="00CF7D75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9E0DA3" w:rsidRDefault="00CF7D75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9E0DA3" w:rsidRDefault="00CF7D75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979.16</w:t>
            </w:r>
          </w:p>
        </w:tc>
      </w:tr>
      <w:tr w:rsidR="009E0DA3">
        <w:trPr>
          <w:trHeight w:val="506"/>
        </w:trPr>
        <w:tc>
          <w:tcPr>
            <w:tcW w:w="3749" w:type="dxa"/>
          </w:tcPr>
          <w:p w:rsidR="009E0DA3" w:rsidRDefault="00CF7D75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5" w:type="dxa"/>
          </w:tcPr>
          <w:p w:rsidR="009E0DA3" w:rsidRDefault="00CF7D75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9E0DA3" w:rsidRDefault="00CF7D75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9E0DA3" w:rsidRDefault="00CF7D75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376.60</w:t>
            </w:r>
          </w:p>
        </w:tc>
      </w:tr>
    </w:tbl>
    <w:p w:rsidR="009E0DA3" w:rsidRDefault="00CF7D75">
      <w:pPr>
        <w:pStyle w:val="Odstavecseseznamem"/>
        <w:numPr>
          <w:ilvl w:val="1"/>
          <w:numId w:val="5"/>
        </w:numPr>
        <w:tabs>
          <w:tab w:val="left" w:pos="743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6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4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50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9E0DA3" w:rsidRDefault="00CF7D75">
      <w:pPr>
        <w:pStyle w:val="Odstavecseseznamem"/>
        <w:numPr>
          <w:ilvl w:val="1"/>
          <w:numId w:val="5"/>
        </w:numPr>
        <w:tabs>
          <w:tab w:val="left" w:pos="743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dodrží termín ukončení projektu do 2 let od vydání Rozhodnutí. Ukončením projektu se rozumí</w:t>
      </w:r>
      <w:r>
        <w:rPr>
          <w:spacing w:val="1"/>
          <w:sz w:val="20"/>
        </w:rPr>
        <w:t xml:space="preserve"> </w:t>
      </w:r>
      <w:r>
        <w:rPr>
          <w:sz w:val="20"/>
        </w:rPr>
        <w:t>datum uvedení stavby k trvalému provozu, v souladu se zákonem č. 183/2006 Sb., o územním</w:t>
      </w:r>
      <w:r>
        <w:rPr>
          <w:spacing w:val="1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stavebním</w:t>
      </w:r>
      <w:r>
        <w:rPr>
          <w:spacing w:val="-10"/>
          <w:sz w:val="20"/>
        </w:rPr>
        <w:t xml:space="preserve"> </w:t>
      </w:r>
      <w:r>
        <w:rPr>
          <w:sz w:val="20"/>
        </w:rPr>
        <w:t>řádu</w:t>
      </w:r>
      <w:r>
        <w:rPr>
          <w:spacing w:val="-8"/>
          <w:sz w:val="20"/>
        </w:rPr>
        <w:t xml:space="preserve"> </w:t>
      </w:r>
      <w:r>
        <w:rPr>
          <w:sz w:val="20"/>
        </w:rPr>
        <w:t>(stavební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platném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(kolaudační</w:t>
      </w:r>
      <w:r>
        <w:rPr>
          <w:spacing w:val="-9"/>
          <w:sz w:val="20"/>
        </w:rPr>
        <w:t xml:space="preserve"> </w:t>
      </w:r>
      <w:r>
        <w:rPr>
          <w:sz w:val="20"/>
        </w:rPr>
        <w:t>souhlas,</w:t>
      </w:r>
      <w:r>
        <w:rPr>
          <w:spacing w:val="-8"/>
          <w:sz w:val="20"/>
        </w:rPr>
        <w:t xml:space="preserve"> </w:t>
      </w:r>
      <w:r>
        <w:rPr>
          <w:sz w:val="20"/>
        </w:rPr>
        <w:t>doložení</w:t>
      </w:r>
      <w:r>
        <w:rPr>
          <w:spacing w:val="-10"/>
          <w:sz w:val="20"/>
        </w:rPr>
        <w:t xml:space="preserve"> </w:t>
      </w:r>
      <w:r>
        <w:rPr>
          <w:sz w:val="20"/>
        </w:rPr>
        <w:t>oslovení</w:t>
      </w:r>
      <w:r>
        <w:rPr>
          <w:spacing w:val="-52"/>
          <w:sz w:val="20"/>
        </w:rPr>
        <w:t xml:space="preserve"> </w:t>
      </w:r>
      <w:r>
        <w:rPr>
          <w:sz w:val="20"/>
        </w:rPr>
        <w:t>stavebního</w:t>
      </w:r>
      <w:r>
        <w:rPr>
          <w:spacing w:val="33"/>
          <w:sz w:val="20"/>
        </w:rPr>
        <w:t xml:space="preserve"> </w:t>
      </w:r>
      <w:r>
        <w:rPr>
          <w:sz w:val="20"/>
        </w:rPr>
        <w:t>úřadu,</w:t>
      </w:r>
      <w:r>
        <w:rPr>
          <w:spacing w:val="33"/>
          <w:sz w:val="20"/>
        </w:rPr>
        <w:t xml:space="preserve"> </w:t>
      </w:r>
      <w:r>
        <w:rPr>
          <w:sz w:val="20"/>
        </w:rPr>
        <w:t>případně</w:t>
      </w:r>
      <w:r>
        <w:rPr>
          <w:spacing w:val="32"/>
          <w:sz w:val="20"/>
        </w:rPr>
        <w:t xml:space="preserve"> </w:t>
      </w:r>
      <w:r>
        <w:rPr>
          <w:sz w:val="20"/>
        </w:rPr>
        <w:t>písemný</w:t>
      </w:r>
      <w:r>
        <w:rPr>
          <w:spacing w:val="33"/>
          <w:sz w:val="20"/>
        </w:rPr>
        <w:t xml:space="preserve"> </w:t>
      </w:r>
      <w:r>
        <w:rPr>
          <w:sz w:val="20"/>
        </w:rPr>
        <w:t>souhlas,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2"/>
          <w:sz w:val="20"/>
        </w:rPr>
        <w:t xml:space="preserve"> </w:t>
      </w:r>
      <w:r>
        <w:rPr>
          <w:sz w:val="20"/>
        </w:rPr>
        <w:t>stavbu</w:t>
      </w:r>
      <w:r>
        <w:rPr>
          <w:spacing w:val="33"/>
          <w:sz w:val="20"/>
        </w:rPr>
        <w:t xml:space="preserve"> </w:t>
      </w:r>
      <w:r>
        <w:rPr>
          <w:sz w:val="20"/>
        </w:rPr>
        <w:t>lze</w:t>
      </w:r>
      <w:r>
        <w:rPr>
          <w:spacing w:val="32"/>
          <w:sz w:val="20"/>
        </w:rPr>
        <w:t xml:space="preserve"> </w:t>
      </w:r>
      <w:r>
        <w:rPr>
          <w:sz w:val="20"/>
        </w:rPr>
        <w:t>užívat).</w:t>
      </w:r>
      <w:r>
        <w:rPr>
          <w:spacing w:val="33"/>
          <w:sz w:val="20"/>
        </w:rPr>
        <w:t xml:space="preserve"> </w:t>
      </w:r>
      <w:r>
        <w:rPr>
          <w:sz w:val="20"/>
        </w:rPr>
        <w:t>U</w:t>
      </w:r>
      <w:r>
        <w:rPr>
          <w:spacing w:val="33"/>
          <w:sz w:val="20"/>
        </w:rPr>
        <w:t xml:space="preserve"> </w:t>
      </w:r>
      <w:r>
        <w:rPr>
          <w:sz w:val="20"/>
        </w:rPr>
        <w:t>projektů,</w:t>
      </w:r>
      <w:r>
        <w:rPr>
          <w:spacing w:val="35"/>
          <w:sz w:val="20"/>
        </w:rPr>
        <w:t xml:space="preserve"> </w:t>
      </w:r>
      <w:r>
        <w:rPr>
          <w:sz w:val="20"/>
        </w:rPr>
        <w:t>kde</w:t>
      </w:r>
      <w:r>
        <w:rPr>
          <w:spacing w:val="32"/>
          <w:sz w:val="20"/>
        </w:rPr>
        <w:t xml:space="preserve"> </w:t>
      </w:r>
      <w:r>
        <w:rPr>
          <w:sz w:val="20"/>
        </w:rPr>
        <w:t>není</w:t>
      </w:r>
      <w:r>
        <w:rPr>
          <w:spacing w:val="32"/>
          <w:sz w:val="20"/>
        </w:rPr>
        <w:t xml:space="preserve"> </w:t>
      </w:r>
      <w:r>
        <w:rPr>
          <w:sz w:val="20"/>
        </w:rPr>
        <w:t>vydání</w:t>
      </w:r>
    </w:p>
    <w:p w:rsidR="009E0DA3" w:rsidRDefault="009E0DA3">
      <w:pPr>
        <w:jc w:val="both"/>
        <w:rPr>
          <w:sz w:val="20"/>
        </w:rPr>
        <w:sectPr w:rsidR="009E0DA3">
          <w:pgSz w:w="12240" w:h="15840"/>
          <w:pgMar w:top="2040" w:right="1000" w:bottom="960" w:left="1600" w:header="708" w:footer="771" w:gutter="0"/>
          <w:cols w:space="708"/>
        </w:sectPr>
      </w:pPr>
    </w:p>
    <w:p w:rsidR="009E0DA3" w:rsidRDefault="009E0DA3">
      <w:pPr>
        <w:pStyle w:val="Zkladntext"/>
        <w:spacing w:before="12"/>
        <w:rPr>
          <w:sz w:val="9"/>
        </w:rPr>
      </w:pPr>
    </w:p>
    <w:p w:rsidR="009E0DA3" w:rsidRDefault="00CF7D75">
      <w:pPr>
        <w:pStyle w:val="Zkladntext"/>
        <w:spacing w:before="99"/>
        <w:ind w:left="742" w:right="141"/>
        <w:jc w:val="both"/>
      </w:pPr>
      <w:r>
        <w:t>kolaudačního</w:t>
      </w:r>
      <w:r>
        <w:rPr>
          <w:spacing w:val="1"/>
        </w:rPr>
        <w:t xml:space="preserve"> </w:t>
      </w:r>
      <w:r>
        <w:t>souhlasu relevantní, předloží žadatel jiný relevantní doklad (protokol) o uvedení</w:t>
      </w:r>
      <w:r>
        <w:rPr>
          <w:spacing w:val="1"/>
        </w:rPr>
        <w:t xml:space="preserve"> </w:t>
      </w:r>
      <w:r>
        <w:t>zařízení</w:t>
      </w:r>
      <w:r>
        <w:rPr>
          <w:spacing w:val="-2"/>
        </w:rPr>
        <w:t xml:space="preserve"> </w:t>
      </w:r>
      <w:r>
        <w:t>do trvalého</w:t>
      </w:r>
      <w:r>
        <w:rPr>
          <w:spacing w:val="1"/>
        </w:rPr>
        <w:t xml:space="preserve"> </w:t>
      </w:r>
      <w:r>
        <w:t>provozu,</w:t>
      </w:r>
    </w:p>
    <w:p w:rsidR="009E0DA3" w:rsidRDefault="00CF7D75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left="745" w:right="128" w:hanging="360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9E0DA3" w:rsidRDefault="00CF7D75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left="745" w:right="127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1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11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1"/>
          <w:sz w:val="20"/>
        </w:rPr>
        <w:t xml:space="preserve"> </w:t>
      </w:r>
      <w:r>
        <w:rPr>
          <w:sz w:val="20"/>
        </w:rPr>
        <w:t>(s</w:t>
      </w:r>
      <w:r>
        <w:rPr>
          <w:spacing w:val="5"/>
          <w:sz w:val="20"/>
        </w:rPr>
        <w:t xml:space="preserve"> </w:t>
      </w:r>
      <w:r>
        <w:rPr>
          <w:sz w:val="20"/>
        </w:rPr>
        <w:t>výjimkou</w:t>
      </w:r>
      <w:r>
        <w:rPr>
          <w:spacing w:val="-11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3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zabezpečí, že účel, pro který je poskytnuta podpora podle této Smlouvy, </w:t>
      </w:r>
      <w:r>
        <w:rPr>
          <w:sz w:val="20"/>
        </w:rPr>
        <w:t>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9E0DA3" w:rsidRDefault="00CF7D75">
      <w:pPr>
        <w:pStyle w:val="Odstavecseseznamem"/>
        <w:numPr>
          <w:ilvl w:val="1"/>
          <w:numId w:val="5"/>
        </w:numPr>
        <w:tabs>
          <w:tab w:val="left" w:pos="746"/>
        </w:tabs>
        <w:ind w:left="745" w:right="129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</w:t>
      </w:r>
      <w:r>
        <w:rPr>
          <w:sz w:val="20"/>
        </w:rPr>
        <w:t>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3"/>
          <w:sz w:val="20"/>
        </w:rPr>
        <w:t xml:space="preserve"> </w:t>
      </w:r>
      <w:r>
        <w:rPr>
          <w:sz w:val="20"/>
        </w:rPr>
        <w:t>možné,</w:t>
      </w:r>
    </w:p>
    <w:p w:rsidR="009E0DA3" w:rsidRDefault="00CF7D75">
      <w:pPr>
        <w:pStyle w:val="Odstavecseseznamem"/>
        <w:numPr>
          <w:ilvl w:val="1"/>
          <w:numId w:val="5"/>
        </w:numPr>
        <w:tabs>
          <w:tab w:val="left" w:pos="746"/>
        </w:tabs>
        <w:ind w:left="745" w:right="130" w:hanging="36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skytnuta</w:t>
      </w:r>
      <w:r>
        <w:rPr>
          <w:spacing w:val="-12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17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21"/>
          <w:sz w:val="20"/>
        </w:rPr>
        <w:t xml:space="preserve"> </w:t>
      </w:r>
      <w:r>
        <w:rPr>
          <w:sz w:val="20"/>
        </w:rPr>
        <w:t>tuto</w:t>
      </w:r>
      <w:r>
        <w:rPr>
          <w:spacing w:val="17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9E0DA3" w:rsidRDefault="00CF7D75">
      <w:pPr>
        <w:pStyle w:val="Zkladntext"/>
        <w:spacing w:before="46"/>
        <w:ind w:left="745"/>
        <w:jc w:val="both"/>
      </w:pPr>
      <w:r>
        <w:t>o</w:t>
      </w:r>
      <w:r>
        <w:rPr>
          <w:spacing w:val="6"/>
        </w:rPr>
        <w:t xml:space="preserve"> </w:t>
      </w:r>
      <w:r>
        <w:t>případném</w:t>
      </w:r>
      <w:r>
        <w:rPr>
          <w:spacing w:val="8"/>
        </w:rPr>
        <w:t xml:space="preserve"> </w:t>
      </w:r>
      <w:r>
        <w:t>zastavění</w:t>
      </w:r>
      <w:r>
        <w:rPr>
          <w:spacing w:val="6"/>
        </w:rPr>
        <w:t xml:space="preserve"> </w:t>
      </w:r>
      <w:r>
        <w:t>uvedené</w:t>
      </w:r>
      <w:r>
        <w:rPr>
          <w:spacing w:val="5"/>
        </w:rPr>
        <w:t xml:space="preserve"> </w:t>
      </w:r>
      <w:r>
        <w:t>lhůty.</w:t>
      </w:r>
      <w:r>
        <w:rPr>
          <w:spacing w:val="5"/>
        </w:rPr>
        <w:t xml:space="preserve"> </w:t>
      </w:r>
      <w:r>
        <w:t>Příjemce</w:t>
      </w:r>
      <w:r>
        <w:rPr>
          <w:spacing w:val="5"/>
        </w:rPr>
        <w:t xml:space="preserve"> </w:t>
      </w:r>
      <w:r>
        <w:t>podpory</w:t>
      </w:r>
      <w:r>
        <w:rPr>
          <w:spacing w:val="6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takovém</w:t>
      </w:r>
      <w:r>
        <w:rPr>
          <w:spacing w:val="7"/>
        </w:rPr>
        <w:t xml:space="preserve"> </w:t>
      </w:r>
      <w:r>
        <w:t>případě</w:t>
      </w:r>
      <w:r>
        <w:rPr>
          <w:spacing w:val="4"/>
        </w:rPr>
        <w:t xml:space="preserve"> </w:t>
      </w:r>
      <w:r>
        <w:t>povinen</w:t>
      </w:r>
      <w:r>
        <w:rPr>
          <w:spacing w:val="6"/>
        </w:rPr>
        <w:t xml:space="preserve"> </w:t>
      </w:r>
      <w:r>
        <w:t>zajistit,</w:t>
      </w:r>
      <w:r>
        <w:rPr>
          <w:spacing w:val="6"/>
        </w:rPr>
        <w:t xml:space="preserve"> </w:t>
      </w:r>
      <w:r>
        <w:t>aby</w:t>
      </w:r>
    </w:p>
    <w:p w:rsidR="009E0DA3" w:rsidRDefault="00CF7D75">
      <w:pPr>
        <w:pStyle w:val="Zkladntext"/>
        <w:spacing w:before="10"/>
        <w:ind w:left="745"/>
        <w:jc w:val="both"/>
      </w:pPr>
      <w:r>
        <w:t>v</w:t>
      </w:r>
      <w:r>
        <w:rPr>
          <w:spacing w:val="-2"/>
        </w:rPr>
        <w:t xml:space="preserve"> </w:t>
      </w:r>
      <w:r>
        <w:t>době</w:t>
      </w:r>
      <w:r>
        <w:rPr>
          <w:spacing w:val="-2"/>
        </w:rPr>
        <w:t xml:space="preserve"> </w:t>
      </w:r>
      <w:r>
        <w:t>zastavění</w:t>
      </w:r>
      <w:r>
        <w:rPr>
          <w:spacing w:val="-3"/>
        </w:rPr>
        <w:t xml:space="preserve"> </w:t>
      </w:r>
      <w:r>
        <w:t>běhu</w:t>
      </w:r>
      <w:r>
        <w:rPr>
          <w:spacing w:val="-2"/>
        </w:rPr>
        <w:t xml:space="preserve"> </w:t>
      </w:r>
      <w:r>
        <w:t>lhůty</w:t>
      </w:r>
      <w:r>
        <w:rPr>
          <w:spacing w:val="-3"/>
        </w:rPr>
        <w:t xml:space="preserve"> </w:t>
      </w:r>
      <w:r>
        <w:t>došlo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nápravě</w:t>
      </w:r>
      <w:r>
        <w:rPr>
          <w:spacing w:val="-3"/>
        </w:rPr>
        <w:t xml:space="preserve"> </w:t>
      </w:r>
      <w:r>
        <w:t>vzniklého</w:t>
      </w:r>
      <w:r>
        <w:rPr>
          <w:spacing w:val="1"/>
        </w:rPr>
        <w:t xml:space="preserve"> </w:t>
      </w:r>
      <w:r>
        <w:t>stavu,</w:t>
      </w:r>
    </w:p>
    <w:p w:rsidR="009E0DA3" w:rsidRDefault="00CF7D75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left="745" w:right="130" w:hanging="36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9E0DA3" w:rsidRDefault="00CF7D75">
      <w:pPr>
        <w:pStyle w:val="Odstavecseseznamem"/>
        <w:numPr>
          <w:ilvl w:val="1"/>
          <w:numId w:val="5"/>
        </w:numPr>
        <w:tabs>
          <w:tab w:val="left" w:pos="746"/>
        </w:tabs>
        <w:ind w:left="745" w:right="13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</w:t>
      </w:r>
      <w:r>
        <w:rPr>
          <w:sz w:val="20"/>
        </w:rPr>
        <w:t>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9E0DA3" w:rsidRDefault="00CF7D75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left="745" w:right="13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9E0DA3" w:rsidRDefault="00CF7D75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left="745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9E0DA3" w:rsidRDefault="00CF7D75">
      <w:pPr>
        <w:pStyle w:val="Odstavecseseznamem"/>
        <w:numPr>
          <w:ilvl w:val="0"/>
          <w:numId w:val="5"/>
        </w:numPr>
        <w:tabs>
          <w:tab w:val="left" w:pos="325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9E0DA3" w:rsidRDefault="00CF7D75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 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9E0DA3" w:rsidRDefault="009E0DA3">
      <w:pPr>
        <w:jc w:val="both"/>
        <w:rPr>
          <w:sz w:val="20"/>
        </w:rPr>
        <w:sectPr w:rsidR="009E0DA3">
          <w:pgSz w:w="12240" w:h="15840"/>
          <w:pgMar w:top="2040" w:right="1000" w:bottom="960" w:left="1600" w:header="708" w:footer="771" w:gutter="0"/>
          <w:cols w:space="708"/>
        </w:sectPr>
      </w:pPr>
    </w:p>
    <w:p w:rsidR="009E0DA3" w:rsidRDefault="009E0DA3">
      <w:pPr>
        <w:pStyle w:val="Zkladntext"/>
        <w:spacing w:before="12"/>
        <w:rPr>
          <w:sz w:val="9"/>
        </w:rPr>
      </w:pPr>
    </w:p>
    <w:p w:rsidR="009E0DA3" w:rsidRDefault="00CF7D75">
      <w:pPr>
        <w:pStyle w:val="Odstavecseseznamem"/>
        <w:numPr>
          <w:ilvl w:val="1"/>
          <w:numId w:val="5"/>
        </w:numPr>
        <w:tabs>
          <w:tab w:val="left" w:pos="669"/>
        </w:tabs>
        <w:spacing w:before="99"/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</w:t>
      </w:r>
      <w:r>
        <w:rPr>
          <w:sz w:val="20"/>
        </w:rPr>
        <w:t>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4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9E0DA3" w:rsidRDefault="00CF7D75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9E0DA3" w:rsidRDefault="00CF7D75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9E0DA3" w:rsidRDefault="00CF7D75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9E0DA3" w:rsidRDefault="00CF7D75">
      <w:pPr>
        <w:pStyle w:val="Odstavecseseznamem"/>
        <w:numPr>
          <w:ilvl w:val="1"/>
          <w:numId w:val="5"/>
        </w:numPr>
        <w:tabs>
          <w:tab w:val="left" w:pos="669"/>
        </w:tabs>
        <w:spacing w:before="122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9E0DA3" w:rsidRDefault="00CF7D75">
      <w:pPr>
        <w:pStyle w:val="Odstavecseseznamem"/>
        <w:numPr>
          <w:ilvl w:val="1"/>
          <w:numId w:val="5"/>
        </w:numPr>
        <w:tabs>
          <w:tab w:val="left" w:pos="669"/>
        </w:tabs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9E0DA3" w:rsidRDefault="00CF7D75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</w:t>
      </w:r>
      <w:r>
        <w:rPr>
          <w:sz w:val="20"/>
        </w:rPr>
        <w:t>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9E0DA3" w:rsidRDefault="00CF7D75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 xml:space="preserve"> </w:t>
      </w:r>
      <w:r>
        <w:rPr>
          <w:sz w:val="20"/>
        </w:rPr>
        <w:t>kategorie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1"/>
          <w:sz w:val="20"/>
        </w:rPr>
        <w:t xml:space="preserve"> </w:t>
      </w:r>
      <w:r>
        <w:rPr>
          <w:sz w:val="20"/>
        </w:rPr>
        <w:t>trhem,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porušeny</w:t>
      </w:r>
      <w:r>
        <w:rPr>
          <w:spacing w:val="-5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</w:t>
      </w:r>
      <w:r>
        <w:rPr>
          <w:sz w:val="20"/>
        </w:rPr>
        <w:t>oků.</w:t>
      </w:r>
    </w:p>
    <w:p w:rsidR="009E0DA3" w:rsidRDefault="009E0DA3">
      <w:pPr>
        <w:pStyle w:val="Zkladntext"/>
      </w:pPr>
    </w:p>
    <w:p w:rsidR="009E0DA3" w:rsidRDefault="00CF7D75">
      <w:pPr>
        <w:pStyle w:val="Nadpis1"/>
        <w:spacing w:before="0"/>
      </w:pPr>
      <w:r>
        <w:t>V.</w:t>
      </w:r>
    </w:p>
    <w:p w:rsidR="009E0DA3" w:rsidRDefault="00CF7D75">
      <w:pPr>
        <w:pStyle w:val="Nadpis2"/>
        <w:ind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9E0DA3" w:rsidRDefault="009E0DA3">
      <w:pPr>
        <w:pStyle w:val="Zkladntext"/>
        <w:spacing w:before="12"/>
        <w:rPr>
          <w:b/>
          <w:sz w:val="19"/>
        </w:rPr>
      </w:pPr>
    </w:p>
    <w:p w:rsidR="009E0DA3" w:rsidRDefault="00CF7D75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smyslu</w:t>
      </w:r>
      <w:r>
        <w:rPr>
          <w:spacing w:val="3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</w:p>
    <w:p w:rsidR="009E0DA3" w:rsidRDefault="00CF7D75">
      <w:pPr>
        <w:pStyle w:val="Zkladntext"/>
        <w:spacing w:before="1"/>
        <w:ind w:left="385"/>
        <w:jc w:val="both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3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znění.</w:t>
      </w:r>
    </w:p>
    <w:p w:rsidR="009E0DA3" w:rsidRDefault="00CF7D75">
      <w:pPr>
        <w:pStyle w:val="Odstavecseseznamem"/>
        <w:numPr>
          <w:ilvl w:val="0"/>
          <w:numId w:val="4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9E0DA3" w:rsidRDefault="00CF7D75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9E0DA3" w:rsidRDefault="00CF7D75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pory,</w:t>
      </w:r>
    </w:p>
    <w:p w:rsidR="009E0DA3" w:rsidRDefault="00CF7D75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9E0DA3" w:rsidRDefault="00CF7D75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9E0DA3" w:rsidRDefault="00CF7D75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9E0DA3" w:rsidRDefault="009E0DA3">
      <w:pPr>
        <w:rPr>
          <w:sz w:val="20"/>
        </w:rPr>
        <w:sectPr w:rsidR="009E0DA3">
          <w:pgSz w:w="12240" w:h="15840"/>
          <w:pgMar w:top="2040" w:right="1000" w:bottom="960" w:left="1600" w:header="708" w:footer="771" w:gutter="0"/>
          <w:cols w:space="708"/>
        </w:sectPr>
      </w:pPr>
    </w:p>
    <w:p w:rsidR="009E0DA3" w:rsidRDefault="009E0DA3">
      <w:pPr>
        <w:pStyle w:val="Zkladntext"/>
        <w:spacing w:before="12"/>
        <w:rPr>
          <w:sz w:val="9"/>
        </w:rPr>
      </w:pPr>
    </w:p>
    <w:p w:rsidR="009E0DA3" w:rsidRDefault="00CF7D75">
      <w:pPr>
        <w:pStyle w:val="Zkladntext"/>
        <w:spacing w:before="99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47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50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6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9E0DA3" w:rsidRDefault="00CF7D75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k)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37"/>
          <w:sz w:val="20"/>
        </w:rPr>
        <w:t xml:space="preserve"> </w:t>
      </w:r>
      <w:r>
        <w:rPr>
          <w:sz w:val="20"/>
        </w:rPr>
        <w:t>odvodem</w:t>
      </w:r>
      <w:r>
        <w:rPr>
          <w:spacing w:val="38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7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E0DA3" w:rsidRDefault="00CF7D75">
      <w:pPr>
        <w:pStyle w:val="Odstavecseseznamem"/>
        <w:numPr>
          <w:ilvl w:val="0"/>
          <w:numId w:val="4"/>
        </w:numPr>
        <w:tabs>
          <w:tab w:val="left" w:pos="386"/>
        </w:tabs>
        <w:ind w:right="1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takto: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60</w:t>
      </w:r>
      <w:r>
        <w:rPr>
          <w:spacing w:val="38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9"/>
          <w:sz w:val="20"/>
        </w:rPr>
        <w:t xml:space="preserve"> </w:t>
      </w:r>
      <w:r>
        <w:rPr>
          <w:sz w:val="20"/>
        </w:rPr>
        <w:t>dní</w:t>
      </w:r>
      <w:r>
        <w:rPr>
          <w:spacing w:val="38"/>
          <w:sz w:val="20"/>
        </w:rPr>
        <w:t xml:space="preserve"> </w:t>
      </w:r>
      <w:r>
        <w:rPr>
          <w:sz w:val="20"/>
        </w:rPr>
        <w:t>bez</w:t>
      </w:r>
      <w:r>
        <w:rPr>
          <w:spacing w:val="38"/>
          <w:sz w:val="20"/>
        </w:rPr>
        <w:t xml:space="preserve"> </w:t>
      </w:r>
      <w:r>
        <w:rPr>
          <w:sz w:val="20"/>
        </w:rPr>
        <w:t>postihu,</w:t>
      </w:r>
      <w:r>
        <w:rPr>
          <w:spacing w:val="39"/>
          <w:sz w:val="20"/>
        </w:rPr>
        <w:t xml:space="preserve"> </w:t>
      </w:r>
      <w:r>
        <w:rPr>
          <w:sz w:val="20"/>
        </w:rPr>
        <w:t>od</w:t>
      </w:r>
      <w:r>
        <w:rPr>
          <w:spacing w:val="38"/>
          <w:sz w:val="20"/>
        </w:rPr>
        <w:t xml:space="preserve"> </w:t>
      </w:r>
      <w:r>
        <w:rPr>
          <w:sz w:val="20"/>
        </w:rPr>
        <w:t>61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120</w:t>
      </w:r>
      <w:r>
        <w:rPr>
          <w:spacing w:val="39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8"/>
          <w:sz w:val="20"/>
        </w:rPr>
        <w:t xml:space="preserve"> </w:t>
      </w:r>
      <w:r>
        <w:rPr>
          <w:sz w:val="20"/>
        </w:rPr>
        <w:t>dní</w:t>
      </w:r>
      <w:r>
        <w:rPr>
          <w:spacing w:val="39"/>
          <w:sz w:val="20"/>
        </w:rPr>
        <w:t xml:space="preserve"> </w:t>
      </w:r>
      <w:r>
        <w:rPr>
          <w:sz w:val="20"/>
        </w:rPr>
        <w:t>odvod</w:t>
      </w:r>
      <w:r>
        <w:rPr>
          <w:spacing w:val="38"/>
          <w:sz w:val="20"/>
        </w:rPr>
        <w:t xml:space="preserve"> </w:t>
      </w:r>
      <w:r>
        <w:rPr>
          <w:sz w:val="20"/>
        </w:rPr>
        <w:t>0,5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E0DA3" w:rsidRDefault="00CF7D75">
      <w:pPr>
        <w:pStyle w:val="Odstavecseseznamem"/>
        <w:numPr>
          <w:ilvl w:val="0"/>
          <w:numId w:val="4"/>
        </w:numPr>
        <w:tabs>
          <w:tab w:val="left" w:pos="386"/>
        </w:tabs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9E0DA3" w:rsidRDefault="00CF7D75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9"/>
          <w:sz w:val="20"/>
        </w:rPr>
        <w:t xml:space="preserve"> </w:t>
      </w:r>
      <w:r>
        <w:rPr>
          <w:sz w:val="20"/>
        </w:rPr>
        <w:t>v 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4"/>
          <w:sz w:val="20"/>
        </w:rPr>
        <w:t xml:space="preserve"> </w:t>
      </w:r>
      <w:r>
        <w:rPr>
          <w:sz w:val="20"/>
        </w:rPr>
        <w:t>stanovena</w:t>
      </w:r>
    </w:p>
    <w:p w:rsidR="009E0DA3" w:rsidRDefault="00CF7D75">
      <w:pPr>
        <w:pStyle w:val="Zkladntext"/>
        <w:ind w:left="385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9E0DA3" w:rsidRDefault="00CF7D75">
      <w:pPr>
        <w:pStyle w:val="Odstavecseseznamem"/>
        <w:numPr>
          <w:ilvl w:val="0"/>
          <w:numId w:val="4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9E0DA3" w:rsidRDefault="00CF7D75">
      <w:pPr>
        <w:pStyle w:val="Zkladntext"/>
        <w:spacing w:line="265" w:lineRule="exact"/>
        <w:ind w:left="385"/>
      </w:pPr>
      <w:r>
        <w:t>podpory.</w:t>
      </w:r>
    </w:p>
    <w:p w:rsidR="009E0DA3" w:rsidRDefault="009E0DA3">
      <w:pPr>
        <w:pStyle w:val="Zkladntext"/>
      </w:pPr>
    </w:p>
    <w:p w:rsidR="009E0DA3" w:rsidRDefault="00CF7D75">
      <w:pPr>
        <w:pStyle w:val="Nadpis1"/>
      </w:pPr>
      <w:r>
        <w:t>VI.</w:t>
      </w:r>
    </w:p>
    <w:p w:rsidR="009E0DA3" w:rsidRDefault="00CF7D75">
      <w:pPr>
        <w:pStyle w:val="Nadpis2"/>
        <w:ind w:right="10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9E0DA3" w:rsidRDefault="009E0DA3">
      <w:pPr>
        <w:pStyle w:val="Zkladntext"/>
        <w:spacing w:before="1"/>
        <w:rPr>
          <w:b/>
        </w:rPr>
      </w:pPr>
    </w:p>
    <w:p w:rsidR="009E0DA3" w:rsidRDefault="00CF7D75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Smlouvy, uzavřou smluvní strany k této Smlouvě dodatek, kterým bude zajištěn </w:t>
      </w:r>
      <w:r>
        <w:rPr>
          <w:sz w:val="20"/>
        </w:rPr>
        <w:t>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9E0DA3" w:rsidRDefault="00CF7D75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8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7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7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8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</w:p>
    <w:p w:rsidR="009E0DA3" w:rsidRDefault="00CF7D75">
      <w:pPr>
        <w:pStyle w:val="Zkladntext"/>
        <w:spacing w:before="1"/>
        <w:ind w:left="385"/>
        <w:jc w:val="both"/>
      </w:pPr>
      <w:r>
        <w:t>akce,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této 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 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daná</w:t>
      </w:r>
      <w:r>
        <w:rPr>
          <w:spacing w:val="-3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9E0DA3" w:rsidRDefault="00CF7D75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</w:t>
      </w:r>
      <w:r>
        <w:rPr>
          <w:sz w:val="20"/>
        </w:rPr>
        <w:t xml:space="preserve">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9E0DA3" w:rsidRDefault="00CF7D75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9E0DA3" w:rsidRDefault="00CF7D75">
      <w:pPr>
        <w:pStyle w:val="Zkladntext"/>
        <w:spacing w:before="1"/>
        <w:ind w:left="385"/>
      </w:pPr>
      <w:r>
        <w:t>Smlouvou.</w:t>
      </w:r>
    </w:p>
    <w:p w:rsidR="009E0DA3" w:rsidRDefault="00CF7D75">
      <w:pPr>
        <w:pStyle w:val="Odstavecseseznamem"/>
        <w:numPr>
          <w:ilvl w:val="0"/>
          <w:numId w:val="3"/>
        </w:numPr>
        <w:tabs>
          <w:tab w:val="left" w:pos="386"/>
        </w:tabs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9E0DA3" w:rsidRDefault="00CF7D75">
      <w:pPr>
        <w:pStyle w:val="Odstavecseseznamem"/>
        <w:numPr>
          <w:ilvl w:val="0"/>
          <w:numId w:val="3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9E0DA3" w:rsidRDefault="00CF7D75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7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účely</w:t>
      </w:r>
      <w:r>
        <w:rPr>
          <w:spacing w:val="8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11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informovat)</w:t>
      </w:r>
      <w:r>
        <w:rPr>
          <w:spacing w:val="8"/>
          <w:sz w:val="20"/>
        </w:rPr>
        <w:t xml:space="preserve"> </w:t>
      </w:r>
      <w:r>
        <w:rPr>
          <w:sz w:val="20"/>
        </w:rPr>
        <w:t>rozumí</w:t>
      </w:r>
      <w:r>
        <w:rPr>
          <w:spacing w:val="8"/>
          <w:sz w:val="20"/>
        </w:rPr>
        <w:t xml:space="preserve"> </w:t>
      </w:r>
      <w:r>
        <w:rPr>
          <w:sz w:val="20"/>
        </w:rPr>
        <w:t>podání</w:t>
      </w:r>
      <w:r>
        <w:rPr>
          <w:spacing w:val="8"/>
          <w:sz w:val="20"/>
        </w:rPr>
        <w:t xml:space="preserve"> </w:t>
      </w:r>
      <w:r>
        <w:rPr>
          <w:sz w:val="20"/>
        </w:rPr>
        <w:t>informace</w:t>
      </w:r>
      <w:r>
        <w:rPr>
          <w:spacing w:val="8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9E0DA3" w:rsidRDefault="00CF7D75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0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5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1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0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0"/>
          <w:sz w:val="20"/>
        </w:rPr>
        <w:t xml:space="preserve"> </w:t>
      </w:r>
      <w:r>
        <w:rPr>
          <w:sz w:val="20"/>
        </w:rPr>
        <w:t>smluv,</w:t>
      </w:r>
      <w:r>
        <w:rPr>
          <w:spacing w:val="1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1"/>
          <w:sz w:val="20"/>
        </w:rPr>
        <w:t xml:space="preserve"> </w:t>
      </w:r>
      <w:r>
        <w:rPr>
          <w:sz w:val="20"/>
        </w:rPr>
        <w:t>těchto</w:t>
      </w:r>
      <w:r>
        <w:rPr>
          <w:spacing w:val="51"/>
          <w:sz w:val="20"/>
        </w:rPr>
        <w:t xml:space="preserve"> </w:t>
      </w:r>
      <w:r>
        <w:rPr>
          <w:sz w:val="20"/>
        </w:rPr>
        <w:t>smluv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</w:p>
    <w:p w:rsidR="009E0DA3" w:rsidRDefault="00CF7D75">
      <w:pPr>
        <w:pStyle w:val="Zkladntext"/>
        <w:spacing w:before="3" w:line="237" w:lineRule="auto"/>
        <w:ind w:left="385"/>
      </w:pPr>
      <w:r>
        <w:t>o</w:t>
      </w:r>
      <w:r>
        <w:rPr>
          <w:spacing w:val="-2"/>
        </w:rPr>
        <w:t xml:space="preserve"> </w:t>
      </w:r>
      <w:r>
        <w:t>registru</w:t>
      </w:r>
      <w:r>
        <w:rPr>
          <w:spacing w:val="3"/>
        </w:rPr>
        <w:t xml:space="preserve"> </w:t>
      </w:r>
      <w:r>
        <w:t>smluv</w:t>
      </w:r>
      <w:r>
        <w:rPr>
          <w:spacing w:val="2"/>
        </w:rPr>
        <w:t xml:space="preserve"> </w:t>
      </w:r>
      <w:r>
        <w:t>(zákon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registru</w:t>
      </w:r>
      <w:r>
        <w:rPr>
          <w:spacing w:val="2"/>
        </w:rPr>
        <w:t xml:space="preserve"> </w:t>
      </w:r>
      <w:r>
        <w:t>smluv),</w:t>
      </w:r>
      <w:r>
        <w:rPr>
          <w:spacing w:val="2"/>
        </w:rPr>
        <w:t xml:space="preserve"> </w:t>
      </w:r>
      <w:r>
        <w:t>ve znění</w:t>
      </w:r>
      <w:r>
        <w:rPr>
          <w:spacing w:val="1"/>
        </w:rPr>
        <w:t xml:space="preserve"> </w:t>
      </w:r>
      <w:r>
        <w:t>pozdějších</w:t>
      </w:r>
      <w:r>
        <w:rPr>
          <w:spacing w:val="2"/>
        </w:rPr>
        <w:t xml:space="preserve"> </w:t>
      </w:r>
      <w:r>
        <w:t>předpisů, pokud</w:t>
      </w:r>
      <w:r>
        <w:rPr>
          <w:spacing w:val="2"/>
        </w:rPr>
        <w:t xml:space="preserve"> </w:t>
      </w:r>
      <w:r>
        <w:t>zveřejnění</w:t>
      </w:r>
      <w:r>
        <w:rPr>
          <w:spacing w:val="4"/>
        </w:rPr>
        <w:t xml:space="preserve"> </w:t>
      </w:r>
      <w:r>
        <w:t>této</w:t>
      </w:r>
      <w:r>
        <w:rPr>
          <w:spacing w:val="2"/>
        </w:rPr>
        <w:t xml:space="preserve"> </w:t>
      </w:r>
      <w:r>
        <w:t>Smlouvy</w:t>
      </w:r>
      <w:r>
        <w:rPr>
          <w:spacing w:val="-52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9E0DA3" w:rsidRDefault="009E0DA3">
      <w:pPr>
        <w:spacing w:line="237" w:lineRule="auto"/>
        <w:sectPr w:rsidR="009E0DA3">
          <w:pgSz w:w="12240" w:h="15840"/>
          <w:pgMar w:top="2040" w:right="1000" w:bottom="960" w:left="1600" w:header="708" w:footer="771" w:gutter="0"/>
          <w:cols w:space="708"/>
        </w:sectPr>
      </w:pPr>
    </w:p>
    <w:p w:rsidR="009E0DA3" w:rsidRDefault="009E0DA3">
      <w:pPr>
        <w:pStyle w:val="Zkladntext"/>
        <w:spacing w:before="12"/>
        <w:rPr>
          <w:sz w:val="9"/>
        </w:rPr>
      </w:pPr>
    </w:p>
    <w:p w:rsidR="009E0DA3" w:rsidRDefault="00CF7D75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9E0DA3" w:rsidRDefault="009E0DA3">
      <w:pPr>
        <w:pStyle w:val="Zkladntext"/>
        <w:rPr>
          <w:sz w:val="26"/>
        </w:rPr>
      </w:pPr>
    </w:p>
    <w:p w:rsidR="009E0DA3" w:rsidRDefault="009E0DA3">
      <w:pPr>
        <w:pStyle w:val="Zkladntext"/>
        <w:rPr>
          <w:sz w:val="23"/>
        </w:rPr>
      </w:pPr>
    </w:p>
    <w:p w:rsidR="009E0DA3" w:rsidRDefault="00CF7D75">
      <w:pPr>
        <w:pStyle w:val="Zkladntext"/>
        <w:ind w:left="102"/>
      </w:pPr>
      <w:r>
        <w:t>V:</w:t>
      </w:r>
    </w:p>
    <w:p w:rsidR="009E0DA3" w:rsidRDefault="009E0DA3">
      <w:pPr>
        <w:pStyle w:val="Zkladntext"/>
        <w:spacing w:before="12"/>
        <w:rPr>
          <w:sz w:val="19"/>
        </w:rPr>
      </w:pPr>
    </w:p>
    <w:p w:rsidR="009E0DA3" w:rsidRDefault="00CF7D75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9E0DA3" w:rsidRDefault="009E0DA3">
      <w:pPr>
        <w:pStyle w:val="Zkladntext"/>
        <w:rPr>
          <w:sz w:val="26"/>
        </w:rPr>
      </w:pPr>
    </w:p>
    <w:p w:rsidR="009E0DA3" w:rsidRDefault="009E0DA3">
      <w:pPr>
        <w:pStyle w:val="Zkladntext"/>
        <w:rPr>
          <w:sz w:val="26"/>
        </w:rPr>
      </w:pPr>
    </w:p>
    <w:p w:rsidR="009E0DA3" w:rsidRDefault="009E0DA3">
      <w:pPr>
        <w:pStyle w:val="Zkladntext"/>
        <w:spacing w:before="2"/>
        <w:rPr>
          <w:sz w:val="28"/>
        </w:rPr>
      </w:pPr>
    </w:p>
    <w:p w:rsidR="009E0DA3" w:rsidRDefault="00CF7D75">
      <w:pPr>
        <w:tabs>
          <w:tab w:val="left" w:pos="6582"/>
        </w:tabs>
        <w:spacing w:line="265" w:lineRule="exact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9E0DA3" w:rsidRDefault="00CF7D75">
      <w:pPr>
        <w:pStyle w:val="Zkladntext"/>
        <w:tabs>
          <w:tab w:val="left" w:pos="6582"/>
        </w:tabs>
        <w:spacing w:line="265" w:lineRule="exact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9E0DA3" w:rsidRDefault="009E0DA3">
      <w:pPr>
        <w:pStyle w:val="Zkladntext"/>
        <w:spacing w:before="1"/>
        <w:rPr>
          <w:sz w:val="29"/>
        </w:rPr>
      </w:pPr>
    </w:p>
    <w:p w:rsidR="009E0DA3" w:rsidRDefault="00CF7D75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9E0DA3" w:rsidRDefault="009E0DA3">
      <w:pPr>
        <w:sectPr w:rsidR="009E0DA3">
          <w:pgSz w:w="12240" w:h="15840"/>
          <w:pgMar w:top="2040" w:right="1000" w:bottom="960" w:left="1600" w:header="708" w:footer="771" w:gutter="0"/>
          <w:cols w:space="708"/>
        </w:sectPr>
      </w:pPr>
    </w:p>
    <w:p w:rsidR="009E0DA3" w:rsidRDefault="009E0DA3">
      <w:pPr>
        <w:pStyle w:val="Zkladntext"/>
        <w:spacing w:before="12"/>
        <w:rPr>
          <w:sz w:val="9"/>
        </w:rPr>
      </w:pPr>
    </w:p>
    <w:p w:rsidR="009E0DA3" w:rsidRDefault="00CF7D75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republiky</w:t>
      </w:r>
    </w:p>
    <w:p w:rsidR="009E0DA3" w:rsidRDefault="009E0DA3">
      <w:pPr>
        <w:pStyle w:val="Zkladntext"/>
        <w:rPr>
          <w:i/>
          <w:sz w:val="26"/>
        </w:rPr>
      </w:pPr>
    </w:p>
    <w:p w:rsidR="009E0DA3" w:rsidRDefault="009E0DA3">
      <w:pPr>
        <w:pStyle w:val="Zkladntext"/>
        <w:spacing w:before="1"/>
        <w:rPr>
          <w:i/>
          <w:sz w:val="21"/>
        </w:rPr>
      </w:pPr>
    </w:p>
    <w:p w:rsidR="009E0DA3" w:rsidRDefault="00CF7D75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7"/>
          <w:tab w:val="left" w:pos="4840"/>
          <w:tab w:val="left" w:pos="5948"/>
          <w:tab w:val="left" w:pos="6984"/>
          <w:tab w:val="left" w:pos="8197"/>
          <w:tab w:val="left" w:pos="8674"/>
        </w:tabs>
        <w:spacing w:before="1" w:line="261" w:lineRule="auto"/>
        <w:ind w:left="102"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9E0DA3" w:rsidRDefault="009E0DA3">
      <w:pPr>
        <w:pStyle w:val="Zkladntext"/>
        <w:spacing w:before="4"/>
        <w:rPr>
          <w:b/>
          <w:sz w:val="27"/>
        </w:rPr>
      </w:pPr>
    </w:p>
    <w:p w:rsidR="009E0DA3" w:rsidRDefault="00CF7D75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9E0DA3" w:rsidRDefault="009E0DA3">
      <w:pPr>
        <w:pStyle w:val="Zkladntext"/>
        <w:spacing w:before="1"/>
        <w:rPr>
          <w:b/>
          <w:sz w:val="18"/>
        </w:rPr>
      </w:pPr>
    </w:p>
    <w:p w:rsidR="009E0DA3" w:rsidRDefault="00CF7D75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</w:t>
      </w:r>
      <w:r>
        <w:rPr>
          <w:sz w:val="20"/>
        </w:rPr>
        <w:t xml:space="preserve">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7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9E0DA3" w:rsidRDefault="009E0DA3">
      <w:pPr>
        <w:pStyle w:val="Zkladntext"/>
        <w:spacing w:before="3"/>
      </w:pPr>
    </w:p>
    <w:p w:rsidR="009E0DA3" w:rsidRDefault="00CF7D75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9E0DA3" w:rsidRDefault="009E0DA3">
      <w:pPr>
        <w:pStyle w:val="Zkladntext"/>
        <w:spacing w:before="1"/>
      </w:pPr>
    </w:p>
    <w:p w:rsidR="009E0DA3" w:rsidRDefault="00CF7D75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9E0DA3" w:rsidRDefault="009E0DA3">
      <w:pPr>
        <w:pStyle w:val="Zkladntext"/>
        <w:spacing w:before="1"/>
      </w:pPr>
    </w:p>
    <w:p w:rsidR="009E0DA3" w:rsidRDefault="00CF7D75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9E0DA3" w:rsidRDefault="009E0DA3">
      <w:pPr>
        <w:pStyle w:val="Zkladntext"/>
        <w:spacing w:before="13"/>
        <w:rPr>
          <w:sz w:val="19"/>
        </w:rPr>
      </w:pPr>
    </w:p>
    <w:p w:rsidR="009E0DA3" w:rsidRDefault="00CF7D75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50"/>
        <w:jc w:val="left"/>
        <w:rPr>
          <w:sz w:val="20"/>
        </w:rPr>
      </w:pP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u</w:t>
      </w:r>
      <w:r>
        <w:rPr>
          <w:spacing w:val="32"/>
          <w:sz w:val="20"/>
        </w:rPr>
        <w:t xml:space="preserve"> </w:t>
      </w:r>
      <w:r>
        <w:rPr>
          <w:sz w:val="20"/>
        </w:rPr>
        <w:t>veřejné</w:t>
      </w:r>
      <w:r>
        <w:rPr>
          <w:spacing w:val="31"/>
          <w:sz w:val="20"/>
        </w:rPr>
        <w:t xml:space="preserve"> </w:t>
      </w:r>
      <w:r>
        <w:rPr>
          <w:sz w:val="20"/>
        </w:rPr>
        <w:t>zakázky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5"/>
          <w:sz w:val="20"/>
        </w:rPr>
        <w:t xml:space="preserve"> </w:t>
      </w:r>
      <w:r>
        <w:rPr>
          <w:sz w:val="20"/>
        </w:rPr>
        <w:t>více</w:t>
      </w:r>
      <w:r>
        <w:rPr>
          <w:spacing w:val="30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1"/>
          <w:sz w:val="20"/>
        </w:rPr>
        <w:t xml:space="preserve"> </w:t>
      </w:r>
      <w:r>
        <w:rPr>
          <w:sz w:val="20"/>
        </w:rPr>
        <w:t>výše</w:t>
      </w:r>
      <w:r>
        <w:rPr>
          <w:spacing w:val="30"/>
          <w:sz w:val="20"/>
        </w:rPr>
        <w:t xml:space="preserve"> </w:t>
      </w:r>
      <w:r>
        <w:rPr>
          <w:sz w:val="20"/>
        </w:rPr>
        <w:t>odvodů</w:t>
      </w:r>
      <w:r>
        <w:rPr>
          <w:spacing w:val="3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</w:p>
    <w:p w:rsidR="009E0DA3" w:rsidRDefault="00CF7D75">
      <w:pPr>
        <w:pStyle w:val="Zkladntext"/>
        <w:ind w:left="668"/>
      </w:pPr>
      <w:r>
        <w:t>jednotlivá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4"/>
        </w:rPr>
        <w:t xml:space="preserve"> </w:t>
      </w:r>
      <w:r>
        <w:t>porušení.</w:t>
      </w:r>
    </w:p>
    <w:p w:rsidR="009E0DA3" w:rsidRDefault="009E0DA3">
      <w:pPr>
        <w:pStyle w:val="Zkladntext"/>
        <w:spacing w:before="1"/>
      </w:pPr>
    </w:p>
    <w:p w:rsidR="009E0DA3" w:rsidRDefault="00CF7D75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hlediska</w:t>
      </w:r>
      <w:r>
        <w:rPr>
          <w:spacing w:val="-11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9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</w:t>
      </w:r>
      <w:r>
        <w:rPr>
          <w:sz w:val="20"/>
        </w:rPr>
        <w:t>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9E0DA3" w:rsidRDefault="009E0DA3">
      <w:pPr>
        <w:pStyle w:val="Zkladntext"/>
      </w:pPr>
    </w:p>
    <w:p w:rsidR="009E0DA3" w:rsidRDefault="00CF7D75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9E0DA3" w:rsidRDefault="009E0DA3">
      <w:pPr>
        <w:jc w:val="both"/>
        <w:rPr>
          <w:sz w:val="20"/>
        </w:rPr>
        <w:sectPr w:rsidR="009E0DA3">
          <w:pgSz w:w="12240" w:h="15840"/>
          <w:pgMar w:top="2040" w:right="1000" w:bottom="960" w:left="1600" w:header="708" w:footer="771" w:gutter="0"/>
          <w:cols w:space="708"/>
        </w:sectPr>
      </w:pPr>
    </w:p>
    <w:p w:rsidR="009E0DA3" w:rsidRDefault="009E0DA3">
      <w:pPr>
        <w:pStyle w:val="Zkladntext"/>
        <w:spacing w:before="12"/>
        <w:rPr>
          <w:sz w:val="29"/>
        </w:rPr>
      </w:pPr>
    </w:p>
    <w:p w:rsidR="009E0DA3" w:rsidRDefault="00CF7D75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9E0DA3" w:rsidRDefault="009E0DA3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E0DA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0DA3" w:rsidRDefault="00CF7D75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0DA3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9E0DA3" w:rsidRDefault="00CF7D7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9E0DA3" w:rsidRDefault="00CF7D7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9E0DA3" w:rsidRDefault="00CF7D7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E0DA3" w:rsidRDefault="00CF7D75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E0DA3" w:rsidRDefault="00CF7D75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E0DA3" w:rsidRDefault="00CF7D75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E0DA3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0DA3" w:rsidRDefault="009E0DA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0DA3" w:rsidRDefault="009E0DA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0DA3" w:rsidRDefault="009E0DA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E0DA3" w:rsidRDefault="00CF7D75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E0DA3" w:rsidRDefault="00CF7D75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E0DA3" w:rsidRDefault="00CF7D75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E0DA3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9E0DA3" w:rsidRDefault="00CF7D7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9E0DA3" w:rsidRDefault="00CF7D75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9E0DA3" w:rsidRDefault="00CF7D75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9E0DA3" w:rsidRDefault="00CF7D75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9E0DA3" w:rsidRDefault="00CF7D7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9E0DA3" w:rsidRDefault="00CF7D75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9E0DA3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E0DA3" w:rsidRDefault="009E0DA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A3" w:rsidRDefault="009E0DA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A3" w:rsidRDefault="009E0DA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E0DA3" w:rsidRDefault="00CF7D75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E0DA3" w:rsidRDefault="00CF7D75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E0DA3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9E0DA3" w:rsidRDefault="00CF7D75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9E0DA3" w:rsidRDefault="00CF7D75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9E0DA3" w:rsidRDefault="00CF7D75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9E0DA3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9E0DA3" w:rsidRDefault="00CF7D75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E0DA3" w:rsidRDefault="00CF7D7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E0DA3" w:rsidRDefault="00CF7D7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9E0DA3" w:rsidRDefault="00CF7D75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0DA3" w:rsidRDefault="00CF7D75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9E0DA3" w:rsidRDefault="009E0DA3">
      <w:pPr>
        <w:rPr>
          <w:sz w:val="20"/>
        </w:rPr>
        <w:sectPr w:rsidR="009E0DA3">
          <w:pgSz w:w="12240" w:h="15840"/>
          <w:pgMar w:top="2040" w:right="1000" w:bottom="960" w:left="1600" w:header="708" w:footer="771" w:gutter="0"/>
          <w:cols w:space="708"/>
        </w:sectPr>
      </w:pPr>
    </w:p>
    <w:p w:rsidR="009E0DA3" w:rsidRDefault="009E0DA3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E0DA3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0DA3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E0DA3" w:rsidRDefault="009E0DA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E0DA3" w:rsidRDefault="00CF7D75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9E0DA3" w:rsidRDefault="00CF7D75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E0DA3" w:rsidRDefault="00CF7D75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9E0DA3" w:rsidRDefault="00CF7D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0DA3" w:rsidRDefault="00CF7D75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9E0DA3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E0DA3" w:rsidRDefault="009E0DA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A3" w:rsidRDefault="009E0DA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A3" w:rsidRDefault="009E0DA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9E0DA3" w:rsidRDefault="00CF7D75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E0DA3" w:rsidRDefault="00CF7D75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E0DA3" w:rsidRDefault="00CF7D75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9E0DA3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E0DA3" w:rsidRDefault="009E0DA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A3" w:rsidRDefault="009E0DA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A3" w:rsidRDefault="009E0DA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9E0DA3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9E0DA3" w:rsidRDefault="00CF7D75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E0DA3" w:rsidRDefault="00CF7D75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9E0DA3" w:rsidRDefault="00CF7D75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9E0DA3" w:rsidRDefault="00CF7D75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9E0DA3" w:rsidRDefault="00CF7D75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</w:t>
            </w:r>
            <w:r>
              <w:rPr>
                <w:sz w:val="20"/>
              </w:rPr>
              <w:t>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E0DA3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0DA3" w:rsidRDefault="009E0DA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0DA3" w:rsidRDefault="009E0DA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0DA3" w:rsidRDefault="009E0DA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DA3" w:rsidRDefault="00CF7D75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9E0DA3" w:rsidRDefault="00CF7D75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 nabídek</w:t>
            </w:r>
          </w:p>
        </w:tc>
      </w:tr>
      <w:tr w:rsidR="009E0DA3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0DA3" w:rsidRDefault="009E0DA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0DA3" w:rsidRDefault="009E0DA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0DA3" w:rsidRDefault="009E0DA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E0DA3" w:rsidRDefault="00CF7D75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9E0DA3" w:rsidRDefault="00CF7D75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9E0DA3" w:rsidRDefault="00CF7D75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9E0DA3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0DA3" w:rsidRDefault="00CF7D75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9E0DA3" w:rsidRDefault="009E0DA3">
      <w:pPr>
        <w:jc w:val="center"/>
        <w:rPr>
          <w:sz w:val="20"/>
        </w:rPr>
        <w:sectPr w:rsidR="009E0DA3">
          <w:pgSz w:w="12240" w:h="15840"/>
          <w:pgMar w:top="2040" w:right="1000" w:bottom="960" w:left="1600" w:header="708" w:footer="771" w:gutter="0"/>
          <w:cols w:space="708"/>
        </w:sectPr>
      </w:pPr>
    </w:p>
    <w:p w:rsidR="009E0DA3" w:rsidRDefault="009E0DA3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E0DA3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0DA3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E0DA3" w:rsidRDefault="009E0DA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E0DA3" w:rsidRDefault="00CF7D75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E0DA3" w:rsidRDefault="00CF7D75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9E0DA3" w:rsidRDefault="00CF7D75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9E0DA3" w:rsidRDefault="00CF7D75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9E0DA3" w:rsidRDefault="00CF7D7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9E0DA3" w:rsidRDefault="00CF7D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0DA3" w:rsidRDefault="00CF7D7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9E0DA3" w:rsidRDefault="00CF7D75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0DA3" w:rsidRDefault="00CF7D75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9E0DA3" w:rsidRDefault="00CF7D75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9E0DA3" w:rsidRDefault="00CF7D75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9E0DA3" w:rsidRDefault="00CF7D75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0DA3" w:rsidRDefault="00CF7D75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9E0DA3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E0DA3" w:rsidRDefault="009E0DA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A3" w:rsidRDefault="009E0DA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A3" w:rsidRDefault="009E0DA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E0DA3" w:rsidRDefault="00CF7D7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9E0DA3" w:rsidRDefault="00CF7D7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E0DA3" w:rsidRDefault="00CF7D7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E0DA3" w:rsidRDefault="00CF7D75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E0DA3" w:rsidRDefault="00CF7D7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9E0DA3" w:rsidRDefault="00CF7D7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9E0DA3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E0DA3" w:rsidRDefault="00CF7D7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0DA3" w:rsidRDefault="00CF7D7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9E0DA3" w:rsidRDefault="00CF7D7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9E0DA3" w:rsidRDefault="00CF7D75"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9E0DA3" w:rsidRDefault="00CF7D75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9E0DA3" w:rsidRDefault="00CF7D75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9E0DA3" w:rsidRDefault="00CF7D75"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E0DA3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0DA3" w:rsidRDefault="009E0DA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0DA3" w:rsidRDefault="009E0DA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0DA3" w:rsidRDefault="009E0DA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E0DA3" w:rsidRDefault="00CF7D75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9E0DA3" w:rsidRDefault="00CF7D7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9E0DA3" w:rsidRDefault="00CF7D7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9E0DA3" w:rsidRDefault="00CF7D7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9E0DA3" w:rsidRDefault="00CF7D75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9E0DA3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9E0DA3" w:rsidRDefault="00CF7D75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E0DA3" w:rsidRDefault="00CF7D75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9E0DA3" w:rsidRDefault="009E0DA3">
      <w:pPr>
        <w:rPr>
          <w:sz w:val="20"/>
        </w:rPr>
        <w:sectPr w:rsidR="009E0DA3">
          <w:pgSz w:w="12240" w:h="15840"/>
          <w:pgMar w:top="2040" w:right="1000" w:bottom="960" w:left="1600" w:header="708" w:footer="771" w:gutter="0"/>
          <w:cols w:space="708"/>
        </w:sectPr>
      </w:pPr>
    </w:p>
    <w:p w:rsidR="009E0DA3" w:rsidRDefault="009E0DA3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E0DA3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0DA3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9E0DA3" w:rsidRDefault="009E0DA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9E0DA3" w:rsidRDefault="00CF7D75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0DA3" w:rsidRDefault="00CF7D75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9E0DA3" w:rsidRDefault="00CF7D75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9E0DA3" w:rsidRDefault="00CF7D7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9E0DA3" w:rsidRDefault="00CF7D7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9E0DA3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0DA3" w:rsidRDefault="00CF7D7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9E0DA3" w:rsidRDefault="00CF7D75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9E0DA3" w:rsidRDefault="00CF7D75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E0DA3" w:rsidRDefault="00CF7D75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E0DA3" w:rsidRDefault="00CF7D75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9E0DA3" w:rsidRDefault="00CF7D75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9E0DA3" w:rsidRDefault="00CF7D75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9E0DA3" w:rsidRDefault="00CF7D7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9E0DA3" w:rsidRDefault="00CF7D75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9E0DA3" w:rsidRDefault="00CF7D75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9E0DA3" w:rsidRDefault="00CF7D7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E0DA3" w:rsidRDefault="00CF7D75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9E0DA3" w:rsidRDefault="00CF7D7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E0DA3" w:rsidRDefault="00CF7D75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9E0DA3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0DA3" w:rsidRDefault="009E0DA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0DA3" w:rsidRDefault="009E0DA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0DA3" w:rsidRDefault="009E0DA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E0DA3" w:rsidRDefault="00CF7D75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9E0DA3" w:rsidRDefault="00CF7D75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E0DA3" w:rsidRDefault="00CF7D75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9E0DA3" w:rsidRDefault="00CF7D75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9E0DA3" w:rsidRDefault="00CF7D75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9E0DA3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E0DA3" w:rsidRDefault="00CF7D75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E0DA3" w:rsidRDefault="00CF7D75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0DA3" w:rsidRDefault="00CF7D75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9E0DA3" w:rsidRDefault="00CF7D75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9E0DA3" w:rsidRDefault="00CF7D7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E0DA3" w:rsidRDefault="00CF7D75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E0DA3" w:rsidRDefault="00CF7D75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E0DA3" w:rsidRDefault="00CF7D75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E0DA3" w:rsidRDefault="00CF7D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E0DA3" w:rsidRDefault="00CF7D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E0DA3" w:rsidRDefault="00CF7D75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9E0DA3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0DA3" w:rsidRDefault="009E0DA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0DA3" w:rsidRDefault="009E0DA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0DA3" w:rsidRDefault="009E0DA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E0DA3" w:rsidRDefault="00CF7D75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9E0DA3" w:rsidRDefault="00F515AD">
      <w:pPr>
        <w:pStyle w:val="Zkladntext"/>
        <w:spacing w:before="10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F4BD8" id="docshape2" o:spid="_x0000_s1026" style="position:absolute;margin-left:85.1pt;margin-top:11.0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Onuv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9E0DA3" w:rsidRDefault="009E0DA3">
      <w:pPr>
        <w:pStyle w:val="Zkladntext"/>
        <w:rPr>
          <w:b/>
        </w:rPr>
      </w:pPr>
    </w:p>
    <w:p w:rsidR="009E0DA3" w:rsidRDefault="009E0DA3">
      <w:pPr>
        <w:pStyle w:val="Zkladntext"/>
        <w:spacing w:before="12"/>
        <w:rPr>
          <w:b/>
          <w:sz w:val="13"/>
        </w:rPr>
      </w:pPr>
    </w:p>
    <w:p w:rsidR="009E0DA3" w:rsidRDefault="00CF7D75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9E0DA3" w:rsidRDefault="009E0DA3">
      <w:pPr>
        <w:rPr>
          <w:sz w:val="16"/>
        </w:rPr>
        <w:sectPr w:rsidR="009E0DA3">
          <w:pgSz w:w="12240" w:h="15840"/>
          <w:pgMar w:top="2040" w:right="1000" w:bottom="960" w:left="1600" w:header="708" w:footer="771" w:gutter="0"/>
          <w:cols w:space="708"/>
        </w:sectPr>
      </w:pPr>
    </w:p>
    <w:p w:rsidR="009E0DA3" w:rsidRDefault="009E0DA3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E0DA3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0DA3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9E0DA3" w:rsidRDefault="009E0DA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9E0DA3" w:rsidRDefault="00CF7D7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0DA3" w:rsidRDefault="009E0DA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0DA3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E0DA3" w:rsidRDefault="00CF7D75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E0DA3" w:rsidRDefault="00CF7D75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0DA3" w:rsidRDefault="00CF7D75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9E0DA3" w:rsidRDefault="00CF7D75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E0DA3" w:rsidRDefault="00CF7D75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E0DA3" w:rsidRDefault="00CF7D75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E0DA3" w:rsidRDefault="00CF7D75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E0DA3" w:rsidRDefault="00CF7D75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9E0DA3" w:rsidRDefault="00CF7D7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9E0DA3" w:rsidRDefault="00CF7D75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9E0DA3" w:rsidRDefault="00CF7D7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9E0DA3" w:rsidRDefault="00CF7D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9E0DA3" w:rsidRDefault="00CF7D75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0DA3" w:rsidRDefault="00CF7D75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9E0DA3" w:rsidRDefault="00CF7D75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9E0DA3" w:rsidRDefault="00CF7D7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9E0DA3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0DA3" w:rsidRDefault="009E0DA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0DA3" w:rsidRDefault="009E0DA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0DA3" w:rsidRDefault="009E0DA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E0DA3" w:rsidRDefault="00CF7D75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9E0DA3" w:rsidRDefault="00CF7D75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9E0DA3" w:rsidRDefault="00CF7D75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9E0DA3" w:rsidRDefault="00CF7D75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9E0DA3" w:rsidRDefault="00CF7D75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0DA3" w:rsidRDefault="00CF7D75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9E0DA3" w:rsidRDefault="00CF7D7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9E0DA3" w:rsidRDefault="00CF7D75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9E0DA3" w:rsidRDefault="00CF7D75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9E0DA3" w:rsidRDefault="009E0DA3">
      <w:pPr>
        <w:rPr>
          <w:sz w:val="20"/>
        </w:rPr>
        <w:sectPr w:rsidR="009E0DA3">
          <w:pgSz w:w="12240" w:h="15840"/>
          <w:pgMar w:top="2040" w:right="1000" w:bottom="960" w:left="1600" w:header="708" w:footer="771" w:gutter="0"/>
          <w:cols w:space="708"/>
        </w:sectPr>
      </w:pPr>
    </w:p>
    <w:p w:rsidR="009E0DA3" w:rsidRDefault="009E0DA3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E0DA3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0DA3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9E0DA3" w:rsidRDefault="009E0DA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9E0DA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9E0DA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0DA3" w:rsidRDefault="00CF7D75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9E0DA3" w:rsidRDefault="00CF7D7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9E0DA3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E0DA3" w:rsidRDefault="00CF7D75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9E0DA3" w:rsidRDefault="00CF7D7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9E0DA3" w:rsidRDefault="00CF7D75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9E0DA3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E0DA3" w:rsidRDefault="00CF7D75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E0DA3" w:rsidRDefault="00CF7D7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9E0DA3" w:rsidRDefault="00CF7D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E0DA3" w:rsidRDefault="00CF7D7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9E0DA3" w:rsidRDefault="009E0DA3">
      <w:pPr>
        <w:rPr>
          <w:sz w:val="20"/>
        </w:rPr>
        <w:sectPr w:rsidR="009E0DA3">
          <w:pgSz w:w="12240" w:h="15840"/>
          <w:pgMar w:top="2040" w:right="1000" w:bottom="960" w:left="1600" w:header="708" w:footer="771" w:gutter="0"/>
          <w:cols w:space="708"/>
        </w:sectPr>
      </w:pPr>
    </w:p>
    <w:p w:rsidR="009E0DA3" w:rsidRDefault="009E0DA3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E0DA3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0DA3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9E0DA3" w:rsidRDefault="00CF7D75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E0DA3" w:rsidRDefault="00CF7D75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E0DA3" w:rsidRDefault="00CF7D7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9E0DA3" w:rsidRDefault="00CF7D75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E0DA3" w:rsidRDefault="00CF7D75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9E0DA3" w:rsidRDefault="00CF7D75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E0DA3" w:rsidRDefault="00CF7D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E0DA3" w:rsidRDefault="00CF7D75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E0DA3" w:rsidRDefault="00CF7D75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0DA3" w:rsidRDefault="00CF7D75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E0DA3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9E0DA3" w:rsidRDefault="00CF7D75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9E0DA3" w:rsidRDefault="00CF7D75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E0DA3" w:rsidRDefault="00CF7D75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9E0DA3" w:rsidRDefault="00CF7D7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9E0DA3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0DA3" w:rsidRDefault="009E0DA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0DA3" w:rsidRDefault="009E0DA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0DA3" w:rsidRDefault="009E0DA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E0DA3" w:rsidRDefault="00CF7D75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E0DA3" w:rsidRDefault="00CF7D75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9E0DA3" w:rsidRDefault="00CF7D75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9E0DA3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9E0DA3" w:rsidRDefault="00CF7D75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9E0DA3" w:rsidRDefault="00CF7D75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E0DA3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E0DA3" w:rsidRDefault="009E0DA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A3" w:rsidRDefault="009E0DA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DA3" w:rsidRDefault="00CF7D75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9E0DA3" w:rsidRDefault="009E0DA3">
      <w:pPr>
        <w:rPr>
          <w:sz w:val="20"/>
        </w:rPr>
        <w:sectPr w:rsidR="009E0DA3">
          <w:pgSz w:w="12240" w:h="15840"/>
          <w:pgMar w:top="2040" w:right="1000" w:bottom="960" w:left="1600" w:header="708" w:footer="771" w:gutter="0"/>
          <w:cols w:space="708"/>
        </w:sectPr>
      </w:pPr>
    </w:p>
    <w:p w:rsidR="009E0DA3" w:rsidRDefault="009E0DA3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E0DA3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0DA3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9E0DA3" w:rsidRDefault="00CF7D75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E0DA3" w:rsidRDefault="00CF7D75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9E0DA3" w:rsidRDefault="00CF7D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9E0DA3" w:rsidRDefault="00CF7D75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E0DA3" w:rsidRDefault="00CF7D75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E0DA3" w:rsidRDefault="00CF7D7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9E0DA3" w:rsidRDefault="00CF7D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9E0DA3" w:rsidRDefault="00CF7D75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0DA3" w:rsidRDefault="00CF7D75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E0DA3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9E0DA3" w:rsidRDefault="00CF7D75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9E0DA3" w:rsidRDefault="00CF7D7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9E0DA3" w:rsidRDefault="00CF7D75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9E0DA3" w:rsidRDefault="00CF7D75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9E0DA3" w:rsidRDefault="00CF7D75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E0DA3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9E0DA3" w:rsidRDefault="00CF7D75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E0DA3" w:rsidRDefault="00CF7D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E0DA3" w:rsidRDefault="00CF7D75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9E0DA3" w:rsidRDefault="00CF7D75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9E0DA3" w:rsidRDefault="009E0DA3">
      <w:pPr>
        <w:rPr>
          <w:sz w:val="20"/>
        </w:rPr>
        <w:sectPr w:rsidR="009E0DA3">
          <w:pgSz w:w="12240" w:h="15840"/>
          <w:pgMar w:top="2040" w:right="1000" w:bottom="960" w:left="1600" w:header="708" w:footer="771" w:gutter="0"/>
          <w:cols w:space="708"/>
        </w:sectPr>
      </w:pPr>
    </w:p>
    <w:p w:rsidR="009E0DA3" w:rsidRDefault="009E0DA3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E0DA3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0DA3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9E0DA3" w:rsidRDefault="00CF7D75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9E0DA3" w:rsidRDefault="00CF7D7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9E0DA3" w:rsidRDefault="00CF7D7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E0DA3" w:rsidRDefault="00CF7D75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9E0DA3" w:rsidRDefault="00CF7D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E0DA3" w:rsidRDefault="00CF7D75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0DA3" w:rsidRDefault="00CF7D75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E0DA3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E0DA3" w:rsidRDefault="00CF7D7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9E0DA3" w:rsidRDefault="00CF7D7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9E0DA3" w:rsidRDefault="00CF7D75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9E0DA3" w:rsidRDefault="00CF7D75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E0DA3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9E0DA3" w:rsidRDefault="00CF7D75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0DA3" w:rsidRDefault="00CF7D75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E0DA3" w:rsidRDefault="00CF7D75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E0DA3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0DA3" w:rsidRDefault="009E0DA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0DA3" w:rsidRDefault="009E0DA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0DA3" w:rsidRDefault="009E0DA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0DA3" w:rsidRDefault="00CF7D75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9E0DA3" w:rsidRDefault="00CF7D7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9E0DA3" w:rsidRDefault="00CF7D75"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9E0DA3" w:rsidRDefault="00F515AD">
      <w:pPr>
        <w:pStyle w:val="Zkladntext"/>
        <w:spacing w:before="2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FE15E" id="docshape3" o:spid="_x0000_s1026" style="position:absolute;margin-left:85.1pt;margin-top:19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iVES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E0DA3" w:rsidRDefault="009E0DA3">
      <w:pPr>
        <w:pStyle w:val="Zkladntext"/>
      </w:pPr>
    </w:p>
    <w:p w:rsidR="009E0DA3" w:rsidRDefault="009E0DA3">
      <w:pPr>
        <w:pStyle w:val="Zkladntext"/>
        <w:spacing w:before="12"/>
        <w:rPr>
          <w:sz w:val="13"/>
        </w:rPr>
      </w:pPr>
    </w:p>
    <w:p w:rsidR="009E0DA3" w:rsidRDefault="00CF7D75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9E0DA3" w:rsidRDefault="009E0DA3">
      <w:pPr>
        <w:rPr>
          <w:sz w:val="16"/>
        </w:rPr>
        <w:sectPr w:rsidR="009E0DA3">
          <w:pgSz w:w="12240" w:h="15840"/>
          <w:pgMar w:top="2040" w:right="1000" w:bottom="960" w:left="1600" w:header="708" w:footer="771" w:gutter="0"/>
          <w:cols w:space="708"/>
        </w:sectPr>
      </w:pPr>
    </w:p>
    <w:p w:rsidR="009E0DA3" w:rsidRDefault="009E0DA3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E0DA3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0DA3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9E0DA3" w:rsidRDefault="009E0DA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9E0DA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9E0DA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0DA3" w:rsidRDefault="00CF7D75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9E0DA3" w:rsidRDefault="00CF7D75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9E0DA3" w:rsidRDefault="00CF7D75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9E0DA3" w:rsidRDefault="00CF7D7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9E0DA3" w:rsidRDefault="00CF7D75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E0DA3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0DA3" w:rsidRDefault="00CF7D75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E0DA3" w:rsidRDefault="009E0DA3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9E0DA3" w:rsidRDefault="00CF7D7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E0DA3" w:rsidRDefault="009E0DA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E0DA3" w:rsidRDefault="00CF7D75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9E0DA3" w:rsidRDefault="00CF7D7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9E0DA3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0DA3" w:rsidRDefault="009E0DA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0DA3" w:rsidRDefault="009E0DA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0DA3" w:rsidRDefault="009E0DA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0DA3" w:rsidRDefault="00CF7D75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E0DA3" w:rsidRDefault="009E0DA3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9E0DA3" w:rsidRDefault="00CF7D7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E0DA3" w:rsidRDefault="009E0DA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E0DA3" w:rsidRDefault="00CF7D75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E0DA3" w:rsidRDefault="00CF7D7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9E0DA3" w:rsidRDefault="00CF7D75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9E0DA3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9E0DA3" w:rsidRDefault="00CF7D75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9E0DA3" w:rsidRDefault="00CF7D75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0DA3" w:rsidRDefault="00CF7D7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E0DA3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0DA3" w:rsidRDefault="009E0DA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0DA3" w:rsidRDefault="009E0DA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0DA3" w:rsidRDefault="009E0DA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E0DA3" w:rsidRDefault="00CF7D75">
            <w:pPr>
              <w:pStyle w:val="TableParagraph"/>
              <w:spacing w:before="10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9E0DA3" w:rsidRDefault="00CF7D7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CF7D75" w:rsidRDefault="00CF7D75"/>
    <w:sectPr w:rsidR="00CF7D75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D75" w:rsidRDefault="00CF7D75">
      <w:r>
        <w:separator/>
      </w:r>
    </w:p>
  </w:endnote>
  <w:endnote w:type="continuationSeparator" w:id="0">
    <w:p w:rsidR="00CF7D75" w:rsidRDefault="00CF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A3" w:rsidRDefault="00F515AD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0DA3" w:rsidRDefault="00CF7D75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15A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9E0DA3" w:rsidRDefault="00CF7D75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515AD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D75" w:rsidRDefault="00CF7D75">
      <w:r>
        <w:separator/>
      </w:r>
    </w:p>
  </w:footnote>
  <w:footnote w:type="continuationSeparator" w:id="0">
    <w:p w:rsidR="00CF7D75" w:rsidRDefault="00CF7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A3" w:rsidRDefault="00CF7D75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A74"/>
    <w:multiLevelType w:val="hybridMultilevel"/>
    <w:tmpl w:val="69BCC4FA"/>
    <w:lvl w:ilvl="0" w:tplc="2218489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202686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1DE8C614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7FAC4CC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ADF065C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F96073F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A92C7BA2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59BCE69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6F0CABF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36B543F"/>
    <w:multiLevelType w:val="hybridMultilevel"/>
    <w:tmpl w:val="99385FD0"/>
    <w:lvl w:ilvl="0" w:tplc="2710F57C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56E1790">
      <w:start w:val="1"/>
      <w:numFmt w:val="lowerLetter"/>
      <w:lvlText w:val="%2)"/>
      <w:lvlJc w:val="left"/>
      <w:pPr>
        <w:ind w:left="742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11A0ED2">
      <w:numFmt w:val="bullet"/>
      <w:lvlText w:val="•"/>
      <w:lvlJc w:val="left"/>
      <w:pPr>
        <w:ind w:left="740" w:hanging="358"/>
      </w:pPr>
      <w:rPr>
        <w:rFonts w:hint="default"/>
        <w:lang w:val="cs-CZ" w:eastAsia="en-US" w:bidi="ar-SA"/>
      </w:rPr>
    </w:lvl>
    <w:lvl w:ilvl="3" w:tplc="071C024A">
      <w:numFmt w:val="bullet"/>
      <w:lvlText w:val="•"/>
      <w:lvlJc w:val="left"/>
      <w:pPr>
        <w:ind w:left="900" w:hanging="358"/>
      </w:pPr>
      <w:rPr>
        <w:rFonts w:hint="default"/>
        <w:lang w:val="cs-CZ" w:eastAsia="en-US" w:bidi="ar-SA"/>
      </w:rPr>
    </w:lvl>
    <w:lvl w:ilvl="4" w:tplc="127EEDE4">
      <w:numFmt w:val="bullet"/>
      <w:lvlText w:val="•"/>
      <w:lvlJc w:val="left"/>
      <w:pPr>
        <w:ind w:left="2148" w:hanging="358"/>
      </w:pPr>
      <w:rPr>
        <w:rFonts w:hint="default"/>
        <w:lang w:val="cs-CZ" w:eastAsia="en-US" w:bidi="ar-SA"/>
      </w:rPr>
    </w:lvl>
    <w:lvl w:ilvl="5" w:tplc="D12062B4">
      <w:numFmt w:val="bullet"/>
      <w:lvlText w:val="•"/>
      <w:lvlJc w:val="left"/>
      <w:pPr>
        <w:ind w:left="3397" w:hanging="358"/>
      </w:pPr>
      <w:rPr>
        <w:rFonts w:hint="default"/>
        <w:lang w:val="cs-CZ" w:eastAsia="en-US" w:bidi="ar-SA"/>
      </w:rPr>
    </w:lvl>
    <w:lvl w:ilvl="6" w:tplc="0B4CD0DE">
      <w:numFmt w:val="bullet"/>
      <w:lvlText w:val="•"/>
      <w:lvlJc w:val="left"/>
      <w:pPr>
        <w:ind w:left="4645" w:hanging="358"/>
      </w:pPr>
      <w:rPr>
        <w:rFonts w:hint="default"/>
        <w:lang w:val="cs-CZ" w:eastAsia="en-US" w:bidi="ar-SA"/>
      </w:rPr>
    </w:lvl>
    <w:lvl w:ilvl="7" w:tplc="5106A26A">
      <w:numFmt w:val="bullet"/>
      <w:lvlText w:val="•"/>
      <w:lvlJc w:val="left"/>
      <w:pPr>
        <w:ind w:left="5894" w:hanging="358"/>
      </w:pPr>
      <w:rPr>
        <w:rFonts w:hint="default"/>
        <w:lang w:val="cs-CZ" w:eastAsia="en-US" w:bidi="ar-SA"/>
      </w:rPr>
    </w:lvl>
    <w:lvl w:ilvl="8" w:tplc="46940756">
      <w:numFmt w:val="bullet"/>
      <w:lvlText w:val="•"/>
      <w:lvlJc w:val="left"/>
      <w:pPr>
        <w:ind w:left="7142" w:hanging="358"/>
      </w:pPr>
      <w:rPr>
        <w:rFonts w:hint="default"/>
        <w:lang w:val="cs-CZ" w:eastAsia="en-US" w:bidi="ar-SA"/>
      </w:rPr>
    </w:lvl>
  </w:abstractNum>
  <w:abstractNum w:abstractNumId="2" w15:restartNumberingAfterBreak="0">
    <w:nsid w:val="3CAD6C94"/>
    <w:multiLevelType w:val="hybridMultilevel"/>
    <w:tmpl w:val="8CD65962"/>
    <w:lvl w:ilvl="0" w:tplc="8ABE22EE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8D1276C6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2688BCA8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0CA214EC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1EF04E9C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42B2FF18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CF56BE50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AD0E5CD2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71CACAF0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3" w15:restartNumberingAfterBreak="0">
    <w:nsid w:val="46200C3F"/>
    <w:multiLevelType w:val="hybridMultilevel"/>
    <w:tmpl w:val="23BA03B0"/>
    <w:lvl w:ilvl="0" w:tplc="F1805A3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504770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9664FDF8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A4B41DB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7F02D2F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B83C45C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84C4BB58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B380DDC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3C723F2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6B60A83"/>
    <w:multiLevelType w:val="hybridMultilevel"/>
    <w:tmpl w:val="DBD07EFA"/>
    <w:lvl w:ilvl="0" w:tplc="C70EE61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C141DA0">
      <w:numFmt w:val="bullet"/>
      <w:lvlText w:val="•"/>
      <w:lvlJc w:val="left"/>
      <w:pPr>
        <w:ind w:left="660" w:hanging="284"/>
      </w:pPr>
      <w:rPr>
        <w:rFonts w:hint="default"/>
        <w:lang w:val="cs-CZ" w:eastAsia="en-US" w:bidi="ar-SA"/>
      </w:rPr>
    </w:lvl>
    <w:lvl w:ilvl="2" w:tplc="EF9CDFB8">
      <w:numFmt w:val="bullet"/>
      <w:lvlText w:val="•"/>
      <w:lvlJc w:val="left"/>
      <w:pPr>
        <w:ind w:left="1657" w:hanging="284"/>
      </w:pPr>
      <w:rPr>
        <w:rFonts w:hint="default"/>
        <w:lang w:val="cs-CZ" w:eastAsia="en-US" w:bidi="ar-SA"/>
      </w:rPr>
    </w:lvl>
    <w:lvl w:ilvl="3" w:tplc="4CEA2522">
      <w:numFmt w:val="bullet"/>
      <w:lvlText w:val="•"/>
      <w:lvlJc w:val="left"/>
      <w:pPr>
        <w:ind w:left="2655" w:hanging="284"/>
      </w:pPr>
      <w:rPr>
        <w:rFonts w:hint="default"/>
        <w:lang w:val="cs-CZ" w:eastAsia="en-US" w:bidi="ar-SA"/>
      </w:rPr>
    </w:lvl>
    <w:lvl w:ilvl="4" w:tplc="DDEC2CB2">
      <w:numFmt w:val="bullet"/>
      <w:lvlText w:val="•"/>
      <w:lvlJc w:val="left"/>
      <w:pPr>
        <w:ind w:left="3653" w:hanging="284"/>
      </w:pPr>
      <w:rPr>
        <w:rFonts w:hint="default"/>
        <w:lang w:val="cs-CZ" w:eastAsia="en-US" w:bidi="ar-SA"/>
      </w:rPr>
    </w:lvl>
    <w:lvl w:ilvl="5" w:tplc="09B26316">
      <w:numFmt w:val="bullet"/>
      <w:lvlText w:val="•"/>
      <w:lvlJc w:val="left"/>
      <w:pPr>
        <w:ind w:left="4651" w:hanging="284"/>
      </w:pPr>
      <w:rPr>
        <w:rFonts w:hint="default"/>
        <w:lang w:val="cs-CZ" w:eastAsia="en-US" w:bidi="ar-SA"/>
      </w:rPr>
    </w:lvl>
    <w:lvl w:ilvl="6" w:tplc="AD9255C6">
      <w:numFmt w:val="bullet"/>
      <w:lvlText w:val="•"/>
      <w:lvlJc w:val="left"/>
      <w:pPr>
        <w:ind w:left="5648" w:hanging="284"/>
      </w:pPr>
      <w:rPr>
        <w:rFonts w:hint="default"/>
        <w:lang w:val="cs-CZ" w:eastAsia="en-US" w:bidi="ar-SA"/>
      </w:rPr>
    </w:lvl>
    <w:lvl w:ilvl="7" w:tplc="27FC70E2">
      <w:numFmt w:val="bullet"/>
      <w:lvlText w:val="•"/>
      <w:lvlJc w:val="left"/>
      <w:pPr>
        <w:ind w:left="6646" w:hanging="284"/>
      </w:pPr>
      <w:rPr>
        <w:rFonts w:hint="default"/>
        <w:lang w:val="cs-CZ" w:eastAsia="en-US" w:bidi="ar-SA"/>
      </w:rPr>
    </w:lvl>
    <w:lvl w:ilvl="8" w:tplc="045EFC3E">
      <w:numFmt w:val="bullet"/>
      <w:lvlText w:val="•"/>
      <w:lvlJc w:val="left"/>
      <w:pPr>
        <w:ind w:left="7644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17F4E55"/>
    <w:multiLevelType w:val="hybridMultilevel"/>
    <w:tmpl w:val="C31A4D22"/>
    <w:lvl w:ilvl="0" w:tplc="8E2EDF4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9D24A24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9B40774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2CA643EA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D99E1018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E0DE4F30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74FEA184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DEAC0FAC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82323AB8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66C850A4"/>
    <w:multiLevelType w:val="hybridMultilevel"/>
    <w:tmpl w:val="CBE220B6"/>
    <w:lvl w:ilvl="0" w:tplc="6EDEB61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FB6E35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1960D866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503C66C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88E05CC2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EEFAA3D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20B42282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30D6DBB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1BBE961E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8DE2134"/>
    <w:multiLevelType w:val="hybridMultilevel"/>
    <w:tmpl w:val="1A8A906C"/>
    <w:lvl w:ilvl="0" w:tplc="E8A0CE36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8440378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B3C3A1E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E24057FC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B5D2B7AE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43B28588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1312FBF6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9A2C2ED2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9250A296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A3"/>
    <w:rsid w:val="009E0DA3"/>
    <w:rsid w:val="00CF7D75"/>
    <w:rsid w:val="00F5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C78A80-147D-41F8-8EF8-E30B8FAE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1017" w:right="10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4872</Words>
  <Characters>28746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2024-11-21T07:36:00Z</dcterms:created>
  <dcterms:modified xsi:type="dcterms:W3CDTF">2024-11-21T07:36:00Z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2024-11-21T00:00:00Z</vt:filetime>
  </property>
</Properties>
</file>