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3625A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63439">
        <w:rPr>
          <w:color w:val="000000"/>
          <w:sz w:val="20"/>
          <w:lang w:val="cs"/>
        </w:rPr>
        <w:t>ČKV Praha</w:t>
      </w:r>
      <w:r w:rsidR="009D3DAC">
        <w:rPr>
          <w:color w:val="000000"/>
          <w:sz w:val="20"/>
          <w:lang w:val="cs"/>
        </w:rPr>
        <w:t>.</w:t>
      </w:r>
      <w:r w:rsidR="00661E68">
        <w:rPr>
          <w:color w:val="000000"/>
          <w:sz w:val="20"/>
          <w:lang w:val="cs"/>
        </w:rPr>
        <w:t xml:space="preserve"> s.r.o.</w:t>
      </w:r>
    </w:p>
    <w:p w14:paraId="7DD79A2E" w14:textId="536C531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63439">
        <w:rPr>
          <w:color w:val="000000"/>
          <w:sz w:val="20"/>
          <w:lang w:val="cs"/>
        </w:rPr>
        <w:t xml:space="preserve">Ke </w:t>
      </w:r>
      <w:proofErr w:type="spellStart"/>
      <w:r w:rsidR="00663439">
        <w:rPr>
          <w:color w:val="000000"/>
          <w:sz w:val="20"/>
          <w:lang w:val="cs"/>
        </w:rPr>
        <w:t>Kablu</w:t>
      </w:r>
      <w:proofErr w:type="spellEnd"/>
      <w:r w:rsidR="00663439">
        <w:rPr>
          <w:color w:val="000000"/>
          <w:sz w:val="20"/>
          <w:lang w:val="cs"/>
        </w:rPr>
        <w:t xml:space="preserve"> 683/3</w:t>
      </w:r>
    </w:p>
    <w:p w14:paraId="6B0D2AD7" w14:textId="79D4ACC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63439">
        <w:rPr>
          <w:color w:val="000000"/>
          <w:sz w:val="20"/>
          <w:lang w:val="cs"/>
        </w:rPr>
        <w:t>Praha 10</w:t>
      </w:r>
    </w:p>
    <w:p w14:paraId="5070EC48" w14:textId="25B81193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D070F1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663439">
        <w:rPr>
          <w:color w:val="000000"/>
          <w:spacing w:val="-1"/>
          <w:sz w:val="24"/>
          <w:lang w:val="cs"/>
        </w:rPr>
        <w:t>33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4FF91F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63439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663439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7E49163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7015DB">
        <w:rPr>
          <w:color w:val="000000"/>
          <w:spacing w:val="1"/>
          <w:sz w:val="24"/>
          <w:lang w:val="cs"/>
        </w:rPr>
        <w:t xml:space="preserve"> </w:t>
      </w:r>
      <w:r w:rsidR="00663439">
        <w:rPr>
          <w:color w:val="000000"/>
          <w:spacing w:val="1"/>
          <w:sz w:val="24"/>
          <w:lang w:val="cs"/>
        </w:rPr>
        <w:t>10</w:t>
      </w:r>
      <w:r w:rsidR="001F23FD">
        <w:rPr>
          <w:color w:val="000000"/>
          <w:spacing w:val="1"/>
          <w:sz w:val="24"/>
          <w:lang w:val="cs"/>
        </w:rPr>
        <w:t>/</w:t>
      </w:r>
      <w:r w:rsidR="00663439">
        <w:rPr>
          <w:color w:val="000000"/>
          <w:spacing w:val="1"/>
          <w:sz w:val="24"/>
          <w:lang w:val="cs"/>
        </w:rPr>
        <w:t>11</w:t>
      </w:r>
      <w:r w:rsidR="001F23FD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36EA78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015DB">
        <w:rPr>
          <w:color w:val="000000"/>
          <w:sz w:val="20"/>
          <w:lang w:val="cs"/>
        </w:rPr>
        <w:t>Areál</w:t>
      </w:r>
      <w:r w:rsidR="001F23FD">
        <w:rPr>
          <w:color w:val="000000"/>
          <w:lang w:val="cs"/>
        </w:rPr>
        <w:t xml:space="preserve">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0E83B711" w:rsidR="00DE3DCD" w:rsidRDefault="009A073A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Havárie – oprava propadlé kanalizace mezi pa</w:t>
      </w:r>
      <w:r w:rsidR="00F4686A">
        <w:rPr>
          <w:color w:val="000000"/>
          <w:spacing w:val="1"/>
          <w:sz w:val="18"/>
          <w:szCs w:val="18"/>
          <w:lang w:val="cs"/>
        </w:rPr>
        <w:t>vilony F a C.</w:t>
      </w:r>
    </w:p>
    <w:p w14:paraId="631041FD" w14:textId="312D5F52" w:rsidR="00F4686A" w:rsidRPr="002C6EA4" w:rsidRDefault="00F4686A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již provedena.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DC15C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4686A">
        <w:rPr>
          <w:color w:val="000000"/>
          <w:spacing w:val="2"/>
          <w:sz w:val="28"/>
          <w:szCs w:val="28"/>
          <w:lang w:val="cs"/>
        </w:rPr>
        <w:t>66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F4686A">
        <w:rPr>
          <w:color w:val="000000"/>
          <w:spacing w:val="2"/>
          <w:sz w:val="28"/>
          <w:szCs w:val="28"/>
          <w:lang w:val="cs"/>
        </w:rPr>
        <w:t>170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758429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D5294C">
        <w:rPr>
          <w:color w:val="000000"/>
          <w:lang w:val="cs"/>
        </w:rPr>
        <w:t xml:space="preserve">na e-mail: </w:t>
      </w:r>
      <w:r w:rsidR="00D5294C" w:rsidRPr="00D5294C">
        <w:rPr>
          <w:b/>
          <w:bCs/>
          <w:color w:val="000000"/>
          <w:lang w:val="cs"/>
        </w:rPr>
        <w:t>fakura@ftn.cz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6A8A5D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90A5B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A90A5B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90A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61D441-3240-41CD-AF42-AB486F079F37}"/>
    <w:embedBold r:id="rId2" w:fontKey="{A419938D-CBE0-4653-9BF3-C9218AD8D6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8B70FF-7500-4528-9DD3-17CD49958A50}"/>
    <w:embedBold r:id="rId4" w:fontKey="{A42FD222-97E5-4FDC-B2F6-825BF98EF3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DD76AD-3925-48A9-81A0-662F2D8C0C8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8ACE9E7-7D28-42B2-AC89-4F7EA79B00A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DE53121-252C-45C4-9BEF-DD6A4920F34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812F28E-4349-4C5B-923A-44C14B7E42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52C9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4F7214"/>
    <w:rsid w:val="0051371A"/>
    <w:rsid w:val="005235EB"/>
    <w:rsid w:val="00527BCA"/>
    <w:rsid w:val="00544C6F"/>
    <w:rsid w:val="0056311A"/>
    <w:rsid w:val="0057387B"/>
    <w:rsid w:val="00596A3D"/>
    <w:rsid w:val="005F4B72"/>
    <w:rsid w:val="005F6209"/>
    <w:rsid w:val="00602705"/>
    <w:rsid w:val="006540DE"/>
    <w:rsid w:val="00661E68"/>
    <w:rsid w:val="00663439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15D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073A"/>
    <w:rsid w:val="009A4DEC"/>
    <w:rsid w:val="009B1B16"/>
    <w:rsid w:val="009B2E58"/>
    <w:rsid w:val="009C5CAD"/>
    <w:rsid w:val="009D3DAC"/>
    <w:rsid w:val="009F0099"/>
    <w:rsid w:val="00A27C72"/>
    <w:rsid w:val="00A86C04"/>
    <w:rsid w:val="00A90A5B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10340"/>
    <w:rsid w:val="00D11DD2"/>
    <w:rsid w:val="00D2127B"/>
    <w:rsid w:val="00D5294C"/>
    <w:rsid w:val="00D53DCE"/>
    <w:rsid w:val="00D929AC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4686A"/>
    <w:rsid w:val="00F63B68"/>
    <w:rsid w:val="00F81BD4"/>
    <w:rsid w:val="00F8329B"/>
    <w:rsid w:val="00FA3F74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148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151</cp:revision>
  <cp:lastPrinted>2021-12-27T07:28:00Z</cp:lastPrinted>
  <dcterms:created xsi:type="dcterms:W3CDTF">2021-12-27T09:22:00Z</dcterms:created>
  <dcterms:modified xsi:type="dcterms:W3CDTF">2024-11-21T06:53:00Z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