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71" w:x="6400" w:y="1139"/>
        <w:widowControl w:val="off"/>
        <w:autoSpaceDE w:val="off"/>
        <w:autoSpaceDN w:val="off"/>
        <w:spacing w:before="0" w:after="0" w:line="201" w:lineRule="exact"/>
        <w:ind w:left="26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8"/>
        </w:rPr>
        <w:t>TECONT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s.r.o.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Palacha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1552,</w:t>
      </w:r>
      <w:r>
        <w:rPr>
          <w:rFonts w:ascii="Arial"/>
          <w:b w:val="on"/>
          <w:color w:val="000000"/>
          <w:spacing w:val="48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530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02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Pardubice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471" w:x="6400" w:y="113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tecont@tecont.cz,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www.tecont.cz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tel.,fax: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466310650-1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471" w:x="6400" w:y="1139"/>
        <w:widowControl w:val="off"/>
        <w:autoSpaceDE w:val="off"/>
        <w:autoSpaceDN w:val="off"/>
        <w:spacing w:before="27" w:after="0" w:line="180" w:lineRule="exact"/>
        <w:ind w:left="15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Firma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zapsána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Hradec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Králové,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spis.zn.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5654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9" w:x="900" w:y="20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Poptávající: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538" w:x="2912" w:y="20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"/>
          <w:sz w:val="24"/>
        </w:rPr>
        <w:t>Sportovní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města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p.o.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069" w:x="2904" w:y="2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Ivan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Sutnar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069" w:x="2904" w:y="2362"/>
        <w:widowControl w:val="off"/>
        <w:autoSpaceDE w:val="off"/>
        <w:autoSpaceDN w:val="off"/>
        <w:spacing w:before="3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Vedoucí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aquaparku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69" w:x="2904" w:y="2362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Legionářů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378,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261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Příbram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69" w:x="2904" w:y="2362"/>
        <w:widowControl w:val="off"/>
        <w:autoSpaceDE w:val="off"/>
        <w:autoSpaceDN w:val="off"/>
        <w:spacing w:before="26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"mailto:sutnar@szmpb.cz"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sutnar@szmpb.cz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678" w:x="2924" w:y="3665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-2"/>
          <w:sz w:val="32"/>
        </w:rPr>
        <w:t>Cenová</w:t>
      </w:r>
      <w:r>
        <w:rPr>
          <w:rFonts w:ascii="Arial"/>
          <w:b w:val="on"/>
          <w:color w:val="000000"/>
          <w:spacing w:val="1"/>
          <w:sz w:val="3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32"/>
        </w:rPr>
        <w:t>nabídka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979" w:x="6937" w:y="3655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/>
          <w:b w:val="on"/>
          <w:color w:val="000000"/>
          <w:spacing w:val="0"/>
          <w:sz w:val="32"/>
        </w:rPr>
        <w:t>CN24-096-0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783" w:x="900" w:y="43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2"/>
          <w:sz w:val="20"/>
        </w:rPr>
        <w:t>Akce: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73" w:x="2912" w:y="43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  <w:u w:val="single"/>
        </w:rPr>
      </w:pPr>
      <w:r>
        <w:rPr>
          <w:rFonts w:ascii="Arial"/>
          <w:b w:val="on"/>
          <w:color w:val="000000"/>
          <w:spacing w:val="-1"/>
          <w:sz w:val="24"/>
          <w:u w:val="single"/>
        </w:rPr>
        <w:t>Aquapark</w:t>
      </w:r>
      <w:r>
        <w:rPr>
          <w:rFonts w:ascii="Arial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u w:val="single"/>
        </w:rPr>
        <w:t>Příbram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-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u w:val="single"/>
        </w:rPr>
        <w:t>Doplnění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u w:val="single"/>
        </w:rPr>
        <w:t>předávací</w:t>
      </w:r>
      <w:r>
        <w:rPr>
          <w:rFonts w:ascii="Arial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stanice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tepla</w:t>
      </w:r>
      <w:r>
        <w:rPr>
          <w:rFonts w:ascii="Arial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jako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  <w:u w:val="single"/>
        </w:rPr>
        <w:t>nový</w:t>
      </w:r>
      <w:r>
        <w:rPr>
          <w:rFonts w:ascii="Arial"/>
          <w:b w:val="on"/>
          <w:color w:val="000000"/>
          <w:spacing w:val="-5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zdroj</w:t>
      </w:r>
      <w:r>
        <w:rPr>
          <w:rFonts w:ascii="Arial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00" w:x="2912" w:y="46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  <w:u w:val="single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tepla</w:t>
      </w:r>
      <w:r>
        <w:rPr>
          <w:rFonts w:ascii="Arial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037" w:x="900" w:y="50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Profese: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538" w:x="2907" w:y="50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Měření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regulace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(MaR)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900" w:y="52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Podklady: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152" w:x="2904" w:y="52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projekt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skutečného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MaR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2904" w:y="55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2904" w:y="5500"/>
        <w:widowControl w:val="off"/>
        <w:autoSpaceDE w:val="off"/>
        <w:autoSpaceDN w:val="off"/>
        <w:spacing w:before="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64" w:x="3014" w:y="55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požadavky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dodavatele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MaR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64" w:x="3014" w:y="5500"/>
        <w:widowControl w:val="off"/>
        <w:autoSpaceDE w:val="off"/>
        <w:autoSpaceDN w:val="off"/>
        <w:spacing w:before="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technologické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schéma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7" w:x="905" w:y="62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Technická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část: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938" w:x="898" w:y="67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Stávající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zdroj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tepla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tj.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plynová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kotelna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doplněn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zdroj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tepla,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předávací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stanice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připojená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CZT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8" w:x="898" w:y="6760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města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Příbram.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34" w:x="898" w:y="72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  <w:u w:val="single"/>
        </w:rPr>
        <w:t>Ve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18"/>
          <w:u w:val="single"/>
        </w:rPr>
        <w:t>stávajícím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18"/>
          <w:u w:val="single"/>
        </w:rPr>
        <w:t>rozvaděči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color w:val="000000"/>
          <w:spacing w:val="0"/>
          <w:sz w:val="18"/>
          <w:u w:val="single"/>
        </w:rPr>
        <w:t>RA1.1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color w:val="000000"/>
          <w:spacing w:val="0"/>
          <w:sz w:val="18"/>
          <w:u w:val="single"/>
        </w:rPr>
        <w:t>provedeme</w:t>
      </w:r>
      <w:r>
        <w:rPr>
          <w:rFonts w:ascii="Arial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color w:val="000000"/>
          <w:spacing w:val="0"/>
          <w:sz w:val="18"/>
          <w:u w:val="single"/>
        </w:rPr>
        <w:t>tyto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18"/>
          <w:u w:val="single"/>
        </w:rPr>
        <w:t>úpravy:</w:t>
      </w:r>
      <w:r>
        <w:rPr>
          <w:rFonts w:ascii="Arial"/>
          <w:color w:val="000000"/>
          <w:spacing w:val="0"/>
          <w:sz w:val="18"/>
          <w:u w:val="single"/>
        </w:rPr>
      </w:r>
    </w:p>
    <w:p>
      <w:pPr>
        <w:pStyle w:val="Normal"/>
        <w:framePr w:w="300" w:x="898" w:y="74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7466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7466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7466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7466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7466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99" w:x="1008" w:y="74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doplnění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jištěného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vývodu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3x10A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rozvaděč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MaR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11" w:x="1008" w:y="76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rozvaděč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doplněny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svorky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signalizace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úniku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plynu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metan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11" w:x="1008" w:y="7689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rozvaděč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doplněny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svorky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signalizaci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vybavení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tlačítka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havarijní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stop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pomocí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11" w:x="1008" w:y="7689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rozvaděči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doplněny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svorky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signalizace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havarijního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odstavení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(beznapěťový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relé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rozvaděči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11" w:x="1008" w:y="7689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doplnění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seriového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rozhraní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RS-485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protokolu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Modbus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připojení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PLC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RA1.1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PLC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rozvaděči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11" w:x="1008" w:y="7689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demontáž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montáž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snímačů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teploty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topné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jímek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společném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potrubí.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65" w:x="898" w:y="8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  <w:u w:val="single"/>
        </w:rPr>
        <w:t>V</w:t>
      </w:r>
      <w:r>
        <w:rPr>
          <w:rFonts w:ascii="Arial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u w:val="single"/>
        </w:rPr>
        <w:t>aplikačním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color w:val="000000"/>
          <w:spacing w:val="0"/>
          <w:sz w:val="18"/>
          <w:u w:val="single"/>
        </w:rPr>
        <w:t>SW</w:t>
      </w:r>
      <w:r>
        <w:rPr>
          <w:rFonts w:ascii="Arial"/>
          <w:color w:val="000000"/>
          <w:spacing w:val="10"/>
          <w:sz w:val="18"/>
          <w:u w:val="single"/>
        </w:rPr>
        <w:t xml:space="preserve"> </w:t>
      </w:r>
      <w:r>
        <w:rPr>
          <w:rFonts w:ascii="Arial"/>
          <w:color w:val="000000"/>
          <w:spacing w:val="0"/>
          <w:sz w:val="18"/>
          <w:u w:val="single"/>
        </w:rPr>
        <w:t>PLC</w:t>
      </w:r>
      <w:r>
        <w:rPr>
          <w:rFonts w:ascii="Arial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color w:val="000000"/>
          <w:spacing w:val="0"/>
          <w:sz w:val="18"/>
          <w:u w:val="single"/>
        </w:rPr>
        <w:t>a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color w:val="000000"/>
          <w:spacing w:val="0"/>
          <w:sz w:val="18"/>
          <w:u w:val="single"/>
        </w:rPr>
        <w:t>SCADA</w:t>
      </w:r>
      <w:r>
        <w:rPr>
          <w:rFonts w:ascii="Arial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color w:val="000000"/>
          <w:spacing w:val="1"/>
          <w:sz w:val="18"/>
          <w:u w:val="single"/>
        </w:rPr>
        <w:t>budou</w:t>
      </w:r>
      <w:r>
        <w:rPr>
          <w:rFonts w:ascii="Arial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color w:val="000000"/>
          <w:spacing w:val="0"/>
          <w:sz w:val="18"/>
          <w:u w:val="single"/>
        </w:rPr>
        <w:t>provedeny</w:t>
      </w:r>
      <w:r>
        <w:rPr>
          <w:rFonts w:ascii="Arial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color w:val="000000"/>
          <w:spacing w:val="0"/>
          <w:sz w:val="18"/>
          <w:u w:val="single"/>
        </w:rPr>
        <w:t>tyto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18"/>
          <w:u w:val="single"/>
        </w:rPr>
        <w:t>změny:</w:t>
      </w:r>
      <w:r>
        <w:rPr>
          <w:rFonts w:ascii="Arial"/>
          <w:color w:val="000000"/>
          <w:spacing w:val="0"/>
          <w:sz w:val="18"/>
          <w:u w:val="single"/>
        </w:rPr>
      </w:r>
    </w:p>
    <w:p>
      <w:pPr>
        <w:pStyle w:val="Normal"/>
        <w:framePr w:w="300" w:x="898" w:y="91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9122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9122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9122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40" w:x="1008" w:y="91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PLC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kotelny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PLC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předávat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žádanou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teploty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topné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40" w:x="1008" w:y="9122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obsluze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umožněno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nastavit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provozní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režim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přepínání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zdroje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tepla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PS/kotelna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40" w:x="1008" w:y="9122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přenos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vybraných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poruchových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havarijních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stavů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měřených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veličin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6" w:x="1008" w:y="97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doplnění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parametrů,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stavů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měřených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veličin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stávající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vizualizace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počítači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PC.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33" w:x="905" w:y="103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"/>
          <w:sz w:val="24"/>
        </w:rPr>
        <w:t>Cenová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část: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041" w:x="900" w:y="109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Rekapitulace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ceny: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08" w:x="10068" w:y="10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ial"/>
          <w:i w:val="on"/>
          <w:color w:val="000000"/>
          <w:spacing w:val="1"/>
          <w:sz w:val="18"/>
        </w:rPr>
        <w:t>cena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8" w:x="10068" w:y="10925"/>
        <w:widowControl w:val="off"/>
        <w:autoSpaceDE w:val="off"/>
        <w:autoSpaceDN w:val="off"/>
        <w:spacing w:before="65" w:after="0" w:line="201" w:lineRule="exact"/>
        <w:ind w:left="315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11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492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98" w:y="111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98" w:y="11191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6" w:x="998" w:y="111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Dodávka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6" w:x="998" w:y="11191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Práce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služby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860" w:x="6918" w:y="111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....................................................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860" w:x="6918" w:y="11191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....................................................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3" w:x="10322" w:y="11431"/>
        <w:widowControl w:val="off"/>
        <w:autoSpaceDE w:val="off"/>
        <w:autoSpaceDN w:val="off"/>
        <w:spacing w:before="0" w:after="0" w:line="201" w:lineRule="exact"/>
        <w:ind w:left="6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74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950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3" w:x="10322" w:y="11431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86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442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27" w:x="900" w:y="116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Cena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620" w:x="6114" w:y="116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1"/>
          <w:sz w:val="20"/>
        </w:rPr>
        <w:t>celkem</w:t>
      </w:r>
      <w:r>
        <w:rPr>
          <w:rFonts w:ascii="Arial"/>
          <w:b w:val="on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………………………...................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844" w:x="902" w:y="1223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  <w:u w:val="single"/>
        </w:rPr>
      </w:pPr>
      <w:r>
        <w:rPr>
          <w:rFonts w:ascii="Arial"/>
          <w:b w:val="on"/>
          <w:color w:val="000000"/>
          <w:spacing w:val="0"/>
          <w:sz w:val="22"/>
          <w:u w:val="single"/>
        </w:rPr>
        <w:t>CENA</w:t>
      </w:r>
      <w:r>
        <w:rPr>
          <w:rFonts w:ascii="Arial"/>
          <w:b w:val="on"/>
          <w:color w:val="000000"/>
          <w:spacing w:val="-6"/>
          <w:sz w:val="22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2"/>
          <w:u w:val="single"/>
        </w:rPr>
        <w:t>CELKEM</w:t>
      </w:r>
      <w:r>
        <w:rPr>
          <w:rFonts w:ascii="Arial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2456" w:x="3336" w:y="12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zaokrouhleno,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bez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DPH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860" w:x="6923" w:y="1223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  <w:u w:val="single"/>
        </w:rPr>
      </w:pPr>
      <w:r>
        <w:rPr>
          <w:rFonts w:ascii="Arial"/>
          <w:b w:val="on"/>
          <w:color w:val="000000"/>
          <w:spacing w:val="1"/>
          <w:sz w:val="22"/>
          <w:u w:val="single"/>
        </w:rPr>
        <w:t>..........................................</w:t>
      </w:r>
      <w:r>
        <w:rPr>
          <w:rFonts w:ascii="Arial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915" w:x="10245" w:y="1223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  <w:u w:val="single"/>
        </w:rPr>
      </w:pPr>
      <w:r>
        <w:rPr>
          <w:rFonts w:ascii="Arial"/>
          <w:b w:val="on"/>
          <w:color w:val="000000"/>
          <w:spacing w:val="0"/>
          <w:sz w:val="22"/>
          <w:u w:val="single"/>
        </w:rPr>
        <w:t>86</w:t>
      </w:r>
      <w:r>
        <w:rPr>
          <w:rFonts w:ascii="Arial"/>
          <w:b w:val="on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2"/>
          <w:u w:val="single"/>
        </w:rPr>
        <w:t>400</w:t>
      </w:r>
      <w:r>
        <w:rPr>
          <w:rFonts w:ascii="Arial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1194" w:x="898" w:y="127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Poznámka: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40" w:x="898" w:y="129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8" w:y="1298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8" w:y="12980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  <w:u w:val="single"/>
        </w:rPr>
        <w:t>3</w:t>
      </w:r>
      <w:r>
        <w:rPr>
          <w:rFonts w:ascii="Arial"/>
          <w:color w:val="000000"/>
          <w:spacing w:val="0"/>
          <w:sz w:val="18"/>
          <w:u w:val="single"/>
        </w:rPr>
      </w:r>
    </w:p>
    <w:p>
      <w:pPr>
        <w:pStyle w:val="Normal"/>
        <w:framePr w:w="340" w:x="898" w:y="12980"/>
        <w:widowControl w:val="off"/>
        <w:autoSpaceDE w:val="off"/>
        <w:autoSpaceDN w:val="off"/>
        <w:spacing w:before="41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5" w:x="998" w:y="129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DPH.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5" w:x="998" w:y="1298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Nabídka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celek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nelze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jednotlivé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části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vyjímat.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5" w:x="998" w:y="12980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  <w:u w:val="single"/>
        </w:rPr>
        <w:t>.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18"/>
          <w:u w:val="single"/>
        </w:rPr>
        <w:t>Cenová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u w:val="single"/>
        </w:rPr>
        <w:t>nabídka</w:t>
      </w:r>
      <w:r>
        <w:rPr>
          <w:rFonts w:ascii="Arial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color w:val="000000"/>
          <w:spacing w:val="1"/>
          <w:sz w:val="18"/>
          <w:u w:val="single"/>
        </w:rPr>
        <w:t>obsahuje:</w:t>
      </w:r>
      <w:r>
        <w:rPr>
          <w:rFonts w:ascii="Arial"/>
          <w:color w:val="000000"/>
          <w:spacing w:val="0"/>
          <w:sz w:val="18"/>
          <w:u w:val="single"/>
        </w:rPr>
      </w:r>
    </w:p>
    <w:p>
      <w:pPr>
        <w:pStyle w:val="Normal"/>
        <w:framePr w:w="10075" w:x="998" w:y="12980"/>
        <w:widowControl w:val="off"/>
        <w:autoSpaceDE w:val="off"/>
        <w:autoSpaceDN w:val="off"/>
        <w:spacing w:before="41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náklady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instalaci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návarků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potrubí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topné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vody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přívodu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zpátečce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(zajistí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dodavatel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OPS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POWER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HOLDING,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r.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o.)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5" w:x="998" w:y="12980"/>
        <w:widowControl w:val="off"/>
        <w:autoSpaceDE w:val="off"/>
        <w:autoSpaceDN w:val="off"/>
        <w:spacing w:before="4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náklady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jednu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dopravu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Pardubice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Příbram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zpět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139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141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86" w:x="1008" w:y="141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položky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položkové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části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cenové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nabídky.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8" w:y="143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  <w:u w:val="single"/>
        </w:rPr>
        <w:t>4</w:t>
      </w:r>
      <w:r>
        <w:rPr>
          <w:rFonts w:ascii="Arial"/>
          <w:color w:val="000000"/>
          <w:spacing w:val="0"/>
          <w:sz w:val="18"/>
          <w:u w:val="single"/>
        </w:rPr>
      </w:r>
    </w:p>
    <w:p>
      <w:pPr>
        <w:pStyle w:val="Normal"/>
        <w:framePr w:w="340" w:x="898" w:y="14396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8" w:y="14396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83" w:x="998" w:y="143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  <w:u w:val="single"/>
        </w:rPr>
        <w:t>.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18"/>
          <w:u w:val="single"/>
        </w:rPr>
        <w:t>Cenová</w:t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u w:val="single"/>
        </w:rPr>
        <w:t>nabídka</w:t>
      </w:r>
      <w:r>
        <w:rPr>
          <w:rFonts w:ascii="Arial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color w:val="000000"/>
          <w:spacing w:val="1"/>
          <w:sz w:val="18"/>
          <w:u w:val="single"/>
        </w:rPr>
        <w:t>neobsahuje:</w:t>
      </w:r>
      <w:r>
        <w:rPr>
          <w:rFonts w:ascii="Arial"/>
          <w:color w:val="000000"/>
          <w:spacing w:val="0"/>
          <w:sz w:val="18"/>
          <w:u w:val="single"/>
        </w:rPr>
      </w:r>
    </w:p>
    <w:p>
      <w:pPr>
        <w:pStyle w:val="Normal"/>
        <w:framePr w:w="7983" w:x="998" w:y="14396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montáž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kabelů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vazbu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OPS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kotelna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(zajistí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dodavatel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MaR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OPS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REGEX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spol.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r.o.)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83" w:x="998" w:y="14396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výchozí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revize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elektro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(zajistí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objednatel)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898" w:y="151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87" w:x="1008" w:y="151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položky,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cenové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nabídce.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49" w:x="5372" w:y="161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000000"/>
          <w:spacing w:val="0"/>
          <w:sz w:val="18"/>
        </w:rPr>
        <w:t>Stránka:</w:t>
      </w:r>
      <w:r>
        <w:rPr>
          <w:rFonts w:ascii="Arial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</w:rPr>
        <w:t>1</w:t>
      </w:r>
      <w:r>
        <w:rPr>
          <w:rFonts w:ascii="Arial"/>
          <w:i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</w:rPr>
        <w:t>z</w:t>
      </w:r>
      <w:r>
        <w:rPr>
          <w:rFonts w:ascii="Arial"/>
          <w:i w:val="on"/>
          <w:color w:val="000000"/>
          <w:spacing w:val="-6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</w:rPr>
        <w:t>3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1.0999984741211pt;margin-top:179.050003051758pt;z-index:-3;width:512pt;height:2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1.5999984741211pt;margin-top:308.799987792969pt;z-index:-7;width:511.149993896484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.5999984741211pt;margin-top:512.950012207031pt;z-index:-11;width:511.149993896484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2.0999984741211pt;margin-top:543.049987792969pt;z-index:-15;width:510.20001220703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2.0999984741211pt;margin-top:581.099975585938pt;z-index:-19;width:510.200012207031pt;height:1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1.0999984741211pt;margin-top:608.5pt;z-index:-23;width:51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.0999984741211pt;margin-top:87.8499984741211pt;z-index:-31;width:510.20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7.8499984741211pt;margin-top:48.7000007629395pt;z-index:-35;width:129.100006103516pt;height:3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898" w:y="8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0" w:x="998" w:y="8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měření,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regulaci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navržen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volně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programovatelný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modulární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řídicí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systém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Tecomat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(výrobce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Teco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a.s.).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8" w:y="10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86" w:x="998" w:y="10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ceně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kontrola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servis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stávajícího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MaR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silnoproudu.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Zjištěné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konzultovány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objednatelem.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9" w:x="898" w:y="13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požadavku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servisní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práce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oceněny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vícepráce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odsouhlasení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provedeny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dohodnutém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9" w:x="898" w:y="1309"/>
        <w:widowControl w:val="off"/>
        <w:autoSpaceDE w:val="off"/>
        <w:autoSpaceDN w:val="off"/>
        <w:spacing w:before="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termínu.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90" w:x="905" w:y="20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Obchodní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část: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42" w:x="898" w:y="25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Rozsah: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87" w:x="2904" w:y="25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kompletní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dodávka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MaR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2" w:x="898" w:y="28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Záruka: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76" w:x="2904" w:y="28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24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měsíců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" w:x="898" w:y="30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Realizace: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403" w:x="2904" w:y="3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dohody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objednatelem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97" w:x="898" w:y="33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Platební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podmínky: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897" w:x="898" w:y="3309"/>
        <w:widowControl w:val="off"/>
        <w:autoSpaceDE w:val="off"/>
        <w:autoSpaceDN w:val="off"/>
        <w:spacing w:before="41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Platnost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nabídky: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897" w:x="898" w:y="3309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místo: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897" w:x="898" w:y="3309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Příloha: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214" w:x="2904" w:y="33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dílčí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díla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následnou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fakturací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plnění,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splatnost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faktur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61" w:x="2904" w:y="35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61" w:x="2904" w:y="3549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18.11.2024,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Pardubice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61" w:x="2904" w:y="3549"/>
        <w:widowControl w:val="off"/>
        <w:autoSpaceDE w:val="off"/>
        <w:autoSpaceDN w:val="off"/>
        <w:spacing w:before="4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položková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11" w:x="898" w:y="45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Děkujeme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poptávku,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pozdravem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54" w:x="6856" w:y="4509"/>
        <w:widowControl w:val="off"/>
        <w:autoSpaceDE w:val="off"/>
        <w:autoSpaceDN w:val="off"/>
        <w:spacing w:before="0" w:after="0" w:line="201" w:lineRule="exact"/>
        <w:ind w:left="281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Ing.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Miloš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Hort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054" w:x="6856" w:y="4509"/>
        <w:widowControl w:val="off"/>
        <w:autoSpaceDE w:val="off"/>
        <w:autoSpaceDN w:val="off"/>
        <w:spacing w:before="32" w:after="0" w:line="201" w:lineRule="exact"/>
        <w:ind w:left="11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jednatel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společnosti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54" w:x="6856" w:y="4509"/>
        <w:widowControl w:val="off"/>
        <w:autoSpaceDE w:val="off"/>
        <w:autoSpaceDN w:val="off"/>
        <w:spacing w:before="39" w:after="0" w:line="201" w:lineRule="exact"/>
        <w:ind w:left="13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mobil: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602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412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794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54" w:x="6856" w:y="4509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  <w:u w:val="single"/>
        </w:rPr>
      </w:pPr>
      <w:r>
        <w:rPr/>
        <w:fldChar w:fldCharType="begin"/>
      </w:r>
      <w:r>
        <w:rPr/>
        <w:instrText> HYPERLINK "mailto:hort@tecont.cz"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18"/>
          <w:u w:val="single"/>
        </w:rPr>
        <w:t>e-mail:</w:t>
      </w:r>
      <w:r>
        <w:rPr/>
        <w:fldChar w:fldCharType="end"/>
      </w:r>
      <w:r>
        <w:rPr/>
        <w:fldChar w:fldCharType="begin"/>
      </w:r>
      <w:r>
        <w:rPr/>
        <w:instrText> HYPERLINK "mailto:hort@tecont.cz"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18"/>
          <w:u w:val="single"/>
        </w:rPr>
        <w:t xml:space="preserve"> </w:t>
      </w:r>
      <w:r>
        <w:rPr/>
        <w:fldChar w:fldCharType="end"/>
      </w:r>
      <w:r>
        <w:rPr>
          <w:rFonts w:ascii="Arial"/>
          <w:color w:val="0000ff"/>
          <w:spacing w:val="0"/>
          <w:sz w:val="18"/>
          <w:u w:val="single"/>
        </w:rPr>
        <w:t>hort@tecont.cz</w:t>
      </w:r>
      <w:r>
        <w:rPr>
          <w:rFonts w:ascii="Arial"/>
          <w:color w:val="000000"/>
          <w:spacing w:val="0"/>
          <w:sz w:val="18"/>
          <w:u w:val="single"/>
        </w:rPr>
      </w:r>
    </w:p>
    <w:p>
      <w:pPr>
        <w:pStyle w:val="Normal"/>
        <w:framePr w:w="1349" w:x="5372" w:y="161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000000"/>
          <w:spacing w:val="0"/>
          <w:sz w:val="18"/>
        </w:rPr>
        <w:t>Stránka:</w:t>
      </w:r>
      <w:r>
        <w:rPr>
          <w:rFonts w:ascii="Arial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</w:rPr>
        <w:t>2</w:t>
      </w:r>
      <w:r>
        <w:rPr>
          <w:rFonts w:ascii="Arial"/>
          <w:i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</w:rPr>
        <w:t>z</w:t>
      </w:r>
      <w:r>
        <w:rPr>
          <w:rFonts w:ascii="Arial"/>
          <w:i w:val="on"/>
          <w:color w:val="000000"/>
          <w:spacing w:val="-6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</w:rPr>
        <w:t>3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41.5999984741211pt;margin-top:99.25pt;z-index:-39;width:511.149993896484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3" w:x="1066" w:y="11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2"/>
          <w:sz w:val="18"/>
          <w:u w:val="single"/>
        </w:rPr>
        <w:t>Položková</w:t>
      </w:r>
      <w:r>
        <w:rPr>
          <w:rFonts w:ascii="Arial"/>
          <w:b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3"/>
          <w:sz w:val="18"/>
          <w:u w:val="single"/>
        </w:rPr>
        <w:t>cena: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02" w:x="7861" w:y="115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3"/>
          <w:sz w:val="18"/>
        </w:rPr>
        <w:t>č.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8"/>
        </w:rPr>
        <w:t>nabídky: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342" w:x="9312" w:y="114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CN24-096-0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18" w:x="1066" w:y="14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Aquapark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Příbram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-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Doplnění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předávací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stanice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tepla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jako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nový</w:t>
      </w:r>
      <w:r>
        <w:rPr>
          <w:rFonts w:ascii="Arial"/>
          <w:b w:val="on"/>
          <w:color w:val="000000"/>
          <w:spacing w:val="-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zdroj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tepla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018" w:x="1066" w:y="1407"/>
        <w:widowControl w:val="off"/>
        <w:autoSpaceDE w:val="off"/>
        <w:autoSpaceDN w:val="off"/>
        <w:spacing w:before="40" w:after="0" w:line="20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3"/>
          <w:sz w:val="18"/>
        </w:rPr>
        <w:t>Měření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regulace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4"/>
          <w:sz w:val="18"/>
        </w:rPr>
        <w:t>(MaR)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82" w:x="2936" w:y="19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popis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013" w:x="5298" w:y="1951"/>
        <w:widowControl w:val="off"/>
        <w:autoSpaceDE w:val="off"/>
        <w:autoSpaceDN w:val="off"/>
        <w:spacing w:before="0" w:after="0" w:line="185" w:lineRule="exact"/>
        <w:ind w:left="526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typ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013" w:x="5298" w:y="1951"/>
        <w:widowControl w:val="off"/>
        <w:autoSpaceDE w:val="off"/>
        <w:autoSpaceDN w:val="off"/>
        <w:spacing w:before="276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Arial"/>
          <w:i w:val="on"/>
          <w:color w:val="000000"/>
          <w:spacing w:val="-3"/>
          <w:sz w:val="17"/>
        </w:rPr>
        <w:t>Tecomat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50" w:x="6779" w:y="19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-3"/>
          <w:sz w:val="17"/>
        </w:rPr>
        <w:t>poznámka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050" w:x="6779" w:y="1951"/>
        <w:widowControl w:val="off"/>
        <w:autoSpaceDE w:val="off"/>
        <w:autoSpaceDN w:val="off"/>
        <w:spacing w:before="60" w:after="0" w:line="185" w:lineRule="exact"/>
        <w:ind w:left="137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-3"/>
          <w:sz w:val="17"/>
        </w:rPr>
        <w:t>součet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2095" w:x="7859" w:y="19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jed.</w:t>
      </w:r>
      <w:r>
        <w:rPr>
          <w:rFonts w:ascii="Arial"/>
          <w:b w:val="on"/>
          <w:color w:val="000000"/>
          <w:spacing w:val="158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počet</w:t>
      </w:r>
      <w:r>
        <w:rPr>
          <w:rFonts w:ascii="Arial"/>
          <w:b w:val="on"/>
          <w:color w:val="000000"/>
          <w:spacing w:val="178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jed.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cena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849" w:x="10171" w:y="19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cena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849" w:x="10171" w:y="1951"/>
        <w:widowControl w:val="off"/>
        <w:autoSpaceDE w:val="off"/>
        <w:autoSpaceDN w:val="off"/>
        <w:spacing w:before="60" w:after="0" w:line="185" w:lineRule="exact"/>
        <w:ind w:left="106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11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492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849" w:x="10171" w:y="1951"/>
        <w:widowControl w:val="off"/>
        <w:autoSpaceDE w:val="off"/>
        <w:autoSpaceDN w:val="off"/>
        <w:spacing w:before="36" w:after="0" w:line="185" w:lineRule="exact"/>
        <w:ind w:left="197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4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530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849" w:x="10171" w:y="1951"/>
        <w:widowControl w:val="off"/>
        <w:autoSpaceDE w:val="off"/>
        <w:autoSpaceDN w:val="off"/>
        <w:spacing w:before="31" w:after="0" w:line="185" w:lineRule="exact"/>
        <w:ind w:left="197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4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530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49" w:x="10171" w:y="1951"/>
        <w:widowControl w:val="off"/>
        <w:autoSpaceDE w:val="off"/>
        <w:autoSpaceDN w:val="off"/>
        <w:spacing w:before="29" w:after="0" w:line="185" w:lineRule="exact"/>
        <w:ind w:left="516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0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332" w:x="1063" w:y="21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1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016" w:x="1154" w:y="21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.</w:t>
      </w:r>
      <w:r>
        <w:rPr>
          <w:rFonts w:ascii="Arial"/>
          <w:b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7"/>
        </w:rPr>
        <w:t>Dodávka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21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2196"/>
        <w:widowControl w:val="off"/>
        <w:autoSpaceDE w:val="off"/>
        <w:autoSpaceDN w:val="off"/>
        <w:spacing w:before="36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575" w:x="1063" w:y="241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1.1</w:t>
      </w:r>
      <w:r>
        <w:rPr>
          <w:rFonts w:ascii="Arial"/>
          <w:b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Řídicí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systém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4327" w:x="1063" w:y="26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komunikační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modul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RS-485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(připojení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PLC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PS)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327" w:x="1063" w:y="2632"/>
        <w:widowControl w:val="off"/>
        <w:autoSpaceDE w:val="off"/>
        <w:autoSpaceDN w:val="off"/>
        <w:spacing w:before="29" w:after="0" w:line="185" w:lineRule="exact"/>
        <w:ind w:left="91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.2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Dispečerské</w:t>
      </w:r>
      <w:r>
        <w:rPr>
          <w:rFonts w:ascii="Arial"/>
          <w:b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pracoviště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4327" w:x="1063" w:y="2632"/>
        <w:widowControl w:val="off"/>
        <w:autoSpaceDE w:val="off"/>
        <w:autoSpaceDN w:val="off"/>
        <w:spacing w:before="36" w:after="0" w:line="185" w:lineRule="exact"/>
        <w:ind w:left="91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.3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Rozvaděč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4327" w:x="1063" w:y="2632"/>
        <w:widowControl w:val="off"/>
        <w:autoSpaceDE w:val="off"/>
        <w:autoSpaceDN w:val="off"/>
        <w:spacing w:before="3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doplnění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rozvaděče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(jistič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pro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rozvaděč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MaR-PS,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327" w:x="1063" w:y="2632"/>
        <w:widowControl w:val="off"/>
        <w:autoSpaceDE w:val="off"/>
        <w:autoSpaceDN w:val="off"/>
        <w:spacing w:before="2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vazební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relé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pro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signalizaci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poruch,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průchodky,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svorky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327" w:x="1063" w:y="2632"/>
        <w:widowControl w:val="off"/>
        <w:autoSpaceDE w:val="off"/>
        <w:autoSpaceDN w:val="off"/>
        <w:spacing w:before="2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drobný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montážní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materiál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29" w:x="6868" w:y="26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Arial"/>
          <w:i w:val="on"/>
          <w:color w:val="000000"/>
          <w:spacing w:val="-4"/>
          <w:sz w:val="17"/>
        </w:rPr>
        <w:t>Modbus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07" w:x="7909" w:y="26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07" w:x="7909" w:y="2632"/>
        <w:widowControl w:val="off"/>
        <w:autoSpaceDE w:val="off"/>
        <w:autoSpaceDN w:val="off"/>
        <w:spacing w:before="466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15" w:y="26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9352" w:y="26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4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530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1063" w:y="28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1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332" w:x="1063" w:y="2846"/>
        <w:widowControl w:val="off"/>
        <w:autoSpaceDE w:val="off"/>
        <w:autoSpaceDN w:val="off"/>
        <w:spacing w:before="36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1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28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2846"/>
        <w:widowControl w:val="off"/>
        <w:autoSpaceDE w:val="off"/>
        <w:autoSpaceDN w:val="off"/>
        <w:spacing w:before="36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651" w:x="10368" w:y="30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5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080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651" w:x="10368" w:y="3067"/>
        <w:widowControl w:val="off"/>
        <w:autoSpaceDE w:val="off"/>
        <w:autoSpaceDN w:val="off"/>
        <w:spacing w:before="3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5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080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15" w:y="328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9352" w:y="328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5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080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1063" w:y="39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1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2428" w:x="1063" w:y="3922"/>
        <w:widowControl w:val="off"/>
        <w:autoSpaceDE w:val="off"/>
        <w:autoSpaceDN w:val="off"/>
        <w:spacing w:before="0" w:after="0" w:line="185" w:lineRule="exact"/>
        <w:ind w:left="91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.4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Periferie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2428" w:x="1063" w:y="3922"/>
        <w:widowControl w:val="off"/>
        <w:autoSpaceDE w:val="off"/>
        <w:autoSpaceDN w:val="off"/>
        <w:spacing w:before="3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jímka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G1/2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pro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snímač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teploty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428" w:x="1063" w:y="3922"/>
        <w:widowControl w:val="off"/>
        <w:autoSpaceDE w:val="off"/>
        <w:autoSpaceDN w:val="off"/>
        <w:spacing w:before="29" w:after="0" w:line="185" w:lineRule="exact"/>
        <w:ind w:left="91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.5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Kabely</w:t>
      </w:r>
      <w:r>
        <w:rPr>
          <w:rFonts w:ascii="Arial"/>
          <w:b w:val="on"/>
          <w:color w:val="000000"/>
          <w:spacing w:val="-2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a</w:t>
      </w:r>
      <w:r>
        <w:rPr>
          <w:rFonts w:ascii="Arial"/>
          <w:b w:val="on"/>
          <w:color w:val="000000"/>
          <w:spacing w:val="-5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trasy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2428" w:x="1063" w:y="3922"/>
        <w:widowControl w:val="off"/>
        <w:autoSpaceDE w:val="off"/>
        <w:autoSpaceDN w:val="off"/>
        <w:spacing w:before="3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kabely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kabelové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trasy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804" w:x="8284" w:y="39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3922"/>
        <w:widowControl w:val="off"/>
        <w:autoSpaceDE w:val="off"/>
        <w:autoSpaceDN w:val="off"/>
        <w:spacing w:before="31" w:after="0" w:line="185" w:lineRule="exact"/>
        <w:ind w:left="1205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347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804" w:x="8284" w:y="3922"/>
        <w:widowControl w:val="off"/>
        <w:autoSpaceDE w:val="off"/>
        <w:autoSpaceDN w:val="off"/>
        <w:spacing w:before="29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3922"/>
        <w:widowControl w:val="off"/>
        <w:autoSpaceDE w:val="off"/>
        <w:autoSpaceDN w:val="off"/>
        <w:spacing w:before="31" w:after="0" w:line="185" w:lineRule="exact"/>
        <w:ind w:left="1069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188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804" w:x="8284" w:y="3922"/>
        <w:widowControl w:val="off"/>
        <w:autoSpaceDE w:val="off"/>
        <w:autoSpaceDN w:val="off"/>
        <w:spacing w:before="29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3922"/>
        <w:widowControl w:val="off"/>
        <w:autoSpaceDE w:val="off"/>
        <w:autoSpaceDN w:val="off"/>
        <w:spacing w:before="36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516" w:x="10505" w:y="39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694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516" w:x="10505" w:y="3922"/>
        <w:widowControl w:val="off"/>
        <w:autoSpaceDE w:val="off"/>
        <w:autoSpaceDN w:val="off"/>
        <w:spacing w:before="3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694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07" w:x="7909" w:y="413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15" w:y="413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2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1063" w:y="43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1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43" w:x="10276" w:y="4351"/>
        <w:widowControl w:val="off"/>
        <w:autoSpaceDE w:val="off"/>
        <w:autoSpaceDN w:val="off"/>
        <w:spacing w:before="0" w:after="0" w:line="185" w:lineRule="exact"/>
        <w:ind w:left="92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1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188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43" w:x="10276" w:y="4351"/>
        <w:widowControl w:val="off"/>
        <w:autoSpaceDE w:val="off"/>
        <w:autoSpaceDN w:val="off"/>
        <w:spacing w:before="31" w:after="0" w:line="185" w:lineRule="exact"/>
        <w:ind w:left="9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188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3" w:x="10276" w:y="4351"/>
        <w:widowControl w:val="off"/>
        <w:autoSpaceDE w:val="off"/>
        <w:autoSpaceDN w:val="off"/>
        <w:spacing w:before="29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74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950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43" w:x="10276" w:y="4351"/>
        <w:widowControl w:val="off"/>
        <w:autoSpaceDE w:val="off"/>
        <w:autoSpaceDN w:val="off"/>
        <w:spacing w:before="36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16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750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43" w:x="10276" w:y="4351"/>
        <w:widowControl w:val="off"/>
        <w:autoSpaceDE w:val="off"/>
        <w:autoSpaceDN w:val="off"/>
        <w:spacing w:before="31" w:after="0" w:line="185" w:lineRule="exact"/>
        <w:ind w:left="9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6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750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2" w:x="7888" w:y="45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kpl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15" w:y="45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1063" w:y="478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2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332" w:x="1063" w:y="4781"/>
        <w:widowControl w:val="off"/>
        <w:autoSpaceDE w:val="off"/>
        <w:autoSpaceDN w:val="off"/>
        <w:spacing w:before="36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2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77" w:x="1154" w:y="478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.</w:t>
      </w:r>
      <w:r>
        <w:rPr>
          <w:rFonts w:ascii="Arial"/>
          <w:b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Práce</w:t>
      </w:r>
      <w:r>
        <w:rPr>
          <w:rFonts w:ascii="Arial"/>
          <w:b w:val="on"/>
          <w:color w:val="000000"/>
          <w:spacing w:val="-2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a</w:t>
      </w:r>
      <w:r>
        <w:rPr>
          <w:rFonts w:ascii="Arial"/>
          <w:b w:val="on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7"/>
        </w:rPr>
        <w:t>služby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77" w:x="1154" w:y="4781"/>
        <w:widowControl w:val="off"/>
        <w:autoSpaceDE w:val="off"/>
        <w:autoSpaceDN w:val="off"/>
        <w:spacing w:before="36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.1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Montáže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74" w:x="6916" w:y="478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-3"/>
          <w:sz w:val="17"/>
        </w:rPr>
        <w:t>součet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5689" w:x="1063" w:y="52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kordinace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v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místě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realizace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instalace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dvou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návarků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na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potrubí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pro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689" w:x="1063" w:y="5218"/>
        <w:widowControl w:val="off"/>
        <w:autoSpaceDE w:val="off"/>
        <w:autoSpaceDN w:val="off"/>
        <w:spacing w:before="2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snímače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teploty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topné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vody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(přívod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zpátečka)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689" w:x="1063" w:y="5218"/>
        <w:widowControl w:val="off"/>
        <w:autoSpaceDE w:val="off"/>
        <w:autoSpaceDN w:val="off"/>
        <w:spacing w:before="27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demontáž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montáž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snímačů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teploty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včetně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zapojení,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připojení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napájecího,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689" w:x="1063" w:y="5218"/>
        <w:widowControl w:val="off"/>
        <w:autoSpaceDE w:val="off"/>
        <w:autoSpaceDN w:val="off"/>
        <w:spacing w:before="26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signalizačního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komunikačního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kabelu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na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straně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rozvaděče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689" w:x="1063" w:y="5218"/>
        <w:widowControl w:val="off"/>
        <w:autoSpaceDE w:val="off"/>
        <w:autoSpaceDN w:val="off"/>
        <w:spacing w:before="27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doplnění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relé,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svorek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průchodek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v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rozvaděči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2" w:x="7895" w:y="52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kpl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2" w:x="7895" w:y="5218"/>
        <w:widowControl w:val="off"/>
        <w:autoSpaceDE w:val="off"/>
        <w:autoSpaceDN w:val="off"/>
        <w:spacing w:before="2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kpl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2" w:x="7895" w:y="5218"/>
        <w:widowControl w:val="off"/>
        <w:autoSpaceDE w:val="off"/>
        <w:autoSpaceDN w:val="off"/>
        <w:spacing w:before="238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kpl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15" w:y="52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15" w:y="5218"/>
        <w:widowControl w:val="off"/>
        <w:autoSpaceDE w:val="off"/>
        <w:autoSpaceDN w:val="off"/>
        <w:spacing w:before="2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15" w:y="5218"/>
        <w:widowControl w:val="off"/>
        <w:autoSpaceDE w:val="off"/>
        <w:autoSpaceDN w:val="off"/>
        <w:spacing w:before="238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9352" w:y="52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6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750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9352" w:y="5218"/>
        <w:widowControl w:val="off"/>
        <w:autoSpaceDE w:val="off"/>
        <w:autoSpaceDN w:val="off"/>
        <w:spacing w:before="2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6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9352" w:y="5218"/>
        <w:widowControl w:val="off"/>
        <w:autoSpaceDE w:val="off"/>
        <w:autoSpaceDN w:val="off"/>
        <w:spacing w:before="238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4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10368" w:y="563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6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3" w:x="10276" w:y="6059"/>
        <w:widowControl w:val="off"/>
        <w:autoSpaceDE w:val="off"/>
        <w:autoSpaceDN w:val="off"/>
        <w:spacing w:before="0" w:after="0" w:line="190" w:lineRule="exact"/>
        <w:ind w:left="9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4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3" w:x="10276" w:y="6059"/>
        <w:widowControl w:val="off"/>
        <w:autoSpaceDE w:val="off"/>
        <w:autoSpaceDN w:val="off"/>
        <w:spacing w:before="33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17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000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43" w:x="10276" w:y="6059"/>
        <w:widowControl w:val="off"/>
        <w:autoSpaceDE w:val="off"/>
        <w:autoSpaceDN w:val="off"/>
        <w:spacing w:before="31" w:after="0" w:line="185" w:lineRule="exact"/>
        <w:ind w:left="9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6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3" w:x="10276" w:y="6059"/>
        <w:widowControl w:val="off"/>
        <w:autoSpaceDE w:val="off"/>
        <w:autoSpaceDN w:val="off"/>
        <w:spacing w:before="20" w:after="0" w:line="190" w:lineRule="exact"/>
        <w:ind w:left="9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3" w:x="10276" w:y="6059"/>
        <w:widowControl w:val="off"/>
        <w:autoSpaceDE w:val="off"/>
        <w:autoSpaceDN w:val="off"/>
        <w:spacing w:before="24" w:after="0" w:line="190" w:lineRule="exact"/>
        <w:ind w:left="9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4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56" w:x="1063" w:y="627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2.2</w:t>
      </w:r>
      <w:r>
        <w:rPr>
          <w:rFonts w:ascii="Arial"/>
          <w:b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Aplikační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SW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627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4310" w:x="1063" w:y="64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aplikační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SW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pro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řídicí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systém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-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úprava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doplnění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310" w:x="1063" w:y="6493"/>
        <w:widowControl w:val="off"/>
        <w:autoSpaceDE w:val="off"/>
        <w:autoSpaceDN w:val="off"/>
        <w:spacing w:before="2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aplikační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SW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pro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operátorský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panel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-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úprava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doplnění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310" w:x="1063" w:y="6493"/>
        <w:widowControl w:val="off"/>
        <w:autoSpaceDE w:val="off"/>
        <w:autoSpaceDN w:val="off"/>
        <w:spacing w:before="24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aplikační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SW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pro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komunikaci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Modbus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-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doplnění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62" w:x="7007" w:y="64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Arial"/>
          <w:i w:val="on"/>
          <w:color w:val="000000"/>
          <w:spacing w:val="-3"/>
          <w:sz w:val="17"/>
        </w:rPr>
        <w:t>PLC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62" w:x="7007" w:y="6493"/>
        <w:widowControl w:val="off"/>
        <w:autoSpaceDE w:val="off"/>
        <w:autoSpaceDN w:val="off"/>
        <w:spacing w:before="20" w:after="0" w:line="190" w:lineRule="exact"/>
        <w:ind w:left="4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Arial"/>
          <w:i w:val="on"/>
          <w:color w:val="000000"/>
          <w:spacing w:val="-3"/>
          <w:sz w:val="17"/>
        </w:rPr>
        <w:t>OP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62" w:x="7007" w:y="6493"/>
        <w:widowControl w:val="off"/>
        <w:autoSpaceDE w:val="off"/>
        <w:autoSpaceDN w:val="off"/>
        <w:spacing w:before="24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Arial"/>
          <w:i w:val="on"/>
          <w:color w:val="000000"/>
          <w:spacing w:val="-3"/>
          <w:sz w:val="17"/>
        </w:rPr>
        <w:t>PLC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07" w:x="7917" w:y="64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07" w:x="7917" w:y="6493"/>
        <w:widowControl w:val="off"/>
        <w:autoSpaceDE w:val="off"/>
        <w:autoSpaceDN w:val="off"/>
        <w:spacing w:before="2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07" w:x="7917" w:y="6493"/>
        <w:widowControl w:val="off"/>
        <w:autoSpaceDE w:val="off"/>
        <w:autoSpaceDN w:val="off"/>
        <w:spacing w:before="24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07" w:x="7917" w:y="6493"/>
        <w:widowControl w:val="off"/>
        <w:autoSpaceDE w:val="off"/>
        <w:autoSpaceDN w:val="off"/>
        <w:spacing w:before="24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20" w:y="64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20" w:y="6493"/>
        <w:widowControl w:val="off"/>
        <w:autoSpaceDE w:val="off"/>
        <w:autoSpaceDN w:val="off"/>
        <w:spacing w:before="2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20" w:y="6493"/>
        <w:widowControl w:val="off"/>
        <w:autoSpaceDE w:val="off"/>
        <w:autoSpaceDN w:val="off"/>
        <w:spacing w:before="24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20" w:y="6493"/>
        <w:widowControl w:val="off"/>
        <w:autoSpaceDE w:val="off"/>
        <w:autoSpaceDN w:val="off"/>
        <w:spacing w:before="24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9352" w:y="64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6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9352" w:y="6493"/>
        <w:widowControl w:val="off"/>
        <w:autoSpaceDE w:val="off"/>
        <w:autoSpaceDN w:val="off"/>
        <w:spacing w:before="2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9352" w:y="6493"/>
        <w:widowControl w:val="off"/>
        <w:autoSpaceDE w:val="off"/>
        <w:autoSpaceDN w:val="off"/>
        <w:spacing w:before="24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4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1" w:x="9352" w:y="6493"/>
        <w:widowControl w:val="off"/>
        <w:autoSpaceDE w:val="off"/>
        <w:autoSpaceDN w:val="off"/>
        <w:spacing w:before="24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6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296" w:x="1063" w:y="711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aplikační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SW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pro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ovládání,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vizualizaci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archivaci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-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úprava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doplnění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84" w:x="6846" w:y="711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Arial"/>
          <w:i w:val="on"/>
          <w:color w:val="000000"/>
          <w:spacing w:val="-2"/>
          <w:sz w:val="17"/>
        </w:rPr>
        <w:t>Reliance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51" w:x="10368" w:y="711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6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000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1063" w:y="73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2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995" w:x="1154" w:y="73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.3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7"/>
        </w:rPr>
        <w:t>Uvedení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do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provozu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73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43" w:x="10276" w:y="73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27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800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43" w:x="10276" w:y="7333"/>
        <w:widowControl w:val="off"/>
        <w:autoSpaceDE w:val="off"/>
        <w:autoSpaceDN w:val="off"/>
        <w:spacing w:before="3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22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200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3" w:x="10276" w:y="7333"/>
        <w:widowControl w:val="off"/>
        <w:autoSpaceDE w:val="off"/>
        <w:autoSpaceDN w:val="off"/>
        <w:spacing w:before="20" w:after="0" w:line="190" w:lineRule="exact"/>
        <w:ind w:left="92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5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600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774" w:x="1063" w:y="754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zprovoznění,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předkomplexní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vyzkoušení,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nastavení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parametrů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774" w:x="1063" w:y="7549"/>
        <w:widowControl w:val="off"/>
        <w:autoSpaceDE w:val="off"/>
        <w:autoSpaceDN w:val="off"/>
        <w:spacing w:before="2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komplexní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zkoušky,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kontrola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provozu,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zaškolení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obsluhy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2" w:x="7895" w:y="754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kpl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52" w:x="7895" w:y="7549"/>
        <w:widowControl w:val="off"/>
        <w:autoSpaceDE w:val="off"/>
        <w:autoSpaceDN w:val="off"/>
        <w:spacing w:before="2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kpl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7" w:x="8515" w:y="754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7" w:x="8515" w:y="7549"/>
        <w:widowControl w:val="off"/>
        <w:autoSpaceDE w:val="off"/>
        <w:autoSpaceDN w:val="off"/>
        <w:spacing w:before="2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3" w:x="9261" w:y="754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22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200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3" w:x="9261" w:y="7549"/>
        <w:widowControl w:val="off"/>
        <w:autoSpaceDE w:val="off"/>
        <w:autoSpaceDN w:val="off"/>
        <w:spacing w:before="20" w:after="0" w:line="190" w:lineRule="exact"/>
        <w:ind w:left="91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5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600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1063" w:y="797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2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503" w:x="1154" w:y="797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.4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Dokumentace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797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7971"/>
        <w:widowControl w:val="off"/>
        <w:autoSpaceDE w:val="off"/>
        <w:autoSpaceDN w:val="off"/>
        <w:spacing w:before="31" w:after="0" w:line="185" w:lineRule="exact"/>
        <w:ind w:left="977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13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400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3" w:x="10276" w:y="797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13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400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43" w:x="10276" w:y="7971"/>
        <w:widowControl w:val="off"/>
        <w:autoSpaceDE w:val="off"/>
        <w:autoSpaceDN w:val="off"/>
        <w:spacing w:before="3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13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400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403" w:x="1063" w:y="818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technické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řešení,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koordinace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profesí,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dokumentace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skutečného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stavu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-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403" w:x="1063" w:y="8187"/>
        <w:widowControl w:val="off"/>
        <w:autoSpaceDE w:val="off"/>
        <w:autoSpaceDN w:val="off"/>
        <w:spacing w:before="21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úprava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doplnění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07" w:x="7917" w:y="818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1"/>
          <w:sz w:val="17"/>
        </w:rPr>
        <w:t>ks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2" w:x="8520" w:y="818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631" w:x="1063" w:y="865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-3"/>
          <w:sz w:val="17"/>
        </w:rPr>
        <w:t>Měření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a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regulace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802" w:x="6904" w:y="865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celkem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804" w:x="8284" w:y="865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..................................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743" w:x="10276" w:y="865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86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442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114" w:x="1063" w:y="910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  <w:u w:val="single"/>
        </w:rPr>
      </w:pPr>
      <w:r>
        <w:rPr>
          <w:rFonts w:ascii="Arial" w:hAnsi="Arial" w:cs="Arial"/>
          <w:b w:val="on"/>
          <w:color w:val="000000"/>
          <w:spacing w:val="-3"/>
          <w:sz w:val="17"/>
          <w:u w:val="single"/>
        </w:rPr>
        <w:t>Poznámka:</w:t>
      </w:r>
      <w:r>
        <w:rPr>
          <w:rFonts w:ascii="Arial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2942" w:x="1063" w:y="93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1.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Uvedené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ceny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jsou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v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Kč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bez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DPH.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779" w:x="1063" w:y="954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2.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Ceny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jsou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uvedeny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včetně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nákladů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na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dopravu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</w:rPr>
        <w:t>ubytování.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252" w:x="5420" w:y="161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2"/>
          <w:sz w:val="18"/>
        </w:rPr>
        <w:t>Stránka: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3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3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49.6500015258789pt;margin-top:54.5999984741211pt;z-index:-47;width:495.299987792969pt;height:433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styles" Target="style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17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857</Words>
  <Characters>4760</Characters>
  <Application>Aspose</Application>
  <DocSecurity>0</DocSecurity>
  <Lines>257</Lines>
  <Paragraphs>257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2024-11-21T06:25:45+00:00</dcterms:created>
  <dcterms:modified xmlns:xsi="http://www.w3.org/2001/XMLSchema-instance" xmlns:dcterms="http://purl.org/dc/terms/" xsi:type="dcterms:W3CDTF">2024-11-21T06:25:45+00:00</dcterms:modified>
</coreProperties>
</file>