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14" w:rsidRDefault="00735F07">
      <w:pPr>
        <w:pStyle w:val="Jin0"/>
        <w:shd w:val="clear" w:color="auto" w:fill="auto"/>
        <w:spacing w:after="1420"/>
        <w:jc w:val="center"/>
        <w:rPr>
          <w:sz w:val="46"/>
          <w:szCs w:val="46"/>
        </w:rPr>
      </w:pPr>
      <w:r>
        <w:rPr>
          <w:bCs/>
          <w:color w:val="080F7B"/>
          <w:sz w:val="46"/>
          <w:szCs w:val="46"/>
          <w:lang w:val="en-US" w:eastAsia="en-US" w:bidi="en-US"/>
        </w:rPr>
        <w:t xml:space="preserve">                               </w:t>
      </w:r>
      <w:r w:rsidR="00546342" w:rsidRPr="00735F07">
        <w:rPr>
          <w:bCs/>
          <w:color w:val="080F7B"/>
          <w:sz w:val="46"/>
          <w:szCs w:val="46"/>
          <w:lang w:val="en-US" w:eastAsia="en-US" w:bidi="en-US"/>
        </w:rPr>
        <w:t>OLYMPUS</w:t>
      </w:r>
      <w:r>
        <w:rPr>
          <w:bCs/>
          <w:color w:val="080F7B"/>
          <w:sz w:val="46"/>
          <w:szCs w:val="46"/>
          <w:lang w:val="en-US" w:eastAsia="en-US" w:bidi="en-US"/>
        </w:rPr>
        <w:t xml:space="preserve">                    </w:t>
      </w:r>
      <w:r w:rsidR="003523D8" w:rsidRPr="00735F07">
        <w:rPr>
          <w:bCs/>
          <w:color w:val="080F7B"/>
          <w:sz w:val="24"/>
          <w:szCs w:val="24"/>
          <w:lang w:val="en-US" w:eastAsia="en-US" w:bidi="en-US"/>
        </w:rPr>
        <w:t>9020650224E</w:t>
      </w:r>
    </w:p>
    <w:p w:rsidR="00AD5314" w:rsidRDefault="00546342">
      <w:pPr>
        <w:pStyle w:val="Jin0"/>
        <w:shd w:val="clear" w:color="auto" w:fill="auto"/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en-US" w:eastAsia="en-US" w:bidi="en-US"/>
        </w:rPr>
        <w:t xml:space="preserve">DOHODA O </w:t>
      </w:r>
      <w:r>
        <w:rPr>
          <w:b/>
          <w:bCs/>
          <w:sz w:val="24"/>
          <w:szCs w:val="24"/>
        </w:rPr>
        <w:t xml:space="preserve">UKONČENÍ </w:t>
      </w:r>
      <w:r>
        <w:rPr>
          <w:b/>
          <w:bCs/>
          <w:sz w:val="24"/>
          <w:szCs w:val="24"/>
          <w:lang w:val="en-US" w:eastAsia="en-US" w:bidi="en-US"/>
        </w:rPr>
        <w:t xml:space="preserve">SMLOUVY </w:t>
      </w:r>
      <w:r>
        <w:rPr>
          <w:b/>
          <w:bCs/>
          <w:sz w:val="24"/>
          <w:szCs w:val="24"/>
        </w:rPr>
        <w:t xml:space="preserve">č. </w:t>
      </w:r>
      <w:r>
        <w:rPr>
          <w:b/>
          <w:bCs/>
          <w:sz w:val="24"/>
          <w:szCs w:val="24"/>
          <w:lang w:val="en-US" w:eastAsia="en-US" w:bidi="en-US"/>
        </w:rPr>
        <w:t>011/D/ZAP/ER/2024</w:t>
      </w:r>
    </w:p>
    <w:p w:rsidR="00AD5314" w:rsidRDefault="00546342">
      <w:pPr>
        <w:pStyle w:val="Zkladntext1"/>
        <w:shd w:val="clear" w:color="auto" w:fill="auto"/>
        <w:spacing w:after="0"/>
        <w:ind w:left="1160"/>
        <w:jc w:val="both"/>
      </w:pPr>
      <w:proofErr w:type="spellStart"/>
      <w:proofErr w:type="gramStart"/>
      <w:r>
        <w:rPr>
          <w:lang w:val="en-US" w:eastAsia="en-US" w:bidi="en-US"/>
        </w:rPr>
        <w:t>dle</w:t>
      </w:r>
      <w:proofErr w:type="spellEnd"/>
      <w:proofErr w:type="gramEnd"/>
      <w:r>
        <w:rPr>
          <w:lang w:val="en-US" w:eastAsia="en-US" w:bidi="en-US"/>
        </w:rPr>
        <w:t xml:space="preserve"> § 1981 </w:t>
      </w:r>
      <w:r>
        <w:t xml:space="preserve">zákona č. </w:t>
      </w:r>
      <w:r>
        <w:rPr>
          <w:lang w:val="en-US" w:eastAsia="en-US" w:bidi="en-US"/>
        </w:rPr>
        <w:t xml:space="preserve">89/2012 Sb., </w:t>
      </w:r>
      <w:r>
        <w:t xml:space="preserve">občanský zákoník,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>znění pozdějších předpisů</w:t>
      </w:r>
    </w:p>
    <w:p w:rsidR="00AD5314" w:rsidRDefault="00546342">
      <w:pPr>
        <w:pStyle w:val="Zkladntext1"/>
        <w:shd w:val="clear" w:color="auto" w:fill="auto"/>
        <w:spacing w:after="400"/>
        <w:jc w:val="center"/>
      </w:pPr>
      <w:r>
        <w:t xml:space="preserve">(dále </w:t>
      </w:r>
      <w:proofErr w:type="spellStart"/>
      <w:r>
        <w:rPr>
          <w:lang w:val="en-US" w:eastAsia="en-US" w:bidi="en-US"/>
        </w:rPr>
        <w:t>jen</w:t>
      </w:r>
      <w:proofErr w:type="spellEnd"/>
      <w:r>
        <w:rPr>
          <w:lang w:val="en-US" w:eastAsia="en-US" w:bidi="en-US"/>
        </w:rPr>
        <w:t xml:space="preserve"> „</w:t>
      </w:r>
      <w:proofErr w:type="spellStart"/>
      <w:r>
        <w:rPr>
          <w:b/>
          <w:bCs/>
          <w:lang w:val="en-US" w:eastAsia="en-US" w:bidi="en-US"/>
        </w:rPr>
        <w:t>Dohoda</w:t>
      </w:r>
      <w:proofErr w:type="spellEnd"/>
      <w:r>
        <w:rPr>
          <w:lang w:val="en-US" w:eastAsia="en-US" w:bidi="en-US"/>
        </w:rPr>
        <w:t>“)</w:t>
      </w:r>
    </w:p>
    <w:p w:rsidR="00AD5314" w:rsidRDefault="00546342">
      <w:pPr>
        <w:pStyle w:val="Zkladntext1"/>
        <w:shd w:val="clear" w:color="auto" w:fill="auto"/>
        <w:spacing w:after="0"/>
      </w:pPr>
      <w:r>
        <w:rPr>
          <w:b/>
          <w:bCs/>
          <w:lang w:val="en-US" w:eastAsia="en-US" w:bidi="en-US"/>
        </w:rPr>
        <w:t xml:space="preserve">Olympus Czech Group, </w:t>
      </w:r>
      <w:proofErr w:type="spellStart"/>
      <w:r>
        <w:rPr>
          <w:b/>
          <w:bCs/>
          <w:lang w:val="en-US" w:eastAsia="en-US" w:bidi="en-US"/>
        </w:rPr>
        <w:t>s.r.o</w:t>
      </w:r>
      <w:proofErr w:type="spellEnd"/>
      <w:r>
        <w:rPr>
          <w:b/>
          <w:bCs/>
          <w:lang w:val="en-US" w:eastAsia="en-US" w:bidi="en-US"/>
        </w:rPr>
        <w:t xml:space="preserve">., </w:t>
      </w:r>
      <w:r>
        <w:rPr>
          <w:b/>
          <w:bCs/>
        </w:rPr>
        <w:t xml:space="preserve">člen </w:t>
      </w:r>
      <w:proofErr w:type="spellStart"/>
      <w:r>
        <w:rPr>
          <w:b/>
          <w:bCs/>
          <w:lang w:val="en-US" w:eastAsia="en-US" w:bidi="en-US"/>
        </w:rPr>
        <w:t>koncernu</w:t>
      </w:r>
      <w:proofErr w:type="spellEnd"/>
      <w:r>
        <w:rPr>
          <w:lang w:val="en-US" w:eastAsia="en-US" w:bidi="en-US"/>
        </w:rPr>
        <w:t>,</w:t>
      </w:r>
    </w:p>
    <w:p w:rsidR="00AD5314" w:rsidRDefault="00546342">
      <w:pPr>
        <w:pStyle w:val="Zkladntext1"/>
        <w:shd w:val="clear" w:color="auto" w:fill="auto"/>
        <w:spacing w:after="0"/>
      </w:pPr>
      <w:r>
        <w:t xml:space="preserve">IČO: </w:t>
      </w:r>
      <w:r>
        <w:rPr>
          <w:lang w:val="en-US" w:eastAsia="en-US" w:bidi="en-US"/>
        </w:rPr>
        <w:t>270 68 641,</w:t>
      </w:r>
    </w:p>
    <w:p w:rsidR="00735F07" w:rsidRPr="00951ED7" w:rsidRDefault="00546342" w:rsidP="00735F07">
      <w:pPr>
        <w:pStyle w:val="Zkladntext1"/>
        <w:shd w:val="clear" w:color="auto" w:fill="auto"/>
        <w:spacing w:after="0"/>
        <w:rPr>
          <w:lang w:val="en-US" w:eastAsia="en-US" w:bidi="en-US"/>
        </w:rPr>
      </w:pPr>
      <w:proofErr w:type="gramStart"/>
      <w:r>
        <w:rPr>
          <w:lang w:val="en-US" w:eastAsia="en-US" w:bidi="en-US"/>
        </w:rPr>
        <w:t>se</w:t>
      </w:r>
      <w:proofErr w:type="gramEnd"/>
      <w:r>
        <w:rPr>
          <w:lang w:val="en-US" w:eastAsia="en-US" w:bidi="en-US"/>
        </w:rPr>
        <w:t xml:space="preserve"> </w:t>
      </w:r>
      <w:r>
        <w:t xml:space="preserve">sídlem </w:t>
      </w:r>
      <w:r w:rsidRPr="00951ED7">
        <w:rPr>
          <w:lang w:val="en-US" w:eastAsia="en-US" w:bidi="en-US"/>
        </w:rPr>
        <w:t xml:space="preserve">Praha - Praha 6, </w:t>
      </w:r>
      <w:r w:rsidRPr="00951ED7">
        <w:t xml:space="preserve">Evropská </w:t>
      </w:r>
      <w:r w:rsidRPr="00951ED7">
        <w:rPr>
          <w:lang w:val="en-US" w:eastAsia="en-US" w:bidi="en-US"/>
        </w:rPr>
        <w:t xml:space="preserve">176, </w:t>
      </w:r>
      <w:r w:rsidRPr="00951ED7">
        <w:t xml:space="preserve">PSČ </w:t>
      </w:r>
      <w:r w:rsidRPr="00951ED7">
        <w:rPr>
          <w:lang w:val="en-US" w:eastAsia="en-US" w:bidi="en-US"/>
        </w:rPr>
        <w:t xml:space="preserve">16041, </w:t>
      </w:r>
    </w:p>
    <w:p w:rsidR="00735F07" w:rsidRPr="00951ED7" w:rsidRDefault="00546342" w:rsidP="00735F07">
      <w:pPr>
        <w:pStyle w:val="Zkladntext1"/>
        <w:shd w:val="clear" w:color="auto" w:fill="auto"/>
        <w:spacing w:after="0"/>
        <w:rPr>
          <w:lang w:val="en-US" w:eastAsia="en-US" w:bidi="en-US"/>
        </w:rPr>
      </w:pPr>
      <w:proofErr w:type="spellStart"/>
      <w:proofErr w:type="gramStart"/>
      <w:r w:rsidRPr="00951ED7">
        <w:rPr>
          <w:lang w:val="en-US" w:eastAsia="en-US" w:bidi="en-US"/>
        </w:rPr>
        <w:t>zastoupena</w:t>
      </w:r>
      <w:proofErr w:type="spellEnd"/>
      <w:proofErr w:type="gramEnd"/>
      <w:r w:rsidRPr="00951ED7">
        <w:rPr>
          <w:lang w:val="en-US" w:eastAsia="en-US" w:bidi="en-US"/>
        </w:rPr>
        <w:t xml:space="preserve">: </w:t>
      </w:r>
      <w:r w:rsidR="00735F07" w:rsidRPr="00951ED7">
        <w:rPr>
          <w:lang w:val="en-US" w:eastAsia="en-US" w:bidi="en-US"/>
        </w:rPr>
        <w:t>XXXX</w:t>
      </w:r>
    </w:p>
    <w:p w:rsidR="00AD5314" w:rsidRPr="00951ED7" w:rsidRDefault="00546342" w:rsidP="00735F07">
      <w:pPr>
        <w:pStyle w:val="Zkladntext1"/>
        <w:shd w:val="clear" w:color="auto" w:fill="auto"/>
        <w:spacing w:after="0"/>
      </w:pPr>
      <w:r w:rsidRPr="00951ED7">
        <w:t xml:space="preserve">zapsaná </w:t>
      </w:r>
      <w:r w:rsidRPr="00951ED7">
        <w:rPr>
          <w:lang w:val="en-US" w:eastAsia="en-US" w:bidi="en-US"/>
        </w:rPr>
        <w:t xml:space="preserve">v </w:t>
      </w:r>
      <w:r w:rsidRPr="00951ED7">
        <w:t xml:space="preserve">obchodním rejstříku Městského </w:t>
      </w:r>
      <w:proofErr w:type="spellStart"/>
      <w:r w:rsidRPr="00951ED7">
        <w:rPr>
          <w:lang w:val="en-US" w:eastAsia="en-US" w:bidi="en-US"/>
        </w:rPr>
        <w:t>soudu</w:t>
      </w:r>
      <w:proofErr w:type="spellEnd"/>
      <w:r w:rsidRPr="00951ED7">
        <w:rPr>
          <w:lang w:val="en-US" w:eastAsia="en-US" w:bidi="en-US"/>
        </w:rPr>
        <w:t xml:space="preserve"> v </w:t>
      </w:r>
      <w:proofErr w:type="spellStart"/>
      <w:r w:rsidRPr="00951ED7">
        <w:rPr>
          <w:lang w:val="en-US" w:eastAsia="en-US" w:bidi="en-US"/>
        </w:rPr>
        <w:t>Praze</w:t>
      </w:r>
      <w:proofErr w:type="spellEnd"/>
      <w:r w:rsidRPr="00951ED7">
        <w:rPr>
          <w:lang w:val="en-US" w:eastAsia="en-US" w:bidi="en-US"/>
        </w:rPr>
        <w:t xml:space="preserve">, sp. </w:t>
      </w:r>
      <w:proofErr w:type="spellStart"/>
      <w:r w:rsidRPr="00951ED7">
        <w:rPr>
          <w:lang w:val="en-US" w:eastAsia="en-US" w:bidi="en-US"/>
        </w:rPr>
        <w:t>zn</w:t>
      </w:r>
      <w:proofErr w:type="spellEnd"/>
      <w:r w:rsidRPr="00951ED7">
        <w:rPr>
          <w:lang w:val="en-US" w:eastAsia="en-US" w:bidi="en-US"/>
        </w:rPr>
        <w:t xml:space="preserve">. C 93921 </w:t>
      </w:r>
      <w:r w:rsidRPr="00951ED7">
        <w:t xml:space="preserve">(dále </w:t>
      </w:r>
      <w:proofErr w:type="spellStart"/>
      <w:r w:rsidRPr="00951ED7">
        <w:rPr>
          <w:lang w:val="en-US" w:eastAsia="en-US" w:bidi="en-US"/>
        </w:rPr>
        <w:t>jen</w:t>
      </w:r>
      <w:proofErr w:type="spellEnd"/>
      <w:r w:rsidRPr="00951ED7">
        <w:rPr>
          <w:lang w:val="en-US" w:eastAsia="en-US" w:bidi="en-US"/>
        </w:rPr>
        <w:t xml:space="preserve"> </w:t>
      </w:r>
      <w:r w:rsidRPr="00951ED7">
        <w:t>„</w:t>
      </w:r>
      <w:proofErr w:type="spellStart"/>
      <w:r w:rsidRPr="00951ED7">
        <w:rPr>
          <w:b/>
          <w:bCs/>
        </w:rPr>
        <w:t>Půjčitel</w:t>
      </w:r>
      <w:proofErr w:type="spellEnd"/>
      <w:r w:rsidRPr="00951ED7">
        <w:t>“)</w:t>
      </w:r>
    </w:p>
    <w:p w:rsidR="00AD5314" w:rsidRPr="00951ED7" w:rsidRDefault="00546342">
      <w:pPr>
        <w:pStyle w:val="Zkladntext1"/>
        <w:shd w:val="clear" w:color="auto" w:fill="auto"/>
      </w:pPr>
      <w:proofErr w:type="gramStart"/>
      <w:r w:rsidRPr="00951ED7">
        <w:rPr>
          <w:b/>
          <w:bCs/>
          <w:lang w:val="en-US" w:eastAsia="en-US" w:bidi="en-US"/>
        </w:rPr>
        <w:t>a</w:t>
      </w:r>
      <w:proofErr w:type="gramEnd"/>
    </w:p>
    <w:p w:rsidR="00AD5314" w:rsidRPr="00951ED7" w:rsidRDefault="00546342">
      <w:pPr>
        <w:pStyle w:val="Zkladntext1"/>
        <w:shd w:val="clear" w:color="auto" w:fill="auto"/>
        <w:spacing w:after="0"/>
      </w:pPr>
      <w:proofErr w:type="spellStart"/>
      <w:r w:rsidRPr="00951ED7">
        <w:rPr>
          <w:b/>
          <w:bCs/>
          <w:lang w:val="en-US" w:eastAsia="en-US" w:bidi="en-US"/>
        </w:rPr>
        <w:t>Nemocnice</w:t>
      </w:r>
      <w:proofErr w:type="spellEnd"/>
      <w:r w:rsidRPr="00951ED7">
        <w:rPr>
          <w:b/>
          <w:bCs/>
          <w:lang w:val="en-US" w:eastAsia="en-US" w:bidi="en-US"/>
        </w:rPr>
        <w:t xml:space="preserve"> </w:t>
      </w:r>
      <w:r w:rsidRPr="00951ED7">
        <w:rPr>
          <w:b/>
          <w:bCs/>
        </w:rPr>
        <w:t xml:space="preserve">Nové Město </w:t>
      </w:r>
      <w:proofErr w:type="spellStart"/>
      <w:proofErr w:type="gramStart"/>
      <w:r w:rsidRPr="00951ED7">
        <w:rPr>
          <w:b/>
          <w:bCs/>
          <w:lang w:val="en-US" w:eastAsia="en-US" w:bidi="en-US"/>
        </w:rPr>
        <w:t>na</w:t>
      </w:r>
      <w:proofErr w:type="spellEnd"/>
      <w:proofErr w:type="gramEnd"/>
      <w:r w:rsidRPr="00951ED7">
        <w:rPr>
          <w:b/>
          <w:bCs/>
          <w:lang w:val="en-US" w:eastAsia="en-US" w:bidi="en-US"/>
        </w:rPr>
        <w:t xml:space="preserve"> </w:t>
      </w:r>
      <w:r w:rsidRPr="00951ED7">
        <w:rPr>
          <w:b/>
          <w:bCs/>
        </w:rPr>
        <w:t xml:space="preserve">Moravě, příspěvková </w:t>
      </w:r>
      <w:proofErr w:type="spellStart"/>
      <w:r w:rsidRPr="00951ED7">
        <w:rPr>
          <w:b/>
          <w:bCs/>
          <w:lang w:val="en-US" w:eastAsia="en-US" w:bidi="en-US"/>
        </w:rPr>
        <w:t>organizace</w:t>
      </w:r>
      <w:proofErr w:type="spellEnd"/>
      <w:r w:rsidRPr="00951ED7">
        <w:rPr>
          <w:b/>
          <w:bCs/>
          <w:lang w:val="en-US" w:eastAsia="en-US" w:bidi="en-US"/>
        </w:rPr>
        <w:t>,</w:t>
      </w:r>
    </w:p>
    <w:p w:rsidR="00AD5314" w:rsidRPr="00951ED7" w:rsidRDefault="00546342">
      <w:pPr>
        <w:pStyle w:val="Zkladntext1"/>
        <w:shd w:val="clear" w:color="auto" w:fill="auto"/>
        <w:spacing w:after="0"/>
      </w:pPr>
      <w:r w:rsidRPr="00951ED7">
        <w:t xml:space="preserve">IČO: </w:t>
      </w:r>
      <w:r w:rsidRPr="00951ED7">
        <w:rPr>
          <w:lang w:val="en-US" w:eastAsia="en-US" w:bidi="en-US"/>
        </w:rPr>
        <w:t>008 42 001,</w:t>
      </w:r>
    </w:p>
    <w:p w:rsidR="00735F07" w:rsidRDefault="00546342" w:rsidP="00735F07">
      <w:pPr>
        <w:pStyle w:val="Zkladntext1"/>
        <w:shd w:val="clear" w:color="auto" w:fill="auto"/>
        <w:spacing w:after="0"/>
      </w:pPr>
      <w:proofErr w:type="gramStart"/>
      <w:r w:rsidRPr="00951ED7">
        <w:rPr>
          <w:lang w:val="en-US" w:eastAsia="en-US" w:bidi="en-US"/>
        </w:rPr>
        <w:t>se</w:t>
      </w:r>
      <w:proofErr w:type="gramEnd"/>
      <w:r w:rsidRPr="00951ED7">
        <w:rPr>
          <w:lang w:val="en-US" w:eastAsia="en-US" w:bidi="en-US"/>
        </w:rPr>
        <w:t xml:space="preserve"> </w:t>
      </w:r>
      <w:r w:rsidRPr="00951ED7">
        <w:t xml:space="preserve">sídlem Žďárská </w:t>
      </w:r>
      <w:r w:rsidRPr="00951ED7">
        <w:rPr>
          <w:lang w:val="en-US" w:eastAsia="en-US" w:bidi="en-US"/>
        </w:rPr>
        <w:t xml:space="preserve">610, 592 31 </w:t>
      </w:r>
      <w:r w:rsidRPr="00951ED7">
        <w:t xml:space="preserve">Nové Město </w:t>
      </w:r>
      <w:proofErr w:type="spellStart"/>
      <w:r w:rsidRPr="00951ED7">
        <w:rPr>
          <w:lang w:val="en-US" w:eastAsia="en-US" w:bidi="en-US"/>
        </w:rPr>
        <w:t>na</w:t>
      </w:r>
      <w:proofErr w:type="spellEnd"/>
      <w:r w:rsidRPr="00951ED7">
        <w:rPr>
          <w:lang w:val="en-US" w:eastAsia="en-US" w:bidi="en-US"/>
        </w:rPr>
        <w:t xml:space="preserve"> </w:t>
      </w:r>
      <w:r w:rsidRPr="00951ED7">
        <w:t xml:space="preserve">Moravě, </w:t>
      </w:r>
      <w:proofErr w:type="spellStart"/>
      <w:r w:rsidRPr="00951ED7">
        <w:rPr>
          <w:lang w:val="en-US" w:eastAsia="en-US" w:bidi="en-US"/>
        </w:rPr>
        <w:t>zastoupena</w:t>
      </w:r>
      <w:proofErr w:type="spellEnd"/>
      <w:r w:rsidRPr="00951ED7">
        <w:rPr>
          <w:lang w:val="en-US" w:eastAsia="en-US" w:bidi="en-US"/>
        </w:rPr>
        <w:t xml:space="preserve">: </w:t>
      </w:r>
      <w:r w:rsidR="00735F07" w:rsidRPr="00951ED7">
        <w:rPr>
          <w:lang w:val="en-US" w:eastAsia="en-US" w:bidi="en-US"/>
        </w:rPr>
        <w:t>XXXX</w:t>
      </w:r>
      <w:r w:rsidR="00735F07">
        <w:t xml:space="preserve"> </w:t>
      </w:r>
    </w:p>
    <w:p w:rsidR="00AD5314" w:rsidRDefault="00546342" w:rsidP="00735F07">
      <w:pPr>
        <w:pStyle w:val="Zkladntext1"/>
        <w:shd w:val="clear" w:color="auto" w:fill="auto"/>
        <w:spacing w:after="0"/>
      </w:pPr>
      <w:r>
        <w:t xml:space="preserve">zapsaná </w:t>
      </w:r>
      <w:r>
        <w:rPr>
          <w:lang w:val="en-US" w:eastAsia="en-US" w:bidi="en-US"/>
        </w:rPr>
        <w:t xml:space="preserve">v </w:t>
      </w:r>
      <w:r>
        <w:t xml:space="preserve">rejstříku příspěvkových organizací Krajského </w:t>
      </w:r>
      <w:proofErr w:type="spellStart"/>
      <w:r>
        <w:rPr>
          <w:lang w:val="en-US" w:eastAsia="en-US" w:bidi="en-US"/>
        </w:rPr>
        <w:t>soudu</w:t>
      </w:r>
      <w:proofErr w:type="spellEnd"/>
      <w:r>
        <w:rPr>
          <w:lang w:val="en-US" w:eastAsia="en-US" w:bidi="en-US"/>
        </w:rPr>
        <w:t xml:space="preserve"> v </w:t>
      </w:r>
      <w:r>
        <w:t xml:space="preserve">Brně, </w:t>
      </w:r>
      <w:r>
        <w:rPr>
          <w:lang w:val="en-US" w:eastAsia="en-US" w:bidi="en-US"/>
        </w:rPr>
        <w:t xml:space="preserve">sp. </w:t>
      </w:r>
      <w:proofErr w:type="spellStart"/>
      <w:r>
        <w:rPr>
          <w:lang w:val="en-US" w:eastAsia="en-US" w:bidi="en-US"/>
        </w:rPr>
        <w:t>zn</w:t>
      </w:r>
      <w:proofErr w:type="spellEnd"/>
      <w:r>
        <w:rPr>
          <w:lang w:val="en-US" w:eastAsia="en-US" w:bidi="en-US"/>
        </w:rPr>
        <w:t xml:space="preserve">. </w:t>
      </w:r>
      <w:proofErr w:type="spellStart"/>
      <w:r>
        <w:rPr>
          <w:lang w:val="en-US" w:eastAsia="en-US" w:bidi="en-US"/>
        </w:rPr>
        <w:t>Pr</w:t>
      </w:r>
      <w:proofErr w:type="spellEnd"/>
      <w:r>
        <w:rPr>
          <w:lang w:val="en-US" w:eastAsia="en-US" w:bidi="en-US"/>
        </w:rPr>
        <w:t xml:space="preserve"> 1446 </w:t>
      </w:r>
      <w:r>
        <w:t xml:space="preserve">(dále </w:t>
      </w:r>
      <w:proofErr w:type="spellStart"/>
      <w:r>
        <w:rPr>
          <w:lang w:val="en-US" w:eastAsia="en-US" w:bidi="en-US"/>
        </w:rPr>
        <w:t>jen</w:t>
      </w:r>
      <w:proofErr w:type="spellEnd"/>
      <w:r>
        <w:rPr>
          <w:lang w:val="en-US" w:eastAsia="en-US" w:bidi="en-US"/>
        </w:rPr>
        <w:t xml:space="preserve"> </w:t>
      </w:r>
      <w:r>
        <w:t>„</w:t>
      </w:r>
      <w:r>
        <w:rPr>
          <w:b/>
          <w:bCs/>
        </w:rPr>
        <w:t>Vypůjčitel</w:t>
      </w:r>
      <w:r>
        <w:t xml:space="preserve">“ </w:t>
      </w:r>
      <w:r>
        <w:rPr>
          <w:lang w:val="en-US" w:eastAsia="en-US" w:bidi="en-US"/>
        </w:rPr>
        <w:t xml:space="preserve">a </w:t>
      </w:r>
      <w:r>
        <w:t xml:space="preserve">společně </w:t>
      </w:r>
      <w:r>
        <w:rPr>
          <w:lang w:val="en-US" w:eastAsia="en-US" w:bidi="en-US"/>
        </w:rPr>
        <w:t xml:space="preserve">s </w:t>
      </w:r>
      <w:proofErr w:type="spellStart"/>
      <w:r>
        <w:t>Půjčitelem</w:t>
      </w:r>
      <w:proofErr w:type="spellEnd"/>
      <w:r>
        <w:t xml:space="preserve"> dále </w:t>
      </w:r>
      <w:proofErr w:type="spellStart"/>
      <w:r>
        <w:rPr>
          <w:lang w:val="en-US" w:eastAsia="en-US" w:bidi="en-US"/>
        </w:rPr>
        <w:t>jen</w:t>
      </w:r>
      <w:proofErr w:type="spellEnd"/>
      <w:r>
        <w:rPr>
          <w:lang w:val="en-US" w:eastAsia="en-US" w:bidi="en-US"/>
        </w:rPr>
        <w:t xml:space="preserve"> </w:t>
      </w:r>
      <w:r>
        <w:t>„</w:t>
      </w:r>
      <w:r>
        <w:rPr>
          <w:b/>
          <w:bCs/>
        </w:rPr>
        <w:t xml:space="preserve">Smluvní </w:t>
      </w:r>
      <w:proofErr w:type="spellStart"/>
      <w:r>
        <w:rPr>
          <w:b/>
          <w:bCs/>
          <w:lang w:val="en-US" w:eastAsia="en-US" w:bidi="en-US"/>
        </w:rPr>
        <w:t>strany</w:t>
      </w:r>
      <w:proofErr w:type="spellEnd"/>
      <w:r>
        <w:rPr>
          <w:lang w:val="en-US" w:eastAsia="en-US" w:bidi="en-US"/>
        </w:rPr>
        <w:t xml:space="preserve">“ a </w:t>
      </w:r>
      <w:r>
        <w:t>jednotlivě „</w:t>
      </w:r>
      <w:r>
        <w:rPr>
          <w:b/>
          <w:bCs/>
        </w:rPr>
        <w:t xml:space="preserve">Smluvní </w:t>
      </w:r>
      <w:proofErr w:type="spellStart"/>
      <w:r>
        <w:rPr>
          <w:b/>
          <w:bCs/>
          <w:lang w:val="en-US" w:eastAsia="en-US" w:bidi="en-US"/>
        </w:rPr>
        <w:t>strana</w:t>
      </w:r>
      <w:proofErr w:type="spellEnd"/>
      <w:r>
        <w:rPr>
          <w:lang w:val="en-US" w:eastAsia="en-US" w:bidi="en-US"/>
        </w:rPr>
        <w:t>“),</w:t>
      </w:r>
    </w:p>
    <w:p w:rsidR="00735F07" w:rsidRDefault="00735F07">
      <w:pPr>
        <w:pStyle w:val="Zkladntext1"/>
        <w:shd w:val="clear" w:color="auto" w:fill="auto"/>
        <w:jc w:val="both"/>
        <w:rPr>
          <w:b/>
          <w:bCs/>
          <w:lang w:val="en-US" w:eastAsia="en-US" w:bidi="en-US"/>
        </w:rPr>
      </w:pPr>
    </w:p>
    <w:p w:rsidR="00AD5314" w:rsidRDefault="00546342">
      <w:pPr>
        <w:pStyle w:val="Zkladntext1"/>
        <w:shd w:val="clear" w:color="auto" w:fill="auto"/>
        <w:jc w:val="both"/>
      </w:pPr>
      <w:r>
        <w:rPr>
          <w:b/>
          <w:bCs/>
          <w:lang w:val="en-US" w:eastAsia="en-US" w:bidi="en-US"/>
        </w:rPr>
        <w:t xml:space="preserve">VZHLEDEM K TOMU, </w:t>
      </w:r>
      <w:r>
        <w:rPr>
          <w:b/>
          <w:bCs/>
        </w:rPr>
        <w:t>ŽE:</w:t>
      </w:r>
    </w:p>
    <w:p w:rsidR="00AD5314" w:rsidRDefault="00546342">
      <w:pPr>
        <w:pStyle w:val="Zkladntext1"/>
        <w:numPr>
          <w:ilvl w:val="0"/>
          <w:numId w:val="1"/>
        </w:numPr>
        <w:shd w:val="clear" w:color="auto" w:fill="auto"/>
        <w:tabs>
          <w:tab w:val="left" w:pos="554"/>
        </w:tabs>
        <w:ind w:left="560" w:hanging="560"/>
        <w:jc w:val="both"/>
      </w:pPr>
      <w:r>
        <w:t xml:space="preserve">Smluvní </w:t>
      </w:r>
      <w:proofErr w:type="spellStart"/>
      <w:r>
        <w:rPr>
          <w:lang w:val="en-US" w:eastAsia="en-US" w:bidi="en-US"/>
        </w:rPr>
        <w:t>strany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spolu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dne</w:t>
      </w:r>
      <w:proofErr w:type="spellEnd"/>
      <w:r>
        <w:rPr>
          <w:lang w:val="en-US" w:eastAsia="en-US" w:bidi="en-US"/>
        </w:rPr>
        <w:t xml:space="preserve"> 23. </w:t>
      </w:r>
      <w:r>
        <w:t xml:space="preserve">února </w:t>
      </w:r>
      <w:r>
        <w:rPr>
          <w:lang w:val="en-US" w:eastAsia="en-US" w:bidi="en-US"/>
        </w:rPr>
        <w:t xml:space="preserve">2024 </w:t>
      </w:r>
      <w:r>
        <w:t xml:space="preserve">uzavřely </w:t>
      </w:r>
      <w:proofErr w:type="spellStart"/>
      <w:r>
        <w:rPr>
          <w:lang w:val="en-US" w:eastAsia="en-US" w:bidi="en-US"/>
        </w:rPr>
        <w:t>smlouvu</w:t>
      </w:r>
      <w:proofErr w:type="spellEnd"/>
      <w:r>
        <w:rPr>
          <w:lang w:val="en-US" w:eastAsia="en-US" w:bidi="en-US"/>
        </w:rPr>
        <w:t xml:space="preserve"> o </w:t>
      </w:r>
      <w:r>
        <w:t xml:space="preserve">výpůjčce,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znění pozdějších dodatků (dále </w:t>
      </w:r>
      <w:proofErr w:type="spellStart"/>
      <w:r>
        <w:rPr>
          <w:lang w:val="en-US" w:eastAsia="en-US" w:bidi="en-US"/>
        </w:rPr>
        <w:t>jen</w:t>
      </w:r>
      <w:proofErr w:type="spellEnd"/>
      <w:r>
        <w:rPr>
          <w:lang w:val="en-US" w:eastAsia="en-US" w:bidi="en-US"/>
        </w:rPr>
        <w:t xml:space="preserve"> „</w:t>
      </w:r>
      <w:proofErr w:type="spellStart"/>
      <w:r>
        <w:rPr>
          <w:b/>
          <w:bCs/>
          <w:lang w:val="en-US" w:eastAsia="en-US" w:bidi="en-US"/>
        </w:rPr>
        <w:t>Smlouva</w:t>
      </w:r>
      <w:proofErr w:type="spellEnd"/>
      <w:r>
        <w:rPr>
          <w:lang w:val="en-US" w:eastAsia="en-US" w:bidi="en-US"/>
        </w:rPr>
        <w:t xml:space="preserve">“), </w:t>
      </w:r>
      <w:r>
        <w:t xml:space="preserve">jejímž předmětem </w:t>
      </w:r>
      <w:r>
        <w:rPr>
          <w:lang w:val="en-US" w:eastAsia="en-US" w:bidi="en-US"/>
        </w:rPr>
        <w:t xml:space="preserve">je </w:t>
      </w:r>
      <w:r>
        <w:t xml:space="preserve">závazek </w:t>
      </w:r>
      <w:proofErr w:type="spellStart"/>
      <w:r>
        <w:t>Půjčitele</w:t>
      </w:r>
      <w:proofErr w:type="spellEnd"/>
      <w:r>
        <w:t xml:space="preserve"> přenechat Vypůjčiteli </w:t>
      </w:r>
      <w:r>
        <w:rPr>
          <w:lang w:val="en-US" w:eastAsia="en-US" w:bidi="en-US"/>
        </w:rPr>
        <w:t xml:space="preserve">k </w:t>
      </w:r>
      <w:r>
        <w:t xml:space="preserve">dočasnému užívání přístroj, </w:t>
      </w:r>
      <w:proofErr w:type="spellStart"/>
      <w:r>
        <w:rPr>
          <w:lang w:val="en-US" w:eastAsia="en-US" w:bidi="en-US"/>
        </w:rPr>
        <w:t>jak</w:t>
      </w:r>
      <w:proofErr w:type="spellEnd"/>
      <w:r>
        <w:rPr>
          <w:lang w:val="en-US" w:eastAsia="en-US" w:bidi="en-US"/>
        </w:rPr>
        <w:t xml:space="preserve"> je </w:t>
      </w:r>
      <w:proofErr w:type="spellStart"/>
      <w:r>
        <w:rPr>
          <w:lang w:val="en-US" w:eastAsia="en-US" w:bidi="en-US"/>
        </w:rPr>
        <w:t>tento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pojem</w:t>
      </w:r>
      <w:proofErr w:type="spellEnd"/>
      <w:r>
        <w:rPr>
          <w:lang w:val="en-US" w:eastAsia="en-US" w:bidi="en-US"/>
        </w:rPr>
        <w:t xml:space="preserve"> </w:t>
      </w:r>
      <w:r>
        <w:t xml:space="preserve">definován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Smlouvě; </w:t>
      </w:r>
      <w:r>
        <w:rPr>
          <w:lang w:val="en-US" w:eastAsia="en-US" w:bidi="en-US"/>
        </w:rPr>
        <w:t>a</w:t>
      </w:r>
    </w:p>
    <w:p w:rsidR="00AD5314" w:rsidRDefault="00546342">
      <w:pPr>
        <w:pStyle w:val="Zkladntext1"/>
        <w:numPr>
          <w:ilvl w:val="0"/>
          <w:numId w:val="1"/>
        </w:numPr>
        <w:shd w:val="clear" w:color="auto" w:fill="auto"/>
        <w:tabs>
          <w:tab w:val="left" w:pos="554"/>
        </w:tabs>
      </w:pPr>
      <w:proofErr w:type="spellStart"/>
      <w:r>
        <w:rPr>
          <w:lang w:val="en-US" w:eastAsia="en-US" w:bidi="en-US"/>
        </w:rPr>
        <w:t>Smlouva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nabyla</w:t>
      </w:r>
      <w:proofErr w:type="spellEnd"/>
      <w:r>
        <w:rPr>
          <w:lang w:val="en-US" w:eastAsia="en-US" w:bidi="en-US"/>
        </w:rPr>
        <w:t xml:space="preserve"> </w:t>
      </w:r>
      <w:r>
        <w:t xml:space="preserve">účinnosti zveřejněním </w:t>
      </w:r>
      <w:r>
        <w:rPr>
          <w:lang w:val="en-US" w:eastAsia="en-US" w:bidi="en-US"/>
        </w:rPr>
        <w:t xml:space="preserve">v </w:t>
      </w:r>
      <w:proofErr w:type="spellStart"/>
      <w:r>
        <w:rPr>
          <w:lang w:val="en-US" w:eastAsia="en-US" w:bidi="en-US"/>
        </w:rPr>
        <w:t>registru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smluv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tj</w:t>
      </w:r>
      <w:proofErr w:type="spellEnd"/>
      <w:r>
        <w:rPr>
          <w:lang w:val="en-US" w:eastAsia="en-US" w:bidi="en-US"/>
        </w:rPr>
        <w:t xml:space="preserve">. </w:t>
      </w:r>
      <w:proofErr w:type="spellStart"/>
      <w:proofErr w:type="gramStart"/>
      <w:r>
        <w:rPr>
          <w:lang w:val="en-US" w:eastAsia="en-US" w:bidi="en-US"/>
        </w:rPr>
        <w:t>dne</w:t>
      </w:r>
      <w:proofErr w:type="spellEnd"/>
      <w:proofErr w:type="gramEnd"/>
      <w:r>
        <w:rPr>
          <w:lang w:val="en-US" w:eastAsia="en-US" w:bidi="en-US"/>
        </w:rPr>
        <w:t xml:space="preserve"> 26. </w:t>
      </w:r>
      <w:r>
        <w:t xml:space="preserve">února </w:t>
      </w:r>
      <w:r>
        <w:rPr>
          <w:lang w:val="en-US" w:eastAsia="en-US" w:bidi="en-US"/>
        </w:rPr>
        <w:t>2024; a</w:t>
      </w:r>
    </w:p>
    <w:p w:rsidR="00AD5314" w:rsidRDefault="00546342">
      <w:pPr>
        <w:pStyle w:val="Zkladntext1"/>
        <w:numPr>
          <w:ilvl w:val="0"/>
          <w:numId w:val="1"/>
        </w:numPr>
        <w:shd w:val="clear" w:color="auto" w:fill="auto"/>
        <w:tabs>
          <w:tab w:val="left" w:pos="554"/>
        </w:tabs>
      </w:pPr>
      <w:proofErr w:type="spellStart"/>
      <w:proofErr w:type="gramStart"/>
      <w:r>
        <w:rPr>
          <w:lang w:val="en-US" w:eastAsia="en-US" w:bidi="en-US"/>
        </w:rPr>
        <w:t>doba</w:t>
      </w:r>
      <w:proofErr w:type="spellEnd"/>
      <w:proofErr w:type="gramEnd"/>
      <w:r>
        <w:rPr>
          <w:lang w:val="en-US" w:eastAsia="en-US" w:bidi="en-US"/>
        </w:rPr>
        <w:t xml:space="preserve"> </w:t>
      </w:r>
      <w:r>
        <w:t xml:space="preserve">trvání výpůjčky přístroje </w:t>
      </w:r>
      <w:proofErr w:type="spellStart"/>
      <w:r>
        <w:rPr>
          <w:lang w:val="en-US" w:eastAsia="en-US" w:bidi="en-US"/>
        </w:rPr>
        <w:t>byla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stanovena</w:t>
      </w:r>
      <w:proofErr w:type="spellEnd"/>
      <w:r>
        <w:rPr>
          <w:lang w:val="en-US" w:eastAsia="en-US" w:bidi="en-US"/>
        </w:rPr>
        <w:t xml:space="preserve"> do 31. </w:t>
      </w:r>
      <w:proofErr w:type="spellStart"/>
      <w:r>
        <w:rPr>
          <w:lang w:val="en-US" w:eastAsia="en-US" w:bidi="en-US"/>
        </w:rPr>
        <w:t>prosince</w:t>
      </w:r>
      <w:proofErr w:type="spellEnd"/>
      <w:r>
        <w:rPr>
          <w:lang w:val="en-US" w:eastAsia="en-US" w:bidi="en-US"/>
        </w:rPr>
        <w:t xml:space="preserve"> 2024; a</w:t>
      </w:r>
    </w:p>
    <w:p w:rsidR="00AD5314" w:rsidRDefault="00546342">
      <w:pPr>
        <w:pStyle w:val="Zkladntext1"/>
        <w:numPr>
          <w:ilvl w:val="0"/>
          <w:numId w:val="1"/>
        </w:numPr>
        <w:shd w:val="clear" w:color="auto" w:fill="auto"/>
        <w:tabs>
          <w:tab w:val="left" w:pos="554"/>
        </w:tabs>
      </w:pPr>
      <w:r>
        <w:t xml:space="preserve">důvod poskytnutí výpůjčky </w:t>
      </w:r>
      <w:proofErr w:type="spellStart"/>
      <w:r>
        <w:rPr>
          <w:lang w:val="en-US" w:eastAsia="en-US" w:bidi="en-US"/>
        </w:rPr>
        <w:t>podle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Smlouvy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odpadl</w:t>
      </w:r>
      <w:proofErr w:type="spellEnd"/>
      <w:r>
        <w:rPr>
          <w:lang w:val="en-US" w:eastAsia="en-US" w:bidi="en-US"/>
        </w:rPr>
        <w:t>; a</w:t>
      </w:r>
    </w:p>
    <w:p w:rsidR="00AD5314" w:rsidRDefault="00546342">
      <w:pPr>
        <w:pStyle w:val="Zkladntext1"/>
        <w:numPr>
          <w:ilvl w:val="0"/>
          <w:numId w:val="1"/>
        </w:numPr>
        <w:shd w:val="clear" w:color="auto" w:fill="auto"/>
        <w:tabs>
          <w:tab w:val="left" w:pos="554"/>
        </w:tabs>
      </w:pPr>
      <w:r>
        <w:rPr>
          <w:lang w:val="en-US" w:eastAsia="en-US" w:bidi="en-US"/>
        </w:rPr>
        <w:t xml:space="preserve">se </w:t>
      </w:r>
      <w:r>
        <w:t xml:space="preserve">Smluvní </w:t>
      </w:r>
      <w:proofErr w:type="spellStart"/>
      <w:r>
        <w:rPr>
          <w:lang w:val="en-US" w:eastAsia="en-US" w:bidi="en-US"/>
        </w:rPr>
        <w:t>strany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dohodly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r>
        <w:t xml:space="preserve">ukončení </w:t>
      </w:r>
      <w:proofErr w:type="spellStart"/>
      <w:r>
        <w:rPr>
          <w:lang w:val="en-US" w:eastAsia="en-US" w:bidi="en-US"/>
        </w:rPr>
        <w:t>Smlouvy</w:t>
      </w:r>
      <w:proofErr w:type="spellEnd"/>
      <w:r>
        <w:rPr>
          <w:lang w:val="en-US" w:eastAsia="en-US" w:bidi="en-US"/>
        </w:rPr>
        <w:t>;</w:t>
      </w:r>
    </w:p>
    <w:p w:rsidR="00AD5314" w:rsidRDefault="00546342">
      <w:pPr>
        <w:pStyle w:val="Zkladntext1"/>
        <w:shd w:val="clear" w:color="auto" w:fill="auto"/>
        <w:spacing w:after="400"/>
      </w:pPr>
      <w:r>
        <w:rPr>
          <w:b/>
          <w:bCs/>
        </w:rPr>
        <w:t xml:space="preserve">UZAVŘELI NÍŽE UVEDENÉHO </w:t>
      </w:r>
      <w:r>
        <w:rPr>
          <w:b/>
          <w:bCs/>
          <w:lang w:val="en-US" w:eastAsia="en-US" w:bidi="en-US"/>
        </w:rPr>
        <w:t xml:space="preserve">DNE, </w:t>
      </w:r>
      <w:r>
        <w:rPr>
          <w:b/>
          <w:bCs/>
        </w:rPr>
        <w:t xml:space="preserve">MĚSÍCE </w:t>
      </w:r>
      <w:r>
        <w:rPr>
          <w:b/>
          <w:bCs/>
          <w:lang w:val="en-US" w:eastAsia="en-US" w:bidi="en-US"/>
        </w:rPr>
        <w:t xml:space="preserve">A ROKU TUTO DOHODU O </w:t>
      </w:r>
      <w:r>
        <w:rPr>
          <w:b/>
          <w:bCs/>
        </w:rPr>
        <w:t xml:space="preserve">UKONČENÍ </w:t>
      </w:r>
      <w:r>
        <w:rPr>
          <w:b/>
          <w:bCs/>
          <w:lang w:val="en-US" w:eastAsia="en-US" w:bidi="en-US"/>
        </w:rPr>
        <w:t>SMLOUVY</w:t>
      </w:r>
    </w:p>
    <w:p w:rsidR="00AD5314" w:rsidRDefault="00546342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 xml:space="preserve">Článek </w:t>
      </w:r>
      <w:r>
        <w:rPr>
          <w:lang w:val="en-US" w:eastAsia="en-US" w:bidi="en-US"/>
        </w:rPr>
        <w:t>I.</w:t>
      </w:r>
      <w:bookmarkEnd w:id="0"/>
      <w:bookmarkEnd w:id="1"/>
    </w:p>
    <w:p w:rsidR="00AD5314" w:rsidRDefault="00546342">
      <w:pPr>
        <w:pStyle w:val="Zkladntext1"/>
        <w:numPr>
          <w:ilvl w:val="0"/>
          <w:numId w:val="2"/>
        </w:numPr>
        <w:shd w:val="clear" w:color="auto" w:fill="auto"/>
        <w:tabs>
          <w:tab w:val="left" w:pos="554"/>
        </w:tabs>
      </w:pPr>
      <w:bookmarkStart w:id="2" w:name="bookmark2"/>
      <w:r>
        <w:t xml:space="preserve">Smluvní </w:t>
      </w:r>
      <w:proofErr w:type="spellStart"/>
      <w:r>
        <w:rPr>
          <w:lang w:val="en-US" w:eastAsia="en-US" w:bidi="en-US"/>
        </w:rPr>
        <w:t>strany</w:t>
      </w:r>
      <w:proofErr w:type="spellEnd"/>
      <w:r>
        <w:rPr>
          <w:lang w:val="en-US" w:eastAsia="en-US" w:bidi="en-US"/>
        </w:rPr>
        <w:t xml:space="preserve"> se </w:t>
      </w:r>
      <w:proofErr w:type="spellStart"/>
      <w:r>
        <w:rPr>
          <w:lang w:val="en-US" w:eastAsia="en-US" w:bidi="en-US"/>
        </w:rPr>
        <w:t>dohodly</w:t>
      </w:r>
      <w:proofErr w:type="spellEnd"/>
      <w:r>
        <w:rPr>
          <w:lang w:val="en-US" w:eastAsia="en-US" w:bidi="en-US"/>
        </w:rPr>
        <w:t xml:space="preserve">, </w:t>
      </w:r>
      <w:r>
        <w:t xml:space="preserve">že </w:t>
      </w:r>
      <w:proofErr w:type="spellStart"/>
      <w:r>
        <w:rPr>
          <w:lang w:val="en-US" w:eastAsia="en-US" w:bidi="en-US"/>
        </w:rPr>
        <w:t>Smlouva</w:t>
      </w:r>
      <w:proofErr w:type="spellEnd"/>
      <w:r>
        <w:rPr>
          <w:lang w:val="en-US" w:eastAsia="en-US" w:bidi="en-US"/>
        </w:rPr>
        <w:t xml:space="preserve"> se </w:t>
      </w:r>
      <w:proofErr w:type="spellStart"/>
      <w:r>
        <w:rPr>
          <w:lang w:val="en-US" w:eastAsia="en-US" w:bidi="en-US"/>
        </w:rPr>
        <w:t>ke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dni</w:t>
      </w:r>
      <w:proofErr w:type="spellEnd"/>
      <w:r>
        <w:rPr>
          <w:lang w:val="en-US" w:eastAsia="en-US" w:bidi="en-US"/>
        </w:rPr>
        <w:t xml:space="preserve"> 31. </w:t>
      </w:r>
      <w:r>
        <w:t xml:space="preserve">října </w:t>
      </w:r>
      <w:r>
        <w:rPr>
          <w:lang w:val="en-US" w:eastAsia="en-US" w:bidi="en-US"/>
        </w:rPr>
        <w:t xml:space="preserve">2024 </w:t>
      </w:r>
      <w:r>
        <w:t>ukončuje.</w:t>
      </w:r>
      <w:bookmarkEnd w:id="2"/>
    </w:p>
    <w:p w:rsidR="00AD5314" w:rsidRDefault="00546342">
      <w:pPr>
        <w:pStyle w:val="Zkladntext1"/>
        <w:numPr>
          <w:ilvl w:val="0"/>
          <w:numId w:val="2"/>
        </w:numPr>
        <w:shd w:val="clear" w:color="auto" w:fill="auto"/>
        <w:tabs>
          <w:tab w:val="left" w:pos="554"/>
        </w:tabs>
        <w:spacing w:after="400"/>
        <w:ind w:left="560" w:hanging="560"/>
        <w:jc w:val="both"/>
      </w:pPr>
      <w:r>
        <w:t xml:space="preserve">Vypůjčitel </w:t>
      </w:r>
      <w:r>
        <w:rPr>
          <w:lang w:val="en-US" w:eastAsia="en-US" w:bidi="en-US"/>
        </w:rPr>
        <w:t xml:space="preserve">je </w:t>
      </w:r>
      <w:proofErr w:type="spellStart"/>
      <w:r>
        <w:rPr>
          <w:lang w:val="en-US" w:eastAsia="en-US" w:bidi="en-US"/>
        </w:rPr>
        <w:t>povinen</w:t>
      </w:r>
      <w:proofErr w:type="spellEnd"/>
      <w:r>
        <w:rPr>
          <w:lang w:val="en-US" w:eastAsia="en-US" w:bidi="en-US"/>
        </w:rPr>
        <w:t xml:space="preserve"> v den </w:t>
      </w:r>
      <w:r>
        <w:t xml:space="preserve">ukončení </w:t>
      </w:r>
      <w:proofErr w:type="spellStart"/>
      <w:r>
        <w:rPr>
          <w:lang w:val="en-US" w:eastAsia="en-US" w:bidi="en-US"/>
        </w:rPr>
        <w:t>Smlouvy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dle</w:t>
      </w:r>
      <w:proofErr w:type="spellEnd"/>
      <w:r>
        <w:rPr>
          <w:lang w:val="en-US" w:eastAsia="en-US" w:bidi="en-US"/>
        </w:rPr>
        <w:t xml:space="preserve"> </w:t>
      </w:r>
      <w:r>
        <w:t>čl.</w:t>
      </w:r>
      <w:hyperlink w:anchor="bookmark2" w:tooltip="Current Document">
        <w:r>
          <w:t xml:space="preserve"> </w:t>
        </w:r>
        <w:proofErr w:type="gramStart"/>
        <w:r>
          <w:rPr>
            <w:lang w:val="en-US" w:eastAsia="en-US" w:bidi="en-US"/>
          </w:rPr>
          <w:t>1.1</w:t>
        </w:r>
        <w:proofErr w:type="gramEnd"/>
        <w:r>
          <w:rPr>
            <w:lang w:val="en-US" w:eastAsia="en-US" w:bidi="en-US"/>
          </w:rPr>
          <w:t>.</w:t>
        </w:r>
      </w:hyperlink>
      <w:r>
        <w:rPr>
          <w:lang w:val="en-US" w:eastAsia="en-US" w:bidi="en-US"/>
        </w:rPr>
        <w:t xml:space="preserve"> </w:t>
      </w:r>
      <w:r>
        <w:t xml:space="preserve">této </w:t>
      </w:r>
      <w:proofErr w:type="spellStart"/>
      <w:r>
        <w:rPr>
          <w:lang w:val="en-US" w:eastAsia="en-US" w:bidi="en-US"/>
        </w:rPr>
        <w:t>Dohody</w:t>
      </w:r>
      <w:proofErr w:type="spellEnd"/>
      <w:r>
        <w:rPr>
          <w:lang w:val="en-US" w:eastAsia="en-US" w:bidi="en-US"/>
        </w:rPr>
        <w:t xml:space="preserve"> </w:t>
      </w:r>
      <w:r>
        <w:t xml:space="preserve">vrátit přístroj </w:t>
      </w:r>
      <w:proofErr w:type="spellStart"/>
      <w:r>
        <w:t>Půjčiteli</w:t>
      </w:r>
      <w:proofErr w:type="spellEnd"/>
      <w:r>
        <w:t xml:space="preserve">. Smluvní </w:t>
      </w:r>
      <w:proofErr w:type="spellStart"/>
      <w:r>
        <w:rPr>
          <w:lang w:val="en-US" w:eastAsia="en-US" w:bidi="en-US"/>
        </w:rPr>
        <w:t>strany</w:t>
      </w:r>
      <w:proofErr w:type="spellEnd"/>
      <w:r>
        <w:rPr>
          <w:lang w:val="en-US" w:eastAsia="en-US" w:bidi="en-US"/>
        </w:rPr>
        <w:t xml:space="preserve"> </w:t>
      </w:r>
      <w:r>
        <w:t xml:space="preserve">tímto souhlasně prohlašují, že </w:t>
      </w:r>
      <w:r>
        <w:rPr>
          <w:lang w:val="en-US" w:eastAsia="en-US" w:bidi="en-US"/>
        </w:rPr>
        <w:t xml:space="preserve">k </w:t>
      </w:r>
      <w:r>
        <w:t xml:space="preserve">vrácení přístroje došlo </w:t>
      </w:r>
      <w:proofErr w:type="spellStart"/>
      <w:r>
        <w:rPr>
          <w:lang w:val="en-US" w:eastAsia="en-US" w:bidi="en-US"/>
        </w:rPr>
        <w:t>dne</w:t>
      </w:r>
      <w:proofErr w:type="spellEnd"/>
      <w:r>
        <w:rPr>
          <w:lang w:val="en-US" w:eastAsia="en-US" w:bidi="en-US"/>
        </w:rPr>
        <w:t xml:space="preserve"> 31. </w:t>
      </w:r>
      <w:r>
        <w:t xml:space="preserve">října </w:t>
      </w:r>
      <w:r>
        <w:rPr>
          <w:lang w:val="en-US" w:eastAsia="en-US" w:bidi="en-US"/>
        </w:rPr>
        <w:t>2024.</w:t>
      </w:r>
    </w:p>
    <w:p w:rsidR="00AD5314" w:rsidRDefault="00546342">
      <w:pPr>
        <w:pStyle w:val="Nadpis10"/>
        <w:keepNext/>
        <w:keepLines/>
        <w:shd w:val="clear" w:color="auto" w:fill="auto"/>
      </w:pPr>
      <w:bookmarkStart w:id="3" w:name="bookmark3"/>
      <w:bookmarkStart w:id="4" w:name="bookmark4"/>
      <w:r>
        <w:t xml:space="preserve">Článek </w:t>
      </w:r>
      <w:r>
        <w:rPr>
          <w:lang w:val="en-US" w:eastAsia="en-US" w:bidi="en-US"/>
        </w:rPr>
        <w:t>II.</w:t>
      </w:r>
      <w:bookmarkEnd w:id="3"/>
      <w:bookmarkEnd w:id="4"/>
    </w:p>
    <w:p w:rsidR="00AD5314" w:rsidRDefault="00546342">
      <w:pPr>
        <w:pStyle w:val="Zkladntext1"/>
        <w:shd w:val="clear" w:color="auto" w:fill="auto"/>
        <w:spacing w:after="400"/>
        <w:ind w:left="560" w:hanging="560"/>
        <w:jc w:val="both"/>
      </w:pPr>
      <w:r>
        <w:rPr>
          <w:lang w:val="en-US" w:eastAsia="en-US" w:bidi="en-US"/>
        </w:rPr>
        <w:t xml:space="preserve">2.1. </w:t>
      </w:r>
      <w:r>
        <w:t xml:space="preserve">Smluvní </w:t>
      </w:r>
      <w:proofErr w:type="spellStart"/>
      <w:r>
        <w:rPr>
          <w:lang w:val="en-US" w:eastAsia="en-US" w:bidi="en-US"/>
        </w:rPr>
        <w:t>strany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jsou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si</w:t>
      </w:r>
      <w:proofErr w:type="spellEnd"/>
      <w:r>
        <w:rPr>
          <w:lang w:val="en-US" w:eastAsia="en-US" w:bidi="en-US"/>
        </w:rPr>
        <w:t xml:space="preserve"> </w:t>
      </w:r>
      <w:r>
        <w:t xml:space="preserve">plně vědomy zákonné </w:t>
      </w:r>
      <w:proofErr w:type="spellStart"/>
      <w:r>
        <w:rPr>
          <w:lang w:val="en-US" w:eastAsia="en-US" w:bidi="en-US"/>
        </w:rPr>
        <w:t>povinnosti</w:t>
      </w:r>
      <w:proofErr w:type="spellEnd"/>
      <w:r>
        <w:rPr>
          <w:lang w:val="en-US" w:eastAsia="en-US" w:bidi="en-US"/>
        </w:rPr>
        <w:t xml:space="preserve"> </w:t>
      </w:r>
      <w:proofErr w:type="gramStart"/>
      <w:r>
        <w:rPr>
          <w:lang w:val="en-US" w:eastAsia="en-US" w:bidi="en-US"/>
        </w:rPr>
        <w:t>od</w:t>
      </w:r>
      <w:proofErr w:type="gramEnd"/>
      <w:r>
        <w:rPr>
          <w:lang w:val="en-US" w:eastAsia="en-US" w:bidi="en-US"/>
        </w:rPr>
        <w:t xml:space="preserve"> 1. </w:t>
      </w:r>
      <w:r>
        <w:t xml:space="preserve">července </w:t>
      </w:r>
      <w:r>
        <w:rPr>
          <w:lang w:val="en-US" w:eastAsia="en-US" w:bidi="en-US"/>
        </w:rPr>
        <w:t xml:space="preserve">2016 </w:t>
      </w:r>
      <w:r>
        <w:t xml:space="preserve">uveřejnit </w:t>
      </w:r>
      <w:proofErr w:type="spellStart"/>
      <w:r>
        <w:rPr>
          <w:lang w:val="en-US" w:eastAsia="en-US" w:bidi="en-US"/>
        </w:rPr>
        <w:t>dle</w:t>
      </w:r>
      <w:proofErr w:type="spellEnd"/>
      <w:r>
        <w:rPr>
          <w:lang w:val="en-US" w:eastAsia="en-US" w:bidi="en-US"/>
        </w:rPr>
        <w:t xml:space="preserve"> </w:t>
      </w:r>
      <w:r>
        <w:t xml:space="preserve">zákona č. </w:t>
      </w:r>
      <w:r>
        <w:rPr>
          <w:lang w:val="en-US" w:eastAsia="en-US" w:bidi="en-US"/>
        </w:rPr>
        <w:t xml:space="preserve">340/2015 Sb., o </w:t>
      </w:r>
      <w:r>
        <w:t xml:space="preserve">zvláštních podmínkách účinnosti některých </w:t>
      </w:r>
      <w:proofErr w:type="spellStart"/>
      <w:r>
        <w:rPr>
          <w:lang w:val="en-US" w:eastAsia="en-US" w:bidi="en-US"/>
        </w:rPr>
        <w:t>smluv</w:t>
      </w:r>
      <w:proofErr w:type="spellEnd"/>
      <w:r>
        <w:rPr>
          <w:lang w:val="en-US" w:eastAsia="en-US" w:bidi="en-US"/>
        </w:rPr>
        <w:t xml:space="preserve">, </w:t>
      </w:r>
      <w:r>
        <w:t xml:space="preserve">uveřejňování těchto </w:t>
      </w:r>
      <w:proofErr w:type="spellStart"/>
      <w:r>
        <w:rPr>
          <w:lang w:val="en-US" w:eastAsia="en-US" w:bidi="en-US"/>
        </w:rPr>
        <w:t>smluv</w:t>
      </w:r>
      <w:proofErr w:type="spellEnd"/>
      <w:r>
        <w:rPr>
          <w:lang w:val="en-US" w:eastAsia="en-US" w:bidi="en-US"/>
        </w:rPr>
        <w:t xml:space="preserve"> a o </w:t>
      </w:r>
      <w:proofErr w:type="spellStart"/>
      <w:r>
        <w:rPr>
          <w:lang w:val="en-US" w:eastAsia="en-US" w:bidi="en-US"/>
        </w:rPr>
        <w:t>registru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smluv</w:t>
      </w:r>
      <w:proofErr w:type="spellEnd"/>
      <w:r>
        <w:rPr>
          <w:lang w:val="en-US" w:eastAsia="en-US" w:bidi="en-US"/>
        </w:rPr>
        <w:t xml:space="preserve"> </w:t>
      </w:r>
      <w:r>
        <w:t xml:space="preserve">(zákon </w:t>
      </w:r>
      <w:r>
        <w:rPr>
          <w:lang w:val="en-US" w:eastAsia="en-US" w:bidi="en-US"/>
        </w:rPr>
        <w:t xml:space="preserve">o </w:t>
      </w:r>
      <w:proofErr w:type="spellStart"/>
      <w:r>
        <w:rPr>
          <w:lang w:val="en-US" w:eastAsia="en-US" w:bidi="en-US"/>
        </w:rPr>
        <w:t>registru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smluv</w:t>
      </w:r>
      <w:proofErr w:type="spellEnd"/>
      <w:r>
        <w:rPr>
          <w:lang w:val="en-US" w:eastAsia="en-US" w:bidi="en-US"/>
        </w:rPr>
        <w:t xml:space="preserve">) </w:t>
      </w:r>
      <w:proofErr w:type="spellStart"/>
      <w:r>
        <w:rPr>
          <w:lang w:val="en-US" w:eastAsia="en-US" w:bidi="en-US"/>
        </w:rPr>
        <w:t>tuto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Dohodu</w:t>
      </w:r>
      <w:proofErr w:type="spellEnd"/>
      <w:r>
        <w:rPr>
          <w:lang w:val="en-US" w:eastAsia="en-US" w:bidi="en-US"/>
        </w:rPr>
        <w:t xml:space="preserve"> </w:t>
      </w:r>
      <w:r>
        <w:t xml:space="preserve">včetně všech případných dodatků, kterými </w:t>
      </w:r>
      <w:r>
        <w:rPr>
          <w:lang w:val="en-US" w:eastAsia="en-US" w:bidi="en-US"/>
        </w:rPr>
        <w:t>se</w:t>
      </w:r>
    </w:p>
    <w:p w:rsidR="00AD5314" w:rsidRDefault="00546342">
      <w:pPr>
        <w:pStyle w:val="Jin0"/>
        <w:shd w:val="clear" w:color="auto" w:fill="auto"/>
        <w:spacing w:after="60"/>
        <w:jc w:val="center"/>
        <w:rPr>
          <w:sz w:val="16"/>
          <w:szCs w:val="16"/>
        </w:rPr>
      </w:pPr>
      <w:r>
        <w:rPr>
          <w:b/>
          <w:bCs/>
          <w:color w:val="203787"/>
          <w:sz w:val="16"/>
          <w:szCs w:val="16"/>
          <w:lang w:val="en-US" w:eastAsia="en-US" w:bidi="en-US"/>
        </w:rPr>
        <w:t xml:space="preserve">OLYMPUS CZECH GROUP, </w:t>
      </w:r>
      <w:r>
        <w:rPr>
          <w:b/>
          <w:bCs/>
          <w:color w:val="203787"/>
          <w:sz w:val="16"/>
          <w:szCs w:val="16"/>
        </w:rPr>
        <w:t>S.R.O.</w:t>
      </w:r>
      <w:proofErr w:type="gramStart"/>
      <w:r>
        <w:rPr>
          <w:b/>
          <w:bCs/>
          <w:color w:val="203787"/>
          <w:sz w:val="16"/>
          <w:szCs w:val="16"/>
        </w:rPr>
        <w:t>,ČLEN</w:t>
      </w:r>
      <w:proofErr w:type="gramEnd"/>
      <w:r>
        <w:rPr>
          <w:b/>
          <w:bCs/>
          <w:color w:val="203787"/>
          <w:sz w:val="16"/>
          <w:szCs w:val="16"/>
        </w:rPr>
        <w:t xml:space="preserve"> KONCERNU</w:t>
      </w:r>
    </w:p>
    <w:p w:rsidR="00AD5314" w:rsidRDefault="00546342">
      <w:pPr>
        <w:pStyle w:val="Jin0"/>
        <w:shd w:val="clear" w:color="auto" w:fill="auto"/>
        <w:spacing w:line="252" w:lineRule="auto"/>
        <w:jc w:val="center"/>
        <w:rPr>
          <w:sz w:val="13"/>
          <w:szCs w:val="13"/>
        </w:rPr>
      </w:pPr>
      <w:r>
        <w:rPr>
          <w:sz w:val="13"/>
          <w:szCs w:val="13"/>
        </w:rPr>
        <w:t xml:space="preserve">Evropská </w:t>
      </w:r>
      <w:r>
        <w:rPr>
          <w:sz w:val="13"/>
          <w:szCs w:val="13"/>
          <w:lang w:val="en-US" w:eastAsia="en-US" w:bidi="en-US"/>
        </w:rPr>
        <w:t xml:space="preserve">16/176, 160 41 Praha 6 | </w:t>
      </w:r>
      <w:r>
        <w:rPr>
          <w:sz w:val="13"/>
          <w:szCs w:val="13"/>
        </w:rPr>
        <w:t xml:space="preserve">tel. </w:t>
      </w:r>
      <w:r w:rsidR="00735F07" w:rsidRPr="00951ED7">
        <w:rPr>
          <w:lang w:val="en-US" w:eastAsia="en-US" w:bidi="en-US"/>
        </w:rPr>
        <w:t>XXXX</w:t>
      </w:r>
      <w:r w:rsidR="00735F07" w:rsidRPr="00951ED7">
        <w:rPr>
          <w:sz w:val="13"/>
          <w:szCs w:val="13"/>
        </w:rPr>
        <w:t xml:space="preserve"> </w:t>
      </w:r>
      <w:r w:rsidRPr="00951ED7">
        <w:rPr>
          <w:sz w:val="13"/>
          <w:szCs w:val="13"/>
        </w:rPr>
        <w:t xml:space="preserve">| </w:t>
      </w:r>
      <w:hyperlink r:id="rId8" w:history="1">
        <w:r w:rsidRPr="00951ED7">
          <w:rPr>
            <w:sz w:val="13"/>
            <w:szCs w:val="13"/>
            <w:lang w:val="en-US" w:eastAsia="en-US" w:bidi="en-US"/>
          </w:rPr>
          <w:t>www.olympus.cz</w:t>
        </w:r>
      </w:hyperlink>
      <w:r w:rsidRPr="00951ED7">
        <w:rPr>
          <w:sz w:val="13"/>
          <w:szCs w:val="13"/>
          <w:lang w:val="en-US" w:eastAsia="en-US" w:bidi="en-US"/>
        </w:rPr>
        <w:br/>
      </w:r>
      <w:r w:rsidRPr="00951ED7">
        <w:rPr>
          <w:sz w:val="13"/>
          <w:szCs w:val="13"/>
        </w:rPr>
        <w:t xml:space="preserve">zápis v ORMS v Praze, oddíl C, vložka 93921 | IČ: 27068641 | DIČ: CZ27068641 | DS: </w:t>
      </w:r>
      <w:r w:rsidR="00735F07" w:rsidRPr="00951ED7">
        <w:rPr>
          <w:lang w:val="en-US" w:eastAsia="en-US" w:bidi="en-US"/>
        </w:rPr>
        <w:t>XXXX</w:t>
      </w:r>
      <w:r w:rsidRPr="00951ED7">
        <w:rPr>
          <w:sz w:val="13"/>
          <w:szCs w:val="13"/>
        </w:rPr>
        <w:br/>
        <w:t xml:space="preserve">zdravotnické přístroje: </w:t>
      </w:r>
      <w:r w:rsidR="00735F07" w:rsidRPr="00951ED7">
        <w:rPr>
          <w:lang w:val="en-US" w:eastAsia="en-US" w:bidi="en-US"/>
        </w:rPr>
        <w:t>XXXX</w:t>
      </w:r>
      <w:r w:rsidRPr="00951ED7">
        <w:rPr>
          <w:sz w:val="13"/>
          <w:szCs w:val="13"/>
          <w:lang w:val="en-US" w:eastAsia="en-US" w:bidi="en-US"/>
        </w:rPr>
        <w:t xml:space="preserve"> </w:t>
      </w:r>
      <w:r w:rsidRPr="00951ED7">
        <w:rPr>
          <w:sz w:val="13"/>
          <w:szCs w:val="13"/>
        </w:rPr>
        <w:t xml:space="preserve">| </w:t>
      </w:r>
      <w:r w:rsidR="00735F07" w:rsidRPr="00951ED7">
        <w:rPr>
          <w:lang w:val="en-US" w:eastAsia="en-US" w:bidi="en-US"/>
        </w:rPr>
        <w:t>XXXX</w:t>
      </w:r>
      <w:r w:rsidRPr="00951ED7">
        <w:rPr>
          <w:sz w:val="13"/>
          <w:szCs w:val="13"/>
          <w:lang w:val="en-US" w:eastAsia="en-US" w:bidi="en-US"/>
        </w:rPr>
        <w:t xml:space="preserve"> </w:t>
      </w:r>
      <w:r w:rsidRPr="00951ED7">
        <w:rPr>
          <w:sz w:val="13"/>
          <w:szCs w:val="13"/>
        </w:rPr>
        <w:t>| tel</w:t>
      </w:r>
      <w:r w:rsidR="00735F07" w:rsidRPr="00951ED7">
        <w:rPr>
          <w:lang w:val="en-US" w:eastAsia="en-US" w:bidi="en-US"/>
        </w:rPr>
        <w:t xml:space="preserve"> XXXX</w:t>
      </w:r>
      <w:r w:rsidR="00735F07" w:rsidRPr="00951ED7">
        <w:rPr>
          <w:sz w:val="13"/>
          <w:szCs w:val="13"/>
        </w:rPr>
        <w:t xml:space="preserve"> </w:t>
      </w:r>
      <w:r w:rsidRPr="00951ED7">
        <w:rPr>
          <w:sz w:val="13"/>
          <w:szCs w:val="13"/>
        </w:rPr>
        <w:t xml:space="preserve">| servis ZT: </w:t>
      </w:r>
      <w:r w:rsidR="00735F07" w:rsidRPr="00951ED7">
        <w:rPr>
          <w:lang w:val="en-US" w:eastAsia="en-US" w:bidi="en-US"/>
        </w:rPr>
        <w:t>XXXX</w:t>
      </w:r>
      <w:r w:rsidRPr="00951ED7">
        <w:rPr>
          <w:sz w:val="13"/>
          <w:szCs w:val="13"/>
          <w:lang w:val="en-US" w:eastAsia="en-US" w:bidi="en-US"/>
        </w:rPr>
        <w:t xml:space="preserve"> </w:t>
      </w:r>
      <w:r w:rsidRPr="00951ED7">
        <w:rPr>
          <w:sz w:val="13"/>
          <w:szCs w:val="13"/>
        </w:rPr>
        <w:t xml:space="preserve">| tel. </w:t>
      </w:r>
      <w:r w:rsidR="00735F07" w:rsidRPr="00951ED7">
        <w:rPr>
          <w:lang w:val="en-US" w:eastAsia="en-US" w:bidi="en-US"/>
        </w:rPr>
        <w:t>XXXX</w:t>
      </w:r>
      <w:r w:rsidR="00735F07">
        <w:t xml:space="preserve"> </w:t>
      </w:r>
      <w:r>
        <w:br w:type="page"/>
      </w:r>
    </w:p>
    <w:p w:rsidR="00AD5314" w:rsidRDefault="00546342">
      <w:pPr>
        <w:pStyle w:val="Jin0"/>
        <w:shd w:val="clear" w:color="auto" w:fill="auto"/>
        <w:spacing w:after="900"/>
        <w:jc w:val="center"/>
        <w:rPr>
          <w:sz w:val="46"/>
          <w:szCs w:val="46"/>
        </w:rPr>
      </w:pPr>
      <w:r>
        <w:rPr>
          <w:b/>
          <w:bCs/>
          <w:color w:val="080F7B"/>
          <w:sz w:val="46"/>
          <w:szCs w:val="46"/>
        </w:rPr>
        <w:lastRenderedPageBreak/>
        <w:t>OLYMPUS</w:t>
      </w:r>
    </w:p>
    <w:p w:rsidR="00AD5314" w:rsidRDefault="00546342">
      <w:pPr>
        <w:pStyle w:val="Zkladntext1"/>
        <w:shd w:val="clear" w:color="auto" w:fill="auto"/>
        <w:ind w:left="560"/>
        <w:jc w:val="both"/>
      </w:pPr>
      <w:r>
        <w:t xml:space="preserve">Smlouva doplňuje, mění, nahrazuje nebo ruší, a to prostřednictvím registru smluv. Uveřejněním Dohody dle tohoto odstavce se rozumí vložení jejího elektronického obrazu textového obsahu v otevřeném a strojově čitelném formátu a rovněž </w:t>
      </w:r>
      <w:proofErr w:type="spellStart"/>
      <w:r>
        <w:t>metadat</w:t>
      </w:r>
      <w:proofErr w:type="spellEnd"/>
      <w:r>
        <w:t xml:space="preserve"> podle § 5 odst. 5 zákona o registru smluv do registru smluv.</w:t>
      </w:r>
    </w:p>
    <w:p w:rsidR="00AD5314" w:rsidRDefault="00546342">
      <w:pPr>
        <w:pStyle w:val="Zkladntext1"/>
        <w:numPr>
          <w:ilvl w:val="1"/>
          <w:numId w:val="2"/>
        </w:numPr>
        <w:shd w:val="clear" w:color="auto" w:fill="auto"/>
        <w:tabs>
          <w:tab w:val="left" w:pos="540"/>
        </w:tabs>
        <w:ind w:left="560" w:hanging="560"/>
        <w:jc w:val="both"/>
      </w:pPr>
      <w:proofErr w:type="spellStart"/>
      <w:r>
        <w:t>Půjčitel</w:t>
      </w:r>
      <w:proofErr w:type="spellEnd"/>
      <w:r>
        <w:t xml:space="preserve"> výslovně souhlasí se zveřejněním celého textu této Dohody v informačním systému veřejné správy - Registru smluv.</w:t>
      </w:r>
    </w:p>
    <w:p w:rsidR="00AD5314" w:rsidRDefault="00546342">
      <w:pPr>
        <w:pStyle w:val="Zkladntext1"/>
        <w:numPr>
          <w:ilvl w:val="1"/>
          <w:numId w:val="2"/>
        </w:numPr>
        <w:shd w:val="clear" w:color="auto" w:fill="auto"/>
        <w:tabs>
          <w:tab w:val="left" w:pos="540"/>
        </w:tabs>
        <w:ind w:left="560" w:hanging="560"/>
        <w:jc w:val="both"/>
      </w:pPr>
      <w:r>
        <w:t xml:space="preserve">Smluvní strany se dohodly, že zákonnou povinnost dle § 5 odst. 2 zákona o registru smluv splní Vypůjčitel s tím, že </w:t>
      </w:r>
      <w:proofErr w:type="spellStart"/>
      <w:r>
        <w:t>Půjčitel</w:t>
      </w:r>
      <w:proofErr w:type="spellEnd"/>
      <w:r>
        <w:t xml:space="preserve"> v textu této Dohody označil </w:t>
      </w:r>
      <w:proofErr w:type="spellStart"/>
      <w:r>
        <w:t>metadata</w:t>
      </w:r>
      <w:proofErr w:type="spellEnd"/>
      <w:r>
        <w:t xml:space="preserve">, která jsou jeho obchodním </w:t>
      </w:r>
      <w:proofErr w:type="gramStart"/>
      <w:r>
        <w:t>tajemstvím a v souladu</w:t>
      </w:r>
      <w:proofErr w:type="gramEnd"/>
      <w:r>
        <w:t xml:space="preserve"> s ustanovením § 5 odst. 6 zákona o registru smluv je tímto vylučuje z uveřejnění prostřednictvím registru smluv. Současně berou smluvní strany na vědomí, že v případě nesplnění zákonné povinnosti je Dohoda do tří měsíců od jejího podpisu bez dalšího zrušena od samého počátku.</w:t>
      </w:r>
    </w:p>
    <w:p w:rsidR="00AD5314" w:rsidRDefault="00546342">
      <w:pPr>
        <w:pStyle w:val="Zkladntext1"/>
        <w:numPr>
          <w:ilvl w:val="1"/>
          <w:numId w:val="2"/>
        </w:numPr>
        <w:shd w:val="clear" w:color="auto" w:fill="auto"/>
        <w:tabs>
          <w:tab w:val="left" w:pos="540"/>
        </w:tabs>
        <w:ind w:left="560" w:hanging="560"/>
        <w:jc w:val="both"/>
      </w:pPr>
      <w:r>
        <w:t>Tato Dohoda nabývá platnosti ke dni podpisu obou Smluvních stran a účinnosti pak nabývá dnem uveřejnění v informačním systému veřejné správy - Registr smluv.</w:t>
      </w:r>
    </w:p>
    <w:p w:rsidR="00AD5314" w:rsidRDefault="00546342">
      <w:pPr>
        <w:pStyle w:val="Zkladntext1"/>
        <w:numPr>
          <w:ilvl w:val="1"/>
          <w:numId w:val="2"/>
        </w:numPr>
        <w:shd w:val="clear" w:color="auto" w:fill="auto"/>
        <w:tabs>
          <w:tab w:val="left" w:pos="540"/>
        </w:tabs>
        <w:ind w:left="560" w:hanging="560"/>
        <w:jc w:val="both"/>
      </w:pPr>
      <w:r>
        <w:t>Tato Dohoda se vyhotovuje ve dvou (2) stejnopisech, z nichž po jednom obdrží každá Smluvní strana. Pokud je Dohoda vyhotovena v elektronické podobě a podepsána elektronickým podpisem s uznávaným certifikátem v souladu se zákonem č. 297/2016 Sb., o službách vytvářejících důvěru pro elektronické transakce, ve znění pozdějších předpisů, obdrží každá Smluvní strana podepsaný originál v elektronické podobě.</w:t>
      </w:r>
    </w:p>
    <w:p w:rsidR="00AD5314" w:rsidRDefault="00546342">
      <w:pPr>
        <w:pStyle w:val="Zkladntext1"/>
        <w:numPr>
          <w:ilvl w:val="1"/>
          <w:numId w:val="2"/>
        </w:numPr>
        <w:shd w:val="clear" w:color="auto" w:fill="auto"/>
        <w:tabs>
          <w:tab w:val="left" w:pos="540"/>
        </w:tabs>
        <w:spacing w:after="980"/>
        <w:ind w:left="560" w:hanging="560"/>
        <w:jc w:val="both"/>
      </w:pPr>
      <w:r>
        <w:t>Smluvní strany prohlašují, že si tuto Dohodu přečetly, jejímu obsahu porozuměly a souhlasí s ním, že není uzavřena v tísni ani za nápadně nevýhodných podmínek a na důkaz toho připojují níže své podpisy.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9"/>
        <w:gridCol w:w="5641"/>
      </w:tblGrid>
      <w:tr w:rsidR="00AD5314">
        <w:trPr>
          <w:trHeight w:hRule="exact" w:val="209"/>
          <w:jc w:val="center"/>
        </w:trPr>
        <w:tc>
          <w:tcPr>
            <w:tcW w:w="3809" w:type="dxa"/>
            <w:tcBorders>
              <w:bottom w:val="single" w:sz="4" w:space="0" w:color="auto"/>
            </w:tcBorders>
            <w:shd w:val="clear" w:color="auto" w:fill="FFFFFF"/>
          </w:tcPr>
          <w:p w:rsidR="00AD5314" w:rsidRDefault="00546342" w:rsidP="00735F07">
            <w:pPr>
              <w:pStyle w:val="Jin0"/>
              <w:shd w:val="clear" w:color="auto" w:fill="auto"/>
              <w:tabs>
                <w:tab w:val="left" w:leader="underscore" w:pos="2545"/>
              </w:tabs>
              <w:spacing w:after="0"/>
            </w:pPr>
            <w:r>
              <w:t xml:space="preserve">V Praze dne: </w:t>
            </w:r>
            <w:proofErr w:type="gramStart"/>
            <w:r w:rsidR="00735F07">
              <w:t>18.11.2024</w:t>
            </w:r>
            <w:proofErr w:type="gramEnd"/>
          </w:p>
        </w:tc>
        <w:tc>
          <w:tcPr>
            <w:tcW w:w="5641" w:type="dxa"/>
            <w:tcBorders>
              <w:bottom w:val="single" w:sz="4" w:space="0" w:color="auto"/>
            </w:tcBorders>
            <w:shd w:val="clear" w:color="auto" w:fill="FFFFFF"/>
          </w:tcPr>
          <w:p w:rsidR="00AD5314" w:rsidRDefault="00546342">
            <w:pPr>
              <w:pStyle w:val="Jin0"/>
              <w:shd w:val="clear" w:color="auto" w:fill="auto"/>
              <w:tabs>
                <w:tab w:val="left" w:leader="underscore" w:pos="4369"/>
              </w:tabs>
              <w:spacing w:after="0"/>
              <w:jc w:val="right"/>
            </w:pPr>
            <w:r>
              <w:t>V Novém Městě na Moravě dne:</w:t>
            </w:r>
            <w:r w:rsidR="00735F07">
              <w:t xml:space="preserve"> </w:t>
            </w:r>
            <w:proofErr w:type="gramStart"/>
            <w:r w:rsidR="00735F07">
              <w:t>18.11.2024</w:t>
            </w:r>
            <w:proofErr w:type="gramEnd"/>
            <w:r>
              <w:t xml:space="preserve"> </w:t>
            </w:r>
            <w:r>
              <w:tab/>
            </w:r>
          </w:p>
        </w:tc>
      </w:tr>
    </w:tbl>
    <w:p w:rsidR="00AD5314" w:rsidRDefault="00AD5314">
      <w:pPr>
        <w:sectPr w:rsidR="00AD5314">
          <w:pgSz w:w="11900" w:h="16840"/>
          <w:pgMar w:top="743" w:right="1083" w:bottom="878" w:left="1079" w:header="315" w:footer="450" w:gutter="0"/>
          <w:pgNumType w:start="1"/>
          <w:cols w:space="720"/>
          <w:noEndnote/>
          <w:docGrid w:linePitch="360"/>
        </w:sectPr>
      </w:pPr>
    </w:p>
    <w:p w:rsidR="00AD5314" w:rsidRDefault="00AD5314">
      <w:pPr>
        <w:spacing w:before="75" w:after="75" w:line="240" w:lineRule="exact"/>
        <w:rPr>
          <w:sz w:val="19"/>
          <w:szCs w:val="19"/>
        </w:rPr>
      </w:pPr>
    </w:p>
    <w:p w:rsidR="00AD5314" w:rsidRDefault="00AD5314">
      <w:pPr>
        <w:spacing w:line="1" w:lineRule="exact"/>
        <w:sectPr w:rsidR="00AD5314">
          <w:type w:val="continuous"/>
          <w:pgSz w:w="11900" w:h="16840"/>
          <w:pgMar w:top="754" w:right="0" w:bottom="3013" w:left="0" w:header="0" w:footer="3" w:gutter="0"/>
          <w:cols w:space="720"/>
          <w:noEndnote/>
          <w:docGrid w:linePitch="360"/>
        </w:sectPr>
      </w:pPr>
    </w:p>
    <w:p w:rsidR="00AD5314" w:rsidRDefault="0054634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95070" simplePos="0" relativeHeight="125829378" behindDoc="0" locked="0" layoutInCell="1" allowOverlap="1">
                <wp:simplePos x="0" y="0"/>
                <wp:positionH relativeFrom="page">
                  <wp:posOffset>4036695</wp:posOffset>
                </wp:positionH>
                <wp:positionV relativeFrom="paragraph">
                  <wp:posOffset>626110</wp:posOffset>
                </wp:positionV>
                <wp:extent cx="1143000" cy="35814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58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5314" w:rsidRDefault="00AD5314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17.85pt;margin-top:49.3pt;width:90pt;height:28.2pt;z-index:125829378;visibility:visible;mso-wrap-style:none;mso-wrap-distance-left:9pt;mso-wrap-distance-top:0;mso-wrap-distance-right:94.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" filled="f" stroked="f">
                <v:textbox inset="0,0,0,0">
                  <w:txbxContent>
                    <w:p w:rsidR="00AD5314" w:rsidRDefault="00AD5314">
                      <w:pPr>
                        <w:pStyle w:val="Jin0"/>
                        <w:shd w:val="clear" w:color="auto" w:fill="auto"/>
                        <w:spacing w:after="0"/>
                        <w:rPr>
                          <w:sz w:val="42"/>
                          <w:szCs w:val="4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5314" w:rsidRDefault="00546342">
      <w:pPr>
        <w:pStyle w:val="Zkladntext1"/>
        <w:shd w:val="clear" w:color="auto" w:fill="auto"/>
        <w:spacing w:after="60"/>
      </w:pPr>
      <w:r>
        <w:t xml:space="preserve">Za </w:t>
      </w:r>
      <w:proofErr w:type="spellStart"/>
      <w:r>
        <w:rPr>
          <w:b/>
          <w:bCs/>
        </w:rPr>
        <w:t>Olympus</w:t>
      </w:r>
      <w:proofErr w:type="spellEnd"/>
      <w:r>
        <w:rPr>
          <w:b/>
          <w:bCs/>
        </w:rPr>
        <w:t xml:space="preserve"> Czech Group, s.r.o., člen koncernu</w:t>
      </w:r>
    </w:p>
    <w:p w:rsidR="00AD5314" w:rsidRPr="00951ED7" w:rsidRDefault="00735F07">
      <w:pPr>
        <w:pStyle w:val="Jin0"/>
        <w:shd w:val="clear" w:color="auto" w:fill="auto"/>
        <w:spacing w:after="0"/>
        <w:ind w:firstLine="380"/>
        <w:rPr>
          <w:sz w:val="26"/>
          <w:szCs w:val="26"/>
        </w:rPr>
      </w:pPr>
      <w:r w:rsidRPr="00951ED7">
        <w:rPr>
          <w:lang w:val="en-US" w:eastAsia="en-US" w:bidi="en-US"/>
        </w:rPr>
        <w:t>XXXX</w:t>
      </w:r>
    </w:p>
    <w:p w:rsidR="00AD5314" w:rsidRPr="00951ED7" w:rsidRDefault="00546342">
      <w:pPr>
        <w:spacing w:line="1" w:lineRule="exact"/>
        <w:rPr>
          <w:sz w:val="2"/>
          <w:szCs w:val="2"/>
        </w:rPr>
      </w:pPr>
      <w:r w:rsidRPr="00951ED7">
        <w:br w:type="column"/>
      </w:r>
    </w:p>
    <w:p w:rsidR="00AD5314" w:rsidRPr="00951ED7" w:rsidRDefault="00546342">
      <w:pPr>
        <w:pStyle w:val="Zkladntext1"/>
        <w:shd w:val="clear" w:color="auto" w:fill="auto"/>
      </w:pPr>
      <w:r w:rsidRPr="00951ED7">
        <w:t xml:space="preserve">Za </w:t>
      </w:r>
      <w:r w:rsidRPr="00951ED7">
        <w:rPr>
          <w:b/>
          <w:bCs/>
        </w:rPr>
        <w:t xml:space="preserve">Nemocnice Nové Město na Moravě, </w:t>
      </w:r>
      <w:proofErr w:type="spellStart"/>
      <w:proofErr w:type="gramStart"/>
      <w:r w:rsidRPr="00951ED7">
        <w:rPr>
          <w:b/>
          <w:bCs/>
        </w:rPr>
        <w:t>p.o</w:t>
      </w:r>
      <w:proofErr w:type="spellEnd"/>
      <w:r w:rsidRPr="00951ED7">
        <w:rPr>
          <w:b/>
          <w:bCs/>
        </w:rPr>
        <w:t>.</w:t>
      </w:r>
      <w:proofErr w:type="gramEnd"/>
    </w:p>
    <w:p w:rsidR="00AD5314" w:rsidRPr="00951ED7" w:rsidRDefault="00546342">
      <w:pPr>
        <w:pStyle w:val="Zkladntext20"/>
        <w:shd w:val="clear" w:color="auto" w:fill="auto"/>
        <w:ind w:right="300"/>
        <w:jc w:val="right"/>
        <w:sectPr w:rsidR="00AD5314" w:rsidRPr="00951ED7">
          <w:type w:val="continuous"/>
          <w:pgSz w:w="11900" w:h="16840"/>
          <w:pgMar w:top="754" w:right="1581" w:bottom="3013" w:left="1159" w:header="0" w:footer="3" w:gutter="0"/>
          <w:cols w:num="2" w:space="720" w:equalWidth="0">
            <w:col w:w="4586" w:space="442"/>
            <w:col w:w="4132"/>
          </w:cols>
          <w:noEndnote/>
          <w:docGrid w:linePitch="360"/>
        </w:sectPr>
      </w:pPr>
      <w:r w:rsidRPr="00951ED7">
        <w:t>XXXX</w:t>
      </w:r>
    </w:p>
    <w:p w:rsidR="00AD5314" w:rsidRPr="00951ED7" w:rsidRDefault="00AD5314">
      <w:pPr>
        <w:spacing w:before="82" w:after="82" w:line="240" w:lineRule="exact"/>
        <w:rPr>
          <w:sz w:val="19"/>
          <w:szCs w:val="19"/>
        </w:rPr>
      </w:pPr>
    </w:p>
    <w:p w:rsidR="00AD5314" w:rsidRPr="00951ED7" w:rsidRDefault="00AD5314">
      <w:pPr>
        <w:spacing w:line="1" w:lineRule="exact"/>
        <w:sectPr w:rsidR="00AD5314" w:rsidRPr="00951ED7">
          <w:type w:val="continuous"/>
          <w:pgSz w:w="11900" w:h="16840"/>
          <w:pgMar w:top="754" w:right="0" w:bottom="754" w:left="0" w:header="0" w:footer="3" w:gutter="0"/>
          <w:cols w:space="720"/>
          <w:noEndnote/>
          <w:docGrid w:linePitch="360"/>
        </w:sectPr>
      </w:pPr>
    </w:p>
    <w:p w:rsidR="00AD5314" w:rsidRPr="00951ED7" w:rsidRDefault="00546342">
      <w:pPr>
        <w:pStyle w:val="Zkladntext1"/>
        <w:shd w:val="clear" w:color="auto" w:fill="auto"/>
        <w:spacing w:after="120"/>
        <w:jc w:val="center"/>
      </w:pPr>
      <w:r w:rsidRPr="00951ED7">
        <w:rPr>
          <w:lang w:val="en-US" w:eastAsia="en-US" w:bidi="en-US"/>
        </w:rPr>
        <w:lastRenderedPageBreak/>
        <w:t>XXXX</w:t>
      </w:r>
    </w:p>
    <w:p w:rsidR="00AD5314" w:rsidRPr="00951ED7" w:rsidRDefault="00546342">
      <w:pPr>
        <w:pStyle w:val="Zkladntext20"/>
        <w:shd w:val="clear" w:color="auto" w:fill="auto"/>
      </w:pPr>
      <w:r w:rsidRPr="00951ED7">
        <w:rPr>
          <w:lang w:val="en-US" w:eastAsia="en-US" w:bidi="en-US"/>
        </w:rPr>
        <w:t>18.11.2024</w:t>
      </w:r>
      <w:bookmarkStart w:id="5" w:name="_GoBack"/>
      <w:bookmarkEnd w:id="5"/>
    </w:p>
    <w:p w:rsidR="00AD5314" w:rsidRPr="00951ED7" w:rsidRDefault="00546342">
      <w:pPr>
        <w:pStyle w:val="Zkladntext1"/>
        <w:shd w:val="clear" w:color="auto" w:fill="auto"/>
        <w:tabs>
          <w:tab w:val="left" w:leader="underscore" w:pos="1334"/>
        </w:tabs>
        <w:spacing w:after="0"/>
      </w:pPr>
      <w:r w:rsidRPr="00951ED7">
        <w:tab/>
      </w:r>
    </w:p>
    <w:p w:rsidR="00AD5314" w:rsidRDefault="00546342">
      <w:pPr>
        <w:pStyle w:val="Zkladntext1"/>
        <w:shd w:val="clear" w:color="auto" w:fill="auto"/>
        <w:spacing w:after="60"/>
        <w:ind w:hanging="1840"/>
      </w:pPr>
      <w:r w:rsidRPr="00951ED7">
        <w:rPr>
          <w:lang w:val="en-US" w:eastAsia="en-US" w:bidi="en-US"/>
        </w:rPr>
        <w:t>XXXX</w:t>
      </w:r>
      <w:r>
        <w:t xml:space="preserve"> </w:t>
      </w:r>
    </w:p>
    <w:sectPr w:rsidR="00AD5314">
      <w:type w:val="continuous"/>
      <w:pgSz w:w="11900" w:h="16840"/>
      <w:pgMar w:top="754" w:right="1086" w:bottom="754" w:left="30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A1" w:rsidRDefault="00546342">
      <w:r>
        <w:separator/>
      </w:r>
    </w:p>
  </w:endnote>
  <w:endnote w:type="continuationSeparator" w:id="0">
    <w:p w:rsidR="00121AA1" w:rsidRDefault="0054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314" w:rsidRDefault="00AD5314"/>
  </w:footnote>
  <w:footnote w:type="continuationSeparator" w:id="0">
    <w:p w:rsidR="00AD5314" w:rsidRDefault="00AD53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878E5"/>
    <w:multiLevelType w:val="multilevel"/>
    <w:tmpl w:val="5C942C10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79031F"/>
    <w:multiLevelType w:val="multilevel"/>
    <w:tmpl w:val="D9E23C02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D5314"/>
    <w:rsid w:val="00121AA1"/>
    <w:rsid w:val="003523D8"/>
    <w:rsid w:val="00546342"/>
    <w:rsid w:val="00735F07"/>
    <w:rsid w:val="0074646F"/>
    <w:rsid w:val="00951ED7"/>
    <w:rsid w:val="00AC1188"/>
    <w:rsid w:val="00AD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Segoe UI" w:eastAsia="Segoe UI" w:hAnsi="Segoe UI" w:cs="Segoe U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Segoe UI" w:eastAsia="Segoe UI" w:hAnsi="Segoe UI" w:cs="Segoe U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ympu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ukončení</vt:lpstr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ukončení</dc:title>
  <dc:subject/>
  <dc:creator>Petr Turek</dc:creator>
  <cp:keywords/>
  <cp:lastModifiedBy>Uživatel systému Windows</cp:lastModifiedBy>
  <cp:revision>3</cp:revision>
  <dcterms:created xsi:type="dcterms:W3CDTF">2024-11-20T13:47:00Z</dcterms:created>
  <dcterms:modified xsi:type="dcterms:W3CDTF">2024-11-20T15:01:00Z</dcterms:modified>
</cp:coreProperties>
</file>