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F03A" w14:textId="18822451" w:rsidR="004979BC" w:rsidRPr="004979BC" w:rsidRDefault="004979BC" w:rsidP="008C5EA3">
      <w:pPr>
        <w:spacing w:before="72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4979BC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034FAF">
        <w:rPr>
          <w:rFonts w:ascii="Arial" w:hAnsi="Arial" w:cs="Arial"/>
          <w:b/>
          <w:bCs/>
          <w:sz w:val="24"/>
          <w:szCs w:val="24"/>
        </w:rPr>
        <w:t>2</w:t>
      </w:r>
    </w:p>
    <w:p w14:paraId="2270939E" w14:textId="232B21E0" w:rsidR="004979BC" w:rsidRPr="006157D7" w:rsidRDefault="004979BC" w:rsidP="004979BC">
      <w:pPr>
        <w:spacing w:after="440"/>
        <w:jc w:val="center"/>
        <w:rPr>
          <w:rFonts w:ascii="Arial" w:hAnsi="Arial" w:cs="Arial"/>
        </w:rPr>
      </w:pPr>
      <w:r w:rsidRPr="006157D7">
        <w:rPr>
          <w:rFonts w:ascii="Arial" w:hAnsi="Arial" w:cs="Arial"/>
        </w:rPr>
        <w:t xml:space="preserve">ke </w:t>
      </w:r>
      <w:r w:rsidR="006157D7">
        <w:rPr>
          <w:rFonts w:ascii="Arial" w:hAnsi="Arial" w:cs="Arial"/>
        </w:rPr>
        <w:t>s</w:t>
      </w:r>
      <w:r w:rsidRPr="006157D7">
        <w:rPr>
          <w:rFonts w:ascii="Arial" w:hAnsi="Arial" w:cs="Arial"/>
        </w:rPr>
        <w:t>mlouvě o dílo č. 1</w:t>
      </w:r>
      <w:r w:rsidR="006B35B0" w:rsidRPr="006157D7">
        <w:rPr>
          <w:rFonts w:ascii="Arial" w:hAnsi="Arial" w:cs="Arial"/>
        </w:rPr>
        <w:t>10</w:t>
      </w:r>
      <w:r w:rsidR="007016C8">
        <w:rPr>
          <w:rFonts w:ascii="Arial" w:hAnsi="Arial" w:cs="Arial"/>
        </w:rPr>
        <w:t>5</w:t>
      </w:r>
      <w:r w:rsidRPr="006157D7">
        <w:rPr>
          <w:rFonts w:ascii="Arial" w:hAnsi="Arial" w:cs="Arial"/>
        </w:rPr>
        <w:t>-202</w:t>
      </w:r>
      <w:r w:rsidR="006B35B0" w:rsidRPr="006157D7">
        <w:rPr>
          <w:rFonts w:ascii="Arial" w:hAnsi="Arial" w:cs="Arial"/>
        </w:rPr>
        <w:t>3</w:t>
      </w:r>
      <w:r w:rsidRPr="006157D7">
        <w:rPr>
          <w:rFonts w:ascii="Arial" w:hAnsi="Arial" w:cs="Arial"/>
        </w:rPr>
        <w:t>-54110</w:t>
      </w:r>
      <w:r w:rsidR="006B35B0" w:rsidRPr="006157D7">
        <w:rPr>
          <w:rFonts w:ascii="Arial" w:hAnsi="Arial" w:cs="Arial"/>
        </w:rPr>
        <w:t>0</w:t>
      </w:r>
      <w:r w:rsidRPr="006157D7">
        <w:rPr>
          <w:rFonts w:ascii="Arial" w:hAnsi="Arial" w:cs="Arial"/>
        </w:rPr>
        <w:t xml:space="preserve"> ze dne </w:t>
      </w:r>
      <w:r w:rsidR="00AE1CCC" w:rsidRPr="006157D7">
        <w:rPr>
          <w:rFonts w:ascii="Arial" w:hAnsi="Arial" w:cs="Arial"/>
        </w:rPr>
        <w:t>2. 10</w:t>
      </w:r>
      <w:r w:rsidRPr="006157D7">
        <w:rPr>
          <w:rFonts w:ascii="Arial" w:hAnsi="Arial" w:cs="Arial"/>
        </w:rPr>
        <w:t>.</w:t>
      </w:r>
      <w:r w:rsidR="00AE1CCC" w:rsidRPr="006157D7">
        <w:rPr>
          <w:rFonts w:ascii="Arial" w:hAnsi="Arial" w:cs="Arial"/>
        </w:rPr>
        <w:t xml:space="preserve"> </w:t>
      </w:r>
      <w:r w:rsidRPr="006157D7">
        <w:rPr>
          <w:rFonts w:ascii="Arial" w:hAnsi="Arial" w:cs="Arial"/>
        </w:rPr>
        <w:t>202</w:t>
      </w:r>
      <w:r w:rsidR="006B35B0" w:rsidRPr="006157D7">
        <w:rPr>
          <w:rFonts w:ascii="Arial" w:hAnsi="Arial" w:cs="Arial"/>
        </w:rPr>
        <w:t>3</w:t>
      </w:r>
      <w:r w:rsidR="006157D7">
        <w:rPr>
          <w:rFonts w:ascii="Arial" w:hAnsi="Arial" w:cs="Arial"/>
        </w:rPr>
        <w:t xml:space="preserve"> </w:t>
      </w:r>
      <w:r w:rsidR="006157D7" w:rsidRPr="006157D7">
        <w:rPr>
          <w:rFonts w:ascii="Arial" w:hAnsi="Arial" w:cs="Arial"/>
        </w:rPr>
        <w:t>(</w:t>
      </w:r>
      <w:r w:rsidR="006157D7" w:rsidRPr="006157D7">
        <w:rPr>
          <w:rFonts w:ascii="Arial" w:hAnsi="Arial" w:cs="Arial"/>
          <w:b/>
          <w:bCs/>
        </w:rPr>
        <w:t>„Smlouva“</w:t>
      </w:r>
      <w:r w:rsidR="006157D7" w:rsidRPr="006157D7">
        <w:rPr>
          <w:rFonts w:ascii="Arial" w:hAnsi="Arial" w:cs="Arial"/>
        </w:rPr>
        <w:t>)</w:t>
      </w:r>
    </w:p>
    <w:p w14:paraId="475CFBA2" w14:textId="10B0A2FC" w:rsidR="006157D7" w:rsidRDefault="006157D7" w:rsidP="008C5EA3">
      <w:pPr>
        <w:spacing w:before="720" w:after="240"/>
        <w:ind w:left="425" w:hanging="42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>SMLUVNÍ STRANY</w:t>
      </w:r>
    </w:p>
    <w:p w14:paraId="7BD53F2B" w14:textId="3635C1EA" w:rsidR="004979BC" w:rsidRPr="004979BC" w:rsidRDefault="006157D7" w:rsidP="006157D7">
      <w:pPr>
        <w:spacing w:after="0"/>
        <w:ind w:left="426" w:hanging="426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(1)</w:t>
      </w:r>
      <w:r w:rsidR="0021708A" w:rsidRPr="0021708A">
        <w:rPr>
          <w:rFonts w:ascii="Arial" w:hAnsi="Arial" w:cs="Arial"/>
        </w:rPr>
        <w:tab/>
      </w:r>
      <w:r w:rsidR="004979BC" w:rsidRPr="004979BC">
        <w:rPr>
          <w:rFonts w:ascii="Arial" w:hAnsi="Arial" w:cs="Arial"/>
          <w:b/>
          <w:bCs/>
        </w:rPr>
        <w:t>Česká republika – Státní pozemkový úřad</w:t>
      </w:r>
    </w:p>
    <w:p w14:paraId="4FA58DFA" w14:textId="77777777" w:rsidR="0021708A" w:rsidRDefault="0021708A" w:rsidP="006157D7">
      <w:pPr>
        <w:ind w:left="42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4979BC" w:rsidRPr="004979BC">
        <w:rPr>
          <w:rFonts w:ascii="Arial" w:hAnsi="Arial" w:cs="Arial"/>
        </w:rPr>
        <w:t>Husinecká 1024/</w:t>
      </w:r>
      <w:proofErr w:type="gramStart"/>
      <w:r w:rsidR="004979BC" w:rsidRPr="004979BC">
        <w:rPr>
          <w:rFonts w:ascii="Arial" w:hAnsi="Arial" w:cs="Arial"/>
        </w:rPr>
        <w:t>11a</w:t>
      </w:r>
      <w:proofErr w:type="gramEnd"/>
      <w:r w:rsidR="004979BC" w:rsidRPr="004979BC">
        <w:rPr>
          <w:rFonts w:ascii="Arial" w:hAnsi="Arial" w:cs="Arial"/>
        </w:rPr>
        <w:t>, 130 00 Praha 3 – Žižkov</w:t>
      </w:r>
      <w:r>
        <w:rPr>
          <w:rFonts w:ascii="Arial" w:hAnsi="Arial" w:cs="Arial"/>
        </w:rPr>
        <w:t>, IČO: 013 12 774,</w:t>
      </w:r>
    </w:p>
    <w:p w14:paraId="6549A70F" w14:textId="77777777" w:rsidR="0021708A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Krajský pozemkový</w:t>
      </w:r>
      <w:r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úřad pro Liberecký kraj</w:t>
      </w:r>
      <w:r w:rsidR="0021708A">
        <w:rPr>
          <w:rFonts w:ascii="Arial" w:hAnsi="Arial" w:cs="Arial"/>
        </w:rPr>
        <w:t xml:space="preserve">, na adrese </w:t>
      </w:r>
      <w:r w:rsidRPr="004979BC">
        <w:rPr>
          <w:rFonts w:ascii="Arial" w:hAnsi="Arial" w:cs="Arial"/>
        </w:rPr>
        <w:t>U Nisy 745/</w:t>
      </w:r>
      <w:proofErr w:type="gramStart"/>
      <w:r w:rsidRPr="004979BC">
        <w:rPr>
          <w:rFonts w:ascii="Arial" w:hAnsi="Arial" w:cs="Arial"/>
        </w:rPr>
        <w:t>6a</w:t>
      </w:r>
      <w:proofErr w:type="gramEnd"/>
      <w:r w:rsidRPr="004979BC">
        <w:rPr>
          <w:rFonts w:ascii="Arial" w:hAnsi="Arial" w:cs="Arial"/>
        </w:rPr>
        <w:t>,</w:t>
      </w:r>
    </w:p>
    <w:p w14:paraId="39E19444" w14:textId="4CDA144D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460 57 Liberec</w:t>
      </w:r>
    </w:p>
    <w:p w14:paraId="275C2E4C" w14:textId="7CA53E04" w:rsidR="0021708A" w:rsidRPr="004979BC" w:rsidRDefault="0021708A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Zastoupen</w:t>
      </w:r>
      <w:r>
        <w:rPr>
          <w:rFonts w:ascii="Arial" w:hAnsi="Arial" w:cs="Arial"/>
        </w:rPr>
        <w:t>á</w:t>
      </w:r>
      <w:r w:rsidRPr="004979BC">
        <w:rPr>
          <w:rFonts w:ascii="Arial" w:hAnsi="Arial" w:cs="Arial"/>
        </w:rPr>
        <w:t>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Ing. Bohuslavem Kabátkem, ředitelem KPÚ pro Liberecký kraj</w:t>
      </w:r>
    </w:p>
    <w:p w14:paraId="1DA21517" w14:textId="77777777" w:rsidR="0021708A" w:rsidRDefault="0021708A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Ve smluvních záležitostech zastoupená: Ing. Bohuslavem Kabát</w:t>
      </w:r>
      <w:r>
        <w:rPr>
          <w:rFonts w:ascii="Arial" w:hAnsi="Arial" w:cs="Arial"/>
        </w:rPr>
        <w:t>kem</w:t>
      </w:r>
      <w:r w:rsidRPr="004979BC">
        <w:rPr>
          <w:rFonts w:ascii="Arial" w:hAnsi="Arial" w:cs="Arial"/>
        </w:rPr>
        <w:t>,</w:t>
      </w:r>
    </w:p>
    <w:p w14:paraId="1689D0A3" w14:textId="5A12C87C" w:rsidR="0021708A" w:rsidRPr="004979BC" w:rsidRDefault="0021708A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ředitelem KPÚ pro Liberecký kraj</w:t>
      </w:r>
    </w:p>
    <w:p w14:paraId="37212B3C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V technických záležitostech zastoupená: Ing. Dášou Zemanovou, vedoucí Pobočky Semily</w:t>
      </w:r>
    </w:p>
    <w:p w14:paraId="0E846BBD" w14:textId="77777777" w:rsidR="004979BC" w:rsidRPr="0021708A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21708A">
        <w:rPr>
          <w:rFonts w:ascii="Arial" w:hAnsi="Arial" w:cs="Arial"/>
          <w:b/>
          <w:bCs/>
        </w:rPr>
        <w:t>Kontaktní údaje:</w:t>
      </w:r>
    </w:p>
    <w:p w14:paraId="0925DFAB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Tel.: +420 409 955</w:t>
      </w:r>
    </w:p>
    <w:p w14:paraId="0D026AD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E-mail: d.zemanova@spucr.cz</w:t>
      </w:r>
    </w:p>
    <w:p w14:paraId="30C91A56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z49per3</w:t>
      </w:r>
    </w:p>
    <w:p w14:paraId="0F70A6B5" w14:textId="77777777" w:rsidR="0021708A" w:rsidRDefault="004979BC" w:rsidP="006157D7">
      <w:pPr>
        <w:ind w:left="426"/>
        <w:contextualSpacing/>
        <w:rPr>
          <w:rFonts w:ascii="Arial" w:hAnsi="Arial" w:cs="Arial"/>
        </w:rPr>
      </w:pPr>
      <w:r w:rsidRPr="0021708A">
        <w:rPr>
          <w:rFonts w:ascii="Arial" w:hAnsi="Arial" w:cs="Arial"/>
          <w:b/>
          <w:bCs/>
        </w:rPr>
        <w:t>Bankovní spojení:</w:t>
      </w:r>
    </w:p>
    <w:p w14:paraId="2E042E7C" w14:textId="44C33262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Česká národní banka</w:t>
      </w:r>
    </w:p>
    <w:p w14:paraId="71780B55" w14:textId="77777777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3723001/0710</w:t>
      </w:r>
    </w:p>
    <w:p w14:paraId="2557B63D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DIČ: CZ01312774 (není plátce DPH)</w:t>
      </w:r>
    </w:p>
    <w:p w14:paraId="30F70D77" w14:textId="1DE1D15A" w:rsidR="004979BC" w:rsidRPr="006157D7" w:rsidRDefault="004979BC" w:rsidP="006157D7">
      <w:pPr>
        <w:spacing w:after="240"/>
        <w:ind w:left="708" w:hanging="283"/>
        <w:rPr>
          <w:rFonts w:ascii="Arial" w:hAnsi="Arial" w:cs="Arial"/>
          <w:b/>
          <w:bCs/>
        </w:rPr>
      </w:pPr>
      <w:r w:rsidRPr="006157D7">
        <w:rPr>
          <w:rFonts w:ascii="Arial" w:hAnsi="Arial" w:cs="Arial"/>
        </w:rPr>
        <w:t>(</w:t>
      </w:r>
      <w:r w:rsidRPr="006157D7">
        <w:rPr>
          <w:rFonts w:ascii="Arial" w:hAnsi="Arial" w:cs="Arial"/>
          <w:b/>
          <w:bCs/>
        </w:rPr>
        <w:t>„</w:t>
      </w:r>
      <w:r w:rsidR="006B35B0" w:rsidRPr="006157D7">
        <w:rPr>
          <w:rFonts w:ascii="Arial" w:hAnsi="Arial" w:cs="Arial"/>
          <w:b/>
          <w:bCs/>
        </w:rPr>
        <w:t>O</w:t>
      </w:r>
      <w:r w:rsidRPr="006157D7">
        <w:rPr>
          <w:rFonts w:ascii="Arial" w:hAnsi="Arial" w:cs="Arial"/>
          <w:b/>
          <w:bCs/>
        </w:rPr>
        <w:t>bjednatel“</w:t>
      </w:r>
      <w:r w:rsidRPr="006157D7">
        <w:rPr>
          <w:rFonts w:ascii="Arial" w:hAnsi="Arial" w:cs="Arial"/>
        </w:rPr>
        <w:t>)</w:t>
      </w:r>
    </w:p>
    <w:p w14:paraId="10CC56C4" w14:textId="77777777" w:rsidR="004979BC" w:rsidRPr="004979BC" w:rsidRDefault="004979BC" w:rsidP="006157D7">
      <w:pPr>
        <w:spacing w:after="240"/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a</w:t>
      </w:r>
    </w:p>
    <w:p w14:paraId="1A093943" w14:textId="2D52FAAB" w:rsidR="0021708A" w:rsidRPr="0021708A" w:rsidRDefault="006157D7" w:rsidP="006157D7">
      <w:pPr>
        <w:ind w:left="426" w:hanging="426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(2)</w:t>
      </w:r>
      <w:r>
        <w:rPr>
          <w:rFonts w:ascii="Arial" w:hAnsi="Arial" w:cs="Arial"/>
        </w:rPr>
        <w:tab/>
      </w:r>
      <w:r w:rsidR="004979BC" w:rsidRPr="0021708A">
        <w:rPr>
          <w:rFonts w:ascii="Arial" w:hAnsi="Arial" w:cs="Arial"/>
          <w:b/>
          <w:bCs/>
        </w:rPr>
        <w:t>AGROPLAN, spol. s r.o.</w:t>
      </w:r>
    </w:p>
    <w:p w14:paraId="55322D3B" w14:textId="3C51DE8D" w:rsidR="004979BC" w:rsidRPr="004979BC" w:rsidRDefault="0021708A" w:rsidP="00BA3573">
      <w:pPr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společnost založená a existující podle právního řádu České republiky, </w:t>
      </w:r>
      <w:r w:rsidR="004979BC" w:rsidRPr="004979BC">
        <w:rPr>
          <w:rFonts w:ascii="Arial" w:hAnsi="Arial" w:cs="Arial"/>
        </w:rPr>
        <w:t>se sídlem</w:t>
      </w:r>
      <w:r>
        <w:rPr>
          <w:rFonts w:ascii="Arial" w:hAnsi="Arial" w:cs="Arial"/>
        </w:rPr>
        <w:t xml:space="preserve"> J</w:t>
      </w:r>
      <w:r w:rsidR="004979BC" w:rsidRPr="004979BC">
        <w:rPr>
          <w:rFonts w:ascii="Arial" w:hAnsi="Arial" w:cs="Arial"/>
        </w:rPr>
        <w:t>eremenkova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9, 147 00 Praha 4, IČO: 481 10 141, zapsaná v obchodním rejstříku vedeném u</w:t>
      </w:r>
      <w:r>
        <w:rPr>
          <w:rFonts w:ascii="Arial" w:hAnsi="Arial" w:cs="Arial"/>
        </w:rPr>
        <w:t> </w:t>
      </w:r>
      <w:r w:rsidR="004979BC" w:rsidRPr="004979BC">
        <w:rPr>
          <w:rFonts w:ascii="Arial" w:hAnsi="Arial" w:cs="Arial"/>
        </w:rPr>
        <w:t>Městského</w:t>
      </w:r>
      <w:r>
        <w:rPr>
          <w:rFonts w:ascii="Arial" w:hAnsi="Arial" w:cs="Arial"/>
        </w:rPr>
        <w:t xml:space="preserve"> </w:t>
      </w:r>
      <w:r w:rsidR="004979BC" w:rsidRPr="004979BC">
        <w:rPr>
          <w:rFonts w:ascii="Arial" w:hAnsi="Arial" w:cs="Arial"/>
        </w:rPr>
        <w:t>soudu v Praze, oddíl C, vložka 16154.</w:t>
      </w:r>
    </w:p>
    <w:p w14:paraId="00FE0628" w14:textId="3B4175C9" w:rsidR="004979BC" w:rsidRPr="004979BC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>Zastoupená:</w:t>
      </w:r>
      <w:r w:rsidR="006157D7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 xml:space="preserve">Ing. Petrem Kubů – jednatel, Ing. Janou </w:t>
      </w:r>
      <w:proofErr w:type="gramStart"/>
      <w:r w:rsidRPr="004979BC">
        <w:rPr>
          <w:rFonts w:ascii="Arial" w:hAnsi="Arial" w:cs="Arial"/>
        </w:rPr>
        <w:t>Švábovou - jednatel</w:t>
      </w:r>
      <w:proofErr w:type="gramEnd"/>
    </w:p>
    <w:p w14:paraId="03B15811" w14:textId="7AD8CB16" w:rsidR="004979BC" w:rsidRPr="004979BC" w:rsidRDefault="004979BC" w:rsidP="00BA3573">
      <w:pPr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 smluvních záležitostech zastoupená: Ing. Janou Švábovou, jednatelkou, Ing. Petrem </w:t>
      </w:r>
      <w:proofErr w:type="gramStart"/>
      <w:r w:rsidRPr="004979BC">
        <w:rPr>
          <w:rFonts w:ascii="Arial" w:hAnsi="Arial" w:cs="Arial"/>
        </w:rPr>
        <w:t>Kubů</w:t>
      </w:r>
      <w:r w:rsidR="006B35B0">
        <w:rPr>
          <w:rFonts w:ascii="Arial" w:hAnsi="Arial" w:cs="Arial"/>
        </w:rPr>
        <w:t xml:space="preserve"> </w:t>
      </w:r>
      <w:r w:rsidRPr="004979BC">
        <w:rPr>
          <w:rFonts w:ascii="Arial" w:hAnsi="Arial" w:cs="Arial"/>
        </w:rPr>
        <w:t>- jednatelem</w:t>
      </w:r>
      <w:proofErr w:type="gramEnd"/>
    </w:p>
    <w:p w14:paraId="2F63C1B9" w14:textId="5C1EA8FC" w:rsidR="004979BC" w:rsidRPr="004979BC" w:rsidRDefault="004979BC" w:rsidP="00BA3573">
      <w:pPr>
        <w:ind w:left="425"/>
        <w:jc w:val="both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 technických záležitostech zastoupená: </w:t>
      </w:r>
      <w:r w:rsidR="00A11445">
        <w:rPr>
          <w:rFonts w:ascii="Arial" w:hAnsi="Arial" w:cs="Arial"/>
        </w:rPr>
        <w:t>XXXXXXXXXXXXXXXXXXXXXX</w:t>
      </w:r>
      <w:r w:rsidRPr="004979BC">
        <w:rPr>
          <w:rFonts w:ascii="Arial" w:hAnsi="Arial" w:cs="Arial"/>
        </w:rPr>
        <w:t xml:space="preserve">, </w:t>
      </w:r>
      <w:r w:rsidR="00A11445">
        <w:rPr>
          <w:rFonts w:ascii="Arial" w:hAnsi="Arial" w:cs="Arial"/>
        </w:rPr>
        <w:t>XXXXXXX</w:t>
      </w:r>
      <w:r w:rsidRPr="004979BC">
        <w:rPr>
          <w:rFonts w:ascii="Arial" w:hAnsi="Arial" w:cs="Arial"/>
        </w:rPr>
        <w:t xml:space="preserve"> </w:t>
      </w:r>
      <w:r w:rsidR="00A11445">
        <w:rPr>
          <w:rFonts w:ascii="Arial" w:hAnsi="Arial" w:cs="Arial"/>
        </w:rPr>
        <w:t>XXXXXXXXXXXX</w:t>
      </w:r>
    </w:p>
    <w:p w14:paraId="210BB5AB" w14:textId="27435667" w:rsidR="004979BC" w:rsidRPr="004979BC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Vedoucí týmu: </w:t>
      </w:r>
      <w:r w:rsidR="00A11445">
        <w:rPr>
          <w:rFonts w:ascii="Arial" w:hAnsi="Arial" w:cs="Arial"/>
        </w:rPr>
        <w:t>XXXXXXXXXX</w:t>
      </w:r>
    </w:p>
    <w:p w14:paraId="59452455" w14:textId="55557DA2" w:rsidR="008C5EA3" w:rsidRDefault="004979BC" w:rsidP="00BA3573">
      <w:pPr>
        <w:ind w:left="425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Zástupce vedoucího týmu: </w:t>
      </w:r>
      <w:r w:rsidR="00A11445">
        <w:rPr>
          <w:rFonts w:ascii="Arial" w:hAnsi="Arial" w:cs="Arial"/>
        </w:rPr>
        <w:t>XXXXXXXXXXXX</w:t>
      </w:r>
      <w:r w:rsidR="008C5EA3">
        <w:rPr>
          <w:rFonts w:ascii="Arial" w:hAnsi="Arial" w:cs="Arial"/>
        </w:rPr>
        <w:br w:type="page"/>
      </w:r>
    </w:p>
    <w:p w14:paraId="4C8FA818" w14:textId="77777777" w:rsidR="004979BC" w:rsidRPr="006B35B0" w:rsidRDefault="004979BC" w:rsidP="006157D7">
      <w:pPr>
        <w:ind w:left="426"/>
        <w:contextualSpacing/>
        <w:rPr>
          <w:rFonts w:ascii="Arial" w:hAnsi="Arial" w:cs="Arial"/>
          <w:b/>
          <w:bCs/>
        </w:rPr>
      </w:pPr>
      <w:r w:rsidRPr="006B35B0">
        <w:rPr>
          <w:rFonts w:ascii="Arial" w:hAnsi="Arial" w:cs="Arial"/>
          <w:b/>
          <w:bCs/>
        </w:rPr>
        <w:lastRenderedPageBreak/>
        <w:t>Kontaktní údaje:</w:t>
      </w:r>
    </w:p>
    <w:p w14:paraId="3E308B0B" w14:textId="646BB4C4" w:rsidR="004979BC" w:rsidRPr="004979BC" w:rsidRDefault="004979BC" w:rsidP="006157D7">
      <w:pPr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Tel.: </w:t>
      </w:r>
      <w:r w:rsidR="00A11445">
        <w:rPr>
          <w:rFonts w:ascii="Arial" w:hAnsi="Arial" w:cs="Arial"/>
        </w:rPr>
        <w:t>XXXXXXXXXXX</w:t>
      </w:r>
      <w:r w:rsidRPr="004979BC">
        <w:rPr>
          <w:rFonts w:ascii="Arial" w:hAnsi="Arial" w:cs="Arial"/>
        </w:rPr>
        <w:t xml:space="preserve"> / </w:t>
      </w:r>
      <w:r w:rsidR="00A11445">
        <w:rPr>
          <w:rFonts w:ascii="Arial" w:hAnsi="Arial" w:cs="Arial"/>
        </w:rPr>
        <w:t>XXXXXXXXXXX</w:t>
      </w:r>
    </w:p>
    <w:p w14:paraId="6752F52B" w14:textId="05FEE096" w:rsidR="004979BC" w:rsidRPr="004979BC" w:rsidRDefault="004979BC" w:rsidP="00BA3573">
      <w:pPr>
        <w:ind w:left="425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E-mail: </w:t>
      </w:r>
      <w:r w:rsidR="00A11445">
        <w:rPr>
          <w:rFonts w:ascii="Arial" w:hAnsi="Arial" w:cs="Arial"/>
        </w:rPr>
        <w:t>XXXXXXXXXXX</w:t>
      </w:r>
    </w:p>
    <w:p w14:paraId="74945A18" w14:textId="77777777" w:rsidR="004979BC" w:rsidRPr="004979BC" w:rsidRDefault="004979BC" w:rsidP="006157D7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ID datové schránky: pb5jxk5</w:t>
      </w:r>
    </w:p>
    <w:p w14:paraId="5B1F83E1" w14:textId="6F037F35" w:rsidR="006B35B0" w:rsidRDefault="004979BC" w:rsidP="008C5EA3">
      <w:pPr>
        <w:spacing w:before="480" w:after="120"/>
        <w:ind w:left="426"/>
        <w:contextualSpacing/>
        <w:rPr>
          <w:rFonts w:ascii="Arial" w:hAnsi="Arial" w:cs="Arial"/>
        </w:rPr>
      </w:pPr>
      <w:r w:rsidRPr="006B35B0">
        <w:rPr>
          <w:rFonts w:ascii="Arial" w:hAnsi="Arial" w:cs="Arial"/>
          <w:b/>
          <w:bCs/>
        </w:rPr>
        <w:t>Bankovní spojení:</w:t>
      </w:r>
      <w:r w:rsidRPr="004979BC">
        <w:rPr>
          <w:rFonts w:ascii="Arial" w:hAnsi="Arial" w:cs="Arial"/>
        </w:rPr>
        <w:t xml:space="preserve"> </w:t>
      </w:r>
    </w:p>
    <w:p w14:paraId="7A514500" w14:textId="016D59ED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ČSOB Praha 4</w:t>
      </w:r>
    </w:p>
    <w:p w14:paraId="1AD0FBA0" w14:textId="77777777" w:rsidR="004979BC" w:rsidRPr="004979BC" w:rsidRDefault="004979BC" w:rsidP="008C5EA3">
      <w:pPr>
        <w:spacing w:after="120"/>
        <w:ind w:left="426"/>
        <w:contextualSpacing/>
        <w:rPr>
          <w:rFonts w:ascii="Arial" w:hAnsi="Arial" w:cs="Arial"/>
        </w:rPr>
      </w:pPr>
      <w:r w:rsidRPr="004979BC">
        <w:rPr>
          <w:rFonts w:ascii="Arial" w:hAnsi="Arial" w:cs="Arial"/>
        </w:rPr>
        <w:t>Číslo účtu: 31405/0300</w:t>
      </w:r>
    </w:p>
    <w:p w14:paraId="5771E931" w14:textId="77777777" w:rsidR="006B35B0" w:rsidRDefault="004979BC" w:rsidP="008C5EA3">
      <w:pPr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 xml:space="preserve">DIČ: CZ48110141 </w:t>
      </w:r>
    </w:p>
    <w:p w14:paraId="411CEBFA" w14:textId="0D95A493" w:rsidR="006B35B0" w:rsidRDefault="004979BC" w:rsidP="008C5EA3">
      <w:pPr>
        <w:spacing w:after="480"/>
        <w:ind w:left="426"/>
        <w:rPr>
          <w:rFonts w:ascii="Arial" w:hAnsi="Arial" w:cs="Arial"/>
        </w:rPr>
      </w:pPr>
      <w:r w:rsidRPr="004979BC">
        <w:rPr>
          <w:rFonts w:ascii="Arial" w:hAnsi="Arial" w:cs="Arial"/>
        </w:rPr>
        <w:t>(</w:t>
      </w:r>
      <w:r w:rsidR="006B35B0">
        <w:rPr>
          <w:rFonts w:ascii="Arial" w:hAnsi="Arial" w:cs="Arial"/>
        </w:rPr>
        <w:t xml:space="preserve">dále jen </w:t>
      </w:r>
      <w:r w:rsidRPr="008C5EA3">
        <w:rPr>
          <w:rFonts w:ascii="Arial" w:hAnsi="Arial" w:cs="Arial"/>
          <w:b/>
          <w:bCs/>
        </w:rPr>
        <w:t>„Zhotovitel“</w:t>
      </w:r>
      <w:r w:rsidRPr="004979BC">
        <w:rPr>
          <w:rFonts w:ascii="Arial" w:hAnsi="Arial" w:cs="Arial"/>
        </w:rPr>
        <w:t>)</w:t>
      </w:r>
    </w:p>
    <w:p w14:paraId="761403A3" w14:textId="782909F5" w:rsidR="00BA3573" w:rsidRDefault="00BA3573" w:rsidP="00BA3573">
      <w:pPr>
        <w:spacing w:after="480"/>
        <w:contextualSpacing/>
        <w:jc w:val="both"/>
        <w:rPr>
          <w:rFonts w:ascii="Arial" w:hAnsi="Arial" w:cs="Arial"/>
        </w:rPr>
      </w:pPr>
      <w:r w:rsidRPr="00BA3573">
        <w:rPr>
          <w:rFonts w:ascii="Arial" w:hAnsi="Arial" w:cs="Arial"/>
        </w:rPr>
        <w:t>(Objednatel a Zhotovitel d</w:t>
      </w:r>
      <w:r w:rsidRPr="00BA3573">
        <w:rPr>
          <w:rFonts w:ascii="Arial" w:hAnsi="Arial" w:cs="Arial" w:hint="eastAsia"/>
        </w:rPr>
        <w:t>á</w:t>
      </w:r>
      <w:r w:rsidRPr="00BA3573">
        <w:rPr>
          <w:rFonts w:ascii="Arial" w:hAnsi="Arial" w:cs="Arial"/>
        </w:rPr>
        <w:t xml:space="preserve">le jako </w:t>
      </w:r>
      <w:r w:rsidRPr="00BA3573">
        <w:rPr>
          <w:rFonts w:ascii="Arial" w:hAnsi="Arial" w:cs="Arial" w:hint="eastAsia"/>
        </w:rPr>
        <w:t>„</w:t>
      </w:r>
      <w:r w:rsidRPr="00BA3573">
        <w:rPr>
          <w:rFonts w:ascii="Arial" w:hAnsi="Arial" w:cs="Arial"/>
          <w:b/>
          <w:bCs/>
        </w:rPr>
        <w:t>Smluvní stran</w:t>
      </w:r>
      <w:r>
        <w:rPr>
          <w:rFonts w:ascii="Arial" w:hAnsi="Arial" w:cs="Arial"/>
          <w:b/>
          <w:bCs/>
        </w:rPr>
        <w:t>y“</w:t>
      </w:r>
      <w:r w:rsidRPr="00BA3573">
        <w:rPr>
          <w:rFonts w:ascii="Arial" w:hAnsi="Arial" w:cs="Arial"/>
        </w:rPr>
        <w:t xml:space="preserve"> a ka</w:t>
      </w:r>
      <w:r w:rsidRPr="00BA3573">
        <w:rPr>
          <w:rFonts w:ascii="Arial" w:hAnsi="Arial" w:cs="Arial" w:hint="eastAsia"/>
        </w:rPr>
        <w:t>ž</w:t>
      </w:r>
      <w:r w:rsidRPr="00BA3573">
        <w:rPr>
          <w:rFonts w:ascii="Arial" w:hAnsi="Arial" w:cs="Arial"/>
        </w:rPr>
        <w:t>d</w:t>
      </w:r>
      <w:r w:rsidRPr="00BA3573">
        <w:rPr>
          <w:rFonts w:ascii="Arial" w:hAnsi="Arial" w:cs="Arial" w:hint="eastAsia"/>
        </w:rPr>
        <w:t>ý</w:t>
      </w:r>
      <w:r w:rsidRPr="00BA3573">
        <w:rPr>
          <w:rFonts w:ascii="Arial" w:hAnsi="Arial" w:cs="Arial"/>
        </w:rPr>
        <w:t xml:space="preserve"> z nich samostatn</w:t>
      </w:r>
      <w:r w:rsidRPr="00BA3573">
        <w:rPr>
          <w:rFonts w:ascii="Arial" w:hAnsi="Arial" w:cs="Arial" w:hint="eastAsia"/>
        </w:rPr>
        <w:t>ě</w:t>
      </w:r>
      <w:r w:rsidRPr="00BA3573">
        <w:rPr>
          <w:rFonts w:ascii="Arial" w:hAnsi="Arial" w:cs="Arial"/>
        </w:rPr>
        <w:t xml:space="preserve"> jako</w:t>
      </w:r>
      <w:r>
        <w:rPr>
          <w:rFonts w:ascii="Arial" w:hAnsi="Arial" w:cs="Arial"/>
        </w:rPr>
        <w:t xml:space="preserve"> </w:t>
      </w:r>
      <w:r w:rsidRPr="00BA3573">
        <w:rPr>
          <w:rFonts w:ascii="Arial" w:hAnsi="Arial" w:cs="Arial"/>
          <w:b/>
          <w:bCs/>
        </w:rPr>
        <w:t>„Smluvní stran</w:t>
      </w:r>
      <w:r>
        <w:rPr>
          <w:rFonts w:ascii="Arial" w:hAnsi="Arial" w:cs="Arial"/>
          <w:b/>
          <w:bCs/>
        </w:rPr>
        <w:t>a“</w:t>
      </w:r>
      <w:r w:rsidRPr="00BA3573">
        <w:rPr>
          <w:rFonts w:ascii="Arial" w:hAnsi="Arial" w:cs="Arial"/>
        </w:rPr>
        <w:t>)</w:t>
      </w:r>
    </w:p>
    <w:p w14:paraId="23F7276F" w14:textId="77777777" w:rsidR="006157D7" w:rsidRPr="00BF554C" w:rsidRDefault="006157D7" w:rsidP="006157D7">
      <w:pPr>
        <w:pStyle w:val="Level1"/>
        <w:keepNext w:val="0"/>
        <w:numPr>
          <w:ilvl w:val="0"/>
          <w:numId w:val="0"/>
        </w:numPr>
        <w:spacing w:before="480"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2ABF2C3A" w14:textId="62DA6EEF" w:rsidR="00034FAF" w:rsidRPr="005F63C7" w:rsidRDefault="00034FAF" w:rsidP="00FC48C7">
      <w:pPr>
        <w:pStyle w:val="Level1"/>
        <w:keepNext w:val="0"/>
        <w:numPr>
          <w:ilvl w:val="0"/>
          <w:numId w:val="4"/>
        </w:numPr>
        <w:spacing w:after="240" w:line="240" w:lineRule="auto"/>
        <w:ind w:left="709" w:hanging="425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Dne </w:t>
      </w:r>
      <w:r w:rsidR="00C71392">
        <w:rPr>
          <w:rFonts w:ascii="Arial" w:hAnsi="Arial" w:cs="Arial"/>
          <w:b w:val="0"/>
          <w:bCs w:val="0"/>
          <w:caps w:val="0"/>
          <w:szCs w:val="22"/>
        </w:rPr>
        <w:t>11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.</w:t>
      </w:r>
      <w:r w:rsidR="0023736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1</w:t>
      </w:r>
      <w:r w:rsidR="00C71392">
        <w:rPr>
          <w:rFonts w:ascii="Arial" w:hAnsi="Arial" w:cs="Arial"/>
          <w:b w:val="0"/>
          <w:bCs w:val="0"/>
          <w:caps w:val="0"/>
          <w:szCs w:val="22"/>
        </w:rPr>
        <w:t>1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.</w:t>
      </w:r>
      <w:r w:rsidR="0023736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2024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 Zhotovitel, v souladu s čl. 3.6. Smlouvy, doručil na SPÚ, KPÚ pro Liberecký kraj, Pobočku Semily (dále jen „pobočka“) písemnou </w:t>
      </w:r>
      <w:r w:rsidRPr="005F63C7">
        <w:rPr>
          <w:rFonts w:ascii="Arial" w:hAnsi="Arial" w:cs="Arial"/>
          <w:i/>
          <w:iCs/>
          <w:caps w:val="0"/>
          <w:szCs w:val="22"/>
        </w:rPr>
        <w:t>Žádost o navýšení jednotkových položkových cen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 pro ty části díla, které dosud nebyly provedeny (ve</w:t>
      </w:r>
      <w:r w:rsidR="0056115F" w:rsidRPr="005F63C7">
        <w:rPr>
          <w:rFonts w:ascii="Arial" w:hAnsi="Arial" w:cs="Arial"/>
          <w:b w:val="0"/>
          <w:bCs w:val="0"/>
          <w:caps w:val="0"/>
          <w:szCs w:val="22"/>
        </w:rPr>
        <w:t> 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smyslu čl. 10 Smlouvy). Žádost je evidována pod č.j. SPU </w:t>
      </w:r>
      <w:r w:rsidR="00C71392">
        <w:rPr>
          <w:rFonts w:ascii="Arial" w:hAnsi="Arial" w:cs="Arial"/>
          <w:b w:val="0"/>
          <w:bCs w:val="0"/>
          <w:caps w:val="0"/>
          <w:szCs w:val="22"/>
        </w:rPr>
        <w:t>448628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>/2024. Předmětem žádosti je navýšení jednotkových položkových cen dílčích etap uvedených v čl. 2 tohoto dodatku o 10 %. Průměrná roční míra inflace pro rok 2023 zveřejněná Českým statistickým úřadem činila 10,7 %.</w:t>
      </w:r>
    </w:p>
    <w:p w14:paraId="0310687E" w14:textId="7B30321E" w:rsidR="00034FAF" w:rsidRPr="005F63C7" w:rsidRDefault="00034FAF" w:rsidP="00FC48C7">
      <w:pPr>
        <w:pStyle w:val="Level1"/>
        <w:keepNext w:val="0"/>
        <w:numPr>
          <w:ilvl w:val="0"/>
          <w:numId w:val="0"/>
        </w:numPr>
        <w:spacing w:after="240" w:line="240" w:lineRule="auto"/>
        <w:ind w:left="709"/>
        <w:jc w:val="both"/>
        <w:rPr>
          <w:rFonts w:ascii="Arial" w:hAnsi="Arial" w:cs="Arial"/>
          <w:b w:val="0"/>
          <w:bCs w:val="0"/>
          <w:caps w:val="0"/>
          <w:szCs w:val="22"/>
        </w:rPr>
      </w:pPr>
      <w:r w:rsidRPr="005F63C7">
        <w:rPr>
          <w:rFonts w:ascii="Arial" w:hAnsi="Arial" w:cs="Arial"/>
          <w:b w:val="0"/>
          <w:bCs w:val="0"/>
          <w:caps w:val="0"/>
          <w:szCs w:val="22"/>
        </w:rPr>
        <w:t>Jedná se o vyhrazenou změnu závazku ze Smlouvy, do které se dle čl. 17.4 nezapočítávají hodnoty změny Ceny Díla bez DPH provedené na základě čl. 3.6. Smlouvy</w:t>
      </w:r>
      <w:r w:rsidR="008923C2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3D30A3F9" w14:textId="6FDAB0E8" w:rsidR="00034FAF" w:rsidRDefault="00034FAF" w:rsidP="00FC48C7">
      <w:pPr>
        <w:pStyle w:val="Level1"/>
        <w:keepNext w:val="0"/>
        <w:numPr>
          <w:ilvl w:val="0"/>
          <w:numId w:val="0"/>
        </w:numPr>
        <w:spacing w:after="240" w:line="240" w:lineRule="auto"/>
        <w:ind w:left="709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Hlk152765060"/>
      <w:r w:rsidRPr="005F63C7">
        <w:rPr>
          <w:rFonts w:ascii="Arial" w:hAnsi="Arial" w:cs="Arial"/>
          <w:b w:val="0"/>
          <w:bCs w:val="0"/>
          <w:caps w:val="0"/>
          <w:szCs w:val="22"/>
        </w:rPr>
        <w:t>V souladu s výše uvedeným</w:t>
      </w:r>
      <w:r w:rsidR="0056115F" w:rsidRPr="005F63C7">
        <w:rPr>
          <w:rFonts w:ascii="Arial" w:hAnsi="Arial" w:cs="Arial"/>
          <w:b w:val="0"/>
          <w:bCs w:val="0"/>
          <w:caps w:val="0"/>
          <w:szCs w:val="22"/>
        </w:rPr>
        <w:t>i skutečnostmi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 dochází k navýšení položkových cen za</w:t>
      </w:r>
      <w:r w:rsidR="0056115F" w:rsidRPr="005F63C7">
        <w:rPr>
          <w:rFonts w:ascii="Arial" w:hAnsi="Arial" w:cs="Arial"/>
          <w:b w:val="0"/>
          <w:bCs w:val="0"/>
          <w:caps w:val="0"/>
          <w:szCs w:val="22"/>
        </w:rPr>
        <w:t> 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 xml:space="preserve">Měrnou jednotku bez DPH o 10 %, a to u všech dílčích etap plnění, 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 xml:space="preserve">které nebyly k datu </w:t>
      </w:r>
      <w:r w:rsidR="0023736C">
        <w:rPr>
          <w:rFonts w:ascii="Arial" w:hAnsi="Arial" w:cs="Arial"/>
          <w:b w:val="0"/>
          <w:bCs w:val="0"/>
          <w:caps w:val="0"/>
          <w:szCs w:val="22"/>
        </w:rPr>
        <w:t>11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.</w:t>
      </w:r>
      <w:r w:rsidR="0023736C">
        <w:rPr>
          <w:rFonts w:ascii="Arial" w:hAnsi="Arial" w:cs="Arial"/>
          <w:b w:val="0"/>
          <w:bCs w:val="0"/>
          <w:caps w:val="0"/>
          <w:szCs w:val="22"/>
        </w:rPr>
        <w:t xml:space="preserve"> 11. </w:t>
      </w:r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2024 dokončen</w:t>
      </w:r>
      <w:bookmarkEnd w:id="0"/>
      <w:r w:rsidR="00DB7BB3" w:rsidRPr="005F63C7">
        <w:rPr>
          <w:rFonts w:ascii="Arial" w:hAnsi="Arial" w:cs="Arial"/>
          <w:b w:val="0"/>
          <w:bCs w:val="0"/>
          <w:caps w:val="0"/>
          <w:szCs w:val="22"/>
        </w:rPr>
        <w:t>y</w:t>
      </w:r>
      <w:r w:rsidRPr="005F63C7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0F5BFF5C" w14:textId="5DA4666D" w:rsidR="00034FAF" w:rsidRDefault="00034FAF" w:rsidP="00FC48C7">
      <w:pPr>
        <w:pStyle w:val="Level1"/>
        <w:keepNext w:val="0"/>
        <w:numPr>
          <w:ilvl w:val="0"/>
          <w:numId w:val="4"/>
        </w:numPr>
        <w:spacing w:after="240" w:line="240" w:lineRule="auto"/>
        <w:ind w:left="709" w:hanging="425"/>
        <w:jc w:val="both"/>
        <w:rPr>
          <w:rFonts w:ascii="Arial" w:hAnsi="Arial" w:cs="Arial"/>
          <w:b w:val="0"/>
          <w:bCs w:val="0"/>
          <w:caps w:val="0"/>
          <w:szCs w:val="22"/>
        </w:rPr>
      </w:pPr>
      <w:r>
        <w:rPr>
          <w:rFonts w:ascii="Arial" w:hAnsi="Arial" w:cs="Arial"/>
          <w:b w:val="0"/>
          <w:bCs w:val="0"/>
          <w:caps w:val="0"/>
          <w:szCs w:val="22"/>
        </w:rPr>
        <w:t>V důsledku změn položkových cen za Měrnou jednotku se mění i Celková cena Díla uvedená v čl. 3.1. Smlouvy</w:t>
      </w:r>
      <w:r w:rsidR="00D761D9"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28ABE731" w14:textId="790D53FD" w:rsidR="006157D7" w:rsidRPr="00BF554C" w:rsidRDefault="006157D7" w:rsidP="00FC48C7">
      <w:pPr>
        <w:pStyle w:val="Level1"/>
        <w:keepNext w:val="0"/>
        <w:tabs>
          <w:tab w:val="left" w:pos="709"/>
        </w:tabs>
        <w:spacing w:before="480" w:after="240" w:line="240" w:lineRule="auto"/>
        <w:ind w:left="284" w:firstLine="0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38F07F2" w14:textId="7E272494" w:rsidR="0099373B" w:rsidRDefault="006B35B0" w:rsidP="00FC48C7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Strany dodatku se dohodly na níže uvedených změnách smlouvy:</w:t>
      </w:r>
    </w:p>
    <w:p w14:paraId="27A2C6D1" w14:textId="77777777" w:rsidR="00714EA8" w:rsidRPr="00907A9D" w:rsidRDefault="00714EA8" w:rsidP="00FC48C7">
      <w:pPr>
        <w:pStyle w:val="Level2"/>
        <w:numPr>
          <w:ilvl w:val="0"/>
          <w:numId w:val="0"/>
        </w:numPr>
        <w:spacing w:after="120"/>
        <w:ind w:left="284"/>
        <w:rPr>
          <w:rFonts w:ascii="Arial" w:hAnsi="Arial" w:cs="Arial"/>
        </w:rPr>
      </w:pPr>
      <w:r>
        <w:rPr>
          <w:rFonts w:ascii="Arial" w:hAnsi="Arial" w:cs="Arial"/>
        </w:rPr>
        <w:t>Čl. 3.1</w:t>
      </w:r>
      <w:r>
        <w:rPr>
          <w:rFonts w:ascii="Arial" w:hAnsi="Arial" w:cs="Arial"/>
        </w:rPr>
        <w:t> </w:t>
      </w:r>
      <w:r w:rsidRPr="002A0639">
        <w:rPr>
          <w:rFonts w:ascii="Arial" w:eastAsia="ArialMT" w:hAnsi="Arial" w:cs="Arial"/>
          <w:kern w:val="0"/>
        </w:rPr>
        <w:t>Cena za řádné a včasné provedení Díla je sjednána následovně</w:t>
      </w:r>
      <w:r>
        <w:rPr>
          <w:rFonts w:ascii="Arial" w:eastAsia="ArialMT" w:hAnsi="Arial" w:cs="Arial"/>
          <w:kern w:val="0"/>
        </w:rPr>
        <w:t>, který zní</w:t>
      </w:r>
      <w:r w:rsidRPr="00907A9D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5240"/>
        <w:gridCol w:w="3119"/>
      </w:tblGrid>
      <w:tr w:rsidR="00C71392" w14:paraId="59C75CFD" w14:textId="77777777" w:rsidTr="00C71392">
        <w:trPr>
          <w:trHeight w:val="340"/>
        </w:trPr>
        <w:tc>
          <w:tcPr>
            <w:tcW w:w="5240" w:type="dxa"/>
            <w:vAlign w:val="center"/>
          </w:tcPr>
          <w:p w14:paraId="1DE52201" w14:textId="21C511EC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1 „Přípravné práce“ celkem bez DPH</w:t>
            </w:r>
          </w:p>
        </w:tc>
        <w:tc>
          <w:tcPr>
            <w:tcW w:w="3119" w:type="dxa"/>
            <w:vAlign w:val="center"/>
          </w:tcPr>
          <w:p w14:paraId="7A563F4D" w14:textId="7431A197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eastAsia="ArialMT" w:hAnsi="Arial" w:cs="Arial"/>
                <w:kern w:val="0"/>
              </w:rPr>
            </w:pPr>
            <w:r w:rsidRPr="00C71392">
              <w:rPr>
                <w:rFonts w:ascii="Arial" w:hAnsi="Arial" w:cs="Arial"/>
              </w:rPr>
              <w:t>1 070 300,00 Kč</w:t>
            </w:r>
          </w:p>
        </w:tc>
      </w:tr>
      <w:tr w:rsidR="00C71392" w14:paraId="22574393" w14:textId="77777777" w:rsidTr="00C71392">
        <w:trPr>
          <w:trHeight w:val="340"/>
        </w:trPr>
        <w:tc>
          <w:tcPr>
            <w:tcW w:w="5240" w:type="dxa"/>
            <w:vAlign w:val="center"/>
          </w:tcPr>
          <w:p w14:paraId="50474507" w14:textId="5E4261E2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2 „Návrhové práce“ celkem bez DPH</w:t>
            </w:r>
          </w:p>
        </w:tc>
        <w:tc>
          <w:tcPr>
            <w:tcW w:w="3119" w:type="dxa"/>
            <w:vAlign w:val="center"/>
          </w:tcPr>
          <w:p w14:paraId="593005B1" w14:textId="3F591029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eastAsia="ArialMT" w:hAnsi="Arial" w:cs="Arial"/>
                <w:kern w:val="0"/>
              </w:rPr>
            </w:pPr>
            <w:r w:rsidRPr="00C71392">
              <w:rPr>
                <w:rFonts w:ascii="Arial" w:hAnsi="Arial" w:cs="Arial"/>
              </w:rPr>
              <w:t>1 023 450,00 Kč</w:t>
            </w:r>
          </w:p>
        </w:tc>
      </w:tr>
      <w:tr w:rsidR="00C71392" w14:paraId="7C46632E" w14:textId="77777777" w:rsidTr="00C71392">
        <w:trPr>
          <w:trHeight w:val="340"/>
        </w:trPr>
        <w:tc>
          <w:tcPr>
            <w:tcW w:w="5240" w:type="dxa"/>
            <w:vAlign w:val="center"/>
          </w:tcPr>
          <w:p w14:paraId="08C823F1" w14:textId="01C5BAC1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3 „Mapové dílo“ celkem bez DPH</w:t>
            </w:r>
          </w:p>
        </w:tc>
        <w:tc>
          <w:tcPr>
            <w:tcW w:w="3119" w:type="dxa"/>
            <w:vAlign w:val="center"/>
          </w:tcPr>
          <w:p w14:paraId="0117773F" w14:textId="2D4D98D4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eastAsia="ArialMT" w:hAnsi="Arial" w:cs="Arial"/>
                <w:kern w:val="0"/>
              </w:rPr>
            </w:pPr>
            <w:r w:rsidRPr="00C71392">
              <w:rPr>
                <w:rFonts w:ascii="Arial" w:hAnsi="Arial" w:cs="Arial"/>
              </w:rPr>
              <w:t>174 900,00 Kč</w:t>
            </w:r>
          </w:p>
        </w:tc>
      </w:tr>
      <w:tr w:rsidR="00C71392" w14:paraId="5DA646B6" w14:textId="77777777" w:rsidTr="00C71392">
        <w:trPr>
          <w:trHeight w:val="34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357DDDD" w14:textId="36BB82BF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Celková cena Díla bez DPH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CE739EE" w14:textId="5AB3DB7B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eastAsia="ArialMT" w:hAnsi="Arial" w:cs="Arial"/>
                <w:kern w:val="0"/>
              </w:rPr>
            </w:pPr>
            <w:r w:rsidRPr="00C71392">
              <w:rPr>
                <w:rFonts w:ascii="Arial" w:hAnsi="Arial" w:cs="Arial"/>
              </w:rPr>
              <w:t>2 268 650,00 Kč</w:t>
            </w:r>
          </w:p>
        </w:tc>
      </w:tr>
      <w:tr w:rsidR="00C71392" w14:paraId="2C039667" w14:textId="77777777" w:rsidTr="00C71392">
        <w:trPr>
          <w:trHeight w:val="340"/>
        </w:trPr>
        <w:tc>
          <w:tcPr>
            <w:tcW w:w="5240" w:type="dxa"/>
            <w:vAlign w:val="center"/>
          </w:tcPr>
          <w:p w14:paraId="4EF3997F" w14:textId="1C71A091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DPH</w:t>
            </w:r>
            <w:r>
              <w:rPr>
                <w:rFonts w:ascii="Arial" w:eastAsia="ArialMT" w:hAnsi="Arial" w:cs="Arial"/>
                <w:kern w:val="0"/>
              </w:rPr>
              <w:t xml:space="preserve"> 21 %</w:t>
            </w:r>
          </w:p>
        </w:tc>
        <w:tc>
          <w:tcPr>
            <w:tcW w:w="3119" w:type="dxa"/>
            <w:vAlign w:val="center"/>
          </w:tcPr>
          <w:p w14:paraId="72546DC2" w14:textId="03A5ECB8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hAnsi="Arial" w:cs="Arial"/>
              </w:rPr>
            </w:pPr>
            <w:r w:rsidRPr="00C71392">
              <w:rPr>
                <w:rFonts w:ascii="Arial" w:hAnsi="Arial" w:cs="Arial"/>
              </w:rPr>
              <w:t>476 416,50 Kč</w:t>
            </w:r>
          </w:p>
        </w:tc>
      </w:tr>
      <w:tr w:rsidR="00C71392" w14:paraId="7E66F64D" w14:textId="77777777" w:rsidTr="00C71392">
        <w:trPr>
          <w:trHeight w:val="340"/>
        </w:trPr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20ADA8B0" w14:textId="527027F9" w:rsidR="00C71392" w:rsidRDefault="00C71392" w:rsidP="00C7139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 xml:space="preserve">Celková cena Díla </w:t>
            </w:r>
            <w:r>
              <w:rPr>
                <w:rFonts w:ascii="Arial" w:eastAsia="ArialMT" w:hAnsi="Arial" w:cs="Arial"/>
                <w:kern w:val="0"/>
              </w:rPr>
              <w:t>včetně</w:t>
            </w:r>
            <w:r w:rsidRPr="00966A77">
              <w:rPr>
                <w:rFonts w:ascii="Arial" w:eastAsia="ArialMT" w:hAnsi="Arial" w:cs="Arial"/>
                <w:kern w:val="0"/>
              </w:rPr>
              <w:t xml:space="preserve"> DPH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12D356A" w14:textId="652AA3BE" w:rsidR="00C71392" w:rsidRPr="00C71392" w:rsidRDefault="00C71392" w:rsidP="00C71392">
            <w:pPr>
              <w:autoSpaceDE w:val="0"/>
              <w:autoSpaceDN w:val="0"/>
              <w:adjustRightInd w:val="0"/>
              <w:ind w:left="284"/>
              <w:jc w:val="right"/>
              <w:rPr>
                <w:rFonts w:ascii="Arial" w:hAnsi="Arial" w:cs="Arial"/>
              </w:rPr>
            </w:pPr>
            <w:r w:rsidRPr="00C71392">
              <w:rPr>
                <w:rFonts w:ascii="Arial" w:hAnsi="Arial" w:cs="Arial"/>
              </w:rPr>
              <w:t>2 745 066,50 Kč</w:t>
            </w:r>
          </w:p>
        </w:tc>
      </w:tr>
    </w:tbl>
    <w:p w14:paraId="73853CBD" w14:textId="77777777" w:rsidR="005F63C7" w:rsidRDefault="005F63C7" w:rsidP="00FC48C7">
      <w:pPr>
        <w:pStyle w:val="Zkladntext"/>
        <w:tabs>
          <w:tab w:val="left" w:pos="8370"/>
        </w:tabs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i w:val="0"/>
          <w:iCs/>
          <w:sz w:val="22"/>
          <w:szCs w:val="18"/>
        </w:rPr>
      </w:pPr>
    </w:p>
    <w:p w14:paraId="3775B6F1" w14:textId="74BF8CB0" w:rsidR="00F5562B" w:rsidRPr="00FC48C7" w:rsidRDefault="00714EA8" w:rsidP="00FC48C7">
      <w:pPr>
        <w:pStyle w:val="Zkladntext"/>
        <w:tabs>
          <w:tab w:val="left" w:pos="8370"/>
        </w:tabs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i w:val="0"/>
          <w:iCs/>
          <w:sz w:val="20"/>
        </w:rPr>
      </w:pPr>
      <w:r w:rsidRPr="00714EA8">
        <w:rPr>
          <w:rFonts w:ascii="Arial" w:hAnsi="Arial" w:cs="Arial"/>
          <w:b w:val="0"/>
          <w:i w:val="0"/>
          <w:iCs/>
          <w:sz w:val="22"/>
          <w:szCs w:val="18"/>
        </w:rPr>
        <w:lastRenderedPageBreak/>
        <w:t>a</w:t>
      </w:r>
      <w:r w:rsidR="00FC48C7">
        <w:rPr>
          <w:rFonts w:ascii="Arial" w:hAnsi="Arial" w:cs="Arial"/>
          <w:b w:val="0"/>
          <w:i w:val="0"/>
          <w:iCs/>
          <w:sz w:val="22"/>
          <w:szCs w:val="18"/>
        </w:rPr>
        <w:tab/>
      </w:r>
    </w:p>
    <w:p w14:paraId="09BDBF10" w14:textId="61549653" w:rsidR="006B35B0" w:rsidRDefault="006B35B0" w:rsidP="00FC48C7">
      <w:pPr>
        <w:pStyle w:val="Zkladntext"/>
        <w:tabs>
          <w:tab w:val="left" w:pos="426"/>
        </w:tabs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 w:rsidR="00C71392">
        <w:rPr>
          <w:rFonts w:ascii="Arial" w:hAnsi="Arial" w:cs="Arial"/>
          <w:b w:val="0"/>
          <w:bCs/>
          <w:i w:val="0"/>
          <w:iCs/>
          <w:sz w:val="22"/>
          <w:szCs w:val="22"/>
        </w:rPr>
        <w:t>Koš</w:t>
      </w:r>
      <w:r w:rsidR="00034FAF">
        <w:rPr>
          <w:rFonts w:ascii="Arial" w:hAnsi="Arial" w:cs="Arial"/>
          <w:b w:val="0"/>
          <w:bCs/>
          <w:i w:val="0"/>
          <w:iCs/>
          <w:sz w:val="22"/>
          <w:szCs w:val="22"/>
        </w:rPr>
        <w:t>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96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97"/>
        <w:gridCol w:w="1000"/>
        <w:gridCol w:w="1020"/>
        <w:gridCol w:w="1211"/>
        <w:gridCol w:w="1447"/>
        <w:gridCol w:w="1309"/>
      </w:tblGrid>
      <w:tr w:rsidR="00C71392" w:rsidRPr="00C71392" w14:paraId="49BF9A9C" w14:textId="77777777" w:rsidTr="00C820E1">
        <w:trPr>
          <w:trHeight w:val="84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4E99DE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71D02F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4C828C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8392F2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4D262B4" w14:textId="3442CCB0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6215913" w14:textId="54012DBD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304E5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C820E1" w:rsidRPr="00C71392" w14:paraId="2C2B1ACB" w14:textId="77777777" w:rsidTr="00C820E1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69B2F35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808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6EEA9C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C71392" w:rsidRPr="00C71392" w14:paraId="438969CA" w14:textId="77777777" w:rsidTr="00C820E1">
        <w:trPr>
          <w:trHeight w:val="623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976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A3EE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C6EA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D69A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926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9B89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A99C2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30.09.2024</w:t>
            </w:r>
          </w:p>
        </w:tc>
      </w:tr>
      <w:tr w:rsidR="00C71392" w:rsidRPr="00C71392" w14:paraId="5224E40D" w14:textId="77777777" w:rsidTr="00C820E1">
        <w:trPr>
          <w:trHeight w:val="623"/>
        </w:trPr>
        <w:tc>
          <w:tcPr>
            <w:tcW w:w="8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C3AB6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00CE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A8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4EF6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87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A88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AC1816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093257F9" w14:textId="77777777" w:rsidTr="00C820E1">
        <w:trPr>
          <w:trHeight w:val="698"/>
        </w:trPr>
        <w:tc>
          <w:tcPr>
            <w:tcW w:w="880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B5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4F09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99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F04B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504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78C1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156 000,00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C7BB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C71392" w:rsidRPr="00C71392" w14:paraId="5BEF7076" w14:textId="77777777" w:rsidTr="00C820E1">
        <w:trPr>
          <w:trHeight w:val="720"/>
        </w:trPr>
        <w:tc>
          <w:tcPr>
            <w:tcW w:w="88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5AC0B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11D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2C77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C19F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DC48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DA919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9DCEFFB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660C5F02" w14:textId="77777777" w:rsidTr="00C820E1">
        <w:trPr>
          <w:trHeight w:val="1043"/>
        </w:trPr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78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4B80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D15BC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BBE6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0EA5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E8A3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423 500,00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A05C6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71392" w:rsidRPr="00C71392" w14:paraId="026B5796" w14:textId="77777777" w:rsidTr="00C820E1">
        <w:trPr>
          <w:trHeight w:val="70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C70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09E87" w14:textId="284A39ED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4BC1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31E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B519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227A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77 000,00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6641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71392" w:rsidRPr="00C71392" w14:paraId="3C400EA2" w14:textId="77777777" w:rsidTr="00C820E1">
        <w:trPr>
          <w:trHeight w:val="1020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C35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0D78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B80CD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E18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0CE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B6F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C031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71392" w:rsidRPr="00C71392" w14:paraId="52525223" w14:textId="77777777" w:rsidTr="00C820E1">
        <w:trPr>
          <w:trHeight w:val="623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1EF1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BEF9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0B8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504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A16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BF7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BC932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C71392" w:rsidRPr="00C71392" w14:paraId="48515B42" w14:textId="77777777" w:rsidTr="00C820E1">
        <w:trPr>
          <w:trHeight w:val="732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F3CA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5583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673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3A702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E58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170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174 900,00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070B8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031F0A" w:rsidRPr="00C71392" w14:paraId="4F8F18CA" w14:textId="77777777" w:rsidTr="00031F0A">
        <w:trPr>
          <w:trHeight w:val="840"/>
        </w:trPr>
        <w:tc>
          <w:tcPr>
            <w:tcW w:w="3977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6D0BA" w14:textId="14F0DCA0" w:rsidR="00031F0A" w:rsidRPr="00C71392" w:rsidRDefault="00031F0A" w:rsidP="0003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bez DPH v Kč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123B7A" w14:textId="77777777" w:rsidR="00031F0A" w:rsidRPr="00C71392" w:rsidRDefault="00031F0A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806AE0" w14:textId="77777777" w:rsidR="00031F0A" w:rsidRPr="00F851C9" w:rsidRDefault="00031F0A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90C5A8" w14:textId="77777777" w:rsidR="00031F0A" w:rsidRPr="00F851C9" w:rsidRDefault="00031F0A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1 070 300,00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FB6CF1" w14:textId="77777777" w:rsidR="00031F0A" w:rsidRPr="00F851C9" w:rsidRDefault="00031F0A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C820E1" w:rsidRPr="00C71392" w14:paraId="3CB82492" w14:textId="77777777" w:rsidTr="00F851C9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FB6E2E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808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2BE334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C71392" w:rsidRPr="00C71392" w14:paraId="480DCC7C" w14:textId="77777777" w:rsidTr="00F851C9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D757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30C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D64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154C7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362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4FA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343 200,00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8088D2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30.06.2026</w:t>
            </w:r>
          </w:p>
        </w:tc>
      </w:tr>
      <w:tr w:rsidR="00C71392" w:rsidRPr="00C71392" w14:paraId="591997A5" w14:textId="77777777" w:rsidTr="00F851C9">
        <w:trPr>
          <w:trHeight w:val="1178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95F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6500" w14:textId="0F3D0118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67ED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A80B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89A2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EB5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F011F46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399896F8" w14:textId="77777777" w:rsidTr="00F851C9">
        <w:trPr>
          <w:trHeight w:val="99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7F4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23E1" w14:textId="52F9E9EC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32FDB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21E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4D29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DE39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C007BC1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7E3D7E04" w14:textId="77777777" w:rsidTr="00C820E1">
        <w:trPr>
          <w:trHeight w:val="972"/>
        </w:trPr>
        <w:tc>
          <w:tcPr>
            <w:tcW w:w="8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48BA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2EAF" w14:textId="5B6BBC3D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CA5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437A1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6E9CB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3BD1A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66A7CAB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00A9B646" w14:textId="77777777" w:rsidTr="00C820E1">
        <w:trPr>
          <w:trHeight w:val="998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84DC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809C" w14:textId="10E3568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D3E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7991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AD7A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320A1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30 000,00</w:t>
            </w:r>
          </w:p>
        </w:tc>
        <w:tc>
          <w:tcPr>
            <w:tcW w:w="1309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B764FA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71392" w:rsidRPr="00C71392" w14:paraId="1813983E" w14:textId="77777777" w:rsidTr="00C820E1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3AD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8E9C" w14:textId="42BC2778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F9D5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AB4C0D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91693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7F0CD2" w14:textId="547E376E" w:rsidR="00C71392" w:rsidRPr="00F851C9" w:rsidRDefault="00E91676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431BAEF4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66E46AC1" w14:textId="77777777" w:rsidTr="00C820E1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2E95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DC79" w14:textId="41DF6F64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FFB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F45AE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DAE9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AE70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15 400,00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6E9F5D" w14:textId="2D9E9E79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71392" w:rsidRPr="00C71392" w14:paraId="3D54C8A2" w14:textId="77777777" w:rsidTr="00C820E1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624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1FEC" w14:textId="56696B31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5F12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3A8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37E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65DEE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8 800,00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AE2F2E" w14:textId="727E7923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71392" w:rsidRPr="00C71392" w14:paraId="1F01E520" w14:textId="77777777" w:rsidTr="00C820E1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1CF4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9F497" w14:textId="69C39C2A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3361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4C0B7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1A5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8C716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5A3DCF" w14:textId="1DB2A1EC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71392" w:rsidRPr="00C71392" w14:paraId="4D79F513" w14:textId="77777777" w:rsidTr="00C820E1">
        <w:trPr>
          <w:trHeight w:val="732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B59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DAE" w14:textId="2604670D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Vypracování návrhu nového uspořádání pozemků k jeho vystavení dle § 11 odst. 1 </w:t>
            </w:r>
            <w:r w:rsid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</w:t>
            </w: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354F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DAE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F3D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FA293E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390 000,00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0D2610" w14:textId="182F899D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30.4.2027</w:t>
            </w:r>
          </w:p>
        </w:tc>
      </w:tr>
      <w:tr w:rsidR="00C71392" w:rsidRPr="00C71392" w14:paraId="616AEF55" w14:textId="77777777" w:rsidTr="00C820E1">
        <w:trPr>
          <w:trHeight w:val="623"/>
        </w:trPr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BBBC2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FADC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AADA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B08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4916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B8B3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88928D" w14:textId="25AE328E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71392" w:rsidRPr="00C71392" w14:paraId="1B11044C" w14:textId="77777777" w:rsidTr="00C820E1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6DFD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6226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FA1D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7C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FA574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8 250,00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B1621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115 500,00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CB24E" w14:textId="04BC95EC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71392" w:rsidRPr="00C71392" w14:paraId="3DB8E39E" w14:textId="77777777" w:rsidTr="00C820E1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A6A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6D12" w14:textId="7D247292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710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A2D6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77C213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13AE6D" w14:textId="4D1C386A" w:rsidR="00C71392" w:rsidRPr="00F851C9" w:rsidRDefault="00E91676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5E1744D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3D7F2C77" w14:textId="77777777" w:rsidTr="00C820E1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F35F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6E96" w14:textId="5B89692D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39B2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4D4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AD6E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17 500,00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28A3E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17 500,00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E6D2D" w14:textId="3B0EF432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71392" w:rsidRPr="00C71392" w14:paraId="575CBD57" w14:textId="77777777" w:rsidTr="00C820E1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B842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8C74" w14:textId="01B2DD5C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F4C3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C6A4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1475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A8C35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B17830" w14:textId="69E4353C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71392" w:rsidRPr="00C71392" w14:paraId="3FECACD1" w14:textId="77777777" w:rsidTr="00C820E1">
        <w:trPr>
          <w:trHeight w:val="758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A386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B40" w14:textId="4042D8E4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2B5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8848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F36B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3 750,00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E31BB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3 750,00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468F1A" w14:textId="5BE244A6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031F0A" w:rsidRPr="00C71392" w14:paraId="6DF6B8BB" w14:textId="77777777" w:rsidTr="00031F0A">
        <w:trPr>
          <w:trHeight w:val="720"/>
        </w:trPr>
        <w:tc>
          <w:tcPr>
            <w:tcW w:w="3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5AF3B2C" w14:textId="001F5FF2" w:rsidR="00031F0A" w:rsidRPr="00C71392" w:rsidRDefault="00031F0A" w:rsidP="00031F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bez DPH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v Kč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E7DE039" w14:textId="77777777" w:rsidR="00031F0A" w:rsidRPr="00C71392" w:rsidRDefault="00031F0A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D15B" w14:textId="77777777" w:rsidR="00031F0A" w:rsidRPr="00F851C9" w:rsidRDefault="00031F0A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FDF8A90" w14:textId="77777777" w:rsidR="00031F0A" w:rsidRPr="00F851C9" w:rsidRDefault="00031F0A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1 023 450,00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D3B5EA" w14:textId="77777777" w:rsidR="00031F0A" w:rsidRPr="00F851C9" w:rsidRDefault="00031F0A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71392" w:rsidRPr="00C71392" w14:paraId="612BC233" w14:textId="77777777" w:rsidTr="00C820E1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9DF56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9B464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4B7A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576B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C846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F5548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174 900,00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B76F0A" w14:textId="03181B40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71392" w:rsidRPr="00C71392" w14:paraId="6046F7EC" w14:textId="77777777" w:rsidTr="00C820E1">
        <w:trPr>
          <w:trHeight w:val="72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C60A1F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„Mapové dílo“ celkem bez DPH v Kč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67F412B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F3FCC3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C57E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C8947F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174 900,00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9ABCBA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71392" w:rsidRPr="00C71392" w14:paraId="68E96FDC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1F619" w14:textId="77777777" w:rsidR="00C71392" w:rsidRPr="00C71392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ADCFE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FA27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8A00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080E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09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1DC3B3" w14:textId="77777777" w:rsidR="00C71392" w:rsidRPr="00F851C9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3870264C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52FD9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8B5F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98CB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A96C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4981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1 070 300,00 Kč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176DFB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6A07EDCC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16C3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18E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E6A9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9B7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F54E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1 023 450,00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B3C795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03D39FFF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9A3A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8B38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CF9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A5EF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8AE0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174 900,00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7C7B766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3B831FEE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A83D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2B9C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FEBF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E7F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9F77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2 268 650,00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760867CD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1139779A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CBC10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7A0B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D5BB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49B1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CE36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476 416,50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2BD7CF53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71392" w:rsidRPr="00C71392" w14:paraId="31083C10" w14:textId="77777777" w:rsidTr="00C820E1">
        <w:trPr>
          <w:trHeight w:val="49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DF741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6E2E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8DF7" w14:textId="77777777" w:rsidR="00C71392" w:rsidRPr="00C71392" w:rsidRDefault="00C71392" w:rsidP="00C713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71392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F97F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6E65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2 745 066,50 Kč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BD7CE0A" w14:textId="77777777" w:rsidR="00C71392" w:rsidRPr="00F851C9" w:rsidRDefault="00C71392" w:rsidP="00C7139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03A03BD0" w14:textId="77777777" w:rsidR="00C71392" w:rsidRDefault="00C71392" w:rsidP="00FC48C7">
      <w:pPr>
        <w:pStyle w:val="Zkladntext"/>
        <w:tabs>
          <w:tab w:val="left" w:pos="426"/>
        </w:tabs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50B92D9" w14:textId="44CB581D" w:rsidR="00034FAF" w:rsidRDefault="00034FAF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 xml:space="preserve">se </w:t>
      </w:r>
      <w:proofErr w:type="gramStart"/>
      <w:r w:rsidRPr="0015354C">
        <w:rPr>
          <w:rFonts w:ascii="Arial" w:hAnsi="Arial" w:cs="Arial"/>
          <w:b/>
          <w:bCs/>
        </w:rPr>
        <w:t>ruší</w:t>
      </w:r>
      <w:proofErr w:type="gramEnd"/>
      <w:r w:rsidRPr="0015354C">
        <w:rPr>
          <w:rFonts w:ascii="Arial" w:hAnsi="Arial" w:cs="Arial"/>
          <w:b/>
          <w:bCs/>
        </w:rPr>
        <w:t xml:space="preserve"> a nahrazuj</w:t>
      </w:r>
      <w:r w:rsidR="00FC48C7">
        <w:rPr>
          <w:rFonts w:ascii="Arial" w:hAnsi="Arial" w:cs="Arial"/>
          <w:b/>
          <w:bCs/>
        </w:rPr>
        <w:t>í</w:t>
      </w:r>
      <w:r w:rsidRPr="0015354C">
        <w:rPr>
          <w:rFonts w:ascii="Arial" w:hAnsi="Arial" w:cs="Arial"/>
          <w:b/>
          <w:bCs/>
        </w:rPr>
        <w:t xml:space="preserve"> zněním následujícím</w:t>
      </w:r>
      <w:r>
        <w:rPr>
          <w:rFonts w:ascii="Arial" w:hAnsi="Arial" w:cs="Arial"/>
          <w:b/>
          <w:bCs/>
        </w:rPr>
        <w:t>:</w:t>
      </w:r>
    </w:p>
    <w:p w14:paraId="4A80C734" w14:textId="04612692" w:rsidR="00714EA8" w:rsidRDefault="00714EA8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  <w:b/>
          <w:bCs/>
        </w:rPr>
      </w:pPr>
      <w:r w:rsidRPr="00FC48C7">
        <w:rPr>
          <w:rFonts w:ascii="Arial" w:hAnsi="Arial" w:cs="Arial"/>
        </w:rPr>
        <w:t>3.1</w:t>
      </w:r>
      <w:r w:rsidR="00FC48C7">
        <w:rPr>
          <w:rFonts w:ascii="Arial" w:hAnsi="Arial" w:cs="Arial"/>
          <w:b/>
          <w:bCs/>
        </w:rPr>
        <w:t xml:space="preserve"> </w:t>
      </w:r>
      <w:r w:rsidR="00FC48C7" w:rsidRPr="002A0639">
        <w:rPr>
          <w:rFonts w:ascii="Arial" w:eastAsia="ArialMT" w:hAnsi="Arial" w:cs="Arial"/>
          <w:kern w:val="0"/>
        </w:rPr>
        <w:t>Cena za řádné a včasné provedení Díla je sjednána následovně</w:t>
      </w: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5245"/>
        <w:gridCol w:w="3538"/>
      </w:tblGrid>
      <w:tr w:rsidR="00714EA8" w:rsidRPr="00F5562B" w14:paraId="0BFEB3F2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31466C84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1 „Přípravné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75BDC36A" w14:textId="1267BCD9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1 173 430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:rsidRPr="00F5562B" w14:paraId="0AD7C054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4549F6E6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2 „Návrhové práce“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4191A0EF" w14:textId="6DEF9095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1 125 795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:rsidRPr="00F5562B" w14:paraId="5DB3C4F0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11F9FF48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Hlavní celek 3 „Mapové dílo“ celkem bez DPH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EC31970" w14:textId="3ED9573A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192 390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:rsidRPr="00F5562B" w14:paraId="78B25D87" w14:textId="77777777" w:rsidTr="00F851C9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54971091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Celková cena Díla bez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42635B4C" w14:textId="08AA7495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eastAsia="ArialMT" w:hAnsi="Arial" w:cs="Arial"/>
                <w:b/>
                <w:bCs/>
                <w:kern w:val="0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2 491 615</w:t>
            </w:r>
            <w:r w:rsidR="00714EA8" w:rsidRPr="00F5562B">
              <w:rPr>
                <w:rFonts w:ascii="Arial" w:eastAsia="Times New Roman" w:hAnsi="Arial" w:cs="Arial"/>
                <w:b/>
                <w:bCs/>
                <w:lang w:eastAsia="cs-CZ"/>
              </w:rPr>
              <w:t>,00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14:paraId="5428BFE4" w14:textId="77777777" w:rsidTr="00F851C9">
        <w:trPr>
          <w:trHeight w:val="340"/>
        </w:trPr>
        <w:tc>
          <w:tcPr>
            <w:tcW w:w="5245" w:type="dxa"/>
            <w:vAlign w:val="center"/>
          </w:tcPr>
          <w:p w14:paraId="6DBB0BF6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>DPH</w:t>
            </w:r>
            <w:r>
              <w:rPr>
                <w:rFonts w:ascii="Arial" w:eastAsia="ArialMT" w:hAnsi="Arial" w:cs="Arial"/>
                <w:kern w:val="0"/>
              </w:rPr>
              <w:t xml:space="preserve"> 21 %</w:t>
            </w:r>
          </w:p>
        </w:tc>
        <w:tc>
          <w:tcPr>
            <w:tcW w:w="3538" w:type="dxa"/>
            <w:shd w:val="clear" w:color="auto" w:fill="auto"/>
            <w:vAlign w:val="center"/>
          </w:tcPr>
          <w:p w14:paraId="3BC6C963" w14:textId="6645637E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523 239,15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  <w:tr w:rsidR="00714EA8" w14:paraId="5E2211A2" w14:textId="77777777" w:rsidTr="00F851C9">
        <w:trPr>
          <w:trHeight w:val="340"/>
        </w:trPr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3A56815E" w14:textId="77777777" w:rsidR="00714EA8" w:rsidRDefault="00714EA8" w:rsidP="0039684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966A77">
              <w:rPr>
                <w:rFonts w:ascii="Arial" w:eastAsia="ArialMT" w:hAnsi="Arial" w:cs="Arial"/>
                <w:kern w:val="0"/>
              </w:rPr>
              <w:t xml:space="preserve">Celková cena Díla </w:t>
            </w:r>
            <w:r>
              <w:rPr>
                <w:rFonts w:ascii="Arial" w:eastAsia="ArialMT" w:hAnsi="Arial" w:cs="Arial"/>
                <w:kern w:val="0"/>
              </w:rPr>
              <w:t>včetně</w:t>
            </w:r>
            <w:r w:rsidRPr="00966A77">
              <w:rPr>
                <w:rFonts w:ascii="Arial" w:eastAsia="ArialMT" w:hAnsi="Arial" w:cs="Arial"/>
                <w:kern w:val="0"/>
              </w:rPr>
              <w:t xml:space="preserve"> DPH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14:paraId="23ADD070" w14:textId="0C954366" w:rsidR="00714EA8" w:rsidRPr="00F5562B" w:rsidRDefault="00C820E1" w:rsidP="0039684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3 014 854,15</w:t>
            </w:r>
            <w:r w:rsidR="00714EA8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Kč</w:t>
            </w:r>
          </w:p>
        </w:tc>
      </w:tr>
    </w:tbl>
    <w:p w14:paraId="282566E2" w14:textId="77777777" w:rsidR="00542FF3" w:rsidRDefault="00542FF3" w:rsidP="00542FF3">
      <w:pPr>
        <w:pStyle w:val="Claneka"/>
        <w:keepLines w:val="0"/>
        <w:widowControl/>
        <w:numPr>
          <w:ilvl w:val="0"/>
          <w:numId w:val="0"/>
        </w:numPr>
        <w:spacing w:after="0" w:line="240" w:lineRule="auto"/>
        <w:ind w:left="284"/>
        <w:jc w:val="both"/>
        <w:rPr>
          <w:rFonts w:ascii="Arial" w:hAnsi="Arial" w:cs="Arial"/>
        </w:rPr>
      </w:pPr>
    </w:p>
    <w:p w14:paraId="6AFB581B" w14:textId="46438A82" w:rsidR="00FC48C7" w:rsidRDefault="00FC48C7" w:rsidP="00FC48C7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6B33C25E" w14:textId="48AC4287" w:rsidR="00FC48C7" w:rsidRDefault="00FC48C7" w:rsidP="00FC48C7">
      <w:pPr>
        <w:pStyle w:val="Zkladntext"/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Položkový výkaz </w:t>
      </w:r>
      <w:proofErr w:type="gramStart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>činností - Příloha</w:t>
      </w:r>
      <w:proofErr w:type="gramEnd"/>
      <w:r w:rsidRPr="0099373B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ke Smlouvě o dílo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- Komplexní pozemkové úpravy v k. 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ú.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proofErr w:type="spellStart"/>
      <w:r w:rsidR="00C820E1">
        <w:rPr>
          <w:rFonts w:ascii="Arial" w:hAnsi="Arial" w:cs="Arial"/>
          <w:b w:val="0"/>
          <w:bCs/>
          <w:i w:val="0"/>
          <w:iCs/>
          <w:sz w:val="22"/>
          <w:szCs w:val="22"/>
        </w:rPr>
        <w:t>Koš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ov</w:t>
      </w:r>
      <w:proofErr w:type="spellEnd"/>
      <w:r w:rsidRPr="00415259"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tbl>
      <w:tblPr>
        <w:tblW w:w="893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2097"/>
        <w:gridCol w:w="1000"/>
        <w:gridCol w:w="1020"/>
        <w:gridCol w:w="1240"/>
        <w:gridCol w:w="1418"/>
        <w:gridCol w:w="1276"/>
      </w:tblGrid>
      <w:tr w:rsidR="00C820E1" w:rsidRPr="00C820E1" w14:paraId="1C980397" w14:textId="77777777" w:rsidTr="00542FF3">
        <w:trPr>
          <w:trHeight w:val="84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2C9950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A67374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BFD9A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0D02F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37221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23587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6C3F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542FF3" w:rsidRPr="00C820E1" w14:paraId="7074D384" w14:textId="77777777" w:rsidTr="00542FF3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ECE882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805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B1BC3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</w:tr>
      <w:tr w:rsidR="00C820E1" w:rsidRPr="00C820E1" w14:paraId="4BF77B17" w14:textId="77777777" w:rsidTr="00542FF3">
        <w:trPr>
          <w:trHeight w:val="623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35A5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209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073B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Revize stávajícího bodového pole 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B3D8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F8E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95F9" w14:textId="77777777" w:rsidR="00C820E1" w:rsidRPr="00F851C9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6C6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EFB3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30.09.2024</w:t>
            </w:r>
          </w:p>
        </w:tc>
      </w:tr>
      <w:tr w:rsidR="00C820E1" w:rsidRPr="00C820E1" w14:paraId="15FF7796" w14:textId="77777777" w:rsidTr="00F851C9">
        <w:trPr>
          <w:trHeight w:val="623"/>
        </w:trPr>
        <w:tc>
          <w:tcPr>
            <w:tcW w:w="8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F798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50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Doplnění stávajícího bodového pole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D68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E9A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D288" w14:textId="77777777" w:rsidR="00C820E1" w:rsidRPr="00F851C9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98F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7F918D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1B427318" w14:textId="77777777" w:rsidTr="00F851C9">
        <w:trPr>
          <w:trHeight w:val="698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732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BDAD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mimo trvalé porosty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8CD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224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BA9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E5B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171 600,00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ABF77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30.11.2024</w:t>
            </w:r>
          </w:p>
        </w:tc>
      </w:tr>
      <w:tr w:rsidR="00C820E1" w:rsidRPr="00C820E1" w14:paraId="6D72A4BD" w14:textId="77777777" w:rsidTr="00F851C9">
        <w:trPr>
          <w:trHeight w:val="720"/>
        </w:trPr>
        <w:tc>
          <w:tcPr>
            <w:tcW w:w="880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1CC9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649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v trvalých porostech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7B2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8C58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C7C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E65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9D9BE6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7DA2CC16" w14:textId="77777777" w:rsidTr="00F851C9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CCD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6.2.4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0AD6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715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AF8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C71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4B1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465 850,00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E3AE4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820E1" w:rsidRPr="00C820E1" w14:paraId="264462F0" w14:textId="77777777" w:rsidTr="00542FF3">
        <w:trPr>
          <w:trHeight w:val="70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5B7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6DE5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D49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C0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91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C7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84 700,00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80E7A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820E1" w:rsidRPr="00C820E1" w14:paraId="232C1609" w14:textId="77777777" w:rsidTr="00542FF3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6689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BF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KoPÚ, včetně označení lomových bodů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673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FB0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349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3 025,00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A64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24 200,00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5C8F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31.01.2025</w:t>
            </w:r>
          </w:p>
        </w:tc>
      </w:tr>
      <w:tr w:rsidR="00C820E1" w:rsidRPr="00C820E1" w14:paraId="15312C21" w14:textId="77777777" w:rsidTr="00542FF3">
        <w:trPr>
          <w:trHeight w:val="623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60A5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B3B5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EE7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F82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22A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2D9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192 390,00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C3B7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30.06.2025</w:t>
            </w:r>
          </w:p>
        </w:tc>
      </w:tr>
      <w:tr w:rsidR="00C820E1" w:rsidRPr="00C820E1" w14:paraId="57516700" w14:textId="77777777" w:rsidTr="00542FF3">
        <w:trPr>
          <w:trHeight w:val="732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ABC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D20E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433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96E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1AE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A51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192 390,00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2BC5D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F851C9" w:rsidRPr="00C820E1" w14:paraId="5EEED6C6" w14:textId="77777777" w:rsidTr="00F851C9">
        <w:trPr>
          <w:trHeight w:val="840"/>
        </w:trPr>
        <w:tc>
          <w:tcPr>
            <w:tcW w:w="3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D3E5A" w14:textId="69464FE2" w:rsidR="00F851C9" w:rsidRPr="00C820E1" w:rsidRDefault="00F851C9" w:rsidP="00F85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bez DPH v Kč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0DD81E" w14:textId="77777777" w:rsidR="00F851C9" w:rsidRPr="00C820E1" w:rsidRDefault="00F851C9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328AD13" w14:textId="77777777" w:rsidR="00F851C9" w:rsidRPr="00C820E1" w:rsidRDefault="00F851C9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8471E5" w14:textId="77777777" w:rsidR="00F851C9" w:rsidRPr="00C820E1" w:rsidRDefault="00F851C9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1 173 430,00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6121650" w14:textId="77777777" w:rsidR="00F851C9" w:rsidRPr="00C820E1" w:rsidRDefault="00F851C9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31.8.2025</w:t>
            </w:r>
          </w:p>
        </w:tc>
      </w:tr>
      <w:tr w:rsidR="00542FF3" w:rsidRPr="00C820E1" w14:paraId="6804B12E" w14:textId="77777777" w:rsidTr="00542FF3">
        <w:trPr>
          <w:trHeight w:val="623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BB2505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8051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C19883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</w:tr>
      <w:tr w:rsidR="00C820E1" w:rsidRPr="00C820E1" w14:paraId="28BF7EAC" w14:textId="77777777" w:rsidTr="00542FF3">
        <w:trPr>
          <w:trHeight w:val="623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188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B86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46A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D06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02A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695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377 520,00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DB93B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 30.06.2026</w:t>
            </w:r>
          </w:p>
        </w:tc>
      </w:tr>
      <w:tr w:rsidR="00C820E1" w:rsidRPr="00C820E1" w14:paraId="0598FC22" w14:textId="77777777" w:rsidTr="00542FF3">
        <w:trPr>
          <w:trHeight w:val="1178"/>
        </w:trPr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4B2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DEC6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dle čl. 6.3.1 i) a)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04B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A599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DA8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C4C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26 400,00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D25FE49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485EFF9C" w14:textId="77777777" w:rsidTr="00542FF3">
        <w:trPr>
          <w:trHeight w:val="998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4E0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A2A0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D6A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885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D92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68B4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19B281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01F2AAE7" w14:textId="77777777" w:rsidTr="00542FF3">
        <w:trPr>
          <w:trHeight w:val="1140"/>
        </w:trPr>
        <w:tc>
          <w:tcPr>
            <w:tcW w:w="8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0CF0C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F53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5AE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4FE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75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931A8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86E139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7BF5A21F" w14:textId="77777777" w:rsidTr="00542FF3">
        <w:trPr>
          <w:trHeight w:val="998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31CF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CAD1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612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16D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72D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EB7C9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33 000,00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AD572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C820E1" w:rsidRPr="00C820E1" w14:paraId="72611D52" w14:textId="77777777" w:rsidTr="00542FF3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847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6164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0F2B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D1C824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BF3DF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B98BA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312EFB0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5F7F5881" w14:textId="77777777" w:rsidTr="00F851C9">
        <w:trPr>
          <w:trHeight w:val="84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D49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93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6C0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5ED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6CD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16 940,00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F5D9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16 940,00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25AD8A" w14:textId="4F5DEF7D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820E1" w:rsidRPr="00C820E1" w14:paraId="138869F2" w14:textId="77777777" w:rsidTr="00F851C9">
        <w:trPr>
          <w:trHeight w:val="840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30B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C7BB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418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9849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0F1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9 680,00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1FF1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9 680,00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4A486" w14:textId="1FE15C6F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820E1" w:rsidRPr="00C820E1" w14:paraId="71A1E749" w14:textId="77777777" w:rsidTr="00F851C9">
        <w:trPr>
          <w:trHeight w:val="840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5246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6.3.2 h)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8C2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EDC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4F2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26B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2F4C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3 630,00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535E7" w14:textId="5F7662CD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 dohodnuté lhůtě</w:t>
            </w:r>
          </w:p>
        </w:tc>
      </w:tr>
      <w:tr w:rsidR="00C820E1" w:rsidRPr="00C820E1" w14:paraId="6EEA19F1" w14:textId="77777777" w:rsidTr="00542FF3">
        <w:trPr>
          <w:trHeight w:val="900"/>
        </w:trPr>
        <w:tc>
          <w:tcPr>
            <w:tcW w:w="8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CBD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B560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D54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ECF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7F9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2 750,00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8FAA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429 000,00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5C6D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30.4.2027</w:t>
            </w:r>
          </w:p>
        </w:tc>
      </w:tr>
      <w:tr w:rsidR="00C820E1" w:rsidRPr="00C820E1" w14:paraId="71001B6E" w14:textId="77777777" w:rsidTr="00542FF3">
        <w:trPr>
          <w:trHeight w:val="675"/>
        </w:trPr>
        <w:tc>
          <w:tcPr>
            <w:tcW w:w="88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2BDD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73C2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B55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989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4F9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C599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64BA0" w14:textId="6E833594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820E1" w:rsidRPr="00C820E1" w14:paraId="4C0C4913" w14:textId="77777777" w:rsidTr="00542FF3">
        <w:trPr>
          <w:trHeight w:val="675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30C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8987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D93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A5F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CC04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9 075,00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A3B3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127 050,00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9D8BE3" w14:textId="5CDE5C80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820E1" w:rsidRPr="00C820E1" w14:paraId="63CDC751" w14:textId="77777777" w:rsidTr="00542FF3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2DE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B6A4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676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13B7C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7D18F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4174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000000" w:fill="BFBFBF"/>
            <w:vAlign w:val="center"/>
            <w:hideMark/>
          </w:tcPr>
          <w:p w14:paraId="016D93D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0C0CA427" w14:textId="77777777" w:rsidTr="00542FF3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664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1F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28A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AF9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D41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19 250,00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2BAC9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19 250,00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94A1B7" w14:textId="6EE2259D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820E1" w:rsidRPr="00C820E1" w14:paraId="056B5F1A" w14:textId="77777777" w:rsidTr="00542FF3">
        <w:trPr>
          <w:trHeight w:val="769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284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5FBD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C7D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C92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46D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67B01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11 000,00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C98120" w14:textId="7EF81F5C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820E1" w:rsidRPr="00C820E1" w14:paraId="5F4E6F73" w14:textId="77777777" w:rsidTr="00542FF3">
        <w:trPr>
          <w:trHeight w:val="758"/>
        </w:trPr>
        <w:tc>
          <w:tcPr>
            <w:tcW w:w="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DF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9AE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E03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B3B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3DC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E92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FAEC87F" w14:textId="6F2C9F13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F851C9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F851C9" w:rsidRPr="00C820E1" w14:paraId="18279095" w14:textId="77777777" w:rsidTr="00F851C9">
        <w:trPr>
          <w:trHeight w:val="840"/>
        </w:trPr>
        <w:tc>
          <w:tcPr>
            <w:tcW w:w="3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8406DD" w14:textId="7174D0B0" w:rsidR="00F851C9" w:rsidRPr="00C820E1" w:rsidRDefault="00F851C9" w:rsidP="00F85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celkem bez DPH v Kč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0855B3" w14:textId="77777777" w:rsidR="00F851C9" w:rsidRPr="00C820E1" w:rsidRDefault="00F851C9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B954" w14:textId="77777777" w:rsidR="00F851C9" w:rsidRPr="00C820E1" w:rsidRDefault="00F851C9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AEE8462" w14:textId="77777777" w:rsidR="00F851C9" w:rsidRPr="00C820E1" w:rsidRDefault="00F851C9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1 125 795,00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599EA2" w14:textId="77777777" w:rsidR="00F851C9" w:rsidRPr="00E91676" w:rsidRDefault="00F851C9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9167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820E1" w:rsidRPr="00C820E1" w14:paraId="278822D6" w14:textId="77777777" w:rsidTr="00542FF3">
        <w:trPr>
          <w:trHeight w:val="690"/>
        </w:trPr>
        <w:tc>
          <w:tcPr>
            <w:tcW w:w="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274E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B946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7FD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8E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159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2285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1 210,00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71412" w14:textId="77777777" w:rsidR="00C820E1" w:rsidRPr="00E91676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E9167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192 390,00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59C284" w14:textId="62795A6A" w:rsidR="00C820E1" w:rsidRPr="00E91676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E9167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</w:t>
            </w:r>
            <w:r w:rsidR="00E91676" w:rsidRPr="00E9167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E9167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od výzvy Objednatele</w:t>
            </w:r>
          </w:p>
        </w:tc>
      </w:tr>
      <w:tr w:rsidR="00C820E1" w:rsidRPr="00C820E1" w14:paraId="0F76A35B" w14:textId="77777777" w:rsidTr="00F851C9">
        <w:trPr>
          <w:trHeight w:val="84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CAD4056" w14:textId="77777777" w:rsidR="00C820E1" w:rsidRPr="00C820E1" w:rsidRDefault="00C820E1" w:rsidP="00F851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D89FFDB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2293B85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1152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EE2C83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192 390,00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2E977E" w14:textId="77777777" w:rsidR="00C820E1" w:rsidRPr="00E91676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E91676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C820E1" w:rsidRPr="00C820E1" w14:paraId="71543A1A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580B8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8088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D1722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D749B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5F1E86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22C7B5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4F3EAA74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5DEF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B7AC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35EC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82E9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1F3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1 173 430,00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35A9D43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1B9B16C3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FCA2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9A2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D3E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5DB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1811F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1 125 795,00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E1375CE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6D6F856E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4EFCA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CDA8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857D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F5F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9BC4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192 390,00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3F3722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443FC148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B46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00AE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04CE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146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646C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2 491 615,00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4525552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C820E1" w:rsidRPr="00C820E1" w14:paraId="03390EAE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6CF61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AF7B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C318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F8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FEBA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523 239,15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0DBC1332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542FF3" w:rsidRPr="00C820E1" w14:paraId="45F73E5E" w14:textId="77777777" w:rsidTr="00542FF3">
        <w:trPr>
          <w:trHeight w:val="62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CE73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0F62F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42D7" w14:textId="77777777" w:rsidR="00C820E1" w:rsidRPr="00C820E1" w:rsidRDefault="00C820E1" w:rsidP="00C820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FCD0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6EB6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3 014 854,15 Kč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BFBFBF"/>
            <w:noWrap/>
            <w:vAlign w:val="center"/>
            <w:hideMark/>
          </w:tcPr>
          <w:p w14:paraId="605C09F7" w14:textId="77777777" w:rsidR="00C820E1" w:rsidRPr="00C820E1" w:rsidRDefault="00C820E1" w:rsidP="00C820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C820E1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5A8EF57A" w14:textId="77777777" w:rsidR="00C820E1" w:rsidRPr="00034FAF" w:rsidRDefault="00C820E1" w:rsidP="00FC48C7">
      <w:pPr>
        <w:pStyle w:val="Zkladntext"/>
        <w:overflowPunct/>
        <w:autoSpaceDE/>
        <w:autoSpaceDN/>
        <w:adjustRightInd/>
        <w:spacing w:after="240"/>
        <w:ind w:left="284"/>
        <w:textAlignment w:val="auto"/>
        <w:rPr>
          <w:rFonts w:ascii="Arial" w:hAnsi="Arial" w:cs="Arial"/>
        </w:rPr>
      </w:pPr>
    </w:p>
    <w:p w14:paraId="7051FEB3" w14:textId="77777777" w:rsidR="006157D7" w:rsidRPr="00BF554C" w:rsidRDefault="006157D7" w:rsidP="008C5EA3">
      <w:pPr>
        <w:pStyle w:val="Level1"/>
        <w:keepNext w:val="0"/>
        <w:spacing w:before="48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</w:p>
    <w:p w14:paraId="14A50394" w14:textId="1C3D4CCD" w:rsidR="006157D7" w:rsidRPr="0062244D" w:rsidRDefault="006157D7" w:rsidP="006157D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Smluvní strany jsou si plně vědomy zákonné povinnosti uveřejnit v souladu s</w:t>
      </w:r>
      <w:r w:rsidR="008C5EA3">
        <w:rPr>
          <w:rFonts w:ascii="Arial" w:hAnsi="Arial" w:cs="Arial"/>
          <w:szCs w:val="22"/>
        </w:rPr>
        <w:t> </w:t>
      </w:r>
      <w:r w:rsidRPr="0062244D">
        <w:rPr>
          <w:rFonts w:ascii="Arial" w:hAnsi="Arial" w:cs="Arial"/>
          <w:szCs w:val="22"/>
        </w:rPr>
        <w:t>ustanoveními</w:t>
      </w:r>
      <w:r w:rsidR="008C5EA3">
        <w:rPr>
          <w:rFonts w:ascii="Arial" w:hAnsi="Arial" w:cs="Arial"/>
          <w:szCs w:val="22"/>
        </w:rPr>
        <w:t xml:space="preserve"> </w:t>
      </w:r>
      <w:r w:rsidRPr="0062244D">
        <w:rPr>
          <w:rFonts w:ascii="Arial" w:hAnsi="Arial" w:cs="Arial"/>
          <w:szCs w:val="22"/>
        </w:rPr>
        <w:t xml:space="preserve">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62244D">
        <w:rPr>
          <w:rFonts w:ascii="Arial" w:hAnsi="Arial" w:cs="Arial"/>
          <w:szCs w:val="22"/>
        </w:rPr>
        <w:t>ruší</w:t>
      </w:r>
      <w:proofErr w:type="gramEnd"/>
      <w:r w:rsidRPr="0062244D">
        <w:rPr>
          <w:rFonts w:ascii="Arial" w:hAnsi="Arial" w:cs="Arial"/>
          <w:szCs w:val="22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198703A2" w14:textId="6E0A2FB5" w:rsidR="006157D7" w:rsidRPr="0062244D" w:rsidRDefault="006157D7" w:rsidP="006157D7">
      <w:pPr>
        <w:pStyle w:val="Level2"/>
        <w:tabs>
          <w:tab w:val="clear" w:pos="1248"/>
        </w:tabs>
        <w:ind w:left="567" w:hanging="567"/>
        <w:jc w:val="both"/>
        <w:rPr>
          <w:rFonts w:ascii="Arial" w:hAnsi="Arial" w:cs="Arial"/>
          <w:szCs w:val="22"/>
        </w:rPr>
      </w:pPr>
      <w:r w:rsidRPr="0062244D">
        <w:rPr>
          <w:rFonts w:ascii="Arial" w:hAnsi="Arial" w:cs="Arial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E641062" w14:textId="77777777" w:rsidR="006157D7" w:rsidRPr="00ED6435" w:rsidRDefault="006157D7" w:rsidP="008C5EA3">
      <w:pPr>
        <w:spacing w:before="480"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1FD55DA4" w14:textId="77777777" w:rsidR="006157D7" w:rsidRPr="00ED6435" w:rsidRDefault="006157D7" w:rsidP="006157D7">
      <w:pPr>
        <w:spacing w:before="240" w:after="48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02F419F3" w14:textId="1D2D9D99" w:rsidR="00AE1CCC" w:rsidRP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  <w:b/>
          <w:bCs/>
        </w:rPr>
        <w:t>Česká republika – Státní pozemkový úřad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  <w:b/>
          <w:bCs/>
        </w:rPr>
        <w:t>AGROPLAN, spol. s r.o.</w:t>
      </w:r>
    </w:p>
    <w:p w14:paraId="17A0B521" w14:textId="77777777" w:rsidR="00AE1CCC" w:rsidRDefault="00AE1CCC" w:rsidP="00AE1CCC">
      <w:pPr>
        <w:tabs>
          <w:tab w:val="left" w:pos="4678"/>
        </w:tabs>
        <w:spacing w:after="480" w:line="276" w:lineRule="auto"/>
        <w:contextualSpacing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Místo: Liberec 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Místo: Praha</w:t>
      </w:r>
    </w:p>
    <w:p w14:paraId="1917F36E" w14:textId="4BEEA343" w:rsidR="00AE1CCC" w:rsidRPr="006A3C14" w:rsidRDefault="00AE1CCC" w:rsidP="008C5EA3">
      <w:pPr>
        <w:tabs>
          <w:tab w:val="left" w:pos="4678"/>
        </w:tabs>
        <w:spacing w:after="240"/>
        <w:jc w:val="both"/>
        <w:rPr>
          <w:rFonts w:ascii="Arial" w:hAnsi="Arial" w:cs="Arial"/>
        </w:rPr>
      </w:pPr>
      <w:r w:rsidRPr="00AE1CCC">
        <w:rPr>
          <w:rFonts w:ascii="Arial" w:hAnsi="Arial" w:cs="Arial"/>
        </w:rPr>
        <w:t xml:space="preserve">Datum: </w:t>
      </w:r>
      <w:r w:rsidR="00B03A34">
        <w:rPr>
          <w:rFonts w:ascii="Arial" w:hAnsi="Arial" w:cs="Arial"/>
        </w:rPr>
        <w:t>19. 11. 2024</w:t>
      </w:r>
      <w:r>
        <w:rPr>
          <w:rFonts w:ascii="Arial" w:hAnsi="Arial" w:cs="Arial"/>
        </w:rPr>
        <w:tab/>
      </w:r>
      <w:r w:rsidRPr="00AE1CCC">
        <w:rPr>
          <w:rFonts w:ascii="Arial" w:hAnsi="Arial" w:cs="Arial"/>
        </w:rPr>
        <w:t>Datum:</w:t>
      </w:r>
      <w:r w:rsidR="00B03A34">
        <w:rPr>
          <w:rFonts w:ascii="Arial" w:hAnsi="Arial" w:cs="Arial"/>
        </w:rPr>
        <w:t xml:space="preserve"> 18. 11. 2024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8515B" w:rsidRPr="00FB77E1" w14:paraId="4B762F6C" w14:textId="77777777" w:rsidTr="00417082">
        <w:trPr>
          <w:trHeight w:val="1772"/>
        </w:trPr>
        <w:tc>
          <w:tcPr>
            <w:tcW w:w="4531" w:type="dxa"/>
          </w:tcPr>
          <w:p w14:paraId="63F1D387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74E6CCE" w14:textId="77777777" w:rsidR="00AE1CCC" w:rsidRDefault="00AE1CCC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4FED0676" w14:textId="77777777" w:rsidR="0028515B" w:rsidRDefault="0028515B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3D88456F" w14:textId="77777777" w:rsidR="008923C2" w:rsidRDefault="008923C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140585B7" w14:textId="77777777" w:rsidR="00417082" w:rsidRPr="00FB77E1" w:rsidRDefault="00417082" w:rsidP="001F54CF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</w:rPr>
            </w:pPr>
          </w:p>
          <w:p w14:paraId="531DAEC3" w14:textId="77777777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8EFC994" w14:textId="78B33C9D" w:rsidR="0028515B" w:rsidRPr="00FB77E1" w:rsidRDefault="00645314" w:rsidP="0064531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28515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</w:t>
            </w:r>
            <w:r w:rsidR="00AE1CCC">
              <w:rPr>
                <w:rFonts w:ascii="Arial" w:hAnsi="Arial" w:cs="Arial"/>
              </w:rPr>
              <w:t xml:space="preserve">KPÚ </w:t>
            </w:r>
            <w:r w:rsidR="0028515B">
              <w:rPr>
                <w:rFonts w:ascii="Arial" w:hAnsi="Arial" w:cs="Arial"/>
              </w:rPr>
              <w:t>pro Liberecký kraj</w:t>
            </w:r>
          </w:p>
        </w:tc>
        <w:tc>
          <w:tcPr>
            <w:tcW w:w="4531" w:type="dxa"/>
          </w:tcPr>
          <w:p w14:paraId="6214FFA4" w14:textId="77777777" w:rsidR="0028515B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852F0D3" w14:textId="77777777" w:rsidR="00AE1CCC" w:rsidRDefault="00AE1CCC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2660EBA2" w14:textId="77777777" w:rsidR="00417082" w:rsidRDefault="00417082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3E9BE688" w14:textId="77777777" w:rsidR="008923C2" w:rsidRPr="00FB77E1" w:rsidRDefault="008923C2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F9E5F8D" w14:textId="77777777" w:rsidR="0028515B" w:rsidRPr="00FB77E1" w:rsidRDefault="0028515B" w:rsidP="001F54CF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</w:rPr>
            </w:pPr>
          </w:p>
          <w:p w14:paraId="19C46B68" w14:textId="305E89F2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AE1CCC">
              <w:rPr>
                <w:rFonts w:ascii="Arial" w:hAnsi="Arial" w:cs="Arial"/>
              </w:rPr>
              <w:t>Petr Kubů</w:t>
            </w:r>
          </w:p>
          <w:p w14:paraId="3DA058A9" w14:textId="5DD360A3" w:rsidR="0028515B" w:rsidRPr="00FB77E1" w:rsidRDefault="0028515B" w:rsidP="001F54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</w:tc>
      </w:tr>
    </w:tbl>
    <w:p w14:paraId="41A92B9F" w14:textId="77777777" w:rsidR="0028515B" w:rsidRDefault="0028515B" w:rsidP="00417082">
      <w:pPr>
        <w:rPr>
          <w:rFonts w:ascii="Arial" w:hAnsi="Arial" w:cs="Arial"/>
        </w:rPr>
      </w:pPr>
    </w:p>
    <w:sectPr w:rsidR="0028515B" w:rsidSect="00714EA8">
      <w:headerReference w:type="default" r:id="rId8"/>
      <w:footerReference w:type="default" r:id="rId9"/>
      <w:pgSz w:w="11906" w:h="16838"/>
      <w:pgMar w:top="1843" w:right="1417" w:bottom="993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9710A" w14:textId="77777777" w:rsidR="004979BC" w:rsidRDefault="004979BC" w:rsidP="004979BC">
      <w:pPr>
        <w:spacing w:after="0" w:line="240" w:lineRule="auto"/>
      </w:pPr>
      <w:r>
        <w:separator/>
      </w:r>
    </w:p>
  </w:endnote>
  <w:endnote w:type="continuationSeparator" w:id="0">
    <w:p w14:paraId="611A1C1F" w14:textId="77777777" w:rsidR="004979BC" w:rsidRDefault="004979BC" w:rsidP="0049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5653410"/>
      <w:docPartObj>
        <w:docPartGallery w:val="Page Numbers (Bottom of Page)"/>
        <w:docPartUnique/>
      </w:docPartObj>
    </w:sdtPr>
    <w:sdtEndPr/>
    <w:sdtContent>
      <w:p w14:paraId="387752FC" w14:textId="28E39605" w:rsidR="006157D7" w:rsidRDefault="006157D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B2ED63" w14:textId="77777777" w:rsidR="006157D7" w:rsidRDefault="00615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1872" w14:textId="77777777" w:rsidR="004979BC" w:rsidRDefault="004979BC" w:rsidP="004979BC">
      <w:pPr>
        <w:spacing w:after="0" w:line="240" w:lineRule="auto"/>
      </w:pPr>
      <w:r>
        <w:separator/>
      </w:r>
    </w:p>
  </w:footnote>
  <w:footnote w:type="continuationSeparator" w:id="0">
    <w:p w14:paraId="39AF4CB3" w14:textId="77777777" w:rsidR="004979BC" w:rsidRDefault="004979BC" w:rsidP="0049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D31E" w14:textId="190A41DA" w:rsidR="004979BC" w:rsidRPr="004979BC" w:rsidRDefault="004979BC" w:rsidP="00443A0C">
    <w:pPr>
      <w:tabs>
        <w:tab w:val="left" w:pos="4820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Ć. j. SPU</w:t>
    </w:r>
    <w:r w:rsidR="00415259">
      <w:rPr>
        <w:rFonts w:ascii="Arial" w:hAnsi="Arial" w:cs="Arial"/>
        <w:sz w:val="18"/>
        <w:szCs w:val="18"/>
      </w:rPr>
      <w:t xml:space="preserve"> </w:t>
    </w:r>
    <w:r w:rsidR="00D761D9">
      <w:rPr>
        <w:rFonts w:ascii="Arial" w:hAnsi="Arial" w:cs="Arial"/>
        <w:sz w:val="18"/>
        <w:szCs w:val="18"/>
      </w:rPr>
      <w:t>4</w:t>
    </w:r>
    <w:r w:rsidR="007016C8">
      <w:rPr>
        <w:rFonts w:ascii="Arial" w:hAnsi="Arial" w:cs="Arial"/>
        <w:sz w:val="18"/>
        <w:szCs w:val="18"/>
      </w:rPr>
      <w:t>52159</w:t>
    </w:r>
    <w:r w:rsidR="00D761D9">
      <w:rPr>
        <w:rFonts w:ascii="Arial" w:hAnsi="Arial" w:cs="Arial"/>
        <w:sz w:val="18"/>
        <w:szCs w:val="18"/>
      </w:rPr>
      <w:t>/2024</w:t>
    </w:r>
    <w:r w:rsidR="00443A0C">
      <w:rPr>
        <w:rFonts w:ascii="Arial" w:hAnsi="Arial" w:cs="Arial"/>
        <w:sz w:val="18"/>
        <w:szCs w:val="18"/>
      </w:rPr>
      <w:tab/>
    </w:r>
    <w:r w:rsidRPr="004979BC">
      <w:rPr>
        <w:rFonts w:ascii="Arial" w:hAnsi="Arial" w:cs="Arial"/>
        <w:sz w:val="18"/>
        <w:szCs w:val="18"/>
      </w:rPr>
      <w:t xml:space="preserve">Číslo </w:t>
    </w:r>
    <w:r>
      <w:rPr>
        <w:rFonts w:ascii="Arial" w:hAnsi="Arial" w:cs="Arial"/>
        <w:sz w:val="18"/>
        <w:szCs w:val="18"/>
      </w:rPr>
      <w:t>s</w:t>
    </w:r>
    <w:r w:rsidRPr="004979BC">
      <w:rPr>
        <w:rFonts w:ascii="Arial" w:hAnsi="Arial" w:cs="Arial"/>
        <w:sz w:val="18"/>
        <w:szCs w:val="18"/>
      </w:rPr>
      <w:t xml:space="preserve">mlouvy </w:t>
    </w:r>
    <w:r>
      <w:rPr>
        <w:rFonts w:ascii="Arial" w:hAnsi="Arial" w:cs="Arial"/>
        <w:sz w:val="18"/>
        <w:szCs w:val="18"/>
      </w:rPr>
      <w:t>o</w:t>
    </w:r>
    <w:r w:rsidRPr="004979BC">
      <w:rPr>
        <w:rFonts w:ascii="Arial" w:hAnsi="Arial" w:cs="Arial"/>
        <w:sz w:val="18"/>
        <w:szCs w:val="18"/>
      </w:rPr>
      <w:t>bjednatele: 110</w:t>
    </w:r>
    <w:r w:rsidR="007016C8">
      <w:rPr>
        <w:rFonts w:ascii="Arial" w:hAnsi="Arial" w:cs="Arial"/>
        <w:sz w:val="18"/>
        <w:szCs w:val="18"/>
      </w:rPr>
      <w:t>5</w:t>
    </w:r>
    <w:r w:rsidRPr="004979BC">
      <w:rPr>
        <w:rFonts w:ascii="Arial" w:hAnsi="Arial" w:cs="Arial"/>
        <w:sz w:val="18"/>
        <w:szCs w:val="18"/>
      </w:rPr>
      <w:t>-2023-541100</w:t>
    </w:r>
  </w:p>
  <w:p w14:paraId="4AF1EE97" w14:textId="38F2CA1C" w:rsidR="004979BC" w:rsidRPr="004979BC" w:rsidRDefault="004979BC" w:rsidP="004979BC">
    <w:pPr>
      <w:tabs>
        <w:tab w:val="left" w:pos="4820"/>
      </w:tabs>
      <w:spacing w:after="0"/>
      <w:ind w:left="4820" w:hanging="48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UID:</w:t>
    </w:r>
    <w:r w:rsidR="00415259">
      <w:rPr>
        <w:rFonts w:ascii="Arial" w:hAnsi="Arial" w:cs="Arial"/>
        <w:sz w:val="18"/>
        <w:szCs w:val="18"/>
      </w:rPr>
      <w:t xml:space="preserve"> </w:t>
    </w:r>
    <w:r w:rsidR="007016C8" w:rsidRPr="007016C8">
      <w:rPr>
        <w:rFonts w:ascii="Arial" w:hAnsi="Arial" w:cs="Arial"/>
        <w:sz w:val="18"/>
        <w:szCs w:val="18"/>
      </w:rPr>
      <w:t>spudms00000015048558</w:t>
    </w:r>
    <w:r>
      <w:rPr>
        <w:rFonts w:ascii="Arial" w:hAnsi="Arial" w:cs="Arial"/>
        <w:sz w:val="18"/>
        <w:szCs w:val="18"/>
      </w:rPr>
      <w:tab/>
    </w:r>
    <w:r w:rsidRPr="004979BC">
      <w:rPr>
        <w:rFonts w:ascii="Arial" w:hAnsi="Arial" w:cs="Arial"/>
        <w:sz w:val="18"/>
        <w:szCs w:val="18"/>
      </w:rPr>
      <w:t xml:space="preserve">Číslo </w:t>
    </w:r>
    <w:r>
      <w:rPr>
        <w:rFonts w:ascii="Arial" w:hAnsi="Arial" w:cs="Arial"/>
        <w:sz w:val="18"/>
        <w:szCs w:val="18"/>
      </w:rPr>
      <w:t>s</w:t>
    </w:r>
    <w:r w:rsidRPr="004979BC">
      <w:rPr>
        <w:rFonts w:ascii="Arial" w:hAnsi="Arial" w:cs="Arial"/>
        <w:sz w:val="18"/>
        <w:szCs w:val="18"/>
      </w:rPr>
      <w:t xml:space="preserve">mlouvy </w:t>
    </w:r>
    <w:r>
      <w:rPr>
        <w:rFonts w:ascii="Arial" w:hAnsi="Arial" w:cs="Arial"/>
        <w:sz w:val="18"/>
        <w:szCs w:val="18"/>
      </w:rPr>
      <w:t>z</w:t>
    </w:r>
    <w:r w:rsidRPr="004979BC">
      <w:rPr>
        <w:rFonts w:ascii="Arial" w:hAnsi="Arial" w:cs="Arial"/>
        <w:sz w:val="18"/>
        <w:szCs w:val="18"/>
      </w:rPr>
      <w:t>hotovitele: 2</w:t>
    </w:r>
    <w:r w:rsidR="007016C8">
      <w:rPr>
        <w:rFonts w:ascii="Arial" w:hAnsi="Arial" w:cs="Arial"/>
        <w:sz w:val="18"/>
        <w:szCs w:val="18"/>
      </w:rPr>
      <w:t>8</w:t>
    </w:r>
    <w:r w:rsidRPr="004979BC">
      <w:rPr>
        <w:rFonts w:ascii="Arial" w:hAnsi="Arial" w:cs="Arial"/>
        <w:sz w:val="18"/>
        <w:szCs w:val="18"/>
      </w:rPr>
      <w:t>/2023</w:t>
    </w:r>
  </w:p>
  <w:p w14:paraId="3E5AF783" w14:textId="132B762B" w:rsidR="004979BC" w:rsidRDefault="004979BC" w:rsidP="004979BC">
    <w:pPr>
      <w:spacing w:after="0"/>
      <w:ind w:left="4820"/>
      <w:rPr>
        <w:rFonts w:ascii="Arial" w:hAnsi="Arial" w:cs="Arial"/>
        <w:sz w:val="18"/>
        <w:szCs w:val="18"/>
      </w:rPr>
    </w:pPr>
    <w:r w:rsidRPr="004979BC">
      <w:rPr>
        <w:rFonts w:ascii="Arial" w:hAnsi="Arial" w:cs="Arial"/>
        <w:sz w:val="18"/>
        <w:szCs w:val="18"/>
      </w:rPr>
      <w:t xml:space="preserve">Komplexní pozemkové úpravy </w:t>
    </w:r>
    <w:r w:rsidR="00034FAF">
      <w:rPr>
        <w:rFonts w:ascii="Arial" w:hAnsi="Arial" w:cs="Arial"/>
        <w:sz w:val="18"/>
        <w:szCs w:val="18"/>
      </w:rPr>
      <w:t xml:space="preserve">v k. </w:t>
    </w:r>
    <w:proofErr w:type="spellStart"/>
    <w:r w:rsidR="00034FAF">
      <w:rPr>
        <w:rFonts w:ascii="Arial" w:hAnsi="Arial" w:cs="Arial"/>
        <w:sz w:val="18"/>
        <w:szCs w:val="18"/>
      </w:rPr>
      <w:t>ú.</w:t>
    </w:r>
    <w:proofErr w:type="spellEnd"/>
    <w:r w:rsidR="00034FAF">
      <w:rPr>
        <w:rFonts w:ascii="Arial" w:hAnsi="Arial" w:cs="Arial"/>
        <w:sz w:val="18"/>
        <w:szCs w:val="18"/>
      </w:rPr>
      <w:t xml:space="preserve"> </w:t>
    </w:r>
    <w:proofErr w:type="spellStart"/>
    <w:r w:rsidR="007016C8">
      <w:rPr>
        <w:rFonts w:ascii="Arial" w:hAnsi="Arial" w:cs="Arial"/>
        <w:sz w:val="18"/>
        <w:szCs w:val="18"/>
      </w:rPr>
      <w:t>Košov</w:t>
    </w:r>
    <w:proofErr w:type="spellEnd"/>
  </w:p>
  <w:p w14:paraId="2BB968CE" w14:textId="31BD648C" w:rsidR="004979BC" w:rsidRDefault="004979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C7106C" wp14:editId="3A04ABD9">
              <wp:simplePos x="0" y="0"/>
              <wp:positionH relativeFrom="column">
                <wp:posOffset>24130</wp:posOffset>
              </wp:positionH>
              <wp:positionV relativeFrom="paragraph">
                <wp:posOffset>88900</wp:posOffset>
              </wp:positionV>
              <wp:extent cx="57531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AF1F0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7pt" to="454.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F560A"/>
    <w:multiLevelType w:val="multilevel"/>
    <w:tmpl w:val="5110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ind w:left="720" w:hanging="720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A127B4"/>
    <w:multiLevelType w:val="hybridMultilevel"/>
    <w:tmpl w:val="6B3C6734"/>
    <w:lvl w:ilvl="0" w:tplc="E12AAE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3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00515140">
    <w:abstractNumId w:val="4"/>
  </w:num>
  <w:num w:numId="2" w16cid:durableId="2135367208">
    <w:abstractNumId w:val="2"/>
  </w:num>
  <w:num w:numId="3" w16cid:durableId="1900046485">
    <w:abstractNumId w:val="0"/>
  </w:num>
  <w:num w:numId="4" w16cid:durableId="443498863">
    <w:abstractNumId w:val="1"/>
  </w:num>
  <w:num w:numId="5" w16cid:durableId="263151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BC"/>
    <w:rsid w:val="00031F0A"/>
    <w:rsid w:val="000325DD"/>
    <w:rsid w:val="00034FAF"/>
    <w:rsid w:val="00105606"/>
    <w:rsid w:val="00127753"/>
    <w:rsid w:val="00146CF6"/>
    <w:rsid w:val="00157182"/>
    <w:rsid w:val="0021708A"/>
    <w:rsid w:val="002354F3"/>
    <w:rsid w:val="0023736C"/>
    <w:rsid w:val="0028515B"/>
    <w:rsid w:val="0033594E"/>
    <w:rsid w:val="0033644F"/>
    <w:rsid w:val="00415259"/>
    <w:rsid w:val="00417082"/>
    <w:rsid w:val="00443A0C"/>
    <w:rsid w:val="004979BC"/>
    <w:rsid w:val="004A2934"/>
    <w:rsid w:val="00500B46"/>
    <w:rsid w:val="00542FF3"/>
    <w:rsid w:val="00560814"/>
    <w:rsid w:val="0056115F"/>
    <w:rsid w:val="005A6D5C"/>
    <w:rsid w:val="005F63C7"/>
    <w:rsid w:val="006157D7"/>
    <w:rsid w:val="00645314"/>
    <w:rsid w:val="006A21F3"/>
    <w:rsid w:val="006B35B0"/>
    <w:rsid w:val="007016C8"/>
    <w:rsid w:val="00714EA8"/>
    <w:rsid w:val="007A22DD"/>
    <w:rsid w:val="00823A25"/>
    <w:rsid w:val="00846819"/>
    <w:rsid w:val="008737E8"/>
    <w:rsid w:val="008923C2"/>
    <w:rsid w:val="008C5EA3"/>
    <w:rsid w:val="00966A77"/>
    <w:rsid w:val="0099373B"/>
    <w:rsid w:val="009C7252"/>
    <w:rsid w:val="00A11445"/>
    <w:rsid w:val="00A26ECE"/>
    <w:rsid w:val="00AD7268"/>
    <w:rsid w:val="00AE1CCC"/>
    <w:rsid w:val="00B03A34"/>
    <w:rsid w:val="00B772F9"/>
    <w:rsid w:val="00BA3573"/>
    <w:rsid w:val="00C71392"/>
    <w:rsid w:val="00C820E1"/>
    <w:rsid w:val="00D7570C"/>
    <w:rsid w:val="00D761D9"/>
    <w:rsid w:val="00DB7BB3"/>
    <w:rsid w:val="00E14983"/>
    <w:rsid w:val="00E91676"/>
    <w:rsid w:val="00F34B4E"/>
    <w:rsid w:val="00F5562B"/>
    <w:rsid w:val="00F77BCB"/>
    <w:rsid w:val="00F851C9"/>
    <w:rsid w:val="00FC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A8FF7C0"/>
  <w15:chartTrackingRefBased/>
  <w15:docId w15:val="{400A9D1F-829A-493E-AFDA-0E48901D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562B"/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034FAF"/>
    <w:pPr>
      <w:keepNext/>
      <w:numPr>
        <w:numId w:val="5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4F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8515B"/>
    <w:pPr>
      <w:keepNext/>
      <w:keepLines/>
      <w:spacing w:before="40" w:after="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79BC"/>
  </w:style>
  <w:style w:type="paragraph" w:styleId="Zpat">
    <w:name w:val="footer"/>
    <w:basedOn w:val="Normln"/>
    <w:link w:val="ZpatChar"/>
    <w:uiPriority w:val="99"/>
    <w:unhideWhenUsed/>
    <w:rsid w:val="0049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79BC"/>
  </w:style>
  <w:style w:type="paragraph" w:styleId="Bezmezer">
    <w:name w:val="No Spacing"/>
    <w:link w:val="BezmezerChar"/>
    <w:uiPriority w:val="1"/>
    <w:qFormat/>
    <w:rsid w:val="006B35B0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6B35B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B35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B35B0"/>
    <w:rPr>
      <w:rFonts w:ascii="Times New Roman" w:eastAsia="Times New Roman" w:hAnsi="Times New Roman" w:cs="Times New Roman"/>
      <w:b/>
      <w:i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8515B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fr-FR" w:eastAsia="cs-CZ"/>
      <w14:ligatures w14:val="none"/>
    </w:rPr>
  </w:style>
  <w:style w:type="table" w:customStyle="1" w:styleId="Prosttabulka41">
    <w:name w:val="Prostá tabulka 41"/>
    <w:basedOn w:val="Normlntabulka"/>
    <w:uiPriority w:val="44"/>
    <w:rsid w:val="0028515B"/>
    <w:pPr>
      <w:spacing w:after="0" w:line="240" w:lineRule="auto"/>
    </w:pPr>
    <w:rPr>
      <w:kern w:val="0"/>
      <w:lang w:eastAsia="cs-CZ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8515B"/>
    <w:pPr>
      <w:spacing w:after="120" w:line="480" w:lineRule="auto"/>
      <w:ind w:left="283"/>
      <w:jc w:val="both"/>
    </w:pPr>
    <w:rPr>
      <w:kern w:val="0"/>
      <w:lang w:val="fr-FR"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8515B"/>
    <w:rPr>
      <w:kern w:val="0"/>
      <w:lang w:val="fr-FR" w:eastAsia="cs-CZ"/>
      <w14:ligatures w14:val="none"/>
    </w:rPr>
  </w:style>
  <w:style w:type="paragraph" w:customStyle="1" w:styleId="Level1">
    <w:name w:val="Level 1"/>
    <w:basedOn w:val="Normln"/>
    <w:next w:val="Normln"/>
    <w:qFormat/>
    <w:rsid w:val="006157D7"/>
    <w:pPr>
      <w:keepNext/>
      <w:numPr>
        <w:numId w:val="2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6157D7"/>
    <w:pPr>
      <w:numPr>
        <w:ilvl w:val="1"/>
        <w:numId w:val="2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6157D7"/>
    <w:pPr>
      <w:numPr>
        <w:ilvl w:val="2"/>
        <w:numId w:val="2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6157D7"/>
    <w:pPr>
      <w:numPr>
        <w:ilvl w:val="6"/>
        <w:numId w:val="2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6157D7"/>
    <w:pPr>
      <w:numPr>
        <w:ilvl w:val="7"/>
        <w:numId w:val="2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6157D7"/>
    <w:pPr>
      <w:numPr>
        <w:ilvl w:val="8"/>
        <w:numId w:val="2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6157D7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6157D7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034FAF"/>
    <w:rPr>
      <w:rFonts w:cs="Arial"/>
      <w:b/>
      <w:bCs/>
      <w:caps/>
      <w:kern w:val="32"/>
      <w:szCs w:val="32"/>
    </w:rPr>
  </w:style>
  <w:style w:type="paragraph" w:customStyle="1" w:styleId="Claneka">
    <w:name w:val="Clanek (a)"/>
    <w:basedOn w:val="Normln"/>
    <w:link w:val="ClanekaChar"/>
    <w:qFormat/>
    <w:rsid w:val="00034FAF"/>
    <w:pPr>
      <w:keepLines/>
      <w:widowControl w:val="0"/>
      <w:numPr>
        <w:ilvl w:val="2"/>
        <w:numId w:val="5"/>
      </w:numPr>
    </w:pPr>
  </w:style>
  <w:style w:type="paragraph" w:customStyle="1" w:styleId="Claneki">
    <w:name w:val="Clanek (i)"/>
    <w:basedOn w:val="Normln"/>
    <w:qFormat/>
    <w:rsid w:val="00034FAF"/>
    <w:pPr>
      <w:keepNext/>
      <w:numPr>
        <w:ilvl w:val="3"/>
        <w:numId w:val="5"/>
      </w:numPr>
    </w:pPr>
    <w:rPr>
      <w:color w:val="000000"/>
    </w:rPr>
  </w:style>
  <w:style w:type="paragraph" w:customStyle="1" w:styleId="Clanek11">
    <w:name w:val="Clanek 1.1"/>
    <w:basedOn w:val="Nadpis2"/>
    <w:qFormat/>
    <w:rsid w:val="00034FAF"/>
    <w:pPr>
      <w:keepNext w:val="0"/>
      <w:keepLines w:val="0"/>
      <w:widowControl w:val="0"/>
      <w:numPr>
        <w:ilvl w:val="1"/>
        <w:numId w:val="5"/>
      </w:numPr>
      <w:tabs>
        <w:tab w:val="clear" w:pos="567"/>
        <w:tab w:val="num" w:pos="360"/>
        <w:tab w:val="num" w:pos="1248"/>
      </w:tabs>
      <w:spacing w:before="120" w:after="120"/>
      <w:ind w:left="0" w:firstLine="0"/>
    </w:pPr>
    <w:rPr>
      <w:rFonts w:ascii="Times New Roman" w:eastAsiaTheme="minorHAnsi" w:hAnsi="Times New Roman" w:cs="Arial"/>
      <w:bCs/>
      <w:iCs/>
      <w:color w:val="auto"/>
      <w:sz w:val="22"/>
      <w:szCs w:val="28"/>
    </w:rPr>
  </w:style>
  <w:style w:type="character" w:customStyle="1" w:styleId="ClanekaChar">
    <w:name w:val="Clanek (a) Char"/>
    <w:link w:val="Claneka"/>
    <w:rsid w:val="00034FAF"/>
  </w:style>
  <w:style w:type="character" w:customStyle="1" w:styleId="Nadpis2Char">
    <w:name w:val="Nadpis 2 Char"/>
    <w:basedOn w:val="Standardnpsmoodstavce"/>
    <w:link w:val="Nadpis2"/>
    <w:uiPriority w:val="9"/>
    <w:semiHidden/>
    <w:rsid w:val="00034F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F55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8341-198D-4E8F-961F-33536939B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1753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Hořák Jiří</dc:creator>
  <cp:keywords/>
  <dc:description/>
  <cp:lastModifiedBy>Hořák Jiří</cp:lastModifiedBy>
  <cp:revision>3</cp:revision>
  <dcterms:created xsi:type="dcterms:W3CDTF">2024-11-19T08:48:00Z</dcterms:created>
  <dcterms:modified xsi:type="dcterms:W3CDTF">2024-11-20T10:05:00Z</dcterms:modified>
</cp:coreProperties>
</file>