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30B07DC3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A54960"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38DD97CF" w:rsidR="002341BA" w:rsidRPr="00147F1A" w:rsidRDefault="00BC4A6F" w:rsidP="000A089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KAISSA CZ, s.r.o</w:t>
            </w:r>
            <w:r w:rsidR="000A0891">
              <w:rPr>
                <w:rFonts w:ascii="Calibri" w:hAnsi="Calibri"/>
                <w:b/>
                <w:bCs/>
              </w:rPr>
              <w:t>., Podhorská 1800/20a, 466 01 Jablonec n/N, IČO:25417258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17DC734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54960">
              <w:rPr>
                <w:rFonts w:ascii="Calibri" w:hAnsi="Calibri"/>
              </w:rPr>
              <w:t>17</w:t>
            </w:r>
            <w:r w:rsidR="00147F1A">
              <w:rPr>
                <w:rFonts w:ascii="Calibri" w:hAnsi="Calibri"/>
              </w:rPr>
              <w:t>.</w:t>
            </w:r>
            <w:r w:rsidR="00A54960">
              <w:rPr>
                <w:rFonts w:ascii="Calibri" w:hAnsi="Calibri"/>
              </w:rPr>
              <w:t>10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7E0B8B2A" w:rsidR="002341BA" w:rsidRPr="000D7E15" w:rsidRDefault="002341BA" w:rsidP="00623B0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t>17.10.2024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A08890B" w:rsidR="002341BA" w:rsidRPr="00371199" w:rsidRDefault="002341BA" w:rsidP="00A21FC4"/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93E1476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E6C34">
              <w:rPr>
                <w:rStyle w:val="Siln"/>
                <w:rFonts w:ascii="Calibri" w:hAnsi="Calibri" w:cs="Arial"/>
                <w:bCs/>
              </w:rPr>
              <w:t>kryt topení a konstrukce školních lavic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1250DA8C" w14:textId="77777777" w:rsidR="00CD3714" w:rsidRDefault="002341BA" w:rsidP="00A21FC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 w:rsidR="00CD3714">
              <w:rPr>
                <w:rFonts w:ascii="Calibri" w:hAnsi="Calibri" w:cs="Calibri"/>
                <w:bCs/>
                <w:u w:val="single"/>
              </w:rPr>
              <w:t>:</w:t>
            </w:r>
          </w:p>
          <w:p w14:paraId="06AAECC3" w14:textId="791FD441" w:rsidR="00755985" w:rsidRDefault="00CD3714" w:rsidP="00A21FC4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učebna informatiky</w:t>
            </w:r>
            <w:r w:rsidR="002341BA"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7A40CABE" w14:textId="1866C650" w:rsidR="005E6C34" w:rsidRDefault="00A54960" w:rsidP="00571EF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 ohledem na stávající konstrukci na kterou se má upevnit nový kryt radiátoru</w:t>
            </w:r>
            <w:r w:rsidR="000A0891">
              <w:rPr>
                <w:rFonts w:ascii="Calibri" w:hAnsi="Calibri" w:cs="Calibri"/>
                <w:bCs/>
              </w:rPr>
              <w:t xml:space="preserve"> </w:t>
            </w:r>
            <w:r w:rsidR="00BC4A6F">
              <w:rPr>
                <w:rFonts w:ascii="Calibri" w:hAnsi="Calibri" w:cs="Calibri"/>
                <w:bCs/>
              </w:rPr>
              <w:t>je</w:t>
            </w:r>
            <w:r w:rsidR="000A0891">
              <w:rPr>
                <w:rFonts w:ascii="Calibri" w:hAnsi="Calibri" w:cs="Calibri"/>
                <w:bCs/>
              </w:rPr>
              <w:t xml:space="preserve"> potřeba z</w:t>
            </w:r>
            <w:r w:rsidR="005E6C34">
              <w:rPr>
                <w:rFonts w:ascii="Calibri" w:hAnsi="Calibri" w:cs="Calibri"/>
                <w:bCs/>
              </w:rPr>
              <w:t>výšit pevnost krytu topení</w:t>
            </w:r>
            <w:r w:rsidR="00BC4A6F">
              <w:rPr>
                <w:rFonts w:ascii="Calibri" w:hAnsi="Calibri" w:cs="Calibri"/>
                <w:bCs/>
              </w:rPr>
              <w:t xml:space="preserve"> a zajistit </w:t>
            </w:r>
            <w:r w:rsidR="000A0891">
              <w:rPr>
                <w:rFonts w:ascii="Calibri" w:hAnsi="Calibri" w:cs="Calibri"/>
                <w:bCs/>
              </w:rPr>
              <w:t>uzamykatelné odklápění krytu topení</w:t>
            </w:r>
            <w:r>
              <w:rPr>
                <w:rFonts w:ascii="Calibri" w:hAnsi="Calibri" w:cs="Calibri"/>
                <w:bCs/>
              </w:rPr>
              <w:t>,</w:t>
            </w:r>
            <w:r w:rsidR="002551A7">
              <w:rPr>
                <w:rFonts w:ascii="Calibri" w:hAnsi="Calibri" w:cs="Calibri"/>
                <w:bCs/>
              </w:rPr>
              <w:t xml:space="preserve"> </w:t>
            </w:r>
            <w:r w:rsidR="000A0891">
              <w:rPr>
                <w:rFonts w:ascii="Calibri" w:hAnsi="Calibri" w:cs="Calibri"/>
                <w:bCs/>
              </w:rPr>
              <w:t xml:space="preserve"> aby se umožnil přístup ke kovovému  </w:t>
            </w:r>
            <w:r w:rsidR="002551A7">
              <w:rPr>
                <w:rFonts w:ascii="Calibri" w:hAnsi="Calibri" w:cs="Calibri"/>
                <w:bCs/>
              </w:rPr>
              <w:t>elektro</w:t>
            </w:r>
            <w:r w:rsidR="000A0891">
              <w:rPr>
                <w:rFonts w:ascii="Calibri" w:hAnsi="Calibri" w:cs="Calibri"/>
                <w:bCs/>
              </w:rPr>
              <w:t xml:space="preserve">žlabu, ve kterém </w:t>
            </w:r>
            <w:r>
              <w:rPr>
                <w:rFonts w:ascii="Calibri" w:hAnsi="Calibri" w:cs="Calibri"/>
                <w:bCs/>
              </w:rPr>
              <w:t>j</w:t>
            </w:r>
            <w:r w:rsidR="000A0891">
              <w:rPr>
                <w:rFonts w:ascii="Calibri" w:hAnsi="Calibri" w:cs="Calibri"/>
                <w:bCs/>
              </w:rPr>
              <w:t>e vede</w:t>
            </w:r>
            <w:r>
              <w:rPr>
                <w:rFonts w:ascii="Calibri" w:hAnsi="Calibri" w:cs="Calibri"/>
                <w:bCs/>
              </w:rPr>
              <w:t>na</w:t>
            </w:r>
            <w:r w:rsidR="000A0891">
              <w:rPr>
                <w:rFonts w:ascii="Calibri" w:hAnsi="Calibri" w:cs="Calibri"/>
                <w:bCs/>
              </w:rPr>
              <w:t xml:space="preserve"> elektroinstalace.</w:t>
            </w:r>
            <w:r w:rsidR="002551A7">
              <w:rPr>
                <w:rFonts w:ascii="Calibri" w:hAnsi="Calibri" w:cs="Calibri"/>
                <w:bCs/>
              </w:rPr>
              <w:t xml:space="preserve"> </w:t>
            </w:r>
            <w:r w:rsidR="000A0891">
              <w:rPr>
                <w:rFonts w:ascii="Calibri" w:hAnsi="Calibri" w:cs="Calibri"/>
                <w:bCs/>
              </w:rPr>
              <w:t xml:space="preserve">Zajistit pomocí prostupů </w:t>
            </w:r>
            <w:r w:rsidR="002551A7">
              <w:rPr>
                <w:rFonts w:ascii="Calibri" w:hAnsi="Calibri" w:cs="Calibri"/>
                <w:bCs/>
              </w:rPr>
              <w:t xml:space="preserve"> v konstrukci LTD </w:t>
            </w:r>
            <w:r w:rsidR="000A0891">
              <w:rPr>
                <w:rFonts w:ascii="Calibri" w:hAnsi="Calibri" w:cs="Calibri"/>
                <w:bCs/>
              </w:rPr>
              <w:t xml:space="preserve">elektrorozvody k jednotlivým sestavám stolů. </w:t>
            </w:r>
            <w:r w:rsidR="00BC4A6F">
              <w:rPr>
                <w:rFonts w:ascii="Calibri" w:hAnsi="Calibri" w:cs="Calibri"/>
                <w:bCs/>
              </w:rPr>
              <w:t>Je</w:t>
            </w:r>
            <w:r w:rsidR="000A0891">
              <w:rPr>
                <w:rFonts w:ascii="Calibri" w:hAnsi="Calibri" w:cs="Calibri"/>
                <w:bCs/>
              </w:rPr>
              <w:t xml:space="preserve"> kladen důraz na pevnost krytu, jeho zesílení</w:t>
            </w:r>
            <w:r w:rsidR="002551A7">
              <w:rPr>
                <w:rFonts w:ascii="Calibri" w:hAnsi="Calibri" w:cs="Calibri"/>
                <w:bCs/>
              </w:rPr>
              <w:t xml:space="preserve">, aby byla minimalizována možná deformace kovového perforovaného plechu. Tyto požadavky nebyly </w:t>
            </w:r>
            <w:r w:rsidR="00BC4A6F">
              <w:rPr>
                <w:rFonts w:ascii="Calibri" w:hAnsi="Calibri" w:cs="Calibri"/>
                <w:bCs/>
              </w:rPr>
              <w:t xml:space="preserve">specifikovány </w:t>
            </w:r>
            <w:r w:rsidR="002551A7">
              <w:rPr>
                <w:rFonts w:ascii="Calibri" w:hAnsi="Calibri" w:cs="Calibri"/>
                <w:bCs/>
              </w:rPr>
              <w:t>v zadávací dokumentaci.  Po zaměření a</w:t>
            </w:r>
            <w:r w:rsidR="00BC4A6F">
              <w:rPr>
                <w:rFonts w:ascii="Calibri" w:hAnsi="Calibri" w:cs="Calibri"/>
                <w:bCs/>
              </w:rPr>
              <w:t xml:space="preserve"> zjištění</w:t>
            </w:r>
            <w:r w:rsidR="002551A7">
              <w:rPr>
                <w:rFonts w:ascii="Calibri" w:hAnsi="Calibri" w:cs="Calibri"/>
                <w:bCs/>
              </w:rPr>
              <w:t xml:space="preserve"> křivosti stěn </w:t>
            </w:r>
            <w:r w:rsidR="00BC4A6F">
              <w:rPr>
                <w:rFonts w:ascii="Calibri" w:hAnsi="Calibri" w:cs="Calibri"/>
                <w:bCs/>
              </w:rPr>
              <w:t>je</w:t>
            </w:r>
            <w:r w:rsidR="002551A7">
              <w:rPr>
                <w:rFonts w:ascii="Calibri" w:hAnsi="Calibri" w:cs="Calibri"/>
                <w:bCs/>
              </w:rPr>
              <w:t xml:space="preserve"> nutné veškeré komponenty navazující na stěny</w:t>
            </w:r>
            <w:r w:rsidR="00BC4A6F">
              <w:rPr>
                <w:rFonts w:ascii="Calibri" w:hAnsi="Calibri" w:cs="Calibri"/>
                <w:bCs/>
              </w:rPr>
              <w:t xml:space="preserve"> dopaso</w:t>
            </w:r>
            <w:r w:rsidR="002551A7">
              <w:rPr>
                <w:rFonts w:ascii="Calibri" w:hAnsi="Calibri" w:cs="Calibri"/>
                <w:bCs/>
              </w:rPr>
              <w:t>vat  a vyrábět samostatně.</w:t>
            </w:r>
          </w:p>
          <w:p w14:paraId="20F577AC" w14:textId="77777777" w:rsidR="00BC4A6F" w:rsidRDefault="00BC4A6F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4AAB6CC8" w14:textId="1BA93D82" w:rsidR="001F41DE" w:rsidRDefault="005E6C34" w:rsidP="00571EF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V zadávací dokumentaci </w:t>
            </w:r>
            <w:r w:rsidR="00BC4A6F">
              <w:rPr>
                <w:rFonts w:ascii="Calibri" w:hAnsi="Calibri" w:cs="Calibri"/>
                <w:bCs/>
              </w:rPr>
              <w:t>je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BC4A6F">
              <w:rPr>
                <w:rFonts w:ascii="Calibri" w:hAnsi="Calibri" w:cs="Calibri"/>
                <w:bCs/>
              </w:rPr>
              <w:t>školní lavice řešena</w:t>
            </w:r>
            <w:r>
              <w:rPr>
                <w:rFonts w:ascii="Calibri" w:hAnsi="Calibri" w:cs="Calibri"/>
                <w:bCs/>
              </w:rPr>
              <w:t xml:space="preserve"> samostatně, vždy pro jednoho žáka. K sestavě dvou  jednolavic  </w:t>
            </w:r>
            <w:r w:rsidR="00BC4A6F">
              <w:rPr>
                <w:rFonts w:ascii="Calibri" w:hAnsi="Calibri" w:cs="Calibri"/>
                <w:bCs/>
              </w:rPr>
              <w:t xml:space="preserve">je </w:t>
            </w:r>
            <w:r>
              <w:rPr>
                <w:rFonts w:ascii="Calibri" w:hAnsi="Calibri" w:cs="Calibri"/>
                <w:bCs/>
              </w:rPr>
              <w:t xml:space="preserve"> přimontován kryt pro elektrorozvody. Pro zvýšení pevnosti</w:t>
            </w:r>
            <w:r w:rsidR="00852B18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 xml:space="preserve"> životnosti</w:t>
            </w:r>
            <w:r w:rsidR="00852B18">
              <w:rPr>
                <w:rFonts w:ascii="Calibri" w:hAnsi="Calibri" w:cs="Calibri"/>
                <w:bCs/>
              </w:rPr>
              <w:t xml:space="preserve"> a komfortu obsluhy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852B18">
              <w:rPr>
                <w:rFonts w:ascii="Calibri" w:hAnsi="Calibri" w:cs="Calibri"/>
                <w:bCs/>
              </w:rPr>
              <w:t>je lepší vý</w:t>
            </w:r>
            <w:r>
              <w:rPr>
                <w:rFonts w:ascii="Calibri" w:hAnsi="Calibri" w:cs="Calibri"/>
                <w:bCs/>
              </w:rPr>
              <w:t>rob</w:t>
            </w:r>
            <w:r w:rsidR="00852B18">
              <w:rPr>
                <w:rFonts w:ascii="Calibri" w:hAnsi="Calibri" w:cs="Calibri"/>
                <w:bCs/>
              </w:rPr>
              <w:t>a</w:t>
            </w:r>
            <w:r>
              <w:rPr>
                <w:rFonts w:ascii="Calibri" w:hAnsi="Calibri" w:cs="Calibri"/>
                <w:bCs/>
              </w:rPr>
              <w:t xml:space="preserve"> dvoulavice s krytem jako jeden celek.</w:t>
            </w:r>
          </w:p>
          <w:p w14:paraId="24583C58" w14:textId="77777777" w:rsidR="00CD3714" w:rsidRDefault="00CD3714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0EFBB8ED" w14:textId="2B157053" w:rsidR="00FB637A" w:rsidRPr="00147F1A" w:rsidRDefault="00FB637A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2A1F255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BC4A6F">
              <w:rPr>
                <w:rFonts w:ascii="Calibri" w:hAnsi="Calibri"/>
              </w:rPr>
              <w:t>1</w:t>
            </w:r>
            <w:r w:rsidRPr="000D7E15">
              <w:rPr>
                <w:rFonts w:ascii="Calibri" w:hAnsi="Calibri"/>
              </w:rPr>
              <w:t xml:space="preserve">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4D418CED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960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="00A54960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1B47DB82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A5496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4960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="00A54960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9356B">
              <w:rPr>
                <w:rFonts w:ascii="Calibri" w:hAnsi="Calibri"/>
              </w:rPr>
            </w:r>
            <w:r w:rsidR="0009356B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19C64A12" w14:textId="77777777" w:rsidR="0009356B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  <w:bCs/>
                    </w:rPr>
                  </w:pPr>
                  <w:r w:rsidRPr="000D7E15">
                    <w:rPr>
                      <w:rFonts w:ascii="Calibri" w:hAnsi="Calibri"/>
                    </w:rPr>
                    <w:t xml:space="preserve">Oznámení </w:t>
                  </w:r>
                  <w:r w:rsidR="00755985">
                    <w:rPr>
                      <w:rFonts w:ascii="Calibri" w:hAnsi="Calibri"/>
                    </w:rPr>
                    <w:t>vydává</w:t>
                  </w:r>
                  <w:r w:rsidRPr="000D7E15">
                    <w:rPr>
                      <w:rFonts w:ascii="Calibri" w:hAnsi="Calibri"/>
                    </w:rPr>
                    <w:t xml:space="preserve">: </w:t>
                  </w:r>
                  <w:r w:rsidR="006251F8">
                    <w:rPr>
                      <w:rFonts w:ascii="Calibri" w:hAnsi="Calibri"/>
                    </w:rPr>
                    <w:t xml:space="preserve"> </w:t>
                  </w:r>
                  <w:r w:rsidR="00BC4A6F">
                    <w:rPr>
                      <w:rFonts w:ascii="Calibri" w:hAnsi="Calibri"/>
                      <w:b w:val="0"/>
                      <w:bCs/>
                    </w:rPr>
                    <w:t xml:space="preserve"> KAISSA CZ, s.r.o., Podhorská 1800/20a, 466 01 Jablonec n/N, IČO:25417258</w:t>
                  </w:r>
                </w:p>
                <w:p w14:paraId="72B08DEC" w14:textId="485C58C5" w:rsidR="002341BA" w:rsidRPr="000D7E15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D66D3F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01FC53A1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A54960">
              <w:rPr>
                <w:rFonts w:ascii="Calibri" w:hAnsi="Calibri"/>
                <w:sz w:val="28"/>
              </w:rPr>
              <w:t>1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1155375C" w:rsidR="00755985" w:rsidRPr="000D7E15" w:rsidRDefault="00BC4A6F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KAISSA CZ, s.r.o., Podhorská 1800/20a, 466 01 Jablonec n/N, IČO:25417258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0D58A679" w:rsidR="00755985" w:rsidRPr="000D7E15" w:rsidRDefault="00EF57A0" w:rsidP="00BC4A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Ing. </w:t>
            </w:r>
            <w:r w:rsidR="00BC4A6F">
              <w:rPr>
                <w:rFonts w:ascii="Calibri" w:hAnsi="Calibri"/>
              </w:rPr>
              <w:t>Jiří Schindler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01D7ACB0" w:rsidR="00755985" w:rsidRPr="00487F3E" w:rsidRDefault="00A54960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17.10.2024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1D1F96F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5FEE2A16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učebna informatiky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56D33C36" w14:textId="77777777" w:rsidR="00A24BE0" w:rsidRDefault="00A24BE0" w:rsidP="00A24BE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 ohledem na stávající konstrukci na kterou se má upevnit nový kryt radiátoru je potřeba zvýšit pevnost krytu topení a zajistit uzamykatelné odklápění krytu topení,  aby se umožnil přístup ke kovovému  elektrožlabu, ve kterém je vedena elektroinstalace. Zajistit pomocí prostupů  v konstrukci LTD elektrorozvody k jednotlivým sestavám stolů. Je kladen důraz na pevnost krytu, jeho zesílení, aby byla minimalizována možná deformace kovového perforovaného plechu. Tyto požadavky nebyly specifikovány v zadávací dokumentaci.  Po zaměření a zjištění křivosti stěn je nutné veškeré komponenty navazující na stěny dopasovat  a vyrábět samostatně.</w:t>
            </w:r>
          </w:p>
          <w:p w14:paraId="00B9C687" w14:textId="77777777" w:rsidR="00A24BE0" w:rsidRDefault="00A24BE0" w:rsidP="00A24BE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7201D386" w14:textId="77777777" w:rsidR="00A24BE0" w:rsidRDefault="00A24BE0" w:rsidP="00A24BE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 zadávací dokumentaci je školní lavice řešena samostatně, vždy pro jednoho žáka. K sestavě dvou  jednolavic  je  přimontován kryt pro elektrorozvody. Pro zvýšení pevnosti, životnosti a komfortu obsluhy je lepší výroba dvoulavice s krytem jako jeden celek.</w:t>
            </w:r>
          </w:p>
          <w:p w14:paraId="1C4FE38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6D1C9550" w14:textId="105EBFEE" w:rsidR="00FC6A83" w:rsidRPr="000D7E15" w:rsidRDefault="00FC6A83" w:rsidP="0009356B">
            <w:pPr>
              <w:pStyle w:val="Bezmezer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73BE4E4F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A5BB5">
              <w:rPr>
                <w:rFonts w:ascii="Calibri" w:hAnsi="Calibri"/>
              </w:rPr>
              <w:t>4</w:t>
            </w:r>
            <w:r w:rsidR="00852B18">
              <w:rPr>
                <w:rFonts w:ascii="Calibri" w:hAnsi="Calibri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3EE57445" w:rsidR="00755985" w:rsidRPr="0038314B" w:rsidRDefault="001A5BB5" w:rsidP="00CD3714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09356B">
              <w:rPr>
                <w:rFonts w:ascii="Calibri" w:hAnsi="Calibri"/>
                <w:b/>
                <w:color w:val="FF0000"/>
              </w:rPr>
              <w:t>108 500,00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0A411107" w:rsidR="00755985" w:rsidRPr="000D7E15" w:rsidRDefault="00CD3714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119</w:t>
            </w:r>
            <w:r w:rsidR="0009356B"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  <w:b/>
              </w:rPr>
              <w:t>484</w:t>
            </w:r>
            <w:r w:rsidR="0009356B">
              <w:rPr>
                <w:rFonts w:ascii="Calibri" w:hAnsi="Calibri"/>
                <w:b/>
              </w:rPr>
              <w:t>,00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548434FE" w:rsidR="00755985" w:rsidRPr="007D174A" w:rsidRDefault="00ED11CD" w:rsidP="00CD3714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09356B">
              <w:rPr>
                <w:rFonts w:ascii="Calibri" w:hAnsi="Calibri"/>
                <w:b/>
              </w:rPr>
              <w:t>10 984,00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74A6481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6E43" w14:textId="77777777" w:rsidR="00695F59" w:rsidRDefault="00695F59" w:rsidP="005D54F9">
      <w:r>
        <w:separator/>
      </w:r>
    </w:p>
  </w:endnote>
  <w:endnote w:type="continuationSeparator" w:id="0">
    <w:p w14:paraId="49DAF2C9" w14:textId="77777777" w:rsidR="00695F59" w:rsidRDefault="00695F59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E262" w14:textId="77777777" w:rsidR="00695F59" w:rsidRDefault="00695F59" w:rsidP="005D54F9">
      <w:r>
        <w:separator/>
      </w:r>
    </w:p>
  </w:footnote>
  <w:footnote w:type="continuationSeparator" w:id="0">
    <w:p w14:paraId="105CBA84" w14:textId="77777777" w:rsidR="00695F59" w:rsidRDefault="00695F59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9356B"/>
    <w:rsid w:val="000A0891"/>
    <w:rsid w:val="000E257A"/>
    <w:rsid w:val="00106716"/>
    <w:rsid w:val="001330BA"/>
    <w:rsid w:val="00147F1A"/>
    <w:rsid w:val="00184E30"/>
    <w:rsid w:val="001A5BB5"/>
    <w:rsid w:val="001D4DAF"/>
    <w:rsid w:val="001E2200"/>
    <w:rsid w:val="001E6265"/>
    <w:rsid w:val="001F1D22"/>
    <w:rsid w:val="001F41DE"/>
    <w:rsid w:val="002309F9"/>
    <w:rsid w:val="002341BA"/>
    <w:rsid w:val="002551A7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D1D1F"/>
    <w:rsid w:val="00511F7E"/>
    <w:rsid w:val="00512ED9"/>
    <w:rsid w:val="00513065"/>
    <w:rsid w:val="005424D3"/>
    <w:rsid w:val="00571EF0"/>
    <w:rsid w:val="0058269A"/>
    <w:rsid w:val="00594E4B"/>
    <w:rsid w:val="005A3925"/>
    <w:rsid w:val="005D54F9"/>
    <w:rsid w:val="005E6C34"/>
    <w:rsid w:val="005F0E5A"/>
    <w:rsid w:val="00607F3B"/>
    <w:rsid w:val="00623B04"/>
    <w:rsid w:val="006251F8"/>
    <w:rsid w:val="00646EF2"/>
    <w:rsid w:val="00665BAF"/>
    <w:rsid w:val="0068556B"/>
    <w:rsid w:val="00695F59"/>
    <w:rsid w:val="006B27B2"/>
    <w:rsid w:val="006B715A"/>
    <w:rsid w:val="006F0355"/>
    <w:rsid w:val="006F6806"/>
    <w:rsid w:val="00720123"/>
    <w:rsid w:val="00737382"/>
    <w:rsid w:val="00741D00"/>
    <w:rsid w:val="00755985"/>
    <w:rsid w:val="00766EC8"/>
    <w:rsid w:val="007D174A"/>
    <w:rsid w:val="008156A6"/>
    <w:rsid w:val="00852B18"/>
    <w:rsid w:val="00862267"/>
    <w:rsid w:val="0087048B"/>
    <w:rsid w:val="008A1A7E"/>
    <w:rsid w:val="008C04F5"/>
    <w:rsid w:val="008E4772"/>
    <w:rsid w:val="00912B6F"/>
    <w:rsid w:val="00920A2D"/>
    <w:rsid w:val="00967E2F"/>
    <w:rsid w:val="00980A4C"/>
    <w:rsid w:val="00992F98"/>
    <w:rsid w:val="00A04270"/>
    <w:rsid w:val="00A21FC4"/>
    <w:rsid w:val="00A24BE0"/>
    <w:rsid w:val="00A30C41"/>
    <w:rsid w:val="00A468D1"/>
    <w:rsid w:val="00A50FFA"/>
    <w:rsid w:val="00A54960"/>
    <w:rsid w:val="00AA26EB"/>
    <w:rsid w:val="00AB2756"/>
    <w:rsid w:val="00AD3C60"/>
    <w:rsid w:val="00B139F4"/>
    <w:rsid w:val="00B7069A"/>
    <w:rsid w:val="00B730F1"/>
    <w:rsid w:val="00B777AD"/>
    <w:rsid w:val="00B87E57"/>
    <w:rsid w:val="00BA677D"/>
    <w:rsid w:val="00BC4A6F"/>
    <w:rsid w:val="00BD0C50"/>
    <w:rsid w:val="00BD79EE"/>
    <w:rsid w:val="00CB0BBE"/>
    <w:rsid w:val="00CD3714"/>
    <w:rsid w:val="00CD71CC"/>
    <w:rsid w:val="00D30C5F"/>
    <w:rsid w:val="00D6145C"/>
    <w:rsid w:val="00D66D3F"/>
    <w:rsid w:val="00D81DDE"/>
    <w:rsid w:val="00D874FF"/>
    <w:rsid w:val="00D87F0E"/>
    <w:rsid w:val="00D943D0"/>
    <w:rsid w:val="00DA0DD8"/>
    <w:rsid w:val="00DA5FA3"/>
    <w:rsid w:val="00DD628F"/>
    <w:rsid w:val="00E20604"/>
    <w:rsid w:val="00E41CE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B637A"/>
    <w:rsid w:val="00FC0BC8"/>
    <w:rsid w:val="00FC6A83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5C780D60-01C1-4A97-81C7-3A3F9BB2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9DF-9EFC-4CEE-B925-0C2FBE5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zofcin</dc:creator>
  <cp:lastModifiedBy>Mikulášek, Petr </cp:lastModifiedBy>
  <cp:revision>4</cp:revision>
  <cp:lastPrinted>2023-08-07T11:38:00Z</cp:lastPrinted>
  <dcterms:created xsi:type="dcterms:W3CDTF">2024-10-18T08:22:00Z</dcterms:created>
  <dcterms:modified xsi:type="dcterms:W3CDTF">2024-10-18T08:40:00Z</dcterms:modified>
</cp:coreProperties>
</file>