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řízení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5E04E9A8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96B45" w:rsidRPr="002F5A75">
      <w:rPr>
        <w:rFonts w:cstheme="minorHAnsi"/>
        <w:i/>
        <w:iCs/>
      </w:rPr>
      <w:t>MSMT-14950/2024-1</w:t>
    </w:r>
    <w:r w:rsidR="006537DC">
      <w:rPr>
        <w:rFonts w:cstheme="minorHAnsi"/>
        <w:i/>
        <w:iCs/>
      </w:rPr>
      <w:t>0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96B45" w:rsidRPr="002F5A75">
      <w:rPr>
        <w:rFonts w:cstheme="minorHAnsi"/>
        <w:i/>
        <w:iCs/>
      </w:rPr>
      <w:t>4</w:t>
    </w:r>
    <w:r w:rsidR="00656D9D" w:rsidRPr="002F5A75">
      <w:rPr>
        <w:rFonts w:cstheme="minorHAnsi"/>
        <w:i/>
        <w:iCs/>
      </w:rPr>
      <w:t>0</w:t>
    </w:r>
    <w:r w:rsidR="006537DC">
      <w:rPr>
        <w:rFonts w:cstheme="minorHAnsi"/>
        <w:i/>
        <w:iCs/>
      </w:rPr>
      <w:t>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7DC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F60E4"/>
    <w:rsid w:val="00906227"/>
    <w:rsid w:val="00933DEF"/>
    <w:rsid w:val="00985DC1"/>
    <w:rsid w:val="00996B45"/>
    <w:rsid w:val="009C2F1A"/>
    <w:rsid w:val="00A46EB3"/>
    <w:rsid w:val="00A54F39"/>
    <w:rsid w:val="00A552C7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Čermáková Ludmila</cp:lastModifiedBy>
  <cp:revision>14</cp:revision>
  <cp:lastPrinted>2023-11-06T15:52:00Z</cp:lastPrinted>
  <dcterms:created xsi:type="dcterms:W3CDTF">2022-11-16T14:24:00Z</dcterms:created>
  <dcterms:modified xsi:type="dcterms:W3CDTF">2024-10-16T08:42:00Z</dcterms:modified>
</cp:coreProperties>
</file>