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857CF" w14:textId="77777777" w:rsidR="00A75A12" w:rsidRDefault="00000000">
      <w:pPr>
        <w:pStyle w:val="Bodytext20"/>
      </w:pPr>
      <w:r>
        <w:rPr>
          <w:rStyle w:val="Bodytext2"/>
        </w:rPr>
        <w:t>OBJEDNÁVKA</w:t>
      </w:r>
    </w:p>
    <w:p w14:paraId="777D594B" w14:textId="77777777" w:rsidR="00A75A12" w:rsidRDefault="00000000">
      <w:pPr>
        <w:pStyle w:val="Bodytext20"/>
        <w:tabs>
          <w:tab w:val="left" w:pos="1188"/>
        </w:tabs>
        <w:sectPr w:rsidR="00A75A12">
          <w:pgSz w:w="11900" w:h="16840"/>
          <w:pgMar w:top="874" w:right="843" w:bottom="1215" w:left="4591" w:header="446" w:footer="787" w:gutter="0"/>
          <w:pgNumType w:start="1"/>
          <w:cols w:num="2" w:space="1663"/>
          <w:noEndnote/>
          <w:docGrid w:linePitch="360"/>
        </w:sectPr>
      </w:pPr>
      <w:r>
        <w:rPr>
          <w:rStyle w:val="Bodytext2"/>
        </w:rPr>
        <w:t>Číslo:</w:t>
      </w:r>
      <w:r>
        <w:rPr>
          <w:rStyle w:val="Bodytext2"/>
        </w:rPr>
        <w:tab/>
        <w:t>40029526</w:t>
      </w:r>
    </w:p>
    <w:p w14:paraId="1ED77BD3" w14:textId="77777777" w:rsidR="00A75A12" w:rsidRDefault="00A75A12">
      <w:pPr>
        <w:spacing w:before="108" w:after="108" w:line="240" w:lineRule="exact"/>
        <w:rPr>
          <w:sz w:val="19"/>
          <w:szCs w:val="19"/>
        </w:rPr>
      </w:pPr>
    </w:p>
    <w:p w14:paraId="4BB5FE95" w14:textId="77777777" w:rsidR="00A75A12" w:rsidRDefault="00A75A12">
      <w:pPr>
        <w:spacing w:line="1" w:lineRule="exact"/>
        <w:sectPr w:rsidR="00A75A12">
          <w:type w:val="continuous"/>
          <w:pgSz w:w="11900" w:h="16840"/>
          <w:pgMar w:top="874" w:right="0" w:bottom="874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8"/>
        <w:gridCol w:w="6458"/>
      </w:tblGrid>
      <w:tr w:rsidR="00A75A12" w14:paraId="0BAD625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0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F4650F" w14:textId="77777777" w:rsidR="00A75A12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4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D5BC7F" w14:textId="77777777" w:rsidR="00A75A12" w:rsidRDefault="00000000">
            <w:pPr>
              <w:pStyle w:val="Other10"/>
              <w:ind w:firstLine="240"/>
            </w:pPr>
            <w:r>
              <w:rPr>
                <w:rStyle w:val="Other1"/>
              </w:rPr>
              <w:t>| Dodavatel:</w:t>
            </w:r>
          </w:p>
        </w:tc>
      </w:tr>
      <w:tr w:rsidR="00A75A12" w14:paraId="577442F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68" w:type="dxa"/>
            <w:shd w:val="clear" w:color="auto" w:fill="auto"/>
            <w:vAlign w:val="bottom"/>
          </w:tcPr>
          <w:p w14:paraId="15A2E73F" w14:textId="77777777" w:rsidR="00A75A12" w:rsidRDefault="00000000">
            <w:pPr>
              <w:pStyle w:val="Other10"/>
              <w:ind w:firstLine="92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458" w:type="dxa"/>
            <w:shd w:val="clear" w:color="auto" w:fill="auto"/>
            <w:vAlign w:val="bottom"/>
          </w:tcPr>
          <w:p w14:paraId="258E197B" w14:textId="77777777" w:rsidR="00A75A12" w:rsidRDefault="00000000">
            <w:pPr>
              <w:pStyle w:val="Other10"/>
              <w:tabs>
                <w:tab w:val="left" w:pos="1903"/>
              </w:tabs>
              <w:ind w:firstLine="2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Mediservis</w:t>
            </w:r>
            <w:proofErr w:type="spellEnd"/>
            <w:r>
              <w:rPr>
                <w:rStyle w:val="Other1"/>
              </w:rPr>
              <w:t xml:space="preserve"> s.r.o.</w:t>
            </w:r>
          </w:p>
        </w:tc>
      </w:tr>
      <w:tr w:rsidR="00A75A12" w14:paraId="426ED77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68" w:type="dxa"/>
            <w:shd w:val="clear" w:color="auto" w:fill="auto"/>
            <w:vAlign w:val="bottom"/>
          </w:tcPr>
          <w:p w14:paraId="223B1D23" w14:textId="77777777" w:rsidR="00A75A12" w:rsidRDefault="00000000">
            <w:pPr>
              <w:pStyle w:val="Other10"/>
              <w:ind w:firstLine="92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458" w:type="dxa"/>
            <w:shd w:val="clear" w:color="auto" w:fill="auto"/>
            <w:vAlign w:val="bottom"/>
          </w:tcPr>
          <w:p w14:paraId="50D97BCA" w14:textId="77777777" w:rsidR="00A75A12" w:rsidRDefault="00000000">
            <w:pPr>
              <w:pStyle w:val="Other10"/>
              <w:tabs>
                <w:tab w:val="left" w:pos="1903"/>
              </w:tabs>
              <w:ind w:firstLine="2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Klapková 83</w:t>
            </w:r>
          </w:p>
        </w:tc>
      </w:tr>
      <w:tr w:rsidR="00A75A12" w14:paraId="6E1953A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068" w:type="dxa"/>
            <w:shd w:val="clear" w:color="auto" w:fill="auto"/>
            <w:vAlign w:val="bottom"/>
          </w:tcPr>
          <w:p w14:paraId="314BC279" w14:textId="77777777" w:rsidR="00A75A12" w:rsidRDefault="00000000">
            <w:pPr>
              <w:pStyle w:val="Other10"/>
              <w:ind w:firstLine="92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458" w:type="dxa"/>
            <w:shd w:val="clear" w:color="auto" w:fill="auto"/>
            <w:vAlign w:val="bottom"/>
          </w:tcPr>
          <w:p w14:paraId="42706D2E" w14:textId="77777777" w:rsidR="00A75A12" w:rsidRDefault="00000000">
            <w:pPr>
              <w:pStyle w:val="Other10"/>
              <w:tabs>
                <w:tab w:val="left" w:pos="1925"/>
              </w:tabs>
              <w:ind w:firstLine="2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18200 Praha 8</w:t>
            </w:r>
          </w:p>
        </w:tc>
      </w:tr>
      <w:tr w:rsidR="00A75A12" w14:paraId="62CE8E8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068" w:type="dxa"/>
            <w:shd w:val="clear" w:color="auto" w:fill="auto"/>
            <w:vAlign w:val="bottom"/>
          </w:tcPr>
          <w:p w14:paraId="5CAB149E" w14:textId="77777777" w:rsidR="00A75A12" w:rsidRDefault="00000000">
            <w:pPr>
              <w:pStyle w:val="Other10"/>
              <w:ind w:firstLine="92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6458" w:type="dxa"/>
            <w:shd w:val="clear" w:color="auto" w:fill="auto"/>
            <w:vAlign w:val="bottom"/>
          </w:tcPr>
          <w:p w14:paraId="2A42E16B" w14:textId="77777777" w:rsidR="00A75A12" w:rsidRDefault="00000000">
            <w:pPr>
              <w:pStyle w:val="Other10"/>
              <w:ind w:firstLine="240"/>
            </w:pPr>
            <w:r>
              <w:rPr>
                <w:rStyle w:val="Other1"/>
              </w:rPr>
              <w:t>1</w:t>
            </w:r>
          </w:p>
        </w:tc>
      </w:tr>
      <w:tr w:rsidR="00A75A12" w14:paraId="68BACBB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68" w:type="dxa"/>
            <w:shd w:val="clear" w:color="auto" w:fill="auto"/>
            <w:vAlign w:val="bottom"/>
          </w:tcPr>
          <w:p w14:paraId="293F9868" w14:textId="77777777" w:rsidR="00A75A12" w:rsidRDefault="00000000">
            <w:pPr>
              <w:pStyle w:val="Other10"/>
              <w:ind w:firstLine="520"/>
            </w:pPr>
            <w:r>
              <w:rPr>
                <w:rStyle w:val="Other1"/>
              </w:rPr>
              <w:t>IČO: 00844896</w:t>
            </w:r>
          </w:p>
        </w:tc>
        <w:tc>
          <w:tcPr>
            <w:tcW w:w="6458" w:type="dxa"/>
            <w:shd w:val="clear" w:color="auto" w:fill="auto"/>
            <w:vAlign w:val="bottom"/>
          </w:tcPr>
          <w:p w14:paraId="07C697D0" w14:textId="77777777" w:rsidR="00A75A12" w:rsidRDefault="00000000">
            <w:pPr>
              <w:pStyle w:val="Other10"/>
              <w:tabs>
                <w:tab w:val="left" w:pos="1493"/>
              </w:tabs>
              <w:ind w:firstLine="2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27201864</w:t>
            </w:r>
          </w:p>
        </w:tc>
      </w:tr>
      <w:tr w:rsidR="00A75A12" w14:paraId="1BC29DA7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4068" w:type="dxa"/>
            <w:shd w:val="clear" w:color="auto" w:fill="auto"/>
          </w:tcPr>
          <w:p w14:paraId="612644C8" w14:textId="77777777" w:rsidR="00A75A12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458" w:type="dxa"/>
            <w:shd w:val="clear" w:color="auto" w:fill="auto"/>
          </w:tcPr>
          <w:p w14:paraId="14299EED" w14:textId="77777777" w:rsidR="00A75A12" w:rsidRDefault="00000000">
            <w:pPr>
              <w:pStyle w:val="Other10"/>
              <w:tabs>
                <w:tab w:val="left" w:pos="1478"/>
                <w:tab w:val="left" w:pos="3286"/>
              </w:tabs>
              <w:ind w:firstLine="2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CZ27201864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jana.doubkova@mediservis.cz</w:t>
              </w:r>
            </w:hyperlink>
          </w:p>
        </w:tc>
      </w:tr>
      <w:tr w:rsidR="00A75A12" w14:paraId="338A77AD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40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26C1F3" w14:textId="77777777" w:rsidR="00A75A12" w:rsidRDefault="00000000">
            <w:pPr>
              <w:pStyle w:val="Other10"/>
              <w:tabs>
                <w:tab w:val="left" w:pos="2520"/>
              </w:tabs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 18.11.2024</w:t>
            </w:r>
          </w:p>
        </w:tc>
        <w:tc>
          <w:tcPr>
            <w:tcW w:w="64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EB362F" w14:textId="77777777" w:rsidR="00A75A12" w:rsidRDefault="00000000">
            <w:pPr>
              <w:pStyle w:val="Other10"/>
              <w:ind w:firstLine="240"/>
            </w:pPr>
            <w:r>
              <w:rPr>
                <w:rStyle w:val="Other1"/>
              </w:rPr>
              <w:t>| Konečný příjemce:</w:t>
            </w:r>
          </w:p>
        </w:tc>
      </w:tr>
      <w:tr w:rsidR="00A75A12" w14:paraId="7E4F9BC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68" w:type="dxa"/>
            <w:shd w:val="clear" w:color="auto" w:fill="auto"/>
            <w:vAlign w:val="bottom"/>
          </w:tcPr>
          <w:p w14:paraId="621DF014" w14:textId="77777777" w:rsidR="00A75A12" w:rsidRDefault="00000000">
            <w:pPr>
              <w:pStyle w:val="Other10"/>
              <w:tabs>
                <w:tab w:val="left" w:pos="2520"/>
              </w:tabs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458" w:type="dxa"/>
            <w:shd w:val="clear" w:color="auto" w:fill="auto"/>
            <w:vAlign w:val="bottom"/>
          </w:tcPr>
          <w:p w14:paraId="31900D01" w14:textId="77777777" w:rsidR="00A75A12" w:rsidRDefault="00000000">
            <w:pPr>
              <w:pStyle w:val="Other10"/>
              <w:tabs>
                <w:tab w:val="left" w:pos="1918"/>
              </w:tabs>
              <w:ind w:firstLine="2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 Havířov</w:t>
            </w:r>
          </w:p>
        </w:tc>
      </w:tr>
      <w:tr w:rsidR="00A75A12" w14:paraId="34CA3807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068" w:type="dxa"/>
            <w:shd w:val="clear" w:color="auto" w:fill="auto"/>
          </w:tcPr>
          <w:p w14:paraId="4F172463" w14:textId="77777777" w:rsidR="00A75A12" w:rsidRDefault="00000000">
            <w:pPr>
              <w:pStyle w:val="Other10"/>
              <w:tabs>
                <w:tab w:val="left" w:pos="2513"/>
              </w:tabs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458" w:type="dxa"/>
            <w:shd w:val="clear" w:color="auto" w:fill="auto"/>
          </w:tcPr>
          <w:p w14:paraId="45DBCBBF" w14:textId="77777777" w:rsidR="00A75A12" w:rsidRDefault="00000000">
            <w:pPr>
              <w:pStyle w:val="Other10"/>
              <w:tabs>
                <w:tab w:val="left" w:pos="1874"/>
              </w:tabs>
              <w:spacing w:after="40"/>
              <w:ind w:firstLine="2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1C2439CD" w14:textId="77777777" w:rsidR="00A75A12" w:rsidRDefault="00000000">
            <w:pPr>
              <w:pStyle w:val="Other10"/>
              <w:tabs>
                <w:tab w:val="left" w:pos="1867"/>
              </w:tabs>
              <w:ind w:firstLine="2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A75A12" w14:paraId="65FE17BC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068" w:type="dxa"/>
            <w:shd w:val="clear" w:color="auto" w:fill="auto"/>
            <w:vAlign w:val="center"/>
          </w:tcPr>
          <w:p w14:paraId="4CD4341E" w14:textId="77777777" w:rsidR="00A75A12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458" w:type="dxa"/>
            <w:shd w:val="clear" w:color="auto" w:fill="auto"/>
          </w:tcPr>
          <w:p w14:paraId="03E038FF" w14:textId="77777777" w:rsidR="00A75A12" w:rsidRDefault="00000000">
            <w:pPr>
              <w:pStyle w:val="Other10"/>
              <w:spacing w:after="40"/>
              <w:ind w:firstLine="240"/>
            </w:pPr>
            <w:r>
              <w:rPr>
                <w:rStyle w:val="Other1"/>
              </w:rPr>
              <w:t>1</w:t>
            </w:r>
          </w:p>
          <w:p w14:paraId="4BF736CC" w14:textId="77777777" w:rsidR="00A75A12" w:rsidRDefault="00000000">
            <w:pPr>
              <w:pStyle w:val="Other10"/>
              <w:ind w:firstLine="240"/>
            </w:pPr>
            <w:r>
              <w:rPr>
                <w:rStyle w:val="Other1"/>
              </w:rPr>
              <w:t>| Místo určení:</w:t>
            </w:r>
          </w:p>
        </w:tc>
      </w:tr>
      <w:tr w:rsidR="00A75A12" w14:paraId="658BDF8C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105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E16927" w14:textId="77777777" w:rsidR="00A75A12" w:rsidRDefault="00000000">
            <w:pPr>
              <w:pStyle w:val="Other10"/>
              <w:spacing w:line="360" w:lineRule="auto"/>
              <w:ind w:firstLine="0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A75A12" w14:paraId="4FE08D65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BEAA8" w14:textId="77777777" w:rsidR="00A75A12" w:rsidRDefault="00000000">
            <w:pPr>
              <w:pStyle w:val="Other10"/>
              <w:tabs>
                <w:tab w:val="left" w:pos="1433"/>
              </w:tabs>
              <w:ind w:firstLine="0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6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35FEFA" w14:textId="77777777" w:rsidR="00A75A12" w:rsidRDefault="00000000">
            <w:pPr>
              <w:pStyle w:val="Other10"/>
              <w:tabs>
                <w:tab w:val="left" w:pos="2867"/>
                <w:tab w:val="left" w:pos="5733"/>
              </w:tabs>
              <w:spacing w:after="40"/>
              <w:ind w:left="1060" w:firstLine="0"/>
            </w:pPr>
            <w:r>
              <w:rPr>
                <w:rStyle w:val="Other1"/>
              </w:rPr>
              <w:t>Dodavatelský kód</w:t>
            </w:r>
            <w:r>
              <w:rPr>
                <w:rStyle w:val="Other1"/>
              </w:rPr>
              <w:tab/>
              <w:t>JMN 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Celkem</w:t>
            </w:r>
          </w:p>
          <w:p w14:paraId="5883B5C1" w14:textId="77777777" w:rsidR="00A75A12" w:rsidRDefault="00000000">
            <w:pPr>
              <w:pStyle w:val="Other10"/>
              <w:tabs>
                <w:tab w:val="left" w:pos="4821"/>
              </w:tabs>
              <w:ind w:left="3460" w:firstLine="0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749D4530" w14:textId="77777777" w:rsidR="00A75A12" w:rsidRDefault="00A75A12">
      <w:pPr>
        <w:spacing w:after="119" w:line="1" w:lineRule="exact"/>
      </w:pPr>
    </w:p>
    <w:p w14:paraId="5074390C" w14:textId="77777777" w:rsidR="00A75A12" w:rsidRDefault="00000000">
      <w:pPr>
        <w:pStyle w:val="Tablecaption10"/>
        <w:jc w:val="both"/>
      </w:pPr>
      <w:r>
        <w:rPr>
          <w:rStyle w:val="Tablecaption1"/>
        </w:rPr>
        <w:t>STATIM-S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5155"/>
        <w:gridCol w:w="1037"/>
        <w:gridCol w:w="907"/>
        <w:gridCol w:w="979"/>
        <w:gridCol w:w="1001"/>
      </w:tblGrid>
      <w:tr w:rsidR="00A75A12" w14:paraId="5D488B0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15BD6FE2" w14:textId="77777777" w:rsidR="00A75A12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N000725</w:t>
            </w:r>
          </w:p>
        </w:tc>
        <w:tc>
          <w:tcPr>
            <w:tcW w:w="5155" w:type="dxa"/>
            <w:shd w:val="clear" w:color="auto" w:fill="auto"/>
          </w:tcPr>
          <w:p w14:paraId="1F79E182" w14:textId="77777777" w:rsidR="00A75A12" w:rsidRDefault="00000000">
            <w:pPr>
              <w:pStyle w:val="Other10"/>
              <w:tabs>
                <w:tab w:val="left" w:pos="3854"/>
              </w:tabs>
              <w:ind w:firstLine="160"/>
            </w:pPr>
            <w:proofErr w:type="spellStart"/>
            <w:r>
              <w:rPr>
                <w:rStyle w:val="Other1"/>
              </w:rPr>
              <w:t>Endostapler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dlouhý - IM60AL</w:t>
            </w:r>
            <w:proofErr w:type="gramEnd"/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IM60AL</w:t>
            </w:r>
            <w:proofErr w:type="spellEnd"/>
          </w:p>
        </w:tc>
        <w:tc>
          <w:tcPr>
            <w:tcW w:w="1037" w:type="dxa"/>
            <w:shd w:val="clear" w:color="auto" w:fill="auto"/>
          </w:tcPr>
          <w:p w14:paraId="21CCF8BE" w14:textId="77777777" w:rsidR="00A75A12" w:rsidRDefault="00000000">
            <w:pPr>
              <w:pStyle w:val="Other10"/>
              <w:ind w:firstLine="580"/>
            </w:pPr>
            <w:r>
              <w:rPr>
                <w:rStyle w:val="Other1"/>
              </w:rPr>
              <w:t>KS</w:t>
            </w:r>
          </w:p>
        </w:tc>
        <w:tc>
          <w:tcPr>
            <w:tcW w:w="907" w:type="dxa"/>
            <w:shd w:val="clear" w:color="auto" w:fill="auto"/>
          </w:tcPr>
          <w:p w14:paraId="4F6F538F" w14:textId="77777777" w:rsidR="00A75A1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79" w:type="dxa"/>
            <w:shd w:val="clear" w:color="auto" w:fill="auto"/>
          </w:tcPr>
          <w:p w14:paraId="7CE57A2D" w14:textId="77777777" w:rsidR="00A75A12" w:rsidRDefault="00000000">
            <w:pPr>
              <w:pStyle w:val="Other10"/>
              <w:ind w:firstLine="0"/>
            </w:pPr>
            <w:r>
              <w:rPr>
                <w:rStyle w:val="Other1"/>
              </w:rPr>
              <w:t>8 580,32</w:t>
            </w:r>
          </w:p>
        </w:tc>
        <w:tc>
          <w:tcPr>
            <w:tcW w:w="1001" w:type="dxa"/>
            <w:shd w:val="clear" w:color="auto" w:fill="auto"/>
          </w:tcPr>
          <w:p w14:paraId="0A8CF967" w14:textId="77777777" w:rsidR="00A75A1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51 481,92</w:t>
            </w:r>
          </w:p>
        </w:tc>
      </w:tr>
      <w:tr w:rsidR="00A75A12" w14:paraId="18C1DF2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4309941C" w14:textId="77777777" w:rsidR="00A75A12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N000726</w:t>
            </w:r>
          </w:p>
        </w:tc>
        <w:tc>
          <w:tcPr>
            <w:tcW w:w="5155" w:type="dxa"/>
            <w:shd w:val="clear" w:color="auto" w:fill="auto"/>
            <w:vAlign w:val="bottom"/>
          </w:tcPr>
          <w:p w14:paraId="6183BB7B" w14:textId="77777777" w:rsidR="00A75A12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Zásobník pro </w:t>
            </w:r>
            <w:proofErr w:type="spellStart"/>
            <w:r>
              <w:rPr>
                <w:rStyle w:val="Other1"/>
              </w:rPr>
              <w:t>endostapler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Modrý - REC60BLU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REC60BLU</w:t>
            </w:r>
            <w:proofErr w:type="spellEnd"/>
          </w:p>
        </w:tc>
        <w:tc>
          <w:tcPr>
            <w:tcW w:w="1037" w:type="dxa"/>
            <w:shd w:val="clear" w:color="auto" w:fill="auto"/>
            <w:vAlign w:val="bottom"/>
          </w:tcPr>
          <w:p w14:paraId="15BC3833" w14:textId="77777777" w:rsidR="00A75A12" w:rsidRDefault="00000000">
            <w:pPr>
              <w:pStyle w:val="Other10"/>
              <w:ind w:firstLine="580"/>
            </w:pPr>
            <w:r>
              <w:rPr>
                <w:rStyle w:val="Other1"/>
              </w:rPr>
              <w:t>KS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70C4C02F" w14:textId="77777777" w:rsidR="00A75A12" w:rsidRDefault="00000000">
            <w:pPr>
              <w:pStyle w:val="Other10"/>
              <w:ind w:firstLine="240"/>
            </w:pPr>
            <w:r>
              <w:rPr>
                <w:rStyle w:val="Other1"/>
              </w:rPr>
              <w:t>24,000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470DCC1A" w14:textId="77777777" w:rsidR="00A75A12" w:rsidRDefault="00000000">
            <w:pPr>
              <w:pStyle w:val="Other10"/>
              <w:ind w:firstLine="0"/>
            </w:pPr>
            <w:r>
              <w:rPr>
                <w:rStyle w:val="Other1"/>
              </w:rPr>
              <w:t>3 416,00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775BD330" w14:textId="77777777" w:rsidR="00A75A12" w:rsidRDefault="00000000">
            <w:pPr>
              <w:pStyle w:val="Other10"/>
              <w:ind w:firstLine="200"/>
            </w:pPr>
            <w:r>
              <w:rPr>
                <w:rStyle w:val="Other1"/>
              </w:rPr>
              <w:t>81 984,00</w:t>
            </w:r>
          </w:p>
        </w:tc>
      </w:tr>
      <w:tr w:rsidR="00A75A12" w14:paraId="422ED37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609AF226" w14:textId="77777777" w:rsidR="00A75A12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N000728</w:t>
            </w:r>
          </w:p>
        </w:tc>
        <w:tc>
          <w:tcPr>
            <w:tcW w:w="5155" w:type="dxa"/>
            <w:shd w:val="clear" w:color="auto" w:fill="auto"/>
            <w:vAlign w:val="bottom"/>
          </w:tcPr>
          <w:p w14:paraId="334875DF" w14:textId="77777777" w:rsidR="00A75A12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Zásobník pro </w:t>
            </w:r>
            <w:proofErr w:type="spellStart"/>
            <w:r>
              <w:rPr>
                <w:rStyle w:val="Other1"/>
              </w:rPr>
              <w:t>endostapler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Zelený - REC60GRN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REC60GRN</w:t>
            </w:r>
            <w:proofErr w:type="spellEnd"/>
          </w:p>
        </w:tc>
        <w:tc>
          <w:tcPr>
            <w:tcW w:w="1037" w:type="dxa"/>
            <w:shd w:val="clear" w:color="auto" w:fill="auto"/>
            <w:vAlign w:val="bottom"/>
          </w:tcPr>
          <w:p w14:paraId="7DDEAC39" w14:textId="77777777" w:rsidR="00A75A12" w:rsidRDefault="00000000">
            <w:pPr>
              <w:pStyle w:val="Other10"/>
              <w:ind w:firstLine="580"/>
            </w:pPr>
            <w:r>
              <w:rPr>
                <w:rStyle w:val="Other1"/>
              </w:rPr>
              <w:t>KS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6281FA18" w14:textId="77777777" w:rsidR="00A75A12" w:rsidRDefault="00000000">
            <w:pPr>
              <w:pStyle w:val="Other10"/>
              <w:ind w:firstLine="240"/>
            </w:pPr>
            <w:r>
              <w:rPr>
                <w:rStyle w:val="Other1"/>
              </w:rPr>
              <w:t>24,000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2F64606F" w14:textId="77777777" w:rsidR="00A75A12" w:rsidRDefault="00000000">
            <w:pPr>
              <w:pStyle w:val="Other10"/>
              <w:ind w:firstLine="0"/>
            </w:pPr>
            <w:r>
              <w:rPr>
                <w:rStyle w:val="Other1"/>
              </w:rPr>
              <w:t>3 416,00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38D44383" w14:textId="77777777" w:rsidR="00A75A12" w:rsidRDefault="00000000">
            <w:pPr>
              <w:pStyle w:val="Other10"/>
              <w:ind w:firstLine="200"/>
            </w:pPr>
            <w:r>
              <w:rPr>
                <w:rStyle w:val="Other1"/>
              </w:rPr>
              <w:t>81 984,00</w:t>
            </w:r>
          </w:p>
        </w:tc>
      </w:tr>
      <w:tr w:rsidR="00A75A12" w14:paraId="18D9413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shd w:val="clear" w:color="auto" w:fill="auto"/>
          </w:tcPr>
          <w:p w14:paraId="1973D5D3" w14:textId="77777777" w:rsidR="00A75A12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N000727</w:t>
            </w:r>
          </w:p>
        </w:tc>
        <w:tc>
          <w:tcPr>
            <w:tcW w:w="5155" w:type="dxa"/>
            <w:shd w:val="clear" w:color="auto" w:fill="auto"/>
          </w:tcPr>
          <w:p w14:paraId="0BDEC5B7" w14:textId="77777777" w:rsidR="00A75A12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Zásobník pro </w:t>
            </w:r>
            <w:proofErr w:type="spellStart"/>
            <w:r>
              <w:rPr>
                <w:rStyle w:val="Other1"/>
              </w:rPr>
              <w:t>endostapler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Zlatý - REC60GLD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REC60GLD</w:t>
            </w:r>
            <w:proofErr w:type="spellEnd"/>
          </w:p>
        </w:tc>
        <w:tc>
          <w:tcPr>
            <w:tcW w:w="1037" w:type="dxa"/>
            <w:shd w:val="clear" w:color="auto" w:fill="auto"/>
          </w:tcPr>
          <w:p w14:paraId="7C53AA95" w14:textId="77777777" w:rsidR="00A75A12" w:rsidRDefault="00000000">
            <w:pPr>
              <w:pStyle w:val="Other10"/>
              <w:ind w:firstLine="580"/>
            </w:pPr>
            <w:r>
              <w:rPr>
                <w:rStyle w:val="Other1"/>
              </w:rPr>
              <w:t>KS</w:t>
            </w:r>
          </w:p>
        </w:tc>
        <w:tc>
          <w:tcPr>
            <w:tcW w:w="907" w:type="dxa"/>
            <w:shd w:val="clear" w:color="auto" w:fill="auto"/>
          </w:tcPr>
          <w:p w14:paraId="30C423AB" w14:textId="77777777" w:rsidR="00A75A12" w:rsidRDefault="00000000">
            <w:pPr>
              <w:pStyle w:val="Other10"/>
              <w:ind w:firstLine="240"/>
            </w:pPr>
            <w:r>
              <w:rPr>
                <w:rStyle w:val="Other1"/>
              </w:rPr>
              <w:t>24,000</w:t>
            </w:r>
          </w:p>
        </w:tc>
        <w:tc>
          <w:tcPr>
            <w:tcW w:w="979" w:type="dxa"/>
            <w:shd w:val="clear" w:color="auto" w:fill="auto"/>
          </w:tcPr>
          <w:p w14:paraId="6F99359A" w14:textId="77777777" w:rsidR="00A75A12" w:rsidRDefault="00000000">
            <w:pPr>
              <w:pStyle w:val="Other10"/>
              <w:ind w:firstLine="0"/>
            </w:pPr>
            <w:r>
              <w:rPr>
                <w:rStyle w:val="Other1"/>
              </w:rPr>
              <w:t>3 416,00</w:t>
            </w:r>
          </w:p>
        </w:tc>
        <w:tc>
          <w:tcPr>
            <w:tcW w:w="1001" w:type="dxa"/>
            <w:shd w:val="clear" w:color="auto" w:fill="auto"/>
          </w:tcPr>
          <w:p w14:paraId="63AA5705" w14:textId="77777777" w:rsidR="00A75A12" w:rsidRDefault="00000000">
            <w:pPr>
              <w:pStyle w:val="Other10"/>
              <w:ind w:firstLine="200"/>
            </w:pPr>
            <w:r>
              <w:rPr>
                <w:rStyle w:val="Other1"/>
              </w:rPr>
              <w:t>81 984,00</w:t>
            </w:r>
          </w:p>
        </w:tc>
      </w:tr>
      <w:tr w:rsidR="00A75A12" w14:paraId="57913C2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61A8CCFA" w14:textId="77777777" w:rsidR="00A75A12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5155" w:type="dxa"/>
            <w:shd w:val="clear" w:color="auto" w:fill="auto"/>
          </w:tcPr>
          <w:p w14:paraId="23CC6A6A" w14:textId="77777777" w:rsidR="00A75A12" w:rsidRDefault="00A75A12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</w:tcPr>
          <w:p w14:paraId="741B24F1" w14:textId="77777777" w:rsidR="00A75A12" w:rsidRDefault="00A75A12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  <w:vAlign w:val="bottom"/>
          </w:tcPr>
          <w:p w14:paraId="506539D8" w14:textId="77777777" w:rsidR="00A75A12" w:rsidRDefault="00000000">
            <w:pPr>
              <w:pStyle w:val="Other10"/>
              <w:ind w:firstLine="240"/>
            </w:pPr>
            <w:r>
              <w:rPr>
                <w:rStyle w:val="Other1"/>
              </w:rPr>
              <w:t>78,000</w:t>
            </w:r>
          </w:p>
        </w:tc>
        <w:tc>
          <w:tcPr>
            <w:tcW w:w="979" w:type="dxa"/>
            <w:shd w:val="clear" w:color="auto" w:fill="auto"/>
          </w:tcPr>
          <w:p w14:paraId="5668FCE4" w14:textId="77777777" w:rsidR="00A75A12" w:rsidRDefault="00A75A12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auto"/>
            <w:vAlign w:val="bottom"/>
          </w:tcPr>
          <w:p w14:paraId="14BAA679" w14:textId="77777777" w:rsidR="00A75A1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297 433,92</w:t>
            </w:r>
          </w:p>
        </w:tc>
      </w:tr>
    </w:tbl>
    <w:p w14:paraId="79BDC051" w14:textId="77777777" w:rsidR="00A75A12" w:rsidRDefault="00A75A12">
      <w:pPr>
        <w:spacing w:after="6459" w:line="1" w:lineRule="exact"/>
      </w:pPr>
    </w:p>
    <w:p w14:paraId="7F87D1F1" w14:textId="77777777" w:rsidR="00A75A12" w:rsidRDefault="00000000">
      <w:pPr>
        <w:pStyle w:val="Bodytext10"/>
        <w:pBdr>
          <w:top w:val="single" w:sz="4" w:space="0" w:color="auto"/>
        </w:pBdr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</w:t>
      </w:r>
      <w:proofErr w:type="spellEnd"/>
      <w:proofErr w:type="gramEnd"/>
      <w:r>
        <w:rPr>
          <w:rStyle w:val="Bodytext1"/>
        </w:rPr>
        <w:t xml:space="preserve"> .zn.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188E07C2" w14:textId="77777777" w:rsidR="00A75A12" w:rsidRDefault="00000000">
      <w:pPr>
        <w:pStyle w:val="Bodytext10"/>
        <w:pBdr>
          <w:bottom w:val="single" w:sz="4" w:space="0" w:color="auto"/>
        </w:pBdr>
        <w:tabs>
          <w:tab w:val="left" w:pos="5213"/>
        </w:tabs>
      </w:pPr>
      <w:r>
        <w:rPr>
          <w:rStyle w:val="Bodytext1"/>
        </w:rPr>
        <w:t xml:space="preserve">ISYS SW | Vyhotovil: Iveta </w:t>
      </w:r>
      <w:proofErr w:type="spellStart"/>
      <w:r>
        <w:rPr>
          <w:rStyle w:val="Bodytext1"/>
        </w:rPr>
        <w:t>Čertíkova</w:t>
      </w:r>
      <w:proofErr w:type="spellEnd"/>
      <w:r>
        <w:rPr>
          <w:rStyle w:val="Bodytext1"/>
        </w:rPr>
        <w:tab/>
        <w:t>Podpis:</w:t>
      </w:r>
    </w:p>
    <w:sectPr w:rsidR="00A75A12">
      <w:type w:val="continuous"/>
      <w:pgSz w:w="11900" w:h="16840"/>
      <w:pgMar w:top="874" w:right="620" w:bottom="874" w:left="7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C5CA8" w14:textId="77777777" w:rsidR="00A95348" w:rsidRDefault="00A95348">
      <w:r>
        <w:separator/>
      </w:r>
    </w:p>
  </w:endnote>
  <w:endnote w:type="continuationSeparator" w:id="0">
    <w:p w14:paraId="454A687E" w14:textId="77777777" w:rsidR="00A95348" w:rsidRDefault="00A9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3B196" w14:textId="77777777" w:rsidR="00A95348" w:rsidRDefault="00A95348"/>
  </w:footnote>
  <w:footnote w:type="continuationSeparator" w:id="0">
    <w:p w14:paraId="41027FA7" w14:textId="77777777" w:rsidR="00A95348" w:rsidRDefault="00A953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A12"/>
    <w:rsid w:val="008C2237"/>
    <w:rsid w:val="00A75A12"/>
    <w:rsid w:val="00A95348"/>
    <w:rsid w:val="00E3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0975"/>
  <w15:docId w15:val="{1F0503AB-7B06-4280-8402-223B6B76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|2"/>
    <w:basedOn w:val="Normln"/>
    <w:link w:val="Bodytext2"/>
    <w:rPr>
      <w:sz w:val="19"/>
      <w:szCs w:val="19"/>
    </w:rPr>
  </w:style>
  <w:style w:type="paragraph" w:customStyle="1" w:styleId="Other10">
    <w:name w:val="Other|1"/>
    <w:basedOn w:val="Normln"/>
    <w:link w:val="Other1"/>
    <w:pPr>
      <w:ind w:firstLine="180"/>
    </w:pPr>
    <w:rPr>
      <w:rFonts w:ascii="Courier New" w:eastAsia="Courier New" w:hAnsi="Courier New" w:cs="Courier New"/>
      <w:sz w:val="14"/>
      <w:szCs w:val="14"/>
    </w:rPr>
  </w:style>
  <w:style w:type="paragraph" w:customStyle="1" w:styleId="Tablecaption10">
    <w:name w:val="Table caption|1"/>
    <w:basedOn w:val="Normln"/>
    <w:link w:val="Tablecaption1"/>
    <w:rPr>
      <w:rFonts w:ascii="Courier New" w:eastAsia="Courier New" w:hAnsi="Courier New" w:cs="Courier New"/>
      <w:sz w:val="14"/>
      <w:szCs w:val="14"/>
    </w:rPr>
  </w:style>
  <w:style w:type="paragraph" w:customStyle="1" w:styleId="Bodytext10">
    <w:name w:val="Body text|1"/>
    <w:basedOn w:val="Normln"/>
    <w:link w:val="Bodytext1"/>
    <w:pPr>
      <w:spacing w:after="240"/>
    </w:pPr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doubkova@mediservi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2024-11-19T13:34:00Z</dcterms:created>
  <dcterms:modified xsi:type="dcterms:W3CDTF">2024-11-19T13:34:00Z</dcterms:modified>
</cp:coreProperties>
</file>