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DB88" w14:textId="77777777" w:rsidR="002D5FA0" w:rsidRDefault="002D5FA0" w:rsidP="001F321A">
      <w:pPr>
        <w:pStyle w:val="cpNzevsmlouvy"/>
      </w:pPr>
    </w:p>
    <w:tbl>
      <w:tblPr>
        <w:tblStyle w:val="Mkatabulky"/>
        <w:tblW w:w="14378" w:type="dxa"/>
        <w:tblLayout w:type="fixed"/>
        <w:tblLook w:val="0000" w:firstRow="0" w:lastRow="0" w:firstColumn="0" w:lastColumn="0" w:noHBand="0" w:noVBand="0"/>
      </w:tblPr>
      <w:tblGrid>
        <w:gridCol w:w="2693"/>
        <w:gridCol w:w="3544"/>
        <w:gridCol w:w="1273"/>
        <w:gridCol w:w="1481"/>
        <w:gridCol w:w="992"/>
        <w:gridCol w:w="993"/>
        <w:gridCol w:w="1134"/>
        <w:gridCol w:w="1134"/>
        <w:gridCol w:w="1134"/>
      </w:tblGrid>
      <w:tr w:rsidR="0005277A" w:rsidRPr="002D5FA0" w14:paraId="7F965935" w14:textId="77777777" w:rsidTr="00B83DC2">
        <w:trPr>
          <w:trHeight w:val="569"/>
        </w:trPr>
        <w:tc>
          <w:tcPr>
            <w:tcW w:w="2693" w:type="dxa"/>
          </w:tcPr>
          <w:p w14:paraId="313DECCA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Objednatel: </w:t>
            </w:r>
            <w:r w:rsidR="00DE21B1">
              <w:rPr>
                <w:b/>
                <w:sz w:val="18"/>
                <w:szCs w:val="18"/>
              </w:rPr>
              <w:t>ČTÚ</w:t>
            </w:r>
          </w:p>
          <w:p w14:paraId="2FB1E005" w14:textId="77777777" w:rsid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  <w:p w14:paraId="55743AA1" w14:textId="215D7342" w:rsidR="00DE21B1" w:rsidRPr="002D5FA0" w:rsidRDefault="00363748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XXX</w:t>
            </w:r>
          </w:p>
        </w:tc>
        <w:tc>
          <w:tcPr>
            <w:tcW w:w="3544" w:type="dxa"/>
          </w:tcPr>
          <w:p w14:paraId="66FA18B0" w14:textId="77777777" w:rsidR="002D5FA0" w:rsidRDefault="00DE21B1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Adresa </w:t>
            </w:r>
            <w:r w:rsidR="002D5FA0" w:rsidRPr="002D5FA0">
              <w:rPr>
                <w:b/>
                <w:sz w:val="18"/>
                <w:szCs w:val="18"/>
              </w:rPr>
              <w:t>podací pošty</w:t>
            </w:r>
          </w:p>
          <w:p w14:paraId="23920EDA" w14:textId="77777777" w:rsidR="00DE21B1" w:rsidRDefault="00AC1032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Jateční 436/77</w:t>
            </w:r>
            <w:r w:rsidR="00DE21B1">
              <w:rPr>
                <w:b/>
                <w:sz w:val="18"/>
                <w:szCs w:val="18"/>
              </w:rPr>
              <w:t xml:space="preserve"> </w:t>
            </w:r>
          </w:p>
          <w:p w14:paraId="35507ECA" w14:textId="77777777" w:rsidR="00DE21B1" w:rsidRPr="002D5FA0" w:rsidRDefault="00AC1032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403 7</w:t>
            </w:r>
            <w:r w:rsidR="00DE21B1">
              <w:rPr>
                <w:b/>
                <w:sz w:val="18"/>
                <w:szCs w:val="18"/>
              </w:rPr>
              <w:t>1 Ústí nad Labem</w:t>
            </w:r>
          </w:p>
        </w:tc>
        <w:tc>
          <w:tcPr>
            <w:tcW w:w="1273" w:type="dxa"/>
            <w:vMerge w:val="restart"/>
          </w:tcPr>
          <w:p w14:paraId="6C1CCAB2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14:paraId="2798FB29" w14:textId="77777777" w:rsidR="002D5FA0" w:rsidRPr="002D5FA0" w:rsidRDefault="00DE21B1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svozu</w:t>
            </w:r>
            <w:r w:rsidR="002D5FA0" w:rsidRPr="002D5FA0">
              <w:rPr>
                <w:b/>
                <w:sz w:val="18"/>
                <w:szCs w:val="18"/>
              </w:rPr>
              <w:t xml:space="preserve"> zásilek</w:t>
            </w:r>
          </w:p>
        </w:tc>
        <w:tc>
          <w:tcPr>
            <w:tcW w:w="1481" w:type="dxa"/>
            <w:vMerge w:val="restart"/>
          </w:tcPr>
          <w:p w14:paraId="32E82E56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14:paraId="104655F0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14:paraId="755B909B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14:paraId="54C781E5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14:paraId="04CF0423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 w:rsidR="00193131">
              <w:rPr>
                <w:b/>
                <w:sz w:val="18"/>
                <w:szCs w:val="18"/>
              </w:rPr>
              <w:t xml:space="preserve">   </w:t>
            </w:r>
            <w:proofErr w:type="gramStart"/>
            <w:r w:rsidR="00193131">
              <w:rPr>
                <w:b/>
                <w:sz w:val="18"/>
                <w:szCs w:val="18"/>
              </w:rPr>
              <w:t xml:space="preserve">   (</w:t>
            </w:r>
            <w:proofErr w:type="gramEnd"/>
            <w:r w:rsidR="00193131">
              <w:rPr>
                <w:b/>
                <w:sz w:val="18"/>
                <w:szCs w:val="18"/>
              </w:rPr>
              <w:t>bez DPH)</w:t>
            </w:r>
          </w:p>
        </w:tc>
        <w:tc>
          <w:tcPr>
            <w:tcW w:w="1134" w:type="dxa"/>
            <w:vMerge w:val="restart"/>
          </w:tcPr>
          <w:p w14:paraId="14DE734E" w14:textId="77777777" w:rsid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ID </w:t>
            </w:r>
            <w:proofErr w:type="gramStart"/>
            <w:r w:rsidRPr="002D5FA0">
              <w:rPr>
                <w:b/>
                <w:sz w:val="18"/>
                <w:szCs w:val="18"/>
              </w:rPr>
              <w:t>CČK  složky</w:t>
            </w:r>
            <w:proofErr w:type="gramEnd"/>
            <w:r w:rsidRPr="002D5FA0">
              <w:rPr>
                <w:b/>
                <w:sz w:val="18"/>
                <w:szCs w:val="18"/>
              </w:rPr>
              <w:t xml:space="preserve"> obslužného místa</w:t>
            </w:r>
          </w:p>
          <w:p w14:paraId="34FA40D7" w14:textId="77777777" w:rsidR="00DE21B1" w:rsidRPr="002D5FA0" w:rsidRDefault="00DE21B1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05277A" w:rsidRPr="002D5FA0" w14:paraId="7CE18CB1" w14:textId="77777777" w:rsidTr="00A80B58">
        <w:trPr>
          <w:trHeight w:val="454"/>
        </w:trPr>
        <w:tc>
          <w:tcPr>
            <w:tcW w:w="2693" w:type="dxa"/>
          </w:tcPr>
          <w:p w14:paraId="45E9560B" w14:textId="77777777" w:rsidR="002D5FA0" w:rsidRPr="002D5FA0" w:rsidRDefault="00A80B58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4" w:type="dxa"/>
          </w:tcPr>
          <w:p w14:paraId="2396AD5A" w14:textId="77777777" w:rsidR="002D5FA0" w:rsidRPr="002D5FA0" w:rsidRDefault="002D5FA0" w:rsidP="002D5FA0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1273" w:type="dxa"/>
            <w:vMerge/>
          </w:tcPr>
          <w:p w14:paraId="668528DD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1D7D97F4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63B342B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84D4F3B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8E55CC8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225300A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B098C4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A80B58" w:rsidRPr="002D5FA0" w14:paraId="0C531316" w14:textId="77777777" w:rsidTr="00B83DC2">
        <w:trPr>
          <w:trHeight w:val="267"/>
        </w:trPr>
        <w:tc>
          <w:tcPr>
            <w:tcW w:w="2693" w:type="dxa"/>
          </w:tcPr>
          <w:p w14:paraId="73DF4BF2" w14:textId="0C8F2FCD" w:rsidR="00A80B58" w:rsidRPr="00DE0A77" w:rsidRDefault="00363748" w:rsidP="002D5FA0">
            <w:pPr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XXX</w:t>
            </w:r>
          </w:p>
        </w:tc>
        <w:tc>
          <w:tcPr>
            <w:tcW w:w="3544" w:type="dxa"/>
          </w:tcPr>
          <w:p w14:paraId="5871879C" w14:textId="4771CF53" w:rsidR="00A80B58" w:rsidRPr="00E54F90" w:rsidRDefault="00363748" w:rsidP="00A1508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273" w:type="dxa"/>
          </w:tcPr>
          <w:p w14:paraId="166C5FE3" w14:textId="3A41136A" w:rsidR="00A80B58" w:rsidRPr="00363748" w:rsidRDefault="00363748" w:rsidP="009A053D">
            <w:pPr>
              <w:spacing w:after="0"/>
              <w:jc w:val="center"/>
              <w:rPr>
                <w:sz w:val="18"/>
                <w:szCs w:val="18"/>
              </w:rPr>
            </w:pPr>
            <w:r w:rsidRPr="00363748">
              <w:rPr>
                <w:sz w:val="18"/>
                <w:szCs w:val="18"/>
              </w:rPr>
              <w:t>XXX</w:t>
            </w:r>
          </w:p>
        </w:tc>
        <w:tc>
          <w:tcPr>
            <w:tcW w:w="1481" w:type="dxa"/>
            <w:vMerge w:val="restart"/>
          </w:tcPr>
          <w:p w14:paraId="56A756BD" w14:textId="3BAD617B" w:rsidR="00A80B58" w:rsidRPr="00E54F90" w:rsidRDefault="00363748" w:rsidP="00400AC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2" w:type="dxa"/>
            <w:vMerge w:val="restart"/>
          </w:tcPr>
          <w:p w14:paraId="6CB7713E" w14:textId="02343158" w:rsidR="00A80B58" w:rsidRPr="00E54F90" w:rsidRDefault="00363748" w:rsidP="00DE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3" w:type="dxa"/>
            <w:vMerge w:val="restart"/>
          </w:tcPr>
          <w:p w14:paraId="54803688" w14:textId="09A83350" w:rsidR="00A80B58" w:rsidRPr="00E54F90" w:rsidRDefault="00363748" w:rsidP="00DE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14:paraId="55B8E588" w14:textId="68DB2C03" w:rsidR="00A80B58" w:rsidRPr="00E54F90" w:rsidRDefault="00363748" w:rsidP="000A7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14:paraId="314A825A" w14:textId="063869B3" w:rsidR="00A80B58" w:rsidRPr="00E54F90" w:rsidRDefault="00363748" w:rsidP="000A7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14:paraId="12777869" w14:textId="303AA8CF" w:rsidR="00A80B58" w:rsidRPr="00E54F90" w:rsidRDefault="00363748" w:rsidP="00DE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</w:tr>
      <w:tr w:rsidR="00A80B58" w:rsidRPr="002D5FA0" w14:paraId="2AA7C645" w14:textId="77777777" w:rsidTr="00B83DC2">
        <w:trPr>
          <w:trHeight w:val="98"/>
        </w:trPr>
        <w:tc>
          <w:tcPr>
            <w:tcW w:w="2693" w:type="dxa"/>
          </w:tcPr>
          <w:p w14:paraId="6A0FFCA5" w14:textId="61773955" w:rsidR="00A80B58" w:rsidRPr="00DE0A77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3544" w:type="dxa"/>
          </w:tcPr>
          <w:p w14:paraId="025C34FD" w14:textId="554F6234" w:rsidR="00A80B58" w:rsidRPr="00E54F90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266988BB" w14:textId="77777777" w:rsidR="00A80B58" w:rsidRPr="00E54F90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39AF37F7" w14:textId="77777777" w:rsidR="00A80B58" w:rsidRPr="00E54F90" w:rsidRDefault="00A80B58" w:rsidP="002D5FA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202DAE5" w14:textId="77777777" w:rsidR="00A80B58" w:rsidRPr="00E54F90" w:rsidRDefault="00A80B58" w:rsidP="002D5FA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29446B4" w14:textId="77777777" w:rsidR="00A80B58" w:rsidRPr="00E54F90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D69341E" w14:textId="77777777" w:rsidR="00A80B58" w:rsidRPr="00E54F90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8013CBD" w14:textId="77777777" w:rsidR="00A80B58" w:rsidRPr="00E54F90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283F055" w14:textId="77777777" w:rsidR="00A80B58" w:rsidRPr="00E54F90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A80B58" w:rsidRPr="002D5FA0" w14:paraId="0C369D25" w14:textId="77777777" w:rsidTr="00B83DC2">
        <w:trPr>
          <w:trHeight w:val="267"/>
        </w:trPr>
        <w:tc>
          <w:tcPr>
            <w:tcW w:w="2693" w:type="dxa"/>
          </w:tcPr>
          <w:p w14:paraId="016E134C" w14:textId="77777777" w:rsidR="00A80B58" w:rsidRPr="00DE0A77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1491FBFB" w14:textId="35DF66EB" w:rsidR="00CA48E4" w:rsidRPr="00E54F90" w:rsidRDefault="00CA48E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3F7C923E" w14:textId="7A1809B8" w:rsidR="00A80B58" w:rsidRPr="00E54F90" w:rsidRDefault="00A80B58" w:rsidP="00CA48E4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19C62A2F" w14:textId="2EE49F0A" w:rsidR="00A80B58" w:rsidRPr="00E54F90" w:rsidRDefault="00A80B58" w:rsidP="00CA48E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59CD4392" w14:textId="35E1B4DF" w:rsidR="00A80B58" w:rsidRPr="00E54F90" w:rsidRDefault="00A80B58" w:rsidP="00CA48E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6B945DD2" w14:textId="0338D220" w:rsidR="00A80B58" w:rsidRPr="00E54F90" w:rsidRDefault="00A80B58" w:rsidP="00CA48E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D35F869" w14:textId="76284DAD" w:rsidR="00A80B58" w:rsidRPr="00E54F90" w:rsidRDefault="00A80B58" w:rsidP="00CA48E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3F12C08" w14:textId="5884B533" w:rsidR="00A80B58" w:rsidRPr="00E54F90" w:rsidRDefault="00A80B58" w:rsidP="00CA48E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69DBBB4" w14:textId="2115B31A" w:rsidR="00A80B58" w:rsidRPr="00E54F90" w:rsidRDefault="00A80B58" w:rsidP="00CA48E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80B58" w:rsidRPr="002D5FA0" w14:paraId="0D35DC00" w14:textId="77777777" w:rsidTr="00B83DC2">
        <w:trPr>
          <w:trHeight w:val="98"/>
        </w:trPr>
        <w:tc>
          <w:tcPr>
            <w:tcW w:w="2693" w:type="dxa"/>
          </w:tcPr>
          <w:p w14:paraId="26374320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3116DC52" w14:textId="55CD749E" w:rsidR="00A80B58" w:rsidRPr="00E54F90" w:rsidRDefault="00A80B58" w:rsidP="002D5FA0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550F0A62" w14:textId="0739D32E" w:rsidR="00A80B58" w:rsidRPr="00E54F90" w:rsidRDefault="00A80B58" w:rsidP="00CA48E4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3D0E2E37" w14:textId="77777777" w:rsidR="00A80B58" w:rsidRPr="00E54F90" w:rsidRDefault="00A80B58" w:rsidP="002D5FA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40FBAF0" w14:textId="77777777" w:rsidR="00A80B58" w:rsidRPr="00E54F90" w:rsidRDefault="00A80B58" w:rsidP="002D5FA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A83638D" w14:textId="77777777" w:rsidR="00A80B58" w:rsidRPr="00E54F90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D8EF450" w14:textId="77777777" w:rsidR="00A80B58" w:rsidRPr="00E54F90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03F5D9A" w14:textId="77777777" w:rsidR="00A80B58" w:rsidRPr="00E54F90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9F6D427" w14:textId="77777777" w:rsidR="00A80B58" w:rsidRPr="00E54F90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A80B58" w:rsidRPr="002D5FA0" w14:paraId="2D07B6B9" w14:textId="77777777" w:rsidTr="00B83DC2">
        <w:trPr>
          <w:trHeight w:val="267"/>
        </w:trPr>
        <w:tc>
          <w:tcPr>
            <w:tcW w:w="2693" w:type="dxa"/>
          </w:tcPr>
          <w:p w14:paraId="66459AFA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175764C1" w14:textId="45FFB61A" w:rsidR="00742408" w:rsidRPr="00E54F90" w:rsidRDefault="0074240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0EC1043A" w14:textId="77777777" w:rsidR="00A80B58" w:rsidRPr="00E54F90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1DCBDCD2" w14:textId="77777777" w:rsidR="00A80B58" w:rsidRPr="00E54F90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0E31D29" w14:textId="77777777" w:rsidR="00A80B58" w:rsidRPr="00E54F90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13E28291" w14:textId="77777777" w:rsidR="00A80B58" w:rsidRPr="00E54F90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3B7B1E4" w14:textId="77777777" w:rsidR="00A80B58" w:rsidRPr="00E54F90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9306106" w14:textId="77777777" w:rsidR="00A80B58" w:rsidRPr="00E54F90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0072449" w14:textId="77777777" w:rsidR="00A80B58" w:rsidRPr="00E54F90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A80B58" w:rsidRPr="002D5FA0" w14:paraId="687F4599" w14:textId="77777777" w:rsidTr="00B83DC2">
        <w:trPr>
          <w:trHeight w:val="98"/>
        </w:trPr>
        <w:tc>
          <w:tcPr>
            <w:tcW w:w="2693" w:type="dxa"/>
          </w:tcPr>
          <w:p w14:paraId="1BF9A583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534F4C95" w14:textId="7DF9E214" w:rsidR="00E61D39" w:rsidRPr="00E54F90" w:rsidRDefault="00E61D39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2439E099" w14:textId="77777777" w:rsidR="00A80B58" w:rsidRPr="00E54F90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5B6A19B5" w14:textId="77777777" w:rsidR="00A80B58" w:rsidRPr="00E54F90" w:rsidRDefault="00A80B58" w:rsidP="002D5FA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0692393" w14:textId="77777777" w:rsidR="00A80B58" w:rsidRPr="00E54F90" w:rsidRDefault="00A80B58" w:rsidP="002D5FA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C868AAE" w14:textId="77777777" w:rsidR="00A80B58" w:rsidRPr="00E54F90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0830B9B" w14:textId="77777777" w:rsidR="00A80B58" w:rsidRPr="00E54F90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E60FD57" w14:textId="77777777" w:rsidR="00A80B58" w:rsidRPr="00E54F90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9E3F01C" w14:textId="77777777" w:rsidR="00A80B58" w:rsidRPr="00E54F90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A80B58" w:rsidRPr="002D5FA0" w14:paraId="2A4DEEC7" w14:textId="77777777" w:rsidTr="00B83DC2">
        <w:trPr>
          <w:trHeight w:val="267"/>
        </w:trPr>
        <w:tc>
          <w:tcPr>
            <w:tcW w:w="2693" w:type="dxa"/>
          </w:tcPr>
          <w:p w14:paraId="759E0034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497AD43C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082CD9B1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3BA81140" w14:textId="77777777"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39AA95B3" w14:textId="77777777"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603DB883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3ADC542E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31963357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A3C6725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0F456964" w14:textId="77777777" w:rsidTr="00B83DC2">
        <w:trPr>
          <w:trHeight w:val="98"/>
        </w:trPr>
        <w:tc>
          <w:tcPr>
            <w:tcW w:w="2693" w:type="dxa"/>
          </w:tcPr>
          <w:p w14:paraId="0ACE1732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1F5C96E8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3E160F88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14:paraId="6F5EB8A8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1FDF0696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4A0C5E37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578746E2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7BB7434F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409E2D87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5CE81CFA" w14:textId="77777777" w:rsidTr="00B83DC2">
        <w:trPr>
          <w:trHeight w:val="267"/>
        </w:trPr>
        <w:tc>
          <w:tcPr>
            <w:tcW w:w="2693" w:type="dxa"/>
          </w:tcPr>
          <w:p w14:paraId="74E8D088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2294DBE2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43C424EC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56C957EF" w14:textId="77777777"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053F62BD" w14:textId="77777777"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6BBBAA40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197F3EEE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419DF6AB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40CDF87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6C5440F2" w14:textId="77777777" w:rsidTr="00B83DC2">
        <w:trPr>
          <w:trHeight w:val="98"/>
        </w:trPr>
        <w:tc>
          <w:tcPr>
            <w:tcW w:w="2693" w:type="dxa"/>
          </w:tcPr>
          <w:p w14:paraId="4FAC81FB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280347E3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20E990CE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14:paraId="3B64F14C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2A89CEDF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03D207D3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2B82CFB8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546783CF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22387E5C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39216FAE" w14:textId="77777777" w:rsidTr="00B83DC2">
        <w:trPr>
          <w:trHeight w:val="267"/>
        </w:trPr>
        <w:tc>
          <w:tcPr>
            <w:tcW w:w="2693" w:type="dxa"/>
          </w:tcPr>
          <w:p w14:paraId="774C8696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4DD4204D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5DE814E5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2B7676C0" w14:textId="77777777"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7AB66A41" w14:textId="77777777"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43173CE5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D87EBA4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1267D33D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341F8AED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63CB21F0" w14:textId="77777777" w:rsidTr="00B83DC2">
        <w:trPr>
          <w:trHeight w:val="98"/>
        </w:trPr>
        <w:tc>
          <w:tcPr>
            <w:tcW w:w="2693" w:type="dxa"/>
          </w:tcPr>
          <w:p w14:paraId="52C627EC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16F66E0A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06E83F4B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14:paraId="16D0C291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61C4EF7E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5B24A52A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27E127C8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03BFF03D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756FF9B2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2B029130" w14:textId="77777777" w:rsidTr="00B83DC2">
        <w:trPr>
          <w:trHeight w:val="267"/>
        </w:trPr>
        <w:tc>
          <w:tcPr>
            <w:tcW w:w="2693" w:type="dxa"/>
          </w:tcPr>
          <w:p w14:paraId="02E1F332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313B7412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50E0A524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552C3550" w14:textId="77777777"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1C0612BC" w14:textId="77777777"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30097384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75A151C9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48CB8D1F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43F1B6E7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4E3B0537" w14:textId="77777777" w:rsidTr="00B83DC2">
        <w:trPr>
          <w:trHeight w:val="98"/>
        </w:trPr>
        <w:tc>
          <w:tcPr>
            <w:tcW w:w="2693" w:type="dxa"/>
          </w:tcPr>
          <w:p w14:paraId="1C88AD0A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426320DD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6FF09C05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14:paraId="7C9E4E92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60392076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0A9F3E97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1A30D3AA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5E34EC0F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2F50EA58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01520734" w14:textId="77777777" w:rsidTr="00B83DC2">
        <w:trPr>
          <w:trHeight w:val="267"/>
        </w:trPr>
        <w:tc>
          <w:tcPr>
            <w:tcW w:w="2693" w:type="dxa"/>
          </w:tcPr>
          <w:p w14:paraId="4943E140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4C253F06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4BEF9CCD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425F3339" w14:textId="77777777"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593CE7E0" w14:textId="77777777"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109851DF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3E899527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3F2BDB66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108CB6EB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238159B0" w14:textId="77777777" w:rsidTr="00B83DC2">
        <w:trPr>
          <w:trHeight w:val="98"/>
        </w:trPr>
        <w:tc>
          <w:tcPr>
            <w:tcW w:w="2693" w:type="dxa"/>
          </w:tcPr>
          <w:p w14:paraId="42EB0159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4C9F9AA9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21FD16D8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14:paraId="056220F5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20970B3B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5D96A110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76ADB95A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01ACAA09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5803C3F4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62366A38" w14:textId="77777777" w:rsidTr="00B83DC2">
        <w:trPr>
          <w:trHeight w:val="267"/>
        </w:trPr>
        <w:tc>
          <w:tcPr>
            <w:tcW w:w="2693" w:type="dxa"/>
          </w:tcPr>
          <w:p w14:paraId="345A6A96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0BB7D86F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26F6C8EE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64872B8C" w14:textId="77777777"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309E98F0" w14:textId="77777777"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4F5E0B6C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5E91F13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3B5A0ADF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085FE73B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76864F8A" w14:textId="77777777" w:rsidTr="00B83DC2">
        <w:trPr>
          <w:trHeight w:val="98"/>
        </w:trPr>
        <w:tc>
          <w:tcPr>
            <w:tcW w:w="2693" w:type="dxa"/>
          </w:tcPr>
          <w:p w14:paraId="5C95D17D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7A929EDE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65E5B184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14:paraId="37D8135C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776B744E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7059C3E7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3EBD6097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022F5B73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6DD3EF0A" w14:textId="77777777" w:rsidR="00A80B58" w:rsidRPr="002D5FA0" w:rsidRDefault="00A80B58" w:rsidP="002D5FA0">
            <w:pPr>
              <w:spacing w:after="0"/>
            </w:pPr>
          </w:p>
        </w:tc>
      </w:tr>
    </w:tbl>
    <w:p w14:paraId="19A64A1C" w14:textId="77777777" w:rsidR="003B6AE7" w:rsidRPr="00EC60F6" w:rsidRDefault="003B6AE7" w:rsidP="00EC60F6">
      <w:pPr>
        <w:spacing w:before="120"/>
        <w:rPr>
          <w:b/>
          <w:bCs/>
        </w:rPr>
      </w:pPr>
    </w:p>
    <w:p w14:paraId="1B75DA15" w14:textId="77777777" w:rsidR="0033029E" w:rsidRPr="00C37FAC" w:rsidRDefault="0033029E" w:rsidP="008E742B">
      <w:pPr>
        <w:pStyle w:val="cpNzevsmlouvy"/>
        <w:spacing w:after="0"/>
        <w:rPr>
          <w:rFonts w:ascii="Times New Roman" w:hAnsi="Times New Roman"/>
        </w:rPr>
      </w:pPr>
    </w:p>
    <w:sectPr w:rsidR="0033029E" w:rsidRPr="00C37FAC" w:rsidSect="008E742B">
      <w:headerReference w:type="even" r:id="rId7"/>
      <w:headerReference w:type="default" r:id="rId8"/>
      <w:headerReference w:type="first" r:id="rId9"/>
      <w:pgSz w:w="16838" w:h="11906" w:orient="landscape" w:code="9"/>
      <w:pgMar w:top="1418" w:right="1985" w:bottom="0" w:left="1276" w:header="709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FFD6D" w14:textId="77777777" w:rsidR="00E51AB6" w:rsidRDefault="00E51AB6" w:rsidP="00BB2C84">
      <w:pPr>
        <w:spacing w:after="0" w:line="240" w:lineRule="auto"/>
      </w:pPr>
      <w:r>
        <w:separator/>
      </w:r>
    </w:p>
  </w:endnote>
  <w:endnote w:type="continuationSeparator" w:id="0">
    <w:p w14:paraId="62631B4C" w14:textId="77777777" w:rsidR="00E51AB6" w:rsidRDefault="00E51AB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35700" w14:textId="77777777" w:rsidR="00E51AB6" w:rsidRDefault="00E51AB6" w:rsidP="00BB2C84">
      <w:pPr>
        <w:spacing w:after="0" w:line="240" w:lineRule="auto"/>
      </w:pPr>
      <w:r>
        <w:separator/>
      </w:r>
    </w:p>
  </w:footnote>
  <w:footnote w:type="continuationSeparator" w:id="0">
    <w:p w14:paraId="56CF2CBE" w14:textId="77777777" w:rsidR="00E51AB6" w:rsidRDefault="00E51AB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F947" w14:textId="1DFD473E" w:rsidR="008263CA" w:rsidRDefault="008263C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79232" behindDoc="0" locked="0" layoutInCell="1" allowOverlap="1" wp14:anchorId="18A2DC56" wp14:editId="30F54B0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303209633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1B67EC" w14:textId="036E9BFC" w:rsidR="008263CA" w:rsidRPr="008263CA" w:rsidRDefault="008263CA" w:rsidP="008263CA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63CA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2DC5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left:0;text-align:left;margin-left:0;margin-top:0;width:34.95pt;height:34.95pt;z-index:25167923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311B67EC" w14:textId="036E9BFC" w:rsidR="008263CA" w:rsidRPr="008263CA" w:rsidRDefault="008263CA" w:rsidP="008263CA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63CA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3DDC2" w14:textId="61F70CAA" w:rsidR="0005277A" w:rsidRPr="00E6080F" w:rsidRDefault="008263CA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80256" behindDoc="0" locked="0" layoutInCell="1" allowOverlap="1" wp14:anchorId="5DADB49E" wp14:editId="05EB9729">
              <wp:simplePos x="80772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703948971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D52F2D" w14:textId="507F9768" w:rsidR="008263CA" w:rsidRPr="008263CA" w:rsidRDefault="008263CA" w:rsidP="008263CA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63CA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DB49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34.95pt;height:34.95pt;z-index:25168025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1FD52F2D" w14:textId="507F9768" w:rsidR="008263CA" w:rsidRPr="008263CA" w:rsidRDefault="008263CA" w:rsidP="008263CA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63CA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54D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6248D210" wp14:editId="1EAF9A4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E844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.3pt;width:0;height:36.8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0N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yW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UCo0N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4C5F2761" w14:textId="77777777" w:rsidR="008E5818" w:rsidRPr="005C3285" w:rsidRDefault="008E742B" w:rsidP="008E5818">
    <w:pPr>
      <w:pStyle w:val="Zhlav"/>
      <w:ind w:left="1701"/>
      <w:rPr>
        <w:rFonts w:ascii="Arial" w:hAnsi="Arial" w:cs="Arial"/>
        <w:b/>
      </w:rPr>
    </w:pPr>
    <w:r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2064" behindDoc="1" locked="0" layoutInCell="1" allowOverlap="1" wp14:anchorId="51BEC0A1" wp14:editId="1DF0BFB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>Cen</w:t>
    </w:r>
    <w:r w:rsidR="00846DA4">
      <w:rPr>
        <w:rFonts w:ascii="Arial" w:hAnsi="Arial" w:cs="Arial"/>
        <w:b/>
      </w:rPr>
      <w:t xml:space="preserve">a a kontaktní údaje pro poskytnutí </w:t>
    </w:r>
    <w:r>
      <w:rPr>
        <w:rFonts w:ascii="Arial" w:hAnsi="Arial" w:cs="Arial"/>
        <w:b/>
      </w:rPr>
      <w:t>služby Svoz a rozvoz zásilek</w:t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74112" behindDoc="1" locked="0" layoutInCell="1" allowOverlap="1" wp14:anchorId="37F7F0E0" wp14:editId="3DE0A4F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 xml:space="preserve"> - Příloha č.</w:t>
    </w:r>
    <w:r w:rsidR="00D67E04">
      <w:rPr>
        <w:rFonts w:ascii="Arial" w:hAnsi="Arial" w:cs="Arial"/>
        <w:b/>
      </w:rPr>
      <w:t>2</w:t>
    </w:r>
  </w:p>
  <w:p w14:paraId="79768E26" w14:textId="77777777" w:rsidR="0005277A" w:rsidRDefault="008E5818" w:rsidP="00B83DC2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6160" behindDoc="1" locked="0" layoutInCell="1" allowOverlap="1" wp14:anchorId="6E250DD6" wp14:editId="1E90CBD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b/>
        <w:noProof/>
        <w:lang w:eastAsia="cs-CZ"/>
      </w:rPr>
      <w:drawing>
        <wp:anchor distT="0" distB="0" distL="114300" distR="114300" simplePos="0" relativeHeight="251677184" behindDoc="1" locked="0" layoutInCell="1" allowOverlap="1" wp14:anchorId="33E8F61C" wp14:editId="0B36657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21B1">
      <w:rPr>
        <w:rFonts w:ascii="Arial" w:hAnsi="Arial" w:cs="Arial"/>
        <w:b/>
      </w:rPr>
      <w:t>Číslo 2014 / 0295</w:t>
    </w:r>
    <w:r w:rsidR="00001E62">
      <w:rPr>
        <w:rFonts w:ascii="Arial" w:hAnsi="Arial" w:cs="Arial"/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7FC4A" w14:textId="0961A874" w:rsidR="008263CA" w:rsidRDefault="008263C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78208" behindDoc="0" locked="0" layoutInCell="1" allowOverlap="1" wp14:anchorId="02882D0E" wp14:editId="381B09B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157644507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9BE076" w14:textId="20FED501" w:rsidR="008263CA" w:rsidRPr="008263CA" w:rsidRDefault="008263CA" w:rsidP="008263CA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63CA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882D0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left:0;text-align:left;margin-left:0;margin-top:0;width:34.95pt;height:34.95pt;z-index:2516782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329BE076" w14:textId="20FED501" w:rsidR="008263CA" w:rsidRPr="008263CA" w:rsidRDefault="008263CA" w:rsidP="008263CA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63CA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1364402106">
    <w:abstractNumId w:val="9"/>
  </w:num>
  <w:num w:numId="2" w16cid:durableId="876434541">
    <w:abstractNumId w:val="5"/>
  </w:num>
  <w:num w:numId="3" w16cid:durableId="1802263928">
    <w:abstractNumId w:val="6"/>
  </w:num>
  <w:num w:numId="4" w16cid:durableId="65693722">
    <w:abstractNumId w:val="8"/>
  </w:num>
  <w:num w:numId="5" w16cid:durableId="1669013464">
    <w:abstractNumId w:val="7"/>
  </w:num>
  <w:num w:numId="6" w16cid:durableId="236478105">
    <w:abstractNumId w:val="10"/>
  </w:num>
  <w:num w:numId="7" w16cid:durableId="292685300">
    <w:abstractNumId w:val="1"/>
  </w:num>
  <w:num w:numId="8" w16cid:durableId="487863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0222940">
    <w:abstractNumId w:val="4"/>
  </w:num>
  <w:num w:numId="10" w16cid:durableId="2126267298">
    <w:abstractNumId w:val="2"/>
  </w:num>
  <w:num w:numId="11" w16cid:durableId="1618370248">
    <w:abstractNumId w:val="3"/>
  </w:num>
  <w:num w:numId="12" w16cid:durableId="11940733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02"/>
    <w:rsid w:val="00001E62"/>
    <w:rsid w:val="00012164"/>
    <w:rsid w:val="00041DBB"/>
    <w:rsid w:val="0005277A"/>
    <w:rsid w:val="00054997"/>
    <w:rsid w:val="000923A8"/>
    <w:rsid w:val="00095C37"/>
    <w:rsid w:val="000A50F2"/>
    <w:rsid w:val="000A5311"/>
    <w:rsid w:val="000A705E"/>
    <w:rsid w:val="000A7A4A"/>
    <w:rsid w:val="000C0B03"/>
    <w:rsid w:val="000D0E8A"/>
    <w:rsid w:val="000E34B0"/>
    <w:rsid w:val="001166D7"/>
    <w:rsid w:val="00120250"/>
    <w:rsid w:val="00133CF5"/>
    <w:rsid w:val="00140646"/>
    <w:rsid w:val="001423C2"/>
    <w:rsid w:val="00160A6D"/>
    <w:rsid w:val="00181A9D"/>
    <w:rsid w:val="00193131"/>
    <w:rsid w:val="001A298D"/>
    <w:rsid w:val="001A493A"/>
    <w:rsid w:val="001F321A"/>
    <w:rsid w:val="001F46E3"/>
    <w:rsid w:val="002235CC"/>
    <w:rsid w:val="00232CBE"/>
    <w:rsid w:val="00247D3C"/>
    <w:rsid w:val="00262BBD"/>
    <w:rsid w:val="00283EF6"/>
    <w:rsid w:val="002B5E29"/>
    <w:rsid w:val="002C54D4"/>
    <w:rsid w:val="002C5D47"/>
    <w:rsid w:val="002D295C"/>
    <w:rsid w:val="002D5FA0"/>
    <w:rsid w:val="002E001B"/>
    <w:rsid w:val="002E4508"/>
    <w:rsid w:val="002E70BE"/>
    <w:rsid w:val="003277DD"/>
    <w:rsid w:val="0033029E"/>
    <w:rsid w:val="003317F4"/>
    <w:rsid w:val="00336410"/>
    <w:rsid w:val="00350953"/>
    <w:rsid w:val="00355FFC"/>
    <w:rsid w:val="00363748"/>
    <w:rsid w:val="00377819"/>
    <w:rsid w:val="00393929"/>
    <w:rsid w:val="00395BA6"/>
    <w:rsid w:val="00396464"/>
    <w:rsid w:val="003B6AE7"/>
    <w:rsid w:val="003C5BF8"/>
    <w:rsid w:val="003E0E92"/>
    <w:rsid w:val="003E78DD"/>
    <w:rsid w:val="003F7F14"/>
    <w:rsid w:val="00400AC1"/>
    <w:rsid w:val="00407DEC"/>
    <w:rsid w:val="004433EA"/>
    <w:rsid w:val="004567E8"/>
    <w:rsid w:val="00460E56"/>
    <w:rsid w:val="004612B9"/>
    <w:rsid w:val="0047524A"/>
    <w:rsid w:val="00487CCA"/>
    <w:rsid w:val="00494B55"/>
    <w:rsid w:val="004B7BD0"/>
    <w:rsid w:val="004D1CB9"/>
    <w:rsid w:val="004D5596"/>
    <w:rsid w:val="00537E8B"/>
    <w:rsid w:val="00540525"/>
    <w:rsid w:val="00545A5B"/>
    <w:rsid w:val="005722BF"/>
    <w:rsid w:val="005746B6"/>
    <w:rsid w:val="00585BF2"/>
    <w:rsid w:val="005A3BE5"/>
    <w:rsid w:val="005A41F7"/>
    <w:rsid w:val="005A5625"/>
    <w:rsid w:val="005D325A"/>
    <w:rsid w:val="00602989"/>
    <w:rsid w:val="00612237"/>
    <w:rsid w:val="006158BF"/>
    <w:rsid w:val="0062521C"/>
    <w:rsid w:val="00654717"/>
    <w:rsid w:val="00693A44"/>
    <w:rsid w:val="006A1A4D"/>
    <w:rsid w:val="006A4EB4"/>
    <w:rsid w:val="006B13BF"/>
    <w:rsid w:val="006B2C75"/>
    <w:rsid w:val="006E48AE"/>
    <w:rsid w:val="006E664C"/>
    <w:rsid w:val="006E6E4E"/>
    <w:rsid w:val="006E7F15"/>
    <w:rsid w:val="00703DBE"/>
    <w:rsid w:val="00705DEA"/>
    <w:rsid w:val="00716D6F"/>
    <w:rsid w:val="00725778"/>
    <w:rsid w:val="00731911"/>
    <w:rsid w:val="0073595F"/>
    <w:rsid w:val="00742408"/>
    <w:rsid w:val="007668D7"/>
    <w:rsid w:val="00772CD5"/>
    <w:rsid w:val="00785A33"/>
    <w:rsid w:val="00786E3F"/>
    <w:rsid w:val="007A7D2B"/>
    <w:rsid w:val="007B3A46"/>
    <w:rsid w:val="007C3E27"/>
    <w:rsid w:val="007C7269"/>
    <w:rsid w:val="007D0342"/>
    <w:rsid w:val="007D05BA"/>
    <w:rsid w:val="007D2C36"/>
    <w:rsid w:val="007D5630"/>
    <w:rsid w:val="007E36E6"/>
    <w:rsid w:val="007F103C"/>
    <w:rsid w:val="0082561C"/>
    <w:rsid w:val="008263CA"/>
    <w:rsid w:val="00834B01"/>
    <w:rsid w:val="00834D33"/>
    <w:rsid w:val="00843CA0"/>
    <w:rsid w:val="00846DA4"/>
    <w:rsid w:val="00857729"/>
    <w:rsid w:val="008610AA"/>
    <w:rsid w:val="00873BFD"/>
    <w:rsid w:val="008A07A1"/>
    <w:rsid w:val="008A08ED"/>
    <w:rsid w:val="008A791A"/>
    <w:rsid w:val="008E5818"/>
    <w:rsid w:val="008E742B"/>
    <w:rsid w:val="00961B68"/>
    <w:rsid w:val="00980651"/>
    <w:rsid w:val="00993718"/>
    <w:rsid w:val="009A053D"/>
    <w:rsid w:val="009B70CB"/>
    <w:rsid w:val="009E3EF0"/>
    <w:rsid w:val="009E7D26"/>
    <w:rsid w:val="009F05EF"/>
    <w:rsid w:val="00A15088"/>
    <w:rsid w:val="00A40F40"/>
    <w:rsid w:val="00A47954"/>
    <w:rsid w:val="00A703EF"/>
    <w:rsid w:val="00A76CA4"/>
    <w:rsid w:val="00A773CA"/>
    <w:rsid w:val="00A77E95"/>
    <w:rsid w:val="00A80B58"/>
    <w:rsid w:val="00A952D5"/>
    <w:rsid w:val="00A96A52"/>
    <w:rsid w:val="00AA0618"/>
    <w:rsid w:val="00AA2C3F"/>
    <w:rsid w:val="00AA40B8"/>
    <w:rsid w:val="00AB284E"/>
    <w:rsid w:val="00AC1032"/>
    <w:rsid w:val="00AE693B"/>
    <w:rsid w:val="00AE7521"/>
    <w:rsid w:val="00B0168C"/>
    <w:rsid w:val="00B21782"/>
    <w:rsid w:val="00B313CF"/>
    <w:rsid w:val="00B44451"/>
    <w:rsid w:val="00B65C46"/>
    <w:rsid w:val="00B66D64"/>
    <w:rsid w:val="00B83DC2"/>
    <w:rsid w:val="00B85137"/>
    <w:rsid w:val="00BB2C84"/>
    <w:rsid w:val="00BB35E6"/>
    <w:rsid w:val="00C126AB"/>
    <w:rsid w:val="00C31B04"/>
    <w:rsid w:val="00C342D1"/>
    <w:rsid w:val="00C37FAC"/>
    <w:rsid w:val="00C60999"/>
    <w:rsid w:val="00C64597"/>
    <w:rsid w:val="00C8659F"/>
    <w:rsid w:val="00CA48E4"/>
    <w:rsid w:val="00CA4DFA"/>
    <w:rsid w:val="00CB1E2D"/>
    <w:rsid w:val="00CC416D"/>
    <w:rsid w:val="00CF4318"/>
    <w:rsid w:val="00D075A9"/>
    <w:rsid w:val="00D11957"/>
    <w:rsid w:val="00D15E02"/>
    <w:rsid w:val="00D33AD6"/>
    <w:rsid w:val="00D37F53"/>
    <w:rsid w:val="00D67E04"/>
    <w:rsid w:val="00D71390"/>
    <w:rsid w:val="00D856C6"/>
    <w:rsid w:val="00D943B1"/>
    <w:rsid w:val="00D95E63"/>
    <w:rsid w:val="00DA28D4"/>
    <w:rsid w:val="00DC4359"/>
    <w:rsid w:val="00DD7B8C"/>
    <w:rsid w:val="00DE0A77"/>
    <w:rsid w:val="00DE21B1"/>
    <w:rsid w:val="00DE41C1"/>
    <w:rsid w:val="00E117F9"/>
    <w:rsid w:val="00E13657"/>
    <w:rsid w:val="00E17391"/>
    <w:rsid w:val="00E25713"/>
    <w:rsid w:val="00E30D6D"/>
    <w:rsid w:val="00E3283A"/>
    <w:rsid w:val="00E51AB6"/>
    <w:rsid w:val="00E5459E"/>
    <w:rsid w:val="00E54F90"/>
    <w:rsid w:val="00E6080F"/>
    <w:rsid w:val="00E61D39"/>
    <w:rsid w:val="00E63EFB"/>
    <w:rsid w:val="00E75510"/>
    <w:rsid w:val="00EB25AF"/>
    <w:rsid w:val="00EB5CFF"/>
    <w:rsid w:val="00EB5E3C"/>
    <w:rsid w:val="00EC60F6"/>
    <w:rsid w:val="00ED1270"/>
    <w:rsid w:val="00ED6F84"/>
    <w:rsid w:val="00EE6955"/>
    <w:rsid w:val="00EF6010"/>
    <w:rsid w:val="00F15FA1"/>
    <w:rsid w:val="00F232E9"/>
    <w:rsid w:val="00F26938"/>
    <w:rsid w:val="00F40234"/>
    <w:rsid w:val="00F47DFA"/>
    <w:rsid w:val="00F5065B"/>
    <w:rsid w:val="00F5777A"/>
    <w:rsid w:val="00F61D1B"/>
    <w:rsid w:val="00F71747"/>
    <w:rsid w:val="00F90B08"/>
    <w:rsid w:val="00FA10CB"/>
    <w:rsid w:val="00FC283F"/>
    <w:rsid w:val="00FC6685"/>
    <w:rsid w:val="00FC6791"/>
    <w:rsid w:val="00FC7E50"/>
    <w:rsid w:val="00FD6FB0"/>
    <w:rsid w:val="00FE06C3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47C4E6"/>
  <w15:docId w15:val="{ADB84ACB-8240-459F-ADAA-A1834D0D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54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Bakanová Jana</cp:lastModifiedBy>
  <cp:revision>3</cp:revision>
  <cp:lastPrinted>2024-11-01T09:46:00Z</cp:lastPrinted>
  <dcterms:created xsi:type="dcterms:W3CDTF">2024-11-19T09:18:00Z</dcterms:created>
  <dcterms:modified xsi:type="dcterms:W3CDTF">2024-11-19T09:18:00Z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5df6a492,12129ca1,29f568ab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2024-11-01T09:45:28Z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1add86cf-484b-4dfe-8d20-c6a3c5475b82</vt:lpwstr>
  </property>
  <property fmtid="{D5CDD505-2E9C-101B-9397-08002B2CF9AE}" pid="11" name="MSIP_Label_2b1d3de5-f378-4f1a-98b2-045b457791ed_ContentBits">
    <vt:lpwstr>1</vt:lpwstr>
  </property>
</Properties>
</file>